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1A" w:rsidRPr="00F060B5" w:rsidRDefault="00FE401A" w:rsidP="00FE401A">
      <w:pPr>
        <w:jc w:val="center"/>
        <w:rPr>
          <w:b/>
        </w:rPr>
      </w:pPr>
      <w:r w:rsidRPr="000C2998">
        <w:rPr>
          <w:b/>
        </w:rPr>
        <w:t>ПРОТОКОЛ</w:t>
      </w:r>
      <w:r>
        <w:rPr>
          <w:b/>
        </w:rPr>
        <w:t xml:space="preserve"> ПУБЛИЧНЫХ СЛУШАНИЙ</w:t>
      </w:r>
    </w:p>
    <w:p w:rsidR="00FE401A" w:rsidRDefault="00FE401A" w:rsidP="00FE401A">
      <w:pPr>
        <w:jc w:val="center"/>
      </w:pPr>
      <w:r w:rsidRPr="00071181">
        <w:t>по вопросу</w:t>
      </w:r>
      <w:r>
        <w:t xml:space="preserve"> </w:t>
      </w:r>
      <w:r w:rsidRPr="006C698A">
        <w:t xml:space="preserve">предоставления разрешения на </w:t>
      </w:r>
      <w:r>
        <w:t xml:space="preserve">отклонение от предельных параметров разрешенного строительства для формируемого земельного участка, ориентировочной площадью 290 кв.м., расположенного в районе автостанции </w:t>
      </w:r>
      <w:proofErr w:type="gramStart"/>
      <w:r>
        <w:t>г</w:t>
      </w:r>
      <w:proofErr w:type="gramEnd"/>
      <w:r>
        <w:t>. Елизово, в части уменьшения минимальной площади земельного участка до 290 кв.м.</w:t>
      </w:r>
    </w:p>
    <w:p w:rsidR="00FE401A" w:rsidRDefault="00FE401A" w:rsidP="00FE401A">
      <w:pPr>
        <w:jc w:val="center"/>
      </w:pPr>
    </w:p>
    <w:p w:rsidR="00FE401A" w:rsidRDefault="00FE401A" w:rsidP="00FE401A">
      <w:r>
        <w:t>г. Елизово                                                                                                            17 марта 2015 года</w:t>
      </w:r>
    </w:p>
    <w:p w:rsidR="00FE401A" w:rsidRDefault="00FE401A" w:rsidP="00FE401A">
      <w:r>
        <w:t xml:space="preserve">                                                                                                                                         16 ч. 15 мин.</w:t>
      </w:r>
    </w:p>
    <w:p w:rsidR="00FE401A" w:rsidRDefault="00FE401A" w:rsidP="00FE401A"/>
    <w:p w:rsidR="00FE401A" w:rsidRPr="00D5777E" w:rsidRDefault="00FE401A" w:rsidP="00FE401A">
      <w:pPr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proofErr w:type="spellStart"/>
      <w:r>
        <w:rPr>
          <w:b/>
          <w:i/>
        </w:rPr>
        <w:t>Гунина</w:t>
      </w:r>
      <w:proofErr w:type="spellEnd"/>
      <w:r>
        <w:rPr>
          <w:b/>
          <w:i/>
        </w:rPr>
        <w:t xml:space="preserve">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</w:t>
      </w:r>
      <w:proofErr w:type="spellStart"/>
      <w:r w:rsidRPr="00D5777E">
        <w:rPr>
          <w:i/>
        </w:rPr>
        <w:t>Елизовского</w:t>
      </w:r>
      <w:proofErr w:type="spellEnd"/>
      <w:r w:rsidRPr="00D5777E">
        <w:rPr>
          <w:i/>
        </w:rPr>
        <w:t xml:space="preserve"> городского поселен</w:t>
      </w:r>
      <w:r>
        <w:rPr>
          <w:i/>
        </w:rPr>
        <w:t>ия от 27.02</w:t>
      </w:r>
      <w:r w:rsidRPr="00D5777E">
        <w:rPr>
          <w:i/>
        </w:rPr>
        <w:t>.201</w:t>
      </w:r>
      <w:r>
        <w:rPr>
          <w:i/>
        </w:rPr>
        <w:t>5</w:t>
      </w:r>
      <w:r w:rsidRPr="00D5777E">
        <w:rPr>
          <w:i/>
        </w:rPr>
        <w:t xml:space="preserve"> года).</w:t>
      </w:r>
    </w:p>
    <w:p w:rsidR="00FE401A" w:rsidRDefault="00FE401A" w:rsidP="00FE401A">
      <w:pPr>
        <w:jc w:val="both"/>
      </w:pPr>
    </w:p>
    <w:p w:rsidR="00FE401A" w:rsidRDefault="00FE401A" w:rsidP="00FE401A">
      <w:pPr>
        <w:ind w:firstLine="708"/>
        <w:jc w:val="both"/>
      </w:pPr>
      <w:proofErr w:type="gramStart"/>
      <w:r>
        <w:t xml:space="preserve">Публичные слушания 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 131-ФЗ, ст. 40 Градостроительного кодекса РФ, в соответствии с Уставом </w:t>
      </w:r>
      <w:proofErr w:type="spellStart"/>
      <w:r>
        <w:t>Елизовского</w:t>
      </w:r>
      <w:proofErr w:type="spellEnd"/>
      <w:r>
        <w:t xml:space="preserve"> городского поселения, Правилами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</w:t>
      </w:r>
      <w:r w:rsidRPr="00FF0AD4">
        <w:t>лен</w:t>
      </w:r>
      <w:r>
        <w:t xml:space="preserve">ия, принятых Решением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 от 07.09.2011 № 126, Постановлением Главы </w:t>
      </w:r>
      <w:proofErr w:type="spellStart"/>
      <w:r>
        <w:t>Елизовского</w:t>
      </w:r>
      <w:proofErr w:type="spellEnd"/>
      <w:r>
        <w:t xml:space="preserve"> городского поселения от 02.03.2015 года</w:t>
      </w:r>
      <w:proofErr w:type="gramEnd"/>
      <w:r>
        <w:t xml:space="preserve"> № 13 «О назначении публичных слушаний по вопросу предоставления разрешения на отклонение от предельных параметров разрешенного строительства для формируемого земельного участка, ориентировочной площадью 290 кв.м., расположенного в районе автостанции </w:t>
      </w:r>
      <w:proofErr w:type="gramStart"/>
      <w:r>
        <w:t>г</w:t>
      </w:r>
      <w:proofErr w:type="gramEnd"/>
      <w:r>
        <w:t>. Елизово».</w:t>
      </w:r>
    </w:p>
    <w:p w:rsidR="00FE401A" w:rsidRDefault="00FE401A" w:rsidP="00FE401A">
      <w:pPr>
        <w:ind w:firstLine="708"/>
        <w:jc w:val="both"/>
      </w:pPr>
      <w:r>
        <w:t>Публичные слушания проводятся по инициативе общества с ограниченной ответственностью «Дружба».</w:t>
      </w:r>
    </w:p>
    <w:p w:rsidR="00FE401A" w:rsidRDefault="00FE401A" w:rsidP="00FE401A">
      <w:pPr>
        <w:ind w:firstLine="708"/>
        <w:jc w:val="both"/>
      </w:pPr>
      <w:proofErr w:type="gramStart"/>
      <w:r>
        <w:t xml:space="preserve">На заседании Комиссии по подготовке проекта Правил землепользования и застройки от 27.02.2015 года принято решение провести публичные слушания по вопросу </w:t>
      </w:r>
      <w:r w:rsidRPr="003002DE">
        <w:t xml:space="preserve">предоставления разрешения на </w:t>
      </w:r>
      <w:r>
        <w:t xml:space="preserve">отклонение от предельных параметров разрешенного строительства </w:t>
      </w:r>
      <w:r w:rsidRPr="006F1E09">
        <w:t>для формируемого земельного участка, ориентировочной площадью 290 кв.м., расположенного в районе автостанции г. Елизово, в части уменьшения минимальной площади земельного участка до 290 кв.м.</w:t>
      </w:r>
      <w:proofErr w:type="gramEnd"/>
    </w:p>
    <w:p w:rsidR="00FE401A" w:rsidRDefault="00FE401A" w:rsidP="00FE401A">
      <w:pPr>
        <w:jc w:val="both"/>
      </w:pPr>
      <w:r>
        <w:t xml:space="preserve">        </w:t>
      </w:r>
      <w:r>
        <w:tab/>
        <w:t xml:space="preserve">Публичные слушания назначены на 17.03.2015 года в 16 часов 15 минут постановлением Главы </w:t>
      </w:r>
      <w:proofErr w:type="spellStart"/>
      <w:r>
        <w:t>Елизовского</w:t>
      </w:r>
      <w:proofErr w:type="spellEnd"/>
      <w:r>
        <w:t xml:space="preserve"> городского поселения от 02.03.2015 года № 13. Местом проведения публичных слушаний был определен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>. Елизово, ул. Виталия Кручины, д. 19А.</w:t>
      </w:r>
    </w:p>
    <w:p w:rsidR="00FE401A" w:rsidRDefault="00FE401A" w:rsidP="00FE401A">
      <w:pPr>
        <w:ind w:firstLine="708"/>
        <w:jc w:val="both"/>
      </w:pPr>
      <w:r>
        <w:t xml:space="preserve">Постановление о назначении настоящих публичных слушаний обнародовано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Интернет в разделе «Нормативно-правовая база документов».</w:t>
      </w:r>
    </w:p>
    <w:p w:rsidR="00FE401A" w:rsidRDefault="00FE401A" w:rsidP="00FE401A">
      <w:pPr>
        <w:ind w:firstLine="708"/>
        <w:jc w:val="both"/>
      </w:pPr>
      <w:r>
        <w:t xml:space="preserve">Уведомление о проведении публичных слушаний размещалось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разделе «Объявления», а так же на ближайшей территории в районе автостанции, по пер. </w:t>
      </w:r>
      <w:proofErr w:type="gramStart"/>
      <w:r>
        <w:t>Ручейный</w:t>
      </w:r>
      <w:proofErr w:type="gramEnd"/>
      <w:r>
        <w:t xml:space="preserve"> и в центральной части                          г. Елизово.</w:t>
      </w:r>
    </w:p>
    <w:p w:rsidR="00FE401A" w:rsidRDefault="00FE401A" w:rsidP="00FE401A">
      <w:pPr>
        <w:ind w:firstLine="708"/>
        <w:jc w:val="both"/>
      </w:pPr>
      <w:r>
        <w:t xml:space="preserve">Комиссией по проекту Правил землепользования и застройки от 27.02.2015 года, определены:  </w:t>
      </w:r>
    </w:p>
    <w:p w:rsidR="00FE401A" w:rsidRDefault="00FE401A" w:rsidP="00FE401A">
      <w:pPr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>:</w:t>
      </w:r>
      <w:r w:rsidRPr="004C3EC0">
        <w:rPr>
          <w:b/>
        </w:rPr>
        <w:t xml:space="preserve"> 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>
        <w:t xml:space="preserve"> – заместитель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FE401A" w:rsidRDefault="00FE401A" w:rsidP="00FE401A">
      <w:pPr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 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FE401A" w:rsidRDefault="00FE401A" w:rsidP="00FE401A">
      <w:pPr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</w:t>
      </w:r>
      <w:r w:rsidRPr="004C3EC0">
        <w:rPr>
          <w:b/>
        </w:rPr>
        <w:t>Чайка А.С.</w:t>
      </w:r>
      <w:r>
        <w:rPr>
          <w:b/>
        </w:rPr>
        <w:t>,</w:t>
      </w:r>
      <w:r>
        <w:t xml:space="preserve"> </w:t>
      </w:r>
      <w:r>
        <w:rPr>
          <w:b/>
        </w:rPr>
        <w:t xml:space="preserve">Маркова С.Л. – </w:t>
      </w:r>
      <w:r>
        <w:t xml:space="preserve">сотрудники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FE401A" w:rsidRDefault="00FE401A" w:rsidP="00FE401A">
      <w:pPr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(инициатор), либо его представитель.</w:t>
      </w:r>
    </w:p>
    <w:p w:rsidR="00FE401A" w:rsidRDefault="00FE401A" w:rsidP="00FE401A">
      <w:pPr>
        <w:spacing w:line="252" w:lineRule="auto"/>
        <w:ind w:firstLine="708"/>
        <w:jc w:val="both"/>
      </w:pPr>
      <w:r>
        <w:lastRenderedPageBreak/>
        <w:t>На момент открытия публичных слушаний зарегистрировалось 3 полномочных участника.</w:t>
      </w:r>
    </w:p>
    <w:p w:rsidR="00FE401A" w:rsidRDefault="00FE401A" w:rsidP="00FE401A">
      <w:pPr>
        <w:spacing w:line="252" w:lineRule="auto"/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FE401A" w:rsidRDefault="00FE401A" w:rsidP="00FE401A">
      <w:pPr>
        <w:spacing w:line="252" w:lineRule="auto"/>
        <w:jc w:val="both"/>
      </w:pPr>
      <w:r>
        <w:tab/>
        <w:t>Предложений и замечаний с момента размещения уведомлений и до начала настоящих публичных слушаний, по рассматриваемому вопросу от граждан и юридических лиц не поступило.</w:t>
      </w:r>
    </w:p>
    <w:p w:rsidR="00FE401A" w:rsidRDefault="00FE401A" w:rsidP="00FE401A">
      <w:pPr>
        <w:spacing w:line="252" w:lineRule="auto"/>
        <w:jc w:val="both"/>
      </w:pPr>
      <w:r>
        <w:tab/>
      </w:r>
      <w:proofErr w:type="gramStart"/>
      <w:r>
        <w:t>На публичные слушания вынесен вопрос о предоставлении</w:t>
      </w:r>
      <w:r w:rsidRPr="003002DE">
        <w:t xml:space="preserve"> разрешения на</w:t>
      </w:r>
      <w:r>
        <w:t xml:space="preserve"> </w:t>
      </w:r>
      <w:r w:rsidRPr="00336F7E">
        <w:t>отклонение от предельных параметров разрешенного строительства для формируемого земельного участка</w:t>
      </w:r>
      <w:proofErr w:type="gramEnd"/>
      <w:r w:rsidRPr="00336F7E">
        <w:t xml:space="preserve">, ориентировочной площадью 290 кв.м., расположенного в районе автостанции </w:t>
      </w:r>
      <w:r>
        <w:t xml:space="preserve">                      </w:t>
      </w:r>
      <w:r w:rsidRPr="00336F7E">
        <w:t>г. Елизово, в части уменьшения минимальной площади земельного участка до 290 кв.м.</w:t>
      </w:r>
    </w:p>
    <w:p w:rsidR="00FE401A" w:rsidRDefault="00FE401A" w:rsidP="00FE401A">
      <w:pPr>
        <w:spacing w:line="252" w:lineRule="auto"/>
        <w:jc w:val="both"/>
      </w:pPr>
      <w:r>
        <w:tab/>
      </w:r>
    </w:p>
    <w:p w:rsidR="00FE401A" w:rsidRDefault="00FE401A" w:rsidP="00FE401A">
      <w:pPr>
        <w:spacing w:line="252" w:lineRule="auto"/>
        <w:jc w:val="both"/>
      </w:pPr>
      <w:r>
        <w:rPr>
          <w:b/>
        </w:rPr>
        <w:t>Председатель (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И.В.)</w:t>
      </w:r>
      <w:r w:rsidRPr="004F0883">
        <w:t>:</w:t>
      </w:r>
      <w:r>
        <w:t xml:space="preserve"> Попрошу присутствующих соблюдать дисциплину. В ходе публичных слушаний выступающих перебивать нельзя, перед тем как задать вопрос, сделать предложение и замечание необходимо представиться для протокола. У нас присутствует представитель заинтересованного лица, который даст нам пояснения по существу рассматриваемого вопроса. </w:t>
      </w:r>
      <w:proofErr w:type="gramStart"/>
      <w:r>
        <w:t>Пожалуйста</w:t>
      </w:r>
      <w:proofErr w:type="gramEnd"/>
      <w:r>
        <w:t xml:space="preserve"> вам слово.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736A6D">
        <w:rPr>
          <w:b/>
        </w:rPr>
        <w:t>Ракаускайте</w:t>
      </w:r>
      <w:proofErr w:type="spellEnd"/>
      <w:r w:rsidRPr="00736A6D">
        <w:rPr>
          <w:b/>
        </w:rPr>
        <w:t xml:space="preserve"> Я.З.</w:t>
      </w:r>
      <w:r>
        <w:rPr>
          <w:b/>
        </w:rPr>
        <w:t xml:space="preserve">: </w:t>
      </w:r>
      <w:r>
        <w:t>Уважаемые участники, я представлюсь, меня зовут Янина. Я представляю общество с ограниченной ответственностью «Дружба». Вам наверно уже известно, что наша организация планирует реконструкцию здания бывшего ночного клуба «Небо». Планируется реконструировать его в многофункциональный торгово-развлекательный комплекс. Для его реконструкции нам необходим дополнительный земельный участок, который мы с вами рассматриваем сегодня. Ранее мы планировали попросить земельный участок меньшей площадью 275 кв.м., но в связи с возникшими обстоятельствами сам земельный участок был немного изменен, и увеличилась его площадь. Пожалуйста, вы можете ознакомиться (</w:t>
      </w:r>
      <w:proofErr w:type="spellStart"/>
      <w:r>
        <w:t>секр</w:t>
      </w:r>
      <w:proofErr w:type="spellEnd"/>
      <w:r>
        <w:t>.: участникам публичных слушаний представлена схема формируемого земельного участка, площадью 290 кв.м.). В данной схеме показан формируемый земельный участок, который будет у нас в окончательном виде.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 w:rsidRPr="00B10A40">
        <w:t>То есть,</w:t>
      </w:r>
      <w:r>
        <w:rPr>
          <w:b/>
        </w:rPr>
        <w:t xml:space="preserve"> э</w:t>
      </w:r>
      <w:r>
        <w:t>то схема  земельного участка, который мы сегодня рассматриваем?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736A6D">
        <w:rPr>
          <w:b/>
        </w:rPr>
        <w:t>Ракаускайте</w:t>
      </w:r>
      <w:proofErr w:type="spellEnd"/>
      <w:r w:rsidRPr="00736A6D">
        <w:rPr>
          <w:b/>
        </w:rPr>
        <w:t xml:space="preserve"> Я.З.</w:t>
      </w:r>
      <w:r>
        <w:rPr>
          <w:b/>
        </w:rPr>
        <w:t xml:space="preserve">: </w:t>
      </w:r>
      <w:r>
        <w:t>Да, это как раз тот земельный участок, который нам необходим для реконструкции.</w:t>
      </w:r>
    </w:p>
    <w:p w:rsidR="00FE401A" w:rsidRDefault="00FE401A" w:rsidP="00FE401A">
      <w:pPr>
        <w:spacing w:line="252" w:lineRule="auto"/>
        <w:jc w:val="both"/>
      </w:pPr>
    </w:p>
    <w:p w:rsidR="00FE401A" w:rsidRPr="00DE6174" w:rsidRDefault="00FE401A" w:rsidP="00FE401A">
      <w:pPr>
        <w:spacing w:line="252" w:lineRule="auto"/>
        <w:jc w:val="both"/>
      </w:pPr>
      <w:r w:rsidRPr="00DE6174">
        <w:rPr>
          <w:b/>
        </w:rPr>
        <w:t>Председатель:</w:t>
      </w:r>
      <w:r>
        <w:rPr>
          <w:b/>
        </w:rPr>
        <w:t xml:space="preserve"> </w:t>
      </w:r>
      <w:r>
        <w:t>У кого будут вопросы?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DE6174">
        <w:rPr>
          <w:b/>
        </w:rPr>
        <w:t>Нево</w:t>
      </w:r>
      <w:r>
        <w:rPr>
          <w:b/>
        </w:rPr>
        <w:t>ротова</w:t>
      </w:r>
      <w:proofErr w:type="spellEnd"/>
      <w:r>
        <w:rPr>
          <w:b/>
        </w:rPr>
        <w:t xml:space="preserve"> Е.В.: </w:t>
      </w:r>
      <w:r w:rsidRPr="00DE6174">
        <w:t>А вот этот земельный участок</w:t>
      </w:r>
      <w:r>
        <w:t xml:space="preserve"> (</w:t>
      </w:r>
      <w:proofErr w:type="spellStart"/>
      <w:r>
        <w:t>секр</w:t>
      </w:r>
      <w:proofErr w:type="spellEnd"/>
      <w:r>
        <w:t>.: показывает на схеме 41:05:0101001:558)</w:t>
      </w:r>
      <w:r w:rsidRPr="00DE6174">
        <w:t xml:space="preserve"> находится у вас в собственности</w:t>
      </w:r>
      <w:r>
        <w:t>?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736A6D">
        <w:rPr>
          <w:b/>
        </w:rPr>
        <w:t>Ракаускайте</w:t>
      </w:r>
      <w:proofErr w:type="spellEnd"/>
      <w:r w:rsidRPr="00736A6D">
        <w:rPr>
          <w:b/>
        </w:rPr>
        <w:t xml:space="preserve"> Я.З.</w:t>
      </w:r>
      <w:r>
        <w:rPr>
          <w:b/>
        </w:rPr>
        <w:t xml:space="preserve">: </w:t>
      </w:r>
      <w:r>
        <w:t>Да.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DE6174">
        <w:rPr>
          <w:b/>
        </w:rPr>
        <w:t>Нево</w:t>
      </w:r>
      <w:r>
        <w:rPr>
          <w:b/>
        </w:rPr>
        <w:t>ротова</w:t>
      </w:r>
      <w:proofErr w:type="spellEnd"/>
      <w:r>
        <w:rPr>
          <w:b/>
        </w:rPr>
        <w:t xml:space="preserve"> Е.В.:</w:t>
      </w:r>
      <w:r>
        <w:t xml:space="preserve"> Через него как раз и проходит проезд в наш переулок Ручейный.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736A6D">
        <w:rPr>
          <w:b/>
        </w:rPr>
        <w:t>Ракаускайте</w:t>
      </w:r>
      <w:proofErr w:type="spellEnd"/>
      <w:r w:rsidRPr="00736A6D">
        <w:rPr>
          <w:b/>
        </w:rPr>
        <w:t xml:space="preserve"> Я.З.</w:t>
      </w:r>
      <w:r>
        <w:rPr>
          <w:b/>
        </w:rPr>
        <w:t xml:space="preserve">: </w:t>
      </w:r>
      <w:r>
        <w:t>Сегодня мы с вами обсуждаем другой вопрос, не касающийся земельного участка 41:05:0101001:558.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DE6174">
        <w:rPr>
          <w:b/>
        </w:rPr>
        <w:t>Неворотов</w:t>
      </w:r>
      <w:proofErr w:type="spellEnd"/>
      <w:r w:rsidRPr="00DE6174">
        <w:rPr>
          <w:b/>
        </w:rPr>
        <w:t xml:space="preserve"> В.В.:</w:t>
      </w:r>
      <w:r>
        <w:rPr>
          <w:b/>
        </w:rPr>
        <w:t xml:space="preserve"> </w:t>
      </w:r>
      <w:r>
        <w:t>Мы просто интересуемся, что будет с проездом.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736A6D">
        <w:rPr>
          <w:b/>
        </w:rPr>
        <w:t>Ракаускайте</w:t>
      </w:r>
      <w:proofErr w:type="spellEnd"/>
      <w:r w:rsidRPr="00736A6D">
        <w:rPr>
          <w:b/>
        </w:rPr>
        <w:t xml:space="preserve"> Я.З.</w:t>
      </w:r>
      <w:r>
        <w:rPr>
          <w:b/>
        </w:rPr>
        <w:t xml:space="preserve">: </w:t>
      </w:r>
      <w:r>
        <w:t>Проезд для вас остается.</w:t>
      </w:r>
    </w:p>
    <w:p w:rsidR="00FE401A" w:rsidRDefault="00FE401A" w:rsidP="00FE401A">
      <w:pPr>
        <w:spacing w:line="252" w:lineRule="auto"/>
        <w:jc w:val="both"/>
      </w:pPr>
      <w:proofErr w:type="spellStart"/>
      <w:r w:rsidRPr="00DE6174">
        <w:rPr>
          <w:b/>
        </w:rPr>
        <w:lastRenderedPageBreak/>
        <w:t>Гунина</w:t>
      </w:r>
      <w:proofErr w:type="spellEnd"/>
      <w:r w:rsidRPr="00DE6174">
        <w:rPr>
          <w:b/>
        </w:rPr>
        <w:t xml:space="preserve"> И.В.:</w:t>
      </w:r>
      <w:r>
        <w:rPr>
          <w:b/>
        </w:rPr>
        <w:t xml:space="preserve"> </w:t>
      </w:r>
      <w:r w:rsidRPr="00DE6174">
        <w:t>Все, что</w:t>
      </w:r>
      <w:r>
        <w:rPr>
          <w:b/>
        </w:rPr>
        <w:t xml:space="preserve"> </w:t>
      </w:r>
      <w:r w:rsidRPr="00DE6174">
        <w:t>было</w:t>
      </w:r>
      <w:r>
        <w:t xml:space="preserve"> рассмотрено на предыдущих публичных слушаниях по вопросу отклонения от предельных параметров строительства, по увеличению пятна застройки, все моменты, которые были озвучены в части обеспечения проезда к переулку </w:t>
      </w:r>
      <w:proofErr w:type="gramStart"/>
      <w:r>
        <w:t>Ручейный</w:t>
      </w:r>
      <w:proofErr w:type="gramEnd"/>
      <w:r>
        <w:t xml:space="preserve"> должны быть обеспечены застройщиком.</w:t>
      </w:r>
    </w:p>
    <w:p w:rsidR="00FE401A" w:rsidRDefault="00FE401A" w:rsidP="00FE401A">
      <w:pPr>
        <w:spacing w:line="252" w:lineRule="auto"/>
        <w:jc w:val="both"/>
      </w:pPr>
    </w:p>
    <w:p w:rsidR="00FE401A" w:rsidRPr="00DE6174" w:rsidRDefault="00FE401A" w:rsidP="00FE401A">
      <w:pPr>
        <w:spacing w:line="252" w:lineRule="auto"/>
        <w:jc w:val="both"/>
        <w:rPr>
          <w:b/>
        </w:rPr>
      </w:pPr>
      <w:proofErr w:type="spellStart"/>
      <w:r w:rsidRPr="00736A6D">
        <w:rPr>
          <w:b/>
        </w:rPr>
        <w:t>Ракаускайте</w:t>
      </w:r>
      <w:proofErr w:type="spellEnd"/>
      <w:r w:rsidRPr="00736A6D">
        <w:rPr>
          <w:b/>
        </w:rPr>
        <w:t xml:space="preserve"> Я.З.</w:t>
      </w:r>
      <w:r>
        <w:rPr>
          <w:b/>
        </w:rPr>
        <w:t xml:space="preserve">: </w:t>
      </w:r>
      <w:r>
        <w:t xml:space="preserve">Да, проезд здесь будет обеспечен. Никто ваш проезд не застроит и не заберет.  </w:t>
      </w:r>
    </w:p>
    <w:p w:rsidR="00FE401A" w:rsidRPr="0049658C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CA49D5">
        <w:rPr>
          <w:b/>
        </w:rPr>
        <w:t>Неворотов</w:t>
      </w:r>
      <w:proofErr w:type="spellEnd"/>
      <w:r w:rsidRPr="00CA49D5">
        <w:rPr>
          <w:b/>
        </w:rPr>
        <w:t xml:space="preserve"> В.В.: </w:t>
      </w:r>
      <w:r>
        <w:t>Покажите, пожалуйста, конкретно. Вы этот участок забираете?</w:t>
      </w:r>
    </w:p>
    <w:p w:rsidR="00FE401A" w:rsidRDefault="00FE401A" w:rsidP="00FE401A">
      <w:pPr>
        <w:spacing w:line="252" w:lineRule="auto"/>
        <w:jc w:val="both"/>
      </w:pPr>
    </w:p>
    <w:p w:rsidR="00FE401A" w:rsidRPr="00CA49D5" w:rsidRDefault="00FE401A" w:rsidP="00FE401A">
      <w:pPr>
        <w:spacing w:line="252" w:lineRule="auto"/>
        <w:jc w:val="both"/>
      </w:pPr>
      <w:proofErr w:type="spellStart"/>
      <w:r w:rsidRPr="00736A6D">
        <w:rPr>
          <w:b/>
        </w:rPr>
        <w:t>Ракаускайте</w:t>
      </w:r>
      <w:proofErr w:type="spellEnd"/>
      <w:r w:rsidRPr="00736A6D">
        <w:rPr>
          <w:b/>
        </w:rPr>
        <w:t xml:space="preserve"> Я.З.</w:t>
      </w:r>
      <w:r>
        <w:rPr>
          <w:b/>
        </w:rPr>
        <w:t xml:space="preserve">: </w:t>
      </w:r>
      <w:r>
        <w:t>Вот этот земельный участок, выделен жирной чертой (</w:t>
      </w:r>
      <w:proofErr w:type="spellStart"/>
      <w:r>
        <w:t>секр</w:t>
      </w:r>
      <w:proofErr w:type="spellEnd"/>
      <w:r>
        <w:t>.: показывает на схеме).</w:t>
      </w:r>
    </w:p>
    <w:p w:rsidR="00FE401A" w:rsidRDefault="00FE401A" w:rsidP="00FE401A">
      <w:pPr>
        <w:spacing w:line="252" w:lineRule="auto"/>
        <w:jc w:val="both"/>
        <w:rPr>
          <w:b/>
        </w:rPr>
      </w:pPr>
    </w:p>
    <w:p w:rsidR="00FE401A" w:rsidRDefault="00FE401A" w:rsidP="00FE401A">
      <w:pPr>
        <w:spacing w:line="252" w:lineRule="auto"/>
        <w:jc w:val="both"/>
      </w:pPr>
      <w:proofErr w:type="spellStart"/>
      <w:proofErr w:type="gram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Этот земельный участок располагается у нас в территориальной зоне ОДЗ 3, градостроительным регламентом которой установлена минимальная площадь земельного участка в 600 кв.м. Максимально возможная площадь земельного участка в этом месте, учитывая необходимость устройства улично-дорожной сети при реконструкции дороги в районе автостанции, составляет 290 кв.м. В таком случае  заинтересованному лицу может быть предоставлено разрешение на отклонение</w:t>
      </w:r>
      <w:proofErr w:type="gramEnd"/>
      <w:r>
        <w:t xml:space="preserve"> от предельных параметров строительства, в части уменьшения минимальной площади земельного участка, для того чтобы заинтересованное лицо имело возможность сформировать земельный участок меньшей площадью. 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DE6174">
        <w:rPr>
          <w:b/>
        </w:rPr>
        <w:t>Нево</w:t>
      </w:r>
      <w:r>
        <w:rPr>
          <w:b/>
        </w:rPr>
        <w:t>ротова</w:t>
      </w:r>
      <w:proofErr w:type="spellEnd"/>
      <w:r>
        <w:rPr>
          <w:b/>
        </w:rPr>
        <w:t xml:space="preserve"> Е.В.: </w:t>
      </w:r>
      <w:r>
        <w:t>У меня вопрос к представителю ООО «Дружба». Скажите, пожалуйста, а по этим земельным участкам у вас межевание уже проведено?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736A6D">
        <w:rPr>
          <w:b/>
        </w:rPr>
        <w:t>Ракаускайте</w:t>
      </w:r>
      <w:proofErr w:type="spellEnd"/>
      <w:r w:rsidRPr="00736A6D">
        <w:rPr>
          <w:b/>
        </w:rPr>
        <w:t xml:space="preserve"> Я.З.</w:t>
      </w:r>
      <w:r>
        <w:rPr>
          <w:b/>
        </w:rPr>
        <w:t xml:space="preserve">: </w:t>
      </w:r>
      <w:r w:rsidRPr="00C6776A">
        <w:t xml:space="preserve">Если </w:t>
      </w:r>
      <w:r>
        <w:t>вы имеете в виду земельные участки, которые находятся у нас в собственности, то их межевание уже проведено. А межевание рассматриваемого земельного участка мы еще не провели, так как мы еще не получили необходимые разрешения.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C6776A">
        <w:rPr>
          <w:b/>
        </w:rPr>
        <w:t>Гунина</w:t>
      </w:r>
      <w:proofErr w:type="spellEnd"/>
      <w:r w:rsidRPr="00C6776A">
        <w:rPr>
          <w:b/>
        </w:rPr>
        <w:t xml:space="preserve"> И.В.: </w:t>
      </w:r>
      <w:r>
        <w:t>Насколько мне известно, интересы гражданки затрагиваются тем, что у нее имеется земельный участок смежный с участком ООО «Дружба».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DE6174">
        <w:rPr>
          <w:b/>
        </w:rPr>
        <w:t>Нево</w:t>
      </w:r>
      <w:r>
        <w:rPr>
          <w:b/>
        </w:rPr>
        <w:t>ротова</w:t>
      </w:r>
      <w:proofErr w:type="spellEnd"/>
      <w:r>
        <w:rPr>
          <w:b/>
        </w:rPr>
        <w:t xml:space="preserve"> Е.В.: </w:t>
      </w:r>
      <w:r>
        <w:t>Да, и потому что мы здесь живем.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C6776A">
        <w:rPr>
          <w:b/>
        </w:rPr>
        <w:t>Гунина</w:t>
      </w:r>
      <w:proofErr w:type="spellEnd"/>
      <w:r w:rsidRPr="00C6776A">
        <w:rPr>
          <w:b/>
        </w:rPr>
        <w:t xml:space="preserve"> И.В.: </w:t>
      </w:r>
      <w:r>
        <w:t>Вы с проектировщиком выясняли некоторые моменты, к чему вы пришли в беседе?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335BC3">
        <w:rPr>
          <w:b/>
        </w:rPr>
        <w:t>Неворотов</w:t>
      </w:r>
      <w:proofErr w:type="spellEnd"/>
      <w:r w:rsidRPr="00335BC3">
        <w:rPr>
          <w:b/>
        </w:rPr>
        <w:t xml:space="preserve"> В.В.: </w:t>
      </w:r>
      <w:r>
        <w:t>А</w:t>
      </w:r>
      <w:r w:rsidRPr="00335BC3">
        <w:t xml:space="preserve"> ни к чему не пришли.</w:t>
      </w:r>
      <w:r w:rsidRPr="00335BC3">
        <w:rPr>
          <w:b/>
        </w:rPr>
        <w:t xml:space="preserve"> </w:t>
      </w:r>
      <w:r w:rsidRPr="00335BC3">
        <w:t>Они</w:t>
      </w:r>
      <w:r>
        <w:t xml:space="preserve"> нам сказали, что земля это их и здесь небольшой участок земли они получили для выезда, и что мы будем выезжать с нашего проулка вот здесь (</w:t>
      </w:r>
      <w:proofErr w:type="spellStart"/>
      <w:r>
        <w:t>секр</w:t>
      </w:r>
      <w:proofErr w:type="spellEnd"/>
      <w:r>
        <w:t>.: показывает на схеме).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335BC3">
        <w:rPr>
          <w:b/>
        </w:rPr>
        <w:t>Гунина</w:t>
      </w:r>
      <w:proofErr w:type="spellEnd"/>
      <w:r w:rsidRPr="00335BC3">
        <w:rPr>
          <w:b/>
        </w:rPr>
        <w:t xml:space="preserve"> И.В.:</w:t>
      </w:r>
      <w:r>
        <w:t xml:space="preserve"> Как сегодня выезды существуют, так они и будут существовать. 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736A6D">
        <w:rPr>
          <w:b/>
        </w:rPr>
        <w:t>Ракаускайте</w:t>
      </w:r>
      <w:proofErr w:type="spellEnd"/>
      <w:r w:rsidRPr="00736A6D">
        <w:rPr>
          <w:b/>
        </w:rPr>
        <w:t xml:space="preserve"> Я.З.</w:t>
      </w:r>
      <w:r>
        <w:rPr>
          <w:b/>
        </w:rPr>
        <w:t xml:space="preserve">: </w:t>
      </w:r>
      <w:r>
        <w:t>У нас нет такого права, чтобы изменить существующий проезд.</w:t>
      </w:r>
    </w:p>
    <w:p w:rsidR="00FE401A" w:rsidRDefault="00FE401A" w:rsidP="00FE401A">
      <w:pPr>
        <w:spacing w:line="252" w:lineRule="auto"/>
        <w:jc w:val="both"/>
      </w:pPr>
    </w:p>
    <w:p w:rsidR="00FE401A" w:rsidRPr="002C5A0A" w:rsidRDefault="00FE401A" w:rsidP="00FE401A">
      <w:pPr>
        <w:spacing w:line="252" w:lineRule="auto"/>
        <w:jc w:val="both"/>
      </w:pPr>
      <w:proofErr w:type="spellStart"/>
      <w:r w:rsidRPr="00335BC3">
        <w:rPr>
          <w:b/>
        </w:rPr>
        <w:t>Гунина</w:t>
      </w:r>
      <w:proofErr w:type="spellEnd"/>
      <w:r w:rsidRPr="00335BC3">
        <w:rPr>
          <w:b/>
        </w:rPr>
        <w:t xml:space="preserve"> И.В.:</w:t>
      </w:r>
      <w:r>
        <w:rPr>
          <w:b/>
        </w:rPr>
        <w:t xml:space="preserve"> </w:t>
      </w:r>
      <w:r>
        <w:t>Вопрос по проезду у нас рассматривался уже на прошлых публичных слушаниях. У присутствующих жителей ближайшей территории вопросы конкретно по рассматриваемому участку будут?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335BC3">
        <w:rPr>
          <w:b/>
        </w:rPr>
        <w:lastRenderedPageBreak/>
        <w:t>Неворотов</w:t>
      </w:r>
      <w:proofErr w:type="spellEnd"/>
      <w:r w:rsidRPr="00335BC3">
        <w:rPr>
          <w:b/>
        </w:rPr>
        <w:t xml:space="preserve"> В.В.:</w:t>
      </w:r>
      <w:r>
        <w:rPr>
          <w:b/>
        </w:rPr>
        <w:t xml:space="preserve"> </w:t>
      </w:r>
      <w:r>
        <w:t>Здесь у нас никаких вопросов больше нет. Рассматриваемый земельный участок наш участок не затрагивает. У нас были вопросы по земельному участку, который расположен рядом и через который мы проезжаем.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736A6D">
        <w:rPr>
          <w:b/>
        </w:rPr>
        <w:t>Ракаускайте</w:t>
      </w:r>
      <w:proofErr w:type="spellEnd"/>
      <w:r w:rsidRPr="00736A6D">
        <w:rPr>
          <w:b/>
        </w:rPr>
        <w:t xml:space="preserve"> Я.З.</w:t>
      </w:r>
      <w:r>
        <w:rPr>
          <w:b/>
        </w:rPr>
        <w:t xml:space="preserve">: </w:t>
      </w:r>
      <w:r w:rsidRPr="003F1DC1">
        <w:t>Вы понимаете, что мы не сможем этот проезд как</w:t>
      </w:r>
      <w:r>
        <w:t>-</w:t>
      </w:r>
      <w:r w:rsidRPr="003F1DC1">
        <w:t>то забрать или видоизменить.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3F1DC1">
        <w:rPr>
          <w:b/>
        </w:rPr>
        <w:t>Гунина</w:t>
      </w:r>
      <w:proofErr w:type="spellEnd"/>
      <w:r w:rsidRPr="003F1DC1">
        <w:rPr>
          <w:b/>
        </w:rPr>
        <w:t xml:space="preserve"> И.В.: </w:t>
      </w:r>
      <w:r>
        <w:t>Позвольте мне уточнить, как говорят жители, они накатали проезд по земельному участк</w:t>
      </w:r>
      <w:proofErr w:type="gramStart"/>
      <w:r>
        <w:t>у ООО</w:t>
      </w:r>
      <w:proofErr w:type="gramEnd"/>
      <w:r>
        <w:t xml:space="preserve"> «Дружба» и считают, что это и есть тот проезд.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736A6D">
        <w:rPr>
          <w:b/>
        </w:rPr>
        <w:t>Ракаускайте</w:t>
      </w:r>
      <w:proofErr w:type="spellEnd"/>
      <w:r w:rsidRPr="00736A6D">
        <w:rPr>
          <w:b/>
        </w:rPr>
        <w:t xml:space="preserve"> Я.З.</w:t>
      </w:r>
      <w:r>
        <w:rPr>
          <w:b/>
        </w:rPr>
        <w:t xml:space="preserve">: </w:t>
      </w:r>
      <w:r w:rsidRPr="003F1DC1">
        <w:t>Но это неправильно.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335BC3">
        <w:rPr>
          <w:b/>
        </w:rPr>
        <w:t>Неворотов</w:t>
      </w:r>
      <w:proofErr w:type="spellEnd"/>
      <w:r w:rsidRPr="00335BC3">
        <w:rPr>
          <w:b/>
        </w:rPr>
        <w:t xml:space="preserve"> В.В.:</w:t>
      </w:r>
      <w:r>
        <w:rPr>
          <w:b/>
        </w:rPr>
        <w:t xml:space="preserve"> </w:t>
      </w:r>
      <w:r>
        <w:t>Нет, этот проезд здесь был все время.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736A6D">
        <w:rPr>
          <w:b/>
        </w:rPr>
        <w:t>Ракаускайте</w:t>
      </w:r>
      <w:proofErr w:type="spellEnd"/>
      <w:r w:rsidRPr="00736A6D">
        <w:rPr>
          <w:b/>
        </w:rPr>
        <w:t xml:space="preserve"> Я.З</w:t>
      </w:r>
      <w:r>
        <w:rPr>
          <w:b/>
        </w:rPr>
        <w:t xml:space="preserve">.: </w:t>
      </w:r>
      <w:r>
        <w:t>Он был по нашему участку все время?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335BC3">
        <w:rPr>
          <w:b/>
        </w:rPr>
        <w:t>Неворотов</w:t>
      </w:r>
      <w:proofErr w:type="spellEnd"/>
      <w:r w:rsidRPr="00335BC3">
        <w:rPr>
          <w:b/>
        </w:rPr>
        <w:t xml:space="preserve"> В.В.:</w:t>
      </w:r>
      <w:r>
        <w:rPr>
          <w:b/>
        </w:rPr>
        <w:t xml:space="preserve"> </w:t>
      </w:r>
      <w:r>
        <w:t>Конечно!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3F1DC1">
        <w:rPr>
          <w:b/>
        </w:rPr>
        <w:t>Гунина</w:t>
      </w:r>
      <w:proofErr w:type="spellEnd"/>
      <w:r w:rsidRPr="003F1DC1">
        <w:rPr>
          <w:b/>
        </w:rPr>
        <w:t xml:space="preserve"> И.В.:</w:t>
      </w:r>
      <w:r>
        <w:rPr>
          <w:b/>
        </w:rPr>
        <w:t xml:space="preserve"> </w:t>
      </w:r>
      <w:r>
        <w:t>На сегодняшний момент у них установлены границы земельного участка, и они обеспечат вам проезд не за счет их земельного участка, а за счет земель госсобственности, но проезд будет.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335BC3">
        <w:rPr>
          <w:b/>
        </w:rPr>
        <w:t>Неворотов</w:t>
      </w:r>
      <w:proofErr w:type="spellEnd"/>
      <w:r w:rsidRPr="00335BC3">
        <w:rPr>
          <w:b/>
        </w:rPr>
        <w:t xml:space="preserve"> В.В.:</w:t>
      </w:r>
      <w:r>
        <w:rPr>
          <w:b/>
        </w:rPr>
        <w:t xml:space="preserve"> </w:t>
      </w:r>
      <w:r>
        <w:t>Вот мы к этому вопросу и подошли. В начале я вам и говорил, что представител</w:t>
      </w:r>
      <w:proofErr w:type="gramStart"/>
      <w:r>
        <w:t>и ООО</w:t>
      </w:r>
      <w:proofErr w:type="gramEnd"/>
      <w:r>
        <w:t xml:space="preserve"> «Дружба» говорили нам, что сделают нам дорогу в объезд, чтобы мы так и выезжали. 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3F1DC1">
        <w:rPr>
          <w:b/>
        </w:rPr>
        <w:t>Гунина</w:t>
      </w:r>
      <w:proofErr w:type="spellEnd"/>
      <w:r w:rsidRPr="003F1DC1">
        <w:rPr>
          <w:b/>
        </w:rPr>
        <w:t xml:space="preserve"> И.В.:</w:t>
      </w:r>
      <w:r>
        <w:rPr>
          <w:b/>
        </w:rPr>
        <w:t xml:space="preserve"> </w:t>
      </w:r>
      <w:r>
        <w:t>Так оно и будет.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335BC3">
        <w:rPr>
          <w:b/>
        </w:rPr>
        <w:t>Неворотов</w:t>
      </w:r>
      <w:proofErr w:type="spellEnd"/>
      <w:r w:rsidRPr="00335BC3">
        <w:rPr>
          <w:b/>
        </w:rPr>
        <w:t xml:space="preserve"> В.В.:</w:t>
      </w:r>
      <w:r>
        <w:t xml:space="preserve"> Все правильно! Мы сильно не возражаем. Просто я вам говорю, что здесь у нас асфальт проложен, а здесь есть большой бугор и получается большая возвышенность. Поэтому здесь нужно копать дорогу и делать ее ровной.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736A6D">
        <w:rPr>
          <w:b/>
        </w:rPr>
        <w:t>Ракаускайте</w:t>
      </w:r>
      <w:proofErr w:type="spellEnd"/>
      <w:r w:rsidRPr="00736A6D">
        <w:rPr>
          <w:b/>
        </w:rPr>
        <w:t xml:space="preserve"> Я.З</w:t>
      </w:r>
      <w:r>
        <w:rPr>
          <w:b/>
        </w:rPr>
        <w:t xml:space="preserve">.: </w:t>
      </w:r>
      <w:r>
        <w:t>Это чисто технические моменты и я думаю, что они будут устранены.</w:t>
      </w:r>
    </w:p>
    <w:p w:rsidR="00FE401A" w:rsidRDefault="00FE401A" w:rsidP="00FE401A">
      <w:pPr>
        <w:spacing w:line="252" w:lineRule="auto"/>
        <w:jc w:val="both"/>
      </w:pPr>
    </w:p>
    <w:p w:rsidR="00FE401A" w:rsidRPr="00EF6304" w:rsidRDefault="00FE401A" w:rsidP="00FE401A">
      <w:pPr>
        <w:spacing w:line="252" w:lineRule="auto"/>
        <w:jc w:val="both"/>
      </w:pPr>
      <w:proofErr w:type="spellStart"/>
      <w:r w:rsidRPr="003F1DC1">
        <w:rPr>
          <w:b/>
        </w:rPr>
        <w:t>Гунина</w:t>
      </w:r>
      <w:proofErr w:type="spellEnd"/>
      <w:r w:rsidRPr="003F1DC1">
        <w:rPr>
          <w:b/>
        </w:rPr>
        <w:t xml:space="preserve"> И.В.:</w:t>
      </w:r>
      <w:r>
        <w:rPr>
          <w:b/>
        </w:rPr>
        <w:t xml:space="preserve"> </w:t>
      </w:r>
      <w:r>
        <w:t xml:space="preserve">На прошлых публичных слушаниях было принято поручение жителей, о необходимости устройства проезда, администрация должна будет это проконтролировать. Поэтому любые ваши жалобы будут рассмотрены, и по ним будут приниматься меры. Все моменты при этом мы будем вынуждены решать с представителями застройщика или подрядчика. 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335BC3">
        <w:rPr>
          <w:b/>
        </w:rPr>
        <w:t>Неворотов</w:t>
      </w:r>
      <w:proofErr w:type="spellEnd"/>
      <w:r w:rsidRPr="00335BC3">
        <w:rPr>
          <w:b/>
        </w:rPr>
        <w:t xml:space="preserve"> В.В.:</w:t>
      </w:r>
      <w:r>
        <w:t xml:space="preserve"> И еще актуальный вопрос. Дело в том, что здесь на территории у нас стоит столб связи с развязкой на частный сектор.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3F1DC1">
        <w:rPr>
          <w:b/>
        </w:rPr>
        <w:t>Гунина</w:t>
      </w:r>
      <w:proofErr w:type="spellEnd"/>
      <w:r w:rsidRPr="003F1DC1">
        <w:rPr>
          <w:b/>
        </w:rPr>
        <w:t xml:space="preserve"> И.В.:</w:t>
      </w:r>
      <w:r>
        <w:rPr>
          <w:b/>
        </w:rPr>
        <w:t xml:space="preserve"> </w:t>
      </w:r>
      <w:r w:rsidRPr="00D21284">
        <w:t xml:space="preserve">Что </w:t>
      </w:r>
      <w:r>
        <w:t>конкретно вы хотите спросить?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335BC3">
        <w:rPr>
          <w:b/>
        </w:rPr>
        <w:t>Неворотов</w:t>
      </w:r>
      <w:proofErr w:type="spellEnd"/>
      <w:r w:rsidRPr="00335BC3">
        <w:rPr>
          <w:b/>
        </w:rPr>
        <w:t xml:space="preserve"> В.В.:</w:t>
      </w:r>
      <w:r>
        <w:rPr>
          <w:b/>
        </w:rPr>
        <w:t xml:space="preserve"> </w:t>
      </w:r>
      <w:r w:rsidRPr="00D21284">
        <w:t>Там просто дорогу не сделаешь</w:t>
      </w:r>
      <w:r>
        <w:t>, так как этот столб там стоит.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Есть такое понятие, как перенос объектов инженерной инфраструктуры. Все эти вопросы решаемы и возможны для исполнения. Это вас не должно волновать, так как делать это будете не вы.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335BC3">
        <w:rPr>
          <w:b/>
        </w:rPr>
        <w:lastRenderedPageBreak/>
        <w:t>Неворотов</w:t>
      </w:r>
      <w:proofErr w:type="spellEnd"/>
      <w:r w:rsidRPr="00335BC3">
        <w:rPr>
          <w:b/>
        </w:rPr>
        <w:t xml:space="preserve"> В.В.:</w:t>
      </w:r>
      <w:r>
        <w:rPr>
          <w:b/>
        </w:rPr>
        <w:t xml:space="preserve"> </w:t>
      </w:r>
      <w:r w:rsidRPr="00D21284">
        <w:t xml:space="preserve">Я как раз это и хотел </w:t>
      </w:r>
      <w:r>
        <w:t xml:space="preserve">подтвердить у администрации. Просто сегодня мы рассматриваем земельный участок, в другой стороне, в районе переулка Флотского. </w:t>
      </w:r>
      <w:proofErr w:type="gramStart"/>
      <w:r>
        <w:t>По этому</w:t>
      </w:r>
      <w:proofErr w:type="gramEnd"/>
      <w:r>
        <w:t xml:space="preserve"> земельному участку у нас больше вопросов нет.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r w:rsidRPr="00D21284">
        <w:rPr>
          <w:b/>
        </w:rPr>
        <w:t>Председатель:</w:t>
      </w:r>
      <w:r>
        <w:rPr>
          <w:b/>
        </w:rPr>
        <w:t xml:space="preserve"> </w:t>
      </w:r>
      <w:r>
        <w:t>Предложения и замечания будут у участников публичных слушаний?</w:t>
      </w:r>
    </w:p>
    <w:p w:rsidR="00FE401A" w:rsidRDefault="00FE401A" w:rsidP="00FE401A">
      <w:pPr>
        <w:spacing w:line="252" w:lineRule="auto"/>
        <w:jc w:val="both"/>
      </w:pPr>
      <w:r>
        <w:t>Предложений и замечаний от участников публичных слушаний не последовало.</w:t>
      </w:r>
    </w:p>
    <w:p w:rsidR="00FE401A" w:rsidRDefault="00FE401A" w:rsidP="00FE401A">
      <w:pPr>
        <w:spacing w:line="252" w:lineRule="auto"/>
        <w:jc w:val="both"/>
      </w:pPr>
    </w:p>
    <w:p w:rsidR="00FE401A" w:rsidRPr="00D21284" w:rsidRDefault="00FE401A" w:rsidP="00FE401A">
      <w:pPr>
        <w:spacing w:line="252" w:lineRule="auto"/>
        <w:jc w:val="both"/>
      </w:pPr>
      <w:r w:rsidRPr="00D21284">
        <w:rPr>
          <w:b/>
        </w:rPr>
        <w:t>Председатель:</w:t>
      </w:r>
      <w:r>
        <w:rPr>
          <w:b/>
        </w:rPr>
        <w:t xml:space="preserve"> </w:t>
      </w:r>
      <w:r>
        <w:t xml:space="preserve">Если вопросов больше не имеется, предложения и замечания отсутствуют, попрошу вас выразить свое мнение путем голосования. Проголосуем по вопросу </w:t>
      </w:r>
      <w:r w:rsidRPr="00D36A1D">
        <w:t xml:space="preserve">предоставления разрешения на отклонение от предельных параметров разрешенного строительства для формируемого земельного участка, ориентировочной площадью 290 кв.м., расположенного в районе автостанции </w:t>
      </w:r>
      <w:proofErr w:type="gramStart"/>
      <w:r w:rsidRPr="00D36A1D">
        <w:t>г</w:t>
      </w:r>
      <w:proofErr w:type="gramEnd"/>
      <w:r w:rsidRPr="00D36A1D">
        <w:t>. Елизово, в части уменьшения минимальной площади земельного участка до 290 кв.м.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ind w:firstLine="708"/>
        <w:jc w:val="both"/>
      </w:pPr>
      <w:r>
        <w:t xml:space="preserve">На момент голосования количество полномочных участников публичных слушаний изменилось и составило 4 человека.   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r>
        <w:t xml:space="preserve">     Состоялось голосование. </w:t>
      </w:r>
    </w:p>
    <w:p w:rsidR="00FE401A" w:rsidRDefault="00FE401A" w:rsidP="00FE401A">
      <w:pPr>
        <w:spacing w:line="252" w:lineRule="auto"/>
        <w:jc w:val="both"/>
      </w:pPr>
      <w:r>
        <w:t xml:space="preserve">     Результаты голосования: «За» - 3;    «Против» - 0;    «Воздержались» - 1.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614971">
        <w:rPr>
          <w:b/>
        </w:rPr>
        <w:t>Неворотова</w:t>
      </w:r>
      <w:proofErr w:type="spellEnd"/>
      <w:r w:rsidRPr="00614971">
        <w:rPr>
          <w:b/>
        </w:rPr>
        <w:t xml:space="preserve"> Е.В.:</w:t>
      </w:r>
      <w:r>
        <w:rPr>
          <w:b/>
        </w:rPr>
        <w:t xml:space="preserve"> </w:t>
      </w:r>
      <w:r>
        <w:t>Я пока воздержусь. Можно вопрос?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r w:rsidRPr="00614971">
        <w:rPr>
          <w:b/>
        </w:rPr>
        <w:t>Председатель:</w:t>
      </w:r>
      <w:r>
        <w:t xml:space="preserve"> Пожалуйста, задавайте ваш вопрос.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614971">
        <w:rPr>
          <w:b/>
        </w:rPr>
        <w:t>Неворотова</w:t>
      </w:r>
      <w:proofErr w:type="spellEnd"/>
      <w:r w:rsidRPr="00614971">
        <w:rPr>
          <w:b/>
        </w:rPr>
        <w:t xml:space="preserve"> Е.В.:</w:t>
      </w:r>
      <w:r>
        <w:t xml:space="preserve">  Я смотрю по этой схеме, </w:t>
      </w:r>
      <w:proofErr w:type="gramStart"/>
      <w:r>
        <w:t>получается вот здесь будет</w:t>
      </w:r>
      <w:proofErr w:type="gramEnd"/>
      <w:r>
        <w:t xml:space="preserve"> построен этот торгово-развлекательный комплекс?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r w:rsidRPr="00C41A08">
        <w:rPr>
          <w:b/>
        </w:rPr>
        <w:t>Раскаускайте</w:t>
      </w:r>
      <w:proofErr w:type="spellEnd"/>
      <w:r w:rsidRPr="00C41A08">
        <w:rPr>
          <w:b/>
        </w:rPr>
        <w:t xml:space="preserve"> Я.З.:</w:t>
      </w:r>
      <w:r>
        <w:rPr>
          <w:b/>
        </w:rPr>
        <w:t xml:space="preserve"> </w:t>
      </w:r>
      <w:r>
        <w:t>Да, это вы смотрите градостроительный план земельного участка.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proofErr w:type="spellStart"/>
      <w:proofErr w:type="gramStart"/>
      <w:r w:rsidRPr="00614971">
        <w:rPr>
          <w:b/>
        </w:rPr>
        <w:t>Неворотова</w:t>
      </w:r>
      <w:proofErr w:type="spellEnd"/>
      <w:r w:rsidRPr="00614971">
        <w:rPr>
          <w:b/>
        </w:rPr>
        <w:t xml:space="preserve"> Е.В.:</w:t>
      </w:r>
      <w:r>
        <w:t xml:space="preserve">  То есть в сторону дома № 1 по пер. Ручейный пятно застройки тоже увеличили?</w:t>
      </w:r>
      <w:proofErr w:type="gramEnd"/>
    </w:p>
    <w:p w:rsidR="00FE401A" w:rsidRDefault="00FE401A" w:rsidP="00FE401A">
      <w:pPr>
        <w:spacing w:line="252" w:lineRule="auto"/>
        <w:jc w:val="both"/>
      </w:pPr>
    </w:p>
    <w:p w:rsidR="00FE401A" w:rsidRPr="00C41A08" w:rsidRDefault="00FE401A" w:rsidP="00FE401A">
      <w:pPr>
        <w:spacing w:line="252" w:lineRule="auto"/>
        <w:jc w:val="both"/>
      </w:pPr>
      <w:proofErr w:type="spellStart"/>
      <w:r w:rsidRPr="00C41A08">
        <w:rPr>
          <w:b/>
        </w:rPr>
        <w:t>Гунина</w:t>
      </w:r>
      <w:proofErr w:type="spellEnd"/>
      <w:r w:rsidRPr="00C41A08">
        <w:rPr>
          <w:b/>
        </w:rPr>
        <w:t xml:space="preserve"> И.В.:</w:t>
      </w:r>
      <w:r>
        <w:t xml:space="preserve"> В сторону жилых домов, нет. Мы с вами сегодня рассматриваем возможность предоставления разрешения на отклонение от предельных параметров разрешенного строительства или реконструкции именно по тому земельному участку, который вы видите на схеме в форме «флага». Вопрос расширение пятна застройки мы с вами уже рассмотрели ранее.</w:t>
      </w:r>
    </w:p>
    <w:p w:rsidR="00FE401A" w:rsidRDefault="00FE401A" w:rsidP="00FE401A">
      <w:pPr>
        <w:spacing w:line="252" w:lineRule="auto"/>
        <w:jc w:val="both"/>
      </w:pPr>
    </w:p>
    <w:p w:rsidR="00FE401A" w:rsidRDefault="00FE401A" w:rsidP="00FE401A">
      <w:pPr>
        <w:spacing w:line="252" w:lineRule="auto"/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rPr>
          <w:b/>
        </w:rPr>
        <w:t xml:space="preserve"> </w:t>
      </w:r>
      <w:r>
        <w:t>озвучивается  заключение о результатах публичных слушаний.</w:t>
      </w:r>
    </w:p>
    <w:p w:rsidR="00FE401A" w:rsidRPr="00C55C4E" w:rsidRDefault="00FE401A" w:rsidP="00FE401A">
      <w:pPr>
        <w:ind w:firstLine="708"/>
        <w:jc w:val="both"/>
        <w:rPr>
          <w:b/>
        </w:rPr>
      </w:pPr>
      <w:proofErr w:type="gramStart"/>
      <w:r w:rsidRPr="00C55C4E">
        <w:rPr>
          <w:b/>
        </w:rPr>
        <w:t>Мы, участники публичных слушаний по</w:t>
      </w:r>
      <w:r>
        <w:rPr>
          <w:b/>
        </w:rPr>
        <w:t xml:space="preserve"> вопросу </w:t>
      </w:r>
      <w:r w:rsidRPr="00D36A1D">
        <w:rPr>
          <w:b/>
        </w:rPr>
        <w:t>предоставления разрешения на отклонение от предельных параметров разрешенного строительства для формируемого земельного участка, ориентировочной площадью 290 кв.м., расположенного в районе автостанции г. Елизово, в части уменьшения минимальной площади земельного участка до 290 кв.м.</w:t>
      </w:r>
      <w:r w:rsidRPr="00C55C4E">
        <w:rPr>
          <w:b/>
        </w:rPr>
        <w:t xml:space="preserve">, обсудив вопрос публичных слушаний, выражая мнение населения </w:t>
      </w:r>
      <w:proofErr w:type="spellStart"/>
      <w:r w:rsidRPr="00C55C4E">
        <w:rPr>
          <w:b/>
        </w:rPr>
        <w:t>Елизовского</w:t>
      </w:r>
      <w:proofErr w:type="spellEnd"/>
      <w:r w:rsidRPr="00C55C4E">
        <w:rPr>
          <w:b/>
        </w:rPr>
        <w:t xml:space="preserve"> городского поселения</w:t>
      </w:r>
      <w:proofErr w:type="gramEnd"/>
    </w:p>
    <w:p w:rsidR="00FE401A" w:rsidRDefault="00FE401A" w:rsidP="00FE401A">
      <w:pPr>
        <w:ind w:firstLine="708"/>
        <w:jc w:val="both"/>
        <w:rPr>
          <w:b/>
        </w:rPr>
      </w:pPr>
    </w:p>
    <w:p w:rsidR="00FE401A" w:rsidRDefault="00FE401A" w:rsidP="00FE401A">
      <w:pPr>
        <w:jc w:val="both"/>
      </w:pPr>
      <w:r>
        <w:rPr>
          <w:b/>
        </w:rPr>
        <w:t xml:space="preserve">РЕШИЛИ: </w:t>
      </w:r>
      <w:r>
        <w:t xml:space="preserve"> </w:t>
      </w:r>
    </w:p>
    <w:p w:rsidR="00FE401A" w:rsidRPr="004B6196" w:rsidRDefault="00FE401A" w:rsidP="00FE401A">
      <w:pPr>
        <w:jc w:val="both"/>
      </w:pPr>
    </w:p>
    <w:p w:rsidR="00FE401A" w:rsidRDefault="00FE401A" w:rsidP="00FE401A">
      <w:pPr>
        <w:numPr>
          <w:ilvl w:val="0"/>
          <w:numId w:val="1"/>
        </w:numPr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</w:t>
      </w:r>
      <w:r w:rsidRPr="006C698A">
        <w:t xml:space="preserve">разрешения на </w:t>
      </w:r>
      <w:r>
        <w:t xml:space="preserve">отклонение от предельных параметров разрешенного строительства (реконструкции) для формируемого </w:t>
      </w:r>
      <w:r>
        <w:lastRenderedPageBreak/>
        <w:t xml:space="preserve">земельного участка, ориентировочной площадью 290 кв.м., расположенного в районе автостанции </w:t>
      </w:r>
      <w:proofErr w:type="gramStart"/>
      <w:r>
        <w:t>г</w:t>
      </w:r>
      <w:proofErr w:type="gramEnd"/>
      <w:r>
        <w:t>. Елизово, в части уменьшения минимальной площади земельного участка до 290 кв.м.</w:t>
      </w:r>
    </w:p>
    <w:p w:rsidR="00FE401A" w:rsidRDefault="00FE401A" w:rsidP="00FE401A">
      <w:pPr>
        <w:numPr>
          <w:ilvl w:val="0"/>
          <w:numId w:val="1"/>
        </w:numPr>
        <w:jc w:val="both"/>
      </w:pPr>
      <w:r>
        <w:t>Утвердить заключение о результатах настоящих публичных слушаний.</w:t>
      </w:r>
    </w:p>
    <w:p w:rsidR="00FE401A" w:rsidRDefault="00FE401A" w:rsidP="00FE401A">
      <w:pPr>
        <w:ind w:left="360"/>
        <w:jc w:val="both"/>
      </w:pPr>
    </w:p>
    <w:p w:rsidR="00FE401A" w:rsidRDefault="00FE401A" w:rsidP="00FE401A">
      <w:pPr>
        <w:jc w:val="both"/>
      </w:pPr>
    </w:p>
    <w:p w:rsidR="00FE401A" w:rsidRDefault="00FE401A" w:rsidP="00FE401A">
      <w:pPr>
        <w:jc w:val="both"/>
      </w:pPr>
      <w:r w:rsidRPr="00D86E05">
        <w:rPr>
          <w:b/>
        </w:rPr>
        <w:t>Председатель:</w:t>
      </w:r>
      <w:r>
        <w:t xml:space="preserve"> Будут у кого-нибудь предложения или замечания по формулировке итогового заключения?</w:t>
      </w:r>
    </w:p>
    <w:p w:rsidR="00FE401A" w:rsidRDefault="00FE401A" w:rsidP="00FE401A">
      <w:pPr>
        <w:jc w:val="both"/>
      </w:pPr>
    </w:p>
    <w:p w:rsidR="00FE401A" w:rsidRDefault="00FE401A" w:rsidP="00FE401A">
      <w:pPr>
        <w:jc w:val="both"/>
      </w:pPr>
      <w:r>
        <w:t>Предложений и замечаний от участников публичных слушаний не последовало.</w:t>
      </w:r>
    </w:p>
    <w:p w:rsidR="00FE401A" w:rsidRDefault="00FE401A" w:rsidP="00FE401A">
      <w:pPr>
        <w:jc w:val="both"/>
      </w:pPr>
    </w:p>
    <w:p w:rsidR="00FE401A" w:rsidRPr="008255CF" w:rsidRDefault="00FE401A" w:rsidP="00FE401A">
      <w:pPr>
        <w:jc w:val="both"/>
      </w:pPr>
      <w:r>
        <w:rPr>
          <w:b/>
        </w:rPr>
        <w:t>Председатель</w:t>
      </w:r>
      <w:r w:rsidRPr="00D86E05">
        <w:rPr>
          <w:b/>
        </w:rPr>
        <w:t>:</w:t>
      </w:r>
      <w:r>
        <w:rPr>
          <w:b/>
        </w:rPr>
        <w:t xml:space="preserve"> </w:t>
      </w:r>
      <w:r>
        <w:t>Тогда предлагаю проголосовать по утверждению озвученного заключения о результатах публичных слушаний.</w:t>
      </w:r>
    </w:p>
    <w:p w:rsidR="00FE401A" w:rsidRDefault="00FE401A" w:rsidP="00FE401A">
      <w:pPr>
        <w:jc w:val="both"/>
      </w:pPr>
    </w:p>
    <w:p w:rsidR="00FE401A" w:rsidRDefault="00FE401A" w:rsidP="00FE401A">
      <w:pPr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4 человека.  </w:t>
      </w:r>
    </w:p>
    <w:p w:rsidR="00FE401A" w:rsidRDefault="00FE401A" w:rsidP="00FE401A">
      <w:pPr>
        <w:ind w:firstLine="708"/>
        <w:jc w:val="both"/>
      </w:pPr>
      <w:r>
        <w:t xml:space="preserve"> </w:t>
      </w:r>
    </w:p>
    <w:p w:rsidR="00FE401A" w:rsidRDefault="00FE401A" w:rsidP="00FE401A">
      <w:pPr>
        <w:jc w:val="both"/>
      </w:pPr>
      <w:r>
        <w:t xml:space="preserve">     Состоялось голосование. </w:t>
      </w:r>
    </w:p>
    <w:p w:rsidR="00FE401A" w:rsidRDefault="00FE401A" w:rsidP="00FE401A">
      <w:pPr>
        <w:jc w:val="both"/>
      </w:pPr>
      <w:r>
        <w:t xml:space="preserve">     Результаты голосования: «За» - 4 (единогласно).</w:t>
      </w:r>
    </w:p>
    <w:p w:rsidR="00FE401A" w:rsidRDefault="00FE401A" w:rsidP="00FE401A">
      <w:pPr>
        <w:jc w:val="both"/>
      </w:pPr>
    </w:p>
    <w:p w:rsidR="00FE401A" w:rsidRDefault="00FE401A" w:rsidP="00FE401A">
      <w:pPr>
        <w:ind w:firstLine="708"/>
        <w:jc w:val="both"/>
      </w:pPr>
      <w:r>
        <w:t>По итогам голосования заключение о результатах публичных слушаний было единогласно утверждено участниками публичных слушаний.</w:t>
      </w:r>
    </w:p>
    <w:p w:rsidR="00FE401A" w:rsidRDefault="00FE401A" w:rsidP="00FE401A">
      <w:pPr>
        <w:jc w:val="both"/>
        <w:rPr>
          <w:b/>
        </w:rPr>
      </w:pPr>
    </w:p>
    <w:p w:rsidR="00FE401A" w:rsidRDefault="00FE401A" w:rsidP="00FE401A">
      <w:pPr>
        <w:jc w:val="both"/>
      </w:pPr>
      <w:r>
        <w:rPr>
          <w:b/>
        </w:rPr>
        <w:t xml:space="preserve">Председатель: </w:t>
      </w:r>
      <w:r>
        <w:t>П</w:t>
      </w:r>
      <w:r w:rsidRPr="00D86E05">
        <w:t>убличные слушания об</w:t>
      </w:r>
      <w:r>
        <w:t>ъявляются закрытыми, благодарю всех за участие!</w:t>
      </w:r>
    </w:p>
    <w:p w:rsidR="00FE401A" w:rsidRDefault="00FE401A" w:rsidP="00FE401A">
      <w:pPr>
        <w:jc w:val="both"/>
      </w:pPr>
    </w:p>
    <w:p w:rsidR="00FE401A" w:rsidRDefault="00FE401A" w:rsidP="00FE401A">
      <w:pPr>
        <w:jc w:val="both"/>
      </w:pPr>
      <w:r>
        <w:t xml:space="preserve">        Настоящий протокол составлен на 6 стр.</w:t>
      </w:r>
    </w:p>
    <w:p w:rsidR="00FE401A" w:rsidRDefault="00FE401A" w:rsidP="00FE401A">
      <w:pPr>
        <w:jc w:val="both"/>
      </w:pPr>
    </w:p>
    <w:p w:rsidR="00FE401A" w:rsidRDefault="00FE401A" w:rsidP="00FE401A">
      <w:pPr>
        <w:jc w:val="both"/>
        <w:rPr>
          <w:b/>
        </w:rPr>
      </w:pPr>
    </w:p>
    <w:p w:rsidR="00FE401A" w:rsidRDefault="00FE401A" w:rsidP="00FE401A">
      <w:pPr>
        <w:jc w:val="both"/>
        <w:rPr>
          <w:b/>
        </w:rPr>
      </w:pPr>
    </w:p>
    <w:p w:rsidR="00FE401A" w:rsidRDefault="00FE401A" w:rsidP="00FE401A">
      <w:pPr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И.В./</w:t>
      </w:r>
    </w:p>
    <w:p w:rsidR="00FE401A" w:rsidRDefault="00FE401A" w:rsidP="00FE401A">
      <w:pPr>
        <w:jc w:val="both"/>
        <w:rPr>
          <w:b/>
        </w:rPr>
      </w:pPr>
    </w:p>
    <w:p w:rsidR="00FE401A" w:rsidRDefault="00FE401A" w:rsidP="00FE401A">
      <w:pPr>
        <w:jc w:val="both"/>
        <w:rPr>
          <w:b/>
        </w:rPr>
      </w:pPr>
    </w:p>
    <w:p w:rsidR="00FE401A" w:rsidRDefault="00FE401A" w:rsidP="00FE401A">
      <w:pPr>
        <w:jc w:val="both"/>
        <w:rPr>
          <w:b/>
        </w:rPr>
      </w:pPr>
    </w:p>
    <w:p w:rsidR="00FE401A" w:rsidRPr="003E2E7F" w:rsidRDefault="00FE401A" w:rsidP="00FE401A">
      <w:pPr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0C68A9" w:rsidRDefault="000C68A9"/>
    <w:sectPr w:rsidR="000C68A9" w:rsidSect="00A23088">
      <w:footerReference w:type="default" r:id="rId5"/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65" w:rsidRDefault="00FE40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52565" w:rsidRDefault="00FE401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D1983816"/>
    <w:lvl w:ilvl="0" w:tplc="2D44E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401A"/>
    <w:rsid w:val="000C68A9"/>
    <w:rsid w:val="00FE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40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40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2182</Words>
  <Characters>12441</Characters>
  <Application>Microsoft Office Word</Application>
  <DocSecurity>0</DocSecurity>
  <Lines>103</Lines>
  <Paragraphs>29</Paragraphs>
  <ScaleCrop>false</ScaleCrop>
  <Company>Microsoft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2015-04-01T22:28:00Z</dcterms:created>
  <dcterms:modified xsi:type="dcterms:W3CDTF">2015-04-01T22:32:00Z</dcterms:modified>
</cp:coreProperties>
</file>