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69" w:rsidRDefault="00BF7B69" w:rsidP="00BF7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69" w:rsidRDefault="00BF7B69" w:rsidP="00BF7B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F7B69" w:rsidRDefault="00BF7B69" w:rsidP="00BF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F7B69" w:rsidRDefault="00BF7B69" w:rsidP="00BF7B6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F7B69" w:rsidRDefault="00BF7B69" w:rsidP="00BF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F7B69" w:rsidRPr="008059CA" w:rsidRDefault="00BF7B69" w:rsidP="00BF7B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7B69" w:rsidRPr="00B72E36" w:rsidRDefault="00BF7B69" w:rsidP="00BF7B6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E36">
        <w:rPr>
          <w:rFonts w:ascii="Times New Roman" w:hAnsi="Times New Roman" w:cs="Times New Roman"/>
          <w:sz w:val="24"/>
          <w:szCs w:val="24"/>
        </w:rPr>
        <w:t xml:space="preserve">от    </w:t>
      </w:r>
      <w:r w:rsidRPr="00B72E36">
        <w:rPr>
          <w:rFonts w:ascii="Times New Roman" w:hAnsi="Times New Roman" w:cs="Times New Roman"/>
          <w:sz w:val="24"/>
          <w:szCs w:val="24"/>
          <w:u w:val="single"/>
        </w:rPr>
        <w:t>31. 03. 2015</w:t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  <w:t xml:space="preserve"> №   </w:t>
      </w:r>
      <w:r w:rsidRPr="00B72E36">
        <w:rPr>
          <w:rFonts w:ascii="Times New Roman" w:hAnsi="Times New Roman" w:cs="Times New Roman"/>
          <w:sz w:val="24"/>
          <w:szCs w:val="24"/>
          <w:u w:val="single"/>
        </w:rPr>
        <w:t xml:space="preserve">195 - </w:t>
      </w:r>
      <w:proofErr w:type="spellStart"/>
      <w:proofErr w:type="gramStart"/>
      <w:r w:rsidRPr="00B72E3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BF7B69" w:rsidRPr="00B72E36" w:rsidRDefault="00BF7B69" w:rsidP="00BF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36"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F7B69" w:rsidRPr="00B72E36" w:rsidRDefault="00BF7B69" w:rsidP="00BF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750"/>
      </w:tblGrid>
      <w:tr w:rsidR="00BF7B69" w:rsidRPr="00B72E36" w:rsidTr="007639A2">
        <w:tc>
          <w:tcPr>
            <w:tcW w:w="4927" w:type="dxa"/>
          </w:tcPr>
          <w:p w:rsidR="00BF7B69" w:rsidRPr="00B72E36" w:rsidRDefault="00BF7B69" w:rsidP="007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36">
              <w:rPr>
                <w:rFonts w:ascii="Times New Roman" w:hAnsi="Times New Roman" w:cs="Times New Roman"/>
                <w:sz w:val="24"/>
                <w:szCs w:val="24"/>
              </w:rPr>
              <w:t xml:space="preserve">Об  уточнении вида разрешенного использования земельного участка с кадастровым номером  41:05:0101004:217 </w:t>
            </w:r>
          </w:p>
        </w:tc>
        <w:tc>
          <w:tcPr>
            <w:tcW w:w="4927" w:type="dxa"/>
          </w:tcPr>
          <w:p w:rsidR="00BF7B69" w:rsidRPr="00B72E36" w:rsidRDefault="00BF7B69" w:rsidP="007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69" w:rsidRPr="00B72E36" w:rsidRDefault="00BF7B69" w:rsidP="00BF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B69" w:rsidRPr="00B72E36" w:rsidRDefault="00BF7B69" w:rsidP="00BF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E36"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 № 131-ФЗ, статьями  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E36">
        <w:rPr>
          <w:rFonts w:ascii="Times New Roman" w:hAnsi="Times New Roman" w:cs="Times New Roman"/>
          <w:sz w:val="24"/>
          <w:szCs w:val="24"/>
        </w:rPr>
        <w:t>36,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E36">
        <w:rPr>
          <w:rFonts w:ascii="Times New Roman" w:hAnsi="Times New Roman" w:cs="Times New Roman"/>
          <w:sz w:val="24"/>
          <w:szCs w:val="24"/>
        </w:rPr>
        <w:t>37 Градостроительного кодекса Российской Федерации,  пунктом .14 ч.2 ст.7 Федерального закона «О государственном кадастре недвижимости» от 24.07.2007 № 221-ФЗ,  Уставом Елизовского городского поселения,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 и</w:t>
      </w:r>
      <w:proofErr w:type="gramEnd"/>
      <w:r w:rsidRPr="00B72E36">
        <w:rPr>
          <w:rFonts w:ascii="Times New Roman" w:hAnsi="Times New Roman" w:cs="Times New Roman"/>
          <w:sz w:val="24"/>
          <w:szCs w:val="24"/>
        </w:rPr>
        <w:t xml:space="preserve">  на основании заявления Ковалева Д.А.  от 02. 03.2015 № 106з</w:t>
      </w:r>
    </w:p>
    <w:p w:rsidR="00BF7B69" w:rsidRPr="00B72E36" w:rsidRDefault="00BF7B69" w:rsidP="00BF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B69" w:rsidRPr="00B72E36" w:rsidRDefault="00BF7B69" w:rsidP="00BF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36">
        <w:rPr>
          <w:rFonts w:ascii="Times New Roman" w:hAnsi="Times New Roman" w:cs="Times New Roman"/>
          <w:sz w:val="24"/>
          <w:szCs w:val="24"/>
        </w:rPr>
        <w:t>ПОСТАНОВЛЯЮ</w:t>
      </w:r>
    </w:p>
    <w:p w:rsidR="00BF7B69" w:rsidRPr="00B72E36" w:rsidRDefault="00BF7B69" w:rsidP="00BF7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B69" w:rsidRPr="00B72E36" w:rsidRDefault="00BF7B69" w:rsidP="00BF7B69">
      <w:pPr>
        <w:pStyle w:val="31"/>
        <w:jc w:val="both"/>
        <w:outlineLvl w:val="1"/>
        <w:rPr>
          <w:rFonts w:ascii="Times New Roman" w:hAnsi="Times New Roman" w:cs="Times New Roman"/>
          <w:b w:val="0"/>
          <w:u w:val="none"/>
        </w:rPr>
      </w:pPr>
      <w:r w:rsidRPr="00B72E36">
        <w:rPr>
          <w:rFonts w:ascii="Times New Roman" w:hAnsi="Times New Roman" w:cs="Times New Roman"/>
          <w:b w:val="0"/>
          <w:u w:val="none"/>
        </w:rPr>
        <w:t>1. Уточнить для земельного участка с кадастровым номером 41:05:0101004:217, площадью 1454 кв</w:t>
      </w:r>
      <w:proofErr w:type="gramStart"/>
      <w:r w:rsidRPr="00B72E36">
        <w:rPr>
          <w:rFonts w:ascii="Times New Roman" w:hAnsi="Times New Roman" w:cs="Times New Roman"/>
          <w:b w:val="0"/>
          <w:u w:val="none"/>
        </w:rPr>
        <w:t>.м</w:t>
      </w:r>
      <w:proofErr w:type="gramEnd"/>
      <w:r w:rsidRPr="00B72E36">
        <w:rPr>
          <w:rFonts w:ascii="Times New Roman" w:hAnsi="Times New Roman" w:cs="Times New Roman"/>
          <w:b w:val="0"/>
          <w:u w:val="none"/>
        </w:rPr>
        <w:t>, расположенного в границах территориальной зоны застройки малоэтажными жилыми домами (Ж</w:t>
      </w:r>
      <w:r>
        <w:rPr>
          <w:rFonts w:ascii="Times New Roman" w:hAnsi="Times New Roman" w:cs="Times New Roman"/>
          <w:b w:val="0"/>
          <w:u w:val="none"/>
        </w:rPr>
        <w:t xml:space="preserve"> </w:t>
      </w:r>
      <w:r w:rsidRPr="00B72E36">
        <w:rPr>
          <w:rFonts w:ascii="Times New Roman" w:hAnsi="Times New Roman" w:cs="Times New Roman"/>
          <w:b w:val="0"/>
          <w:u w:val="none"/>
        </w:rPr>
        <w:t xml:space="preserve">2),  вид разрешенного использования - «индивидуальные жилые дома». </w:t>
      </w:r>
    </w:p>
    <w:p w:rsidR="00BF7B69" w:rsidRPr="00B72E36" w:rsidRDefault="00BF7B69" w:rsidP="00BF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36">
        <w:rPr>
          <w:rFonts w:ascii="Times New Roman" w:hAnsi="Times New Roman" w:cs="Times New Roman"/>
          <w:sz w:val="24"/>
          <w:szCs w:val="24"/>
        </w:rPr>
        <w:t xml:space="preserve">2. Управлению делами администрации Елизовского городского поселения  </w:t>
      </w:r>
      <w:proofErr w:type="gramStart"/>
      <w:r w:rsidRPr="00B72E3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72E36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BF7B69" w:rsidRPr="00B72E36" w:rsidRDefault="00BF7B69" w:rsidP="00BF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36">
        <w:rPr>
          <w:rFonts w:ascii="Times New Roman" w:hAnsi="Times New Roman" w:cs="Times New Roman"/>
          <w:sz w:val="24"/>
          <w:szCs w:val="24"/>
        </w:rPr>
        <w:t xml:space="preserve">3. Направить данное постановление в филиал ФГБУ «ФКП </w:t>
      </w:r>
      <w:proofErr w:type="spellStart"/>
      <w:r w:rsidRPr="00B72E3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72E36">
        <w:rPr>
          <w:rFonts w:ascii="Times New Roman" w:hAnsi="Times New Roman" w:cs="Times New Roman"/>
          <w:sz w:val="24"/>
          <w:szCs w:val="24"/>
        </w:rPr>
        <w:t>» по Камчатскому краю для внесения в государственный кадастр недвижимости сведений по уточнению вида  разрешенного использования земельного участка.</w:t>
      </w:r>
    </w:p>
    <w:p w:rsidR="00BF7B69" w:rsidRPr="00B72E36" w:rsidRDefault="00BF7B69" w:rsidP="00BF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3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72E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2E36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 Мороз О.Ю.</w:t>
      </w:r>
    </w:p>
    <w:p w:rsidR="00BF7B69" w:rsidRPr="00B72E36" w:rsidRDefault="00BF7B69" w:rsidP="00BF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B69" w:rsidRPr="00B72E36" w:rsidRDefault="00BF7B69" w:rsidP="00BF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B69" w:rsidRPr="00B72E36" w:rsidRDefault="00BF7B69" w:rsidP="00BF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B69" w:rsidRPr="00B72E36" w:rsidRDefault="00BF7B69" w:rsidP="00BF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3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F7B69" w:rsidRPr="00B72E36" w:rsidRDefault="00BF7B69" w:rsidP="00BF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36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2E36">
        <w:rPr>
          <w:rFonts w:ascii="Times New Roman" w:hAnsi="Times New Roman" w:cs="Times New Roman"/>
          <w:sz w:val="24"/>
          <w:szCs w:val="24"/>
        </w:rPr>
        <w:t xml:space="preserve">                                         Л.Н. </w:t>
      </w:r>
      <w:proofErr w:type="spellStart"/>
      <w:r w:rsidRPr="00B72E36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BF7B69" w:rsidRPr="00B72E36" w:rsidRDefault="00BF7B69" w:rsidP="00BF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EB" w:rsidRDefault="00767CEB"/>
    <w:sectPr w:rsidR="00767CEB" w:rsidSect="00CA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B6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1F2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B6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6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B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Заголовок 3 + подчеркивание"/>
    <w:basedOn w:val="3"/>
    <w:rsid w:val="00BF7B69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F7B6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B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2015-03-31T20:44:00Z</dcterms:created>
  <dcterms:modified xsi:type="dcterms:W3CDTF">2015-03-31T20:44:00Z</dcterms:modified>
</cp:coreProperties>
</file>