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ED" w:rsidRPr="00441DFC" w:rsidRDefault="004149ED" w:rsidP="004149ED">
      <w:pPr>
        <w:ind w:firstLine="708"/>
        <w:jc w:val="center"/>
      </w:pPr>
    </w:p>
    <w:p w:rsidR="004149ED" w:rsidRPr="00FD3F4A" w:rsidRDefault="004149ED" w:rsidP="004149ED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ED" w:rsidRPr="00CC4A3D" w:rsidRDefault="004149ED" w:rsidP="004149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4149ED" w:rsidRPr="00FD3F4A" w:rsidRDefault="004149ED" w:rsidP="004149ED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4149ED" w:rsidRPr="0066394B" w:rsidRDefault="004149ED" w:rsidP="004149E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149ED" w:rsidRDefault="004149ED" w:rsidP="004149E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4149ED" w:rsidRPr="00A44DBE" w:rsidRDefault="004149ED" w:rsidP="004149ED">
      <w:pPr>
        <w:spacing w:after="80"/>
        <w:jc w:val="center"/>
      </w:pPr>
    </w:p>
    <w:p w:rsidR="004149ED" w:rsidRDefault="004149ED" w:rsidP="004149ED">
      <w:r>
        <w:t>о</w:t>
      </w:r>
      <w:r w:rsidRPr="00112CD5">
        <w:t xml:space="preserve">т </w:t>
      </w:r>
      <w:r>
        <w:t xml:space="preserve"> «06» июня 2014</w:t>
      </w:r>
      <w:r w:rsidRPr="00112CD5">
        <w:t xml:space="preserve">   </w:t>
      </w:r>
      <w:r>
        <w:t>№  24</w:t>
      </w:r>
      <w:r w:rsidRPr="00071181">
        <w:t xml:space="preserve">                                                                                      </w:t>
      </w:r>
    </w:p>
    <w:p w:rsidR="004149ED" w:rsidRPr="00071181" w:rsidRDefault="004149ED" w:rsidP="004149ED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4149ED" w:rsidRPr="00071181" w:rsidRDefault="004149ED" w:rsidP="004149ED">
      <w:pPr>
        <w:tabs>
          <w:tab w:val="left" w:pos="5040"/>
        </w:tabs>
        <w:ind w:right="4419"/>
        <w:jc w:val="both"/>
      </w:pPr>
    </w:p>
    <w:p w:rsidR="004149ED" w:rsidRDefault="004149ED" w:rsidP="004149ED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4149ED" w:rsidRDefault="004149ED" w:rsidP="004149ED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4149ED" w:rsidRPr="00071181" w:rsidRDefault="004149ED" w:rsidP="004149ED">
      <w:pPr>
        <w:tabs>
          <w:tab w:val="left" w:pos="5040"/>
        </w:tabs>
        <w:ind w:right="4419"/>
        <w:jc w:val="both"/>
      </w:pPr>
      <w:r>
        <w:t>условно разрешенный вид использования «объекты мелкорозничной торговли» земельному участку с кадастровым номером 41:05:0101007:52</w:t>
      </w:r>
    </w:p>
    <w:p w:rsidR="004149ED" w:rsidRPr="00071181" w:rsidRDefault="004149ED" w:rsidP="004149ED">
      <w:pPr>
        <w:ind w:firstLine="540"/>
        <w:jc w:val="both"/>
        <w:rPr>
          <w:color w:val="000000"/>
        </w:rPr>
      </w:pPr>
    </w:p>
    <w:p w:rsidR="004149ED" w:rsidRDefault="004149ED" w:rsidP="004149ED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04.06.2014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</w:t>
      </w:r>
      <w:proofErr w:type="spellStart"/>
      <w:r>
        <w:t>Заславской</w:t>
      </w:r>
      <w:proofErr w:type="spellEnd"/>
      <w:r>
        <w:t xml:space="preserve"> О.В., представителя заинтересованных лиц Иванниковой А.М., </w:t>
      </w:r>
      <w:proofErr w:type="spellStart"/>
      <w:r>
        <w:t>Хализовой</w:t>
      </w:r>
      <w:proofErr w:type="spellEnd"/>
      <w:r>
        <w:t xml:space="preserve"> Н.П., от 26.05.2014 года </w:t>
      </w:r>
    </w:p>
    <w:p w:rsidR="004149ED" w:rsidRPr="00071181" w:rsidRDefault="004149ED" w:rsidP="004149ED">
      <w:pPr>
        <w:ind w:right="-81" w:firstLine="540"/>
        <w:jc w:val="both"/>
      </w:pPr>
      <w:r>
        <w:t xml:space="preserve"> </w:t>
      </w:r>
    </w:p>
    <w:p w:rsidR="004149ED" w:rsidRPr="00071181" w:rsidRDefault="004149ED" w:rsidP="004149ED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4149ED" w:rsidRPr="00071181" w:rsidRDefault="004149ED" w:rsidP="004149ED">
      <w:pPr>
        <w:autoSpaceDE w:val="0"/>
        <w:autoSpaceDN w:val="0"/>
        <w:adjustRightInd w:val="0"/>
        <w:ind w:firstLine="540"/>
        <w:jc w:val="both"/>
      </w:pPr>
    </w:p>
    <w:p w:rsidR="004149ED" w:rsidRPr="001E43D0" w:rsidRDefault="004149ED" w:rsidP="004149ED">
      <w:pPr>
        <w:spacing w:line="260" w:lineRule="exact"/>
        <w:jc w:val="both"/>
      </w:pPr>
      <w:r>
        <w:t xml:space="preserve">         1. </w:t>
      </w:r>
      <w:r w:rsidRPr="00071181">
        <w:t>Назначить публичные слушания по вопросу</w:t>
      </w:r>
      <w:r>
        <w:t xml:space="preserve"> предоставления разрешения на условно разрешенный вид использования «объекты мелкорозничной торговли» земельному участку с кадастровым номером 41:05:0101007:52, расположенному по ул. </w:t>
      </w:r>
      <w:proofErr w:type="gramStart"/>
      <w:r>
        <w:t>Магистральная</w:t>
      </w:r>
      <w:proofErr w:type="gramEnd"/>
      <w:r>
        <w:t xml:space="preserve"> в г. Елизово, на 24 июня 2014 года в 17 часов 30 минут.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4149ED" w:rsidRDefault="004149ED" w:rsidP="004149ED">
      <w:pPr>
        <w:spacing w:line="26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или юридические лица могут представить до 23.06.2014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4149ED" w:rsidRDefault="004149ED" w:rsidP="004149ED">
      <w:pPr>
        <w:spacing w:line="26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4149ED" w:rsidRDefault="004149ED" w:rsidP="004149ED">
      <w:pPr>
        <w:spacing w:line="26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4149ED" w:rsidRDefault="004149ED" w:rsidP="004149ED">
      <w:pPr>
        <w:spacing w:line="26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4149ED" w:rsidRPr="00071181" w:rsidRDefault="004149ED" w:rsidP="004149ED">
      <w:pPr>
        <w:spacing w:line="260" w:lineRule="exact"/>
        <w:ind w:firstLine="540"/>
        <w:rPr>
          <w:sz w:val="28"/>
          <w:szCs w:val="28"/>
        </w:rPr>
      </w:pPr>
    </w:p>
    <w:p w:rsidR="004149ED" w:rsidRDefault="004149ED" w:rsidP="004149ED">
      <w:pPr>
        <w:spacing w:line="26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4149ED" w:rsidRDefault="004149ED" w:rsidP="004149ED">
      <w:pPr>
        <w:spacing w:line="260" w:lineRule="exact"/>
      </w:pPr>
      <w:r>
        <w:t xml:space="preserve">Председатель Собрания депутатов </w:t>
      </w:r>
    </w:p>
    <w:p w:rsidR="004149ED" w:rsidRDefault="004149ED" w:rsidP="004149ED">
      <w:pPr>
        <w:spacing w:line="26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B74140" w:rsidRDefault="00B74140"/>
    <w:sectPr w:rsidR="00B74140" w:rsidSect="00211F3B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F3B"/>
    <w:rsid w:val="00211F3B"/>
    <w:rsid w:val="003A70B1"/>
    <w:rsid w:val="004149ED"/>
    <w:rsid w:val="00B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2014-06-05T22:32:00Z</dcterms:created>
  <dcterms:modified xsi:type="dcterms:W3CDTF">2014-06-05T22:32:00Z</dcterms:modified>
</cp:coreProperties>
</file>