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84" w:rsidRDefault="007B7084" w:rsidP="007B70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84" w:rsidRDefault="007B7084" w:rsidP="007B70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B7084" w:rsidRDefault="007B7084" w:rsidP="007B70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B7084" w:rsidRDefault="007B7084" w:rsidP="007B708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B7084" w:rsidRDefault="007B7084" w:rsidP="007B70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B7084" w:rsidRDefault="007B7084" w:rsidP="007B708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B7084" w:rsidRDefault="000D6234" w:rsidP="007B708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234">
        <w:rPr>
          <w:rFonts w:ascii="Times New Roman" w:hAnsi="Times New Roman" w:cs="Times New Roman"/>
          <w:sz w:val="24"/>
          <w:szCs w:val="24"/>
        </w:rPr>
        <w:t>О</w:t>
      </w:r>
      <w:r w:rsidR="007B7084" w:rsidRPr="000D6234">
        <w:rPr>
          <w:rFonts w:ascii="Times New Roman" w:hAnsi="Times New Roman" w:cs="Times New Roman"/>
          <w:sz w:val="24"/>
          <w:szCs w:val="24"/>
        </w:rPr>
        <w:t>т</w:t>
      </w:r>
      <w:r w:rsidRPr="000D6234">
        <w:rPr>
          <w:rFonts w:ascii="Times New Roman" w:hAnsi="Times New Roman" w:cs="Times New Roman"/>
          <w:sz w:val="24"/>
          <w:szCs w:val="24"/>
        </w:rPr>
        <w:t xml:space="preserve">  </w:t>
      </w:r>
      <w:r w:rsidRPr="000D6234">
        <w:rPr>
          <w:rFonts w:ascii="Times New Roman" w:hAnsi="Times New Roman" w:cs="Times New Roman"/>
          <w:sz w:val="24"/>
          <w:szCs w:val="24"/>
          <w:u w:val="single"/>
        </w:rPr>
        <w:t>06.08.</w:t>
      </w:r>
      <w:r w:rsidR="007B7084" w:rsidRPr="000D6234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 w:rsidR="007B7084">
        <w:rPr>
          <w:rFonts w:ascii="Times New Roman" w:hAnsi="Times New Roman" w:cs="Times New Roman"/>
          <w:sz w:val="24"/>
          <w:szCs w:val="24"/>
        </w:rPr>
        <w:tab/>
      </w:r>
      <w:r w:rsidR="007B7084">
        <w:rPr>
          <w:rFonts w:ascii="Times New Roman" w:hAnsi="Times New Roman" w:cs="Times New Roman"/>
          <w:sz w:val="24"/>
          <w:szCs w:val="24"/>
        </w:rPr>
        <w:tab/>
      </w:r>
      <w:r w:rsidR="007B7084">
        <w:rPr>
          <w:rFonts w:ascii="Times New Roman" w:hAnsi="Times New Roman" w:cs="Times New Roman"/>
          <w:sz w:val="24"/>
          <w:szCs w:val="24"/>
        </w:rPr>
        <w:tab/>
      </w:r>
      <w:r w:rsidR="007B7084">
        <w:rPr>
          <w:rFonts w:ascii="Times New Roman" w:hAnsi="Times New Roman" w:cs="Times New Roman"/>
          <w:sz w:val="24"/>
          <w:szCs w:val="24"/>
        </w:rPr>
        <w:tab/>
        <w:t xml:space="preserve">            №  </w:t>
      </w:r>
      <w:r w:rsidRPr="000D6234">
        <w:rPr>
          <w:rFonts w:ascii="Times New Roman" w:hAnsi="Times New Roman" w:cs="Times New Roman"/>
          <w:sz w:val="24"/>
          <w:szCs w:val="24"/>
          <w:u w:val="single"/>
        </w:rPr>
        <w:t>812</w:t>
      </w:r>
      <w:r w:rsidR="007B7084" w:rsidRPr="000D6234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proofErr w:type="gramStart"/>
      <w:r w:rsidR="007B7084" w:rsidRPr="000D6234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7B7084" w:rsidRDefault="007B7084" w:rsidP="007B708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7B7084" w:rsidRDefault="007B7084" w:rsidP="007B708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B7084" w:rsidTr="00C04ED7">
        <w:tc>
          <w:tcPr>
            <w:tcW w:w="5211" w:type="dxa"/>
            <w:hideMark/>
          </w:tcPr>
          <w:p w:rsidR="007B7084" w:rsidRDefault="007B7084" w:rsidP="008C3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F58CC" w:rsidRPr="007F58C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</w:t>
            </w:r>
            <w:r w:rsidR="008C32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C32ED" w:rsidRPr="00BB606B">
              <w:rPr>
                <w:rFonts w:ascii="Times New Roman" w:hAnsi="Times New Roman" w:cs="Times New Roman"/>
                <w:sz w:val="28"/>
                <w:szCs w:val="28"/>
              </w:rPr>
              <w:t>постоянное (бессрочное) пользование</w:t>
            </w:r>
            <w:r w:rsidR="008C32ED" w:rsidRPr="007F5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2ED" w:rsidRPr="00C04ED7">
              <w:rPr>
                <w:rFonts w:ascii="Times New Roman" w:hAnsi="Times New Roman" w:cs="Times New Roman"/>
                <w:sz w:val="28"/>
                <w:szCs w:val="28"/>
              </w:rPr>
              <w:t>КГКУ «Служба заказчика» Минстроя Камчатского края»</w:t>
            </w:r>
            <w:r w:rsidR="008C32ED" w:rsidRPr="007F5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8CC" w:rsidRPr="007F58CC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 с кадастровым номером 41:05:0101001:11331 </w:t>
            </w:r>
          </w:p>
        </w:tc>
        <w:tc>
          <w:tcPr>
            <w:tcW w:w="4360" w:type="dxa"/>
          </w:tcPr>
          <w:p w:rsidR="007B7084" w:rsidRDefault="007B7084" w:rsidP="000752B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084" w:rsidRDefault="007B7084" w:rsidP="007B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71BC" w:rsidRPr="009E1EB2" w:rsidRDefault="007F58CC" w:rsidP="009E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EB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E1EB2">
        <w:rPr>
          <w:rFonts w:ascii="Times New Roman" w:hAnsi="Times New Roman" w:cs="Times New Roman"/>
          <w:sz w:val="28"/>
          <w:szCs w:val="28"/>
        </w:rPr>
        <w:t xml:space="preserve">абз.2 </w:t>
      </w:r>
      <w:r w:rsidRPr="009E1EB2">
        <w:rPr>
          <w:rFonts w:ascii="Times New Roman" w:hAnsi="Times New Roman" w:cs="Times New Roman"/>
          <w:sz w:val="28"/>
          <w:szCs w:val="28"/>
        </w:rPr>
        <w:t xml:space="preserve"> п. 2 ст. 3.3 Федерального закона от 25.10.2001 №137-ФЗ «О введении в действие Земельного кодекса Российской Федерации», ст.ст. 39.1,</w:t>
      </w:r>
      <w:r w:rsidR="00E82DD8">
        <w:rPr>
          <w:rFonts w:ascii="Times New Roman" w:hAnsi="Times New Roman" w:cs="Times New Roman"/>
          <w:sz w:val="28"/>
          <w:szCs w:val="28"/>
        </w:rPr>
        <w:t xml:space="preserve"> </w:t>
      </w:r>
      <w:r w:rsidRPr="009E1EB2">
        <w:rPr>
          <w:rFonts w:ascii="Times New Roman" w:hAnsi="Times New Roman" w:cs="Times New Roman"/>
          <w:sz w:val="28"/>
          <w:szCs w:val="28"/>
        </w:rPr>
        <w:t xml:space="preserve">39.9, </w:t>
      </w:r>
      <w:r w:rsidR="00DF5641">
        <w:rPr>
          <w:rFonts w:ascii="Times New Roman" w:hAnsi="Times New Roman" w:cs="Times New Roman"/>
          <w:sz w:val="28"/>
          <w:szCs w:val="28"/>
        </w:rPr>
        <w:t xml:space="preserve">ст.39.10, </w:t>
      </w:r>
      <w:r w:rsidRPr="009E1EB2">
        <w:rPr>
          <w:rFonts w:ascii="Times New Roman" w:hAnsi="Times New Roman" w:cs="Times New Roman"/>
          <w:sz w:val="28"/>
          <w:szCs w:val="28"/>
        </w:rPr>
        <w:t xml:space="preserve">39.17 Земельного кодекса Российской Федерации, принимая во внимание представленные материалы: кадастровую выписку о земельном участке от 18.07.2019 № КУВИ-001/2019-17428117, </w:t>
      </w:r>
      <w:r w:rsidR="007C71BC" w:rsidRPr="009E1EB2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Елизовского городского поселения</w:t>
      </w:r>
      <w:proofErr w:type="gramEnd"/>
      <w:r w:rsidR="007C71BC" w:rsidRPr="009E1EB2">
        <w:rPr>
          <w:rFonts w:ascii="Times New Roman" w:hAnsi="Times New Roman" w:cs="Times New Roman"/>
          <w:sz w:val="28"/>
          <w:szCs w:val="28"/>
        </w:rPr>
        <w:t xml:space="preserve"> от 08.05.2019 №488-п «О предварительном согласовании предоставления в постоянное (бессрочное) пользование земельного участка КГКУ «Служба заказчика» Минстроя Камчатского края»»,</w:t>
      </w:r>
      <w:r w:rsidR="007C71BC" w:rsidRPr="009E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1BC" w:rsidRPr="009E1EB2">
        <w:rPr>
          <w:rFonts w:ascii="Times New Roman" w:hAnsi="Times New Roman" w:cs="Times New Roman"/>
          <w:sz w:val="28"/>
          <w:szCs w:val="28"/>
        </w:rPr>
        <w:t xml:space="preserve"> </w:t>
      </w:r>
      <w:r w:rsidR="007B7084" w:rsidRPr="009E1EB2">
        <w:rPr>
          <w:rFonts w:ascii="Times New Roman" w:hAnsi="Times New Roman" w:cs="Times New Roman"/>
          <w:sz w:val="28"/>
          <w:szCs w:val="28"/>
        </w:rPr>
        <w:t xml:space="preserve">на основании заявления  </w:t>
      </w:r>
      <w:r w:rsidR="009E1EB2" w:rsidRPr="009E1EB2">
        <w:rPr>
          <w:rFonts w:ascii="Times New Roman" w:hAnsi="Times New Roman" w:cs="Times New Roman"/>
          <w:sz w:val="28"/>
          <w:szCs w:val="28"/>
        </w:rPr>
        <w:t xml:space="preserve">Краевому государственному казенному учреждению </w:t>
      </w:r>
      <w:r w:rsidR="00891BD8" w:rsidRPr="009E1EB2">
        <w:rPr>
          <w:rFonts w:ascii="Times New Roman" w:hAnsi="Times New Roman" w:cs="Times New Roman"/>
          <w:sz w:val="28"/>
          <w:szCs w:val="28"/>
        </w:rPr>
        <w:t>«Служба заказчика Минстроя Камчатского края»</w:t>
      </w:r>
      <w:r w:rsidR="007C71BC" w:rsidRPr="009E1E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7084" w:rsidRPr="009E1EB2" w:rsidRDefault="007B7084" w:rsidP="009E1E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B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1EB2" w:rsidRPr="00BB606B" w:rsidRDefault="000752B7" w:rsidP="009E1E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6B">
        <w:rPr>
          <w:rFonts w:ascii="Times New Roman" w:hAnsi="Times New Roman" w:cs="Times New Roman"/>
          <w:sz w:val="28"/>
          <w:szCs w:val="28"/>
        </w:rPr>
        <w:t xml:space="preserve">Предоставить в постоянное (бессрочное) пользование </w:t>
      </w:r>
      <w:r w:rsidR="009E1EB2" w:rsidRPr="00BB606B">
        <w:rPr>
          <w:rFonts w:ascii="Times New Roman" w:hAnsi="Times New Roman" w:cs="Times New Roman"/>
          <w:sz w:val="28"/>
          <w:szCs w:val="28"/>
        </w:rPr>
        <w:t xml:space="preserve">КГКУ </w:t>
      </w:r>
      <w:r w:rsidRPr="00BB606B">
        <w:rPr>
          <w:rFonts w:ascii="Times New Roman" w:hAnsi="Times New Roman" w:cs="Times New Roman"/>
          <w:sz w:val="28"/>
          <w:szCs w:val="28"/>
        </w:rPr>
        <w:t xml:space="preserve">«Служба заказчика Министерства строительства Камчатского края» (ОГРН 1104101003456) земельный участок с кадастровым номером 41:05:0101001:11331, площадью </w:t>
      </w:r>
      <w:r w:rsidR="007C71BC" w:rsidRPr="00BB606B">
        <w:rPr>
          <w:rFonts w:ascii="Times New Roman" w:hAnsi="Times New Roman" w:cs="Times New Roman"/>
          <w:sz w:val="28"/>
          <w:szCs w:val="28"/>
        </w:rPr>
        <w:t>4727</w:t>
      </w:r>
      <w:r w:rsidRPr="00BB606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B606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B606B">
        <w:rPr>
          <w:rFonts w:ascii="Times New Roman" w:hAnsi="Times New Roman" w:cs="Times New Roman"/>
          <w:sz w:val="28"/>
          <w:szCs w:val="28"/>
        </w:rPr>
        <w:t xml:space="preserve">, </w:t>
      </w:r>
      <w:r w:rsidR="009E1EB2" w:rsidRPr="00BB606B">
        <w:rPr>
          <w:rFonts w:ascii="Times New Roman" w:hAnsi="Times New Roman" w:cs="Times New Roman"/>
          <w:sz w:val="28"/>
          <w:szCs w:val="28"/>
        </w:rPr>
        <w:t xml:space="preserve">по </w:t>
      </w:r>
      <w:r w:rsidR="007C71BC" w:rsidRPr="00BB606B">
        <w:rPr>
          <w:rFonts w:ascii="Times New Roman" w:hAnsi="Times New Roman" w:cs="Times New Roman"/>
          <w:sz w:val="28"/>
          <w:szCs w:val="28"/>
        </w:rPr>
        <w:t>адрес</w:t>
      </w:r>
      <w:r w:rsidR="009E1EB2" w:rsidRPr="00BB606B">
        <w:rPr>
          <w:rFonts w:ascii="Times New Roman" w:hAnsi="Times New Roman" w:cs="Times New Roman"/>
          <w:sz w:val="28"/>
          <w:szCs w:val="28"/>
        </w:rPr>
        <w:t>у</w:t>
      </w:r>
      <w:r w:rsidR="007C71BC" w:rsidRPr="00BB606B">
        <w:rPr>
          <w:rFonts w:ascii="Times New Roman" w:hAnsi="Times New Roman" w:cs="Times New Roman"/>
          <w:sz w:val="28"/>
          <w:szCs w:val="28"/>
        </w:rPr>
        <w:t>:</w:t>
      </w:r>
      <w:r w:rsidR="00BB606B" w:rsidRPr="00BB606B">
        <w:rPr>
          <w:rFonts w:ascii="Times New Roman" w:hAnsi="Times New Roman" w:cs="Times New Roman"/>
          <w:sz w:val="28"/>
          <w:szCs w:val="28"/>
        </w:rPr>
        <w:t xml:space="preserve"> Россия, Камчатский край, </w:t>
      </w:r>
      <w:proofErr w:type="spellStart"/>
      <w:r w:rsidR="00BB606B" w:rsidRPr="00BB606B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BB606B" w:rsidRPr="00BB606B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BB606B" w:rsidRPr="00BB606B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="00BB606B" w:rsidRPr="00BB606B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="00BB606B" w:rsidRPr="00BB60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B606B" w:rsidRPr="00BB606B">
        <w:rPr>
          <w:rFonts w:ascii="Times New Roman" w:hAnsi="Times New Roman" w:cs="Times New Roman"/>
          <w:sz w:val="28"/>
          <w:szCs w:val="28"/>
        </w:rPr>
        <w:t>., Жупановская ул., 5а</w:t>
      </w:r>
      <w:r w:rsidRPr="00BB606B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036DE8">
        <w:rPr>
          <w:rFonts w:ascii="Times New Roman" w:hAnsi="Times New Roman" w:cs="Times New Roman"/>
          <w:sz w:val="28"/>
          <w:szCs w:val="28"/>
        </w:rPr>
        <w:t xml:space="preserve">под </w:t>
      </w:r>
      <w:r w:rsidR="009E1EB2" w:rsidRPr="00BB606B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036DE8">
        <w:rPr>
          <w:rFonts w:ascii="Times New Roman" w:hAnsi="Times New Roman" w:cs="Times New Roman"/>
          <w:sz w:val="28"/>
          <w:szCs w:val="28"/>
        </w:rPr>
        <w:t>о</w:t>
      </w:r>
      <w:r w:rsidR="009E1EB2" w:rsidRPr="00BB606B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036DE8">
        <w:rPr>
          <w:rFonts w:ascii="Times New Roman" w:hAnsi="Times New Roman" w:cs="Times New Roman"/>
          <w:sz w:val="28"/>
          <w:szCs w:val="28"/>
        </w:rPr>
        <w:t>ых жилых</w:t>
      </w:r>
      <w:r w:rsidR="009E1EB2" w:rsidRPr="00BB606B">
        <w:rPr>
          <w:rFonts w:ascii="Times New Roman" w:hAnsi="Times New Roman" w:cs="Times New Roman"/>
          <w:sz w:val="28"/>
          <w:szCs w:val="28"/>
        </w:rPr>
        <w:t xml:space="preserve"> дом</w:t>
      </w:r>
      <w:r w:rsidR="00036DE8">
        <w:rPr>
          <w:rFonts w:ascii="Times New Roman" w:hAnsi="Times New Roman" w:cs="Times New Roman"/>
          <w:sz w:val="28"/>
          <w:szCs w:val="28"/>
        </w:rPr>
        <w:t>ов</w:t>
      </w:r>
      <w:r w:rsidRPr="00BB6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2B7" w:rsidRPr="009E1EB2" w:rsidRDefault="000752B7" w:rsidP="009E1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EB2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пунктов.</w:t>
      </w:r>
    </w:p>
    <w:p w:rsidR="000752B7" w:rsidRPr="009E1EB2" w:rsidRDefault="000752B7" w:rsidP="009E1EB2">
      <w:pPr>
        <w:tabs>
          <w:tab w:val="left" w:pos="-2694"/>
          <w:tab w:val="left" w:pos="-2410"/>
          <w:tab w:val="left" w:pos="-1418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B2">
        <w:rPr>
          <w:rFonts w:ascii="Times New Roman" w:hAnsi="Times New Roman" w:cs="Times New Roman"/>
          <w:sz w:val="28"/>
          <w:szCs w:val="28"/>
        </w:rPr>
        <w:t xml:space="preserve">2. </w:t>
      </w:r>
      <w:r w:rsidR="009E1EB2" w:rsidRPr="009E1EB2">
        <w:rPr>
          <w:rFonts w:ascii="Times New Roman" w:hAnsi="Times New Roman" w:cs="Times New Roman"/>
          <w:sz w:val="28"/>
          <w:szCs w:val="28"/>
        </w:rPr>
        <w:t>КГКУ «Служба заказчика Министерства строительства Камчатского края»</w:t>
      </w:r>
      <w:r w:rsidRPr="009E1EB2">
        <w:rPr>
          <w:rFonts w:ascii="Times New Roman" w:hAnsi="Times New Roman" w:cs="Times New Roman"/>
          <w:sz w:val="28"/>
          <w:szCs w:val="28"/>
        </w:rPr>
        <w:t>:</w:t>
      </w:r>
    </w:p>
    <w:p w:rsidR="000752B7" w:rsidRPr="009E1EB2" w:rsidRDefault="000752B7" w:rsidP="009E1EB2">
      <w:pPr>
        <w:tabs>
          <w:tab w:val="left" w:pos="-2694"/>
          <w:tab w:val="left" w:pos="-2410"/>
          <w:tab w:val="left" w:pos="-1418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B2">
        <w:rPr>
          <w:rFonts w:ascii="Times New Roman" w:hAnsi="Times New Roman" w:cs="Times New Roman"/>
          <w:sz w:val="28"/>
          <w:szCs w:val="28"/>
        </w:rPr>
        <w:t>2.1. Не допускать захламления земельного участка, соблюдать при использовании земельного участка экологические нормы, нормы природоохранного и земельного законодательства.</w:t>
      </w:r>
    </w:p>
    <w:p w:rsidR="000752B7" w:rsidRPr="009E1EB2" w:rsidRDefault="000752B7" w:rsidP="009E1E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B2">
        <w:rPr>
          <w:rFonts w:ascii="Times New Roman" w:hAnsi="Times New Roman" w:cs="Times New Roman"/>
          <w:sz w:val="28"/>
          <w:szCs w:val="28"/>
        </w:rPr>
        <w:lastRenderedPageBreak/>
        <w:t>2.2. При наличии в границах земельного участка инженерной инфраструктуры обеспечить безвозмездный и беспрепятственный доступ соответствующих муниципальных служб для ремонта объектов инфраструктуры.</w:t>
      </w:r>
    </w:p>
    <w:p w:rsidR="000752B7" w:rsidRPr="009E1EB2" w:rsidRDefault="000752B7" w:rsidP="009E1EB2">
      <w:pPr>
        <w:tabs>
          <w:tab w:val="left" w:pos="-2694"/>
          <w:tab w:val="left" w:pos="-2410"/>
          <w:tab w:val="left" w:pos="-1418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E1EB2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Елизовского городского поселения в срок не позднее пяти рабочих дней с даты подписания настоящего постановления, направить в орган регистрации прав заявление о государственной регистрации прав и прилагаемые к нему документы в отношении земельного участка, указанного в пункте 1 настоящего постановления, в порядке, установленном статьей 18 Федерального закона от 13.07.2015 № 218-ФЗ «О государственной регистрации недвижимости».</w:t>
      </w:r>
      <w:proofErr w:type="gramEnd"/>
    </w:p>
    <w:p w:rsidR="007B7084" w:rsidRPr="009E1EB2" w:rsidRDefault="009E1EB2" w:rsidP="009E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B2">
        <w:rPr>
          <w:rFonts w:ascii="Times New Roman" w:hAnsi="Times New Roman" w:cs="Times New Roman"/>
          <w:sz w:val="28"/>
          <w:szCs w:val="28"/>
        </w:rPr>
        <w:t>4</w:t>
      </w:r>
      <w:r w:rsidR="007B7084" w:rsidRPr="009E1EB2">
        <w:rPr>
          <w:rFonts w:ascii="Times New Roman" w:hAnsi="Times New Roman" w:cs="Times New Roman"/>
          <w:sz w:val="28"/>
          <w:szCs w:val="28"/>
        </w:rPr>
        <w:t>.  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B7084" w:rsidRPr="009E1EB2" w:rsidRDefault="007B7084" w:rsidP="009E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B2">
        <w:rPr>
          <w:rFonts w:ascii="Times New Roman" w:hAnsi="Times New Roman" w:cs="Times New Roman"/>
          <w:sz w:val="28"/>
          <w:szCs w:val="28"/>
        </w:rPr>
        <w:t xml:space="preserve">  </w:t>
      </w:r>
      <w:r w:rsidR="009E1EB2" w:rsidRPr="009E1EB2">
        <w:rPr>
          <w:rFonts w:ascii="Times New Roman" w:hAnsi="Times New Roman" w:cs="Times New Roman"/>
          <w:sz w:val="28"/>
          <w:szCs w:val="28"/>
        </w:rPr>
        <w:t>5</w:t>
      </w:r>
      <w:r w:rsidRPr="009E1EB2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9E1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 w:rsidRPr="009E1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1EB2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7B7084" w:rsidRDefault="007B7084" w:rsidP="009E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084" w:rsidRDefault="007B7084" w:rsidP="009E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084" w:rsidRDefault="007B7084" w:rsidP="009E1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B7084" w:rsidRDefault="007B7084" w:rsidP="009E1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                                                Д.Б. Щипицын</w:t>
      </w:r>
    </w:p>
    <w:p w:rsidR="007B7084" w:rsidRDefault="007B7084" w:rsidP="007B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084" w:rsidRDefault="007B7084" w:rsidP="007B7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084" w:rsidRDefault="007B7084" w:rsidP="007B7084"/>
    <w:p w:rsidR="007B7084" w:rsidRDefault="007B7084" w:rsidP="007B7084"/>
    <w:p w:rsidR="007B7084" w:rsidRDefault="007B7084" w:rsidP="007B7084"/>
    <w:p w:rsidR="00174158" w:rsidRDefault="00174158"/>
    <w:sectPr w:rsidR="00174158" w:rsidSect="002D6A7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084"/>
    <w:rsid w:val="00036DE8"/>
    <w:rsid w:val="000752B7"/>
    <w:rsid w:val="000D6234"/>
    <w:rsid w:val="000F286C"/>
    <w:rsid w:val="00144ED4"/>
    <w:rsid w:val="00174158"/>
    <w:rsid w:val="0021260E"/>
    <w:rsid w:val="00214080"/>
    <w:rsid w:val="002D6A7D"/>
    <w:rsid w:val="002E4C63"/>
    <w:rsid w:val="002E6995"/>
    <w:rsid w:val="00313365"/>
    <w:rsid w:val="003A711A"/>
    <w:rsid w:val="00574581"/>
    <w:rsid w:val="007B7084"/>
    <w:rsid w:val="007C71BC"/>
    <w:rsid w:val="007F58CC"/>
    <w:rsid w:val="00891BD8"/>
    <w:rsid w:val="008C32ED"/>
    <w:rsid w:val="009424A4"/>
    <w:rsid w:val="00955AD4"/>
    <w:rsid w:val="009E1EB2"/>
    <w:rsid w:val="00B12144"/>
    <w:rsid w:val="00BB606B"/>
    <w:rsid w:val="00BC6EBB"/>
    <w:rsid w:val="00C04ED7"/>
    <w:rsid w:val="00C9768B"/>
    <w:rsid w:val="00DF5641"/>
    <w:rsid w:val="00E7020A"/>
    <w:rsid w:val="00E82DD8"/>
    <w:rsid w:val="00F02271"/>
    <w:rsid w:val="00F0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84"/>
    <w:pPr>
      <w:ind w:left="720"/>
      <w:contextualSpacing/>
    </w:pPr>
  </w:style>
  <w:style w:type="paragraph" w:customStyle="1" w:styleId="ConsPlusNormal">
    <w:name w:val="ConsPlusNormal"/>
    <w:rsid w:val="007B7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7B7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2019-08-05T07:03:00Z</cp:lastPrinted>
  <dcterms:created xsi:type="dcterms:W3CDTF">2019-08-03T02:01:00Z</dcterms:created>
  <dcterms:modified xsi:type="dcterms:W3CDTF">2019-08-07T06:07:00Z</dcterms:modified>
</cp:coreProperties>
</file>