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FA" w:rsidRDefault="004C4BFA" w:rsidP="004C4BFA">
      <w:pPr>
        <w:jc w:val="center"/>
      </w:pPr>
      <w:bookmarkStart w:id="0" w:name="_Toc277883819"/>
    </w:p>
    <w:p w:rsidR="004C4BFA" w:rsidRDefault="004C4BFA" w:rsidP="004C4BFA">
      <w:pPr>
        <w:ind w:firstLine="708"/>
        <w:rPr>
          <w:sz w:val="26"/>
          <w:szCs w:val="26"/>
        </w:rPr>
      </w:pPr>
      <w:r>
        <w:rPr>
          <w:sz w:val="26"/>
          <w:szCs w:val="26"/>
        </w:rPr>
        <w:t xml:space="preserve">                          Р О С </w:t>
      </w:r>
      <w:proofErr w:type="spellStart"/>
      <w:proofErr w:type="gramStart"/>
      <w:r>
        <w:rPr>
          <w:sz w:val="26"/>
          <w:szCs w:val="26"/>
        </w:rPr>
        <w:t>С</w:t>
      </w:r>
      <w:proofErr w:type="spellEnd"/>
      <w:proofErr w:type="gramEnd"/>
      <w:r>
        <w:rPr>
          <w:sz w:val="26"/>
          <w:szCs w:val="26"/>
        </w:rPr>
        <w:t xml:space="preserve"> И Й С К А Я   Ф Е Д Е Р А Ц И Я</w:t>
      </w:r>
    </w:p>
    <w:p w:rsidR="004C4BFA" w:rsidRDefault="004C4BFA" w:rsidP="004C4BFA">
      <w:pPr>
        <w:jc w:val="center"/>
        <w:rPr>
          <w:sz w:val="26"/>
          <w:szCs w:val="26"/>
        </w:rPr>
      </w:pPr>
      <w:r>
        <w:rPr>
          <w:sz w:val="26"/>
          <w:szCs w:val="26"/>
        </w:rPr>
        <w:t>КАМЧАТСКИЙ КРАЙ</w:t>
      </w:r>
    </w:p>
    <w:p w:rsidR="004C4BFA" w:rsidRDefault="004C4BFA" w:rsidP="004C4BFA">
      <w:pPr>
        <w:ind w:left="2124" w:firstLine="708"/>
        <w:rPr>
          <w:b/>
          <w:sz w:val="32"/>
          <w:szCs w:val="32"/>
        </w:rPr>
      </w:pPr>
      <w:proofErr w:type="gramStart"/>
      <w:r>
        <w:rPr>
          <w:b/>
          <w:sz w:val="32"/>
          <w:szCs w:val="32"/>
        </w:rPr>
        <w:t>П</w:t>
      </w:r>
      <w:proofErr w:type="gramEnd"/>
      <w:r>
        <w:rPr>
          <w:b/>
          <w:sz w:val="32"/>
          <w:szCs w:val="32"/>
        </w:rPr>
        <w:t xml:space="preserve"> О С Т А Н О В Л Е Н И Е</w:t>
      </w:r>
    </w:p>
    <w:p w:rsidR="004C4BFA" w:rsidRDefault="004C4BFA" w:rsidP="004C4BFA">
      <w:pPr>
        <w:jc w:val="center"/>
        <w:rPr>
          <w:sz w:val="26"/>
          <w:szCs w:val="26"/>
        </w:rPr>
      </w:pPr>
      <w:r>
        <w:rPr>
          <w:sz w:val="26"/>
          <w:szCs w:val="26"/>
        </w:rPr>
        <w:t>АДМИНИСТРАЦИИ ЕЛИЗОВСКОГО ГОРОДСКОГО ПОСЕЛЕНИЯ</w:t>
      </w:r>
    </w:p>
    <w:p w:rsidR="004C4BFA" w:rsidRDefault="004C4BFA" w:rsidP="004C4BFA">
      <w:pPr>
        <w:ind w:firstLine="709"/>
        <w:rPr>
          <w:sz w:val="28"/>
          <w:szCs w:val="28"/>
        </w:rPr>
      </w:pPr>
    </w:p>
    <w:p w:rsidR="004C4BFA" w:rsidRDefault="004C4BFA" w:rsidP="004C4BFA">
      <w:pPr>
        <w:ind w:firstLine="709"/>
      </w:pPr>
    </w:p>
    <w:p w:rsidR="004C4BFA" w:rsidRDefault="004C4BFA" w:rsidP="004C4BFA">
      <w:pPr>
        <w:rPr>
          <w:sz w:val="28"/>
          <w:szCs w:val="28"/>
        </w:rPr>
      </w:pPr>
      <w:r>
        <w:rPr>
          <w:sz w:val="28"/>
          <w:szCs w:val="28"/>
        </w:rPr>
        <w:t>от   12.02.2016 г.                                                                                № 92 -</w:t>
      </w:r>
      <w:proofErr w:type="spellStart"/>
      <w:proofErr w:type="gramStart"/>
      <w:r>
        <w:rPr>
          <w:sz w:val="28"/>
          <w:szCs w:val="28"/>
        </w:rPr>
        <w:t>п</w:t>
      </w:r>
      <w:proofErr w:type="spellEnd"/>
      <w:proofErr w:type="gramEnd"/>
      <w:r>
        <w:rPr>
          <w:sz w:val="28"/>
          <w:szCs w:val="28"/>
        </w:rPr>
        <w:t xml:space="preserve">                                                      </w:t>
      </w:r>
    </w:p>
    <w:p w:rsidR="004C4BFA" w:rsidRDefault="004C4BFA" w:rsidP="004C4BFA">
      <w:pPr>
        <w:ind w:firstLine="709"/>
        <w:rPr>
          <w:sz w:val="28"/>
          <w:szCs w:val="28"/>
        </w:rPr>
      </w:pPr>
      <w:r>
        <w:rPr>
          <w:sz w:val="28"/>
          <w:szCs w:val="28"/>
        </w:rPr>
        <w:t>г. Елизово</w:t>
      </w:r>
    </w:p>
    <w:p w:rsidR="004C4BFA" w:rsidRDefault="004C4BFA" w:rsidP="004C4BFA">
      <w:pPr>
        <w:rPr>
          <w:sz w:val="28"/>
          <w:szCs w:val="28"/>
        </w:rPr>
      </w:pPr>
    </w:p>
    <w:tbl>
      <w:tblPr>
        <w:tblW w:w="9783" w:type="dxa"/>
        <w:tblLook w:val="04A0"/>
      </w:tblPr>
      <w:tblGrid>
        <w:gridCol w:w="5778"/>
        <w:gridCol w:w="4005"/>
      </w:tblGrid>
      <w:tr w:rsidR="004C4BFA" w:rsidTr="004C4BFA">
        <w:trPr>
          <w:trHeight w:val="2063"/>
        </w:trPr>
        <w:tc>
          <w:tcPr>
            <w:tcW w:w="5778" w:type="dxa"/>
            <w:hideMark/>
          </w:tcPr>
          <w:p w:rsidR="004C4BFA" w:rsidRDefault="004C4BFA">
            <w:pPr>
              <w:spacing w:line="276" w:lineRule="auto"/>
              <w:jc w:val="both"/>
              <w:rPr>
                <w:sz w:val="28"/>
                <w:szCs w:val="28"/>
              </w:rPr>
            </w:pPr>
            <w:r>
              <w:rPr>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 выдаче градостроительных планов земельных участков, расположенных на территории Елизовского городского поселения</w:t>
            </w:r>
          </w:p>
        </w:tc>
        <w:tc>
          <w:tcPr>
            <w:tcW w:w="4005" w:type="dxa"/>
          </w:tcPr>
          <w:p w:rsidR="004C4BFA" w:rsidRDefault="004C4BFA">
            <w:pPr>
              <w:spacing w:line="276" w:lineRule="auto"/>
              <w:ind w:right="211" w:firstLine="709"/>
              <w:jc w:val="both"/>
              <w:rPr>
                <w:color w:val="000000"/>
                <w:sz w:val="28"/>
                <w:szCs w:val="28"/>
              </w:rPr>
            </w:pPr>
          </w:p>
        </w:tc>
      </w:tr>
    </w:tbl>
    <w:p w:rsidR="004C4BFA" w:rsidRDefault="004C4BFA" w:rsidP="004C4BFA">
      <w:pPr>
        <w:ind w:firstLine="708"/>
        <w:jc w:val="both"/>
        <w:rPr>
          <w:sz w:val="28"/>
          <w:szCs w:val="28"/>
        </w:rPr>
      </w:pPr>
    </w:p>
    <w:p w:rsidR="004C4BFA" w:rsidRDefault="004C4BFA" w:rsidP="004C4BFA">
      <w:pPr>
        <w:ind w:firstLine="709"/>
        <w:jc w:val="both"/>
        <w:rPr>
          <w:sz w:val="28"/>
          <w:szCs w:val="28"/>
        </w:rPr>
      </w:pPr>
      <w:proofErr w:type="gramStart"/>
      <w:r>
        <w:rPr>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Елизовского городского поселения, Распоряжением администрации Елизовского городского поселения от 14.09.2014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w:t>
      </w:r>
      <w:proofErr w:type="gramEnd"/>
      <w:r>
        <w:rPr>
          <w:sz w:val="28"/>
          <w:szCs w:val="28"/>
        </w:rPr>
        <w:t xml:space="preserve"> утверждения административных регламентов предоставления муниципальных услуг»»</w:t>
      </w:r>
    </w:p>
    <w:p w:rsidR="004C4BFA" w:rsidRDefault="004C4BFA" w:rsidP="004C4BFA">
      <w:pPr>
        <w:ind w:firstLine="709"/>
        <w:jc w:val="both"/>
        <w:rPr>
          <w:sz w:val="28"/>
          <w:szCs w:val="28"/>
        </w:rPr>
      </w:pPr>
    </w:p>
    <w:p w:rsidR="004C4BFA" w:rsidRDefault="004C4BFA" w:rsidP="004C4BFA">
      <w:pPr>
        <w:ind w:firstLine="709"/>
        <w:jc w:val="both"/>
        <w:rPr>
          <w:sz w:val="28"/>
          <w:szCs w:val="28"/>
        </w:rPr>
      </w:pPr>
      <w:r>
        <w:rPr>
          <w:sz w:val="28"/>
          <w:szCs w:val="28"/>
        </w:rPr>
        <w:t>ПОСТАНОВЛЯЮ:</w:t>
      </w:r>
    </w:p>
    <w:p w:rsidR="004C4BFA" w:rsidRDefault="004C4BFA" w:rsidP="004C4BFA">
      <w:pPr>
        <w:ind w:firstLine="709"/>
        <w:jc w:val="both"/>
        <w:rPr>
          <w:sz w:val="28"/>
          <w:szCs w:val="28"/>
        </w:rPr>
      </w:pPr>
    </w:p>
    <w:p w:rsidR="004C4BFA" w:rsidRDefault="004C4BFA" w:rsidP="004C4BFA">
      <w:pPr>
        <w:ind w:firstLine="709"/>
        <w:jc w:val="both"/>
        <w:rPr>
          <w:sz w:val="28"/>
          <w:szCs w:val="28"/>
        </w:rPr>
      </w:pPr>
      <w:r>
        <w:rPr>
          <w:sz w:val="28"/>
          <w:szCs w:val="28"/>
        </w:rPr>
        <w:t>1.</w:t>
      </w:r>
      <w:r>
        <w:rPr>
          <w:sz w:val="28"/>
          <w:szCs w:val="28"/>
        </w:rPr>
        <w:tab/>
        <w:t>Утвердить административный регламент по предоставлению администрацией Елизовского городского поселения муниципальной услуги по выдаче градостроительных планов земельных участков, расположенных на территории Елизовского городского поселения согласно приложению к настоящему постановлению.</w:t>
      </w:r>
    </w:p>
    <w:p w:rsidR="004C4BFA" w:rsidRDefault="004C4BFA" w:rsidP="004C4BFA">
      <w:pPr>
        <w:ind w:firstLine="709"/>
        <w:jc w:val="both"/>
        <w:rPr>
          <w:sz w:val="28"/>
          <w:szCs w:val="28"/>
        </w:rPr>
      </w:pPr>
      <w:r>
        <w:rPr>
          <w:sz w:val="28"/>
          <w:szCs w:val="28"/>
        </w:rPr>
        <w:t>2.</w:t>
      </w:r>
      <w:r>
        <w:rPr>
          <w:sz w:val="28"/>
          <w:szCs w:val="28"/>
        </w:rPr>
        <w:tab/>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4C4BFA" w:rsidRDefault="004C4BFA" w:rsidP="004C4BFA">
      <w:pPr>
        <w:ind w:firstLine="709"/>
        <w:jc w:val="both"/>
        <w:rPr>
          <w:sz w:val="28"/>
          <w:szCs w:val="28"/>
        </w:rPr>
      </w:pPr>
      <w:r>
        <w:rPr>
          <w:sz w:val="28"/>
          <w:szCs w:val="28"/>
        </w:rPr>
        <w:t>3.</w:t>
      </w:r>
      <w:r>
        <w:rPr>
          <w:sz w:val="28"/>
          <w:szCs w:val="28"/>
        </w:rPr>
        <w:tab/>
        <w:t xml:space="preserve">Признать утратившим силу постановление администрации Елизовского городского поселения от 06.02.2014 № 86-п  «Об утверждении административного регламента по предоставлению администрацией </w:t>
      </w:r>
      <w:r>
        <w:rPr>
          <w:sz w:val="28"/>
          <w:szCs w:val="28"/>
        </w:rPr>
        <w:lastRenderedPageBreak/>
        <w:t>Елизовского городского поселения муниципальной услуги по выдаче градостроительных планов земельных участков, расположенных на территории Елизовского городского поселения».</w:t>
      </w:r>
    </w:p>
    <w:p w:rsidR="004C4BFA" w:rsidRDefault="004C4BFA" w:rsidP="004C4BFA">
      <w:pPr>
        <w:ind w:firstLine="708"/>
        <w:jc w:val="both"/>
        <w:rPr>
          <w:sz w:val="28"/>
          <w:szCs w:val="28"/>
        </w:rPr>
      </w:pPr>
      <w:r>
        <w:rPr>
          <w:sz w:val="28"/>
          <w:szCs w:val="28"/>
        </w:rPr>
        <w:t>4.</w:t>
      </w:r>
      <w:r>
        <w:rPr>
          <w:sz w:val="28"/>
          <w:szCs w:val="28"/>
        </w:rPr>
        <w:tab/>
        <w:t>Настоящее постановление вступает в силу после его официального опубликования (обнародования).</w:t>
      </w:r>
    </w:p>
    <w:p w:rsidR="004C4BFA" w:rsidRDefault="004C4BFA" w:rsidP="004C4BFA">
      <w:pPr>
        <w:ind w:firstLine="708"/>
        <w:jc w:val="both"/>
        <w:rPr>
          <w:sz w:val="28"/>
          <w:szCs w:val="28"/>
        </w:rPr>
      </w:pPr>
      <w:r>
        <w:rPr>
          <w:sz w:val="28"/>
          <w:szCs w:val="28"/>
        </w:rPr>
        <w:t>5.</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4BFA" w:rsidRDefault="004C4BFA" w:rsidP="004C4BFA"/>
    <w:p w:rsidR="004C4BFA" w:rsidRDefault="004C4BFA" w:rsidP="004C4BFA"/>
    <w:p w:rsidR="004C4BFA" w:rsidRDefault="004C4BFA" w:rsidP="004C4BFA">
      <w:pPr>
        <w:rPr>
          <w:sz w:val="28"/>
          <w:szCs w:val="28"/>
        </w:rPr>
      </w:pPr>
    </w:p>
    <w:p w:rsidR="004C4BFA" w:rsidRDefault="004C4BFA" w:rsidP="004C4BFA">
      <w:pPr>
        <w:rPr>
          <w:sz w:val="28"/>
          <w:szCs w:val="28"/>
        </w:rPr>
      </w:pPr>
      <w:r>
        <w:rPr>
          <w:sz w:val="28"/>
          <w:szCs w:val="28"/>
        </w:rPr>
        <w:t xml:space="preserve">Глава администрации </w:t>
      </w:r>
    </w:p>
    <w:p w:rsidR="004C4BFA" w:rsidRDefault="004C4BFA" w:rsidP="004C4BFA">
      <w:pPr>
        <w:rPr>
          <w:sz w:val="28"/>
          <w:szCs w:val="28"/>
        </w:rPr>
      </w:pPr>
      <w:r>
        <w:rPr>
          <w:sz w:val="28"/>
          <w:szCs w:val="28"/>
        </w:rPr>
        <w:t xml:space="preserve">Елизовского городского поселения </w:t>
      </w:r>
      <w:r>
        <w:rPr>
          <w:sz w:val="28"/>
          <w:szCs w:val="28"/>
        </w:rPr>
        <w:tab/>
      </w:r>
      <w:r>
        <w:rPr>
          <w:sz w:val="28"/>
          <w:szCs w:val="28"/>
        </w:rPr>
        <w:tab/>
      </w:r>
      <w:r>
        <w:rPr>
          <w:sz w:val="28"/>
          <w:szCs w:val="28"/>
        </w:rPr>
        <w:tab/>
      </w:r>
      <w:r>
        <w:rPr>
          <w:sz w:val="28"/>
          <w:szCs w:val="28"/>
        </w:rPr>
        <w:tab/>
        <w:t xml:space="preserve">      Д.Б. </w:t>
      </w:r>
      <w:proofErr w:type="spellStart"/>
      <w:r>
        <w:rPr>
          <w:sz w:val="28"/>
          <w:szCs w:val="28"/>
        </w:rPr>
        <w:t>Щипицын</w:t>
      </w:r>
      <w:proofErr w:type="spellEnd"/>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pStyle w:val="ConsPlusNormal"/>
        <w:ind w:firstLine="0"/>
        <w:jc w:val="both"/>
        <w:rPr>
          <w:rFonts w:ascii="Times New Roman" w:hAnsi="Times New Roman" w:cs="Times New Roman"/>
          <w:sz w:val="24"/>
          <w:szCs w:val="24"/>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4C4BFA" w:rsidRDefault="004C4BFA" w:rsidP="004C4BFA">
      <w:pPr>
        <w:rPr>
          <w:sz w:val="28"/>
          <w:szCs w:val="28"/>
        </w:rPr>
      </w:pPr>
    </w:p>
    <w:p w:rsidR="00F95DDB" w:rsidRDefault="006055C6" w:rsidP="00B000EA">
      <w:pPr>
        <w:pStyle w:val="1"/>
        <w:keepLines/>
        <w:spacing w:before="0" w:after="0"/>
        <w:contextualSpacing/>
        <w:jc w:val="right"/>
        <w:rPr>
          <w:rFonts w:ascii="Times New Roman" w:hAnsi="Times New Roman"/>
          <w:sz w:val="28"/>
          <w:szCs w:val="28"/>
        </w:rPr>
      </w:pPr>
      <w:r>
        <w:rPr>
          <w:rFonts w:ascii="Times New Roman" w:hAnsi="Times New Roman"/>
          <w:sz w:val="28"/>
          <w:szCs w:val="28"/>
        </w:rPr>
        <w:lastRenderedPageBreak/>
        <w:t>Приложение</w:t>
      </w:r>
    </w:p>
    <w:p w:rsidR="00F95DDB" w:rsidRDefault="006055C6" w:rsidP="00B000EA">
      <w:pPr>
        <w:pStyle w:val="1"/>
        <w:keepLines/>
        <w:spacing w:before="0" w:after="0"/>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F95DDB" w:rsidRDefault="00F95DDB" w:rsidP="00B000EA">
      <w:pPr>
        <w:pStyle w:val="1"/>
        <w:keepLines/>
        <w:spacing w:before="0" w:after="0"/>
        <w:contextualSpacing/>
        <w:jc w:val="right"/>
        <w:rPr>
          <w:rFonts w:ascii="Times New Roman" w:hAnsi="Times New Roman"/>
          <w:sz w:val="28"/>
          <w:szCs w:val="28"/>
        </w:rPr>
      </w:pPr>
      <w:r w:rsidRPr="00F95DDB">
        <w:rPr>
          <w:rFonts w:ascii="Times New Roman" w:hAnsi="Times New Roman"/>
          <w:sz w:val="28"/>
          <w:szCs w:val="28"/>
        </w:rPr>
        <w:t>Е</w:t>
      </w:r>
      <w:r w:rsidR="006055C6">
        <w:rPr>
          <w:rFonts w:ascii="Times New Roman" w:hAnsi="Times New Roman"/>
          <w:sz w:val="28"/>
          <w:szCs w:val="28"/>
        </w:rPr>
        <w:t>лизовского городского поселения</w:t>
      </w:r>
    </w:p>
    <w:p w:rsidR="00F95DDB" w:rsidRDefault="001A66A9" w:rsidP="00B000EA">
      <w:pPr>
        <w:jc w:val="right"/>
        <w:rPr>
          <w:sz w:val="28"/>
          <w:szCs w:val="28"/>
          <w:u w:val="single"/>
        </w:rPr>
      </w:pPr>
      <w:r>
        <w:rPr>
          <w:sz w:val="28"/>
          <w:szCs w:val="28"/>
        </w:rPr>
        <w:t>о</w:t>
      </w:r>
      <w:r w:rsidR="00F95DDB" w:rsidRPr="00972B96">
        <w:rPr>
          <w:sz w:val="28"/>
          <w:szCs w:val="28"/>
        </w:rPr>
        <w:t>т</w:t>
      </w:r>
      <w:r>
        <w:rPr>
          <w:sz w:val="28"/>
          <w:szCs w:val="28"/>
        </w:rPr>
        <w:t xml:space="preserve"> </w:t>
      </w:r>
      <w:r w:rsidR="006E40CF" w:rsidRPr="006E40CF">
        <w:rPr>
          <w:sz w:val="28"/>
          <w:szCs w:val="28"/>
          <w:u w:val="single"/>
        </w:rPr>
        <w:t>12.02.2016</w:t>
      </w:r>
      <w:r w:rsidR="00A4131A" w:rsidRPr="00A4131A">
        <w:rPr>
          <w:sz w:val="28"/>
          <w:szCs w:val="28"/>
        </w:rPr>
        <w:t xml:space="preserve"> </w:t>
      </w:r>
      <w:r w:rsidR="00F95DDB" w:rsidRPr="00972B96">
        <w:rPr>
          <w:sz w:val="28"/>
          <w:szCs w:val="28"/>
        </w:rPr>
        <w:t xml:space="preserve">№ </w:t>
      </w:r>
      <w:r w:rsidR="006E40CF" w:rsidRPr="006E40CF">
        <w:rPr>
          <w:sz w:val="28"/>
          <w:szCs w:val="28"/>
          <w:u w:val="single"/>
        </w:rPr>
        <w:t>92</w:t>
      </w:r>
      <w:r w:rsidR="00366FAC" w:rsidRPr="006E40CF">
        <w:rPr>
          <w:sz w:val="28"/>
          <w:szCs w:val="28"/>
          <w:u w:val="single"/>
        </w:rPr>
        <w:t>-п</w:t>
      </w:r>
    </w:p>
    <w:p w:rsidR="00C14E44" w:rsidRPr="00C14E44" w:rsidRDefault="00C14E44" w:rsidP="00B000EA">
      <w:pPr>
        <w:jc w:val="right"/>
        <w:rPr>
          <w:sz w:val="28"/>
          <w:szCs w:val="28"/>
          <w:u w:val="single"/>
        </w:rPr>
      </w:pPr>
    </w:p>
    <w:p w:rsidR="0018580B" w:rsidRPr="00E364C4" w:rsidRDefault="004F3985" w:rsidP="00B000EA">
      <w:pPr>
        <w:pStyle w:val="1"/>
        <w:keepLines/>
        <w:spacing w:before="0" w:after="0"/>
        <w:contextualSpacing/>
        <w:jc w:val="center"/>
        <w:rPr>
          <w:rFonts w:ascii="Times New Roman" w:hAnsi="Times New Roman"/>
          <w:color w:val="000000" w:themeColor="text1"/>
          <w:sz w:val="28"/>
          <w:szCs w:val="28"/>
        </w:rPr>
      </w:pPr>
      <w:r w:rsidRPr="00E364C4">
        <w:rPr>
          <w:rFonts w:ascii="Times New Roman" w:hAnsi="Times New Roman"/>
          <w:color w:val="000000" w:themeColor="text1"/>
          <w:sz w:val="28"/>
          <w:szCs w:val="28"/>
        </w:rPr>
        <w:t>Административный регламент</w:t>
      </w:r>
      <w:r w:rsidR="0018580B" w:rsidRPr="00E364C4">
        <w:rPr>
          <w:rFonts w:ascii="Times New Roman" w:hAnsi="Times New Roman"/>
          <w:color w:val="000000" w:themeColor="text1"/>
          <w:sz w:val="28"/>
          <w:szCs w:val="28"/>
        </w:rPr>
        <w:t xml:space="preserve"> по </w:t>
      </w:r>
      <w:r w:rsidR="00444912" w:rsidRPr="00E364C4">
        <w:rPr>
          <w:rFonts w:ascii="Times New Roman" w:hAnsi="Times New Roman"/>
          <w:color w:val="000000" w:themeColor="text1"/>
          <w:sz w:val="28"/>
          <w:szCs w:val="28"/>
        </w:rPr>
        <w:t>предоставлени</w:t>
      </w:r>
      <w:r w:rsidR="0018580B" w:rsidRPr="00E364C4">
        <w:rPr>
          <w:rFonts w:ascii="Times New Roman" w:hAnsi="Times New Roman"/>
          <w:color w:val="000000" w:themeColor="text1"/>
          <w:sz w:val="28"/>
          <w:szCs w:val="28"/>
        </w:rPr>
        <w:t>ю</w:t>
      </w:r>
    </w:p>
    <w:p w:rsidR="00444912" w:rsidRPr="00E364C4" w:rsidRDefault="006B684D" w:rsidP="00B000EA">
      <w:pPr>
        <w:pStyle w:val="ae"/>
        <w:keepNext/>
        <w:keepLines/>
        <w:spacing w:after="0" w:line="240" w:lineRule="auto"/>
        <w:ind w:left="0"/>
        <w:jc w:val="center"/>
        <w:rPr>
          <w:rFonts w:ascii="Times New Roman" w:hAnsi="Times New Roman"/>
          <w:color w:val="000000" w:themeColor="text1"/>
          <w:sz w:val="28"/>
          <w:szCs w:val="28"/>
        </w:rPr>
      </w:pPr>
      <w:r w:rsidRPr="00E364C4">
        <w:rPr>
          <w:rFonts w:ascii="Times New Roman" w:hAnsi="Times New Roman"/>
          <w:color w:val="000000" w:themeColor="text1"/>
          <w:sz w:val="28"/>
          <w:szCs w:val="28"/>
        </w:rPr>
        <w:t xml:space="preserve">администрацией Елизовского городского поселения </w:t>
      </w:r>
      <w:r w:rsidR="00444912" w:rsidRPr="00E364C4">
        <w:rPr>
          <w:rFonts w:ascii="Times New Roman" w:hAnsi="Times New Roman"/>
          <w:color w:val="000000" w:themeColor="text1"/>
          <w:sz w:val="28"/>
          <w:szCs w:val="28"/>
        </w:rPr>
        <w:t xml:space="preserve">муниципальной услуги </w:t>
      </w:r>
      <w:bookmarkEnd w:id="0"/>
      <w:r w:rsidR="00A4131A" w:rsidRPr="00E364C4">
        <w:rPr>
          <w:rFonts w:ascii="Times New Roman" w:hAnsi="Times New Roman"/>
          <w:color w:val="000000" w:themeColor="text1"/>
          <w:sz w:val="28"/>
          <w:szCs w:val="28"/>
        </w:rPr>
        <w:t xml:space="preserve">по выдаче градостроительных планов земельных участков, расположенных </w:t>
      </w:r>
      <w:r w:rsidR="00E852D0">
        <w:rPr>
          <w:rFonts w:ascii="Times New Roman" w:hAnsi="Times New Roman"/>
          <w:color w:val="000000" w:themeColor="text1"/>
          <w:sz w:val="28"/>
          <w:szCs w:val="28"/>
        </w:rPr>
        <w:t xml:space="preserve">на </w:t>
      </w:r>
      <w:r w:rsidR="0018580B" w:rsidRPr="00E364C4">
        <w:rPr>
          <w:rFonts w:ascii="Times New Roman" w:hAnsi="Times New Roman"/>
          <w:color w:val="000000" w:themeColor="text1"/>
          <w:sz w:val="28"/>
          <w:szCs w:val="28"/>
        </w:rPr>
        <w:t>территории Елизовского городского поселения</w:t>
      </w:r>
    </w:p>
    <w:p w:rsidR="00444912" w:rsidRPr="00E364C4" w:rsidRDefault="00444912" w:rsidP="00B000EA">
      <w:pPr>
        <w:ind w:firstLine="709"/>
        <w:contextualSpacing/>
        <w:jc w:val="center"/>
        <w:rPr>
          <w:color w:val="000000" w:themeColor="text1"/>
          <w:sz w:val="28"/>
          <w:szCs w:val="28"/>
        </w:rPr>
      </w:pPr>
    </w:p>
    <w:p w:rsidR="00444912" w:rsidRPr="00E364C4" w:rsidRDefault="00444912" w:rsidP="00DB68DD">
      <w:pPr>
        <w:pStyle w:val="a5"/>
        <w:numPr>
          <w:ilvl w:val="0"/>
          <w:numId w:val="1"/>
        </w:numPr>
        <w:spacing w:before="0" w:beforeAutospacing="0" w:after="0" w:afterAutospacing="0"/>
        <w:ind w:left="0" w:firstLine="0"/>
        <w:contextualSpacing/>
        <w:jc w:val="center"/>
        <w:rPr>
          <w:rStyle w:val="a4"/>
          <w:b w:val="0"/>
          <w:color w:val="000000" w:themeColor="text1"/>
          <w:sz w:val="28"/>
          <w:szCs w:val="28"/>
        </w:rPr>
      </w:pPr>
      <w:r w:rsidRPr="00E364C4">
        <w:rPr>
          <w:rStyle w:val="a4"/>
          <w:b w:val="0"/>
          <w:color w:val="000000" w:themeColor="text1"/>
          <w:sz w:val="28"/>
          <w:szCs w:val="28"/>
        </w:rPr>
        <w:t>Общие положения</w:t>
      </w:r>
    </w:p>
    <w:p w:rsidR="00444912" w:rsidRPr="00E364C4" w:rsidRDefault="00444912" w:rsidP="00B000EA">
      <w:pPr>
        <w:pStyle w:val="a5"/>
        <w:spacing w:before="0" w:beforeAutospacing="0" w:after="0" w:afterAutospacing="0"/>
        <w:ind w:firstLine="709"/>
        <w:contextualSpacing/>
        <w:rPr>
          <w:rStyle w:val="a4"/>
          <w:b w:val="0"/>
          <w:color w:val="000000" w:themeColor="text1"/>
          <w:sz w:val="28"/>
          <w:szCs w:val="28"/>
        </w:rPr>
      </w:pPr>
    </w:p>
    <w:p w:rsidR="00C94D04" w:rsidRDefault="006B684D" w:rsidP="00416171">
      <w:pPr>
        <w:pStyle w:val="a6"/>
        <w:ind w:firstLine="709"/>
        <w:contextualSpacing/>
        <w:jc w:val="both"/>
      </w:pPr>
      <w:r w:rsidRPr="00C94D04">
        <w:rPr>
          <w:rFonts w:ascii="Times New Roman" w:hAnsi="Times New Roman"/>
          <w:color w:val="000000" w:themeColor="text1"/>
          <w:sz w:val="28"/>
          <w:szCs w:val="28"/>
        </w:rPr>
        <w:t>1.1</w:t>
      </w:r>
      <w:r w:rsidRPr="00C94D04">
        <w:rPr>
          <w:rFonts w:ascii="Times New Roman" w:hAnsi="Times New Roman"/>
          <w:color w:val="000000" w:themeColor="text1"/>
          <w:sz w:val="28"/>
          <w:szCs w:val="28"/>
        </w:rPr>
        <w:tab/>
      </w:r>
      <w:r w:rsidR="00444912" w:rsidRPr="00C94D04">
        <w:rPr>
          <w:rFonts w:ascii="Times New Roman" w:hAnsi="Times New Roman"/>
          <w:color w:val="000000" w:themeColor="text1"/>
          <w:sz w:val="28"/>
          <w:szCs w:val="28"/>
        </w:rPr>
        <w:t xml:space="preserve">Административный регламент </w:t>
      </w:r>
      <w:r w:rsidR="0018580B" w:rsidRPr="00C94D04">
        <w:rPr>
          <w:rFonts w:ascii="Times New Roman" w:hAnsi="Times New Roman"/>
          <w:color w:val="000000" w:themeColor="text1"/>
          <w:sz w:val="28"/>
          <w:szCs w:val="28"/>
        </w:rPr>
        <w:t xml:space="preserve">по </w:t>
      </w:r>
      <w:r w:rsidR="00444912" w:rsidRPr="00C94D04">
        <w:rPr>
          <w:rFonts w:ascii="Times New Roman" w:hAnsi="Times New Roman"/>
          <w:color w:val="000000" w:themeColor="text1"/>
          <w:sz w:val="28"/>
          <w:szCs w:val="28"/>
        </w:rPr>
        <w:t>предоставлени</w:t>
      </w:r>
      <w:r w:rsidR="0018580B" w:rsidRPr="00C94D04">
        <w:rPr>
          <w:rFonts w:ascii="Times New Roman" w:hAnsi="Times New Roman"/>
          <w:color w:val="000000" w:themeColor="text1"/>
          <w:sz w:val="28"/>
          <w:szCs w:val="28"/>
        </w:rPr>
        <w:t>ю</w:t>
      </w:r>
      <w:r w:rsidR="00444912" w:rsidRPr="00C94D04">
        <w:rPr>
          <w:rFonts w:ascii="Times New Roman" w:hAnsi="Times New Roman"/>
          <w:color w:val="000000" w:themeColor="text1"/>
          <w:sz w:val="28"/>
          <w:szCs w:val="28"/>
        </w:rPr>
        <w:t xml:space="preserve"> </w:t>
      </w:r>
      <w:r w:rsidRPr="00C94D04">
        <w:rPr>
          <w:rFonts w:ascii="Times New Roman" w:hAnsi="Times New Roman"/>
          <w:color w:val="000000" w:themeColor="text1"/>
          <w:sz w:val="28"/>
          <w:szCs w:val="28"/>
        </w:rPr>
        <w:t xml:space="preserve">администрацией Елизовского городского поселения </w:t>
      </w:r>
      <w:r w:rsidR="00444912" w:rsidRPr="00C94D04">
        <w:rPr>
          <w:rFonts w:ascii="Times New Roman" w:hAnsi="Times New Roman"/>
          <w:color w:val="000000" w:themeColor="text1"/>
          <w:sz w:val="28"/>
          <w:szCs w:val="28"/>
        </w:rPr>
        <w:t xml:space="preserve">муниципальной услуги по выдаче </w:t>
      </w:r>
      <w:r w:rsidR="00C94D04" w:rsidRPr="00C94D04">
        <w:rPr>
          <w:rFonts w:ascii="Times New Roman" w:hAnsi="Times New Roman"/>
          <w:color w:val="000000" w:themeColor="text1"/>
          <w:sz w:val="28"/>
          <w:szCs w:val="28"/>
        </w:rPr>
        <w:t>градостроительных планов земельных участков</w:t>
      </w:r>
      <w:r w:rsidRPr="00C94D04">
        <w:rPr>
          <w:rFonts w:ascii="Times New Roman" w:hAnsi="Times New Roman"/>
          <w:color w:val="000000" w:themeColor="text1"/>
          <w:sz w:val="28"/>
          <w:szCs w:val="28"/>
        </w:rPr>
        <w:t xml:space="preserve"> </w:t>
      </w:r>
      <w:r w:rsidR="0018580B" w:rsidRPr="00C94D04">
        <w:rPr>
          <w:rFonts w:ascii="Times New Roman" w:hAnsi="Times New Roman"/>
          <w:color w:val="000000" w:themeColor="text1"/>
          <w:sz w:val="28"/>
          <w:szCs w:val="28"/>
        </w:rPr>
        <w:t xml:space="preserve">на территории Елизовского городского поселения </w:t>
      </w:r>
      <w:r w:rsidRPr="00C94D04">
        <w:rPr>
          <w:rFonts w:ascii="Times New Roman" w:hAnsi="Times New Roman"/>
          <w:color w:val="000000" w:themeColor="text1"/>
          <w:sz w:val="28"/>
          <w:szCs w:val="28"/>
        </w:rPr>
        <w:t xml:space="preserve">(далее </w:t>
      </w:r>
      <w:r w:rsidR="00433B57" w:rsidRPr="00C94D04">
        <w:rPr>
          <w:rFonts w:ascii="Times New Roman" w:hAnsi="Times New Roman"/>
          <w:color w:val="000000" w:themeColor="text1"/>
          <w:sz w:val="28"/>
          <w:szCs w:val="28"/>
        </w:rPr>
        <w:t>–</w:t>
      </w:r>
      <w:r w:rsidRPr="00C94D04">
        <w:rPr>
          <w:rFonts w:ascii="Times New Roman" w:hAnsi="Times New Roman"/>
          <w:color w:val="000000" w:themeColor="text1"/>
          <w:sz w:val="28"/>
          <w:szCs w:val="28"/>
        </w:rPr>
        <w:t xml:space="preserve"> </w:t>
      </w:r>
      <w:r w:rsidR="00433B57" w:rsidRPr="00C94D04">
        <w:rPr>
          <w:rFonts w:ascii="Times New Roman" w:hAnsi="Times New Roman"/>
          <w:color w:val="000000" w:themeColor="text1"/>
          <w:sz w:val="28"/>
          <w:szCs w:val="28"/>
        </w:rPr>
        <w:t>Административный регламент</w:t>
      </w:r>
      <w:r w:rsidR="00444912" w:rsidRPr="00C94D04">
        <w:rPr>
          <w:rFonts w:ascii="Times New Roman" w:hAnsi="Times New Roman"/>
          <w:color w:val="000000" w:themeColor="text1"/>
          <w:sz w:val="28"/>
          <w:szCs w:val="28"/>
        </w:rPr>
        <w:t xml:space="preserve">) разработан в целях </w:t>
      </w:r>
      <w:r w:rsidR="00F95DDB" w:rsidRPr="00C94D04">
        <w:rPr>
          <w:rFonts w:ascii="Times New Roman" w:hAnsi="Times New Roman"/>
          <w:color w:val="000000" w:themeColor="text1"/>
          <w:sz w:val="28"/>
          <w:szCs w:val="28"/>
        </w:rPr>
        <w:t>регулирования предоставления</w:t>
      </w:r>
      <w:r w:rsidR="00CA33F2" w:rsidRPr="00C94D04">
        <w:rPr>
          <w:rFonts w:ascii="Times New Roman" w:hAnsi="Times New Roman"/>
          <w:color w:val="000000" w:themeColor="text1"/>
          <w:sz w:val="28"/>
          <w:szCs w:val="28"/>
        </w:rPr>
        <w:t xml:space="preserve"> </w:t>
      </w:r>
      <w:r w:rsidR="00444912" w:rsidRPr="00C94D04">
        <w:rPr>
          <w:rFonts w:ascii="Times New Roman" w:hAnsi="Times New Roman"/>
          <w:color w:val="000000" w:themeColor="text1"/>
          <w:sz w:val="28"/>
          <w:szCs w:val="28"/>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sidRPr="00C94D04">
        <w:rPr>
          <w:rFonts w:ascii="Times New Roman" w:hAnsi="Times New Roman"/>
          <w:color w:val="000000" w:themeColor="text1"/>
          <w:sz w:val="28"/>
          <w:szCs w:val="28"/>
        </w:rPr>
        <w:t>.</w:t>
      </w:r>
      <w:r w:rsidR="00C94D04" w:rsidRPr="00C94D04">
        <w:t xml:space="preserve"> </w:t>
      </w:r>
    </w:p>
    <w:p w:rsidR="00C94D04" w:rsidRPr="00C94D04" w:rsidRDefault="00C94D04" w:rsidP="00C94D04">
      <w:pPr>
        <w:pStyle w:val="a6"/>
        <w:ind w:firstLine="709"/>
        <w:contextualSpacing/>
        <w:jc w:val="both"/>
        <w:rPr>
          <w:rFonts w:ascii="Times New Roman" w:hAnsi="Times New Roman"/>
          <w:color w:val="000000" w:themeColor="text1"/>
          <w:sz w:val="28"/>
          <w:szCs w:val="28"/>
        </w:rPr>
      </w:pPr>
      <w:proofErr w:type="gramStart"/>
      <w:r w:rsidRPr="00C94D04">
        <w:rPr>
          <w:rFonts w:ascii="Times New Roman" w:hAnsi="Times New Roman"/>
          <w:color w:val="000000" w:themeColor="text1"/>
          <w:sz w:val="28"/>
          <w:szCs w:val="28"/>
        </w:rPr>
        <w:t>Действие настоящего Административного регламента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для осуществления нового строительства или реконструкции объекта капитального строительства на застроенных или предназначенным для строительства, реконструкции объектов капитального строительства земельных участках.</w:t>
      </w:r>
      <w:proofErr w:type="gramEnd"/>
    </w:p>
    <w:p w:rsidR="00C94D04" w:rsidRPr="00C94D04" w:rsidRDefault="00394F2C" w:rsidP="00C94D04">
      <w:pPr>
        <w:pStyle w:val="a6"/>
        <w:ind w:firstLine="709"/>
        <w:contextualSpacing/>
        <w:jc w:val="both"/>
        <w:rPr>
          <w:rFonts w:ascii="Times New Roman" w:hAnsi="Times New Roman"/>
          <w:color w:val="000000" w:themeColor="text1"/>
          <w:sz w:val="28"/>
          <w:szCs w:val="28"/>
        </w:rPr>
      </w:pPr>
      <w:r w:rsidRPr="00C94D04">
        <w:rPr>
          <w:rFonts w:ascii="Times New Roman" w:hAnsi="Times New Roman"/>
          <w:color w:val="000000" w:themeColor="text1"/>
          <w:sz w:val="28"/>
          <w:szCs w:val="28"/>
        </w:rPr>
        <w:t>1.2</w:t>
      </w:r>
      <w:r w:rsidRPr="00C94D04">
        <w:rPr>
          <w:rFonts w:ascii="Times New Roman" w:hAnsi="Times New Roman"/>
          <w:color w:val="000000" w:themeColor="text1"/>
          <w:sz w:val="28"/>
          <w:szCs w:val="28"/>
        </w:rPr>
        <w:tab/>
      </w:r>
      <w:r w:rsidR="00C94D04" w:rsidRPr="00C94D04">
        <w:rPr>
          <w:rFonts w:ascii="Times New Roman" w:hAnsi="Times New Roman"/>
          <w:color w:val="000000" w:themeColor="text1"/>
          <w:sz w:val="28"/>
          <w:szCs w:val="28"/>
        </w:rPr>
        <w:t xml:space="preserve">Муниципальная услуга предоставляется </w:t>
      </w:r>
      <w:r w:rsidR="00A15B36">
        <w:rPr>
          <w:rFonts w:ascii="Times New Roman" w:hAnsi="Times New Roman"/>
          <w:color w:val="000000" w:themeColor="text1"/>
          <w:sz w:val="28"/>
          <w:szCs w:val="28"/>
        </w:rPr>
        <w:t>физическим или</w:t>
      </w:r>
      <w:r w:rsidR="00C94D04" w:rsidRPr="00C94D04">
        <w:rPr>
          <w:rFonts w:ascii="Times New Roman" w:hAnsi="Times New Roman"/>
          <w:color w:val="000000" w:themeColor="text1"/>
          <w:sz w:val="28"/>
          <w:szCs w:val="28"/>
        </w:rPr>
        <w:t xml:space="preserve"> юридическим лицам, индивидуальным предпринимателям, заинтересованным в получении градостроительных планов земельных участков (далее - заявители).</w:t>
      </w:r>
    </w:p>
    <w:p w:rsidR="00AA0FB6" w:rsidRPr="00C94D04" w:rsidRDefault="00AA0FB6" w:rsidP="00416171">
      <w:pPr>
        <w:pStyle w:val="a6"/>
        <w:ind w:firstLine="709"/>
        <w:contextualSpacing/>
        <w:jc w:val="both"/>
        <w:rPr>
          <w:rFonts w:ascii="Times New Roman" w:hAnsi="Times New Roman"/>
          <w:color w:val="000000" w:themeColor="text1"/>
          <w:sz w:val="28"/>
          <w:szCs w:val="28"/>
        </w:rPr>
      </w:pPr>
      <w:r w:rsidRPr="00C94D04">
        <w:rPr>
          <w:rFonts w:ascii="Times New Roman" w:hAnsi="Times New Roman"/>
          <w:color w:val="000000" w:themeColor="text1"/>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3D10" w:rsidRPr="00223D10" w:rsidRDefault="00223D10" w:rsidP="00223D10">
      <w:pPr>
        <w:numPr>
          <w:ilvl w:val="1"/>
          <w:numId w:val="10"/>
        </w:numPr>
        <w:spacing w:after="200" w:line="276" w:lineRule="auto"/>
        <w:ind w:left="0" w:firstLine="709"/>
        <w:contextualSpacing/>
        <w:jc w:val="both"/>
        <w:rPr>
          <w:rFonts w:eastAsia="Calibri"/>
          <w:color w:val="000000" w:themeColor="text1"/>
          <w:sz w:val="28"/>
          <w:szCs w:val="28"/>
          <w:lang w:eastAsia="en-US"/>
        </w:rPr>
      </w:pPr>
      <w:r w:rsidRPr="00223D10">
        <w:rPr>
          <w:rFonts w:eastAsia="Calibri"/>
          <w:color w:val="000000" w:themeColor="text1"/>
          <w:sz w:val="28"/>
          <w:szCs w:val="28"/>
          <w:lang w:eastAsia="en-US"/>
        </w:rPr>
        <w:t>Порядок информирования о предоставлении муниципальной услуги.</w:t>
      </w:r>
    </w:p>
    <w:p w:rsidR="00223D10" w:rsidRPr="00223D10" w:rsidRDefault="00223D10" w:rsidP="00223D10">
      <w:pPr>
        <w:autoSpaceDE w:val="0"/>
        <w:autoSpaceDN w:val="0"/>
        <w:adjustRightInd w:val="0"/>
        <w:ind w:firstLine="709"/>
        <w:contextualSpacing/>
        <w:jc w:val="both"/>
        <w:outlineLvl w:val="2"/>
        <w:rPr>
          <w:rFonts w:eastAsiaTheme="minorEastAsia"/>
          <w:color w:val="000000" w:themeColor="text1"/>
          <w:sz w:val="28"/>
          <w:szCs w:val="28"/>
        </w:rPr>
      </w:pPr>
      <w:r w:rsidRPr="00223D10">
        <w:rPr>
          <w:rFonts w:eastAsiaTheme="minorEastAsia"/>
          <w:color w:val="000000" w:themeColor="text1"/>
          <w:sz w:val="28"/>
          <w:szCs w:val="28"/>
        </w:rPr>
        <w:t>1)</w:t>
      </w:r>
      <w:r w:rsidRPr="00223D10">
        <w:rPr>
          <w:rFonts w:eastAsiaTheme="minorEastAsia"/>
          <w:color w:val="000000" w:themeColor="text1"/>
          <w:sz w:val="28"/>
          <w:szCs w:val="28"/>
        </w:rPr>
        <w:tab/>
        <w:t>Информация о месте нахождения и графике работы:</w:t>
      </w:r>
    </w:p>
    <w:p w:rsidR="00E852D0" w:rsidRPr="005227E2" w:rsidRDefault="00E852D0" w:rsidP="00E852D0">
      <w:pPr>
        <w:autoSpaceDE w:val="0"/>
        <w:autoSpaceDN w:val="0"/>
        <w:adjustRightInd w:val="0"/>
        <w:ind w:firstLine="709"/>
        <w:contextualSpacing/>
        <w:jc w:val="both"/>
        <w:outlineLvl w:val="2"/>
        <w:rPr>
          <w:b/>
          <w:i/>
          <w:color w:val="000000" w:themeColor="text1"/>
          <w:sz w:val="28"/>
          <w:szCs w:val="28"/>
        </w:rPr>
      </w:pPr>
      <w:r w:rsidRPr="005227E2">
        <w:rPr>
          <w:b/>
          <w:i/>
          <w:color w:val="000000" w:themeColor="text1"/>
          <w:sz w:val="28"/>
          <w:szCs w:val="28"/>
        </w:rPr>
        <w:t>Администрация Елизовского городского поселения:</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 xml:space="preserve">местонахождение: 684000, Камчатский край, </w:t>
      </w:r>
      <w:proofErr w:type="gramStart"/>
      <w:r w:rsidRPr="005227E2">
        <w:rPr>
          <w:color w:val="000000" w:themeColor="text1"/>
          <w:sz w:val="28"/>
          <w:szCs w:val="28"/>
        </w:rPr>
        <w:t>г</w:t>
      </w:r>
      <w:proofErr w:type="gramEnd"/>
      <w:r w:rsidRPr="005227E2">
        <w:rPr>
          <w:color w:val="000000" w:themeColor="text1"/>
          <w:sz w:val="28"/>
          <w:szCs w:val="28"/>
        </w:rPr>
        <w:t xml:space="preserve">. Елизово, ул.                  В. Кручины, д. 20, </w:t>
      </w:r>
      <w:proofErr w:type="spellStart"/>
      <w:r w:rsidRPr="005227E2">
        <w:rPr>
          <w:color w:val="000000" w:themeColor="text1"/>
          <w:sz w:val="28"/>
          <w:szCs w:val="28"/>
        </w:rPr>
        <w:t>каб</w:t>
      </w:r>
      <w:proofErr w:type="spellEnd"/>
      <w:r w:rsidRPr="005227E2">
        <w:rPr>
          <w:color w:val="000000" w:themeColor="text1"/>
          <w:sz w:val="28"/>
          <w:szCs w:val="28"/>
        </w:rPr>
        <w:t>. № 3;</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график работы:</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lastRenderedPageBreak/>
        <w:t>понедельник – четверг: 8:30 – 17:30;</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перерыв на обед: 12:30 – 14:00;</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пятница: 8:30 – 15:00;</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перерыв на обед: 12:30 – 13:00;</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суббота, воскресенье: выходной.</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Справочные телефоны: 8 (415 31) 7-28-77.</w:t>
      </w:r>
    </w:p>
    <w:p w:rsidR="00E852D0" w:rsidRPr="005227E2" w:rsidRDefault="00E852D0" w:rsidP="00E852D0">
      <w:pPr>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Телефон/Факс: 8 (415 31) 7-28-77.</w:t>
      </w:r>
    </w:p>
    <w:p w:rsidR="00E852D0" w:rsidRPr="005227E2" w:rsidRDefault="00E852D0" w:rsidP="00E852D0">
      <w:pPr>
        <w:tabs>
          <w:tab w:val="left" w:pos="851"/>
          <w:tab w:val="left" w:pos="1134"/>
        </w:tabs>
        <w:autoSpaceDE w:val="0"/>
        <w:autoSpaceDN w:val="0"/>
        <w:adjustRightInd w:val="0"/>
        <w:ind w:firstLine="709"/>
        <w:contextualSpacing/>
        <w:jc w:val="both"/>
        <w:outlineLvl w:val="2"/>
        <w:rPr>
          <w:b/>
          <w:i/>
          <w:color w:val="000000" w:themeColor="text1"/>
          <w:sz w:val="28"/>
          <w:szCs w:val="28"/>
        </w:rPr>
      </w:pPr>
      <w:r w:rsidRPr="005227E2">
        <w:rPr>
          <w:b/>
          <w:i/>
          <w:color w:val="000000" w:themeColor="text1"/>
          <w:sz w:val="28"/>
          <w:szCs w:val="28"/>
        </w:rPr>
        <w:t>Управление архитектуры и градостроительства администрации Елизовского городского поселения:</w:t>
      </w:r>
    </w:p>
    <w:p w:rsidR="00E852D0" w:rsidRPr="005227E2" w:rsidRDefault="00E852D0" w:rsidP="00E852D0">
      <w:pPr>
        <w:tabs>
          <w:tab w:val="left" w:pos="851"/>
          <w:tab w:val="left" w:pos="1134"/>
        </w:tabs>
        <w:autoSpaceDE w:val="0"/>
        <w:autoSpaceDN w:val="0"/>
        <w:adjustRightInd w:val="0"/>
        <w:ind w:left="709"/>
        <w:contextualSpacing/>
        <w:jc w:val="both"/>
        <w:outlineLvl w:val="2"/>
        <w:rPr>
          <w:b/>
          <w:i/>
          <w:color w:val="000000" w:themeColor="text1"/>
          <w:sz w:val="28"/>
          <w:szCs w:val="28"/>
        </w:rPr>
      </w:pPr>
      <w:bookmarkStart w:id="1" w:name="OLE_LINK1"/>
      <w:bookmarkStart w:id="2" w:name="OLE_LINK2"/>
      <w:r w:rsidRPr="005227E2">
        <w:rPr>
          <w:color w:val="000000" w:themeColor="text1"/>
          <w:sz w:val="28"/>
          <w:szCs w:val="28"/>
        </w:rPr>
        <w:t>местонахождение: 684000, Камчатский край, г</w:t>
      </w:r>
      <w:proofErr w:type="gramStart"/>
      <w:r w:rsidRPr="005227E2">
        <w:rPr>
          <w:color w:val="000000" w:themeColor="text1"/>
          <w:sz w:val="28"/>
          <w:szCs w:val="28"/>
        </w:rPr>
        <w:t>.Е</w:t>
      </w:r>
      <w:proofErr w:type="gramEnd"/>
      <w:r w:rsidRPr="005227E2">
        <w:rPr>
          <w:color w:val="000000" w:themeColor="text1"/>
          <w:sz w:val="28"/>
          <w:szCs w:val="28"/>
        </w:rPr>
        <w:t>лизово, ул.В.Кручины,    д.20, каб.23,24,25,26;</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 xml:space="preserve">график работы: </w:t>
      </w:r>
    </w:p>
    <w:p w:rsidR="00E852D0" w:rsidRPr="005227E2" w:rsidRDefault="00E852D0" w:rsidP="00E852D0">
      <w:pPr>
        <w:ind w:left="709"/>
        <w:jc w:val="both"/>
        <w:rPr>
          <w:color w:val="000000" w:themeColor="text1"/>
          <w:sz w:val="28"/>
          <w:szCs w:val="28"/>
        </w:rPr>
      </w:pPr>
      <w:r w:rsidRPr="005227E2">
        <w:rPr>
          <w:color w:val="000000" w:themeColor="text1"/>
          <w:sz w:val="28"/>
          <w:szCs w:val="28"/>
        </w:rPr>
        <w:t>понедельник – четверг: 8:30 – 17:30;</w:t>
      </w:r>
    </w:p>
    <w:p w:rsidR="00E852D0" w:rsidRPr="005227E2" w:rsidRDefault="00E852D0" w:rsidP="00E852D0">
      <w:pPr>
        <w:ind w:left="709"/>
        <w:jc w:val="both"/>
        <w:rPr>
          <w:color w:val="000000" w:themeColor="text1"/>
          <w:sz w:val="28"/>
          <w:szCs w:val="28"/>
        </w:rPr>
      </w:pPr>
      <w:r w:rsidRPr="005227E2">
        <w:rPr>
          <w:color w:val="000000" w:themeColor="text1"/>
          <w:sz w:val="28"/>
          <w:szCs w:val="28"/>
        </w:rPr>
        <w:t xml:space="preserve">перерыв на обед: 12:30 – 14:00; </w:t>
      </w:r>
    </w:p>
    <w:p w:rsidR="00E852D0" w:rsidRPr="005227E2" w:rsidRDefault="00E852D0" w:rsidP="00E852D0">
      <w:pPr>
        <w:ind w:left="709"/>
        <w:jc w:val="both"/>
        <w:rPr>
          <w:color w:val="000000" w:themeColor="text1"/>
          <w:sz w:val="28"/>
          <w:szCs w:val="28"/>
        </w:rPr>
      </w:pPr>
      <w:r w:rsidRPr="005227E2">
        <w:rPr>
          <w:color w:val="000000" w:themeColor="text1"/>
          <w:sz w:val="28"/>
          <w:szCs w:val="28"/>
        </w:rPr>
        <w:t>пятница: 8:30 – 15:00;</w:t>
      </w:r>
    </w:p>
    <w:p w:rsidR="00E852D0" w:rsidRPr="005227E2" w:rsidRDefault="00E852D0" w:rsidP="00E852D0">
      <w:pPr>
        <w:ind w:left="709"/>
        <w:jc w:val="both"/>
        <w:rPr>
          <w:color w:val="000000" w:themeColor="text1"/>
          <w:sz w:val="28"/>
          <w:szCs w:val="28"/>
        </w:rPr>
      </w:pPr>
      <w:r w:rsidRPr="005227E2">
        <w:rPr>
          <w:color w:val="000000" w:themeColor="text1"/>
          <w:sz w:val="28"/>
          <w:szCs w:val="28"/>
        </w:rPr>
        <w:t>перерыв на обед: 12:30 – 13:00;</w:t>
      </w:r>
    </w:p>
    <w:p w:rsidR="00E852D0" w:rsidRPr="005227E2" w:rsidRDefault="00E852D0" w:rsidP="00E852D0">
      <w:pPr>
        <w:ind w:left="709"/>
        <w:jc w:val="both"/>
        <w:rPr>
          <w:color w:val="000000" w:themeColor="text1"/>
          <w:sz w:val="28"/>
          <w:szCs w:val="28"/>
        </w:rPr>
      </w:pPr>
      <w:r w:rsidRPr="005227E2">
        <w:rPr>
          <w:color w:val="000000" w:themeColor="text1"/>
          <w:sz w:val="28"/>
          <w:szCs w:val="28"/>
        </w:rPr>
        <w:t>суббота, воскресенье: выходной.</w:t>
      </w:r>
    </w:p>
    <w:p w:rsidR="00E852D0" w:rsidRPr="005227E2" w:rsidRDefault="00E852D0" w:rsidP="00E852D0">
      <w:pPr>
        <w:ind w:left="709"/>
        <w:jc w:val="both"/>
        <w:rPr>
          <w:color w:val="000000" w:themeColor="text1"/>
          <w:sz w:val="28"/>
          <w:szCs w:val="28"/>
        </w:rPr>
      </w:pPr>
      <w:r w:rsidRPr="005227E2">
        <w:rPr>
          <w:color w:val="000000" w:themeColor="text1"/>
          <w:sz w:val="28"/>
          <w:szCs w:val="28"/>
        </w:rPr>
        <w:t>график приема заявителей для консультирования и подачи заявлений:</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понедельник – 14:00-17:00;</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вторник – 9:00-12:30;</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четверг – 9:00 – 17:00;</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среда, пятница – приема нет.</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Справочные телефоны: 8(415 31) 7- 30-16; 7-30-11;</w:t>
      </w:r>
    </w:p>
    <w:p w:rsidR="00E852D0" w:rsidRPr="005227E2" w:rsidRDefault="00E852D0" w:rsidP="00E852D0">
      <w:pPr>
        <w:ind w:firstLine="709"/>
        <w:jc w:val="both"/>
        <w:rPr>
          <w:color w:val="000000" w:themeColor="text1"/>
          <w:sz w:val="28"/>
          <w:szCs w:val="28"/>
        </w:rPr>
      </w:pPr>
      <w:r w:rsidRPr="005227E2">
        <w:rPr>
          <w:color w:val="000000" w:themeColor="text1"/>
          <w:sz w:val="28"/>
          <w:szCs w:val="28"/>
        </w:rPr>
        <w:t>Телефон/Факс 8(415 31) 7-30-16</w:t>
      </w:r>
    </w:p>
    <w:p w:rsidR="00E852D0" w:rsidRPr="005227E2" w:rsidRDefault="00E852D0" w:rsidP="00E852D0">
      <w:pPr>
        <w:tabs>
          <w:tab w:val="left" w:pos="851"/>
        </w:tabs>
        <w:autoSpaceDE w:val="0"/>
        <w:autoSpaceDN w:val="0"/>
        <w:adjustRightInd w:val="0"/>
        <w:ind w:firstLine="709"/>
        <w:contextualSpacing/>
        <w:jc w:val="both"/>
        <w:outlineLvl w:val="2"/>
        <w:rPr>
          <w:color w:val="000000" w:themeColor="text1"/>
          <w:sz w:val="28"/>
          <w:szCs w:val="28"/>
        </w:rPr>
      </w:pPr>
      <w:r w:rsidRPr="005227E2">
        <w:rPr>
          <w:color w:val="000000" w:themeColor="text1"/>
          <w:sz w:val="28"/>
          <w:szCs w:val="28"/>
        </w:rPr>
        <w:t xml:space="preserve">Адрес электронной почты администрации Елизовского городского поселения: </w:t>
      </w:r>
      <w:proofErr w:type="spellStart"/>
      <w:r w:rsidRPr="005227E2">
        <w:rPr>
          <w:color w:val="000000" w:themeColor="text1"/>
          <w:sz w:val="28"/>
          <w:szCs w:val="28"/>
          <w:u w:val="single"/>
          <w:lang w:val="en-US"/>
        </w:rPr>
        <w:t>adm</w:t>
      </w:r>
      <w:hyperlink r:id="rId8" w:history="1">
        <w:r w:rsidRPr="005227E2">
          <w:rPr>
            <w:color w:val="000000" w:themeColor="text1"/>
            <w:sz w:val="28"/>
            <w:u w:val="single"/>
            <w:lang w:val="en-US"/>
          </w:rPr>
          <w:t>elizovo</w:t>
        </w:r>
        <w:proofErr w:type="spellEnd"/>
        <w:r w:rsidRPr="005227E2">
          <w:rPr>
            <w:color w:val="000000" w:themeColor="text1"/>
            <w:sz w:val="28"/>
            <w:u w:val="single"/>
          </w:rPr>
          <w:t>@</w:t>
        </w:r>
        <w:proofErr w:type="spellStart"/>
        <w:r w:rsidRPr="005227E2">
          <w:rPr>
            <w:color w:val="000000" w:themeColor="text1"/>
            <w:sz w:val="28"/>
            <w:u w:val="single"/>
            <w:lang w:val="en-US"/>
          </w:rPr>
          <w:t>fromru</w:t>
        </w:r>
        <w:proofErr w:type="spellEnd"/>
        <w:r w:rsidRPr="005227E2">
          <w:rPr>
            <w:color w:val="000000" w:themeColor="text1"/>
            <w:sz w:val="28"/>
            <w:u w:val="single"/>
          </w:rPr>
          <w:t>.</w:t>
        </w:r>
        <w:r w:rsidRPr="005227E2">
          <w:rPr>
            <w:color w:val="000000" w:themeColor="text1"/>
            <w:sz w:val="28"/>
            <w:u w:val="single"/>
            <w:lang w:val="en-US"/>
          </w:rPr>
          <w:t>com</w:t>
        </w:r>
      </w:hyperlink>
      <w:r w:rsidRPr="005227E2">
        <w:rPr>
          <w:color w:val="000000" w:themeColor="text1"/>
          <w:sz w:val="28"/>
          <w:szCs w:val="28"/>
        </w:rPr>
        <w:t xml:space="preserve">. </w:t>
      </w:r>
    </w:p>
    <w:p w:rsidR="00E852D0" w:rsidRPr="005C58F7" w:rsidRDefault="00E852D0" w:rsidP="00E852D0">
      <w:pPr>
        <w:autoSpaceDE w:val="0"/>
        <w:autoSpaceDN w:val="0"/>
        <w:adjustRightInd w:val="0"/>
        <w:spacing w:after="240"/>
        <w:ind w:firstLine="709"/>
        <w:contextualSpacing/>
        <w:jc w:val="both"/>
        <w:outlineLvl w:val="2"/>
        <w:rPr>
          <w:color w:val="000000" w:themeColor="text1"/>
        </w:rPr>
      </w:pPr>
      <w:r w:rsidRPr="005C58F7">
        <w:rPr>
          <w:color w:val="000000" w:themeColor="text1"/>
          <w:sz w:val="28"/>
          <w:szCs w:val="28"/>
        </w:rPr>
        <w:t xml:space="preserve">Адрес электронной почты Управления архитектуры и градостроительства администрации Елизовского городского поселения:     </w:t>
      </w:r>
      <w:hyperlink r:id="rId9" w:history="1">
        <w:r w:rsidRPr="005227E2">
          <w:rPr>
            <w:rFonts w:eastAsia="Calibri"/>
            <w:noProof/>
            <w:color w:val="000000" w:themeColor="text1"/>
            <w:sz w:val="28"/>
            <w:u w:val="single"/>
            <w:lang w:val="en-US"/>
          </w:rPr>
          <w:t>arh</w:t>
        </w:r>
        <w:r w:rsidRPr="005227E2">
          <w:rPr>
            <w:rFonts w:eastAsia="Calibri"/>
            <w:noProof/>
            <w:color w:val="000000" w:themeColor="text1"/>
            <w:sz w:val="28"/>
            <w:u w:val="single"/>
          </w:rPr>
          <w:t>-</w:t>
        </w:r>
        <w:r w:rsidRPr="005227E2">
          <w:rPr>
            <w:rFonts w:eastAsia="Calibri"/>
            <w:noProof/>
            <w:color w:val="000000" w:themeColor="text1"/>
            <w:sz w:val="28"/>
            <w:u w:val="single"/>
            <w:lang w:val="en-US"/>
          </w:rPr>
          <w:t>egp</w:t>
        </w:r>
        <w:r w:rsidRPr="005227E2">
          <w:rPr>
            <w:rFonts w:eastAsia="Calibri"/>
            <w:noProof/>
            <w:color w:val="000000" w:themeColor="text1"/>
            <w:sz w:val="28"/>
            <w:u w:val="single"/>
          </w:rPr>
          <w:t>@r</w:t>
        </w:r>
        <w:r w:rsidRPr="005227E2">
          <w:rPr>
            <w:rFonts w:eastAsia="Calibri"/>
            <w:noProof/>
            <w:color w:val="000000" w:themeColor="text1"/>
            <w:sz w:val="28"/>
            <w:u w:val="single"/>
            <w:lang w:val="en-US"/>
          </w:rPr>
          <w:t>ambler</w:t>
        </w:r>
        <w:r w:rsidRPr="005227E2">
          <w:rPr>
            <w:rFonts w:eastAsia="Calibri"/>
            <w:noProof/>
            <w:color w:val="000000" w:themeColor="text1"/>
            <w:sz w:val="28"/>
            <w:u w:val="single"/>
          </w:rPr>
          <w:t>.ru</w:t>
        </w:r>
      </w:hyperlink>
    </w:p>
    <w:p w:rsidR="00E852D0" w:rsidRPr="005C58F7" w:rsidRDefault="00E852D0" w:rsidP="00E852D0">
      <w:pPr>
        <w:tabs>
          <w:tab w:val="left" w:pos="851"/>
        </w:tabs>
        <w:autoSpaceDE w:val="0"/>
        <w:autoSpaceDN w:val="0"/>
        <w:adjustRightInd w:val="0"/>
        <w:spacing w:after="240"/>
        <w:ind w:firstLine="709"/>
        <w:contextualSpacing/>
        <w:jc w:val="both"/>
        <w:outlineLvl w:val="2"/>
        <w:rPr>
          <w:color w:val="000000" w:themeColor="text1"/>
          <w:sz w:val="28"/>
          <w:szCs w:val="28"/>
          <w:u w:val="single"/>
        </w:rPr>
      </w:pPr>
      <w:r w:rsidRPr="005C58F7">
        <w:rPr>
          <w:color w:val="000000" w:themeColor="text1"/>
          <w:sz w:val="28"/>
          <w:szCs w:val="28"/>
        </w:rPr>
        <w:t xml:space="preserve">Адрес официального сайта администрации Елизовского городского поселения в информационно – телекоммуникационной сети «Интернет»: </w:t>
      </w:r>
      <w:hyperlink r:id="rId10" w:history="1">
        <w:r w:rsidRPr="005C58F7">
          <w:rPr>
            <w:color w:val="000000" w:themeColor="text1"/>
            <w:sz w:val="28"/>
            <w:u w:val="single"/>
          </w:rPr>
          <w:t>www.</w:t>
        </w:r>
        <w:r w:rsidRPr="005C58F7">
          <w:rPr>
            <w:color w:val="000000" w:themeColor="text1"/>
            <w:sz w:val="28"/>
            <w:u w:val="single"/>
            <w:lang w:val="en-US"/>
          </w:rPr>
          <w:t>admelizovo</w:t>
        </w:r>
        <w:r w:rsidRPr="005C58F7">
          <w:rPr>
            <w:color w:val="000000" w:themeColor="text1"/>
            <w:sz w:val="28"/>
            <w:u w:val="single"/>
          </w:rPr>
          <w:t>.</w:t>
        </w:r>
        <w:r w:rsidRPr="005C58F7">
          <w:rPr>
            <w:color w:val="000000" w:themeColor="text1"/>
            <w:sz w:val="28"/>
            <w:u w:val="single"/>
            <w:lang w:val="en-US"/>
          </w:rPr>
          <w:t>ru</w:t>
        </w:r>
      </w:hyperlink>
      <w:r w:rsidRPr="005C58F7">
        <w:rPr>
          <w:color w:val="000000" w:themeColor="text1"/>
          <w:sz w:val="28"/>
          <w:szCs w:val="28"/>
          <w:u w:val="single"/>
        </w:rPr>
        <w:t>.</w:t>
      </w:r>
    </w:p>
    <w:bookmarkEnd w:id="1"/>
    <w:bookmarkEnd w:id="2"/>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При предоставлении муниципальной услуги администрация Елизовского городского поселения взаимодействует </w:t>
      </w:r>
      <w:proofErr w:type="gramStart"/>
      <w:r w:rsidRPr="005C58F7">
        <w:rPr>
          <w:color w:val="000000" w:themeColor="text1"/>
          <w:sz w:val="28"/>
          <w:szCs w:val="28"/>
        </w:rPr>
        <w:t>с</w:t>
      </w:r>
      <w:proofErr w:type="gramEnd"/>
      <w:r w:rsidRPr="005C58F7">
        <w:rPr>
          <w:color w:val="000000" w:themeColor="text1"/>
          <w:sz w:val="28"/>
          <w:szCs w:val="28"/>
        </w:rPr>
        <w:t>:</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а)</w:t>
      </w:r>
      <w:r w:rsidRPr="005C58F7">
        <w:rPr>
          <w:color w:val="000000" w:themeColor="text1"/>
          <w:sz w:val="28"/>
          <w:szCs w:val="28"/>
        </w:rPr>
        <w:tab/>
      </w:r>
      <w:r w:rsidRPr="005C58F7">
        <w:rPr>
          <w:b/>
          <w:i/>
          <w:color w:val="000000" w:themeColor="text1"/>
          <w:sz w:val="28"/>
          <w:szCs w:val="28"/>
        </w:rPr>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5C58F7">
        <w:rPr>
          <w:color w:val="000000" w:themeColor="text1"/>
          <w:sz w:val="28"/>
          <w:szCs w:val="28"/>
        </w:rPr>
        <w:t>» (далее – МФЦ Камчатского края):</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местонахождение: 683024, Камчатский край, </w:t>
      </w:r>
      <w:proofErr w:type="gramStart"/>
      <w:r w:rsidRPr="005C58F7">
        <w:rPr>
          <w:color w:val="000000" w:themeColor="text1"/>
          <w:sz w:val="28"/>
          <w:szCs w:val="28"/>
        </w:rPr>
        <w:t>г</w:t>
      </w:r>
      <w:proofErr w:type="gramEnd"/>
      <w:r w:rsidRPr="005C58F7">
        <w:rPr>
          <w:color w:val="000000" w:themeColor="text1"/>
          <w:sz w:val="28"/>
          <w:szCs w:val="28"/>
        </w:rPr>
        <w:t>. Петропавловск-Камчатский, проспект Рыбаков, д. 13.</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Перечень и адреса сети филиалов МФЦ Камчатского края указаны </w:t>
      </w:r>
      <w:r w:rsidRPr="00FA34EB">
        <w:rPr>
          <w:color w:val="1F497D" w:themeColor="text2"/>
          <w:sz w:val="28"/>
          <w:szCs w:val="28"/>
        </w:rPr>
        <w:t>в</w:t>
      </w:r>
      <w:r w:rsidRPr="005C58F7">
        <w:rPr>
          <w:color w:val="4F81BD" w:themeColor="accent1"/>
          <w:sz w:val="28"/>
          <w:szCs w:val="28"/>
        </w:rPr>
        <w:t xml:space="preserve"> </w:t>
      </w:r>
      <w:hyperlink w:anchor="sub_6000" w:history="1">
        <w:r w:rsidRPr="001F55A0">
          <w:rPr>
            <w:rFonts w:eastAsia="Calibri"/>
            <w:color w:val="000000" w:themeColor="text1"/>
            <w:sz w:val="28"/>
            <w:szCs w:val="28"/>
          </w:rPr>
          <w:t xml:space="preserve">приложении </w:t>
        </w:r>
      </w:hyperlink>
      <w:r>
        <w:rPr>
          <w:color w:val="000000" w:themeColor="text1"/>
          <w:sz w:val="28"/>
          <w:szCs w:val="28"/>
        </w:rPr>
        <w:t>2</w:t>
      </w:r>
      <w:r w:rsidRPr="001F55A0">
        <w:rPr>
          <w:color w:val="000000" w:themeColor="text1"/>
          <w:sz w:val="28"/>
          <w:szCs w:val="28"/>
        </w:rPr>
        <w:t xml:space="preserve"> к </w:t>
      </w:r>
      <w:r w:rsidRPr="005C58F7">
        <w:rPr>
          <w:color w:val="000000" w:themeColor="text1"/>
          <w:sz w:val="28"/>
          <w:szCs w:val="28"/>
        </w:rPr>
        <w:t>настоящему Административному регламенту.</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График работы:</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понедельник – пятница: 09:00 – 19:00;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lastRenderedPageBreak/>
        <w:t>без перерыва на обед;</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суббота: 10:00 – 14:00;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воскресенье: выходной.</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Телефон приёмной МФЦ Камчатского края: 8 (4152) 26-99-30; </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факс: 8 (4152) 26-99-20;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Адрес электронной почты МФЦ Камчатского края</w:t>
      </w:r>
      <w:r w:rsidRPr="00D35A27">
        <w:rPr>
          <w:color w:val="000000" w:themeColor="text1"/>
          <w:sz w:val="28"/>
          <w:szCs w:val="28"/>
        </w:rPr>
        <w:t>:</w:t>
      </w:r>
      <w:r w:rsidRPr="00D35A27">
        <w:rPr>
          <w:color w:val="000000" w:themeColor="text1"/>
          <w:sz w:val="28"/>
          <w:szCs w:val="28"/>
          <w:u w:val="single"/>
        </w:rPr>
        <w:t xml:space="preserve"> </w:t>
      </w:r>
      <w:proofErr w:type="spellStart"/>
      <w:r w:rsidRPr="00D35A27">
        <w:rPr>
          <w:color w:val="000000" w:themeColor="text1"/>
          <w:sz w:val="28"/>
          <w:szCs w:val="28"/>
          <w:u w:val="single"/>
        </w:rPr>
        <w:t>mfcpk@mfc.kamgov.ru</w:t>
      </w:r>
      <w:proofErr w:type="spellEnd"/>
      <w:r w:rsidRPr="00D35A27">
        <w:rPr>
          <w:color w:val="000000" w:themeColor="text1"/>
          <w:sz w:val="28"/>
          <w:szCs w:val="28"/>
          <w:u w:val="single"/>
        </w:rPr>
        <w:t>.</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Адрес портала МФЦ Камчатского края в информационно – телекоммуникационной сети «Интернет»: </w:t>
      </w:r>
      <w:hyperlink r:id="rId11" w:history="1">
        <w:r w:rsidRPr="005C58F7">
          <w:rPr>
            <w:rFonts w:eastAsia="Calibri"/>
            <w:color w:val="000000" w:themeColor="text1"/>
            <w:sz w:val="28"/>
            <w:szCs w:val="28"/>
            <w:u w:val="single"/>
            <w:lang w:val="en-US"/>
          </w:rPr>
          <w:t>http</w:t>
        </w:r>
        <w:r w:rsidRPr="005C58F7">
          <w:rPr>
            <w:rFonts w:eastAsia="Calibri"/>
            <w:color w:val="000000" w:themeColor="text1"/>
            <w:sz w:val="28"/>
            <w:szCs w:val="28"/>
            <w:u w:val="single"/>
          </w:rPr>
          <w:t>://</w:t>
        </w:r>
        <w:r w:rsidRPr="005C58F7">
          <w:rPr>
            <w:rFonts w:eastAsia="Calibri"/>
            <w:color w:val="000000" w:themeColor="text1"/>
            <w:sz w:val="28"/>
            <w:szCs w:val="28"/>
            <w:u w:val="single"/>
            <w:lang w:val="en-US"/>
          </w:rPr>
          <w:t>portal</w:t>
        </w:r>
        <w:proofErr w:type="spellStart"/>
        <w:r w:rsidRPr="005C58F7">
          <w:rPr>
            <w:rFonts w:eastAsia="Calibri"/>
            <w:color w:val="000000" w:themeColor="text1"/>
            <w:sz w:val="28"/>
            <w:szCs w:val="28"/>
            <w:u w:val="single"/>
          </w:rPr>
          <w:t>mfc.kamgov.ru</w:t>
        </w:r>
        <w:proofErr w:type="spellEnd"/>
      </w:hyperlink>
      <w:r w:rsidRPr="005C58F7">
        <w:rPr>
          <w:color w:val="000000" w:themeColor="text1"/>
          <w:sz w:val="28"/>
          <w:szCs w:val="28"/>
        </w:rPr>
        <w:t>.</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б)</w:t>
      </w:r>
      <w:r w:rsidRPr="005C58F7">
        <w:rPr>
          <w:color w:val="000000" w:themeColor="text1"/>
          <w:sz w:val="28"/>
          <w:szCs w:val="28"/>
        </w:rPr>
        <w:tab/>
      </w:r>
      <w:r w:rsidRPr="005C58F7">
        <w:rPr>
          <w:b/>
          <w:i/>
          <w:color w:val="000000" w:themeColor="text1"/>
          <w:sz w:val="28"/>
          <w:szCs w:val="28"/>
        </w:rPr>
        <w:t>Управлением Федеральной налоговой службы России</w:t>
      </w:r>
      <w:r w:rsidRPr="005C58F7">
        <w:rPr>
          <w:color w:val="000000" w:themeColor="text1"/>
          <w:sz w:val="28"/>
          <w:szCs w:val="28"/>
        </w:rPr>
        <w:t xml:space="preserve"> </w:t>
      </w:r>
      <w:r w:rsidRPr="005C58F7">
        <w:rPr>
          <w:b/>
          <w:i/>
          <w:color w:val="000000" w:themeColor="text1"/>
          <w:sz w:val="28"/>
          <w:szCs w:val="28"/>
        </w:rPr>
        <w:t xml:space="preserve">по Камчатскому краю </w:t>
      </w:r>
      <w:r w:rsidRPr="005C58F7">
        <w:rPr>
          <w:color w:val="000000" w:themeColor="text1"/>
          <w:sz w:val="28"/>
          <w:szCs w:val="28"/>
        </w:rPr>
        <w:t>(далее – УФНС России по Камчатскому краю):</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местонахождение: </w:t>
      </w:r>
      <w:r w:rsidRPr="005C58F7">
        <w:rPr>
          <w:bCs/>
          <w:color w:val="000000" w:themeColor="text1"/>
          <w:sz w:val="28"/>
          <w:szCs w:val="28"/>
        </w:rPr>
        <w:t xml:space="preserve">683024, Камчатский край, </w:t>
      </w:r>
      <w:proofErr w:type="gramStart"/>
      <w:r w:rsidRPr="005C58F7">
        <w:rPr>
          <w:bCs/>
          <w:color w:val="000000" w:themeColor="text1"/>
          <w:sz w:val="28"/>
          <w:szCs w:val="28"/>
        </w:rPr>
        <w:t>г</w:t>
      </w:r>
      <w:proofErr w:type="gramEnd"/>
      <w:r w:rsidRPr="005C58F7">
        <w:rPr>
          <w:bCs/>
          <w:color w:val="000000" w:themeColor="text1"/>
          <w:sz w:val="28"/>
          <w:szCs w:val="28"/>
        </w:rPr>
        <w:t>. Петропавловск-Камчатский, пр. Рыбаков, 13а;</w:t>
      </w:r>
      <w:r w:rsidRPr="005C58F7">
        <w:rPr>
          <w:color w:val="000000" w:themeColor="text1"/>
          <w:sz w:val="28"/>
          <w:szCs w:val="28"/>
        </w:rPr>
        <w:t xml:space="preserve"> </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график работы:</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понедельник – пятница: 9:00 – 17:12.</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Телефоны:</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контакт-центр: 8-800-222-2222;</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приёмная: 8 (4152) 23-05-05;</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факс: 8 (4152) 26-75-06.</w:t>
      </w:r>
    </w:p>
    <w:p w:rsidR="00E852D0" w:rsidRPr="005C58F7" w:rsidRDefault="00E852D0" w:rsidP="00E852D0">
      <w:pPr>
        <w:autoSpaceDE w:val="0"/>
        <w:autoSpaceDN w:val="0"/>
        <w:adjustRightInd w:val="0"/>
        <w:ind w:firstLine="709"/>
        <w:contextualSpacing/>
        <w:jc w:val="both"/>
        <w:outlineLvl w:val="2"/>
        <w:rPr>
          <w:b/>
          <w:i/>
          <w:color w:val="000000" w:themeColor="text1"/>
          <w:sz w:val="28"/>
          <w:szCs w:val="28"/>
        </w:rPr>
      </w:pPr>
      <w:r w:rsidRPr="005C58F7">
        <w:rPr>
          <w:b/>
          <w:i/>
          <w:color w:val="000000" w:themeColor="text1"/>
          <w:sz w:val="28"/>
          <w:szCs w:val="28"/>
        </w:rPr>
        <w:t xml:space="preserve">Межрайонной инспекцией ФНС России № 3 по Камчатскому краю: </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местонахождение: 683023, Камчатский край, </w:t>
      </w:r>
      <w:proofErr w:type="gramStart"/>
      <w:r w:rsidRPr="005C58F7">
        <w:rPr>
          <w:color w:val="000000" w:themeColor="text1"/>
          <w:sz w:val="28"/>
          <w:szCs w:val="28"/>
        </w:rPr>
        <w:t>г</w:t>
      </w:r>
      <w:proofErr w:type="gramEnd"/>
      <w:r w:rsidRPr="005C58F7">
        <w:rPr>
          <w:color w:val="000000" w:themeColor="text1"/>
          <w:sz w:val="28"/>
          <w:szCs w:val="28"/>
        </w:rPr>
        <w:t>. Петропавловск-Камчатский, пр. Победы, 32/1;</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график работы операционного зала:</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понедельник, среда, пятница: 9:00 – 17:12;</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вторник, четверг: 9:00 – 20:00;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3-я, 4-я суббота каждого месяца: 10:00 – 15:00;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без перерыва на обед;</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 xml:space="preserve">воскресенье: выходной. </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Телефоны:</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контакт-центр: 8-800-222-22-22;</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приёмная: 8 (4152) 49-00-20;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color w:val="000000" w:themeColor="text1"/>
          <w:sz w:val="28"/>
          <w:szCs w:val="28"/>
        </w:rPr>
        <w:t>факс: 8 (4152) 49-00-80.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u w:val="single"/>
        </w:rPr>
      </w:pPr>
      <w:r w:rsidRPr="005C58F7">
        <w:rPr>
          <w:color w:val="000000" w:themeColor="text1"/>
          <w:sz w:val="28"/>
          <w:szCs w:val="28"/>
        </w:rPr>
        <w:t>Адрес официального сайта УФНС России по Камчатскому краю в информационно – телекоммуникационной сети «Интернет» -</w:t>
      </w:r>
      <w:r w:rsidRPr="005C58F7">
        <w:rPr>
          <w:color w:val="000000" w:themeColor="text1"/>
          <w:sz w:val="28"/>
          <w:szCs w:val="28"/>
          <w:u w:val="single"/>
        </w:rPr>
        <w:t xml:space="preserve"> </w:t>
      </w:r>
      <w:hyperlink r:id="rId12" w:history="1">
        <w:r w:rsidRPr="005C58F7">
          <w:rPr>
            <w:rFonts w:eastAsia="Calibri"/>
            <w:color w:val="000000" w:themeColor="text1"/>
            <w:sz w:val="28"/>
            <w:szCs w:val="28"/>
            <w:u w:val="single"/>
          </w:rPr>
          <w:t>http://nalog.ru/</w:t>
        </w:r>
        <w:r w:rsidRPr="005C58F7">
          <w:rPr>
            <w:rFonts w:eastAsia="Calibri"/>
            <w:color w:val="000000" w:themeColor="text1"/>
            <w:sz w:val="28"/>
            <w:szCs w:val="28"/>
            <w:u w:val="single"/>
            <w:lang w:val="en-US"/>
          </w:rPr>
          <w:t>m</w:t>
        </w:r>
        <w:r w:rsidRPr="005C58F7">
          <w:rPr>
            <w:rFonts w:eastAsia="Calibri"/>
            <w:color w:val="000000" w:themeColor="text1"/>
            <w:sz w:val="28"/>
            <w:szCs w:val="28"/>
            <w:u w:val="single"/>
          </w:rPr>
          <w:t>41</w:t>
        </w:r>
      </w:hyperlink>
      <w:r w:rsidRPr="005C58F7">
        <w:rPr>
          <w:color w:val="000000" w:themeColor="text1"/>
          <w:sz w:val="28"/>
          <w:szCs w:val="28"/>
          <w:u w:val="single"/>
        </w:rPr>
        <w:t xml:space="preserve">.   </w:t>
      </w:r>
    </w:p>
    <w:p w:rsidR="00E852D0" w:rsidRPr="005C58F7" w:rsidRDefault="00E852D0" w:rsidP="00E852D0">
      <w:pPr>
        <w:autoSpaceDE w:val="0"/>
        <w:autoSpaceDN w:val="0"/>
        <w:adjustRightInd w:val="0"/>
        <w:ind w:firstLine="709"/>
        <w:contextualSpacing/>
        <w:jc w:val="both"/>
        <w:outlineLvl w:val="2"/>
        <w:rPr>
          <w:b/>
          <w:i/>
          <w:color w:val="000000" w:themeColor="text1"/>
          <w:sz w:val="28"/>
          <w:szCs w:val="28"/>
        </w:rPr>
      </w:pPr>
      <w:r w:rsidRPr="005C58F7">
        <w:rPr>
          <w:color w:val="000000" w:themeColor="text1"/>
          <w:sz w:val="28"/>
          <w:szCs w:val="28"/>
        </w:rPr>
        <w:t>в)</w:t>
      </w:r>
      <w:r w:rsidRPr="005C58F7">
        <w:rPr>
          <w:color w:val="000000" w:themeColor="text1"/>
          <w:sz w:val="28"/>
          <w:szCs w:val="28"/>
        </w:rPr>
        <w:tab/>
      </w:r>
      <w:r w:rsidRPr="005C58F7">
        <w:rPr>
          <w:b/>
          <w:i/>
          <w:color w:val="000000" w:themeColor="text1"/>
          <w:sz w:val="28"/>
          <w:szCs w:val="28"/>
        </w:rPr>
        <w:t>Управлением Росреестра по Камчатскому краю:</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местонахождение:</w:t>
      </w:r>
      <w:r w:rsidRPr="005C58F7">
        <w:rPr>
          <w:color w:val="000000" w:themeColor="text1"/>
          <w:sz w:val="28"/>
          <w:szCs w:val="28"/>
        </w:rPr>
        <w:t xml:space="preserve"> 683017, Камчатский край, </w:t>
      </w:r>
      <w:proofErr w:type="gramStart"/>
      <w:r w:rsidRPr="005C58F7">
        <w:rPr>
          <w:color w:val="000000" w:themeColor="text1"/>
          <w:sz w:val="28"/>
          <w:szCs w:val="28"/>
        </w:rPr>
        <w:t>г</w:t>
      </w:r>
      <w:proofErr w:type="gramEnd"/>
      <w:r w:rsidRPr="005C58F7">
        <w:rPr>
          <w:color w:val="000000" w:themeColor="text1"/>
          <w:sz w:val="28"/>
          <w:szCs w:val="28"/>
        </w:rPr>
        <w:t>. Петропавловск-Камчатский, пер. Ботанический, д. 4, а/я 10;</w:t>
      </w:r>
    </w:p>
    <w:p w:rsidR="00E852D0" w:rsidRPr="005C58F7" w:rsidRDefault="00E852D0" w:rsidP="00E852D0">
      <w:pPr>
        <w:autoSpaceDE w:val="0"/>
        <w:autoSpaceDN w:val="0"/>
        <w:adjustRightInd w:val="0"/>
        <w:ind w:firstLine="709"/>
        <w:contextualSpacing/>
        <w:jc w:val="both"/>
        <w:outlineLvl w:val="2"/>
        <w:rPr>
          <w:bCs/>
          <w:color w:val="000000" w:themeColor="text1"/>
          <w:sz w:val="28"/>
          <w:szCs w:val="28"/>
        </w:rPr>
      </w:pPr>
      <w:r w:rsidRPr="005C58F7">
        <w:rPr>
          <w:bCs/>
          <w:color w:val="000000" w:themeColor="text1"/>
          <w:sz w:val="28"/>
          <w:szCs w:val="28"/>
        </w:rPr>
        <w:t>график работы:</w:t>
      </w:r>
    </w:p>
    <w:p w:rsidR="00E852D0" w:rsidRPr="005C58F7" w:rsidRDefault="00E852D0" w:rsidP="00E852D0">
      <w:pPr>
        <w:autoSpaceDE w:val="0"/>
        <w:autoSpaceDN w:val="0"/>
        <w:adjustRightInd w:val="0"/>
        <w:ind w:firstLine="709"/>
        <w:contextualSpacing/>
        <w:jc w:val="both"/>
        <w:outlineLvl w:val="2"/>
        <w:rPr>
          <w:bCs/>
          <w:color w:val="000000" w:themeColor="text1"/>
          <w:sz w:val="28"/>
          <w:szCs w:val="28"/>
        </w:rPr>
      </w:pPr>
      <w:r w:rsidRPr="005C58F7">
        <w:rPr>
          <w:bCs/>
          <w:color w:val="000000" w:themeColor="text1"/>
          <w:sz w:val="28"/>
          <w:szCs w:val="28"/>
        </w:rPr>
        <w:t xml:space="preserve">понедельник – четверг: 09:00 – 18:00, </w:t>
      </w:r>
    </w:p>
    <w:p w:rsidR="00E852D0" w:rsidRPr="005C58F7" w:rsidRDefault="00E852D0" w:rsidP="00E852D0">
      <w:pPr>
        <w:autoSpaceDE w:val="0"/>
        <w:autoSpaceDN w:val="0"/>
        <w:adjustRightInd w:val="0"/>
        <w:ind w:firstLine="709"/>
        <w:contextualSpacing/>
        <w:jc w:val="both"/>
        <w:outlineLvl w:val="2"/>
        <w:rPr>
          <w:bCs/>
          <w:color w:val="000000" w:themeColor="text1"/>
          <w:sz w:val="28"/>
          <w:szCs w:val="28"/>
        </w:rPr>
      </w:pPr>
      <w:r w:rsidRPr="005C58F7">
        <w:rPr>
          <w:bCs/>
          <w:color w:val="000000" w:themeColor="text1"/>
          <w:sz w:val="28"/>
          <w:szCs w:val="28"/>
        </w:rPr>
        <w:t>обед: 13:00 – 14:00;</w:t>
      </w:r>
    </w:p>
    <w:p w:rsidR="00E852D0" w:rsidRPr="005C58F7" w:rsidRDefault="00E852D0" w:rsidP="00E852D0">
      <w:pPr>
        <w:autoSpaceDE w:val="0"/>
        <w:autoSpaceDN w:val="0"/>
        <w:adjustRightInd w:val="0"/>
        <w:ind w:firstLine="709"/>
        <w:contextualSpacing/>
        <w:jc w:val="both"/>
        <w:outlineLvl w:val="2"/>
        <w:rPr>
          <w:bCs/>
          <w:color w:val="000000" w:themeColor="text1"/>
          <w:sz w:val="28"/>
          <w:szCs w:val="28"/>
        </w:rPr>
      </w:pPr>
      <w:r w:rsidRPr="005C58F7">
        <w:rPr>
          <w:bCs/>
          <w:color w:val="000000" w:themeColor="text1"/>
          <w:sz w:val="28"/>
          <w:szCs w:val="28"/>
        </w:rPr>
        <w:t>пятница: 09:00 – 13:00.</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lastRenderedPageBreak/>
        <w:t>Телефон:</w:t>
      </w:r>
      <w:r w:rsidRPr="005C58F7">
        <w:rPr>
          <w:color w:val="000000" w:themeColor="text1"/>
          <w:sz w:val="28"/>
          <w:szCs w:val="28"/>
        </w:rPr>
        <w:t xml:space="preserve"> 8 (4152) 46-70-54;</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факс:</w:t>
      </w:r>
      <w:r w:rsidRPr="005C58F7">
        <w:rPr>
          <w:color w:val="000000" w:themeColor="text1"/>
          <w:sz w:val="28"/>
          <w:szCs w:val="28"/>
        </w:rPr>
        <w:t xml:space="preserve"> 8 (4152) 46-70-54.</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Адрес электронной почты:</w:t>
      </w:r>
      <w:r w:rsidRPr="005C58F7">
        <w:rPr>
          <w:color w:val="000000" w:themeColor="text1"/>
          <w:sz w:val="28"/>
          <w:szCs w:val="28"/>
        </w:rPr>
        <w:t xml:space="preserve"> </w:t>
      </w:r>
      <w:hyperlink r:id="rId13" w:history="1">
        <w:r w:rsidRPr="005C58F7">
          <w:rPr>
            <w:rFonts w:eastAsia="Calibri"/>
            <w:color w:val="000000" w:themeColor="text1"/>
            <w:sz w:val="28"/>
            <w:szCs w:val="28"/>
            <w:u w:val="single"/>
          </w:rPr>
          <w:t>41_</w:t>
        </w:r>
        <w:r w:rsidRPr="005C58F7">
          <w:rPr>
            <w:rFonts w:eastAsia="Calibri"/>
            <w:color w:val="000000" w:themeColor="text1"/>
            <w:sz w:val="28"/>
            <w:szCs w:val="28"/>
            <w:u w:val="single"/>
            <w:lang w:val="en-US"/>
          </w:rPr>
          <w:t>upr</w:t>
        </w:r>
        <w:r w:rsidRPr="005C58F7">
          <w:rPr>
            <w:rFonts w:eastAsia="Calibri"/>
            <w:color w:val="000000" w:themeColor="text1"/>
            <w:sz w:val="28"/>
            <w:szCs w:val="28"/>
            <w:u w:val="single"/>
          </w:rPr>
          <w:t>@</w:t>
        </w:r>
        <w:r w:rsidRPr="005C58F7">
          <w:rPr>
            <w:rFonts w:eastAsia="Calibri"/>
            <w:color w:val="000000" w:themeColor="text1"/>
            <w:sz w:val="28"/>
            <w:szCs w:val="28"/>
            <w:u w:val="single"/>
            <w:lang w:val="en-US"/>
          </w:rPr>
          <w:t>rosreestr</w:t>
        </w:r>
        <w:r w:rsidRPr="005C58F7">
          <w:rPr>
            <w:rFonts w:eastAsia="Calibri"/>
            <w:color w:val="000000" w:themeColor="text1"/>
            <w:sz w:val="28"/>
            <w:szCs w:val="28"/>
            <w:u w:val="single"/>
          </w:rPr>
          <w:t>.</w:t>
        </w:r>
        <w:r w:rsidRPr="005C58F7">
          <w:rPr>
            <w:rFonts w:eastAsia="Calibri"/>
            <w:color w:val="000000" w:themeColor="text1"/>
            <w:sz w:val="28"/>
            <w:szCs w:val="28"/>
            <w:u w:val="single"/>
            <w:lang w:val="en-US"/>
          </w:rPr>
          <w:t>ru</w:t>
        </w:r>
      </w:hyperlink>
      <w:r w:rsidRPr="005C58F7">
        <w:rPr>
          <w:color w:val="000000" w:themeColor="text1"/>
          <w:sz w:val="28"/>
          <w:szCs w:val="28"/>
        </w:rPr>
        <w:t xml:space="preserve">. </w:t>
      </w:r>
    </w:p>
    <w:p w:rsidR="00E852D0" w:rsidRPr="005C58F7" w:rsidRDefault="00E852D0" w:rsidP="00E852D0">
      <w:pPr>
        <w:autoSpaceDE w:val="0"/>
        <w:autoSpaceDN w:val="0"/>
        <w:adjustRightInd w:val="0"/>
        <w:ind w:firstLine="709"/>
        <w:contextualSpacing/>
        <w:jc w:val="both"/>
        <w:outlineLvl w:val="2"/>
        <w:rPr>
          <w:b/>
          <w:i/>
          <w:color w:val="000000" w:themeColor="text1"/>
          <w:sz w:val="28"/>
          <w:szCs w:val="28"/>
        </w:rPr>
      </w:pPr>
      <w:r w:rsidRPr="005C58F7">
        <w:rPr>
          <w:b/>
          <w:i/>
          <w:color w:val="000000" w:themeColor="text1"/>
          <w:sz w:val="28"/>
          <w:szCs w:val="28"/>
        </w:rPr>
        <w:t>Филиалом ФГБУ «ФКП Росреестра» по Камчатскому краю:</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proofErr w:type="gramStart"/>
      <w:r w:rsidRPr="005C58F7">
        <w:rPr>
          <w:bCs/>
          <w:color w:val="000000" w:themeColor="text1"/>
          <w:sz w:val="28"/>
          <w:szCs w:val="28"/>
        </w:rPr>
        <w:t>местонахождение:</w:t>
      </w:r>
      <w:r w:rsidRPr="005C58F7">
        <w:rPr>
          <w:color w:val="000000" w:themeColor="text1"/>
          <w:sz w:val="28"/>
          <w:szCs w:val="28"/>
        </w:rPr>
        <w:t xml:space="preserve"> 684000, Камчатский край, г. Елизово,                       ул. В. Кручины, д.12а.</w:t>
      </w:r>
      <w:proofErr w:type="gramEnd"/>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Телефон:</w:t>
      </w:r>
      <w:r w:rsidRPr="005C58F7">
        <w:rPr>
          <w:color w:val="000000" w:themeColor="text1"/>
          <w:sz w:val="28"/>
          <w:szCs w:val="28"/>
        </w:rPr>
        <w:t xml:space="preserve"> 8 (41531) 6-34-78;</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факс:</w:t>
      </w:r>
      <w:r w:rsidRPr="005C58F7">
        <w:rPr>
          <w:color w:val="000000" w:themeColor="text1"/>
          <w:sz w:val="28"/>
          <w:szCs w:val="28"/>
        </w:rPr>
        <w:t xml:space="preserve"> 8 (41531) 6-38-67.</w:t>
      </w:r>
    </w:p>
    <w:p w:rsidR="00E852D0" w:rsidRPr="005C58F7" w:rsidRDefault="00E852D0" w:rsidP="00E852D0">
      <w:pPr>
        <w:autoSpaceDE w:val="0"/>
        <w:autoSpaceDN w:val="0"/>
        <w:adjustRightInd w:val="0"/>
        <w:ind w:firstLine="709"/>
        <w:contextualSpacing/>
        <w:jc w:val="both"/>
        <w:outlineLvl w:val="2"/>
        <w:rPr>
          <w:color w:val="000000" w:themeColor="text1"/>
          <w:sz w:val="28"/>
          <w:szCs w:val="28"/>
        </w:rPr>
      </w:pPr>
      <w:r w:rsidRPr="005C58F7">
        <w:rPr>
          <w:bCs/>
          <w:color w:val="000000" w:themeColor="text1"/>
          <w:sz w:val="28"/>
          <w:szCs w:val="28"/>
        </w:rPr>
        <w:t>Адрес электронной почты:</w:t>
      </w:r>
      <w:r w:rsidRPr="005C58F7">
        <w:rPr>
          <w:color w:val="000000" w:themeColor="text1"/>
          <w:sz w:val="28"/>
          <w:szCs w:val="28"/>
        </w:rPr>
        <w:t xml:space="preserve"> </w:t>
      </w:r>
      <w:hyperlink r:id="rId14" w:history="1">
        <w:r w:rsidRPr="005C58F7">
          <w:rPr>
            <w:rFonts w:eastAsia="Calibri"/>
            <w:color w:val="000000" w:themeColor="text1"/>
            <w:sz w:val="28"/>
            <w:szCs w:val="28"/>
            <w:u w:val="single"/>
            <w:lang w:val="en-US"/>
          </w:rPr>
          <w:t>fgu</w:t>
        </w:r>
        <w:r w:rsidRPr="005C58F7">
          <w:rPr>
            <w:rFonts w:eastAsia="Calibri"/>
            <w:color w:val="000000" w:themeColor="text1"/>
            <w:sz w:val="28"/>
            <w:szCs w:val="28"/>
            <w:u w:val="single"/>
          </w:rPr>
          <w:t>41@</w:t>
        </w:r>
        <w:r w:rsidRPr="005C58F7">
          <w:rPr>
            <w:rFonts w:eastAsia="Calibri"/>
            <w:color w:val="000000" w:themeColor="text1"/>
            <w:sz w:val="28"/>
            <w:szCs w:val="28"/>
            <w:u w:val="single"/>
            <w:lang w:val="en-US"/>
          </w:rPr>
          <w:t>u</w:t>
        </w:r>
        <w:r w:rsidRPr="005C58F7">
          <w:rPr>
            <w:rFonts w:eastAsia="Calibri"/>
            <w:color w:val="000000" w:themeColor="text1"/>
            <w:sz w:val="28"/>
            <w:szCs w:val="28"/>
            <w:u w:val="single"/>
          </w:rPr>
          <w:t>41.</w:t>
        </w:r>
        <w:r w:rsidRPr="005C58F7">
          <w:rPr>
            <w:rFonts w:eastAsia="Calibri"/>
            <w:color w:val="000000" w:themeColor="text1"/>
            <w:sz w:val="28"/>
            <w:szCs w:val="28"/>
            <w:u w:val="single"/>
            <w:lang w:val="en-US"/>
          </w:rPr>
          <w:t>rosreestr</w:t>
        </w:r>
        <w:r w:rsidRPr="005C58F7">
          <w:rPr>
            <w:rFonts w:eastAsia="Calibri"/>
            <w:color w:val="000000" w:themeColor="text1"/>
            <w:sz w:val="28"/>
            <w:szCs w:val="28"/>
            <w:u w:val="single"/>
          </w:rPr>
          <w:t>.</w:t>
        </w:r>
        <w:r w:rsidRPr="005C58F7">
          <w:rPr>
            <w:rFonts w:eastAsia="Calibri"/>
            <w:color w:val="000000" w:themeColor="text1"/>
            <w:sz w:val="28"/>
            <w:szCs w:val="28"/>
            <w:u w:val="single"/>
            <w:lang w:val="en-US"/>
          </w:rPr>
          <w:t>ru</w:t>
        </w:r>
      </w:hyperlink>
      <w:r w:rsidRPr="005C58F7">
        <w:rPr>
          <w:color w:val="000000" w:themeColor="text1"/>
          <w:sz w:val="28"/>
          <w:szCs w:val="28"/>
        </w:rPr>
        <w:t xml:space="preserve">.  </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2)</w:t>
      </w:r>
      <w:r w:rsidRPr="004E5C65">
        <w:rPr>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а)</w:t>
      </w:r>
      <w:r w:rsidRPr="004E5C65">
        <w:rPr>
          <w:color w:val="000000" w:themeColor="text1"/>
          <w:sz w:val="28"/>
          <w:szCs w:val="28"/>
        </w:rPr>
        <w:tab/>
        <w:t>в форме публичного информирования:</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w:t>
      </w:r>
      <w:r w:rsidRPr="004E5C65">
        <w:rPr>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852D0"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w:t>
      </w:r>
      <w:r w:rsidRPr="004E5C65">
        <w:rPr>
          <w:color w:val="000000" w:themeColor="text1"/>
          <w:sz w:val="28"/>
          <w:szCs w:val="28"/>
        </w:rPr>
        <w:tab/>
        <w:t>на официальном сайте администрации Елизовского городского поселения и портале МФЦ Камчатского края;</w:t>
      </w:r>
    </w:p>
    <w:p w:rsidR="00E852D0" w:rsidRPr="009253AF" w:rsidRDefault="00E852D0" w:rsidP="00E852D0">
      <w:pPr>
        <w:autoSpaceDE w:val="0"/>
        <w:autoSpaceDN w:val="0"/>
        <w:adjustRightInd w:val="0"/>
        <w:ind w:firstLine="709"/>
        <w:contextualSpacing/>
        <w:jc w:val="both"/>
        <w:outlineLvl w:val="1"/>
        <w:rPr>
          <w:color w:val="000000" w:themeColor="text1"/>
          <w:sz w:val="28"/>
          <w:szCs w:val="28"/>
        </w:rPr>
      </w:pPr>
      <w:r w:rsidRPr="00AF02EF">
        <w:rPr>
          <w:color w:val="000000" w:themeColor="text1"/>
          <w:sz w:val="28"/>
          <w:szCs w:val="28"/>
        </w:rPr>
        <w:t xml:space="preserve">на информационных стендах в административном здании администрации Елизовского городского поселения; </w:t>
      </w:r>
      <w:r w:rsidRPr="009253AF">
        <w:rPr>
          <w:color w:val="000000" w:themeColor="text1"/>
          <w:sz w:val="28"/>
          <w:szCs w:val="28"/>
        </w:rPr>
        <w:t>на информационных стендах, расположенных в зонах информирования и ожидания МФЦ;</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б)</w:t>
      </w:r>
      <w:r w:rsidRPr="004E5C65">
        <w:rPr>
          <w:color w:val="000000" w:themeColor="text1"/>
          <w:sz w:val="28"/>
          <w:szCs w:val="28"/>
        </w:rPr>
        <w:tab/>
        <w:t>в форме индивидуального информирования:</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w:t>
      </w:r>
      <w:r w:rsidRPr="004E5C65">
        <w:rPr>
          <w:color w:val="000000" w:themeColor="text1"/>
          <w:sz w:val="28"/>
          <w:szCs w:val="28"/>
        </w:rPr>
        <w:tab/>
        <w:t>устного:</w:t>
      </w:r>
    </w:p>
    <w:p w:rsidR="00E852D0" w:rsidRPr="00AF02EF" w:rsidRDefault="00E852D0" w:rsidP="00E852D0">
      <w:pPr>
        <w:pStyle w:val="ae"/>
        <w:numPr>
          <w:ilvl w:val="0"/>
          <w:numId w:val="22"/>
        </w:numPr>
        <w:spacing w:after="0" w:line="240" w:lineRule="auto"/>
        <w:jc w:val="both"/>
        <w:rPr>
          <w:rFonts w:ascii="Times New Roman" w:hAnsi="Times New Roman"/>
          <w:i/>
          <w:color w:val="000000" w:themeColor="text1"/>
          <w:sz w:val="24"/>
          <w:szCs w:val="24"/>
        </w:rPr>
      </w:pPr>
      <w:r w:rsidRPr="004E5C65">
        <w:rPr>
          <w:rFonts w:ascii="Times New Roman" w:hAnsi="Times New Roman"/>
          <w:color w:val="000000" w:themeColor="text1"/>
          <w:sz w:val="28"/>
          <w:szCs w:val="28"/>
        </w:rPr>
        <w:t>по телефонам для справок (консультаций) администрации Елизовского городского поселения, Управления архитектуры и градостроительства администрации Е</w:t>
      </w:r>
      <w:r>
        <w:rPr>
          <w:rFonts w:ascii="Times New Roman" w:hAnsi="Times New Roman"/>
          <w:color w:val="000000" w:themeColor="text1"/>
          <w:sz w:val="28"/>
          <w:szCs w:val="28"/>
        </w:rPr>
        <w:t>лизовского городского поселения;</w:t>
      </w:r>
    </w:p>
    <w:p w:rsidR="00E852D0" w:rsidRPr="009253AF" w:rsidRDefault="00E852D0" w:rsidP="00E852D0">
      <w:pPr>
        <w:pStyle w:val="ae"/>
        <w:numPr>
          <w:ilvl w:val="0"/>
          <w:numId w:val="22"/>
        </w:numPr>
        <w:spacing w:after="0" w:line="240" w:lineRule="auto"/>
        <w:jc w:val="both"/>
        <w:rPr>
          <w:rFonts w:ascii="Times New Roman" w:hAnsi="Times New Roman"/>
          <w:i/>
          <w:color w:val="000000" w:themeColor="text1"/>
          <w:sz w:val="24"/>
          <w:szCs w:val="24"/>
        </w:rPr>
      </w:pPr>
      <w:r w:rsidRPr="009253AF">
        <w:rPr>
          <w:rFonts w:ascii="Times New Roman" w:hAnsi="Times New Roman"/>
          <w:color w:val="000000" w:themeColor="text1"/>
          <w:sz w:val="28"/>
          <w:szCs w:val="28"/>
        </w:rPr>
        <w:t xml:space="preserve">по телефону </w:t>
      </w:r>
      <w:proofErr w:type="spellStart"/>
      <w:r w:rsidRPr="009253AF">
        <w:rPr>
          <w:rFonts w:ascii="Times New Roman" w:hAnsi="Times New Roman"/>
          <w:color w:val="000000" w:themeColor="text1"/>
          <w:sz w:val="28"/>
          <w:szCs w:val="28"/>
        </w:rPr>
        <w:t>Цетра</w:t>
      </w:r>
      <w:proofErr w:type="spellEnd"/>
      <w:r w:rsidRPr="009253AF">
        <w:rPr>
          <w:rFonts w:ascii="Times New Roman" w:hAnsi="Times New Roman"/>
          <w:color w:val="000000" w:themeColor="text1"/>
          <w:sz w:val="28"/>
          <w:szCs w:val="28"/>
        </w:rPr>
        <w:t xml:space="preserve"> Телефонного Обслуживания МФЦ Камчатского края - 8(4152) 302-402;</w:t>
      </w:r>
    </w:p>
    <w:p w:rsidR="00E852D0" w:rsidRPr="00AF02EF" w:rsidRDefault="00E852D0" w:rsidP="00E852D0">
      <w:pPr>
        <w:pStyle w:val="ae"/>
        <w:numPr>
          <w:ilvl w:val="0"/>
          <w:numId w:val="22"/>
        </w:numPr>
        <w:spacing w:after="0" w:line="240" w:lineRule="auto"/>
        <w:jc w:val="both"/>
        <w:rPr>
          <w:rFonts w:ascii="Times New Roman" w:hAnsi="Times New Roman"/>
          <w:i/>
          <w:color w:val="000000" w:themeColor="text1"/>
          <w:sz w:val="24"/>
          <w:szCs w:val="24"/>
        </w:rPr>
      </w:pPr>
      <w:r w:rsidRPr="00AF02EF">
        <w:rPr>
          <w:rFonts w:ascii="Times New Roman" w:hAnsi="Times New Roman"/>
          <w:color w:val="000000" w:themeColor="text1"/>
          <w:sz w:val="28"/>
          <w:szCs w:val="28"/>
        </w:rPr>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E852D0" w:rsidRPr="004E5C65" w:rsidRDefault="00E852D0" w:rsidP="00E852D0">
      <w:pPr>
        <w:autoSpaceDE w:val="0"/>
        <w:autoSpaceDN w:val="0"/>
        <w:adjustRightInd w:val="0"/>
        <w:ind w:firstLine="709"/>
        <w:contextualSpacing/>
        <w:jc w:val="both"/>
        <w:outlineLvl w:val="1"/>
        <w:rPr>
          <w:color w:val="000000" w:themeColor="text1"/>
          <w:sz w:val="28"/>
          <w:szCs w:val="28"/>
        </w:rPr>
      </w:pPr>
      <w:r w:rsidRPr="004E5C65">
        <w:rPr>
          <w:color w:val="000000" w:themeColor="text1"/>
          <w:sz w:val="28"/>
          <w:szCs w:val="28"/>
        </w:rPr>
        <w:t>-</w:t>
      </w:r>
      <w:r w:rsidRPr="004E5C65">
        <w:rPr>
          <w:color w:val="000000" w:themeColor="text1"/>
          <w:sz w:val="28"/>
          <w:szCs w:val="28"/>
        </w:rPr>
        <w:tab/>
        <w:t>письменного:</w:t>
      </w:r>
    </w:p>
    <w:p w:rsidR="00E852D0" w:rsidRPr="009253AF" w:rsidRDefault="00E852D0" w:rsidP="00E852D0">
      <w:pPr>
        <w:pStyle w:val="ae"/>
        <w:numPr>
          <w:ilvl w:val="0"/>
          <w:numId w:val="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E852D0" w:rsidRPr="009253AF" w:rsidRDefault="00E852D0" w:rsidP="00E852D0">
      <w:pPr>
        <w:pStyle w:val="ae"/>
        <w:numPr>
          <w:ilvl w:val="0"/>
          <w:numId w:val="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w:t>
      </w:r>
      <w:r>
        <w:rPr>
          <w:rFonts w:ascii="Times New Roman" w:hAnsi="Times New Roman"/>
          <w:color w:val="000000" w:themeColor="text1"/>
          <w:sz w:val="28"/>
          <w:szCs w:val="28"/>
        </w:rPr>
        <w:t xml:space="preserve">: </w:t>
      </w:r>
      <w:proofErr w:type="spellStart"/>
      <w:r w:rsidRPr="009253AF">
        <w:rPr>
          <w:rFonts w:ascii="Times New Roman" w:hAnsi="Times New Roman"/>
          <w:color w:val="000000" w:themeColor="text1"/>
          <w:sz w:val="28"/>
          <w:szCs w:val="28"/>
        </w:rPr>
        <w:t>mfcpk@mfc.kamgov.ru</w:t>
      </w:r>
      <w:proofErr w:type="spellEnd"/>
      <w:r w:rsidRPr="009253AF">
        <w:rPr>
          <w:rFonts w:ascii="Times New Roman" w:hAnsi="Times New Roman"/>
          <w:color w:val="000000" w:themeColor="text1"/>
          <w:sz w:val="28"/>
          <w:szCs w:val="28"/>
        </w:rPr>
        <w:t>;</w:t>
      </w:r>
      <w:bookmarkStart w:id="3" w:name="_GoBack"/>
      <w:bookmarkEnd w:id="3"/>
    </w:p>
    <w:p w:rsidR="00E852D0" w:rsidRPr="009253AF" w:rsidRDefault="00E852D0" w:rsidP="00E852D0">
      <w:pPr>
        <w:pStyle w:val="ae"/>
        <w:numPr>
          <w:ilvl w:val="0"/>
          <w:numId w:val="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Fonts w:ascii="Times New Roman" w:hAnsi="Times New Roman"/>
          <w:color w:val="000000" w:themeColor="text1"/>
          <w:sz w:val="28"/>
          <w:szCs w:val="28"/>
        </w:rPr>
        <w:t xml:space="preserve"> МФЦ Камчатского края по почте, посредством факсимильной связи, на электронный адрес;</w:t>
      </w:r>
    </w:p>
    <w:p w:rsidR="00E852D0" w:rsidRPr="009253AF" w:rsidRDefault="00E852D0" w:rsidP="00E852D0">
      <w:pPr>
        <w:pStyle w:val="ae"/>
        <w:numPr>
          <w:ilvl w:val="0"/>
          <w:numId w:val="7"/>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9253AF">
        <w:rPr>
          <w:rStyle w:val="FontStyle36"/>
          <w:color w:val="000000" w:themeColor="text1"/>
          <w:sz w:val="28"/>
          <w:szCs w:val="28"/>
        </w:rPr>
        <w:t>посред</w:t>
      </w:r>
      <w:r w:rsidRPr="009253AF">
        <w:rPr>
          <w:rFonts w:ascii="Times New Roman" w:hAnsi="Times New Roman"/>
          <w:color w:val="000000" w:themeColor="text1"/>
          <w:sz w:val="28"/>
          <w:szCs w:val="28"/>
        </w:rPr>
        <w:t xml:space="preserve">ством ознакомления на официальном сайте администрации Елизовского городского поселения, а также на Портале государственных и муниципальных услуг Камчатского края </w:t>
      </w:r>
      <w:r w:rsidRPr="009253AF">
        <w:rPr>
          <w:rFonts w:ascii="Times New Roman" w:hAnsi="Times New Roman"/>
          <w:i/>
          <w:color w:val="000000" w:themeColor="text1"/>
          <w:sz w:val="28"/>
          <w:szCs w:val="28"/>
        </w:rPr>
        <w:t xml:space="preserve">- </w:t>
      </w:r>
      <w:hyperlink r:id="rId15" w:history="1">
        <w:r w:rsidRPr="009253AF">
          <w:rPr>
            <w:rStyle w:val="a3"/>
            <w:rFonts w:ascii="Times New Roman" w:hAnsi="Times New Roman"/>
            <w:color w:val="000000" w:themeColor="text1"/>
            <w:sz w:val="28"/>
            <w:szCs w:val="28"/>
          </w:rPr>
          <w:t>http</w:t>
        </w:r>
        <w:r w:rsidRPr="009253AF">
          <w:rPr>
            <w:rStyle w:val="a3"/>
            <w:rFonts w:ascii="Times New Roman" w:hAnsi="Times New Roman"/>
            <w:color w:val="000000" w:themeColor="text1"/>
            <w:sz w:val="28"/>
            <w:szCs w:val="28"/>
            <w:lang w:val="en-US"/>
          </w:rPr>
          <w:t>s</w:t>
        </w:r>
        <w:r w:rsidRPr="009253AF">
          <w:rPr>
            <w:rStyle w:val="a3"/>
            <w:rFonts w:ascii="Times New Roman" w:hAnsi="Times New Roman"/>
            <w:color w:val="000000" w:themeColor="text1"/>
            <w:sz w:val="28"/>
            <w:szCs w:val="28"/>
          </w:rPr>
          <w:t>://</w:t>
        </w:r>
        <w:r w:rsidRPr="009253AF">
          <w:rPr>
            <w:rStyle w:val="a3"/>
            <w:rFonts w:ascii="Times New Roman" w:hAnsi="Times New Roman"/>
            <w:color w:val="000000" w:themeColor="text1"/>
            <w:sz w:val="28"/>
            <w:szCs w:val="28"/>
            <w:lang w:val="en-US"/>
          </w:rPr>
          <w:t>gosuslugi</w:t>
        </w:r>
        <w:r w:rsidRPr="009253AF">
          <w:rPr>
            <w:rStyle w:val="a3"/>
            <w:rFonts w:ascii="Times New Roman" w:hAnsi="Times New Roman"/>
            <w:color w:val="000000" w:themeColor="text1"/>
            <w:sz w:val="28"/>
            <w:szCs w:val="28"/>
          </w:rPr>
          <w:t>41.r</w:t>
        </w:r>
        <w:r w:rsidRPr="009253AF">
          <w:rPr>
            <w:rStyle w:val="a3"/>
            <w:rFonts w:ascii="Times New Roman" w:hAnsi="Times New Roman"/>
            <w:color w:val="000000" w:themeColor="text1"/>
            <w:sz w:val="28"/>
            <w:szCs w:val="28"/>
            <w:lang w:val="en-US"/>
          </w:rPr>
          <w:t>u</w:t>
        </w:r>
      </w:hyperlink>
      <w:r w:rsidRPr="009253AF">
        <w:rPr>
          <w:rFonts w:ascii="Times New Roman" w:hAnsi="Times New Roman"/>
          <w:color w:val="000000" w:themeColor="text1"/>
          <w:sz w:val="28"/>
          <w:szCs w:val="28"/>
        </w:rPr>
        <w:t xml:space="preserve">, Портале государственных услуг Российской Федерации – </w:t>
      </w:r>
      <w:hyperlink r:id="rId16" w:history="1">
        <w:r w:rsidRPr="009253AF">
          <w:rPr>
            <w:rStyle w:val="a3"/>
            <w:rFonts w:ascii="Times New Roman" w:hAnsi="Times New Roman"/>
            <w:color w:val="000000" w:themeColor="text1"/>
            <w:sz w:val="28"/>
            <w:szCs w:val="28"/>
            <w:lang w:val="en-US"/>
          </w:rPr>
          <w:t>https</w:t>
        </w:r>
        <w:r w:rsidRPr="009253AF">
          <w:rPr>
            <w:rStyle w:val="a3"/>
            <w:rFonts w:ascii="Times New Roman" w:hAnsi="Times New Roman"/>
            <w:color w:val="000000" w:themeColor="text1"/>
            <w:sz w:val="28"/>
            <w:szCs w:val="28"/>
          </w:rPr>
          <w:t>://</w:t>
        </w:r>
        <w:r w:rsidRPr="009253AF">
          <w:rPr>
            <w:rStyle w:val="a3"/>
            <w:rFonts w:ascii="Times New Roman" w:hAnsi="Times New Roman"/>
            <w:color w:val="000000" w:themeColor="text1"/>
            <w:sz w:val="28"/>
            <w:szCs w:val="28"/>
            <w:lang w:val="en-US"/>
          </w:rPr>
          <w:t>www</w:t>
        </w:r>
        <w:r w:rsidRPr="009253AF">
          <w:rPr>
            <w:rStyle w:val="a3"/>
            <w:rFonts w:ascii="Times New Roman" w:hAnsi="Times New Roman"/>
            <w:color w:val="000000" w:themeColor="text1"/>
            <w:sz w:val="28"/>
            <w:szCs w:val="28"/>
          </w:rPr>
          <w:t>.</w:t>
        </w:r>
        <w:proofErr w:type="spellStart"/>
        <w:r w:rsidRPr="009253AF">
          <w:rPr>
            <w:rStyle w:val="a3"/>
            <w:rFonts w:ascii="Times New Roman" w:hAnsi="Times New Roman"/>
            <w:color w:val="000000" w:themeColor="text1"/>
            <w:sz w:val="28"/>
            <w:szCs w:val="28"/>
            <w:lang w:val="en-US"/>
          </w:rPr>
          <w:t>gosuslugi</w:t>
        </w:r>
        <w:proofErr w:type="spellEnd"/>
        <w:r w:rsidRPr="009253AF">
          <w:rPr>
            <w:rStyle w:val="a3"/>
            <w:rFonts w:ascii="Times New Roman" w:hAnsi="Times New Roman"/>
            <w:color w:val="000000" w:themeColor="text1"/>
            <w:sz w:val="28"/>
            <w:szCs w:val="28"/>
          </w:rPr>
          <w:t>.</w:t>
        </w:r>
        <w:proofErr w:type="spellStart"/>
        <w:r w:rsidRPr="009253AF">
          <w:rPr>
            <w:rStyle w:val="a3"/>
            <w:rFonts w:ascii="Times New Roman" w:hAnsi="Times New Roman"/>
            <w:color w:val="000000" w:themeColor="text1"/>
            <w:sz w:val="28"/>
            <w:szCs w:val="28"/>
            <w:lang w:val="en-US"/>
          </w:rPr>
          <w:t>ru</w:t>
        </w:r>
        <w:proofErr w:type="spellEnd"/>
      </w:hyperlink>
      <w:r w:rsidRPr="009253AF">
        <w:rPr>
          <w:rFonts w:ascii="Times New Roman" w:hAnsi="Times New Roman"/>
          <w:color w:val="000000" w:themeColor="text1"/>
          <w:sz w:val="28"/>
          <w:szCs w:val="28"/>
          <w:u w:val="single"/>
        </w:rPr>
        <w:t xml:space="preserve">, </w:t>
      </w:r>
      <w:r w:rsidRPr="009253AF">
        <w:rPr>
          <w:rFonts w:ascii="Times New Roman" w:hAnsi="Times New Roman"/>
          <w:color w:val="000000" w:themeColor="text1"/>
          <w:sz w:val="28"/>
          <w:szCs w:val="28"/>
        </w:rPr>
        <w:t>портале МФЦ Камчатского края.</w:t>
      </w:r>
    </w:p>
    <w:p w:rsidR="00E852D0" w:rsidRPr="009253AF" w:rsidRDefault="00E852D0" w:rsidP="00E852D0">
      <w:pPr>
        <w:numPr>
          <w:ilvl w:val="0"/>
          <w:numId w:val="8"/>
        </w:numPr>
        <w:ind w:left="0" w:firstLine="709"/>
        <w:contextualSpacing/>
        <w:jc w:val="both"/>
        <w:rPr>
          <w:rFonts w:eastAsia="Calibri"/>
          <w:color w:val="000000" w:themeColor="text1"/>
          <w:sz w:val="28"/>
          <w:szCs w:val="28"/>
          <w:lang w:eastAsia="en-US"/>
        </w:rPr>
      </w:pPr>
      <w:r w:rsidRPr="009253AF">
        <w:rPr>
          <w:rFonts w:eastAsia="Calibri"/>
          <w:color w:val="000000" w:themeColor="text1"/>
          <w:sz w:val="28"/>
          <w:szCs w:val="28"/>
          <w:lang w:eastAsia="en-US"/>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E852D0" w:rsidRPr="005C58F7" w:rsidRDefault="00E852D0" w:rsidP="00E852D0">
      <w:pPr>
        <w:numPr>
          <w:ilvl w:val="0"/>
          <w:numId w:val="2"/>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 xml:space="preserve">информация о порядке предоставления муниципальной услуги; </w:t>
      </w:r>
    </w:p>
    <w:p w:rsidR="00E852D0" w:rsidRPr="005C58F7" w:rsidRDefault="00E852D0" w:rsidP="00E852D0">
      <w:pPr>
        <w:numPr>
          <w:ilvl w:val="0"/>
          <w:numId w:val="2"/>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 xml:space="preserve">текст настоящего административного регламента с приложениями; </w:t>
      </w:r>
    </w:p>
    <w:p w:rsidR="00E852D0" w:rsidRPr="005C58F7" w:rsidRDefault="00E852D0" w:rsidP="00E852D0">
      <w:pPr>
        <w:numPr>
          <w:ilvl w:val="0"/>
          <w:numId w:val="2"/>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E852D0" w:rsidRPr="005C58F7" w:rsidRDefault="00E852D0" w:rsidP="00E852D0">
      <w:pPr>
        <w:numPr>
          <w:ilvl w:val="0"/>
          <w:numId w:val="2"/>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перечень документов, представляемых получателями муниципальной услуги, и требования, предъявляемые к этим документам;</w:t>
      </w:r>
    </w:p>
    <w:p w:rsidR="00E852D0" w:rsidRPr="005C58F7" w:rsidRDefault="00E852D0" w:rsidP="00E852D0">
      <w:pPr>
        <w:numPr>
          <w:ilvl w:val="0"/>
          <w:numId w:val="2"/>
        </w:numPr>
        <w:ind w:left="0" w:firstLine="709"/>
        <w:contextualSpacing/>
        <w:jc w:val="both"/>
        <w:rPr>
          <w:rFonts w:eastAsia="Calibri"/>
          <w:color w:val="000000" w:themeColor="text1"/>
          <w:sz w:val="28"/>
          <w:lang w:eastAsia="en-US"/>
        </w:rPr>
      </w:pPr>
      <w:r w:rsidRPr="005C58F7">
        <w:rPr>
          <w:rFonts w:eastAsia="Calibri"/>
          <w:color w:val="000000" w:themeColor="text1"/>
          <w:sz w:val="28"/>
          <w:szCs w:val="28"/>
          <w:lang w:eastAsia="en-US"/>
        </w:rPr>
        <w:t xml:space="preserve">порядок обжалования решения, действий (бездействия) органа, предоставляющего муниципальную услугу, </w:t>
      </w:r>
      <w:r w:rsidRPr="005C58F7">
        <w:rPr>
          <w:rFonts w:eastAsia="Calibri"/>
          <w:color w:val="000000" w:themeColor="text1"/>
          <w:sz w:val="28"/>
          <w:lang w:eastAsia="en-US"/>
        </w:rPr>
        <w:t>должностных лиц, муниципальных служащих либо специалистов МФЦ Камчатского края, предоставляющих муниципальную услугу.</w:t>
      </w:r>
    </w:p>
    <w:p w:rsidR="00E852D0" w:rsidRPr="005C58F7" w:rsidRDefault="00E852D0" w:rsidP="00E852D0">
      <w:pPr>
        <w:numPr>
          <w:ilvl w:val="0"/>
          <w:numId w:val="8"/>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lang w:eastAsia="en-US"/>
        </w:rPr>
        <w:t xml:space="preserve">Информирование и консультирование </w:t>
      </w:r>
      <w:r w:rsidRPr="005C58F7">
        <w:rPr>
          <w:rFonts w:eastAsia="Calibri"/>
          <w:color w:val="000000" w:themeColor="text1"/>
          <w:sz w:val="28"/>
          <w:szCs w:val="28"/>
          <w:lang w:eastAsia="en-US"/>
        </w:rPr>
        <w:t xml:space="preserve">по телефону осуществляется во время ответа на телефонный звонок заинтересованного лица. </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При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Елизовского городского поселения либо МФЦ Камчатского края должны:</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подробно и в вежливой, корректной форме ответить обратившимся заявителям на интересующие их вопросы;</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корректно и внимательно относиться к заявителю, не унижать его чести и достоинства;</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при устном информировании использовать официально-деловой стиль речи;</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lastRenderedPageBreak/>
        <w:t>-</w:t>
      </w:r>
      <w:r w:rsidRPr="005C58F7">
        <w:rPr>
          <w:color w:val="000000" w:themeColor="text1"/>
          <w:sz w:val="28"/>
          <w:szCs w:val="28"/>
        </w:rPr>
        <w:tab/>
        <w:t>соблюдать время ответа на обращение, которое не должно превышать 10 (десяти) минут. В случае</w:t>
      </w:r>
      <w:proofErr w:type="gramStart"/>
      <w:r w:rsidRPr="005C58F7">
        <w:rPr>
          <w:color w:val="000000" w:themeColor="text1"/>
          <w:sz w:val="28"/>
          <w:szCs w:val="28"/>
        </w:rPr>
        <w:t>,</w:t>
      </w:r>
      <w:proofErr w:type="gramEnd"/>
      <w:r w:rsidRPr="005C58F7">
        <w:rPr>
          <w:color w:val="000000" w:themeColor="text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категории заявителей, имеющих право на получение муниципальной услуги;</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перечень документов, требуемых от заявителя, необходимых для получения муниципальной услуги;</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 xml:space="preserve">требования к </w:t>
      </w:r>
      <w:proofErr w:type="gramStart"/>
      <w:r w:rsidRPr="005C58F7">
        <w:rPr>
          <w:color w:val="000000" w:themeColor="text1"/>
          <w:sz w:val="28"/>
          <w:szCs w:val="28"/>
        </w:rPr>
        <w:t>заверению документов</w:t>
      </w:r>
      <w:proofErr w:type="gramEnd"/>
      <w:r w:rsidRPr="005C58F7">
        <w:rPr>
          <w:color w:val="000000" w:themeColor="text1"/>
          <w:sz w:val="28"/>
          <w:szCs w:val="28"/>
        </w:rPr>
        <w:t xml:space="preserve"> и сведений;</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w:t>
      </w:r>
      <w:r w:rsidRPr="005C58F7">
        <w:rPr>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Заявитель имеет право на получение сведений о стадии прохождения его заявления.</w:t>
      </w:r>
    </w:p>
    <w:p w:rsidR="00E852D0" w:rsidRPr="005C58F7" w:rsidRDefault="00E852D0" w:rsidP="00E852D0">
      <w:pPr>
        <w:ind w:firstLine="709"/>
        <w:jc w:val="both"/>
        <w:rPr>
          <w:color w:val="000000" w:themeColor="text1"/>
          <w:sz w:val="28"/>
          <w:szCs w:val="28"/>
        </w:rPr>
      </w:pPr>
      <w:r w:rsidRPr="005C58F7">
        <w:rPr>
          <w:color w:val="000000" w:themeColor="text1"/>
          <w:sz w:val="28"/>
          <w:szCs w:val="28"/>
        </w:rPr>
        <w:t>Информирование по иным вопросам осуществляется на основании письменного обращения.</w:t>
      </w:r>
    </w:p>
    <w:p w:rsidR="00E852D0" w:rsidRPr="005C58F7" w:rsidRDefault="00E852D0" w:rsidP="00E852D0">
      <w:pPr>
        <w:numPr>
          <w:ilvl w:val="0"/>
          <w:numId w:val="8"/>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lang w:eastAsia="en-US"/>
        </w:rPr>
        <w:t xml:space="preserve">Информирование и консультирование </w:t>
      </w:r>
      <w:r w:rsidRPr="005C58F7">
        <w:rPr>
          <w:rFonts w:eastAsia="Calibri"/>
          <w:color w:val="000000" w:themeColor="text1"/>
          <w:sz w:val="28"/>
          <w:szCs w:val="28"/>
          <w:lang w:eastAsia="en-US"/>
        </w:rPr>
        <w:t>посредством почтового отправления осуществляется путём направления ответа на обращение заинтересованного лица.</w:t>
      </w:r>
    </w:p>
    <w:p w:rsidR="00E852D0" w:rsidRPr="005C58F7" w:rsidRDefault="00E852D0" w:rsidP="00E852D0">
      <w:pPr>
        <w:ind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 xml:space="preserve">Датой получения обращения является дата его регистрации как входящего документа. </w:t>
      </w:r>
    </w:p>
    <w:p w:rsidR="00E852D0" w:rsidRPr="005C58F7" w:rsidRDefault="00E852D0" w:rsidP="00E852D0">
      <w:pPr>
        <w:ind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Ответ на обращение заинтересованного лица направляется почтой по адресу, указанному заинтересованным лицом в его обращении, в срок, не пре</w:t>
      </w:r>
      <w:r w:rsidR="00770E9C">
        <w:rPr>
          <w:rFonts w:eastAsia="Calibri"/>
          <w:color w:val="000000" w:themeColor="text1"/>
          <w:sz w:val="28"/>
          <w:szCs w:val="28"/>
          <w:lang w:eastAsia="en-US"/>
        </w:rPr>
        <w:t>вышающий 30 (тридцати</w:t>
      </w:r>
      <w:r w:rsidRPr="005C58F7">
        <w:rPr>
          <w:rFonts w:eastAsia="Calibri"/>
          <w:color w:val="000000" w:themeColor="text1"/>
          <w:sz w:val="28"/>
          <w:szCs w:val="28"/>
          <w:lang w:eastAsia="en-US"/>
        </w:rPr>
        <w:t>)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w:t>
      </w:r>
      <w:r>
        <w:rPr>
          <w:rFonts w:eastAsia="Calibri"/>
          <w:color w:val="000000" w:themeColor="text1"/>
          <w:sz w:val="28"/>
          <w:szCs w:val="28"/>
          <w:lang w:eastAsia="en-US"/>
        </w:rPr>
        <w:t>ния не более чем на 30 (тридцать</w:t>
      </w:r>
      <w:r w:rsidRPr="005C58F7">
        <w:rPr>
          <w:rFonts w:eastAsia="Calibri"/>
          <w:color w:val="000000" w:themeColor="text1"/>
          <w:sz w:val="28"/>
          <w:szCs w:val="28"/>
          <w:lang w:eastAsia="en-US"/>
        </w:rPr>
        <w:t xml:space="preserve">) дней, уведомив о продлении срока его рассмотрения заявителя, направившего обращение. </w:t>
      </w:r>
    </w:p>
    <w:p w:rsidR="00E852D0" w:rsidRPr="005C58F7" w:rsidRDefault="00E852D0" w:rsidP="00E852D0">
      <w:pPr>
        <w:numPr>
          <w:ilvl w:val="0"/>
          <w:numId w:val="8"/>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lang w:eastAsia="en-US"/>
        </w:rPr>
        <w:lastRenderedPageBreak/>
        <w:t xml:space="preserve">Информирование и консультирование </w:t>
      </w:r>
      <w:r w:rsidRPr="005C58F7">
        <w:rPr>
          <w:rFonts w:eastAsia="Calibri"/>
          <w:color w:val="000000" w:themeColor="text1"/>
          <w:sz w:val="28"/>
          <w:szCs w:val="28"/>
          <w:lang w:eastAsia="en-US"/>
        </w:rPr>
        <w:t xml:space="preserve">в электронном виде осуществляется посредством: </w:t>
      </w:r>
    </w:p>
    <w:p w:rsidR="00E852D0" w:rsidRPr="005C58F7" w:rsidRDefault="00E852D0" w:rsidP="00E852D0">
      <w:pPr>
        <w:numPr>
          <w:ilvl w:val="0"/>
          <w:numId w:val="3"/>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E852D0" w:rsidRPr="005C58F7" w:rsidRDefault="00E852D0" w:rsidP="00E852D0">
      <w:pPr>
        <w:numPr>
          <w:ilvl w:val="0"/>
          <w:numId w:val="3"/>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 xml:space="preserve">индивидуального консультирования по электронной почте. </w:t>
      </w:r>
    </w:p>
    <w:p w:rsidR="00E852D0" w:rsidRPr="005C58F7" w:rsidRDefault="00E852D0" w:rsidP="00E852D0">
      <w:pPr>
        <w:ind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E852D0" w:rsidRPr="005C58F7" w:rsidRDefault="00E852D0" w:rsidP="00E852D0">
      <w:pPr>
        <w:autoSpaceDE w:val="0"/>
        <w:autoSpaceDN w:val="0"/>
        <w:adjustRightInd w:val="0"/>
        <w:ind w:firstLine="709"/>
        <w:contextualSpacing/>
        <w:jc w:val="both"/>
        <w:rPr>
          <w:color w:val="000000" w:themeColor="text1"/>
          <w:sz w:val="28"/>
          <w:szCs w:val="28"/>
        </w:rPr>
      </w:pPr>
      <w:r w:rsidRPr="005C58F7">
        <w:rPr>
          <w:color w:val="000000" w:themeColor="text1"/>
          <w:sz w:val="28"/>
          <w:szCs w:val="28"/>
        </w:rPr>
        <w:t>При консультировании по электронной почте заинтересованное лицо направляет обращение на электронный адрес</w:t>
      </w:r>
      <w:r w:rsidRPr="005C58F7">
        <w:rPr>
          <w:rFonts w:eastAsia="Arial CYR"/>
          <w:color w:val="000000" w:themeColor="text1"/>
          <w:sz w:val="28"/>
          <w:szCs w:val="28"/>
        </w:rPr>
        <w:t xml:space="preserve"> администрации Елизовского городского поселения, </w:t>
      </w:r>
      <w:r w:rsidRPr="005C58F7">
        <w:rPr>
          <w:color w:val="000000" w:themeColor="text1"/>
          <w:sz w:val="28"/>
          <w:szCs w:val="28"/>
        </w:rPr>
        <w:t>Управления архитектуры и градостроительства</w:t>
      </w:r>
      <w:r w:rsidRPr="005C58F7">
        <w:rPr>
          <w:rFonts w:eastAsia="Arial CYR"/>
          <w:color w:val="000000" w:themeColor="text1"/>
          <w:sz w:val="28"/>
          <w:szCs w:val="28"/>
        </w:rPr>
        <w:t xml:space="preserve"> администрации Елизовского городского поселения либо МФЦ Камчатского края. </w:t>
      </w:r>
    </w:p>
    <w:p w:rsidR="00E852D0" w:rsidRPr="005C58F7" w:rsidRDefault="00E852D0" w:rsidP="00E852D0">
      <w:pPr>
        <w:autoSpaceDE w:val="0"/>
        <w:autoSpaceDN w:val="0"/>
        <w:adjustRightInd w:val="0"/>
        <w:ind w:firstLine="709"/>
        <w:contextualSpacing/>
        <w:jc w:val="both"/>
        <w:rPr>
          <w:color w:val="000000" w:themeColor="text1"/>
          <w:sz w:val="28"/>
          <w:szCs w:val="28"/>
        </w:rPr>
      </w:pPr>
      <w:r w:rsidRPr="005C58F7">
        <w:rPr>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E852D0" w:rsidRPr="005C58F7" w:rsidRDefault="00E852D0" w:rsidP="00E852D0">
      <w:pPr>
        <w:autoSpaceDE w:val="0"/>
        <w:autoSpaceDN w:val="0"/>
        <w:adjustRightInd w:val="0"/>
        <w:ind w:firstLine="709"/>
        <w:contextualSpacing/>
        <w:jc w:val="both"/>
        <w:rPr>
          <w:color w:val="000000" w:themeColor="text1"/>
          <w:sz w:val="28"/>
          <w:szCs w:val="28"/>
        </w:rPr>
      </w:pPr>
      <w:r w:rsidRPr="005C58F7">
        <w:rPr>
          <w:color w:val="000000" w:themeColor="text1"/>
          <w:sz w:val="28"/>
          <w:szCs w:val="28"/>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E852D0" w:rsidRPr="005C58F7" w:rsidRDefault="00E852D0" w:rsidP="00E852D0">
      <w:pPr>
        <w:numPr>
          <w:ilvl w:val="0"/>
          <w:numId w:val="8"/>
        </w:numPr>
        <w:autoSpaceDE w:val="0"/>
        <w:autoSpaceDN w:val="0"/>
        <w:adjustRightInd w:val="0"/>
        <w:ind w:left="0" w:firstLine="709"/>
        <w:contextualSpacing/>
        <w:jc w:val="both"/>
        <w:rPr>
          <w:color w:val="000000" w:themeColor="text1"/>
          <w:sz w:val="28"/>
        </w:rPr>
      </w:pPr>
      <w:r w:rsidRPr="005C58F7">
        <w:rPr>
          <w:color w:val="000000" w:themeColor="text1"/>
          <w:sz w:val="28"/>
        </w:rPr>
        <w:t>Консультации предоставляются по следующим вопросам:</w:t>
      </w:r>
    </w:p>
    <w:p w:rsidR="00E852D0" w:rsidRPr="005C58F7" w:rsidRDefault="00E852D0" w:rsidP="00E852D0">
      <w:pPr>
        <w:numPr>
          <w:ilvl w:val="0"/>
          <w:numId w:val="4"/>
        </w:numPr>
        <w:autoSpaceDE w:val="0"/>
        <w:autoSpaceDN w:val="0"/>
        <w:adjustRightInd w:val="0"/>
        <w:ind w:left="0" w:firstLine="709"/>
        <w:contextualSpacing/>
        <w:jc w:val="both"/>
        <w:rPr>
          <w:color w:val="000000" w:themeColor="text1"/>
          <w:sz w:val="28"/>
        </w:rPr>
      </w:pPr>
      <w:r w:rsidRPr="005C58F7">
        <w:rPr>
          <w:color w:val="000000" w:themeColor="text1"/>
          <w:sz w:val="28"/>
        </w:rPr>
        <w:t>по составу документов, необходимых для предоставления муниципальной услуги, обязательных для представления заявителем;</w:t>
      </w:r>
    </w:p>
    <w:p w:rsidR="00E852D0" w:rsidRPr="005C58F7" w:rsidRDefault="00E852D0" w:rsidP="00E852D0">
      <w:pPr>
        <w:numPr>
          <w:ilvl w:val="0"/>
          <w:numId w:val="4"/>
        </w:numPr>
        <w:autoSpaceDE w:val="0"/>
        <w:autoSpaceDN w:val="0"/>
        <w:adjustRightInd w:val="0"/>
        <w:ind w:left="0" w:firstLine="709"/>
        <w:contextualSpacing/>
        <w:jc w:val="both"/>
        <w:rPr>
          <w:color w:val="000000" w:themeColor="text1"/>
          <w:sz w:val="28"/>
        </w:rPr>
      </w:pPr>
      <w:r w:rsidRPr="005C58F7">
        <w:rPr>
          <w:color w:val="000000" w:themeColor="text1"/>
          <w:sz w:val="28"/>
        </w:rPr>
        <w:t xml:space="preserve">по комплектности (достаточности) представленных документов; </w:t>
      </w:r>
    </w:p>
    <w:p w:rsidR="00E852D0" w:rsidRPr="005C58F7" w:rsidRDefault="00E852D0" w:rsidP="00E852D0">
      <w:pPr>
        <w:numPr>
          <w:ilvl w:val="0"/>
          <w:numId w:val="4"/>
        </w:numPr>
        <w:autoSpaceDE w:val="0"/>
        <w:autoSpaceDN w:val="0"/>
        <w:adjustRightInd w:val="0"/>
        <w:ind w:left="0" w:firstLine="709"/>
        <w:contextualSpacing/>
        <w:jc w:val="both"/>
        <w:rPr>
          <w:color w:val="000000" w:themeColor="text1"/>
          <w:sz w:val="28"/>
          <w:szCs w:val="28"/>
        </w:rPr>
      </w:pPr>
      <w:r w:rsidRPr="005C58F7">
        <w:rPr>
          <w:color w:val="000000" w:themeColor="text1"/>
          <w:sz w:val="28"/>
        </w:rPr>
        <w:t>по правильности оформления документов, необходимых для предоставления муниципальной услуги;</w:t>
      </w:r>
    </w:p>
    <w:p w:rsidR="00E852D0" w:rsidRPr="005C58F7" w:rsidRDefault="00E852D0" w:rsidP="00E852D0">
      <w:pPr>
        <w:numPr>
          <w:ilvl w:val="0"/>
          <w:numId w:val="4"/>
        </w:numPr>
        <w:autoSpaceDE w:val="0"/>
        <w:autoSpaceDN w:val="0"/>
        <w:adjustRightInd w:val="0"/>
        <w:ind w:left="0" w:firstLine="709"/>
        <w:contextualSpacing/>
        <w:jc w:val="both"/>
        <w:rPr>
          <w:color w:val="000000" w:themeColor="text1"/>
          <w:sz w:val="28"/>
        </w:rPr>
      </w:pPr>
      <w:r w:rsidRPr="005C58F7">
        <w:rPr>
          <w:color w:val="000000" w:themeColor="text1"/>
          <w:sz w:val="28"/>
        </w:rPr>
        <w:t>об источнике получения документов, необходимых для предоставления муниципальной услуги (орган или организация и его (её) местонахождение);</w:t>
      </w:r>
    </w:p>
    <w:p w:rsidR="00E852D0" w:rsidRPr="005C58F7" w:rsidRDefault="00E852D0" w:rsidP="00E852D0">
      <w:pPr>
        <w:numPr>
          <w:ilvl w:val="0"/>
          <w:numId w:val="4"/>
        </w:numPr>
        <w:autoSpaceDE w:val="0"/>
        <w:autoSpaceDN w:val="0"/>
        <w:adjustRightInd w:val="0"/>
        <w:ind w:left="0" w:firstLine="709"/>
        <w:contextualSpacing/>
        <w:jc w:val="both"/>
        <w:rPr>
          <w:color w:val="000000" w:themeColor="text1"/>
          <w:sz w:val="28"/>
        </w:rPr>
      </w:pPr>
      <w:r w:rsidRPr="005C58F7">
        <w:rPr>
          <w:color w:val="000000" w:themeColor="text1"/>
          <w:sz w:val="28"/>
        </w:rPr>
        <w:t>о времени приёма, порядке и сроке выдачи документов, сроках предоставления услуги;</w:t>
      </w:r>
    </w:p>
    <w:p w:rsidR="00E852D0" w:rsidRPr="005C58F7" w:rsidRDefault="00E852D0" w:rsidP="00E852D0">
      <w:pPr>
        <w:numPr>
          <w:ilvl w:val="0"/>
          <w:numId w:val="4"/>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по порядку обжалования действий (бездействия) и решений, осуществляемых и принимаемых в ходе предоставления муниципальной услуги;</w:t>
      </w:r>
    </w:p>
    <w:p w:rsidR="00740174" w:rsidRDefault="00E852D0" w:rsidP="00770E9C">
      <w:pPr>
        <w:numPr>
          <w:ilvl w:val="0"/>
          <w:numId w:val="4"/>
        </w:numPr>
        <w:ind w:left="0" w:firstLine="709"/>
        <w:contextualSpacing/>
        <w:jc w:val="both"/>
        <w:rPr>
          <w:rFonts w:eastAsia="Calibri"/>
          <w:color w:val="000000" w:themeColor="text1"/>
          <w:sz w:val="28"/>
          <w:szCs w:val="28"/>
          <w:lang w:eastAsia="en-US"/>
        </w:rPr>
      </w:pPr>
      <w:r w:rsidRPr="005C58F7">
        <w:rPr>
          <w:rFonts w:eastAsia="Calibri"/>
          <w:color w:val="000000" w:themeColor="text1"/>
          <w:sz w:val="28"/>
          <w:szCs w:val="28"/>
          <w:lang w:eastAsia="en-US"/>
        </w:rPr>
        <w:t>по другим интересующим вопросам о порядке предоставления муниципальной услуги.</w:t>
      </w:r>
    </w:p>
    <w:p w:rsidR="00770E9C" w:rsidRDefault="00770E9C" w:rsidP="00220240">
      <w:pPr>
        <w:ind w:left="709"/>
        <w:contextualSpacing/>
        <w:jc w:val="both"/>
        <w:rPr>
          <w:rFonts w:eastAsia="Calibri"/>
          <w:color w:val="000000" w:themeColor="text1"/>
          <w:sz w:val="28"/>
          <w:szCs w:val="28"/>
          <w:lang w:eastAsia="en-US"/>
        </w:rPr>
      </w:pPr>
    </w:p>
    <w:p w:rsidR="00220240" w:rsidRPr="00770E9C" w:rsidRDefault="00220240" w:rsidP="00220240">
      <w:pPr>
        <w:ind w:left="709"/>
        <w:contextualSpacing/>
        <w:jc w:val="both"/>
        <w:rPr>
          <w:rFonts w:eastAsia="Calibri"/>
          <w:color w:val="000000" w:themeColor="text1"/>
          <w:sz w:val="28"/>
          <w:szCs w:val="28"/>
          <w:lang w:eastAsia="en-US"/>
        </w:rPr>
      </w:pPr>
    </w:p>
    <w:p w:rsidR="00444912" w:rsidRPr="0058376E" w:rsidRDefault="00444912" w:rsidP="007F6C54">
      <w:pPr>
        <w:pStyle w:val="ConsPlusNormal"/>
        <w:numPr>
          <w:ilvl w:val="0"/>
          <w:numId w:val="1"/>
        </w:numPr>
        <w:ind w:left="0" w:firstLine="0"/>
        <w:contextualSpacing/>
        <w:jc w:val="center"/>
        <w:outlineLvl w:val="1"/>
        <w:rPr>
          <w:rFonts w:ascii="Times New Roman" w:hAnsi="Times New Roman" w:cs="Times New Roman"/>
          <w:color w:val="000000" w:themeColor="text1"/>
          <w:sz w:val="28"/>
          <w:szCs w:val="28"/>
        </w:rPr>
      </w:pPr>
      <w:r w:rsidRPr="0058376E">
        <w:rPr>
          <w:rFonts w:ascii="Times New Roman" w:hAnsi="Times New Roman" w:cs="Times New Roman"/>
          <w:color w:val="000000" w:themeColor="text1"/>
          <w:sz w:val="28"/>
          <w:szCs w:val="28"/>
        </w:rPr>
        <w:lastRenderedPageBreak/>
        <w:t>Стандарт предоставления муниципальной услуги</w:t>
      </w:r>
    </w:p>
    <w:p w:rsidR="00433B57" w:rsidRPr="00223D10" w:rsidRDefault="00433B57" w:rsidP="00ED62BF">
      <w:pPr>
        <w:pStyle w:val="ConsPlusNormal"/>
        <w:ind w:firstLine="709"/>
        <w:outlineLvl w:val="1"/>
        <w:rPr>
          <w:rFonts w:ascii="Times New Roman" w:hAnsi="Times New Roman" w:cs="Times New Roman"/>
          <w:color w:val="000000" w:themeColor="text1"/>
          <w:sz w:val="28"/>
          <w:szCs w:val="28"/>
        </w:rPr>
      </w:pPr>
    </w:p>
    <w:p w:rsidR="00444912" w:rsidRPr="00EA72B6" w:rsidRDefault="00433B57" w:rsidP="00416171">
      <w:pPr>
        <w:pStyle w:val="ConsPlusNormal"/>
        <w:ind w:firstLine="709"/>
        <w:jc w:val="both"/>
        <w:rPr>
          <w:rFonts w:ascii="Times New Roman" w:hAnsi="Times New Roman" w:cs="Times New Roman"/>
          <w:color w:val="000000" w:themeColor="text1"/>
          <w:sz w:val="28"/>
          <w:szCs w:val="28"/>
        </w:rPr>
      </w:pPr>
      <w:r w:rsidRPr="00EA72B6">
        <w:rPr>
          <w:rFonts w:ascii="Times New Roman" w:hAnsi="Times New Roman" w:cs="Times New Roman"/>
          <w:color w:val="000000" w:themeColor="text1"/>
          <w:sz w:val="28"/>
          <w:szCs w:val="28"/>
        </w:rPr>
        <w:t>2.1</w:t>
      </w:r>
      <w:r w:rsidRPr="00EA72B6">
        <w:rPr>
          <w:rFonts w:ascii="Times New Roman" w:hAnsi="Times New Roman" w:cs="Times New Roman"/>
          <w:color w:val="000000" w:themeColor="text1"/>
          <w:sz w:val="28"/>
          <w:szCs w:val="28"/>
        </w:rPr>
        <w:tab/>
      </w:r>
      <w:r w:rsidR="00444912" w:rsidRPr="00EA72B6">
        <w:rPr>
          <w:rFonts w:ascii="Times New Roman" w:hAnsi="Times New Roman" w:cs="Times New Roman"/>
          <w:color w:val="000000" w:themeColor="text1"/>
          <w:sz w:val="28"/>
          <w:szCs w:val="28"/>
        </w:rPr>
        <w:t>Наименование муниципальной услуги</w:t>
      </w:r>
      <w:r w:rsidR="00B7459E" w:rsidRPr="00EA72B6">
        <w:rPr>
          <w:rFonts w:ascii="Times New Roman" w:hAnsi="Times New Roman" w:cs="Times New Roman"/>
          <w:color w:val="000000" w:themeColor="text1"/>
          <w:sz w:val="28"/>
          <w:szCs w:val="28"/>
        </w:rPr>
        <w:t xml:space="preserve"> – </w:t>
      </w:r>
      <w:r w:rsidR="00EA72B6" w:rsidRPr="00EA72B6">
        <w:rPr>
          <w:rFonts w:ascii="Times New Roman" w:hAnsi="Times New Roman" w:cs="Times New Roman"/>
          <w:color w:val="000000" w:themeColor="text1"/>
          <w:sz w:val="28"/>
          <w:szCs w:val="28"/>
        </w:rPr>
        <w:t xml:space="preserve">выдача </w:t>
      </w:r>
      <w:r w:rsidR="00EA72B6" w:rsidRPr="00EA72B6">
        <w:rPr>
          <w:rFonts w:ascii="Times New Roman" w:eastAsia="Times New Roman" w:hAnsi="Times New Roman" w:cs="Times New Roman"/>
          <w:color w:val="000000" w:themeColor="text1"/>
          <w:sz w:val="28"/>
          <w:szCs w:val="28"/>
        </w:rPr>
        <w:t xml:space="preserve">градостроительного плана земельного участка </w:t>
      </w:r>
      <w:r w:rsidR="00444912" w:rsidRPr="00EA72B6">
        <w:rPr>
          <w:rFonts w:ascii="Times New Roman" w:hAnsi="Times New Roman" w:cs="Times New Roman"/>
          <w:color w:val="000000" w:themeColor="text1"/>
          <w:sz w:val="28"/>
          <w:szCs w:val="28"/>
        </w:rPr>
        <w:t xml:space="preserve">(далее </w:t>
      </w:r>
      <w:r w:rsidRPr="00EA72B6">
        <w:rPr>
          <w:rFonts w:ascii="Times New Roman" w:hAnsi="Times New Roman" w:cs="Times New Roman"/>
          <w:color w:val="000000" w:themeColor="text1"/>
          <w:sz w:val="28"/>
          <w:szCs w:val="28"/>
        </w:rPr>
        <w:t>–</w:t>
      </w:r>
      <w:r w:rsidR="00444912" w:rsidRPr="00EA72B6">
        <w:rPr>
          <w:rFonts w:ascii="Times New Roman" w:hAnsi="Times New Roman" w:cs="Times New Roman"/>
          <w:color w:val="000000" w:themeColor="text1"/>
          <w:sz w:val="28"/>
          <w:szCs w:val="28"/>
        </w:rPr>
        <w:t xml:space="preserve"> муниципальная</w:t>
      </w:r>
      <w:r w:rsidRPr="00EA72B6">
        <w:rPr>
          <w:rFonts w:ascii="Times New Roman" w:hAnsi="Times New Roman" w:cs="Times New Roman"/>
          <w:color w:val="000000" w:themeColor="text1"/>
          <w:sz w:val="28"/>
          <w:szCs w:val="28"/>
        </w:rPr>
        <w:t xml:space="preserve"> </w:t>
      </w:r>
      <w:r w:rsidR="00444912" w:rsidRPr="00EA72B6">
        <w:rPr>
          <w:rFonts w:ascii="Times New Roman" w:hAnsi="Times New Roman" w:cs="Times New Roman"/>
          <w:color w:val="000000" w:themeColor="text1"/>
          <w:sz w:val="28"/>
          <w:szCs w:val="28"/>
        </w:rPr>
        <w:t>услуга).</w:t>
      </w:r>
    </w:p>
    <w:p w:rsidR="0049073E" w:rsidRPr="00EA72B6" w:rsidRDefault="00433B57" w:rsidP="00416171">
      <w:pPr>
        <w:autoSpaceDE w:val="0"/>
        <w:autoSpaceDN w:val="0"/>
        <w:adjustRightInd w:val="0"/>
        <w:ind w:firstLine="709"/>
        <w:contextualSpacing/>
        <w:jc w:val="both"/>
        <w:outlineLvl w:val="2"/>
        <w:rPr>
          <w:color w:val="000000" w:themeColor="text1"/>
          <w:sz w:val="28"/>
          <w:szCs w:val="28"/>
        </w:rPr>
      </w:pPr>
      <w:r w:rsidRPr="00EA72B6">
        <w:rPr>
          <w:color w:val="000000" w:themeColor="text1"/>
          <w:sz w:val="28"/>
          <w:szCs w:val="28"/>
        </w:rPr>
        <w:t>2.2</w:t>
      </w:r>
      <w:r w:rsidRPr="00EA72B6">
        <w:rPr>
          <w:color w:val="000000" w:themeColor="text1"/>
          <w:sz w:val="28"/>
          <w:szCs w:val="28"/>
        </w:rPr>
        <w:tab/>
      </w:r>
      <w:r w:rsidR="00786080" w:rsidRPr="00EA72B6">
        <w:rPr>
          <w:color w:val="000000" w:themeColor="text1"/>
          <w:sz w:val="28"/>
          <w:szCs w:val="28"/>
        </w:rPr>
        <w:t xml:space="preserve">Муниципальную услугу </w:t>
      </w:r>
      <w:r w:rsidR="0049073E" w:rsidRPr="00EA72B6">
        <w:rPr>
          <w:color w:val="000000" w:themeColor="text1"/>
          <w:sz w:val="28"/>
          <w:szCs w:val="28"/>
        </w:rPr>
        <w:t>предоставляет</w:t>
      </w:r>
      <w:r w:rsidR="00786080" w:rsidRPr="00EA72B6">
        <w:rPr>
          <w:color w:val="000000" w:themeColor="text1"/>
          <w:sz w:val="28"/>
          <w:szCs w:val="28"/>
        </w:rPr>
        <w:t xml:space="preserve"> </w:t>
      </w:r>
      <w:r w:rsidR="00D16DD6" w:rsidRPr="00EA72B6">
        <w:rPr>
          <w:color w:val="000000" w:themeColor="text1"/>
          <w:sz w:val="28"/>
          <w:szCs w:val="28"/>
        </w:rPr>
        <w:t>администрация Елизовского городского поселения в лице Управления</w:t>
      </w:r>
      <w:r w:rsidR="00786080" w:rsidRPr="00EA72B6">
        <w:rPr>
          <w:color w:val="000000" w:themeColor="text1"/>
          <w:sz w:val="28"/>
          <w:szCs w:val="28"/>
        </w:rPr>
        <w:t xml:space="preserve"> </w:t>
      </w:r>
      <w:r w:rsidR="00EA72B6" w:rsidRPr="00EA72B6">
        <w:rPr>
          <w:color w:val="000000" w:themeColor="text1"/>
          <w:sz w:val="28"/>
          <w:szCs w:val="28"/>
        </w:rPr>
        <w:t xml:space="preserve">архитектуры и градостроительства </w:t>
      </w:r>
      <w:r w:rsidR="00786080" w:rsidRPr="00EA72B6">
        <w:rPr>
          <w:color w:val="000000" w:themeColor="text1"/>
          <w:sz w:val="28"/>
          <w:szCs w:val="28"/>
        </w:rPr>
        <w:t>администрации Елизовского городского поселения</w:t>
      </w:r>
      <w:r w:rsidR="00645910" w:rsidRPr="00EA72B6">
        <w:rPr>
          <w:color w:val="000000" w:themeColor="text1"/>
          <w:sz w:val="28"/>
          <w:szCs w:val="28"/>
        </w:rPr>
        <w:t xml:space="preserve"> (далее – </w:t>
      </w:r>
      <w:r w:rsidR="00321F56" w:rsidRPr="00EA72B6">
        <w:rPr>
          <w:color w:val="000000" w:themeColor="text1"/>
          <w:sz w:val="28"/>
          <w:szCs w:val="28"/>
        </w:rPr>
        <w:t>Управление</w:t>
      </w:r>
      <w:r w:rsidR="00645910" w:rsidRPr="00EA72B6">
        <w:rPr>
          <w:color w:val="000000" w:themeColor="text1"/>
          <w:sz w:val="28"/>
          <w:szCs w:val="28"/>
        </w:rPr>
        <w:t>)</w:t>
      </w:r>
      <w:r w:rsidR="00786080" w:rsidRPr="00EA72B6">
        <w:rPr>
          <w:color w:val="000000" w:themeColor="text1"/>
          <w:sz w:val="28"/>
          <w:szCs w:val="28"/>
        </w:rPr>
        <w:t>.</w:t>
      </w:r>
      <w:r w:rsidR="0049073E" w:rsidRPr="00EA72B6">
        <w:rPr>
          <w:color w:val="000000" w:themeColor="text1"/>
          <w:sz w:val="28"/>
          <w:szCs w:val="28"/>
        </w:rPr>
        <w:t xml:space="preserve"> </w:t>
      </w:r>
    </w:p>
    <w:p w:rsidR="0018345C" w:rsidRPr="00EA72B6" w:rsidRDefault="0018345C" w:rsidP="0018345C">
      <w:pPr>
        <w:autoSpaceDE w:val="0"/>
        <w:autoSpaceDN w:val="0"/>
        <w:adjustRightInd w:val="0"/>
        <w:ind w:firstLine="709"/>
        <w:jc w:val="both"/>
        <w:outlineLvl w:val="1"/>
        <w:rPr>
          <w:color w:val="000000" w:themeColor="text1"/>
          <w:sz w:val="28"/>
          <w:szCs w:val="28"/>
        </w:rPr>
      </w:pPr>
      <w:r w:rsidRPr="00EA72B6">
        <w:rPr>
          <w:color w:val="000000" w:themeColor="text1"/>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 </w:t>
      </w:r>
    </w:p>
    <w:p w:rsidR="0018345C" w:rsidRPr="00EA72B6" w:rsidRDefault="0018345C" w:rsidP="0018345C">
      <w:pPr>
        <w:autoSpaceDE w:val="0"/>
        <w:autoSpaceDN w:val="0"/>
        <w:adjustRightInd w:val="0"/>
        <w:ind w:firstLine="709"/>
        <w:jc w:val="both"/>
        <w:outlineLvl w:val="1"/>
        <w:rPr>
          <w:color w:val="000000" w:themeColor="text1"/>
          <w:sz w:val="28"/>
          <w:szCs w:val="28"/>
        </w:rPr>
      </w:pPr>
      <w:proofErr w:type="gramStart"/>
      <w:r w:rsidRPr="00EA72B6">
        <w:rPr>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EA72B6">
        <w:rPr>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6241E" w:rsidRPr="00035C90" w:rsidRDefault="00444912" w:rsidP="003A2BEA">
      <w:pPr>
        <w:pStyle w:val="Style13"/>
        <w:widowControl/>
        <w:numPr>
          <w:ilvl w:val="1"/>
          <w:numId w:val="9"/>
        </w:numPr>
        <w:ind w:left="0" w:firstLine="709"/>
        <w:jc w:val="both"/>
        <w:rPr>
          <w:color w:val="000000" w:themeColor="text1"/>
          <w:sz w:val="28"/>
          <w:szCs w:val="28"/>
        </w:rPr>
      </w:pPr>
      <w:r w:rsidRPr="00035C90">
        <w:rPr>
          <w:color w:val="000000" w:themeColor="text1"/>
          <w:sz w:val="28"/>
          <w:szCs w:val="28"/>
        </w:rPr>
        <w:t xml:space="preserve">Результатом </w:t>
      </w:r>
      <w:r w:rsidR="00506D97" w:rsidRPr="00035C90">
        <w:rPr>
          <w:color w:val="000000" w:themeColor="text1"/>
          <w:sz w:val="28"/>
          <w:szCs w:val="28"/>
        </w:rPr>
        <w:t xml:space="preserve">предоставления </w:t>
      </w:r>
      <w:r w:rsidRPr="00035C90">
        <w:rPr>
          <w:color w:val="000000" w:themeColor="text1"/>
          <w:sz w:val="28"/>
          <w:szCs w:val="28"/>
        </w:rPr>
        <w:t>муниципальной услуги является</w:t>
      </w:r>
      <w:r w:rsidR="00035C90" w:rsidRPr="00035C90">
        <w:rPr>
          <w:color w:val="000000" w:themeColor="text1"/>
          <w:sz w:val="28"/>
          <w:szCs w:val="28"/>
        </w:rPr>
        <w:t xml:space="preserve"> </w:t>
      </w:r>
      <w:r w:rsidR="0046241E" w:rsidRPr="00035C90">
        <w:rPr>
          <w:color w:val="000000" w:themeColor="text1"/>
          <w:sz w:val="28"/>
          <w:szCs w:val="28"/>
        </w:rPr>
        <w:t xml:space="preserve">выдача </w:t>
      </w:r>
      <w:r w:rsidR="00EA72B6" w:rsidRPr="00035C90">
        <w:rPr>
          <w:color w:val="000000" w:themeColor="text1"/>
          <w:sz w:val="28"/>
          <w:szCs w:val="28"/>
        </w:rPr>
        <w:t xml:space="preserve">заявителю градостроительного плана земельного участка по </w:t>
      </w:r>
      <w:hyperlink r:id="rId17" w:history="1">
        <w:r w:rsidR="00EA72B6" w:rsidRPr="00035C90">
          <w:rPr>
            <w:color w:val="000000" w:themeColor="text1"/>
            <w:sz w:val="28"/>
            <w:szCs w:val="28"/>
          </w:rPr>
          <w:t>форме</w:t>
        </w:r>
      </w:hyperlink>
      <w:r w:rsidR="00EA72B6" w:rsidRPr="00035C90">
        <w:rPr>
          <w:color w:val="000000" w:themeColor="text1"/>
          <w:sz w:val="28"/>
          <w:szCs w:val="28"/>
        </w:rPr>
        <w:t>, утвержденной Приказом Министерства регионального развития Российской Федерации от 10.</w:t>
      </w:r>
      <w:r w:rsidR="00715F02">
        <w:rPr>
          <w:color w:val="000000" w:themeColor="text1"/>
          <w:sz w:val="28"/>
          <w:szCs w:val="28"/>
        </w:rPr>
        <w:t xml:space="preserve">05.2011 № </w:t>
      </w:r>
      <w:r w:rsidR="00EA72B6" w:rsidRPr="00035C90">
        <w:rPr>
          <w:color w:val="000000" w:themeColor="text1"/>
          <w:sz w:val="28"/>
          <w:szCs w:val="28"/>
        </w:rPr>
        <w:t>207 «Об утверждении формы градостроительного плана земельного участка»</w:t>
      </w:r>
    </w:p>
    <w:p w:rsidR="00F233F5" w:rsidRPr="00035C90" w:rsidRDefault="00CB4E02" w:rsidP="00416171">
      <w:pPr>
        <w:autoSpaceDE w:val="0"/>
        <w:autoSpaceDN w:val="0"/>
        <w:adjustRightInd w:val="0"/>
        <w:ind w:firstLine="709"/>
        <w:jc w:val="both"/>
        <w:outlineLvl w:val="1"/>
        <w:rPr>
          <w:color w:val="000000" w:themeColor="text1"/>
          <w:sz w:val="28"/>
          <w:szCs w:val="28"/>
        </w:rPr>
      </w:pPr>
      <w:r w:rsidRPr="00035C90">
        <w:rPr>
          <w:color w:val="000000" w:themeColor="text1"/>
          <w:sz w:val="28"/>
          <w:szCs w:val="28"/>
        </w:rPr>
        <w:t>2.4</w:t>
      </w:r>
      <w:r w:rsidRPr="00035C90">
        <w:rPr>
          <w:color w:val="000000" w:themeColor="text1"/>
          <w:sz w:val="28"/>
          <w:szCs w:val="28"/>
        </w:rPr>
        <w:tab/>
      </w:r>
      <w:r w:rsidR="00F233F5" w:rsidRPr="00035C90">
        <w:rPr>
          <w:color w:val="000000" w:themeColor="text1"/>
          <w:sz w:val="28"/>
          <w:szCs w:val="28"/>
        </w:rPr>
        <w:t>Срок предоставления муниципальной услуги.</w:t>
      </w:r>
    </w:p>
    <w:p w:rsidR="002E7B83" w:rsidRPr="00035C90" w:rsidRDefault="00F233F5" w:rsidP="00416171">
      <w:pPr>
        <w:autoSpaceDE w:val="0"/>
        <w:autoSpaceDN w:val="0"/>
        <w:adjustRightInd w:val="0"/>
        <w:ind w:firstLine="709"/>
        <w:jc w:val="both"/>
        <w:rPr>
          <w:color w:val="000000" w:themeColor="text1"/>
          <w:sz w:val="28"/>
          <w:szCs w:val="28"/>
        </w:rPr>
      </w:pPr>
      <w:r w:rsidRPr="00035C90">
        <w:rPr>
          <w:color w:val="000000" w:themeColor="text1"/>
          <w:sz w:val="28"/>
          <w:szCs w:val="28"/>
        </w:rPr>
        <w:t>Полный срок оказания услуги</w:t>
      </w:r>
      <w:r w:rsidR="00EF4235" w:rsidRPr="00035C90">
        <w:rPr>
          <w:color w:val="000000" w:themeColor="text1"/>
          <w:sz w:val="28"/>
          <w:szCs w:val="28"/>
        </w:rPr>
        <w:t>, с уч</w:t>
      </w:r>
      <w:r w:rsidR="00E852D0">
        <w:rPr>
          <w:color w:val="000000" w:themeColor="text1"/>
          <w:sz w:val="28"/>
          <w:szCs w:val="28"/>
        </w:rPr>
        <w:t>е</w:t>
      </w:r>
      <w:r w:rsidR="00EF4235" w:rsidRPr="00035C90">
        <w:rPr>
          <w:color w:val="000000" w:themeColor="text1"/>
          <w:sz w:val="28"/>
          <w:szCs w:val="28"/>
        </w:rPr>
        <w:t>том направления запросов в рамках межведомственного взаимодействия,</w:t>
      </w:r>
      <w:r w:rsidR="00BA41F5">
        <w:rPr>
          <w:color w:val="000000" w:themeColor="text1"/>
          <w:sz w:val="28"/>
          <w:szCs w:val="28"/>
        </w:rPr>
        <w:t xml:space="preserve"> составляет 2</w:t>
      </w:r>
      <w:r w:rsidRPr="00035C90">
        <w:rPr>
          <w:color w:val="000000" w:themeColor="text1"/>
          <w:sz w:val="28"/>
          <w:szCs w:val="28"/>
        </w:rPr>
        <w:t xml:space="preserve">0 </w:t>
      </w:r>
      <w:r w:rsidR="00BA41F5">
        <w:rPr>
          <w:color w:val="000000" w:themeColor="text1"/>
          <w:sz w:val="28"/>
          <w:szCs w:val="28"/>
        </w:rPr>
        <w:t>(двад</w:t>
      </w:r>
      <w:r w:rsidR="00D91C22" w:rsidRPr="00035C90">
        <w:rPr>
          <w:color w:val="000000" w:themeColor="text1"/>
          <w:sz w:val="28"/>
          <w:szCs w:val="28"/>
        </w:rPr>
        <w:t xml:space="preserve">цать) </w:t>
      </w:r>
      <w:r w:rsidR="00BA41F5">
        <w:rPr>
          <w:color w:val="000000" w:themeColor="text1"/>
          <w:sz w:val="28"/>
          <w:szCs w:val="28"/>
        </w:rPr>
        <w:t xml:space="preserve">рабочих </w:t>
      </w:r>
      <w:r w:rsidRPr="00035C90">
        <w:rPr>
          <w:color w:val="000000" w:themeColor="text1"/>
          <w:sz w:val="28"/>
          <w:szCs w:val="28"/>
        </w:rPr>
        <w:t>дней с</w:t>
      </w:r>
      <w:r w:rsidR="00CB4E02" w:rsidRPr="00035C90">
        <w:rPr>
          <w:color w:val="000000" w:themeColor="text1"/>
          <w:sz w:val="28"/>
          <w:szCs w:val="28"/>
        </w:rPr>
        <w:t>о</w:t>
      </w:r>
      <w:r w:rsidRPr="00035C90">
        <w:rPr>
          <w:color w:val="000000" w:themeColor="text1"/>
          <w:sz w:val="28"/>
          <w:szCs w:val="28"/>
        </w:rPr>
        <w:t xml:space="preserve"> </w:t>
      </w:r>
      <w:r w:rsidR="00CB4E02" w:rsidRPr="00035C90">
        <w:rPr>
          <w:color w:val="000000" w:themeColor="text1"/>
          <w:sz w:val="28"/>
          <w:szCs w:val="28"/>
        </w:rPr>
        <w:t>дня</w:t>
      </w:r>
      <w:r w:rsidRPr="00035C90">
        <w:rPr>
          <w:color w:val="000000" w:themeColor="text1"/>
          <w:sz w:val="28"/>
          <w:szCs w:val="28"/>
        </w:rPr>
        <w:t xml:space="preserve"> подачи заявления </w:t>
      </w:r>
      <w:r w:rsidR="004727FB" w:rsidRPr="00035C90">
        <w:rPr>
          <w:color w:val="000000" w:themeColor="text1"/>
          <w:sz w:val="28"/>
          <w:szCs w:val="28"/>
        </w:rPr>
        <w:t xml:space="preserve">о выдаче </w:t>
      </w:r>
      <w:r w:rsidR="00035C90" w:rsidRPr="00035C90">
        <w:rPr>
          <w:color w:val="000000" w:themeColor="text1"/>
          <w:sz w:val="28"/>
          <w:szCs w:val="28"/>
        </w:rPr>
        <w:t>градостроительного плана земельного участка</w:t>
      </w:r>
      <w:r w:rsidR="005B16B5" w:rsidRPr="00035C90">
        <w:rPr>
          <w:color w:val="000000" w:themeColor="text1"/>
          <w:sz w:val="28"/>
          <w:szCs w:val="28"/>
        </w:rPr>
        <w:t xml:space="preserve"> в </w:t>
      </w:r>
      <w:r w:rsidR="00035C90" w:rsidRPr="00035C90">
        <w:rPr>
          <w:color w:val="000000" w:themeColor="text1"/>
          <w:sz w:val="28"/>
          <w:szCs w:val="28"/>
        </w:rPr>
        <w:t xml:space="preserve">Управление </w:t>
      </w:r>
      <w:r w:rsidR="005B16B5" w:rsidRPr="00035C90">
        <w:rPr>
          <w:color w:val="000000" w:themeColor="text1"/>
          <w:sz w:val="28"/>
          <w:szCs w:val="28"/>
        </w:rPr>
        <w:t>либо МФЦ Камчатского края</w:t>
      </w:r>
      <w:r w:rsidR="004727FB" w:rsidRPr="00035C90">
        <w:rPr>
          <w:color w:val="000000" w:themeColor="text1"/>
          <w:sz w:val="28"/>
          <w:szCs w:val="28"/>
        </w:rPr>
        <w:t>.</w:t>
      </w:r>
    </w:p>
    <w:p w:rsidR="00444912" w:rsidRPr="00035C90" w:rsidRDefault="00E07F94" w:rsidP="00416171">
      <w:pPr>
        <w:pStyle w:val="ae"/>
        <w:spacing w:after="0" w:line="240" w:lineRule="auto"/>
        <w:ind w:left="0" w:firstLine="709"/>
        <w:contextualSpacing w:val="0"/>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2.5</w:t>
      </w:r>
      <w:r w:rsidRPr="00035C90">
        <w:rPr>
          <w:rFonts w:ascii="Times New Roman" w:hAnsi="Times New Roman"/>
          <w:color w:val="000000" w:themeColor="text1"/>
          <w:sz w:val="28"/>
          <w:szCs w:val="28"/>
        </w:rPr>
        <w:tab/>
      </w:r>
      <w:r w:rsidR="00444912" w:rsidRPr="00035C90">
        <w:rPr>
          <w:rFonts w:ascii="Times New Roman" w:hAnsi="Times New Roman"/>
          <w:color w:val="000000" w:themeColor="text1"/>
          <w:sz w:val="28"/>
          <w:szCs w:val="28"/>
        </w:rPr>
        <w:t xml:space="preserve">Предоставление муниципальной услуги осуществляется в соответствии со следующими нормативными правовыми актами: </w:t>
      </w:r>
    </w:p>
    <w:p w:rsidR="00035C90" w:rsidRPr="00035C90" w:rsidRDefault="00444912"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Конституцией Российской Федерации</w:t>
      </w:r>
      <w:r w:rsidR="005900FA" w:rsidRPr="00035C90">
        <w:rPr>
          <w:rFonts w:ascii="Times New Roman" w:hAnsi="Times New Roman"/>
          <w:color w:val="000000" w:themeColor="text1"/>
          <w:sz w:val="28"/>
          <w:szCs w:val="28"/>
        </w:rPr>
        <w:t xml:space="preserve"> </w:t>
      </w:r>
      <w:r w:rsidR="00D875F2" w:rsidRPr="00035C90">
        <w:rPr>
          <w:rFonts w:ascii="Times New Roman" w:hAnsi="Times New Roman"/>
          <w:color w:val="000000" w:themeColor="text1"/>
          <w:sz w:val="28"/>
          <w:szCs w:val="28"/>
        </w:rPr>
        <w:t>(</w:t>
      </w:r>
      <w:r w:rsidR="005900FA" w:rsidRPr="00035C90">
        <w:rPr>
          <w:rFonts w:ascii="Times New Roman" w:hAnsi="Times New Roman"/>
          <w:color w:val="000000" w:themeColor="text1"/>
          <w:sz w:val="28"/>
          <w:szCs w:val="28"/>
        </w:rPr>
        <w:t>«Российская газета», 1993 г. № 237</w:t>
      </w:r>
      <w:r w:rsidR="00D875F2" w:rsidRPr="00035C90">
        <w:rPr>
          <w:rFonts w:ascii="Times New Roman" w:hAnsi="Times New Roman"/>
          <w:color w:val="000000" w:themeColor="text1"/>
          <w:sz w:val="28"/>
          <w:szCs w:val="28"/>
        </w:rPr>
        <w:t>)</w:t>
      </w:r>
      <w:r w:rsidRPr="00035C90">
        <w:rPr>
          <w:rFonts w:ascii="Times New Roman" w:hAnsi="Times New Roman"/>
          <w:color w:val="000000" w:themeColor="text1"/>
          <w:sz w:val="28"/>
          <w:szCs w:val="28"/>
        </w:rPr>
        <w:t>;</w:t>
      </w:r>
      <w:r w:rsidR="005900FA" w:rsidRPr="00035C90">
        <w:rPr>
          <w:rFonts w:ascii="Times New Roman" w:hAnsi="Times New Roman"/>
          <w:color w:val="000000" w:themeColor="text1"/>
          <w:sz w:val="28"/>
          <w:szCs w:val="28"/>
        </w:rPr>
        <w:t xml:space="preserve"> </w:t>
      </w:r>
    </w:p>
    <w:p w:rsidR="00035C90" w:rsidRPr="00035C90" w:rsidRDefault="00035C90"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eastAsia="Calibri" w:hAnsi="Times New Roman"/>
          <w:color w:val="000000" w:themeColor="text1"/>
          <w:sz w:val="28"/>
          <w:szCs w:val="28"/>
          <w:lang w:eastAsia="en-US"/>
        </w:rPr>
        <w:t>Градостроительным кодексом Российской Федерации от 29.12.2004 № 190-ФЗ («Российская газета», № 290, 30.12.2004);</w:t>
      </w:r>
    </w:p>
    <w:p w:rsidR="00035C90" w:rsidRPr="00035C90" w:rsidRDefault="00DD2E11"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00924B9D" w:rsidRPr="00035C90">
        <w:rPr>
          <w:rFonts w:ascii="Times New Roman" w:hAnsi="Times New Roman"/>
          <w:color w:val="000000" w:themeColor="text1"/>
          <w:sz w:val="28"/>
          <w:szCs w:val="28"/>
        </w:rPr>
        <w:t xml:space="preserve"> («Собрание законодательства Российской Федерации», 06.10.2003, № 40, ст. </w:t>
      </w:r>
      <w:r w:rsidR="00924B9D" w:rsidRPr="00035C90">
        <w:rPr>
          <w:rFonts w:ascii="Times New Roman" w:hAnsi="Times New Roman"/>
          <w:color w:val="000000" w:themeColor="text1"/>
          <w:sz w:val="28"/>
          <w:szCs w:val="28"/>
        </w:rPr>
        <w:lastRenderedPageBreak/>
        <w:t>3822)</w:t>
      </w:r>
      <w:r w:rsidRPr="00035C90">
        <w:rPr>
          <w:rFonts w:ascii="Times New Roman" w:hAnsi="Times New Roman"/>
          <w:color w:val="000000" w:themeColor="text1"/>
          <w:sz w:val="28"/>
          <w:szCs w:val="28"/>
        </w:rPr>
        <w:t>;</w:t>
      </w:r>
      <w:r w:rsidR="005900FA" w:rsidRPr="00035C90">
        <w:rPr>
          <w:rFonts w:ascii="Times New Roman" w:hAnsi="Times New Roman"/>
          <w:color w:val="000000" w:themeColor="text1"/>
          <w:sz w:val="28"/>
          <w:szCs w:val="28"/>
        </w:rPr>
        <w:t xml:space="preserve"> </w:t>
      </w:r>
    </w:p>
    <w:p w:rsidR="00035C90" w:rsidRPr="00035C90" w:rsidRDefault="00035C90"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eastAsia="Calibri" w:hAnsi="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715F02" w:rsidRPr="00715F02" w:rsidRDefault="00035C90"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eastAsia="Calibri" w:hAnsi="Times New Roman"/>
          <w:color w:val="000000" w:themeColor="text1"/>
          <w:sz w:val="28"/>
          <w:szCs w:val="28"/>
          <w:lang w:eastAsia="en-US"/>
        </w:rPr>
        <w:t>Федеральным законом от 27.07.2006 № 152-ФЗ «О персональных данных» («Российская газета», № 165, 29.07.2006);</w:t>
      </w:r>
    </w:p>
    <w:p w:rsidR="00715F02" w:rsidRPr="00715F02" w:rsidRDefault="00715F02"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proofErr w:type="gramStart"/>
      <w:r w:rsidRPr="00715F02">
        <w:rPr>
          <w:rFonts w:ascii="Times New Roman" w:eastAsia="Calibri" w:hAnsi="Times New Roman"/>
          <w:color w:val="000000" w:themeColor="text1"/>
          <w:sz w:val="28"/>
          <w:szCs w:val="28"/>
          <w:lang w:eastAsia="en-US"/>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15F02">
        <w:rPr>
          <w:rFonts w:ascii="Times New Roman" w:eastAsia="Calibri" w:hAnsi="Times New Roman"/>
          <w:color w:val="000000" w:themeColor="text1"/>
          <w:sz w:val="28"/>
          <w:szCs w:val="28"/>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15F02">
        <w:rPr>
          <w:rFonts w:ascii="Times New Roman" w:eastAsia="Calibri" w:hAnsi="Times New Roman"/>
          <w:color w:val="000000" w:themeColor="text1"/>
          <w:sz w:val="28"/>
          <w:szCs w:val="28"/>
          <w:lang w:eastAsia="en-US"/>
        </w:rPr>
        <w:t>заверение выписок</w:t>
      </w:r>
      <w:proofErr w:type="gramEnd"/>
      <w:r w:rsidRPr="00715F02">
        <w:rPr>
          <w:rFonts w:ascii="Times New Roman" w:eastAsia="Calibri" w:hAnsi="Times New Roman"/>
          <w:color w:val="000000" w:themeColor="text1"/>
          <w:sz w:val="28"/>
          <w:szCs w:val="28"/>
          <w:lang w:eastAsia="en-US"/>
        </w:rPr>
        <w:t xml:space="preserve"> из указанных информационных систем» («Собрание законодательства РФ», 30.03.2015, № 13, ст. 1936)</w:t>
      </w:r>
      <w:r>
        <w:rPr>
          <w:rFonts w:ascii="Times New Roman" w:eastAsia="Calibri" w:hAnsi="Times New Roman"/>
          <w:color w:val="000000" w:themeColor="text1"/>
          <w:sz w:val="28"/>
          <w:szCs w:val="28"/>
          <w:lang w:eastAsia="en-US"/>
        </w:rPr>
        <w:t>;</w:t>
      </w:r>
    </w:p>
    <w:p w:rsidR="00035C90" w:rsidRPr="00715F02" w:rsidRDefault="004C10AD"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hyperlink r:id="rId18" w:history="1">
        <w:r w:rsidR="00035C90" w:rsidRPr="00715F02">
          <w:rPr>
            <w:rFonts w:ascii="Times New Roman" w:hAnsi="Times New Roman"/>
            <w:color w:val="000000" w:themeColor="text1"/>
            <w:sz w:val="28"/>
            <w:szCs w:val="28"/>
          </w:rPr>
          <w:t>Постановление</w:t>
        </w:r>
      </w:hyperlink>
      <w:proofErr w:type="gramStart"/>
      <w:r w:rsidR="00035C90" w:rsidRPr="00715F02">
        <w:rPr>
          <w:rFonts w:ascii="Times New Roman" w:hAnsi="Times New Roman"/>
          <w:color w:val="000000" w:themeColor="text1"/>
          <w:sz w:val="28"/>
          <w:szCs w:val="28"/>
        </w:rPr>
        <w:t>м</w:t>
      </w:r>
      <w:proofErr w:type="gramEnd"/>
      <w:r w:rsidR="00035C90" w:rsidRPr="00715F02">
        <w:rPr>
          <w:rFonts w:ascii="Times New Roman" w:hAnsi="Times New Roman"/>
          <w:color w:val="000000" w:themeColor="text1"/>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w:t>
      </w:r>
      <w:proofErr w:type="spellStart"/>
      <w:r w:rsidR="00035C90" w:rsidRPr="00715F02">
        <w:rPr>
          <w:rFonts w:ascii="Times New Roman" w:hAnsi="Times New Roman"/>
          <w:color w:val="000000" w:themeColor="text1"/>
          <w:sz w:val="28"/>
          <w:szCs w:val="28"/>
        </w:rPr>
        <w:t>иженерно</w:t>
      </w:r>
      <w:proofErr w:type="spellEnd"/>
      <w:r w:rsidR="00035C90" w:rsidRPr="00715F02">
        <w:rPr>
          <w:rFonts w:ascii="Times New Roman" w:hAnsi="Times New Roman"/>
          <w:color w:val="000000" w:themeColor="text1"/>
          <w:sz w:val="28"/>
          <w:szCs w:val="28"/>
        </w:rPr>
        <w:t xml:space="preserve"> - технического обеспечения и правил подключения объекта капитального строительства к сетям </w:t>
      </w:r>
      <w:proofErr w:type="spellStart"/>
      <w:r w:rsidR="00035C90" w:rsidRPr="00715F02">
        <w:rPr>
          <w:rFonts w:ascii="Times New Roman" w:hAnsi="Times New Roman"/>
          <w:color w:val="000000" w:themeColor="text1"/>
          <w:sz w:val="28"/>
          <w:szCs w:val="28"/>
        </w:rPr>
        <w:t>иженерно</w:t>
      </w:r>
      <w:proofErr w:type="spellEnd"/>
      <w:r w:rsidR="00035C90" w:rsidRPr="00715F02">
        <w:rPr>
          <w:rFonts w:ascii="Times New Roman" w:hAnsi="Times New Roman"/>
          <w:color w:val="000000" w:themeColor="text1"/>
          <w:sz w:val="28"/>
          <w:szCs w:val="28"/>
        </w:rPr>
        <w:t xml:space="preserve"> - технического обеспечения» (</w:t>
      </w:r>
      <w:r w:rsidR="00035C90" w:rsidRPr="00715F02">
        <w:rPr>
          <w:rFonts w:ascii="Times New Roman" w:eastAsiaTheme="minorEastAsia" w:hAnsi="Times New Roman"/>
          <w:color w:val="000000" w:themeColor="text1"/>
          <w:sz w:val="28"/>
          <w:szCs w:val="28"/>
          <w:lang w:eastAsia="ru-RU"/>
        </w:rPr>
        <w:t>«Собрание законодательства</w:t>
      </w:r>
      <w:r w:rsidR="00715F02">
        <w:rPr>
          <w:rFonts w:ascii="Times New Roman" w:eastAsiaTheme="minorEastAsia" w:hAnsi="Times New Roman"/>
          <w:color w:val="000000" w:themeColor="text1"/>
          <w:sz w:val="28"/>
          <w:szCs w:val="28"/>
          <w:lang w:eastAsia="ru-RU"/>
        </w:rPr>
        <w:t xml:space="preserve"> РФ», 20.02.2006, № 8, ст. 920);</w:t>
      </w:r>
    </w:p>
    <w:p w:rsidR="00715F02" w:rsidRPr="00715F02" w:rsidRDefault="004C10AD"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hyperlink r:id="rId19" w:history="1">
        <w:proofErr w:type="gramStart"/>
        <w:r w:rsidR="00715F02" w:rsidRPr="00035C90">
          <w:rPr>
            <w:rFonts w:ascii="Times New Roman" w:hAnsi="Times New Roman"/>
            <w:color w:val="000000" w:themeColor="text1"/>
            <w:sz w:val="28"/>
            <w:szCs w:val="28"/>
          </w:rPr>
          <w:t>Приказ</w:t>
        </w:r>
      </w:hyperlink>
      <w:r w:rsidR="00715F02" w:rsidRPr="00035C90">
        <w:rPr>
          <w:rFonts w:ascii="Times New Roman" w:hAnsi="Times New Roman"/>
          <w:color w:val="000000" w:themeColor="text1"/>
          <w:sz w:val="28"/>
          <w:szCs w:val="28"/>
        </w:rPr>
        <w:t>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roofErr w:type="gramEnd"/>
    </w:p>
    <w:p w:rsidR="00715F02" w:rsidRPr="00715F02" w:rsidRDefault="00035C90"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eastAsia="Calibri" w:hAnsi="Times New Roman"/>
          <w:color w:val="000000" w:themeColor="text1"/>
          <w:sz w:val="28"/>
          <w:szCs w:val="28"/>
          <w:lang w:eastAsia="en-US"/>
        </w:rPr>
        <w:t xml:space="preserve"> Уставом Елизовского городского поселения, принятым решением Собрания депутатов Елизовского городского поселения от 31.07.2006 №39;</w:t>
      </w:r>
    </w:p>
    <w:p w:rsidR="00035C90" w:rsidRPr="00715F02" w:rsidRDefault="00035C90" w:rsidP="00715F02">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715F02">
        <w:rPr>
          <w:rFonts w:ascii="Times New Roman" w:eastAsia="Calibri" w:hAnsi="Times New Roman"/>
          <w:color w:val="000000" w:themeColor="text1"/>
          <w:sz w:val="28"/>
          <w:szCs w:val="28"/>
          <w:lang w:eastAsia="en-US"/>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w:t>
      </w:r>
      <w:r w:rsidR="00E852D0" w:rsidRPr="00715F02">
        <w:rPr>
          <w:rFonts w:ascii="Times New Roman" w:eastAsia="Calibri" w:hAnsi="Times New Roman"/>
          <w:color w:val="000000" w:themeColor="text1"/>
          <w:sz w:val="28"/>
          <w:szCs w:val="28"/>
          <w:lang w:eastAsia="en-US"/>
        </w:rPr>
        <w:t>е</w:t>
      </w:r>
      <w:r w:rsidRPr="00715F02">
        <w:rPr>
          <w:rFonts w:ascii="Times New Roman" w:eastAsia="Calibri" w:hAnsi="Times New Roman"/>
          <w:color w:val="000000" w:themeColor="text1"/>
          <w:sz w:val="28"/>
          <w:szCs w:val="28"/>
          <w:lang w:eastAsia="en-US"/>
        </w:rPr>
        <w:t>нным Решением Собрания депутатов Елизовского городского поселения от 16.02.2012 № 239</w:t>
      </w:r>
      <w:r w:rsidR="00715F02">
        <w:rPr>
          <w:rFonts w:ascii="Times New Roman" w:eastAsia="Calibri" w:hAnsi="Times New Roman"/>
          <w:color w:val="000000" w:themeColor="text1"/>
          <w:sz w:val="28"/>
          <w:szCs w:val="28"/>
          <w:lang w:eastAsia="en-US"/>
        </w:rPr>
        <w:t xml:space="preserve"> </w:t>
      </w:r>
      <w:r w:rsidR="00715F02" w:rsidRPr="00715F02">
        <w:rPr>
          <w:rFonts w:ascii="Times New Roman" w:hAnsi="Times New Roman"/>
          <w:color w:val="000000" w:themeColor="text1"/>
          <w:sz w:val="28"/>
          <w:szCs w:val="28"/>
        </w:rPr>
        <w:t>(Информационный бюллетень «Мой город» от 20.02.2012 № 8)</w:t>
      </w:r>
      <w:r w:rsidRPr="00715F02">
        <w:rPr>
          <w:rFonts w:ascii="Times New Roman" w:eastAsia="Calibri" w:hAnsi="Times New Roman"/>
          <w:color w:val="000000" w:themeColor="text1"/>
          <w:sz w:val="28"/>
          <w:szCs w:val="28"/>
          <w:lang w:eastAsia="en-US"/>
        </w:rPr>
        <w:t>;</w:t>
      </w:r>
    </w:p>
    <w:p w:rsidR="00836B06" w:rsidRPr="00836B06" w:rsidRDefault="00035C90"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836B06">
        <w:rPr>
          <w:rFonts w:ascii="Times New Roman" w:eastAsia="Calibri" w:hAnsi="Times New Roman"/>
          <w:color w:val="000000" w:themeColor="text1"/>
          <w:sz w:val="28"/>
          <w:szCs w:val="28"/>
          <w:lang w:eastAsia="en-US"/>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w:t>
      </w:r>
      <w:r w:rsidR="00836B06" w:rsidRPr="00836B06">
        <w:rPr>
          <w:rFonts w:ascii="Times New Roman" w:eastAsia="Calibri" w:hAnsi="Times New Roman"/>
          <w:color w:val="000000" w:themeColor="text1"/>
          <w:sz w:val="28"/>
          <w:szCs w:val="28"/>
          <w:lang w:eastAsia="en-US"/>
        </w:rPr>
        <w:t>о поселения от 16.01.2008 №</w:t>
      </w:r>
      <w:r w:rsidRPr="00836B06">
        <w:rPr>
          <w:rFonts w:ascii="Times New Roman" w:eastAsia="Calibri" w:hAnsi="Times New Roman"/>
          <w:color w:val="000000" w:themeColor="text1"/>
          <w:sz w:val="28"/>
          <w:szCs w:val="28"/>
          <w:lang w:eastAsia="en-US"/>
        </w:rPr>
        <w:t xml:space="preserve"> 357;</w:t>
      </w:r>
    </w:p>
    <w:p w:rsidR="00035C90" w:rsidRPr="00836B06" w:rsidRDefault="00035C90"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836B06">
        <w:rPr>
          <w:rFonts w:ascii="Times New Roman" w:eastAsia="Calibri" w:hAnsi="Times New Roman"/>
          <w:color w:val="000000" w:themeColor="text1"/>
          <w:sz w:val="28"/>
          <w:szCs w:val="28"/>
        </w:rPr>
        <w:lastRenderedPageBreak/>
        <w:t>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19.04.2012 № 295 (</w:t>
      </w:r>
      <w:r w:rsidR="00715F02" w:rsidRPr="00715F02">
        <w:rPr>
          <w:rFonts w:ascii="Times New Roman" w:hAnsi="Times New Roman"/>
          <w:color w:val="000000" w:themeColor="text1"/>
          <w:sz w:val="28"/>
          <w:szCs w:val="28"/>
        </w:rPr>
        <w:t xml:space="preserve">Информационный бюллетень </w:t>
      </w:r>
      <w:r w:rsidRPr="00836B06">
        <w:rPr>
          <w:rFonts w:ascii="Times New Roman" w:eastAsia="Calibri" w:hAnsi="Times New Roman"/>
          <w:color w:val="000000" w:themeColor="text1"/>
          <w:sz w:val="28"/>
          <w:szCs w:val="28"/>
        </w:rPr>
        <w:t>«Мой город», № 17(140), 25.04.2012);</w:t>
      </w:r>
    </w:p>
    <w:p w:rsidR="00533602" w:rsidRPr="00035C90" w:rsidRDefault="00533602" w:rsidP="003A2BEA">
      <w:pPr>
        <w:pStyle w:val="3f3f3f3f3f3f3f3f3f3f3f"/>
        <w:numPr>
          <w:ilvl w:val="0"/>
          <w:numId w:val="5"/>
        </w:numPr>
        <w:spacing w:after="0" w:line="240" w:lineRule="auto"/>
        <w:ind w:left="0" w:firstLine="709"/>
        <w:jc w:val="both"/>
        <w:rPr>
          <w:rFonts w:ascii="Times New Roman" w:hAnsi="Times New Roman"/>
          <w:color w:val="000000" w:themeColor="text1"/>
          <w:sz w:val="28"/>
          <w:szCs w:val="28"/>
        </w:rPr>
      </w:pPr>
      <w:r w:rsidRPr="00035C90">
        <w:rPr>
          <w:rFonts w:ascii="Times New Roman" w:hAnsi="Times New Roman"/>
          <w:snapToGrid w:val="0"/>
          <w:color w:val="000000" w:themeColor="text1"/>
          <w:sz w:val="28"/>
          <w:szCs w:val="28"/>
        </w:rPr>
        <w:t xml:space="preserve">иными </w:t>
      </w:r>
      <w:r w:rsidRPr="00035C90">
        <w:rPr>
          <w:rFonts w:ascii="Times New Roman" w:hAnsi="Times New Roman"/>
          <w:color w:val="000000" w:themeColor="text1"/>
          <w:sz w:val="28"/>
          <w:szCs w:val="28"/>
        </w:rPr>
        <w:t>федеральными, региональными, муниципальными нормативными правовыми актами.</w:t>
      </w:r>
    </w:p>
    <w:p w:rsidR="00497D87" w:rsidRPr="00BE75B3" w:rsidRDefault="00EE66B7" w:rsidP="00BE75B3">
      <w:pPr>
        <w:pStyle w:val="a6"/>
        <w:ind w:firstLine="709"/>
        <w:jc w:val="both"/>
        <w:rPr>
          <w:rFonts w:ascii="Times New Roman" w:hAnsi="Times New Roman"/>
          <w:color w:val="000000" w:themeColor="text1"/>
          <w:sz w:val="28"/>
          <w:szCs w:val="28"/>
        </w:rPr>
      </w:pPr>
      <w:r w:rsidRPr="00BE75B3">
        <w:rPr>
          <w:rFonts w:ascii="Times New Roman" w:hAnsi="Times New Roman"/>
          <w:color w:val="000000" w:themeColor="text1"/>
          <w:sz w:val="28"/>
          <w:szCs w:val="28"/>
        </w:rPr>
        <w:t>2.</w:t>
      </w:r>
      <w:r w:rsidR="00E07F94" w:rsidRPr="00BE75B3">
        <w:rPr>
          <w:rFonts w:ascii="Times New Roman" w:hAnsi="Times New Roman"/>
          <w:color w:val="000000" w:themeColor="text1"/>
          <w:sz w:val="28"/>
          <w:szCs w:val="28"/>
        </w:rPr>
        <w:t>6</w:t>
      </w:r>
      <w:r w:rsidRPr="00BE75B3">
        <w:rPr>
          <w:rFonts w:ascii="Times New Roman" w:hAnsi="Times New Roman"/>
          <w:color w:val="000000" w:themeColor="text1"/>
          <w:sz w:val="28"/>
          <w:szCs w:val="28"/>
        </w:rPr>
        <w:tab/>
      </w:r>
      <w:r w:rsidR="00B8214F" w:rsidRPr="00BE75B3">
        <w:rPr>
          <w:rFonts w:ascii="Times New Roman" w:hAnsi="Times New Roman"/>
          <w:color w:val="000000" w:themeColor="text1"/>
          <w:sz w:val="28"/>
          <w:szCs w:val="28"/>
        </w:rPr>
        <w:t>Исчерпывающий п</w:t>
      </w:r>
      <w:r w:rsidR="00497D87" w:rsidRPr="00BE75B3">
        <w:rPr>
          <w:rFonts w:ascii="Times New Roman" w:hAnsi="Times New Roman"/>
          <w:color w:val="000000" w:themeColor="text1"/>
          <w:sz w:val="28"/>
          <w:szCs w:val="28"/>
        </w:rPr>
        <w:t>еречень документов и информации, необходимых для предоставления муниципальной услуги</w:t>
      </w:r>
      <w:r w:rsidR="00BE75B3" w:rsidRPr="00BE75B3">
        <w:rPr>
          <w:rFonts w:ascii="Times New Roman" w:hAnsi="Times New Roman"/>
          <w:color w:val="000000" w:themeColor="text1"/>
          <w:sz w:val="28"/>
          <w:szCs w:val="28"/>
        </w:rPr>
        <w:t>,</w:t>
      </w:r>
      <w:r w:rsidR="00BE75B3" w:rsidRPr="00BE75B3">
        <w:rPr>
          <w:rFonts w:ascii="Times New Roman" w:hAnsi="Times New Roman"/>
          <w:sz w:val="28"/>
          <w:szCs w:val="28"/>
        </w:rPr>
        <w:t xml:space="preserve"> подлежащих представлению заявителем</w:t>
      </w:r>
      <w:r w:rsidR="00B8214F" w:rsidRPr="00BE75B3">
        <w:rPr>
          <w:rFonts w:ascii="Times New Roman" w:hAnsi="Times New Roman"/>
          <w:color w:val="000000" w:themeColor="text1"/>
          <w:sz w:val="28"/>
          <w:szCs w:val="28"/>
        </w:rPr>
        <w:t>:</w:t>
      </w:r>
    </w:p>
    <w:p w:rsidR="00DE4498" w:rsidRPr="00922BD7" w:rsidRDefault="00BE75B3" w:rsidP="00922BD7">
      <w:pPr>
        <w:pStyle w:val="21"/>
        <w:numPr>
          <w:ilvl w:val="0"/>
          <w:numId w:val="15"/>
        </w:numPr>
        <w:shd w:val="clear" w:color="auto" w:fill="auto"/>
        <w:spacing w:before="0" w:after="0" w:line="240" w:lineRule="auto"/>
        <w:ind w:left="0" w:right="20" w:firstLine="426"/>
        <w:jc w:val="both"/>
        <w:rPr>
          <w:rFonts w:ascii="Times New Roman" w:hAnsi="Times New Roman" w:cs="Times New Roman"/>
          <w:sz w:val="28"/>
          <w:szCs w:val="28"/>
        </w:rPr>
      </w:pPr>
      <w:r w:rsidRPr="00922BD7">
        <w:rPr>
          <w:rFonts w:ascii="Times New Roman" w:hAnsi="Times New Roman" w:cs="Times New Roman"/>
          <w:sz w:val="28"/>
          <w:szCs w:val="28"/>
        </w:rPr>
        <w:t xml:space="preserve">заявление о выдаче градостроительного плана земельного участка </w:t>
      </w:r>
      <w:r w:rsidR="00715F02" w:rsidRPr="00922BD7">
        <w:rPr>
          <w:rFonts w:ascii="Times New Roman" w:hAnsi="Times New Roman" w:cs="Times New Roman"/>
          <w:color w:val="000000" w:themeColor="text1"/>
          <w:sz w:val="28"/>
          <w:szCs w:val="28"/>
        </w:rPr>
        <w:t>по форме, согласно приложению 2  к настоящему Административному регламенту</w:t>
      </w:r>
      <w:r w:rsidRPr="00922BD7">
        <w:rPr>
          <w:rFonts w:ascii="Times New Roman" w:hAnsi="Times New Roman" w:cs="Times New Roman"/>
          <w:sz w:val="28"/>
          <w:szCs w:val="28"/>
        </w:rPr>
        <w:t>;</w:t>
      </w:r>
    </w:p>
    <w:p w:rsidR="00DC0C81" w:rsidRPr="00922BD7" w:rsidRDefault="00922BD7" w:rsidP="00922BD7">
      <w:pPr>
        <w:pStyle w:val="21"/>
        <w:numPr>
          <w:ilvl w:val="0"/>
          <w:numId w:val="15"/>
        </w:numPr>
        <w:spacing w:before="0" w:after="0" w:line="240" w:lineRule="auto"/>
        <w:ind w:left="0" w:right="20" w:firstLine="426"/>
        <w:jc w:val="both"/>
        <w:rPr>
          <w:rFonts w:ascii="Times New Roman" w:hAnsi="Times New Roman" w:cs="Times New Roman"/>
          <w:sz w:val="28"/>
          <w:szCs w:val="28"/>
        </w:rPr>
      </w:pPr>
      <w:r w:rsidRPr="00922BD7">
        <w:rPr>
          <w:rFonts w:ascii="Times New Roman" w:hAnsi="Times New Roman" w:cs="Times New Roman"/>
          <w:color w:val="000000"/>
          <w:spacing w:val="3"/>
          <w:sz w:val="28"/>
          <w:szCs w:val="28"/>
        </w:rPr>
        <w:t xml:space="preserve">документы, удостоверяющие личность заявителя либо </w:t>
      </w:r>
      <w:r w:rsidRPr="00922BD7">
        <w:rPr>
          <w:rFonts w:ascii="Times New Roman" w:hAnsi="Times New Roman" w:cs="Times New Roman"/>
          <w:sz w:val="28"/>
          <w:szCs w:val="28"/>
        </w:rPr>
        <w:t>представителя заявителя</w:t>
      </w:r>
      <w:r w:rsidRPr="00922BD7">
        <w:rPr>
          <w:rStyle w:val="105pt0pt"/>
          <w:rFonts w:eastAsiaTheme="minorEastAsia"/>
          <w:sz w:val="28"/>
          <w:szCs w:val="28"/>
        </w:rPr>
        <w:t xml:space="preserve"> </w:t>
      </w:r>
      <w:r w:rsidRPr="00922BD7">
        <w:rPr>
          <w:rFonts w:ascii="Times New Roman" w:hAnsi="Times New Roman" w:cs="Times New Roman"/>
          <w:sz w:val="28"/>
          <w:szCs w:val="28"/>
        </w:rPr>
        <w:t>(копия с предъявлением подлинника</w:t>
      </w:r>
      <w:r w:rsidR="00DC0C81" w:rsidRPr="00922BD7">
        <w:rPr>
          <w:rFonts w:ascii="Times New Roman" w:hAnsi="Times New Roman" w:cs="Times New Roman"/>
          <w:sz w:val="28"/>
          <w:szCs w:val="28"/>
        </w:rPr>
        <w:t>) и подтверждающие полномочия лица, обратившегося с заявлени</w:t>
      </w:r>
      <w:r w:rsidRPr="00922BD7">
        <w:rPr>
          <w:rFonts w:ascii="Times New Roman" w:hAnsi="Times New Roman" w:cs="Times New Roman"/>
          <w:sz w:val="28"/>
          <w:szCs w:val="28"/>
        </w:rPr>
        <w:t>ем от имени заявителя (</w:t>
      </w:r>
      <w:r>
        <w:rPr>
          <w:rFonts w:ascii="Times New Roman" w:hAnsi="Times New Roman" w:cs="Times New Roman"/>
          <w:sz w:val="28"/>
          <w:szCs w:val="28"/>
        </w:rPr>
        <w:t>подлинник</w:t>
      </w:r>
      <w:r w:rsidR="00DC0C81" w:rsidRPr="00922BD7">
        <w:rPr>
          <w:rFonts w:ascii="Times New Roman" w:hAnsi="Times New Roman" w:cs="Times New Roman"/>
          <w:sz w:val="28"/>
          <w:szCs w:val="28"/>
        </w:rPr>
        <w:t xml:space="preserve"> или копия доверенности, заверенная в соответствии с </w:t>
      </w:r>
      <w:hyperlink r:id="rId20" w:history="1">
        <w:r w:rsidR="00DC0C81" w:rsidRPr="00922BD7">
          <w:rPr>
            <w:rFonts w:ascii="Times New Roman" w:hAnsi="Times New Roman" w:cs="Times New Roman"/>
            <w:color w:val="000000" w:themeColor="text1"/>
            <w:sz w:val="28"/>
            <w:szCs w:val="28"/>
          </w:rPr>
          <w:t>частью 3 статьи 185</w:t>
        </w:r>
      </w:hyperlink>
      <w:r w:rsidR="00DC0C81" w:rsidRPr="00922BD7">
        <w:rPr>
          <w:rFonts w:ascii="Times New Roman" w:hAnsi="Times New Roman" w:cs="Times New Roman"/>
          <w:color w:val="000000" w:themeColor="text1"/>
          <w:sz w:val="28"/>
          <w:szCs w:val="28"/>
        </w:rPr>
        <w:t xml:space="preserve"> </w:t>
      </w:r>
      <w:r w:rsidR="00DC0C81" w:rsidRPr="00922BD7">
        <w:rPr>
          <w:rFonts w:ascii="Times New Roman" w:hAnsi="Times New Roman" w:cs="Times New Roman"/>
          <w:sz w:val="28"/>
          <w:szCs w:val="28"/>
        </w:rPr>
        <w:t>Гражданского кодекса Российской Федерации).</w:t>
      </w:r>
    </w:p>
    <w:p w:rsidR="00BE75B3" w:rsidRPr="00922BD7" w:rsidRDefault="004853FC" w:rsidP="00922BD7">
      <w:pPr>
        <w:pStyle w:val="21"/>
        <w:shd w:val="clear" w:color="auto" w:fill="auto"/>
        <w:spacing w:before="0" w:after="0" w:line="240" w:lineRule="auto"/>
        <w:ind w:right="40" w:firstLine="560"/>
        <w:jc w:val="both"/>
        <w:rPr>
          <w:rFonts w:ascii="Times New Roman" w:hAnsi="Times New Roman" w:cs="Times New Roman"/>
          <w:sz w:val="28"/>
          <w:szCs w:val="28"/>
        </w:rPr>
      </w:pPr>
      <w:r w:rsidRPr="00922BD7">
        <w:rPr>
          <w:rFonts w:ascii="Times New Roman" w:hAnsi="Times New Roman" w:cs="Times New Roman"/>
          <w:sz w:val="28"/>
          <w:szCs w:val="28"/>
        </w:rPr>
        <w:t>2.6.1</w:t>
      </w:r>
      <w:proofErr w:type="gramStart"/>
      <w:r w:rsidR="00BE75B3" w:rsidRPr="00922BD7">
        <w:rPr>
          <w:rFonts w:ascii="Times New Roman" w:hAnsi="Times New Roman" w:cs="Times New Roman"/>
          <w:sz w:val="28"/>
          <w:szCs w:val="28"/>
        </w:rPr>
        <w:t xml:space="preserve"> В</w:t>
      </w:r>
      <w:proofErr w:type="gramEnd"/>
      <w:r w:rsidR="00BE75B3" w:rsidRPr="00922BD7">
        <w:rPr>
          <w:rFonts w:ascii="Times New Roman" w:hAnsi="Times New Roman" w:cs="Times New Roman"/>
          <w:sz w:val="28"/>
          <w:szCs w:val="28"/>
        </w:rPr>
        <w:t xml:space="preserve"> качестве документа, обосновывающего возможность использования земельного участка для строительства, реконструкции объекта капитального строительства, к заявлению может прилагаться эскизный проект.</w:t>
      </w:r>
    </w:p>
    <w:p w:rsidR="00BE75B3" w:rsidRPr="00922BD7" w:rsidRDefault="00BE75B3" w:rsidP="00922BD7">
      <w:pPr>
        <w:pStyle w:val="21"/>
        <w:shd w:val="clear" w:color="auto" w:fill="auto"/>
        <w:spacing w:before="0" w:after="0" w:line="240" w:lineRule="auto"/>
        <w:ind w:left="560" w:right="40" w:firstLine="0"/>
        <w:jc w:val="both"/>
        <w:rPr>
          <w:rFonts w:ascii="Times New Roman" w:hAnsi="Times New Roman" w:cs="Times New Roman"/>
          <w:sz w:val="28"/>
          <w:szCs w:val="28"/>
        </w:rPr>
      </w:pPr>
      <w:r w:rsidRPr="00922BD7">
        <w:rPr>
          <w:rFonts w:ascii="Times New Roman" w:hAnsi="Times New Roman" w:cs="Times New Roman"/>
          <w:sz w:val="28"/>
          <w:szCs w:val="28"/>
        </w:rPr>
        <w:t>Рекомендуемый состав эскизного проекта:</w:t>
      </w:r>
    </w:p>
    <w:p w:rsidR="00BE75B3" w:rsidRPr="00BE75B3" w:rsidRDefault="00BE75B3" w:rsidP="00922BD7">
      <w:pPr>
        <w:pStyle w:val="21"/>
        <w:numPr>
          <w:ilvl w:val="0"/>
          <w:numId w:val="13"/>
        </w:numPr>
        <w:shd w:val="clear" w:color="auto" w:fill="auto"/>
        <w:spacing w:before="0" w:after="0" w:line="240" w:lineRule="auto"/>
        <w:ind w:left="0" w:right="40" w:firstLine="426"/>
        <w:jc w:val="both"/>
        <w:rPr>
          <w:rFonts w:ascii="Times New Roman" w:hAnsi="Times New Roman" w:cs="Times New Roman"/>
          <w:sz w:val="28"/>
          <w:szCs w:val="28"/>
        </w:rPr>
      </w:pPr>
      <w:r w:rsidRPr="00922BD7">
        <w:rPr>
          <w:rFonts w:ascii="Times New Roman" w:hAnsi="Times New Roman" w:cs="Times New Roman"/>
          <w:sz w:val="28"/>
          <w:szCs w:val="28"/>
        </w:rPr>
        <w:t>общая пояснительная записка (краткая характеристика объекта, в</w:t>
      </w:r>
      <w:r w:rsidRPr="00BE75B3">
        <w:rPr>
          <w:rFonts w:ascii="Times New Roman" w:hAnsi="Times New Roman" w:cs="Times New Roman"/>
          <w:sz w:val="28"/>
          <w:szCs w:val="28"/>
        </w:rPr>
        <w:t xml:space="preserve"> том числе технико-экономические показатели объекта строительства, потребности в энергоресурсах, расчет необходимого количества </w:t>
      </w:r>
      <w:proofErr w:type="spellStart"/>
      <w:r w:rsidRPr="00BE75B3">
        <w:rPr>
          <w:rFonts w:ascii="Times New Roman" w:hAnsi="Times New Roman" w:cs="Times New Roman"/>
          <w:sz w:val="28"/>
          <w:szCs w:val="28"/>
        </w:rPr>
        <w:t>машино</w:t>
      </w:r>
      <w:proofErr w:type="spellEnd"/>
      <w:r w:rsidR="00223D10">
        <w:rPr>
          <w:rFonts w:ascii="Times New Roman" w:hAnsi="Times New Roman" w:cs="Times New Roman"/>
          <w:sz w:val="28"/>
          <w:szCs w:val="28"/>
        </w:rPr>
        <w:t xml:space="preserve"> </w:t>
      </w:r>
      <w:r w:rsidRPr="00BE75B3">
        <w:rPr>
          <w:rFonts w:ascii="Times New Roman" w:hAnsi="Times New Roman" w:cs="Times New Roman"/>
          <w:sz w:val="28"/>
          <w:szCs w:val="28"/>
        </w:rPr>
        <w:t>-</w:t>
      </w:r>
      <w:r w:rsidR="00223D10">
        <w:rPr>
          <w:rFonts w:ascii="Times New Roman" w:hAnsi="Times New Roman" w:cs="Times New Roman"/>
          <w:sz w:val="28"/>
          <w:szCs w:val="28"/>
        </w:rPr>
        <w:t xml:space="preserve"> </w:t>
      </w:r>
      <w:r w:rsidRPr="00BE75B3">
        <w:rPr>
          <w:rFonts w:ascii="Times New Roman" w:hAnsi="Times New Roman" w:cs="Times New Roman"/>
          <w:sz w:val="28"/>
          <w:szCs w:val="28"/>
        </w:rPr>
        <w:t>мест и т.д.);</w:t>
      </w:r>
    </w:p>
    <w:p w:rsidR="00BE75B3" w:rsidRPr="00BE75B3" w:rsidRDefault="00BE75B3" w:rsidP="00223D10">
      <w:pPr>
        <w:pStyle w:val="21"/>
        <w:numPr>
          <w:ilvl w:val="0"/>
          <w:numId w:val="13"/>
        </w:numPr>
        <w:shd w:val="clear" w:color="auto" w:fill="auto"/>
        <w:spacing w:before="0" w:after="0" w:line="240" w:lineRule="auto"/>
        <w:ind w:left="0" w:right="40" w:firstLine="426"/>
        <w:jc w:val="both"/>
        <w:rPr>
          <w:rFonts w:ascii="Times New Roman" w:hAnsi="Times New Roman" w:cs="Times New Roman"/>
          <w:sz w:val="28"/>
          <w:szCs w:val="28"/>
        </w:rPr>
      </w:pPr>
      <w:r w:rsidRPr="00BE75B3">
        <w:rPr>
          <w:rFonts w:ascii="Times New Roman" w:hAnsi="Times New Roman" w:cs="Times New Roman"/>
          <w:sz w:val="28"/>
          <w:szCs w:val="28"/>
        </w:rPr>
        <w:t>ситуационный план размещения объекта (</w:t>
      </w:r>
      <w:proofErr w:type="spellStart"/>
      <w:r w:rsidRPr="00BE75B3">
        <w:rPr>
          <w:rFonts w:ascii="Times New Roman" w:hAnsi="Times New Roman" w:cs="Times New Roman"/>
          <w:sz w:val="28"/>
          <w:szCs w:val="28"/>
        </w:rPr>
        <w:t>выкопировка</w:t>
      </w:r>
      <w:proofErr w:type="spellEnd"/>
      <w:r w:rsidRPr="00BE75B3">
        <w:rPr>
          <w:rFonts w:ascii="Times New Roman" w:hAnsi="Times New Roman" w:cs="Times New Roman"/>
          <w:sz w:val="28"/>
          <w:szCs w:val="28"/>
        </w:rPr>
        <w:t xml:space="preserve"> из плана города в масштабе 1:2000 - 1:10000); схема планировочной организации земельного участка (генеральный план размещения объекта на инженерно-топографическом плане в масштабе 1:500);</w:t>
      </w:r>
    </w:p>
    <w:p w:rsidR="00BE75B3" w:rsidRPr="00BE75B3" w:rsidRDefault="00BE75B3" w:rsidP="00223D10">
      <w:pPr>
        <w:pStyle w:val="21"/>
        <w:numPr>
          <w:ilvl w:val="0"/>
          <w:numId w:val="13"/>
        </w:numPr>
        <w:shd w:val="clear" w:color="auto" w:fill="auto"/>
        <w:spacing w:before="0" w:after="0" w:line="240" w:lineRule="auto"/>
        <w:ind w:left="0" w:right="40" w:firstLine="360"/>
        <w:jc w:val="both"/>
        <w:rPr>
          <w:rFonts w:ascii="Times New Roman" w:hAnsi="Times New Roman" w:cs="Times New Roman"/>
          <w:sz w:val="28"/>
          <w:szCs w:val="28"/>
        </w:rPr>
      </w:pPr>
      <w:r w:rsidRPr="00BE75B3">
        <w:rPr>
          <w:rFonts w:ascii="Times New Roman" w:hAnsi="Times New Roman" w:cs="Times New Roman"/>
          <w:sz w:val="28"/>
          <w:szCs w:val="28"/>
        </w:rPr>
        <w:t>план благоустройства территории с указанием элементов благоустройства и их параметров (на инженерно-топографическом плане в масштабе 1:500);</w:t>
      </w:r>
    </w:p>
    <w:p w:rsidR="00BE75B3" w:rsidRPr="00BE75B3" w:rsidRDefault="00BE75B3" w:rsidP="00223D10">
      <w:pPr>
        <w:pStyle w:val="21"/>
        <w:numPr>
          <w:ilvl w:val="0"/>
          <w:numId w:val="13"/>
        </w:numPr>
        <w:shd w:val="clear" w:color="auto" w:fill="auto"/>
        <w:spacing w:before="0" w:after="0" w:line="240" w:lineRule="auto"/>
        <w:ind w:left="0" w:right="40" w:firstLine="360"/>
        <w:jc w:val="both"/>
        <w:rPr>
          <w:rFonts w:ascii="Times New Roman" w:hAnsi="Times New Roman" w:cs="Times New Roman"/>
          <w:sz w:val="28"/>
          <w:szCs w:val="28"/>
        </w:rPr>
      </w:pPr>
      <w:r w:rsidRPr="00BE75B3">
        <w:rPr>
          <w:rFonts w:ascii="Times New Roman" w:hAnsi="Times New Roman" w:cs="Times New Roman"/>
          <w:sz w:val="28"/>
          <w:szCs w:val="28"/>
        </w:rPr>
        <w:t>принципиальные объемно-планировочные решения (эскиз цветового решения объекта в средовом контексте с указанием материалов, применяемых в отделке (перспектива в цвете);</w:t>
      </w:r>
    </w:p>
    <w:p w:rsidR="00A23640" w:rsidRDefault="00BE75B3" w:rsidP="00A23640">
      <w:pPr>
        <w:pStyle w:val="21"/>
        <w:numPr>
          <w:ilvl w:val="0"/>
          <w:numId w:val="13"/>
        </w:numPr>
        <w:shd w:val="clear" w:color="auto" w:fill="auto"/>
        <w:spacing w:before="0" w:after="0" w:line="240" w:lineRule="auto"/>
        <w:ind w:left="0" w:right="40" w:firstLine="426"/>
        <w:jc w:val="both"/>
        <w:rPr>
          <w:rFonts w:ascii="Times New Roman" w:hAnsi="Times New Roman" w:cs="Times New Roman"/>
          <w:sz w:val="28"/>
          <w:szCs w:val="28"/>
        </w:rPr>
      </w:pPr>
      <w:r w:rsidRPr="00BE75B3">
        <w:rPr>
          <w:rFonts w:ascii="Times New Roman" w:hAnsi="Times New Roman" w:cs="Times New Roman"/>
          <w:sz w:val="28"/>
          <w:szCs w:val="28"/>
        </w:rPr>
        <w:t>поэтажные планы объекта с указанием функционального назначения помещений, чертежи разрезов здания.</w:t>
      </w:r>
    </w:p>
    <w:p w:rsidR="00A23640" w:rsidRDefault="00A23640" w:rsidP="00A23640">
      <w:pPr>
        <w:pStyle w:val="21"/>
        <w:shd w:val="clear" w:color="auto" w:fill="auto"/>
        <w:spacing w:before="0" w:after="0" w:line="240" w:lineRule="auto"/>
        <w:ind w:right="40" w:firstLine="567"/>
        <w:jc w:val="both"/>
        <w:rPr>
          <w:rFonts w:ascii="Times New Roman" w:hAnsi="Times New Roman" w:cs="Times New Roman"/>
          <w:sz w:val="28"/>
          <w:szCs w:val="28"/>
        </w:rPr>
      </w:pPr>
      <w:r w:rsidRPr="00A23640">
        <w:rPr>
          <w:rFonts w:ascii="Times New Roman" w:hAnsi="Times New Roman" w:cs="Times New Roman"/>
          <w:sz w:val="28"/>
          <w:szCs w:val="28"/>
        </w:rPr>
        <w:t>2.6.2.</w:t>
      </w:r>
      <w:r w:rsidRPr="00A23640">
        <w:t xml:space="preserve"> </w:t>
      </w:r>
      <w:r w:rsidRPr="00A23640">
        <w:rPr>
          <w:rFonts w:ascii="Times New Roman" w:hAnsi="Times New Roman" w:cs="Times New Roman"/>
          <w:sz w:val="28"/>
          <w:szCs w:val="28"/>
        </w:rPr>
        <w:t>К заявлению также могут прилагаться технические условия подключения объекта к сетям инженерно-технического обеспечения водоснабжением, канализацией, электроснабжением, теплоснабжением.</w:t>
      </w:r>
    </w:p>
    <w:p w:rsidR="00DE4498" w:rsidRPr="00A23640" w:rsidRDefault="004853FC" w:rsidP="00A23640">
      <w:pPr>
        <w:pStyle w:val="21"/>
        <w:shd w:val="clear" w:color="auto" w:fill="auto"/>
        <w:spacing w:before="0" w:after="0" w:line="240" w:lineRule="auto"/>
        <w:ind w:right="40" w:firstLine="567"/>
        <w:jc w:val="both"/>
        <w:rPr>
          <w:rFonts w:ascii="Times New Roman" w:hAnsi="Times New Roman" w:cs="Times New Roman"/>
          <w:sz w:val="28"/>
          <w:szCs w:val="28"/>
        </w:rPr>
      </w:pPr>
      <w:r>
        <w:rPr>
          <w:rFonts w:ascii="Times New Roman" w:hAnsi="Times New Roman"/>
          <w:color w:val="000000" w:themeColor="text1"/>
          <w:sz w:val="28"/>
          <w:szCs w:val="28"/>
        </w:rPr>
        <w:t>2.7</w:t>
      </w:r>
      <w:r w:rsidR="00DE4498" w:rsidRPr="00DE4498">
        <w:rPr>
          <w:rFonts w:ascii="Times New Roman" w:hAnsi="Times New Roman"/>
          <w:color w:val="000000" w:themeColor="text1"/>
          <w:sz w:val="28"/>
          <w:szCs w:val="28"/>
        </w:rPr>
        <w:t xml:space="preserve"> </w:t>
      </w:r>
      <w:r w:rsidR="00736EAE" w:rsidRPr="00BE75B3">
        <w:rPr>
          <w:rFonts w:ascii="Times New Roman" w:hAnsi="Times New Roman"/>
          <w:color w:val="000000" w:themeColor="text1"/>
          <w:sz w:val="28"/>
          <w:szCs w:val="28"/>
        </w:rPr>
        <w:t xml:space="preserve">Исчерпывающий перечень документов и информации, </w:t>
      </w:r>
      <w:r w:rsidR="00736EAE">
        <w:rPr>
          <w:rFonts w:ascii="Times New Roman" w:hAnsi="Times New Roman"/>
          <w:color w:val="000000" w:themeColor="text1"/>
          <w:sz w:val="28"/>
          <w:szCs w:val="28"/>
        </w:rPr>
        <w:t xml:space="preserve">необходимых </w:t>
      </w:r>
      <w:r w:rsidR="00736EAE" w:rsidRPr="00736EAE">
        <w:rPr>
          <w:rFonts w:ascii="Times New Roman" w:hAnsi="Times New Roman"/>
          <w:color w:val="000000" w:themeColor="text1"/>
          <w:sz w:val="28"/>
          <w:szCs w:val="28"/>
        </w:rPr>
        <w:t xml:space="preserve">для предоставления муниципальной услуги, которые находятся в распоряжении органов власти или подведомственных им </w:t>
      </w:r>
      <w:r w:rsidR="00736EAE" w:rsidRPr="00736EAE">
        <w:rPr>
          <w:rFonts w:ascii="Times New Roman" w:hAnsi="Times New Roman"/>
          <w:color w:val="000000" w:themeColor="text1"/>
          <w:sz w:val="28"/>
          <w:szCs w:val="28"/>
        </w:rPr>
        <w:lastRenderedPageBreak/>
        <w:t>организаций и которые заявитель вправе представить самостоятельно</w:t>
      </w:r>
      <w:r w:rsidR="00736EAE">
        <w:rPr>
          <w:rFonts w:ascii="Times New Roman" w:hAnsi="Times New Roman"/>
          <w:color w:val="000000" w:themeColor="text1"/>
          <w:sz w:val="28"/>
          <w:szCs w:val="28"/>
        </w:rPr>
        <w:t>.</w:t>
      </w:r>
    </w:p>
    <w:p w:rsidR="00A73EFA" w:rsidRPr="00AA644A" w:rsidRDefault="00A73EFA" w:rsidP="00416171">
      <w:pPr>
        <w:autoSpaceDE w:val="0"/>
        <w:autoSpaceDN w:val="0"/>
        <w:adjustRightInd w:val="0"/>
        <w:ind w:firstLine="709"/>
        <w:jc w:val="both"/>
        <w:rPr>
          <w:color w:val="000000" w:themeColor="text1"/>
          <w:sz w:val="28"/>
          <w:szCs w:val="28"/>
        </w:rPr>
      </w:pPr>
      <w:r w:rsidRPr="00AA644A">
        <w:rPr>
          <w:color w:val="000000" w:themeColor="text1"/>
          <w:sz w:val="28"/>
          <w:szCs w:val="28"/>
        </w:rPr>
        <w:t xml:space="preserve">Запрашиваются </w:t>
      </w:r>
      <w:r w:rsidR="00384AF0" w:rsidRPr="00AA644A">
        <w:rPr>
          <w:color w:val="000000" w:themeColor="text1"/>
          <w:sz w:val="28"/>
          <w:szCs w:val="28"/>
        </w:rPr>
        <w:t xml:space="preserve">в рамках межведомственного взаимодействия </w:t>
      </w:r>
      <w:r w:rsidRPr="00AA644A">
        <w:rPr>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384AF0" w:rsidRPr="00AA644A">
        <w:rPr>
          <w:color w:val="000000" w:themeColor="text1"/>
          <w:sz w:val="28"/>
          <w:szCs w:val="28"/>
        </w:rPr>
        <w:t>х находятся указанные документы</w:t>
      </w:r>
      <w:r w:rsidR="00EC5736" w:rsidRPr="00AA644A">
        <w:rPr>
          <w:color w:val="000000" w:themeColor="text1"/>
          <w:sz w:val="28"/>
          <w:szCs w:val="28"/>
        </w:rPr>
        <w:t xml:space="preserve"> (если они не были представлены заявителем самостоятельно)</w:t>
      </w:r>
      <w:r w:rsidR="00384AF0" w:rsidRPr="00AA644A">
        <w:rPr>
          <w:color w:val="000000" w:themeColor="text1"/>
          <w:sz w:val="28"/>
          <w:szCs w:val="28"/>
        </w:rPr>
        <w:t>:</w:t>
      </w:r>
      <w:r w:rsidRPr="00AA644A">
        <w:rPr>
          <w:color w:val="000000" w:themeColor="text1"/>
          <w:sz w:val="28"/>
          <w:szCs w:val="28"/>
        </w:rPr>
        <w:t xml:space="preserve"> </w:t>
      </w:r>
    </w:p>
    <w:p w:rsidR="009930C3" w:rsidRPr="00922BD7" w:rsidRDefault="00142C38" w:rsidP="00922BD7">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 xml:space="preserve">кадастровый паспорт </w:t>
      </w:r>
      <w:r w:rsidR="009930C3" w:rsidRPr="00922BD7">
        <w:rPr>
          <w:rFonts w:ascii="Times New Roman" w:hAnsi="Times New Roman"/>
          <w:sz w:val="28"/>
          <w:szCs w:val="28"/>
        </w:rPr>
        <w:t>объектов капитального строительства, расположенных в границах земельного участка;</w:t>
      </w:r>
    </w:p>
    <w:p w:rsidR="009930C3" w:rsidRPr="00922BD7" w:rsidRDefault="009930C3" w:rsidP="00922BD7">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9930C3" w:rsidRPr="00922BD7" w:rsidRDefault="009930C3" w:rsidP="00922BD7">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кадастровый паспорт (план) земельного участка;</w:t>
      </w:r>
    </w:p>
    <w:p w:rsidR="009930C3" w:rsidRPr="00922BD7" w:rsidRDefault="009930C3" w:rsidP="00922BD7">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кадастровая выписка о земельном участке (форма КВ. 1 - КВ. 6);</w:t>
      </w:r>
    </w:p>
    <w:p w:rsidR="00061954" w:rsidRPr="00922BD7" w:rsidRDefault="009930C3" w:rsidP="00922BD7">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правоустанавливающие документы на земельный участок;</w:t>
      </w:r>
    </w:p>
    <w:p w:rsidR="00A23640" w:rsidRPr="00A23640" w:rsidRDefault="009930C3" w:rsidP="00A23640">
      <w:pPr>
        <w:pStyle w:val="ae"/>
        <w:numPr>
          <w:ilvl w:val="0"/>
          <w:numId w:val="24"/>
        </w:numPr>
        <w:spacing w:after="0" w:line="240" w:lineRule="auto"/>
        <w:ind w:left="714" w:hanging="357"/>
        <w:jc w:val="both"/>
        <w:rPr>
          <w:rFonts w:ascii="Times New Roman" w:hAnsi="Times New Roman"/>
          <w:sz w:val="28"/>
          <w:szCs w:val="28"/>
        </w:rPr>
      </w:pPr>
      <w:r w:rsidRPr="00922BD7">
        <w:rPr>
          <w:rFonts w:ascii="Times New Roman" w:hAnsi="Times New Roman"/>
          <w:sz w:val="28"/>
          <w:szCs w:val="28"/>
        </w:rPr>
        <w:t>правоустанавливающие документы на объекты недвижимого имущества.</w:t>
      </w:r>
    </w:p>
    <w:p w:rsidR="00F90104" w:rsidRPr="00035C90" w:rsidRDefault="004727FB" w:rsidP="00061954">
      <w:pPr>
        <w:pStyle w:val="a5"/>
        <w:spacing w:before="0" w:beforeAutospacing="0" w:after="0" w:afterAutospacing="0"/>
        <w:ind w:firstLine="709"/>
        <w:jc w:val="both"/>
        <w:rPr>
          <w:color w:val="000000" w:themeColor="text1"/>
          <w:sz w:val="28"/>
          <w:szCs w:val="28"/>
        </w:rPr>
      </w:pPr>
      <w:proofErr w:type="gramStart"/>
      <w:r w:rsidRPr="00035C90">
        <w:rPr>
          <w:color w:val="000000" w:themeColor="text1"/>
          <w:sz w:val="28"/>
          <w:szCs w:val="28"/>
        </w:rPr>
        <w:t>2.</w:t>
      </w:r>
      <w:r w:rsidR="00736EAE">
        <w:rPr>
          <w:color w:val="000000" w:themeColor="text1"/>
          <w:sz w:val="28"/>
          <w:szCs w:val="28"/>
        </w:rPr>
        <w:t>8</w:t>
      </w:r>
      <w:r w:rsidR="00B30506" w:rsidRPr="00035C90">
        <w:rPr>
          <w:color w:val="000000" w:themeColor="text1"/>
          <w:sz w:val="28"/>
          <w:szCs w:val="28"/>
        </w:rPr>
        <w:tab/>
      </w:r>
      <w:r w:rsidR="00F90104" w:rsidRPr="00035C90">
        <w:rPr>
          <w:color w:val="000000" w:themeColor="text1"/>
          <w:sz w:val="28"/>
          <w:szCs w:val="28"/>
        </w:rPr>
        <w:t>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w:t>
      </w:r>
      <w:proofErr w:type="gramEnd"/>
      <w:r w:rsidR="00F90104" w:rsidRPr="00035C90">
        <w:rPr>
          <w:color w:val="000000" w:themeColor="text1"/>
          <w:sz w:val="28"/>
          <w:szCs w:val="28"/>
        </w:rPr>
        <w:t xml:space="preserve"> </w:t>
      </w:r>
      <w:proofErr w:type="gramStart"/>
      <w:r w:rsidR="00F90104" w:rsidRPr="00035C90">
        <w:rPr>
          <w:color w:val="000000" w:themeColor="text1"/>
          <w:sz w:val="28"/>
          <w:szCs w:val="28"/>
        </w:rPr>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00F90104" w:rsidRPr="00035C90">
          <w:rPr>
            <w:color w:val="000000" w:themeColor="text1"/>
            <w:sz w:val="28"/>
            <w:szCs w:val="28"/>
          </w:rPr>
          <w:t>частью 6</w:t>
        </w:r>
      </w:hyperlink>
      <w:r w:rsidR="00F90104" w:rsidRPr="00035C90">
        <w:rPr>
          <w:color w:val="000000" w:themeColor="text1"/>
          <w:sz w:val="28"/>
          <w:szCs w:val="28"/>
        </w:rPr>
        <w:t xml:space="preserve"> статьи 7 Федерального закона от 27.07.2010 </w:t>
      </w:r>
      <w:r w:rsidR="00776AD8" w:rsidRPr="00035C90">
        <w:rPr>
          <w:color w:val="000000" w:themeColor="text1"/>
          <w:sz w:val="28"/>
          <w:szCs w:val="28"/>
        </w:rPr>
        <w:t xml:space="preserve">            </w:t>
      </w:r>
      <w:r w:rsidR="00F90104" w:rsidRPr="00035C90">
        <w:rPr>
          <w:color w:val="000000" w:themeColor="text1"/>
          <w:sz w:val="28"/>
          <w:szCs w:val="28"/>
        </w:rPr>
        <w:t xml:space="preserve">№ 210-ФЗ «Об организации предоставления государственных и муниципальных услуг» перечень документов. </w:t>
      </w:r>
      <w:proofErr w:type="gramEnd"/>
    </w:p>
    <w:p w:rsidR="00AA644A" w:rsidRPr="00035C90" w:rsidRDefault="00F90104" w:rsidP="00A23640">
      <w:pPr>
        <w:autoSpaceDE w:val="0"/>
        <w:autoSpaceDN w:val="0"/>
        <w:adjustRightInd w:val="0"/>
        <w:ind w:firstLine="709"/>
        <w:jc w:val="both"/>
        <w:outlineLvl w:val="0"/>
        <w:rPr>
          <w:color w:val="000000" w:themeColor="text1"/>
          <w:sz w:val="28"/>
          <w:szCs w:val="28"/>
        </w:rPr>
      </w:pPr>
      <w:r w:rsidRPr="00035C90">
        <w:rPr>
          <w:color w:val="000000" w:themeColor="text1"/>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061954" w:rsidRPr="00061954" w:rsidRDefault="00736EAE" w:rsidP="00061954">
      <w:pPr>
        <w:autoSpaceDE w:val="0"/>
        <w:autoSpaceDN w:val="0"/>
        <w:adjustRightInd w:val="0"/>
        <w:ind w:firstLine="709"/>
        <w:jc w:val="both"/>
        <w:outlineLvl w:val="0"/>
        <w:rPr>
          <w:color w:val="000000" w:themeColor="text1"/>
          <w:sz w:val="28"/>
          <w:szCs w:val="28"/>
        </w:rPr>
      </w:pPr>
      <w:r>
        <w:rPr>
          <w:color w:val="000000" w:themeColor="text1"/>
          <w:sz w:val="28"/>
          <w:szCs w:val="28"/>
        </w:rPr>
        <w:t>2.9</w:t>
      </w:r>
      <w:r w:rsidR="003437B7" w:rsidRPr="00061954">
        <w:rPr>
          <w:color w:val="000000" w:themeColor="text1"/>
          <w:sz w:val="28"/>
          <w:szCs w:val="28"/>
        </w:rPr>
        <w:tab/>
      </w:r>
      <w:r w:rsidR="00061954" w:rsidRPr="00061954">
        <w:rPr>
          <w:sz w:val="28"/>
          <w:szCs w:val="28"/>
        </w:rPr>
        <w:t>Основания для отказа в приеме документов</w:t>
      </w:r>
      <w:r>
        <w:rPr>
          <w:sz w:val="28"/>
          <w:szCs w:val="28"/>
        </w:rPr>
        <w:t>, необходимых для предоставления муниципальной услуги,</w:t>
      </w:r>
      <w:r w:rsidR="00061954" w:rsidRPr="00061954">
        <w:rPr>
          <w:sz w:val="28"/>
          <w:szCs w:val="28"/>
        </w:rPr>
        <w:t xml:space="preserve"> отсутствуют.</w:t>
      </w:r>
    </w:p>
    <w:p w:rsidR="00F90104" w:rsidRPr="00836B06" w:rsidRDefault="00736EAE" w:rsidP="00061954">
      <w:pPr>
        <w:autoSpaceDE w:val="0"/>
        <w:autoSpaceDN w:val="0"/>
        <w:adjustRightInd w:val="0"/>
        <w:ind w:firstLine="709"/>
        <w:jc w:val="both"/>
        <w:outlineLvl w:val="0"/>
        <w:rPr>
          <w:color w:val="000000" w:themeColor="text1"/>
          <w:sz w:val="28"/>
          <w:szCs w:val="28"/>
        </w:rPr>
      </w:pPr>
      <w:r>
        <w:rPr>
          <w:color w:val="000000" w:themeColor="text1"/>
          <w:sz w:val="28"/>
          <w:szCs w:val="28"/>
        </w:rPr>
        <w:t>2.10</w:t>
      </w:r>
      <w:r w:rsidR="00A96646" w:rsidRPr="00836B06">
        <w:rPr>
          <w:color w:val="000000" w:themeColor="text1"/>
          <w:sz w:val="28"/>
          <w:szCs w:val="28"/>
        </w:rPr>
        <w:tab/>
      </w:r>
      <w:r w:rsidR="00F90104" w:rsidRPr="00836B06">
        <w:rPr>
          <w:color w:val="000000" w:themeColor="text1"/>
          <w:sz w:val="28"/>
          <w:szCs w:val="28"/>
        </w:rPr>
        <w:t>Перечень оснований для отказа в предоставлении муниципальной услуги:</w:t>
      </w:r>
    </w:p>
    <w:p w:rsidR="00736EAE" w:rsidRDefault="00035C90" w:rsidP="003A2BEA">
      <w:pPr>
        <w:pStyle w:val="ConsPlusNormal"/>
        <w:numPr>
          <w:ilvl w:val="0"/>
          <w:numId w:val="16"/>
        </w:numPr>
        <w:ind w:left="0" w:firstLine="360"/>
        <w:jc w:val="both"/>
        <w:rPr>
          <w:rFonts w:ascii="Times New Roman" w:hAnsi="Times New Roman" w:cs="Times New Roman"/>
          <w:sz w:val="28"/>
          <w:szCs w:val="28"/>
        </w:rPr>
      </w:pPr>
      <w:r w:rsidRPr="00836B06">
        <w:rPr>
          <w:rFonts w:ascii="Times New Roman" w:hAnsi="Times New Roman" w:cs="Times New Roman"/>
          <w:sz w:val="28"/>
          <w:szCs w:val="28"/>
        </w:rPr>
        <w:t>земельный участок, предназначенный для строительства (за исключением строительства линейных объектов, объектов, относящихся к обслуживанию дороги), находится в границах красных линий;</w:t>
      </w:r>
    </w:p>
    <w:p w:rsidR="00736EAE" w:rsidRDefault="00035C90" w:rsidP="003A2BEA">
      <w:pPr>
        <w:pStyle w:val="ConsPlusNormal"/>
        <w:numPr>
          <w:ilvl w:val="0"/>
          <w:numId w:val="16"/>
        </w:numPr>
        <w:ind w:left="0" w:firstLine="360"/>
        <w:jc w:val="both"/>
        <w:rPr>
          <w:rFonts w:ascii="Times New Roman" w:hAnsi="Times New Roman" w:cs="Times New Roman"/>
          <w:sz w:val="28"/>
          <w:szCs w:val="28"/>
        </w:rPr>
      </w:pPr>
      <w:r w:rsidRPr="00736EAE">
        <w:rPr>
          <w:rFonts w:ascii="Times New Roman" w:hAnsi="Times New Roman" w:cs="Times New Roman"/>
          <w:sz w:val="28"/>
          <w:szCs w:val="28"/>
        </w:rPr>
        <w:lastRenderedPageBreak/>
        <w:t>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035C90" w:rsidRPr="00736EAE" w:rsidRDefault="00035C90" w:rsidP="003A2BEA">
      <w:pPr>
        <w:pStyle w:val="ConsPlusNormal"/>
        <w:numPr>
          <w:ilvl w:val="0"/>
          <w:numId w:val="16"/>
        </w:numPr>
        <w:ind w:left="0" w:firstLine="360"/>
        <w:jc w:val="both"/>
        <w:rPr>
          <w:rFonts w:ascii="Times New Roman" w:hAnsi="Times New Roman" w:cs="Times New Roman"/>
          <w:sz w:val="28"/>
          <w:szCs w:val="28"/>
        </w:rPr>
      </w:pPr>
      <w:r w:rsidRPr="00736EAE">
        <w:rPr>
          <w:rFonts w:ascii="Times New Roman" w:hAnsi="Times New Roman" w:cs="Times New Roman"/>
          <w:sz w:val="28"/>
          <w:szCs w:val="28"/>
        </w:rPr>
        <w:t>несоответствие цели использования испрашиваемого земельного участка, указанной заявителем в заявлении, видам разрешенного использования, установленным для соответствующей территориальной зоны, определенной Решением Собрания депутатов Елизовского городского поселения от 07.09.2011 №126 «Правила землепользования и застройки Елизовского городского поселения».</w:t>
      </w:r>
      <w:bookmarkStart w:id="4" w:name="P145"/>
      <w:bookmarkEnd w:id="4"/>
    </w:p>
    <w:p w:rsidR="00F30373" w:rsidRPr="00035C90" w:rsidRDefault="009A75F6" w:rsidP="00416171">
      <w:pPr>
        <w:pStyle w:val="a5"/>
        <w:spacing w:before="0" w:beforeAutospacing="0" w:after="0" w:afterAutospacing="0"/>
        <w:ind w:firstLine="709"/>
        <w:jc w:val="both"/>
        <w:rPr>
          <w:color w:val="000000" w:themeColor="text1"/>
          <w:sz w:val="28"/>
          <w:szCs w:val="28"/>
        </w:rPr>
      </w:pPr>
      <w:r w:rsidRPr="00035C90">
        <w:rPr>
          <w:color w:val="000000" w:themeColor="text1"/>
          <w:sz w:val="28"/>
          <w:szCs w:val="28"/>
        </w:rPr>
        <w:t>2.</w:t>
      </w:r>
      <w:r w:rsidR="00736EAE">
        <w:rPr>
          <w:color w:val="000000" w:themeColor="text1"/>
          <w:sz w:val="28"/>
          <w:szCs w:val="28"/>
        </w:rPr>
        <w:t>11</w:t>
      </w:r>
      <w:r w:rsidR="00942ACD" w:rsidRPr="00035C90">
        <w:rPr>
          <w:color w:val="000000" w:themeColor="text1"/>
          <w:sz w:val="28"/>
          <w:szCs w:val="28"/>
        </w:rPr>
        <w:tab/>
      </w:r>
      <w:r w:rsidR="00F30373" w:rsidRPr="00035C90">
        <w:rPr>
          <w:color w:val="000000" w:themeColor="text1"/>
          <w:sz w:val="28"/>
          <w:szCs w:val="28"/>
        </w:rPr>
        <w:t>Предоставление муниципальной услуги осуществляется на безвозмездной основе.</w:t>
      </w:r>
    </w:p>
    <w:p w:rsidR="004727FB" w:rsidRPr="00035C90" w:rsidRDefault="00EC5736" w:rsidP="00416171">
      <w:pPr>
        <w:autoSpaceDE w:val="0"/>
        <w:autoSpaceDN w:val="0"/>
        <w:adjustRightInd w:val="0"/>
        <w:ind w:firstLine="709"/>
        <w:jc w:val="both"/>
        <w:outlineLvl w:val="0"/>
        <w:rPr>
          <w:color w:val="000000" w:themeColor="text1"/>
          <w:sz w:val="28"/>
          <w:szCs w:val="28"/>
        </w:rPr>
      </w:pPr>
      <w:r w:rsidRPr="00035C90">
        <w:rPr>
          <w:color w:val="000000" w:themeColor="text1"/>
          <w:sz w:val="28"/>
          <w:szCs w:val="28"/>
        </w:rPr>
        <w:t>2.</w:t>
      </w:r>
      <w:r w:rsidR="00736EAE">
        <w:rPr>
          <w:color w:val="000000" w:themeColor="text1"/>
          <w:sz w:val="28"/>
          <w:szCs w:val="28"/>
        </w:rPr>
        <w:t>12</w:t>
      </w:r>
      <w:r w:rsidRPr="00035C90">
        <w:rPr>
          <w:color w:val="000000" w:themeColor="text1"/>
          <w:sz w:val="28"/>
          <w:szCs w:val="28"/>
        </w:rPr>
        <w:tab/>
      </w:r>
      <w:r w:rsidR="00F30373" w:rsidRPr="00035C90">
        <w:rPr>
          <w:color w:val="000000" w:themeColor="text1"/>
          <w:sz w:val="28"/>
          <w:szCs w:val="28"/>
        </w:rPr>
        <w:t xml:space="preserve">Максимальный срок ожидания в очереди при подаче заявления о предоставлении муниципальной услуги </w:t>
      </w:r>
      <w:r w:rsidRPr="00035C90">
        <w:rPr>
          <w:color w:val="000000" w:themeColor="text1"/>
          <w:sz w:val="28"/>
          <w:szCs w:val="28"/>
        </w:rPr>
        <w:t>–</w:t>
      </w:r>
      <w:r w:rsidR="00F30373" w:rsidRPr="00035C90">
        <w:rPr>
          <w:color w:val="000000" w:themeColor="text1"/>
          <w:sz w:val="28"/>
          <w:szCs w:val="28"/>
        </w:rPr>
        <w:t xml:space="preserve"> не</w:t>
      </w:r>
      <w:r w:rsidRPr="00035C90">
        <w:rPr>
          <w:color w:val="000000" w:themeColor="text1"/>
          <w:sz w:val="28"/>
          <w:szCs w:val="28"/>
        </w:rPr>
        <w:t xml:space="preserve"> </w:t>
      </w:r>
      <w:r w:rsidR="00F30373" w:rsidRPr="00035C90">
        <w:rPr>
          <w:color w:val="000000" w:themeColor="text1"/>
          <w:sz w:val="28"/>
          <w:szCs w:val="28"/>
        </w:rPr>
        <w:t>более 1</w:t>
      </w:r>
      <w:r w:rsidR="00BA4667" w:rsidRPr="00035C90">
        <w:rPr>
          <w:color w:val="000000" w:themeColor="text1"/>
          <w:sz w:val="28"/>
          <w:szCs w:val="28"/>
        </w:rPr>
        <w:t>5</w:t>
      </w:r>
      <w:r w:rsidR="00F30373" w:rsidRPr="00035C90">
        <w:rPr>
          <w:color w:val="000000" w:themeColor="text1"/>
          <w:sz w:val="28"/>
          <w:szCs w:val="28"/>
        </w:rPr>
        <w:t xml:space="preserve"> минут</w:t>
      </w:r>
      <w:r w:rsidRPr="00035C90">
        <w:rPr>
          <w:color w:val="000000" w:themeColor="text1"/>
          <w:sz w:val="28"/>
          <w:szCs w:val="28"/>
        </w:rPr>
        <w:t>.</w:t>
      </w:r>
    </w:p>
    <w:p w:rsidR="00F30373" w:rsidRPr="00035C90" w:rsidRDefault="00EC5736" w:rsidP="00416171">
      <w:pPr>
        <w:autoSpaceDE w:val="0"/>
        <w:autoSpaceDN w:val="0"/>
        <w:adjustRightInd w:val="0"/>
        <w:ind w:firstLine="709"/>
        <w:jc w:val="both"/>
        <w:outlineLvl w:val="0"/>
        <w:rPr>
          <w:color w:val="000000" w:themeColor="text1"/>
          <w:sz w:val="28"/>
          <w:szCs w:val="28"/>
        </w:rPr>
      </w:pPr>
      <w:r w:rsidRPr="00035C90">
        <w:rPr>
          <w:color w:val="000000" w:themeColor="text1"/>
          <w:sz w:val="28"/>
          <w:szCs w:val="28"/>
        </w:rPr>
        <w:t>2.1</w:t>
      </w:r>
      <w:r w:rsidR="00736EAE">
        <w:rPr>
          <w:color w:val="000000" w:themeColor="text1"/>
          <w:sz w:val="28"/>
          <w:szCs w:val="28"/>
        </w:rPr>
        <w:t>3</w:t>
      </w:r>
      <w:r w:rsidRPr="00035C90">
        <w:rPr>
          <w:color w:val="000000" w:themeColor="text1"/>
          <w:sz w:val="28"/>
          <w:szCs w:val="28"/>
        </w:rPr>
        <w:tab/>
      </w:r>
      <w:r w:rsidR="00F30373" w:rsidRPr="00035C90">
        <w:rPr>
          <w:color w:val="000000" w:themeColor="text1"/>
          <w:sz w:val="28"/>
          <w:szCs w:val="28"/>
        </w:rPr>
        <w:t>Срок регистрации запроса заявителя о предоставлении муниципальной услуги – в день поступления заявления.</w:t>
      </w:r>
    </w:p>
    <w:p w:rsidR="00F30373" w:rsidRPr="00035C90" w:rsidRDefault="00736EAE" w:rsidP="00416171">
      <w:pPr>
        <w:autoSpaceDE w:val="0"/>
        <w:autoSpaceDN w:val="0"/>
        <w:adjustRightInd w:val="0"/>
        <w:ind w:firstLine="709"/>
        <w:jc w:val="both"/>
        <w:outlineLvl w:val="1"/>
        <w:rPr>
          <w:color w:val="000000" w:themeColor="text1"/>
          <w:sz w:val="28"/>
          <w:szCs w:val="28"/>
        </w:rPr>
      </w:pPr>
      <w:r>
        <w:rPr>
          <w:color w:val="000000" w:themeColor="text1"/>
          <w:sz w:val="28"/>
          <w:szCs w:val="28"/>
        </w:rPr>
        <w:t>2.14</w:t>
      </w:r>
      <w:r w:rsidR="00D1205D" w:rsidRPr="00035C90">
        <w:rPr>
          <w:color w:val="000000" w:themeColor="text1"/>
          <w:sz w:val="28"/>
          <w:szCs w:val="28"/>
        </w:rPr>
        <w:tab/>
      </w:r>
      <w:r w:rsidR="00F30373" w:rsidRPr="00035C90">
        <w:rPr>
          <w:color w:val="000000" w:themeColor="text1"/>
          <w:sz w:val="28"/>
          <w:szCs w:val="28"/>
        </w:rPr>
        <w:t xml:space="preserve">Требования к </w:t>
      </w:r>
      <w:r w:rsidR="00D1205D" w:rsidRPr="00035C90">
        <w:rPr>
          <w:color w:val="000000" w:themeColor="text1"/>
          <w:sz w:val="28"/>
          <w:szCs w:val="28"/>
        </w:rPr>
        <w:t>помещениям, в которых предоставляется</w:t>
      </w:r>
      <w:r w:rsidR="00F30373" w:rsidRPr="00035C90">
        <w:rPr>
          <w:color w:val="000000" w:themeColor="text1"/>
          <w:sz w:val="28"/>
          <w:szCs w:val="28"/>
        </w:rPr>
        <w:t xml:space="preserve"> муниципальн</w:t>
      </w:r>
      <w:r w:rsidR="00D1205D" w:rsidRPr="00035C90">
        <w:rPr>
          <w:color w:val="000000" w:themeColor="text1"/>
          <w:sz w:val="28"/>
          <w:szCs w:val="28"/>
        </w:rPr>
        <w:t>ая</w:t>
      </w:r>
      <w:r w:rsidR="00F30373" w:rsidRPr="00035C90">
        <w:rPr>
          <w:color w:val="000000" w:themeColor="text1"/>
          <w:sz w:val="28"/>
          <w:szCs w:val="28"/>
        </w:rPr>
        <w:t xml:space="preserve"> услуг</w:t>
      </w:r>
      <w:r w:rsidR="00D1205D" w:rsidRPr="00035C90">
        <w:rPr>
          <w:color w:val="000000" w:themeColor="text1"/>
          <w:sz w:val="28"/>
          <w:szCs w:val="28"/>
        </w:rPr>
        <w:t>а.</w:t>
      </w:r>
    </w:p>
    <w:p w:rsidR="00F30373" w:rsidRPr="00035C90" w:rsidRDefault="00F30373" w:rsidP="00416171">
      <w:pPr>
        <w:ind w:firstLine="709"/>
        <w:jc w:val="both"/>
        <w:outlineLvl w:val="1"/>
        <w:rPr>
          <w:color w:val="000000" w:themeColor="text1"/>
          <w:sz w:val="28"/>
          <w:szCs w:val="28"/>
        </w:rPr>
      </w:pPr>
      <w:r w:rsidRPr="00035C90">
        <w:rPr>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F30373" w:rsidRPr="00035C90" w:rsidRDefault="00F30373" w:rsidP="00416171">
      <w:pPr>
        <w:autoSpaceDE w:val="0"/>
        <w:autoSpaceDN w:val="0"/>
        <w:adjustRightInd w:val="0"/>
        <w:ind w:firstLine="709"/>
        <w:jc w:val="both"/>
        <w:outlineLvl w:val="1"/>
        <w:rPr>
          <w:color w:val="000000" w:themeColor="text1"/>
          <w:sz w:val="28"/>
          <w:szCs w:val="28"/>
        </w:rPr>
      </w:pPr>
      <w:r w:rsidRPr="00035C90">
        <w:rPr>
          <w:color w:val="000000" w:themeColor="text1"/>
          <w:sz w:val="28"/>
          <w:szCs w:val="28"/>
        </w:rPr>
        <w:t xml:space="preserve">Площадь, необходимая для проведения мероприятий в рамках предоставления муниципальной услуги, должна обеспечивать размещение </w:t>
      </w:r>
      <w:r w:rsidR="00D91C22" w:rsidRPr="00035C90">
        <w:rPr>
          <w:color w:val="000000" w:themeColor="text1"/>
          <w:sz w:val="28"/>
          <w:szCs w:val="28"/>
        </w:rPr>
        <w:t>специалистов</w:t>
      </w:r>
      <w:r w:rsidRPr="00035C90">
        <w:rPr>
          <w:color w:val="000000" w:themeColor="text1"/>
          <w:sz w:val="28"/>
          <w:szCs w:val="28"/>
        </w:rPr>
        <w:t xml:space="preserve"> </w:t>
      </w:r>
      <w:r w:rsidR="00D91C22" w:rsidRPr="00035C90">
        <w:rPr>
          <w:color w:val="000000" w:themeColor="text1"/>
          <w:sz w:val="28"/>
          <w:szCs w:val="28"/>
        </w:rPr>
        <w:t>Управления</w:t>
      </w:r>
      <w:r w:rsidRPr="00035C90">
        <w:rPr>
          <w:color w:val="000000" w:themeColor="text1"/>
          <w:sz w:val="28"/>
          <w:szCs w:val="28"/>
        </w:rPr>
        <w:t>, оказывающих муниципальную услугу, и получателей услуг</w:t>
      </w:r>
      <w:r w:rsidR="00D91C22" w:rsidRPr="00035C90">
        <w:rPr>
          <w:color w:val="000000" w:themeColor="text1"/>
          <w:sz w:val="28"/>
          <w:szCs w:val="28"/>
        </w:rPr>
        <w:t>и</w:t>
      </w:r>
      <w:r w:rsidRPr="00035C90">
        <w:rPr>
          <w:color w:val="000000" w:themeColor="text1"/>
          <w:sz w:val="28"/>
          <w:szCs w:val="28"/>
        </w:rPr>
        <w:t>.</w:t>
      </w:r>
    </w:p>
    <w:p w:rsidR="00F30373" w:rsidRPr="00035C90" w:rsidRDefault="00F30373" w:rsidP="00416171">
      <w:pPr>
        <w:autoSpaceDE w:val="0"/>
        <w:autoSpaceDN w:val="0"/>
        <w:adjustRightInd w:val="0"/>
        <w:ind w:firstLine="709"/>
        <w:jc w:val="both"/>
        <w:outlineLvl w:val="1"/>
        <w:rPr>
          <w:color w:val="000000" w:themeColor="text1"/>
          <w:sz w:val="28"/>
          <w:szCs w:val="28"/>
        </w:rPr>
      </w:pPr>
      <w:r w:rsidRPr="00035C90">
        <w:rPr>
          <w:color w:val="000000" w:themeColor="text1"/>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Pr="00035C90" w:rsidRDefault="00570482" w:rsidP="00416171">
      <w:pPr>
        <w:ind w:firstLine="709"/>
        <w:contextualSpacing/>
        <w:jc w:val="both"/>
        <w:rPr>
          <w:color w:val="000000" w:themeColor="text1"/>
          <w:sz w:val="28"/>
          <w:szCs w:val="28"/>
        </w:rPr>
      </w:pPr>
      <w:r w:rsidRPr="00035C90">
        <w:rPr>
          <w:color w:val="000000" w:themeColor="text1"/>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w:t>
      </w:r>
      <w:r w:rsidR="00E852D0">
        <w:rPr>
          <w:color w:val="000000" w:themeColor="text1"/>
          <w:sz w:val="28"/>
          <w:szCs w:val="28"/>
        </w:rPr>
        <w:t>е</w:t>
      </w:r>
      <w:r w:rsidRPr="00035C90">
        <w:rPr>
          <w:color w:val="000000" w:themeColor="text1"/>
          <w:sz w:val="28"/>
          <w:szCs w:val="28"/>
        </w:rPr>
        <w:t>ма граждан, перечни документов, образцы заявлений.</w:t>
      </w:r>
    </w:p>
    <w:p w:rsidR="00570482" w:rsidRPr="00035C90" w:rsidRDefault="00570482" w:rsidP="00416171">
      <w:pPr>
        <w:ind w:firstLine="709"/>
        <w:contextualSpacing/>
        <w:jc w:val="both"/>
        <w:rPr>
          <w:color w:val="000000" w:themeColor="text1"/>
          <w:sz w:val="28"/>
          <w:szCs w:val="28"/>
        </w:rPr>
      </w:pPr>
      <w:r w:rsidRPr="00035C90">
        <w:rPr>
          <w:color w:val="000000" w:themeColor="text1"/>
          <w:sz w:val="28"/>
          <w:szCs w:val="28"/>
        </w:rPr>
        <w:t>Места для ожидания при</w:t>
      </w:r>
      <w:r w:rsidR="00E852D0">
        <w:rPr>
          <w:color w:val="000000" w:themeColor="text1"/>
          <w:sz w:val="28"/>
          <w:szCs w:val="28"/>
        </w:rPr>
        <w:t>е</w:t>
      </w:r>
      <w:r w:rsidRPr="00035C90">
        <w:rPr>
          <w:color w:val="000000" w:themeColor="text1"/>
          <w:sz w:val="28"/>
          <w:szCs w:val="28"/>
        </w:rPr>
        <w:t>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EA5A71" w:rsidRPr="00035C90" w:rsidRDefault="00EA5A71" w:rsidP="00416171">
      <w:pPr>
        <w:ind w:firstLine="709"/>
        <w:contextualSpacing/>
        <w:jc w:val="both"/>
        <w:rPr>
          <w:color w:val="000000" w:themeColor="text1"/>
          <w:sz w:val="28"/>
          <w:szCs w:val="28"/>
        </w:rPr>
      </w:pPr>
      <w:r w:rsidRPr="00035C90">
        <w:rPr>
          <w:color w:val="000000" w:themeColor="text1"/>
          <w:sz w:val="28"/>
          <w:szCs w:val="28"/>
        </w:rPr>
        <w:t>Помещения, в которых осуществляется при</w:t>
      </w:r>
      <w:r w:rsidR="00E852D0">
        <w:rPr>
          <w:color w:val="000000" w:themeColor="text1"/>
          <w:sz w:val="28"/>
          <w:szCs w:val="28"/>
        </w:rPr>
        <w:t>е</w:t>
      </w:r>
      <w:r w:rsidRPr="00035C90">
        <w:rPr>
          <w:color w:val="000000" w:themeColor="text1"/>
          <w:sz w:val="28"/>
          <w:szCs w:val="28"/>
        </w:rPr>
        <w:t>м заявителей, оборудуются стульями и столами, средствами пожаротушения и оповещения о возникновении чрезвычайной ситуации.</w:t>
      </w:r>
    </w:p>
    <w:p w:rsidR="00570482" w:rsidRPr="00035C90" w:rsidRDefault="00570482" w:rsidP="00416171">
      <w:pPr>
        <w:ind w:firstLine="709"/>
        <w:contextualSpacing/>
        <w:jc w:val="both"/>
        <w:rPr>
          <w:color w:val="000000" w:themeColor="text1"/>
          <w:sz w:val="28"/>
          <w:szCs w:val="28"/>
        </w:rPr>
      </w:pPr>
      <w:r w:rsidRPr="00035C90">
        <w:rPr>
          <w:color w:val="000000" w:themeColor="text1"/>
          <w:sz w:val="28"/>
          <w:szCs w:val="28"/>
        </w:rPr>
        <w:t>Кабинет при</w:t>
      </w:r>
      <w:r w:rsidR="00E852D0">
        <w:rPr>
          <w:color w:val="000000" w:themeColor="text1"/>
          <w:sz w:val="28"/>
          <w:szCs w:val="28"/>
        </w:rPr>
        <w:t>е</w:t>
      </w:r>
      <w:r w:rsidRPr="00035C90">
        <w:rPr>
          <w:color w:val="000000" w:themeColor="text1"/>
          <w:sz w:val="28"/>
          <w:szCs w:val="28"/>
        </w:rPr>
        <w:t>ма заявителей, в котором предоставляется муниципальная услуга или информация о е</w:t>
      </w:r>
      <w:r w:rsidR="00E852D0">
        <w:rPr>
          <w:color w:val="000000" w:themeColor="text1"/>
          <w:sz w:val="28"/>
          <w:szCs w:val="28"/>
        </w:rPr>
        <w:t>е</w:t>
      </w:r>
      <w:r w:rsidRPr="00035C90">
        <w:rPr>
          <w:color w:val="000000" w:themeColor="text1"/>
          <w:sz w:val="28"/>
          <w:szCs w:val="28"/>
        </w:rPr>
        <w:t xml:space="preserve"> предоставлении, должен быть оборудован </w:t>
      </w:r>
      <w:r w:rsidRPr="00035C90">
        <w:rPr>
          <w:color w:val="000000" w:themeColor="text1"/>
          <w:sz w:val="28"/>
          <w:szCs w:val="28"/>
        </w:rPr>
        <w:lastRenderedPageBreak/>
        <w:t>вывеской с указанием номера кабинета, наименованием должности специалиста, графиком при</w:t>
      </w:r>
      <w:r w:rsidR="00E852D0">
        <w:rPr>
          <w:color w:val="000000" w:themeColor="text1"/>
          <w:sz w:val="28"/>
          <w:szCs w:val="28"/>
        </w:rPr>
        <w:t>е</w:t>
      </w:r>
      <w:r w:rsidRPr="00035C90">
        <w:rPr>
          <w:color w:val="000000" w:themeColor="text1"/>
          <w:sz w:val="28"/>
          <w:szCs w:val="28"/>
        </w:rPr>
        <w:t>ма.</w:t>
      </w:r>
    </w:p>
    <w:p w:rsidR="00EA5A71" w:rsidRPr="00035C90" w:rsidRDefault="00EA5A71" w:rsidP="00416171">
      <w:pPr>
        <w:ind w:firstLine="709"/>
        <w:contextualSpacing/>
        <w:jc w:val="both"/>
        <w:rPr>
          <w:color w:val="000000" w:themeColor="text1"/>
          <w:sz w:val="28"/>
          <w:szCs w:val="28"/>
        </w:rPr>
      </w:pPr>
      <w:r w:rsidRPr="00035C90">
        <w:rPr>
          <w:color w:val="000000" w:themeColor="text1"/>
          <w:sz w:val="28"/>
          <w:szCs w:val="28"/>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w:t>
      </w:r>
      <w:r w:rsidR="00D712D7" w:rsidRPr="00035C90">
        <w:rPr>
          <w:color w:val="000000" w:themeColor="text1"/>
          <w:sz w:val="28"/>
          <w:szCs w:val="28"/>
        </w:rPr>
        <w:t xml:space="preserve">информационно – телекоммуникационной </w:t>
      </w:r>
      <w:r w:rsidRPr="00035C90">
        <w:rPr>
          <w:color w:val="000000" w:themeColor="text1"/>
          <w:sz w:val="28"/>
          <w:szCs w:val="28"/>
        </w:rPr>
        <w:t xml:space="preserve">сети </w:t>
      </w:r>
      <w:r w:rsidR="00640EC0" w:rsidRPr="00035C90">
        <w:rPr>
          <w:color w:val="000000" w:themeColor="text1"/>
          <w:sz w:val="28"/>
          <w:szCs w:val="28"/>
        </w:rPr>
        <w:t>«</w:t>
      </w:r>
      <w:r w:rsidRPr="00035C90">
        <w:rPr>
          <w:color w:val="000000" w:themeColor="text1"/>
          <w:sz w:val="28"/>
          <w:szCs w:val="28"/>
        </w:rPr>
        <w:t>Интернет</w:t>
      </w:r>
      <w:r w:rsidR="00640EC0" w:rsidRPr="00035C90">
        <w:rPr>
          <w:color w:val="000000" w:themeColor="text1"/>
          <w:sz w:val="28"/>
          <w:szCs w:val="28"/>
        </w:rPr>
        <w:t>»</w:t>
      </w:r>
      <w:r w:rsidRPr="00035C90">
        <w:rPr>
          <w:color w:val="000000" w:themeColor="text1"/>
          <w:sz w:val="28"/>
          <w:szCs w:val="28"/>
        </w:rPr>
        <w:t xml:space="preserve"> и оборудовано печатным устройством (принтером)</w:t>
      </w:r>
      <w:r w:rsidR="000C6E0E" w:rsidRPr="00035C90">
        <w:rPr>
          <w:color w:val="000000" w:themeColor="text1"/>
          <w:sz w:val="28"/>
          <w:szCs w:val="28"/>
        </w:rPr>
        <w:t>, телефоном, иметь информацию о должности, фамилии, имени и отчестве должностного лица, осуществляющего при</w:t>
      </w:r>
      <w:r w:rsidR="00E852D0">
        <w:rPr>
          <w:color w:val="000000" w:themeColor="text1"/>
          <w:sz w:val="28"/>
          <w:szCs w:val="28"/>
        </w:rPr>
        <w:t>е</w:t>
      </w:r>
      <w:r w:rsidR="000C6E0E" w:rsidRPr="00035C90">
        <w:rPr>
          <w:color w:val="000000" w:themeColor="text1"/>
          <w:sz w:val="28"/>
          <w:szCs w:val="28"/>
        </w:rPr>
        <w:t>м заявителей</w:t>
      </w:r>
      <w:r w:rsidRPr="00035C90">
        <w:rPr>
          <w:color w:val="000000" w:themeColor="text1"/>
          <w:sz w:val="28"/>
          <w:szCs w:val="28"/>
        </w:rPr>
        <w:t>.</w:t>
      </w:r>
    </w:p>
    <w:p w:rsidR="009D44F7" w:rsidRPr="00035C90" w:rsidRDefault="009D44F7" w:rsidP="00416171">
      <w:pPr>
        <w:ind w:firstLine="709"/>
        <w:contextualSpacing/>
        <w:jc w:val="both"/>
        <w:rPr>
          <w:color w:val="000000" w:themeColor="text1"/>
          <w:sz w:val="28"/>
          <w:szCs w:val="28"/>
        </w:rPr>
      </w:pPr>
      <w:r w:rsidRPr="00035C90">
        <w:rPr>
          <w:color w:val="000000" w:themeColor="text1"/>
          <w:sz w:val="28"/>
          <w:szCs w:val="28"/>
        </w:rPr>
        <w:t>Лицо, предоставляющее муниципальную услугу или осуществляющее информирование о е</w:t>
      </w:r>
      <w:r w:rsidR="00E852D0">
        <w:rPr>
          <w:color w:val="000000" w:themeColor="text1"/>
          <w:sz w:val="28"/>
          <w:szCs w:val="28"/>
        </w:rPr>
        <w:t>е</w:t>
      </w:r>
      <w:r w:rsidRPr="00035C90">
        <w:rPr>
          <w:color w:val="000000" w:themeColor="text1"/>
          <w:sz w:val="28"/>
          <w:szCs w:val="28"/>
        </w:rPr>
        <w:t xml:space="preserve"> предоставлении, обязано предложить заявителю воспользоваться стулом, находящимся рядом с рабочим местом данного лица.</w:t>
      </w:r>
    </w:p>
    <w:p w:rsidR="00D712D7" w:rsidRPr="00035C90" w:rsidRDefault="00D712D7" w:rsidP="00416171">
      <w:pPr>
        <w:ind w:firstLine="709"/>
        <w:contextualSpacing/>
        <w:jc w:val="both"/>
        <w:rPr>
          <w:color w:val="000000" w:themeColor="text1"/>
          <w:sz w:val="28"/>
          <w:szCs w:val="28"/>
        </w:rPr>
      </w:pPr>
      <w:r w:rsidRPr="00035C90">
        <w:rPr>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w:t>
      </w:r>
      <w:r w:rsidR="00E852D0">
        <w:rPr>
          <w:color w:val="000000" w:themeColor="text1"/>
          <w:sz w:val="28"/>
          <w:szCs w:val="28"/>
        </w:rPr>
        <w:t>е</w:t>
      </w:r>
      <w:r w:rsidRPr="00035C90">
        <w:rPr>
          <w:color w:val="000000" w:themeColor="text1"/>
          <w:sz w:val="28"/>
          <w:szCs w:val="28"/>
        </w:rPr>
        <w:t xml:space="preserve">нными </w:t>
      </w:r>
      <w:hyperlink r:id="rId22" w:history="1">
        <w:r w:rsidRPr="00035C90">
          <w:rPr>
            <w:rStyle w:val="a3"/>
            <w:color w:val="000000" w:themeColor="text1"/>
            <w:sz w:val="28"/>
            <w:szCs w:val="28"/>
            <w:u w:val="none"/>
          </w:rPr>
          <w:t>Постановлением</w:t>
        </w:r>
      </w:hyperlink>
      <w:r w:rsidRPr="00035C90">
        <w:rPr>
          <w:color w:val="000000" w:themeColor="text1"/>
          <w:sz w:val="28"/>
          <w:szCs w:val="28"/>
        </w:rPr>
        <w:t xml:space="preserve"> Правительства Российской Федерации от 22.12.2012           № 1376.</w:t>
      </w:r>
    </w:p>
    <w:p w:rsidR="000C6E0E" w:rsidRPr="00035C90" w:rsidRDefault="00F30373" w:rsidP="00416171">
      <w:pPr>
        <w:pStyle w:val="a6"/>
        <w:ind w:firstLine="709"/>
        <w:contextualSpacing/>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2.1</w:t>
      </w:r>
      <w:r w:rsidR="00736EAE">
        <w:rPr>
          <w:rFonts w:ascii="Times New Roman" w:hAnsi="Times New Roman"/>
          <w:color w:val="000000" w:themeColor="text1"/>
          <w:sz w:val="28"/>
          <w:szCs w:val="28"/>
        </w:rPr>
        <w:t>5</w:t>
      </w:r>
      <w:r w:rsidR="00EA5A71" w:rsidRPr="00035C90">
        <w:rPr>
          <w:rFonts w:ascii="Times New Roman" w:hAnsi="Times New Roman"/>
          <w:color w:val="000000" w:themeColor="text1"/>
          <w:sz w:val="28"/>
          <w:szCs w:val="28"/>
        </w:rPr>
        <w:tab/>
      </w:r>
      <w:r w:rsidR="000C6E0E" w:rsidRPr="00035C90">
        <w:rPr>
          <w:rFonts w:ascii="Times New Roman" w:hAnsi="Times New Roman"/>
          <w:color w:val="000000" w:themeColor="text1"/>
          <w:sz w:val="28"/>
          <w:szCs w:val="28"/>
        </w:rPr>
        <w:t>Предоставление муниципальной услуги должно основываться на принципах доступности и качества.</w:t>
      </w:r>
    </w:p>
    <w:p w:rsidR="000C6E0E" w:rsidRPr="00035C90" w:rsidRDefault="006827D4" w:rsidP="00416171">
      <w:pPr>
        <w:pStyle w:val="a6"/>
        <w:ind w:firstLine="709"/>
        <w:contextualSpacing/>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1)</w:t>
      </w:r>
      <w:r w:rsidRPr="00035C90">
        <w:rPr>
          <w:rFonts w:ascii="Times New Roman" w:hAnsi="Times New Roman"/>
          <w:color w:val="000000" w:themeColor="text1"/>
          <w:sz w:val="28"/>
          <w:szCs w:val="28"/>
        </w:rPr>
        <w:tab/>
      </w:r>
      <w:r w:rsidR="000C6E0E" w:rsidRPr="00035C90">
        <w:rPr>
          <w:rFonts w:ascii="Times New Roman" w:hAnsi="Times New Roman"/>
          <w:color w:val="000000" w:themeColor="text1"/>
          <w:sz w:val="28"/>
          <w:szCs w:val="28"/>
        </w:rPr>
        <w:t>Показателями доступности предоставления муниципальной услуги являются:</w:t>
      </w:r>
    </w:p>
    <w:p w:rsidR="000C6E0E" w:rsidRPr="00035C90" w:rsidRDefault="000C6E0E" w:rsidP="00416171">
      <w:pPr>
        <w:pStyle w:val="a6"/>
        <w:ind w:firstLine="709"/>
        <w:contextualSpacing/>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F30373" w:rsidRPr="00035C90" w:rsidRDefault="00F30373" w:rsidP="00416171">
      <w:pPr>
        <w:pStyle w:val="a8"/>
        <w:ind w:firstLine="709"/>
        <w:contextualSpacing/>
        <w:rPr>
          <w:color w:val="000000" w:themeColor="text1"/>
          <w:sz w:val="28"/>
          <w:szCs w:val="28"/>
        </w:rPr>
      </w:pPr>
      <w:r w:rsidRPr="00035C90">
        <w:rPr>
          <w:color w:val="000000" w:themeColor="text1"/>
          <w:sz w:val="28"/>
          <w:szCs w:val="28"/>
        </w:rPr>
        <w:t xml:space="preserve">наличие различных каналов получения информации о предоставлении услуги; </w:t>
      </w:r>
    </w:p>
    <w:p w:rsidR="00F30373" w:rsidRPr="00035C90" w:rsidRDefault="00F30373" w:rsidP="00416171">
      <w:pPr>
        <w:pStyle w:val="a5"/>
        <w:spacing w:before="0" w:beforeAutospacing="0" w:after="0" w:afterAutospacing="0"/>
        <w:ind w:firstLine="709"/>
        <w:contextualSpacing/>
        <w:jc w:val="both"/>
        <w:rPr>
          <w:color w:val="000000" w:themeColor="text1"/>
          <w:sz w:val="28"/>
          <w:szCs w:val="28"/>
        </w:rPr>
      </w:pPr>
      <w:r w:rsidRPr="00035C90">
        <w:rPr>
          <w:color w:val="000000" w:themeColor="text1"/>
          <w:sz w:val="28"/>
          <w:szCs w:val="28"/>
        </w:rPr>
        <w:t>наличие полной, актуальной и достоверной информации о порядке предоставления муниципальной услуги;</w:t>
      </w:r>
    </w:p>
    <w:p w:rsidR="00F30373" w:rsidRPr="00035C90" w:rsidRDefault="00F30373" w:rsidP="00416171">
      <w:pPr>
        <w:pStyle w:val="a5"/>
        <w:spacing w:before="0" w:beforeAutospacing="0" w:after="0" w:afterAutospacing="0"/>
        <w:ind w:firstLine="709"/>
        <w:contextualSpacing/>
        <w:jc w:val="both"/>
        <w:rPr>
          <w:color w:val="000000" w:themeColor="text1"/>
          <w:sz w:val="28"/>
          <w:szCs w:val="28"/>
        </w:rPr>
      </w:pPr>
      <w:r w:rsidRPr="00035C90">
        <w:rPr>
          <w:color w:val="000000" w:themeColor="text1"/>
          <w:sz w:val="28"/>
          <w:szCs w:val="28"/>
        </w:rPr>
        <w:t>возможность досудебного (внесудебного) рассмотрения жалоб в процессе пред</w:t>
      </w:r>
      <w:r w:rsidR="007E073C" w:rsidRPr="00035C90">
        <w:rPr>
          <w:color w:val="000000" w:themeColor="text1"/>
          <w:sz w:val="28"/>
          <w:szCs w:val="28"/>
        </w:rPr>
        <w:t>оставления муниципальной услуги;</w:t>
      </w:r>
    </w:p>
    <w:p w:rsidR="008E7BF0" w:rsidRPr="00035C90" w:rsidRDefault="008E7BF0" w:rsidP="00416171">
      <w:pPr>
        <w:pStyle w:val="ConsPlusNormal"/>
        <w:ind w:firstLine="709"/>
        <w:contextualSpacing/>
        <w:jc w:val="both"/>
        <w:outlineLvl w:val="1"/>
        <w:rPr>
          <w:rFonts w:ascii="Times New Roman" w:hAnsi="Times New Roman" w:cs="Times New Roman"/>
          <w:color w:val="000000" w:themeColor="text1"/>
          <w:sz w:val="28"/>
          <w:szCs w:val="28"/>
        </w:rPr>
      </w:pPr>
      <w:r w:rsidRPr="00035C90">
        <w:rPr>
          <w:rFonts w:ascii="Times New Roman" w:hAnsi="Times New Roman" w:cs="Times New Roman"/>
          <w:color w:val="000000" w:themeColor="text1"/>
          <w:sz w:val="28"/>
          <w:szCs w:val="28"/>
        </w:rPr>
        <w:t>транспортная доступность к местам пред</w:t>
      </w:r>
      <w:r w:rsidR="00AE0CE7" w:rsidRPr="00035C90">
        <w:rPr>
          <w:rFonts w:ascii="Times New Roman" w:hAnsi="Times New Roman" w:cs="Times New Roman"/>
          <w:color w:val="000000" w:themeColor="text1"/>
          <w:sz w:val="28"/>
          <w:szCs w:val="28"/>
        </w:rPr>
        <w:t>оставления муниципальной услуги.</w:t>
      </w:r>
    </w:p>
    <w:p w:rsidR="008E7BF0" w:rsidRPr="00035C90" w:rsidRDefault="006827D4" w:rsidP="00416171">
      <w:pPr>
        <w:pStyle w:val="ConsPlusNormal"/>
        <w:ind w:firstLine="709"/>
        <w:contextualSpacing/>
        <w:jc w:val="both"/>
        <w:outlineLvl w:val="1"/>
        <w:rPr>
          <w:rFonts w:ascii="Times New Roman" w:hAnsi="Times New Roman" w:cs="Times New Roman"/>
          <w:color w:val="000000" w:themeColor="text1"/>
          <w:sz w:val="28"/>
          <w:szCs w:val="28"/>
        </w:rPr>
      </w:pPr>
      <w:r w:rsidRPr="00035C90">
        <w:rPr>
          <w:rFonts w:ascii="Times New Roman" w:hAnsi="Times New Roman" w:cs="Times New Roman"/>
          <w:color w:val="000000" w:themeColor="text1"/>
          <w:sz w:val="28"/>
          <w:szCs w:val="28"/>
        </w:rPr>
        <w:t>2)</w:t>
      </w:r>
      <w:r w:rsidRPr="00035C90">
        <w:rPr>
          <w:rFonts w:ascii="Times New Roman" w:hAnsi="Times New Roman" w:cs="Times New Roman"/>
          <w:color w:val="000000" w:themeColor="text1"/>
          <w:sz w:val="28"/>
          <w:szCs w:val="28"/>
        </w:rPr>
        <w:tab/>
      </w:r>
      <w:r w:rsidR="008E7BF0" w:rsidRPr="00035C90">
        <w:rPr>
          <w:rFonts w:ascii="Times New Roman" w:hAnsi="Times New Roman" w:cs="Times New Roman"/>
          <w:color w:val="000000" w:themeColor="text1"/>
          <w:sz w:val="28"/>
          <w:szCs w:val="28"/>
        </w:rPr>
        <w:t>Показателями качества муниципальной услуги являются:</w:t>
      </w:r>
    </w:p>
    <w:p w:rsidR="008E7BF0" w:rsidRPr="00035C90" w:rsidRDefault="008E7BF0" w:rsidP="00416171">
      <w:pPr>
        <w:pStyle w:val="ConsPlusNormal"/>
        <w:ind w:firstLine="709"/>
        <w:contextualSpacing/>
        <w:jc w:val="both"/>
        <w:outlineLvl w:val="1"/>
        <w:rPr>
          <w:rFonts w:ascii="Times New Roman" w:hAnsi="Times New Roman" w:cs="Times New Roman"/>
          <w:color w:val="000000" w:themeColor="text1"/>
          <w:sz w:val="28"/>
          <w:szCs w:val="28"/>
        </w:rPr>
      </w:pPr>
      <w:r w:rsidRPr="00035C90">
        <w:rPr>
          <w:rFonts w:ascii="Times New Roman" w:hAnsi="Times New Roman" w:cs="Times New Roman"/>
          <w:color w:val="000000" w:themeColor="text1"/>
          <w:sz w:val="28"/>
          <w:szCs w:val="28"/>
        </w:rPr>
        <w:t>соблюдение сроков предоставления услуги;</w:t>
      </w:r>
    </w:p>
    <w:p w:rsidR="008E7BF0" w:rsidRPr="00035C90" w:rsidRDefault="008E7BF0" w:rsidP="00416171">
      <w:pPr>
        <w:pStyle w:val="ConsPlusNormal"/>
        <w:ind w:firstLine="709"/>
        <w:contextualSpacing/>
        <w:jc w:val="both"/>
        <w:outlineLvl w:val="1"/>
        <w:rPr>
          <w:rFonts w:ascii="Times New Roman" w:hAnsi="Times New Roman" w:cs="Times New Roman"/>
          <w:color w:val="000000" w:themeColor="text1"/>
          <w:sz w:val="28"/>
          <w:szCs w:val="28"/>
        </w:rPr>
      </w:pPr>
      <w:r w:rsidRPr="00035C90">
        <w:rPr>
          <w:rFonts w:ascii="Times New Roman" w:hAnsi="Times New Roman" w:cs="Times New Roman"/>
          <w:color w:val="000000" w:themeColor="text1"/>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35C90" w:rsidRDefault="001039EE" w:rsidP="00416171">
      <w:pPr>
        <w:pStyle w:val="a6"/>
        <w:ind w:firstLine="709"/>
        <w:contextualSpacing/>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rsidR="001039EE" w:rsidRPr="00035C90" w:rsidRDefault="001039EE" w:rsidP="00416171">
      <w:pPr>
        <w:pStyle w:val="a6"/>
        <w:ind w:firstLine="709"/>
        <w:contextualSpacing/>
        <w:jc w:val="both"/>
        <w:rPr>
          <w:rFonts w:ascii="Times New Roman" w:hAnsi="Times New Roman"/>
          <w:color w:val="000000" w:themeColor="text1"/>
          <w:sz w:val="28"/>
          <w:szCs w:val="28"/>
        </w:rPr>
      </w:pPr>
      <w:r w:rsidRPr="00035C90">
        <w:rPr>
          <w:rFonts w:ascii="Times New Roman" w:hAnsi="Times New Roman"/>
          <w:color w:val="000000" w:themeColor="text1"/>
          <w:sz w:val="28"/>
          <w:szCs w:val="28"/>
        </w:rPr>
        <w:t>получение полной, актуальной и достоверной информации о порядке предоставления муниципальной услуги, в том чис</w:t>
      </w:r>
      <w:r w:rsidR="006827D4" w:rsidRPr="00035C90">
        <w:rPr>
          <w:rFonts w:ascii="Times New Roman" w:hAnsi="Times New Roman"/>
          <w:color w:val="000000" w:themeColor="text1"/>
          <w:sz w:val="28"/>
          <w:szCs w:val="28"/>
        </w:rPr>
        <w:t>ле в электронной форме.</w:t>
      </w:r>
    </w:p>
    <w:p w:rsidR="00F579F6" w:rsidRPr="00035C90" w:rsidRDefault="00736EAE" w:rsidP="00416171">
      <w:pPr>
        <w:autoSpaceDE w:val="0"/>
        <w:autoSpaceDN w:val="0"/>
        <w:adjustRightInd w:val="0"/>
        <w:ind w:firstLine="709"/>
        <w:jc w:val="both"/>
        <w:rPr>
          <w:color w:val="000000" w:themeColor="text1"/>
          <w:sz w:val="28"/>
          <w:szCs w:val="28"/>
        </w:rPr>
      </w:pPr>
      <w:r>
        <w:rPr>
          <w:color w:val="000000" w:themeColor="text1"/>
          <w:sz w:val="28"/>
          <w:szCs w:val="28"/>
        </w:rPr>
        <w:t>2.16</w:t>
      </w:r>
      <w:r w:rsidR="001E6500" w:rsidRPr="00035C90">
        <w:rPr>
          <w:color w:val="000000" w:themeColor="text1"/>
          <w:sz w:val="28"/>
          <w:szCs w:val="28"/>
        </w:rPr>
        <w:tab/>
      </w:r>
      <w:r w:rsidR="00F579F6" w:rsidRPr="00035C90">
        <w:rPr>
          <w:color w:val="000000" w:themeColor="text1"/>
          <w:sz w:val="28"/>
          <w:szCs w:val="28"/>
        </w:rPr>
        <w:t>Получение муниципальной услуги в МФЦ Камчатского края осуществляе</w:t>
      </w:r>
      <w:r w:rsidR="00061954">
        <w:rPr>
          <w:color w:val="000000" w:themeColor="text1"/>
          <w:sz w:val="28"/>
          <w:szCs w:val="28"/>
        </w:rPr>
        <w:t>тся в соответствии с настоящим А</w:t>
      </w:r>
      <w:r w:rsidR="00F579F6" w:rsidRPr="00035C90">
        <w:rPr>
          <w:color w:val="000000" w:themeColor="text1"/>
          <w:sz w:val="28"/>
          <w:szCs w:val="28"/>
        </w:rPr>
        <w:t xml:space="preserve">дминистративным регламентом на основании соглашения о взаимодействии, заключенного </w:t>
      </w:r>
      <w:r w:rsidR="00F579F6" w:rsidRPr="00035C90">
        <w:rPr>
          <w:color w:val="000000" w:themeColor="text1"/>
          <w:sz w:val="28"/>
          <w:szCs w:val="28"/>
        </w:rPr>
        <w:lastRenderedPageBreak/>
        <w:t>администрацией Елизовского городского поселения с уполномоченным многофункциональным центром.</w:t>
      </w:r>
    </w:p>
    <w:p w:rsidR="001E6500" w:rsidRPr="00035C90" w:rsidRDefault="00736EAE" w:rsidP="00416171">
      <w:pPr>
        <w:autoSpaceDE w:val="0"/>
        <w:autoSpaceDN w:val="0"/>
        <w:adjustRightInd w:val="0"/>
        <w:ind w:firstLine="709"/>
        <w:jc w:val="both"/>
        <w:rPr>
          <w:color w:val="000000" w:themeColor="text1"/>
          <w:sz w:val="28"/>
          <w:szCs w:val="28"/>
        </w:rPr>
      </w:pPr>
      <w:r>
        <w:rPr>
          <w:color w:val="000000" w:themeColor="text1"/>
          <w:sz w:val="28"/>
          <w:szCs w:val="28"/>
        </w:rPr>
        <w:t>2.17</w:t>
      </w:r>
      <w:r w:rsidR="00F579F6" w:rsidRPr="00035C90">
        <w:rPr>
          <w:color w:val="000000" w:themeColor="text1"/>
          <w:sz w:val="28"/>
          <w:szCs w:val="28"/>
        </w:rPr>
        <w:tab/>
      </w:r>
      <w:r w:rsidR="001E6500" w:rsidRPr="00035C90">
        <w:rPr>
          <w:color w:val="000000" w:themeColor="text1"/>
          <w:sz w:val="28"/>
          <w:szCs w:val="28"/>
        </w:rPr>
        <w:t>Особенности предоставления муниципальной услуги в электронной форме.</w:t>
      </w:r>
    </w:p>
    <w:p w:rsidR="001E6500" w:rsidRPr="00035C90" w:rsidRDefault="001E6500" w:rsidP="00416171">
      <w:pPr>
        <w:autoSpaceDE w:val="0"/>
        <w:autoSpaceDN w:val="0"/>
        <w:adjustRightInd w:val="0"/>
        <w:ind w:firstLine="709"/>
        <w:contextualSpacing/>
        <w:jc w:val="both"/>
        <w:rPr>
          <w:color w:val="000000" w:themeColor="text1"/>
          <w:sz w:val="28"/>
          <w:szCs w:val="28"/>
        </w:rPr>
      </w:pPr>
      <w:r w:rsidRPr="00035C90">
        <w:rPr>
          <w:color w:val="000000" w:themeColor="text1"/>
          <w:sz w:val="28"/>
          <w:szCs w:val="28"/>
        </w:rPr>
        <w:t>Для заявителей в целях предоставления муниципальной услуги в электронной форме обеспечивается возможность:</w:t>
      </w:r>
    </w:p>
    <w:p w:rsidR="001E6500" w:rsidRPr="00035C90" w:rsidRDefault="001E6500" w:rsidP="00416171">
      <w:pPr>
        <w:autoSpaceDE w:val="0"/>
        <w:autoSpaceDN w:val="0"/>
        <w:adjustRightInd w:val="0"/>
        <w:ind w:firstLine="709"/>
        <w:contextualSpacing/>
        <w:jc w:val="both"/>
        <w:rPr>
          <w:color w:val="000000" w:themeColor="text1"/>
          <w:sz w:val="28"/>
          <w:szCs w:val="28"/>
        </w:rPr>
      </w:pPr>
      <w:r w:rsidRPr="00035C90">
        <w:rPr>
          <w:color w:val="000000" w:themeColor="text1"/>
          <w:sz w:val="28"/>
          <w:szCs w:val="28"/>
        </w:rPr>
        <w:t>а)</w:t>
      </w:r>
      <w:r w:rsidRPr="00035C90">
        <w:rPr>
          <w:color w:val="000000" w:themeColor="text1"/>
          <w:sz w:val="28"/>
          <w:szCs w:val="28"/>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1E6500" w:rsidRPr="00035C90" w:rsidRDefault="001E6500" w:rsidP="00416171">
      <w:pPr>
        <w:autoSpaceDE w:val="0"/>
        <w:autoSpaceDN w:val="0"/>
        <w:adjustRightInd w:val="0"/>
        <w:ind w:firstLine="709"/>
        <w:contextualSpacing/>
        <w:jc w:val="both"/>
        <w:rPr>
          <w:color w:val="000000" w:themeColor="text1"/>
          <w:sz w:val="28"/>
          <w:szCs w:val="28"/>
        </w:rPr>
      </w:pPr>
      <w:r w:rsidRPr="00035C90">
        <w:rPr>
          <w:color w:val="000000" w:themeColor="text1"/>
          <w:sz w:val="28"/>
          <w:szCs w:val="28"/>
        </w:rPr>
        <w:t>б)</w:t>
      </w:r>
      <w:r w:rsidRPr="00035C90">
        <w:rPr>
          <w:color w:val="000000" w:themeColor="text1"/>
          <w:sz w:val="28"/>
          <w:szCs w:val="28"/>
        </w:rPr>
        <w:tab/>
      </w:r>
      <w:r w:rsidR="000671B0" w:rsidRPr="00035C90">
        <w:rPr>
          <w:color w:val="000000" w:themeColor="text1"/>
          <w:sz w:val="28"/>
          <w:szCs w:val="28"/>
        </w:rPr>
        <w:t>подачи</w:t>
      </w:r>
      <w:r w:rsidRPr="00035C90">
        <w:rPr>
          <w:color w:val="000000" w:themeColor="text1"/>
          <w:sz w:val="28"/>
          <w:szCs w:val="28"/>
        </w:rPr>
        <w:t xml:space="preserve"> </w:t>
      </w:r>
      <w:r w:rsidR="007E073C" w:rsidRPr="00035C90">
        <w:rPr>
          <w:color w:val="000000" w:themeColor="text1"/>
          <w:sz w:val="28"/>
          <w:szCs w:val="28"/>
        </w:rPr>
        <w:t>з</w:t>
      </w:r>
      <w:r w:rsidRPr="00035C90">
        <w:rPr>
          <w:color w:val="000000" w:themeColor="text1"/>
          <w:sz w:val="28"/>
          <w:szCs w:val="28"/>
        </w:rPr>
        <w:t xml:space="preserve">аявления, необходимого для получения муниципальной услуги </w:t>
      </w:r>
      <w:r w:rsidR="006055C6" w:rsidRPr="00035C90">
        <w:rPr>
          <w:color w:val="000000" w:themeColor="text1"/>
          <w:sz w:val="28"/>
          <w:szCs w:val="28"/>
        </w:rPr>
        <w:t xml:space="preserve">и документов, необходимых для предоставления муниципальной услуги </w:t>
      </w:r>
      <w:r w:rsidRPr="00035C90">
        <w:rPr>
          <w:color w:val="000000" w:themeColor="text1"/>
          <w:sz w:val="28"/>
          <w:szCs w:val="28"/>
        </w:rPr>
        <w:t>в электронной форме;</w:t>
      </w:r>
    </w:p>
    <w:p w:rsidR="001E6500" w:rsidRPr="00035C90" w:rsidRDefault="001E6500" w:rsidP="00416171">
      <w:pPr>
        <w:autoSpaceDE w:val="0"/>
        <w:autoSpaceDN w:val="0"/>
        <w:adjustRightInd w:val="0"/>
        <w:ind w:firstLine="709"/>
        <w:contextualSpacing/>
        <w:jc w:val="both"/>
        <w:rPr>
          <w:color w:val="000000" w:themeColor="text1"/>
          <w:sz w:val="28"/>
          <w:szCs w:val="28"/>
        </w:rPr>
      </w:pPr>
      <w:r w:rsidRPr="00035C90">
        <w:rPr>
          <w:color w:val="000000" w:themeColor="text1"/>
          <w:sz w:val="28"/>
          <w:szCs w:val="28"/>
        </w:rPr>
        <w:t>в)</w:t>
      </w:r>
      <w:r w:rsidRPr="00035C90">
        <w:rPr>
          <w:color w:val="000000" w:themeColor="text1"/>
          <w:sz w:val="28"/>
          <w:szCs w:val="28"/>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1E6500" w:rsidRPr="00035C90" w:rsidRDefault="001E6500" w:rsidP="00416171">
      <w:pPr>
        <w:autoSpaceDE w:val="0"/>
        <w:autoSpaceDN w:val="0"/>
        <w:adjustRightInd w:val="0"/>
        <w:ind w:firstLine="709"/>
        <w:contextualSpacing/>
        <w:jc w:val="both"/>
        <w:rPr>
          <w:color w:val="000000" w:themeColor="text1"/>
          <w:sz w:val="28"/>
          <w:szCs w:val="28"/>
        </w:rPr>
      </w:pPr>
      <w:proofErr w:type="spellStart"/>
      <w:r w:rsidRPr="00035C90">
        <w:rPr>
          <w:color w:val="000000" w:themeColor="text1"/>
          <w:sz w:val="28"/>
          <w:szCs w:val="28"/>
        </w:rPr>
        <w:t>д</w:t>
      </w:r>
      <w:proofErr w:type="spellEnd"/>
      <w:r w:rsidRPr="00035C90">
        <w:rPr>
          <w:color w:val="000000" w:themeColor="text1"/>
          <w:sz w:val="28"/>
          <w:szCs w:val="28"/>
        </w:rPr>
        <w:t>)</w:t>
      </w:r>
      <w:r w:rsidRPr="00035C90">
        <w:rPr>
          <w:color w:val="000000" w:themeColor="text1"/>
          <w:sz w:val="28"/>
          <w:szCs w:val="28"/>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1E6500" w:rsidRPr="00035C90" w:rsidRDefault="001E6500" w:rsidP="00416171">
      <w:pPr>
        <w:autoSpaceDE w:val="0"/>
        <w:autoSpaceDN w:val="0"/>
        <w:adjustRightInd w:val="0"/>
        <w:ind w:firstLine="709"/>
        <w:contextualSpacing/>
        <w:jc w:val="both"/>
        <w:rPr>
          <w:color w:val="000000" w:themeColor="text1"/>
          <w:sz w:val="28"/>
          <w:szCs w:val="28"/>
        </w:rPr>
      </w:pPr>
      <w:r w:rsidRPr="00035C90">
        <w:rPr>
          <w:color w:val="000000" w:themeColor="text1"/>
          <w:sz w:val="28"/>
          <w:szCs w:val="28"/>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6827D4" w:rsidRPr="00035C90" w:rsidRDefault="006827D4" w:rsidP="00B000EA">
      <w:pPr>
        <w:pStyle w:val="a6"/>
        <w:ind w:firstLine="709"/>
        <w:contextualSpacing/>
        <w:jc w:val="both"/>
        <w:rPr>
          <w:rFonts w:ascii="Times New Roman" w:hAnsi="Times New Roman"/>
          <w:color w:val="000000" w:themeColor="text1"/>
          <w:sz w:val="28"/>
          <w:szCs w:val="28"/>
        </w:rPr>
      </w:pPr>
    </w:p>
    <w:p w:rsidR="001A570B" w:rsidRPr="00035C90" w:rsidRDefault="001A570B" w:rsidP="008630D4">
      <w:pPr>
        <w:pStyle w:val="ConsPlusNormal"/>
        <w:numPr>
          <w:ilvl w:val="0"/>
          <w:numId w:val="1"/>
        </w:numPr>
        <w:ind w:left="0" w:firstLine="0"/>
        <w:jc w:val="center"/>
        <w:outlineLvl w:val="0"/>
        <w:rPr>
          <w:rFonts w:ascii="Times New Roman" w:hAnsi="Times New Roman" w:cs="Times New Roman"/>
          <w:color w:val="000000" w:themeColor="text1"/>
          <w:sz w:val="28"/>
          <w:szCs w:val="28"/>
        </w:rPr>
      </w:pPr>
      <w:r w:rsidRPr="00035C90">
        <w:rPr>
          <w:rFonts w:ascii="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w:t>
      </w:r>
      <w:r w:rsidR="00C716EB" w:rsidRPr="00035C90">
        <w:rPr>
          <w:rFonts w:ascii="Times New Roman" w:hAnsi="Times New Roman" w:cs="Times New Roman"/>
          <w:color w:val="000000" w:themeColor="text1"/>
          <w:sz w:val="28"/>
          <w:szCs w:val="28"/>
        </w:rPr>
        <w:t>, в том числе особенностей выполнения административных процедур в электронной форме</w:t>
      </w:r>
    </w:p>
    <w:p w:rsidR="00106B39" w:rsidRPr="00A4131A" w:rsidRDefault="00106B39" w:rsidP="0081608E">
      <w:pPr>
        <w:pStyle w:val="ConsPlusNormal"/>
        <w:ind w:firstLine="709"/>
        <w:jc w:val="center"/>
        <w:outlineLvl w:val="0"/>
        <w:rPr>
          <w:rFonts w:ascii="Times New Roman" w:hAnsi="Times New Roman" w:cs="Times New Roman"/>
          <w:color w:val="FF0000"/>
          <w:sz w:val="28"/>
          <w:szCs w:val="28"/>
        </w:rPr>
      </w:pPr>
    </w:p>
    <w:p w:rsidR="001A570B" w:rsidRPr="00035C90" w:rsidRDefault="004853FC" w:rsidP="00416171">
      <w:pPr>
        <w:pStyle w:val="ConsPlusNormal"/>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14697E" w:rsidRPr="00035C90">
        <w:rPr>
          <w:rFonts w:ascii="Times New Roman" w:hAnsi="Times New Roman" w:cs="Times New Roman"/>
          <w:color w:val="000000" w:themeColor="text1"/>
          <w:sz w:val="28"/>
          <w:szCs w:val="28"/>
        </w:rPr>
        <w:tab/>
      </w:r>
      <w:r w:rsidR="001A570B" w:rsidRPr="00035C90">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C37488" w:rsidRPr="00170E1A" w:rsidRDefault="00517053" w:rsidP="00170E1A">
      <w:pPr>
        <w:pStyle w:val="ae"/>
        <w:numPr>
          <w:ilvl w:val="0"/>
          <w:numId w:val="21"/>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170E1A">
        <w:rPr>
          <w:rFonts w:ascii="Times New Roman" w:hAnsi="Times New Roman"/>
          <w:color w:val="000000" w:themeColor="text1"/>
          <w:sz w:val="28"/>
          <w:szCs w:val="28"/>
        </w:rPr>
        <w:t>п</w:t>
      </w:r>
      <w:r w:rsidR="001A570B" w:rsidRPr="00170E1A">
        <w:rPr>
          <w:rFonts w:ascii="Times New Roman" w:hAnsi="Times New Roman"/>
          <w:color w:val="000000" w:themeColor="text1"/>
          <w:sz w:val="28"/>
          <w:szCs w:val="28"/>
        </w:rPr>
        <w:t>ри</w:t>
      </w:r>
      <w:r w:rsidR="00E852D0">
        <w:rPr>
          <w:rFonts w:ascii="Times New Roman" w:hAnsi="Times New Roman"/>
          <w:color w:val="000000" w:themeColor="text1"/>
          <w:sz w:val="28"/>
          <w:szCs w:val="28"/>
        </w:rPr>
        <w:t>е</w:t>
      </w:r>
      <w:r w:rsidR="001A570B" w:rsidRPr="00170E1A">
        <w:rPr>
          <w:rFonts w:ascii="Times New Roman" w:hAnsi="Times New Roman"/>
          <w:color w:val="000000" w:themeColor="text1"/>
          <w:sz w:val="28"/>
          <w:szCs w:val="28"/>
        </w:rPr>
        <w:t>м заявления и прилагаемых к нему документов и регистрация заявления;</w:t>
      </w:r>
    </w:p>
    <w:p w:rsidR="001A570B" w:rsidRPr="00170E1A" w:rsidRDefault="00517053" w:rsidP="00170E1A">
      <w:pPr>
        <w:pStyle w:val="ae"/>
        <w:numPr>
          <w:ilvl w:val="0"/>
          <w:numId w:val="21"/>
        </w:numPr>
        <w:autoSpaceDE w:val="0"/>
        <w:autoSpaceDN w:val="0"/>
        <w:adjustRightInd w:val="0"/>
        <w:spacing w:after="0" w:line="240" w:lineRule="auto"/>
        <w:ind w:left="0" w:firstLine="709"/>
        <w:jc w:val="both"/>
        <w:outlineLvl w:val="1"/>
        <w:rPr>
          <w:rFonts w:ascii="Times New Roman" w:hAnsi="Times New Roman"/>
          <w:color w:val="000000" w:themeColor="text1"/>
          <w:spacing w:val="-2"/>
          <w:sz w:val="28"/>
          <w:szCs w:val="28"/>
        </w:rPr>
      </w:pPr>
      <w:r w:rsidRPr="00170E1A">
        <w:rPr>
          <w:rFonts w:ascii="Times New Roman" w:hAnsi="Times New Roman"/>
          <w:color w:val="000000" w:themeColor="text1"/>
          <w:spacing w:val="-2"/>
          <w:sz w:val="28"/>
          <w:szCs w:val="28"/>
        </w:rPr>
        <w:t>п</w:t>
      </w:r>
      <w:r w:rsidR="001A570B" w:rsidRPr="00170E1A">
        <w:rPr>
          <w:rFonts w:ascii="Times New Roman" w:hAnsi="Times New Roman"/>
          <w:color w:val="000000" w:themeColor="text1"/>
          <w:spacing w:val="-2"/>
          <w:sz w:val="28"/>
          <w:szCs w:val="28"/>
        </w:rPr>
        <w:t>роверка полноты и достоверности сведений, содержащихся в приложенных к заявлению</w:t>
      </w:r>
      <w:r w:rsidR="001A570B" w:rsidRPr="00170E1A">
        <w:rPr>
          <w:rFonts w:ascii="Times New Roman" w:hAnsi="Times New Roman"/>
          <w:color w:val="000000" w:themeColor="text1"/>
          <w:sz w:val="28"/>
          <w:szCs w:val="28"/>
        </w:rPr>
        <w:t xml:space="preserve"> </w:t>
      </w:r>
      <w:r w:rsidR="001A570B" w:rsidRPr="00170E1A">
        <w:rPr>
          <w:rFonts w:ascii="Times New Roman" w:hAnsi="Times New Roman"/>
          <w:color w:val="000000" w:themeColor="text1"/>
          <w:spacing w:val="-2"/>
          <w:sz w:val="28"/>
          <w:szCs w:val="28"/>
        </w:rPr>
        <w:t>документах</w:t>
      </w:r>
      <w:r w:rsidR="00B54594" w:rsidRPr="00170E1A">
        <w:rPr>
          <w:rFonts w:ascii="Times New Roman" w:hAnsi="Times New Roman"/>
          <w:color w:val="000000" w:themeColor="text1"/>
          <w:spacing w:val="-2"/>
          <w:sz w:val="28"/>
          <w:szCs w:val="28"/>
        </w:rPr>
        <w:t>, принятие решения</w:t>
      </w:r>
      <w:r w:rsidR="001A570B" w:rsidRPr="00170E1A">
        <w:rPr>
          <w:rFonts w:ascii="Times New Roman" w:hAnsi="Times New Roman"/>
          <w:color w:val="000000" w:themeColor="text1"/>
          <w:spacing w:val="-2"/>
          <w:sz w:val="28"/>
          <w:szCs w:val="28"/>
        </w:rPr>
        <w:t>;</w:t>
      </w:r>
    </w:p>
    <w:p w:rsidR="00170E1A" w:rsidRPr="00170E1A" w:rsidRDefault="00C37488" w:rsidP="00170E1A">
      <w:pPr>
        <w:pStyle w:val="ae"/>
        <w:numPr>
          <w:ilvl w:val="0"/>
          <w:numId w:val="21"/>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170E1A">
        <w:rPr>
          <w:rFonts w:ascii="Times New Roman" w:hAnsi="Times New Roman"/>
          <w:color w:val="000000" w:themeColor="text1"/>
          <w:sz w:val="28"/>
          <w:szCs w:val="28"/>
        </w:rPr>
        <w:t xml:space="preserve">подготовка и утверждение проекта </w:t>
      </w:r>
      <w:r w:rsidR="007A4EE7" w:rsidRPr="00170E1A">
        <w:rPr>
          <w:rFonts w:ascii="Times New Roman" w:hAnsi="Times New Roman"/>
          <w:color w:val="000000" w:themeColor="text1"/>
          <w:sz w:val="28"/>
          <w:szCs w:val="28"/>
        </w:rPr>
        <w:t xml:space="preserve">постановления об утверждении </w:t>
      </w:r>
      <w:r w:rsidRPr="00170E1A">
        <w:rPr>
          <w:rFonts w:ascii="Times New Roman" w:hAnsi="Times New Roman"/>
          <w:color w:val="000000" w:themeColor="text1"/>
          <w:sz w:val="28"/>
          <w:szCs w:val="28"/>
        </w:rPr>
        <w:t>градостроительного плана земельного участка;</w:t>
      </w:r>
    </w:p>
    <w:p w:rsidR="00C37488" w:rsidRPr="00170E1A" w:rsidRDefault="00C37488" w:rsidP="00170E1A">
      <w:pPr>
        <w:pStyle w:val="ae"/>
        <w:numPr>
          <w:ilvl w:val="0"/>
          <w:numId w:val="21"/>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170E1A">
        <w:rPr>
          <w:rFonts w:ascii="Times New Roman" w:hAnsi="Times New Roman"/>
          <w:color w:val="000000" w:themeColor="text1"/>
          <w:sz w:val="28"/>
          <w:szCs w:val="28"/>
        </w:rPr>
        <w:t xml:space="preserve">выдача </w:t>
      </w:r>
      <w:r w:rsidR="007A4EE7" w:rsidRPr="00170E1A">
        <w:rPr>
          <w:rFonts w:ascii="Times New Roman" w:hAnsi="Times New Roman"/>
          <w:color w:val="000000" w:themeColor="text1"/>
          <w:sz w:val="28"/>
          <w:szCs w:val="28"/>
        </w:rPr>
        <w:t>постановления об утверждении градостроительного плана земельного участка</w:t>
      </w:r>
      <w:r w:rsidRPr="00170E1A">
        <w:rPr>
          <w:rFonts w:ascii="Times New Roman" w:hAnsi="Times New Roman"/>
          <w:color w:val="000000" w:themeColor="text1"/>
          <w:sz w:val="28"/>
          <w:szCs w:val="28"/>
        </w:rPr>
        <w:t>.</w:t>
      </w:r>
    </w:p>
    <w:p w:rsidR="004D119F" w:rsidRPr="001A45E7" w:rsidRDefault="004D119F" w:rsidP="00C37488">
      <w:pPr>
        <w:autoSpaceDE w:val="0"/>
        <w:autoSpaceDN w:val="0"/>
        <w:adjustRightInd w:val="0"/>
        <w:ind w:firstLine="709"/>
        <w:jc w:val="both"/>
        <w:rPr>
          <w:color w:val="000000" w:themeColor="text1"/>
          <w:sz w:val="28"/>
          <w:szCs w:val="28"/>
        </w:rPr>
      </w:pPr>
      <w:r w:rsidRPr="001A45E7">
        <w:rPr>
          <w:color w:val="000000" w:themeColor="text1"/>
          <w:sz w:val="28"/>
          <w:szCs w:val="28"/>
        </w:rPr>
        <w:t xml:space="preserve">Блок-схема </w:t>
      </w:r>
      <w:r w:rsidR="00170E1A">
        <w:rPr>
          <w:color w:val="000000" w:themeColor="text1"/>
          <w:sz w:val="28"/>
          <w:szCs w:val="28"/>
        </w:rPr>
        <w:t xml:space="preserve">последовательности действий </w:t>
      </w:r>
      <w:r w:rsidRPr="001A45E7">
        <w:rPr>
          <w:color w:val="000000" w:themeColor="text1"/>
          <w:sz w:val="28"/>
          <w:szCs w:val="28"/>
        </w:rPr>
        <w:t xml:space="preserve">оказания муниципальной услуги приведена </w:t>
      </w:r>
      <w:r w:rsidRPr="00A23640">
        <w:rPr>
          <w:color w:val="000000" w:themeColor="text1"/>
          <w:sz w:val="28"/>
          <w:szCs w:val="28"/>
        </w:rPr>
        <w:t xml:space="preserve">в приложении </w:t>
      </w:r>
      <w:r w:rsidR="006E5CBD" w:rsidRPr="00A23640">
        <w:rPr>
          <w:color w:val="000000" w:themeColor="text1"/>
          <w:sz w:val="28"/>
          <w:szCs w:val="28"/>
        </w:rPr>
        <w:t>1</w:t>
      </w:r>
      <w:r w:rsidRPr="00A23640">
        <w:rPr>
          <w:color w:val="000000" w:themeColor="text1"/>
          <w:sz w:val="28"/>
          <w:szCs w:val="28"/>
        </w:rPr>
        <w:t xml:space="preserve"> к </w:t>
      </w:r>
      <w:r w:rsidR="00A23640">
        <w:rPr>
          <w:color w:val="000000" w:themeColor="text1"/>
          <w:sz w:val="28"/>
          <w:szCs w:val="28"/>
        </w:rPr>
        <w:t xml:space="preserve">настоящему </w:t>
      </w:r>
      <w:r w:rsidRPr="00A23640">
        <w:rPr>
          <w:color w:val="000000" w:themeColor="text1"/>
          <w:sz w:val="28"/>
          <w:szCs w:val="28"/>
        </w:rPr>
        <w:t>Административному регламенту</w:t>
      </w:r>
      <w:r w:rsidRPr="001A45E7">
        <w:rPr>
          <w:color w:val="000000" w:themeColor="text1"/>
          <w:sz w:val="28"/>
          <w:szCs w:val="28"/>
        </w:rPr>
        <w:t>.</w:t>
      </w:r>
    </w:p>
    <w:p w:rsidR="009162AE" w:rsidRPr="001A45E7" w:rsidRDefault="009162AE" w:rsidP="00416171">
      <w:pPr>
        <w:autoSpaceDE w:val="0"/>
        <w:autoSpaceDN w:val="0"/>
        <w:adjustRightInd w:val="0"/>
        <w:ind w:firstLine="709"/>
        <w:jc w:val="both"/>
        <w:outlineLvl w:val="1"/>
        <w:rPr>
          <w:color w:val="000000" w:themeColor="text1"/>
          <w:sz w:val="28"/>
          <w:szCs w:val="28"/>
        </w:rPr>
      </w:pPr>
      <w:r w:rsidRPr="00C33503">
        <w:rPr>
          <w:color w:val="000000" w:themeColor="text1"/>
          <w:sz w:val="28"/>
          <w:szCs w:val="28"/>
        </w:rPr>
        <w:t>3.</w:t>
      </w:r>
      <w:r w:rsidR="005116B5" w:rsidRPr="00C33503">
        <w:rPr>
          <w:color w:val="000000" w:themeColor="text1"/>
          <w:sz w:val="28"/>
          <w:szCs w:val="28"/>
        </w:rPr>
        <w:t>2</w:t>
      </w:r>
      <w:r w:rsidR="005116B5" w:rsidRPr="00C33503">
        <w:rPr>
          <w:color w:val="000000" w:themeColor="text1"/>
          <w:sz w:val="28"/>
          <w:szCs w:val="28"/>
        </w:rPr>
        <w:tab/>
      </w:r>
      <w:r w:rsidR="007D2838" w:rsidRPr="00C33503">
        <w:rPr>
          <w:color w:val="000000" w:themeColor="text1"/>
          <w:sz w:val="28"/>
          <w:szCs w:val="28"/>
        </w:rPr>
        <w:t>П</w:t>
      </w:r>
      <w:r w:rsidRPr="00C33503">
        <w:rPr>
          <w:color w:val="000000" w:themeColor="text1"/>
          <w:sz w:val="28"/>
          <w:szCs w:val="28"/>
        </w:rPr>
        <w:t>ри</w:t>
      </w:r>
      <w:r w:rsidR="00E852D0">
        <w:rPr>
          <w:color w:val="000000" w:themeColor="text1"/>
          <w:sz w:val="28"/>
          <w:szCs w:val="28"/>
        </w:rPr>
        <w:t>е</w:t>
      </w:r>
      <w:r w:rsidRPr="00C33503">
        <w:rPr>
          <w:color w:val="000000" w:themeColor="text1"/>
          <w:sz w:val="28"/>
          <w:szCs w:val="28"/>
        </w:rPr>
        <w:t>м заявления и прилагаемых к нему документов и регистрация заявления</w:t>
      </w:r>
      <w:r w:rsidR="007D2838" w:rsidRPr="00C33503">
        <w:rPr>
          <w:color w:val="000000" w:themeColor="text1"/>
          <w:sz w:val="28"/>
          <w:szCs w:val="28"/>
        </w:rPr>
        <w:t>.</w:t>
      </w:r>
    </w:p>
    <w:p w:rsidR="00497FF4" w:rsidRDefault="005116B5" w:rsidP="00497FF4">
      <w:pPr>
        <w:autoSpaceDE w:val="0"/>
        <w:autoSpaceDN w:val="0"/>
        <w:adjustRightInd w:val="0"/>
        <w:ind w:firstLine="709"/>
        <w:jc w:val="both"/>
        <w:outlineLvl w:val="1"/>
        <w:rPr>
          <w:color w:val="000000" w:themeColor="text1"/>
          <w:sz w:val="28"/>
          <w:szCs w:val="28"/>
        </w:rPr>
      </w:pPr>
      <w:r w:rsidRPr="00497FF4">
        <w:rPr>
          <w:color w:val="000000" w:themeColor="text1"/>
          <w:sz w:val="28"/>
          <w:szCs w:val="28"/>
        </w:rPr>
        <w:t xml:space="preserve">Основанием для начала исполнения муниципальной услуги является представление </w:t>
      </w:r>
      <w:r w:rsidR="007E073C" w:rsidRPr="00497FF4">
        <w:rPr>
          <w:color w:val="000000" w:themeColor="text1"/>
          <w:sz w:val="28"/>
          <w:szCs w:val="28"/>
        </w:rPr>
        <w:t>з</w:t>
      </w:r>
      <w:r w:rsidR="00CB31B6" w:rsidRPr="00497FF4">
        <w:rPr>
          <w:color w:val="000000" w:themeColor="text1"/>
          <w:sz w:val="28"/>
          <w:szCs w:val="28"/>
        </w:rPr>
        <w:t xml:space="preserve">аявителем (его представителем) в </w:t>
      </w:r>
      <w:r w:rsidR="001A45E7" w:rsidRPr="00497FF4">
        <w:rPr>
          <w:color w:val="000000" w:themeColor="text1"/>
          <w:sz w:val="28"/>
          <w:szCs w:val="28"/>
        </w:rPr>
        <w:t xml:space="preserve">Управление </w:t>
      </w:r>
      <w:r w:rsidR="009162AE" w:rsidRPr="00497FF4">
        <w:rPr>
          <w:color w:val="000000" w:themeColor="text1"/>
          <w:sz w:val="28"/>
          <w:szCs w:val="28"/>
        </w:rPr>
        <w:t xml:space="preserve">заявления </w:t>
      </w:r>
      <w:r w:rsidR="00CB31B6" w:rsidRPr="00497FF4">
        <w:rPr>
          <w:color w:val="000000" w:themeColor="text1"/>
          <w:sz w:val="28"/>
          <w:szCs w:val="28"/>
        </w:rPr>
        <w:t xml:space="preserve">о </w:t>
      </w:r>
      <w:r w:rsidR="00CB31B6" w:rsidRPr="00497FF4">
        <w:rPr>
          <w:color w:val="000000" w:themeColor="text1"/>
          <w:sz w:val="28"/>
          <w:szCs w:val="28"/>
        </w:rPr>
        <w:lastRenderedPageBreak/>
        <w:t xml:space="preserve">выдаче </w:t>
      </w:r>
      <w:r w:rsidR="00C37488" w:rsidRPr="00497FF4">
        <w:rPr>
          <w:color w:val="000000" w:themeColor="text1"/>
          <w:sz w:val="28"/>
          <w:szCs w:val="28"/>
        </w:rPr>
        <w:t>градостроительного плана земельного участка</w:t>
      </w:r>
      <w:r w:rsidR="00CB31B6" w:rsidRPr="00497FF4">
        <w:rPr>
          <w:color w:val="000000" w:themeColor="text1"/>
          <w:sz w:val="28"/>
          <w:szCs w:val="28"/>
        </w:rPr>
        <w:t>, с приложением к нему документов, указанных в пункт</w:t>
      </w:r>
      <w:r w:rsidR="00DE4498" w:rsidRPr="00497FF4">
        <w:rPr>
          <w:color w:val="000000" w:themeColor="text1"/>
          <w:sz w:val="28"/>
          <w:szCs w:val="28"/>
        </w:rPr>
        <w:t>е</w:t>
      </w:r>
      <w:r w:rsidR="00F842F5" w:rsidRPr="00497FF4">
        <w:rPr>
          <w:color w:val="000000" w:themeColor="text1"/>
          <w:sz w:val="28"/>
          <w:szCs w:val="28"/>
        </w:rPr>
        <w:t xml:space="preserve"> 2.6 </w:t>
      </w:r>
      <w:r w:rsidR="00497FF4" w:rsidRPr="00497FF4">
        <w:rPr>
          <w:color w:val="000000" w:themeColor="text1"/>
          <w:sz w:val="28"/>
          <w:szCs w:val="28"/>
        </w:rPr>
        <w:t xml:space="preserve">настоящего </w:t>
      </w:r>
      <w:r w:rsidR="008F6162" w:rsidRPr="00497FF4">
        <w:rPr>
          <w:color w:val="000000" w:themeColor="text1"/>
          <w:sz w:val="28"/>
          <w:szCs w:val="28"/>
        </w:rPr>
        <w:t>А</w:t>
      </w:r>
      <w:r w:rsidR="00F842F5" w:rsidRPr="00497FF4">
        <w:rPr>
          <w:color w:val="000000" w:themeColor="text1"/>
          <w:sz w:val="28"/>
          <w:szCs w:val="28"/>
        </w:rPr>
        <w:t>дминистративного регламента.</w:t>
      </w:r>
      <w:r w:rsidR="00CB31B6" w:rsidRPr="00497FF4">
        <w:rPr>
          <w:color w:val="000000" w:themeColor="text1"/>
          <w:sz w:val="28"/>
          <w:szCs w:val="28"/>
        </w:rPr>
        <w:t xml:space="preserve"> </w:t>
      </w:r>
    </w:p>
    <w:p w:rsidR="00497FF4" w:rsidRDefault="00A415FE" w:rsidP="00497FF4">
      <w:pPr>
        <w:autoSpaceDE w:val="0"/>
        <w:autoSpaceDN w:val="0"/>
        <w:adjustRightInd w:val="0"/>
        <w:ind w:firstLine="709"/>
        <w:jc w:val="both"/>
        <w:outlineLvl w:val="1"/>
        <w:rPr>
          <w:color w:val="000000" w:themeColor="text1"/>
          <w:sz w:val="28"/>
          <w:szCs w:val="28"/>
        </w:rPr>
      </w:pPr>
      <w:r w:rsidRPr="001A45E7">
        <w:rPr>
          <w:color w:val="000000" w:themeColor="text1"/>
          <w:sz w:val="28"/>
          <w:szCs w:val="28"/>
        </w:rPr>
        <w:t xml:space="preserve">Специалист </w:t>
      </w:r>
      <w:r w:rsidR="001A45E7" w:rsidRPr="001A45E7">
        <w:rPr>
          <w:color w:val="000000" w:themeColor="text1"/>
          <w:sz w:val="28"/>
          <w:szCs w:val="28"/>
        </w:rPr>
        <w:t>Управления</w:t>
      </w:r>
      <w:r w:rsidRPr="001A45E7">
        <w:rPr>
          <w:color w:val="000000" w:themeColor="text1"/>
          <w:sz w:val="28"/>
          <w:szCs w:val="28"/>
        </w:rPr>
        <w:t>, выполняющий функции по при</w:t>
      </w:r>
      <w:r w:rsidR="00E852D0">
        <w:rPr>
          <w:color w:val="000000" w:themeColor="text1"/>
          <w:sz w:val="28"/>
          <w:szCs w:val="28"/>
        </w:rPr>
        <w:t>е</w:t>
      </w:r>
      <w:r w:rsidRPr="001A45E7">
        <w:rPr>
          <w:color w:val="000000" w:themeColor="text1"/>
          <w:sz w:val="28"/>
          <w:szCs w:val="28"/>
        </w:rPr>
        <w:t>му корреспонденции</w:t>
      </w:r>
      <w:r w:rsidR="00223657" w:rsidRPr="001A45E7">
        <w:rPr>
          <w:color w:val="000000" w:themeColor="text1"/>
          <w:sz w:val="28"/>
          <w:szCs w:val="28"/>
        </w:rPr>
        <w:t xml:space="preserve"> (далее – специалист)</w:t>
      </w:r>
      <w:r w:rsidRPr="001A45E7">
        <w:rPr>
          <w:color w:val="000000" w:themeColor="text1"/>
          <w:sz w:val="28"/>
          <w:szCs w:val="28"/>
        </w:rPr>
        <w:t>, принимает и регистрирует заявление с пакетом документов.</w:t>
      </w:r>
    </w:p>
    <w:p w:rsidR="00497FF4" w:rsidRPr="001456F3" w:rsidRDefault="00497FF4" w:rsidP="00497FF4">
      <w:pPr>
        <w:pStyle w:val="7"/>
        <w:shd w:val="clear" w:color="auto" w:fill="auto"/>
        <w:spacing w:before="0" w:line="240" w:lineRule="auto"/>
        <w:ind w:left="20" w:right="20" w:firstLine="700"/>
        <w:jc w:val="both"/>
        <w:rPr>
          <w:sz w:val="28"/>
          <w:szCs w:val="28"/>
        </w:rPr>
      </w:pPr>
      <w:r w:rsidRPr="001456F3">
        <w:rPr>
          <w:color w:val="000000"/>
          <w:sz w:val="28"/>
          <w:szCs w:val="28"/>
        </w:rPr>
        <w:t>При</w:t>
      </w:r>
      <w:r>
        <w:rPr>
          <w:color w:val="000000"/>
          <w:sz w:val="28"/>
          <w:szCs w:val="28"/>
        </w:rPr>
        <w:t xml:space="preserve"> подаче заявления на личном прие</w:t>
      </w:r>
      <w:r w:rsidRPr="001456F3">
        <w:rPr>
          <w:color w:val="000000"/>
          <w:sz w:val="28"/>
          <w:szCs w:val="28"/>
        </w:rPr>
        <w:t>ме специалист Управления в присутствии заявителя выполняет следующие действия:</w:t>
      </w:r>
    </w:p>
    <w:p w:rsidR="00497FF4" w:rsidRPr="001456F3" w:rsidRDefault="00497FF4" w:rsidP="00497FF4">
      <w:pPr>
        <w:pStyle w:val="7"/>
        <w:numPr>
          <w:ilvl w:val="0"/>
          <w:numId w:val="25"/>
        </w:numPr>
        <w:shd w:val="clear" w:color="auto" w:fill="auto"/>
        <w:spacing w:before="0" w:line="240" w:lineRule="auto"/>
        <w:ind w:right="20"/>
        <w:jc w:val="both"/>
        <w:rPr>
          <w:sz w:val="28"/>
          <w:szCs w:val="28"/>
        </w:rPr>
      </w:pPr>
      <w:r w:rsidRPr="001456F3">
        <w:rPr>
          <w:color w:val="000000"/>
          <w:sz w:val="28"/>
          <w:szCs w:val="28"/>
        </w:rPr>
        <w:t>проверяет документы, удостоверяющие личность и полномочия заявителя;</w:t>
      </w:r>
    </w:p>
    <w:p w:rsidR="00497FF4" w:rsidRPr="00AC1A91" w:rsidRDefault="00497FF4" w:rsidP="00497FF4">
      <w:pPr>
        <w:pStyle w:val="7"/>
        <w:numPr>
          <w:ilvl w:val="0"/>
          <w:numId w:val="25"/>
        </w:numPr>
        <w:shd w:val="clear" w:color="auto" w:fill="auto"/>
        <w:spacing w:before="0" w:line="240" w:lineRule="auto"/>
        <w:ind w:left="0" w:right="20" w:firstLine="360"/>
        <w:jc w:val="both"/>
        <w:rPr>
          <w:color w:val="000000" w:themeColor="text1"/>
          <w:sz w:val="28"/>
          <w:szCs w:val="28"/>
        </w:rPr>
      </w:pPr>
      <w:r w:rsidRPr="001456F3">
        <w:rPr>
          <w:color w:val="000000"/>
          <w:sz w:val="28"/>
          <w:szCs w:val="28"/>
        </w:rPr>
        <w:t xml:space="preserve">проверяет правильность оформления заявления и комплектность представленных заявителем документов, соответствие указанных данных в </w:t>
      </w:r>
      <w:r w:rsidRPr="00AC1A91">
        <w:rPr>
          <w:color w:val="000000" w:themeColor="text1"/>
          <w:sz w:val="28"/>
          <w:szCs w:val="28"/>
        </w:rPr>
        <w:t>заявлении предоставленным документам;</w:t>
      </w:r>
    </w:p>
    <w:p w:rsidR="00497FF4" w:rsidRPr="00AC1A91" w:rsidRDefault="00497FF4" w:rsidP="00497FF4">
      <w:pPr>
        <w:pStyle w:val="7"/>
        <w:numPr>
          <w:ilvl w:val="0"/>
          <w:numId w:val="25"/>
        </w:numPr>
        <w:shd w:val="clear" w:color="auto" w:fill="auto"/>
        <w:spacing w:before="0" w:line="240" w:lineRule="auto"/>
        <w:ind w:left="0" w:right="20" w:firstLine="360"/>
        <w:jc w:val="both"/>
        <w:rPr>
          <w:color w:val="000000" w:themeColor="text1"/>
          <w:sz w:val="28"/>
          <w:szCs w:val="28"/>
        </w:rPr>
      </w:pPr>
      <w:r w:rsidRPr="00AC1A91">
        <w:rPr>
          <w:color w:val="000000" w:themeColor="text1"/>
          <w:sz w:val="28"/>
          <w:szCs w:val="28"/>
        </w:rPr>
        <w:t>регистрирует заявление в автоматизированной информационной системе обеспечения градостроительной деятельности Управления (Подсистема «Делопроизводство»), выдает заявителю расписку в получении заявления и документов.</w:t>
      </w:r>
    </w:p>
    <w:p w:rsidR="00497FF4" w:rsidRPr="001456F3" w:rsidRDefault="00497FF4" w:rsidP="00497FF4">
      <w:pPr>
        <w:pStyle w:val="7"/>
        <w:shd w:val="clear" w:color="auto" w:fill="auto"/>
        <w:spacing w:before="0" w:line="240" w:lineRule="auto"/>
        <w:ind w:left="20" w:right="20" w:firstLine="700"/>
        <w:jc w:val="both"/>
        <w:rPr>
          <w:sz w:val="28"/>
          <w:szCs w:val="28"/>
        </w:rPr>
      </w:pPr>
      <w:r>
        <w:rPr>
          <w:color w:val="000000"/>
          <w:sz w:val="28"/>
          <w:szCs w:val="28"/>
        </w:rPr>
        <w:t>В случае отказа в прие</w:t>
      </w:r>
      <w:r w:rsidRPr="001456F3">
        <w:rPr>
          <w:color w:val="000000"/>
          <w:sz w:val="28"/>
          <w:szCs w:val="28"/>
        </w:rPr>
        <w:t>ме документов заявителю возвращается весь комплект документов без регистрации заявления с указанием причин возврата.</w:t>
      </w:r>
    </w:p>
    <w:p w:rsidR="00497FF4" w:rsidRPr="001456F3" w:rsidRDefault="00497FF4" w:rsidP="00497FF4">
      <w:pPr>
        <w:pStyle w:val="7"/>
        <w:shd w:val="clear" w:color="auto" w:fill="auto"/>
        <w:spacing w:before="0" w:line="240" w:lineRule="auto"/>
        <w:ind w:left="20" w:right="20" w:firstLine="700"/>
        <w:jc w:val="both"/>
        <w:rPr>
          <w:sz w:val="28"/>
          <w:szCs w:val="28"/>
        </w:rPr>
      </w:pPr>
      <w:r w:rsidRPr="001456F3">
        <w:rPr>
          <w:color w:val="000000"/>
          <w:sz w:val="28"/>
          <w:szCs w:val="28"/>
        </w:rPr>
        <w:t>П</w:t>
      </w:r>
      <w:r>
        <w:rPr>
          <w:color w:val="000000"/>
          <w:sz w:val="28"/>
          <w:szCs w:val="28"/>
        </w:rPr>
        <w:t>о желанию заявителя отказ в прие</w:t>
      </w:r>
      <w:r w:rsidRPr="001456F3">
        <w:rPr>
          <w:color w:val="000000"/>
          <w:sz w:val="28"/>
          <w:szCs w:val="28"/>
        </w:rPr>
        <w:t>ме заявления оформляется в виде информационного письма.</w:t>
      </w:r>
    </w:p>
    <w:p w:rsidR="00A415FE" w:rsidRPr="001A45E7" w:rsidRDefault="00A415FE" w:rsidP="00154514">
      <w:pPr>
        <w:autoSpaceDE w:val="0"/>
        <w:autoSpaceDN w:val="0"/>
        <w:adjustRightInd w:val="0"/>
        <w:ind w:firstLine="709"/>
        <w:jc w:val="both"/>
        <w:rPr>
          <w:color w:val="000000" w:themeColor="text1"/>
          <w:sz w:val="28"/>
          <w:szCs w:val="28"/>
        </w:rPr>
      </w:pPr>
      <w:r w:rsidRPr="001A45E7">
        <w:rPr>
          <w:color w:val="000000" w:themeColor="text1"/>
          <w:sz w:val="28"/>
          <w:szCs w:val="28"/>
        </w:rPr>
        <w:t>Максимальный срок выполнения действия 15 минут.</w:t>
      </w:r>
    </w:p>
    <w:p w:rsidR="00223657" w:rsidRPr="001A45E7" w:rsidRDefault="00886590" w:rsidP="00154514">
      <w:pPr>
        <w:autoSpaceDE w:val="0"/>
        <w:autoSpaceDN w:val="0"/>
        <w:adjustRightInd w:val="0"/>
        <w:ind w:firstLine="709"/>
        <w:jc w:val="both"/>
        <w:rPr>
          <w:color w:val="000000" w:themeColor="text1"/>
          <w:sz w:val="28"/>
          <w:szCs w:val="28"/>
        </w:rPr>
      </w:pPr>
      <w:r w:rsidRPr="001A45E7">
        <w:rPr>
          <w:color w:val="000000" w:themeColor="text1"/>
          <w:sz w:val="28"/>
          <w:szCs w:val="28"/>
        </w:rPr>
        <w:t xml:space="preserve">Зарегистрированное заявление направляется на рассмотрение </w:t>
      </w:r>
      <w:r w:rsidR="001A45E7" w:rsidRPr="001A45E7">
        <w:rPr>
          <w:color w:val="000000" w:themeColor="text1"/>
          <w:sz w:val="28"/>
          <w:szCs w:val="28"/>
        </w:rPr>
        <w:t>руководителю Управления</w:t>
      </w:r>
      <w:r w:rsidRPr="001A45E7">
        <w:rPr>
          <w:color w:val="000000" w:themeColor="text1"/>
          <w:sz w:val="28"/>
          <w:szCs w:val="28"/>
        </w:rPr>
        <w:t>.</w:t>
      </w:r>
    </w:p>
    <w:p w:rsidR="00886590" w:rsidRPr="001A45E7" w:rsidRDefault="00886590" w:rsidP="00154514">
      <w:pPr>
        <w:autoSpaceDE w:val="0"/>
        <w:autoSpaceDN w:val="0"/>
        <w:adjustRightInd w:val="0"/>
        <w:ind w:firstLine="709"/>
        <w:jc w:val="both"/>
        <w:rPr>
          <w:color w:val="000000" w:themeColor="text1"/>
          <w:sz w:val="28"/>
          <w:szCs w:val="28"/>
        </w:rPr>
      </w:pPr>
      <w:r w:rsidRPr="001A45E7">
        <w:rPr>
          <w:color w:val="000000" w:themeColor="text1"/>
          <w:sz w:val="28"/>
          <w:szCs w:val="28"/>
        </w:rPr>
        <w:t xml:space="preserve">По результатам рассмотрения заявление и документы передаются специалисту </w:t>
      </w:r>
      <w:r w:rsidR="0068074D" w:rsidRPr="001A45E7">
        <w:rPr>
          <w:color w:val="000000" w:themeColor="text1"/>
          <w:sz w:val="28"/>
          <w:szCs w:val="28"/>
        </w:rPr>
        <w:t>Управления</w:t>
      </w:r>
      <w:r w:rsidRPr="001A45E7">
        <w:rPr>
          <w:color w:val="000000" w:themeColor="text1"/>
          <w:sz w:val="28"/>
          <w:szCs w:val="28"/>
        </w:rPr>
        <w:t xml:space="preserve">, ответственному за проверку предоставленных документов на соответствие установленным требованиям. </w:t>
      </w:r>
    </w:p>
    <w:p w:rsidR="009162AE" w:rsidRPr="001A45E7" w:rsidRDefault="009162AE" w:rsidP="00154514">
      <w:pPr>
        <w:autoSpaceDE w:val="0"/>
        <w:autoSpaceDN w:val="0"/>
        <w:adjustRightInd w:val="0"/>
        <w:ind w:firstLine="709"/>
        <w:jc w:val="both"/>
        <w:rPr>
          <w:color w:val="000000" w:themeColor="text1"/>
          <w:sz w:val="28"/>
          <w:szCs w:val="28"/>
        </w:rPr>
      </w:pPr>
      <w:r w:rsidRPr="001A45E7">
        <w:rPr>
          <w:color w:val="000000" w:themeColor="text1"/>
          <w:sz w:val="28"/>
          <w:szCs w:val="28"/>
        </w:rPr>
        <w:t xml:space="preserve">Максимальное время выполнения административной процедуры </w:t>
      </w:r>
      <w:r w:rsidRPr="00220240">
        <w:rPr>
          <w:color w:val="000000" w:themeColor="text1"/>
          <w:sz w:val="28"/>
          <w:szCs w:val="28"/>
        </w:rPr>
        <w:t xml:space="preserve">составляет </w:t>
      </w:r>
      <w:r w:rsidR="00220240">
        <w:rPr>
          <w:color w:val="000000" w:themeColor="text1"/>
          <w:sz w:val="28"/>
          <w:szCs w:val="28"/>
        </w:rPr>
        <w:t xml:space="preserve">1 (один) </w:t>
      </w:r>
      <w:r w:rsidRPr="00220240">
        <w:rPr>
          <w:color w:val="000000" w:themeColor="text1"/>
          <w:sz w:val="28"/>
          <w:szCs w:val="28"/>
        </w:rPr>
        <w:t>рабочий день.</w:t>
      </w:r>
    </w:p>
    <w:p w:rsidR="001A45E7" w:rsidRPr="001A45E7" w:rsidRDefault="009162AE" w:rsidP="00154514">
      <w:pPr>
        <w:autoSpaceDE w:val="0"/>
        <w:autoSpaceDN w:val="0"/>
        <w:adjustRightInd w:val="0"/>
        <w:ind w:firstLine="709"/>
        <w:jc w:val="both"/>
        <w:outlineLvl w:val="1"/>
        <w:rPr>
          <w:color w:val="000000" w:themeColor="text1"/>
          <w:sz w:val="28"/>
          <w:szCs w:val="28"/>
        </w:rPr>
      </w:pPr>
      <w:r w:rsidRPr="001A45E7">
        <w:rPr>
          <w:color w:val="000000" w:themeColor="text1"/>
          <w:sz w:val="28"/>
          <w:szCs w:val="28"/>
        </w:rPr>
        <w:t xml:space="preserve">Результатом данной административной процедуры является зарегистрированное </w:t>
      </w:r>
      <w:r w:rsidR="001B38CB" w:rsidRPr="001A45E7">
        <w:rPr>
          <w:color w:val="000000" w:themeColor="text1"/>
          <w:sz w:val="28"/>
          <w:szCs w:val="28"/>
        </w:rPr>
        <w:t xml:space="preserve">в установленном порядке </w:t>
      </w:r>
      <w:r w:rsidRPr="001A45E7">
        <w:rPr>
          <w:color w:val="000000" w:themeColor="text1"/>
          <w:sz w:val="28"/>
          <w:szCs w:val="28"/>
        </w:rPr>
        <w:t xml:space="preserve">заявление </w:t>
      </w:r>
      <w:r w:rsidR="004E0222">
        <w:rPr>
          <w:color w:val="000000" w:themeColor="text1"/>
          <w:sz w:val="28"/>
          <w:szCs w:val="28"/>
        </w:rPr>
        <w:t>на выдачу градостроительного</w:t>
      </w:r>
      <w:r w:rsidR="001A45E7" w:rsidRPr="001A45E7">
        <w:rPr>
          <w:color w:val="000000" w:themeColor="text1"/>
          <w:sz w:val="28"/>
          <w:szCs w:val="28"/>
        </w:rPr>
        <w:t xml:space="preserve"> плана земельного участка, расположенного на  территории Елизовского городского поселения.</w:t>
      </w:r>
    </w:p>
    <w:p w:rsidR="009162AE" w:rsidRPr="001A45E7" w:rsidRDefault="009162AE" w:rsidP="001A45E7">
      <w:pPr>
        <w:autoSpaceDE w:val="0"/>
        <w:autoSpaceDN w:val="0"/>
        <w:adjustRightInd w:val="0"/>
        <w:ind w:firstLine="709"/>
        <w:jc w:val="both"/>
        <w:outlineLvl w:val="1"/>
        <w:rPr>
          <w:color w:val="000000" w:themeColor="text1"/>
          <w:sz w:val="28"/>
          <w:szCs w:val="28"/>
        </w:rPr>
      </w:pPr>
      <w:r w:rsidRPr="001A45E7">
        <w:rPr>
          <w:color w:val="000000" w:themeColor="text1"/>
          <w:sz w:val="28"/>
          <w:szCs w:val="28"/>
        </w:rPr>
        <w:t>Способом фиксации результата выполнения административной процедуры является регистрация заявления в установленном порядке</w:t>
      </w:r>
      <w:r w:rsidR="001B38CB" w:rsidRPr="001A45E7">
        <w:rPr>
          <w:color w:val="000000" w:themeColor="text1"/>
          <w:sz w:val="28"/>
          <w:szCs w:val="28"/>
        </w:rPr>
        <w:t xml:space="preserve"> специалист</w:t>
      </w:r>
      <w:r w:rsidR="001A45E7" w:rsidRPr="001A45E7">
        <w:rPr>
          <w:color w:val="000000" w:themeColor="text1"/>
          <w:sz w:val="28"/>
          <w:szCs w:val="28"/>
        </w:rPr>
        <w:t>ом</w:t>
      </w:r>
      <w:r w:rsidR="001B38CB" w:rsidRPr="001A45E7">
        <w:rPr>
          <w:color w:val="000000" w:themeColor="text1"/>
          <w:sz w:val="28"/>
          <w:szCs w:val="28"/>
        </w:rPr>
        <w:t xml:space="preserve"> </w:t>
      </w:r>
      <w:r w:rsidR="001A45E7" w:rsidRPr="001A45E7">
        <w:rPr>
          <w:color w:val="000000" w:themeColor="text1"/>
          <w:sz w:val="28"/>
          <w:szCs w:val="28"/>
        </w:rPr>
        <w:t>Управления</w:t>
      </w:r>
      <w:r w:rsidRPr="001A45E7">
        <w:rPr>
          <w:color w:val="000000" w:themeColor="text1"/>
          <w:sz w:val="28"/>
          <w:szCs w:val="28"/>
        </w:rPr>
        <w:t>.</w:t>
      </w:r>
    </w:p>
    <w:p w:rsidR="00746CDE" w:rsidRPr="001A45E7" w:rsidRDefault="00982E27" w:rsidP="00416171">
      <w:pPr>
        <w:ind w:firstLine="709"/>
        <w:jc w:val="both"/>
        <w:rPr>
          <w:color w:val="000000" w:themeColor="text1"/>
          <w:sz w:val="28"/>
          <w:szCs w:val="28"/>
        </w:rPr>
      </w:pPr>
      <w:r w:rsidRPr="001A45E7">
        <w:rPr>
          <w:color w:val="000000" w:themeColor="text1"/>
          <w:sz w:val="28"/>
          <w:szCs w:val="28"/>
        </w:rPr>
        <w:t>3.3.</w:t>
      </w:r>
      <w:r w:rsidRPr="001A45E7">
        <w:rPr>
          <w:color w:val="000000" w:themeColor="text1"/>
          <w:sz w:val="28"/>
          <w:szCs w:val="28"/>
        </w:rPr>
        <w:tab/>
        <w:t>При</w:t>
      </w:r>
      <w:r w:rsidR="00E852D0">
        <w:rPr>
          <w:color w:val="000000" w:themeColor="text1"/>
          <w:sz w:val="28"/>
          <w:szCs w:val="28"/>
        </w:rPr>
        <w:t>е</w:t>
      </w:r>
      <w:r w:rsidRPr="001A45E7">
        <w:rPr>
          <w:color w:val="000000" w:themeColor="text1"/>
          <w:sz w:val="28"/>
          <w:szCs w:val="28"/>
        </w:rPr>
        <w:t xml:space="preserve">м заявления и прилагаемых к нему документов </w:t>
      </w:r>
      <w:r w:rsidR="00746CDE" w:rsidRPr="001A45E7">
        <w:rPr>
          <w:color w:val="000000" w:themeColor="text1"/>
          <w:sz w:val="28"/>
          <w:szCs w:val="28"/>
        </w:rPr>
        <w:t>через МФЦ Камчатского края.</w:t>
      </w:r>
    </w:p>
    <w:p w:rsidR="00746CDE" w:rsidRPr="001A45E7" w:rsidRDefault="00746CDE" w:rsidP="00416171">
      <w:pPr>
        <w:ind w:firstLine="709"/>
        <w:jc w:val="both"/>
        <w:rPr>
          <w:color w:val="000000" w:themeColor="text1"/>
          <w:sz w:val="28"/>
          <w:szCs w:val="28"/>
        </w:rPr>
      </w:pPr>
      <w:r w:rsidRPr="001A45E7">
        <w:rPr>
          <w:color w:val="000000" w:themeColor="text1"/>
          <w:sz w:val="28"/>
          <w:szCs w:val="28"/>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w:t>
      </w:r>
      <w:r w:rsidR="00982E27" w:rsidRPr="001A45E7">
        <w:rPr>
          <w:color w:val="000000" w:themeColor="text1"/>
          <w:sz w:val="28"/>
          <w:szCs w:val="28"/>
        </w:rPr>
        <w:lastRenderedPageBreak/>
        <w:t>Административным р</w:t>
      </w:r>
      <w:r w:rsidRPr="001A45E7">
        <w:rPr>
          <w:color w:val="000000" w:themeColor="text1"/>
          <w:sz w:val="28"/>
          <w:szCs w:val="28"/>
        </w:rPr>
        <w:t>егламентом и соглашением о взаимодействии</w:t>
      </w:r>
      <w:r w:rsidR="00982E27" w:rsidRPr="001A45E7">
        <w:rPr>
          <w:color w:val="000000" w:themeColor="text1"/>
          <w:sz w:val="28"/>
          <w:szCs w:val="28"/>
        </w:rPr>
        <w:t xml:space="preserve"> с МФЦ Камчатского края</w:t>
      </w:r>
      <w:r w:rsidRPr="001A45E7">
        <w:rPr>
          <w:color w:val="000000" w:themeColor="text1"/>
          <w:sz w:val="28"/>
          <w:szCs w:val="28"/>
        </w:rPr>
        <w:t>.</w:t>
      </w:r>
    </w:p>
    <w:p w:rsidR="00746CDE" w:rsidRPr="001A45E7" w:rsidRDefault="00746CDE" w:rsidP="00416171">
      <w:pPr>
        <w:ind w:firstLine="709"/>
        <w:jc w:val="both"/>
        <w:rPr>
          <w:color w:val="000000" w:themeColor="text1"/>
          <w:sz w:val="28"/>
          <w:szCs w:val="28"/>
        </w:rPr>
      </w:pPr>
      <w:r w:rsidRPr="001A45E7">
        <w:rPr>
          <w:color w:val="000000" w:themeColor="text1"/>
          <w:sz w:val="28"/>
          <w:szCs w:val="28"/>
        </w:rPr>
        <w:t>При поступлении заявления специалист МФЦ Камчатского края в день его поступления:</w:t>
      </w:r>
    </w:p>
    <w:p w:rsidR="00746CDE" w:rsidRPr="001A45E7" w:rsidRDefault="00DE4498" w:rsidP="00416171">
      <w:pPr>
        <w:ind w:firstLine="709"/>
        <w:jc w:val="both"/>
        <w:rPr>
          <w:color w:val="000000" w:themeColor="text1"/>
          <w:sz w:val="28"/>
          <w:szCs w:val="28"/>
        </w:rPr>
      </w:pPr>
      <w:r>
        <w:rPr>
          <w:color w:val="000000" w:themeColor="text1"/>
          <w:sz w:val="28"/>
          <w:szCs w:val="28"/>
        </w:rPr>
        <w:t xml:space="preserve">- </w:t>
      </w:r>
      <w:r w:rsidR="00746CDE" w:rsidRPr="001A45E7">
        <w:rPr>
          <w:color w:val="000000" w:themeColor="text1"/>
          <w:sz w:val="28"/>
          <w:szCs w:val="28"/>
        </w:rPr>
        <w:t xml:space="preserve">удостоверяет личность заявителя и проверяет его полномочия, правильность заполнения заявления и перечень прилагаемых к заявлению документов, </w:t>
      </w:r>
      <w:r w:rsidR="00982E27" w:rsidRPr="001A45E7">
        <w:rPr>
          <w:color w:val="000000" w:themeColor="text1"/>
          <w:sz w:val="28"/>
          <w:szCs w:val="28"/>
        </w:rPr>
        <w:t>указанных</w:t>
      </w:r>
      <w:r w:rsidR="00982E27" w:rsidRPr="00A4131A">
        <w:rPr>
          <w:color w:val="FF0000"/>
          <w:sz w:val="28"/>
          <w:szCs w:val="28"/>
        </w:rPr>
        <w:t xml:space="preserve"> </w:t>
      </w:r>
      <w:r w:rsidR="00982E27" w:rsidRPr="00DE4498">
        <w:rPr>
          <w:color w:val="000000" w:themeColor="text1"/>
          <w:sz w:val="28"/>
          <w:szCs w:val="28"/>
        </w:rPr>
        <w:t>в пункт</w:t>
      </w:r>
      <w:r w:rsidRPr="00DE4498">
        <w:rPr>
          <w:color w:val="000000" w:themeColor="text1"/>
          <w:sz w:val="28"/>
          <w:szCs w:val="28"/>
        </w:rPr>
        <w:t>е</w:t>
      </w:r>
      <w:r w:rsidR="00982E27" w:rsidRPr="00DE4498">
        <w:rPr>
          <w:color w:val="000000" w:themeColor="text1"/>
          <w:sz w:val="28"/>
          <w:szCs w:val="28"/>
        </w:rPr>
        <w:t xml:space="preserve"> 2.6</w:t>
      </w:r>
      <w:r w:rsidR="00982E27" w:rsidRPr="00A4131A">
        <w:rPr>
          <w:color w:val="FF0000"/>
          <w:sz w:val="28"/>
          <w:szCs w:val="28"/>
        </w:rPr>
        <w:t xml:space="preserve"> </w:t>
      </w:r>
      <w:r w:rsidR="00652970" w:rsidRPr="001A45E7">
        <w:rPr>
          <w:color w:val="000000" w:themeColor="text1"/>
          <w:sz w:val="28"/>
          <w:szCs w:val="28"/>
        </w:rPr>
        <w:t xml:space="preserve">настоящего </w:t>
      </w:r>
      <w:r w:rsidR="00982E27" w:rsidRPr="001A45E7">
        <w:rPr>
          <w:color w:val="000000" w:themeColor="text1"/>
          <w:sz w:val="28"/>
          <w:szCs w:val="28"/>
        </w:rPr>
        <w:t>Административного регламента</w:t>
      </w:r>
      <w:r w:rsidR="00746CDE" w:rsidRPr="001A45E7">
        <w:rPr>
          <w:color w:val="000000" w:themeColor="text1"/>
          <w:sz w:val="28"/>
          <w:szCs w:val="28"/>
        </w:rPr>
        <w:t>;</w:t>
      </w:r>
    </w:p>
    <w:p w:rsidR="00497FF4" w:rsidRDefault="00DE4498" w:rsidP="00497FF4">
      <w:pPr>
        <w:autoSpaceDE w:val="0"/>
        <w:autoSpaceDN w:val="0"/>
        <w:adjustRightInd w:val="0"/>
        <w:ind w:firstLine="540"/>
        <w:jc w:val="both"/>
        <w:rPr>
          <w:rFonts w:eastAsia="Calibri"/>
          <w:bCs/>
          <w:color w:val="000000" w:themeColor="text1"/>
          <w:sz w:val="28"/>
          <w:szCs w:val="28"/>
          <w:lang w:eastAsia="en-US"/>
        </w:rPr>
      </w:pPr>
      <w:r w:rsidRPr="00497FF4">
        <w:rPr>
          <w:color w:val="000000" w:themeColor="text1"/>
          <w:sz w:val="28"/>
          <w:szCs w:val="28"/>
        </w:rPr>
        <w:t xml:space="preserve">- </w:t>
      </w:r>
      <w:r w:rsidR="00746CDE" w:rsidRPr="00497FF4">
        <w:rPr>
          <w:color w:val="000000" w:themeColor="text1"/>
          <w:sz w:val="28"/>
          <w:szCs w:val="28"/>
        </w:rPr>
        <w:t xml:space="preserve">регистрирует заявление </w:t>
      </w:r>
      <w:r w:rsidR="00740174" w:rsidRPr="00497FF4">
        <w:rPr>
          <w:color w:val="000000" w:themeColor="text1"/>
          <w:sz w:val="28"/>
          <w:szCs w:val="28"/>
        </w:rPr>
        <w:t xml:space="preserve">и прилагаемые к нему документы </w:t>
      </w:r>
      <w:r w:rsidR="00740174" w:rsidRPr="00497FF4">
        <w:rPr>
          <w:rFonts w:eastAsia="Calibri"/>
          <w:bCs/>
          <w:color w:val="000000" w:themeColor="text1"/>
          <w:sz w:val="28"/>
          <w:szCs w:val="28"/>
          <w:lang w:eastAsia="en-US"/>
        </w:rPr>
        <w:t>в автоматизированной информационной системе АИС «МФЦ» (далее – АИС «МФЦ») с автоматическим присвоением ему персонального регистрационного номера;</w:t>
      </w:r>
    </w:p>
    <w:p w:rsidR="00746CDE" w:rsidRPr="00497FF4" w:rsidRDefault="00746CDE" w:rsidP="00497FF4">
      <w:pPr>
        <w:autoSpaceDE w:val="0"/>
        <w:autoSpaceDN w:val="0"/>
        <w:adjustRightInd w:val="0"/>
        <w:ind w:firstLine="540"/>
        <w:jc w:val="both"/>
        <w:rPr>
          <w:rFonts w:eastAsia="Calibri"/>
          <w:bCs/>
          <w:color w:val="000000" w:themeColor="text1"/>
          <w:sz w:val="28"/>
          <w:szCs w:val="28"/>
          <w:lang w:eastAsia="en-US"/>
        </w:rPr>
      </w:pPr>
      <w:r w:rsidRPr="00497FF4">
        <w:rPr>
          <w:color w:val="000000" w:themeColor="text1"/>
          <w:sz w:val="28"/>
          <w:szCs w:val="28"/>
        </w:rPr>
        <w:t xml:space="preserve">выдает </w:t>
      </w:r>
      <w:r w:rsidR="00740174" w:rsidRPr="00497FF4">
        <w:rPr>
          <w:bCs/>
          <w:color w:val="000000" w:themeColor="text1"/>
          <w:sz w:val="28"/>
          <w:szCs w:val="28"/>
        </w:rPr>
        <w:t>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r w:rsidR="00CC07B6" w:rsidRPr="00497FF4">
        <w:rPr>
          <w:bCs/>
          <w:color w:val="000000" w:themeColor="text1"/>
          <w:sz w:val="28"/>
          <w:szCs w:val="28"/>
        </w:rPr>
        <w:t>.</w:t>
      </w:r>
    </w:p>
    <w:p w:rsidR="00932745" w:rsidRPr="00497FF4" w:rsidRDefault="00932745" w:rsidP="00740174">
      <w:pPr>
        <w:ind w:firstLine="709"/>
        <w:jc w:val="both"/>
        <w:rPr>
          <w:color w:val="000000" w:themeColor="text1"/>
          <w:sz w:val="28"/>
          <w:szCs w:val="28"/>
        </w:rPr>
      </w:pPr>
      <w:r w:rsidRPr="00497FF4">
        <w:rPr>
          <w:color w:val="000000" w:themeColor="text1"/>
          <w:sz w:val="28"/>
          <w:szCs w:val="28"/>
        </w:rPr>
        <w:t>Максимальный срок выполнения действия 15 минут.</w:t>
      </w:r>
    </w:p>
    <w:p w:rsidR="00740174" w:rsidRPr="00497FF4" w:rsidRDefault="00932745" w:rsidP="00740174">
      <w:pPr>
        <w:ind w:firstLine="709"/>
        <w:jc w:val="both"/>
        <w:rPr>
          <w:color w:val="000000" w:themeColor="text1"/>
          <w:sz w:val="28"/>
          <w:szCs w:val="28"/>
        </w:rPr>
      </w:pPr>
      <w:r w:rsidRPr="00497FF4">
        <w:rPr>
          <w:color w:val="000000" w:themeColor="text1"/>
          <w:sz w:val="28"/>
          <w:szCs w:val="28"/>
        </w:rPr>
        <w:t xml:space="preserve">Отсканированный </w:t>
      </w:r>
      <w:r w:rsidR="00746CDE" w:rsidRPr="00497FF4">
        <w:rPr>
          <w:color w:val="000000" w:themeColor="text1"/>
          <w:sz w:val="28"/>
          <w:szCs w:val="28"/>
        </w:rPr>
        <w:t>образ заявления направляет</w:t>
      </w:r>
      <w:r w:rsidR="00740174" w:rsidRPr="00497FF4">
        <w:rPr>
          <w:color w:val="000000" w:themeColor="text1"/>
          <w:sz w:val="28"/>
          <w:szCs w:val="28"/>
        </w:rPr>
        <w:t xml:space="preserve"> в течение 1 (одного) рабочего дня в Управление запроса о предоставлении муниципальной услуги в формате сканированных электронных образов (</w:t>
      </w:r>
      <w:r w:rsidR="00740174" w:rsidRPr="00497FF4">
        <w:rPr>
          <w:color w:val="000000" w:themeColor="text1"/>
          <w:sz w:val="28"/>
          <w:szCs w:val="28"/>
          <w:lang w:val="en-US"/>
        </w:rPr>
        <w:t>JPG</w:t>
      </w:r>
      <w:r w:rsidR="00740174" w:rsidRPr="00497FF4">
        <w:rPr>
          <w:color w:val="000000" w:themeColor="text1"/>
          <w:sz w:val="28"/>
          <w:szCs w:val="28"/>
        </w:rPr>
        <w:t>).</w:t>
      </w:r>
    </w:p>
    <w:p w:rsidR="00932745" w:rsidRPr="00497FF4" w:rsidRDefault="00932745" w:rsidP="00416171">
      <w:pPr>
        <w:ind w:firstLine="709"/>
        <w:jc w:val="both"/>
        <w:rPr>
          <w:color w:val="000000" w:themeColor="text1"/>
          <w:sz w:val="28"/>
          <w:szCs w:val="28"/>
        </w:rPr>
      </w:pPr>
      <w:r w:rsidRPr="00497FF4">
        <w:rPr>
          <w:color w:val="000000" w:themeColor="text1"/>
          <w:sz w:val="28"/>
          <w:szCs w:val="28"/>
        </w:rPr>
        <w:t xml:space="preserve">Максимальный срок выполнения действия 15 минут. </w:t>
      </w:r>
    </w:p>
    <w:p w:rsidR="00740174" w:rsidRPr="00497FF4" w:rsidRDefault="00746CDE" w:rsidP="00740174">
      <w:pPr>
        <w:ind w:firstLine="709"/>
        <w:jc w:val="both"/>
        <w:rPr>
          <w:color w:val="000000" w:themeColor="text1"/>
          <w:sz w:val="28"/>
          <w:szCs w:val="28"/>
        </w:rPr>
      </w:pPr>
      <w:r w:rsidRPr="00497FF4">
        <w:rPr>
          <w:color w:val="000000" w:themeColor="text1"/>
          <w:sz w:val="28"/>
          <w:szCs w:val="28"/>
        </w:rPr>
        <w:t>Оригинал за</w:t>
      </w:r>
      <w:r w:rsidR="00876EC9" w:rsidRPr="00497FF4">
        <w:rPr>
          <w:color w:val="000000" w:themeColor="text1"/>
          <w:sz w:val="28"/>
          <w:szCs w:val="28"/>
        </w:rPr>
        <w:t>явления с приложением документов</w:t>
      </w:r>
      <w:r w:rsidRPr="00497FF4">
        <w:rPr>
          <w:color w:val="000000" w:themeColor="text1"/>
          <w:sz w:val="28"/>
          <w:szCs w:val="28"/>
        </w:rPr>
        <w:t xml:space="preserve"> передается </w:t>
      </w:r>
      <w:r w:rsidR="00740174" w:rsidRPr="00497FF4">
        <w:rPr>
          <w:color w:val="000000" w:themeColor="text1"/>
          <w:sz w:val="28"/>
          <w:szCs w:val="28"/>
        </w:rPr>
        <w:t>в течение двух рабочих дней запроса и документов о предоставлении муниципальной услуги из МФЦ Камчатского края в Управление по реестру приема-передачи документов.</w:t>
      </w:r>
    </w:p>
    <w:p w:rsidR="00262DA0" w:rsidRPr="00007D7C" w:rsidRDefault="009162AE" w:rsidP="00736EAE">
      <w:pPr>
        <w:autoSpaceDE w:val="0"/>
        <w:autoSpaceDN w:val="0"/>
        <w:adjustRightInd w:val="0"/>
        <w:ind w:firstLine="709"/>
        <w:jc w:val="both"/>
        <w:outlineLvl w:val="1"/>
        <w:rPr>
          <w:color w:val="000000" w:themeColor="text1"/>
          <w:sz w:val="28"/>
          <w:szCs w:val="28"/>
        </w:rPr>
      </w:pPr>
      <w:r w:rsidRPr="00007D7C">
        <w:rPr>
          <w:color w:val="000000" w:themeColor="text1"/>
          <w:sz w:val="28"/>
          <w:szCs w:val="28"/>
        </w:rPr>
        <w:t>3.</w:t>
      </w:r>
      <w:r w:rsidR="005E7E92" w:rsidRPr="00007D7C">
        <w:rPr>
          <w:color w:val="000000" w:themeColor="text1"/>
          <w:sz w:val="28"/>
          <w:szCs w:val="28"/>
        </w:rPr>
        <w:t>4</w:t>
      </w:r>
      <w:r w:rsidR="00D47A5B" w:rsidRPr="00007D7C">
        <w:rPr>
          <w:color w:val="000000" w:themeColor="text1"/>
          <w:sz w:val="28"/>
          <w:szCs w:val="28"/>
        </w:rPr>
        <w:tab/>
      </w:r>
      <w:r w:rsidR="00262DA0" w:rsidRPr="00007D7C">
        <w:rPr>
          <w:color w:val="000000" w:themeColor="text1"/>
          <w:spacing w:val="-2"/>
          <w:sz w:val="28"/>
          <w:szCs w:val="28"/>
        </w:rPr>
        <w:t>Проверка полноты и достоверности сведений, содержащихся в приложенных к заявлению</w:t>
      </w:r>
      <w:r w:rsidR="00262DA0" w:rsidRPr="00007D7C">
        <w:rPr>
          <w:color w:val="000000" w:themeColor="text1"/>
          <w:sz w:val="28"/>
          <w:szCs w:val="28"/>
        </w:rPr>
        <w:t xml:space="preserve"> </w:t>
      </w:r>
      <w:r w:rsidR="00262DA0" w:rsidRPr="00007D7C">
        <w:rPr>
          <w:color w:val="000000" w:themeColor="text1"/>
          <w:spacing w:val="-2"/>
          <w:sz w:val="28"/>
          <w:szCs w:val="28"/>
        </w:rPr>
        <w:t>документах, принятие решения</w:t>
      </w:r>
      <w:r w:rsidR="00DE07CC" w:rsidRPr="00007D7C">
        <w:rPr>
          <w:color w:val="000000" w:themeColor="text1"/>
          <w:spacing w:val="-2"/>
          <w:sz w:val="28"/>
          <w:szCs w:val="28"/>
        </w:rPr>
        <w:t>.</w:t>
      </w:r>
    </w:p>
    <w:p w:rsidR="00262DA0" w:rsidRPr="00736EAE" w:rsidRDefault="009162AE" w:rsidP="00736EAE">
      <w:pPr>
        <w:shd w:val="clear" w:color="auto" w:fill="FFFFFF"/>
        <w:ind w:firstLine="709"/>
        <w:jc w:val="both"/>
        <w:rPr>
          <w:color w:val="000000" w:themeColor="text1"/>
          <w:spacing w:val="-2"/>
          <w:sz w:val="28"/>
          <w:szCs w:val="28"/>
        </w:rPr>
      </w:pPr>
      <w:r w:rsidRPr="00736EAE">
        <w:rPr>
          <w:color w:val="000000" w:themeColor="text1"/>
          <w:spacing w:val="-2"/>
          <w:sz w:val="28"/>
          <w:szCs w:val="28"/>
        </w:rPr>
        <w:t xml:space="preserve">Основанием для начала административной процедуры является </w:t>
      </w:r>
      <w:r w:rsidR="00262DA0" w:rsidRPr="00736EAE">
        <w:rPr>
          <w:color w:val="000000" w:themeColor="text1"/>
          <w:spacing w:val="-2"/>
          <w:sz w:val="28"/>
          <w:szCs w:val="28"/>
        </w:rPr>
        <w:t>поступление заявления и прилагаемых к нему документов специалисту Управления, ответственному за подготовку градостроительных планов.</w:t>
      </w:r>
    </w:p>
    <w:p w:rsidR="00262DA0" w:rsidRPr="00736EAE" w:rsidRDefault="00262DA0" w:rsidP="00736EAE">
      <w:pPr>
        <w:autoSpaceDE w:val="0"/>
        <w:autoSpaceDN w:val="0"/>
        <w:adjustRightInd w:val="0"/>
        <w:ind w:firstLine="709"/>
        <w:jc w:val="both"/>
        <w:outlineLvl w:val="1"/>
        <w:rPr>
          <w:color w:val="000000" w:themeColor="text1"/>
          <w:spacing w:val="-2"/>
          <w:sz w:val="28"/>
          <w:szCs w:val="28"/>
        </w:rPr>
      </w:pPr>
      <w:r w:rsidRPr="00736EAE">
        <w:rPr>
          <w:color w:val="000000" w:themeColor="text1"/>
          <w:spacing w:val="-2"/>
          <w:sz w:val="28"/>
          <w:szCs w:val="28"/>
        </w:rPr>
        <w:t>Специалист Управления, ответственный за подготовку градостроительных планов выполняет следующие действия:</w:t>
      </w:r>
    </w:p>
    <w:p w:rsidR="00736EAE" w:rsidRPr="00736EAE" w:rsidRDefault="00DE07CC" w:rsidP="003A2BEA">
      <w:pPr>
        <w:pStyle w:val="ae"/>
        <w:numPr>
          <w:ilvl w:val="0"/>
          <w:numId w:val="18"/>
        </w:numPr>
        <w:autoSpaceDE w:val="0"/>
        <w:autoSpaceDN w:val="0"/>
        <w:adjustRightInd w:val="0"/>
        <w:spacing w:after="0" w:line="240" w:lineRule="auto"/>
        <w:jc w:val="both"/>
        <w:outlineLvl w:val="1"/>
        <w:rPr>
          <w:rFonts w:ascii="Times New Roman" w:hAnsi="Times New Roman"/>
          <w:color w:val="000000" w:themeColor="text1"/>
          <w:spacing w:val="-2"/>
          <w:sz w:val="28"/>
          <w:szCs w:val="28"/>
        </w:rPr>
      </w:pPr>
      <w:r w:rsidRPr="00736EAE">
        <w:rPr>
          <w:rFonts w:ascii="Times New Roman" w:hAnsi="Times New Roman"/>
          <w:color w:val="000000" w:themeColor="text1"/>
          <w:spacing w:val="-2"/>
          <w:sz w:val="28"/>
          <w:szCs w:val="28"/>
        </w:rPr>
        <w:t>у</w:t>
      </w:r>
      <w:r w:rsidR="00262DA0" w:rsidRPr="00736EAE">
        <w:rPr>
          <w:rFonts w:ascii="Times New Roman" w:hAnsi="Times New Roman"/>
          <w:color w:val="000000" w:themeColor="text1"/>
          <w:spacing w:val="-2"/>
          <w:sz w:val="28"/>
          <w:szCs w:val="28"/>
        </w:rPr>
        <w:t>станавливает факт полноты предс</w:t>
      </w:r>
      <w:r w:rsidR="00EA635B" w:rsidRPr="00736EAE">
        <w:rPr>
          <w:rFonts w:ascii="Times New Roman" w:hAnsi="Times New Roman"/>
          <w:color w:val="000000" w:themeColor="text1"/>
          <w:spacing w:val="-2"/>
          <w:sz w:val="28"/>
          <w:szCs w:val="28"/>
        </w:rPr>
        <w:t>тавления необходимых документов</w:t>
      </w:r>
      <w:r w:rsidRPr="00736EAE">
        <w:rPr>
          <w:rFonts w:ascii="Times New Roman" w:hAnsi="Times New Roman"/>
          <w:color w:val="000000" w:themeColor="text1"/>
          <w:spacing w:val="-2"/>
          <w:sz w:val="28"/>
          <w:szCs w:val="28"/>
        </w:rPr>
        <w:t>;</w:t>
      </w:r>
    </w:p>
    <w:p w:rsidR="00EA635B" w:rsidRPr="00736EAE" w:rsidRDefault="00DE07CC" w:rsidP="003A2BEA">
      <w:pPr>
        <w:pStyle w:val="ae"/>
        <w:numPr>
          <w:ilvl w:val="0"/>
          <w:numId w:val="17"/>
        </w:numPr>
        <w:autoSpaceDE w:val="0"/>
        <w:autoSpaceDN w:val="0"/>
        <w:adjustRightInd w:val="0"/>
        <w:spacing w:after="0" w:line="240" w:lineRule="auto"/>
        <w:ind w:left="0" w:firstLine="360"/>
        <w:jc w:val="both"/>
        <w:outlineLvl w:val="1"/>
        <w:rPr>
          <w:rFonts w:ascii="Times New Roman" w:hAnsi="Times New Roman"/>
          <w:color w:val="000000" w:themeColor="text1"/>
          <w:spacing w:val="-2"/>
          <w:sz w:val="28"/>
          <w:szCs w:val="28"/>
        </w:rPr>
      </w:pPr>
      <w:proofErr w:type="gramStart"/>
      <w:r w:rsidRPr="00736EAE">
        <w:rPr>
          <w:rFonts w:ascii="Times New Roman" w:hAnsi="Times New Roman"/>
          <w:color w:val="000000" w:themeColor="text1"/>
          <w:spacing w:val="-2"/>
          <w:sz w:val="28"/>
          <w:szCs w:val="28"/>
        </w:rPr>
        <w:t>в</w:t>
      </w:r>
      <w:r w:rsidR="00EA635B" w:rsidRPr="00736EAE">
        <w:rPr>
          <w:rFonts w:ascii="Times New Roman" w:hAnsi="Times New Roman"/>
          <w:color w:val="000000" w:themeColor="text1"/>
          <w:spacing w:val="-2"/>
          <w:sz w:val="28"/>
          <w:szCs w:val="28"/>
        </w:rPr>
        <w:t xml:space="preserve"> случае необходимости, в</w:t>
      </w:r>
      <w:r w:rsidR="00EA635B" w:rsidRPr="00736EAE">
        <w:rPr>
          <w:rFonts w:ascii="Times New Roman" w:hAnsi="Times New Roman"/>
          <w:color w:val="000000" w:themeColor="text1"/>
          <w:sz w:val="28"/>
          <w:szCs w:val="28"/>
        </w:rPr>
        <w:t xml:space="preserve"> рамках межведомственного взаимодействия, запрашивает необходимые для принятия решения сведения указанные в </w:t>
      </w:r>
      <w:r w:rsidR="00736EAE" w:rsidRPr="00736EAE">
        <w:rPr>
          <w:rFonts w:ascii="Times New Roman" w:hAnsi="Times New Roman"/>
          <w:color w:val="000000" w:themeColor="text1"/>
          <w:sz w:val="28"/>
          <w:szCs w:val="28"/>
        </w:rPr>
        <w:t>пункте 2.7</w:t>
      </w:r>
      <w:r w:rsidR="00EA635B" w:rsidRPr="00736EAE">
        <w:rPr>
          <w:rFonts w:ascii="Times New Roman" w:hAnsi="Times New Roman"/>
          <w:color w:val="000000" w:themeColor="text1"/>
          <w:sz w:val="28"/>
          <w:szCs w:val="28"/>
        </w:rPr>
        <w:t xml:space="preserve"> настоящего Административного регламента, если они не предоставлены заявителем самостоятельно</w:t>
      </w:r>
      <w:r w:rsidRPr="00736EAE">
        <w:rPr>
          <w:rFonts w:ascii="Times New Roman" w:hAnsi="Times New Roman"/>
          <w:color w:val="000000" w:themeColor="text1"/>
          <w:sz w:val="28"/>
          <w:szCs w:val="28"/>
        </w:rPr>
        <w:t>, м</w:t>
      </w:r>
      <w:r w:rsidR="00EA635B" w:rsidRPr="00736EAE">
        <w:rPr>
          <w:rFonts w:ascii="Times New Roman" w:hAnsi="Times New Roman"/>
          <w:color w:val="000000" w:themeColor="text1"/>
          <w:sz w:val="28"/>
          <w:szCs w:val="28"/>
        </w:rPr>
        <w:t>ежведомственные запросы направляются в течение следующего рабочего дня после дня направления уведомления о при</w:t>
      </w:r>
      <w:r w:rsidR="00E852D0">
        <w:rPr>
          <w:rFonts w:ascii="Times New Roman" w:hAnsi="Times New Roman"/>
          <w:color w:val="000000" w:themeColor="text1"/>
          <w:sz w:val="28"/>
          <w:szCs w:val="28"/>
        </w:rPr>
        <w:t>е</w:t>
      </w:r>
      <w:r w:rsidR="00EA635B" w:rsidRPr="00736EAE">
        <w:rPr>
          <w:rFonts w:ascii="Times New Roman" w:hAnsi="Times New Roman"/>
          <w:color w:val="000000" w:themeColor="text1"/>
          <w:sz w:val="28"/>
          <w:szCs w:val="28"/>
        </w:rPr>
        <w:t>ме заявления</w:t>
      </w:r>
      <w:r w:rsidRPr="00736EAE">
        <w:rPr>
          <w:rFonts w:ascii="Times New Roman" w:hAnsi="Times New Roman"/>
          <w:color w:val="000000" w:themeColor="text1"/>
          <w:sz w:val="28"/>
          <w:szCs w:val="28"/>
        </w:rPr>
        <w:t>, с</w:t>
      </w:r>
      <w:r w:rsidR="00EA635B" w:rsidRPr="00736EAE">
        <w:rPr>
          <w:rFonts w:ascii="Times New Roman" w:hAnsi="Times New Roman"/>
          <w:color w:val="000000" w:themeColor="text1"/>
          <w:sz w:val="28"/>
          <w:szCs w:val="28"/>
        </w:rPr>
        <w:t xml:space="preserve">рок подготовки и направления ответа на межведомственный запрос определяется </w:t>
      </w:r>
      <w:hyperlink r:id="rId23" w:history="1">
        <w:r w:rsidR="00EA635B" w:rsidRPr="00736EAE">
          <w:rPr>
            <w:rStyle w:val="a3"/>
            <w:rFonts w:ascii="Times New Roman" w:hAnsi="Times New Roman"/>
            <w:color w:val="000000" w:themeColor="text1"/>
            <w:sz w:val="28"/>
            <w:szCs w:val="28"/>
            <w:u w:val="none"/>
          </w:rPr>
          <w:t>статьей 7.2</w:t>
        </w:r>
      </w:hyperlink>
      <w:r w:rsidR="00EA635B" w:rsidRPr="00736EAE">
        <w:rPr>
          <w:rFonts w:ascii="Times New Roman" w:hAnsi="Times New Roman"/>
          <w:color w:val="000000" w:themeColor="text1"/>
          <w:sz w:val="28"/>
          <w:szCs w:val="28"/>
        </w:rPr>
        <w:t xml:space="preserve"> Федерального закона от 27.07.2010 № 210-ФЗ «Об организации предоставления</w:t>
      </w:r>
      <w:proofErr w:type="gramEnd"/>
      <w:r w:rsidR="00EA635B" w:rsidRPr="00736EAE">
        <w:rPr>
          <w:rFonts w:ascii="Times New Roman" w:hAnsi="Times New Roman"/>
          <w:color w:val="000000" w:themeColor="text1"/>
          <w:sz w:val="28"/>
          <w:szCs w:val="28"/>
        </w:rPr>
        <w:t xml:space="preserve"> государственных и муниципальных услуг»</w:t>
      </w:r>
      <w:r w:rsidR="00EA635B" w:rsidRPr="004E0222">
        <w:rPr>
          <w:rFonts w:ascii="Times New Roman" w:hAnsi="Times New Roman"/>
          <w:color w:val="0070C0"/>
          <w:sz w:val="28"/>
          <w:szCs w:val="28"/>
        </w:rPr>
        <w:t xml:space="preserve"> </w:t>
      </w:r>
      <w:r w:rsidR="00EA635B" w:rsidRPr="004E0222">
        <w:rPr>
          <w:rFonts w:ascii="Times New Roman" w:hAnsi="Times New Roman"/>
          <w:color w:val="000000" w:themeColor="text1"/>
          <w:sz w:val="28"/>
          <w:szCs w:val="28"/>
        </w:rPr>
        <w:t xml:space="preserve">и составляет 5 </w:t>
      </w:r>
      <w:r w:rsidR="0044650B">
        <w:rPr>
          <w:rFonts w:ascii="Times New Roman" w:hAnsi="Times New Roman"/>
          <w:color w:val="000000" w:themeColor="text1"/>
          <w:sz w:val="28"/>
          <w:szCs w:val="28"/>
        </w:rPr>
        <w:t xml:space="preserve">(пять) </w:t>
      </w:r>
      <w:r w:rsidR="00EA635B" w:rsidRPr="004E0222">
        <w:rPr>
          <w:rFonts w:ascii="Times New Roman" w:hAnsi="Times New Roman"/>
          <w:color w:val="000000" w:themeColor="text1"/>
          <w:sz w:val="28"/>
          <w:szCs w:val="28"/>
        </w:rPr>
        <w:t>рабочих дней</w:t>
      </w:r>
      <w:r w:rsidRPr="004E0222">
        <w:rPr>
          <w:rFonts w:ascii="Times New Roman" w:hAnsi="Times New Roman"/>
          <w:color w:val="000000" w:themeColor="text1"/>
          <w:sz w:val="28"/>
          <w:szCs w:val="28"/>
        </w:rPr>
        <w:t>;</w:t>
      </w:r>
    </w:p>
    <w:p w:rsidR="00EA635B" w:rsidRPr="00736EAE" w:rsidRDefault="00DE07CC" w:rsidP="003A2BEA">
      <w:pPr>
        <w:pStyle w:val="ae"/>
        <w:numPr>
          <w:ilvl w:val="0"/>
          <w:numId w:val="17"/>
        </w:numPr>
        <w:autoSpaceDE w:val="0"/>
        <w:autoSpaceDN w:val="0"/>
        <w:adjustRightInd w:val="0"/>
        <w:spacing w:after="0" w:line="240" w:lineRule="auto"/>
        <w:ind w:left="0" w:firstLine="360"/>
        <w:jc w:val="both"/>
        <w:outlineLvl w:val="1"/>
        <w:rPr>
          <w:rFonts w:ascii="Times New Roman" w:hAnsi="Times New Roman"/>
          <w:color w:val="000000" w:themeColor="text1"/>
          <w:spacing w:val="-2"/>
          <w:sz w:val="28"/>
          <w:szCs w:val="28"/>
        </w:rPr>
      </w:pPr>
      <w:r w:rsidRPr="00736EAE">
        <w:rPr>
          <w:rFonts w:ascii="Times New Roman" w:hAnsi="Times New Roman"/>
          <w:color w:val="000000" w:themeColor="text1"/>
          <w:sz w:val="28"/>
          <w:szCs w:val="28"/>
        </w:rPr>
        <w:t>у</w:t>
      </w:r>
      <w:r w:rsidR="00262DA0" w:rsidRPr="00736EAE">
        <w:rPr>
          <w:rFonts w:ascii="Times New Roman" w:hAnsi="Times New Roman"/>
          <w:color w:val="000000" w:themeColor="text1"/>
          <w:spacing w:val="-2"/>
          <w:sz w:val="28"/>
          <w:szCs w:val="28"/>
        </w:rPr>
        <w:t>станавливает наличие (отсутствие) оснований для отказа в предоставлении муниципальной услуги,</w:t>
      </w:r>
      <w:r w:rsidR="00736EAE" w:rsidRPr="00736EAE">
        <w:rPr>
          <w:rFonts w:ascii="Times New Roman" w:hAnsi="Times New Roman"/>
          <w:color w:val="000000" w:themeColor="text1"/>
          <w:spacing w:val="-2"/>
          <w:sz w:val="28"/>
          <w:szCs w:val="28"/>
        </w:rPr>
        <w:t xml:space="preserve"> предусмотренных пунктом 2.10</w:t>
      </w:r>
      <w:r w:rsidR="00262DA0" w:rsidRPr="00736EAE">
        <w:rPr>
          <w:rFonts w:ascii="Times New Roman" w:hAnsi="Times New Roman"/>
          <w:color w:val="000000" w:themeColor="text1"/>
          <w:spacing w:val="-2"/>
          <w:sz w:val="28"/>
          <w:szCs w:val="28"/>
        </w:rPr>
        <w:t xml:space="preserve"> настояще</w:t>
      </w:r>
      <w:r w:rsidR="00EA635B" w:rsidRPr="00736EAE">
        <w:rPr>
          <w:rFonts w:ascii="Times New Roman" w:hAnsi="Times New Roman"/>
          <w:color w:val="000000" w:themeColor="text1"/>
          <w:spacing w:val="-2"/>
          <w:sz w:val="28"/>
          <w:szCs w:val="28"/>
        </w:rPr>
        <w:t>го Административного регламента</w:t>
      </w:r>
      <w:r w:rsidRPr="00736EAE">
        <w:rPr>
          <w:rFonts w:ascii="Times New Roman" w:hAnsi="Times New Roman"/>
          <w:color w:val="000000" w:themeColor="text1"/>
          <w:spacing w:val="-2"/>
          <w:sz w:val="28"/>
          <w:szCs w:val="28"/>
        </w:rPr>
        <w:t>;</w:t>
      </w:r>
    </w:p>
    <w:p w:rsidR="00736EAE" w:rsidRPr="00736EAE" w:rsidRDefault="00DE07CC" w:rsidP="003A2BEA">
      <w:pPr>
        <w:pStyle w:val="ae"/>
        <w:numPr>
          <w:ilvl w:val="0"/>
          <w:numId w:val="17"/>
        </w:numPr>
        <w:autoSpaceDE w:val="0"/>
        <w:autoSpaceDN w:val="0"/>
        <w:adjustRightInd w:val="0"/>
        <w:spacing w:after="0" w:line="240" w:lineRule="auto"/>
        <w:ind w:left="0" w:firstLine="284"/>
        <w:jc w:val="both"/>
        <w:outlineLvl w:val="1"/>
        <w:rPr>
          <w:rFonts w:ascii="Times New Roman" w:hAnsi="Times New Roman"/>
          <w:color w:val="000000" w:themeColor="text1"/>
          <w:spacing w:val="-2"/>
          <w:sz w:val="28"/>
          <w:szCs w:val="28"/>
        </w:rPr>
      </w:pPr>
      <w:r w:rsidRPr="00DE07CC">
        <w:rPr>
          <w:rFonts w:ascii="Times New Roman" w:hAnsi="Times New Roman"/>
          <w:color w:val="000000" w:themeColor="text1"/>
          <w:spacing w:val="-2"/>
          <w:sz w:val="28"/>
          <w:szCs w:val="28"/>
        </w:rPr>
        <w:lastRenderedPageBreak/>
        <w:t>п</w:t>
      </w:r>
      <w:r w:rsidR="00262DA0" w:rsidRPr="00DE07CC">
        <w:rPr>
          <w:rFonts w:ascii="Times New Roman" w:hAnsi="Times New Roman"/>
          <w:color w:val="000000" w:themeColor="text1"/>
          <w:spacing w:val="-2"/>
          <w:sz w:val="28"/>
          <w:szCs w:val="28"/>
        </w:rPr>
        <w:t xml:space="preserve">ри отсутствии оснований для отказа в предоставлении муниципальной </w:t>
      </w:r>
      <w:r w:rsidR="00262DA0" w:rsidRPr="00736EAE">
        <w:rPr>
          <w:rFonts w:ascii="Times New Roman" w:hAnsi="Times New Roman"/>
          <w:color w:val="000000" w:themeColor="text1"/>
          <w:spacing w:val="-2"/>
          <w:sz w:val="28"/>
          <w:szCs w:val="28"/>
        </w:rPr>
        <w:t xml:space="preserve">услуги, предусмотренных пунктом </w:t>
      </w:r>
      <w:r w:rsidR="00736EAE" w:rsidRPr="00736EAE">
        <w:rPr>
          <w:rFonts w:ascii="Times New Roman" w:hAnsi="Times New Roman"/>
          <w:color w:val="000000" w:themeColor="text1"/>
          <w:spacing w:val="-2"/>
          <w:sz w:val="28"/>
          <w:szCs w:val="28"/>
        </w:rPr>
        <w:t>2.10</w:t>
      </w:r>
      <w:r w:rsidR="00262DA0" w:rsidRPr="00736EAE">
        <w:rPr>
          <w:rFonts w:ascii="Times New Roman" w:hAnsi="Times New Roman"/>
          <w:color w:val="000000" w:themeColor="text1"/>
          <w:spacing w:val="-2"/>
          <w:sz w:val="28"/>
          <w:szCs w:val="28"/>
        </w:rPr>
        <w:t xml:space="preserve"> настоящего Административного регламента, приступает к исполне</w:t>
      </w:r>
      <w:r w:rsidRPr="00736EAE">
        <w:rPr>
          <w:rFonts w:ascii="Times New Roman" w:hAnsi="Times New Roman"/>
          <w:color w:val="000000" w:themeColor="text1"/>
          <w:spacing w:val="-2"/>
          <w:sz w:val="28"/>
          <w:szCs w:val="28"/>
        </w:rPr>
        <w:t>нию административной процедуры</w:t>
      </w:r>
      <w:r>
        <w:rPr>
          <w:rFonts w:ascii="Times New Roman" w:hAnsi="Times New Roman"/>
          <w:color w:val="000000" w:themeColor="text1"/>
          <w:spacing w:val="-2"/>
          <w:sz w:val="28"/>
          <w:szCs w:val="28"/>
        </w:rPr>
        <w:t xml:space="preserve"> «</w:t>
      </w:r>
      <w:r w:rsidR="00262DA0" w:rsidRPr="00736EAE">
        <w:rPr>
          <w:rFonts w:ascii="Times New Roman" w:hAnsi="Times New Roman"/>
          <w:color w:val="000000" w:themeColor="text1"/>
          <w:spacing w:val="-2"/>
          <w:sz w:val="28"/>
          <w:szCs w:val="28"/>
        </w:rPr>
        <w:t>Подготовка и утверждение проекта градостроите</w:t>
      </w:r>
      <w:r w:rsidRPr="00736EAE">
        <w:rPr>
          <w:rFonts w:ascii="Times New Roman" w:hAnsi="Times New Roman"/>
          <w:color w:val="000000" w:themeColor="text1"/>
          <w:spacing w:val="-2"/>
          <w:sz w:val="28"/>
          <w:szCs w:val="28"/>
        </w:rPr>
        <w:t>льного плана земельного участка»;</w:t>
      </w:r>
    </w:p>
    <w:p w:rsidR="00EA635B" w:rsidRPr="00736EAE" w:rsidRDefault="00DE07CC" w:rsidP="003A2BEA">
      <w:pPr>
        <w:pStyle w:val="ae"/>
        <w:numPr>
          <w:ilvl w:val="0"/>
          <w:numId w:val="17"/>
        </w:numPr>
        <w:autoSpaceDE w:val="0"/>
        <w:autoSpaceDN w:val="0"/>
        <w:adjustRightInd w:val="0"/>
        <w:spacing w:after="0" w:line="240" w:lineRule="auto"/>
        <w:ind w:left="0" w:firstLine="284"/>
        <w:jc w:val="both"/>
        <w:outlineLvl w:val="1"/>
        <w:rPr>
          <w:rFonts w:ascii="Times New Roman" w:hAnsi="Times New Roman"/>
          <w:color w:val="000000" w:themeColor="text1"/>
          <w:spacing w:val="-2"/>
          <w:sz w:val="28"/>
          <w:szCs w:val="28"/>
        </w:rPr>
      </w:pPr>
      <w:r w:rsidRPr="00736EAE">
        <w:rPr>
          <w:rFonts w:ascii="Times New Roman" w:hAnsi="Times New Roman"/>
          <w:color w:val="000000" w:themeColor="text1"/>
          <w:spacing w:val="-2"/>
          <w:sz w:val="28"/>
          <w:szCs w:val="28"/>
        </w:rPr>
        <w:t>п</w:t>
      </w:r>
      <w:r w:rsidR="00262DA0" w:rsidRPr="00736EAE">
        <w:rPr>
          <w:rFonts w:ascii="Times New Roman" w:hAnsi="Times New Roman"/>
          <w:color w:val="000000" w:themeColor="text1"/>
          <w:spacing w:val="-2"/>
          <w:sz w:val="28"/>
          <w:szCs w:val="28"/>
        </w:rPr>
        <w:t xml:space="preserve">ри наличии оснований для отказа в предоставлении муниципальной услуги, предусмотренных пунктом </w:t>
      </w:r>
      <w:r w:rsidR="00736EAE" w:rsidRPr="00736EAE">
        <w:rPr>
          <w:rFonts w:ascii="Times New Roman" w:hAnsi="Times New Roman"/>
          <w:color w:val="000000" w:themeColor="text1"/>
          <w:spacing w:val="-2"/>
          <w:sz w:val="28"/>
          <w:szCs w:val="28"/>
        </w:rPr>
        <w:t xml:space="preserve">2.10 </w:t>
      </w:r>
      <w:r w:rsidR="00262DA0" w:rsidRPr="00736EAE">
        <w:rPr>
          <w:rFonts w:ascii="Times New Roman" w:hAnsi="Times New Roman"/>
          <w:color w:val="000000" w:themeColor="text1"/>
          <w:spacing w:val="-2"/>
          <w:sz w:val="28"/>
          <w:szCs w:val="28"/>
        </w:rPr>
        <w:t>настоящего Административного регламента, готовит мотивированный письменный отказ в</w:t>
      </w:r>
      <w:r w:rsidR="00EA635B" w:rsidRPr="00736EAE">
        <w:rPr>
          <w:rFonts w:ascii="Times New Roman" w:hAnsi="Times New Roman"/>
          <w:color w:val="000000" w:themeColor="text1"/>
        </w:rPr>
        <w:t xml:space="preserve"> </w:t>
      </w:r>
      <w:r w:rsidR="00EA635B" w:rsidRPr="00736EAE">
        <w:rPr>
          <w:rFonts w:ascii="Times New Roman" w:hAnsi="Times New Roman"/>
          <w:color w:val="000000" w:themeColor="text1"/>
          <w:spacing w:val="-2"/>
          <w:sz w:val="28"/>
          <w:szCs w:val="28"/>
        </w:rPr>
        <w:t>предоставлении муниципальной услуги, подписывает его у руководителя Управления и в двухдневный срок направляет заявителю простым почтовым отправлением.</w:t>
      </w:r>
    </w:p>
    <w:p w:rsidR="00C45D3E" w:rsidRPr="00736EAE" w:rsidRDefault="00D43874" w:rsidP="00736EAE">
      <w:pPr>
        <w:autoSpaceDE w:val="0"/>
        <w:autoSpaceDN w:val="0"/>
        <w:adjustRightInd w:val="0"/>
        <w:ind w:firstLine="709"/>
        <w:jc w:val="both"/>
        <w:outlineLvl w:val="1"/>
        <w:rPr>
          <w:color w:val="000000" w:themeColor="text1"/>
          <w:spacing w:val="-2"/>
          <w:sz w:val="28"/>
          <w:szCs w:val="28"/>
        </w:rPr>
      </w:pPr>
      <w:r w:rsidRPr="00736EAE">
        <w:rPr>
          <w:color w:val="000000" w:themeColor="text1"/>
          <w:sz w:val="28"/>
          <w:szCs w:val="28"/>
        </w:rPr>
        <w:t>Максимальный с</w:t>
      </w:r>
      <w:r w:rsidR="0093272D" w:rsidRPr="00736EAE">
        <w:rPr>
          <w:color w:val="000000" w:themeColor="text1"/>
          <w:sz w:val="28"/>
          <w:szCs w:val="28"/>
        </w:rPr>
        <w:t xml:space="preserve">рок исполнения административной процедуры – не </w:t>
      </w:r>
      <w:r w:rsidR="0093272D" w:rsidRPr="00220240">
        <w:rPr>
          <w:color w:val="000000" w:themeColor="text1"/>
          <w:sz w:val="28"/>
          <w:szCs w:val="28"/>
        </w:rPr>
        <w:t xml:space="preserve">более </w:t>
      </w:r>
      <w:r w:rsidR="0044650B" w:rsidRPr="00220240">
        <w:rPr>
          <w:color w:val="000000" w:themeColor="text1"/>
          <w:sz w:val="28"/>
          <w:szCs w:val="28"/>
        </w:rPr>
        <w:t>7</w:t>
      </w:r>
      <w:r w:rsidR="0093272D" w:rsidRPr="00220240">
        <w:rPr>
          <w:color w:val="000000" w:themeColor="text1"/>
          <w:sz w:val="28"/>
          <w:szCs w:val="28"/>
        </w:rPr>
        <w:t xml:space="preserve"> </w:t>
      </w:r>
      <w:r w:rsidR="001B38CB" w:rsidRPr="00220240">
        <w:rPr>
          <w:color w:val="000000" w:themeColor="text1"/>
          <w:sz w:val="28"/>
          <w:szCs w:val="28"/>
        </w:rPr>
        <w:t>(</w:t>
      </w:r>
      <w:r w:rsidR="0044650B" w:rsidRPr="00220240">
        <w:rPr>
          <w:color w:val="000000" w:themeColor="text1"/>
          <w:sz w:val="28"/>
          <w:szCs w:val="28"/>
        </w:rPr>
        <w:t>сем</w:t>
      </w:r>
      <w:r w:rsidR="001B38CB" w:rsidRPr="00220240">
        <w:rPr>
          <w:color w:val="000000" w:themeColor="text1"/>
          <w:sz w:val="28"/>
          <w:szCs w:val="28"/>
        </w:rPr>
        <w:t>и)</w:t>
      </w:r>
      <w:r w:rsidR="0044650B" w:rsidRPr="00220240">
        <w:rPr>
          <w:color w:val="000000" w:themeColor="text1"/>
          <w:sz w:val="28"/>
          <w:szCs w:val="28"/>
        </w:rPr>
        <w:t xml:space="preserve"> рабочих </w:t>
      </w:r>
      <w:r w:rsidR="001B38CB" w:rsidRPr="00220240">
        <w:rPr>
          <w:color w:val="000000" w:themeColor="text1"/>
          <w:sz w:val="28"/>
          <w:szCs w:val="28"/>
        </w:rPr>
        <w:t xml:space="preserve"> </w:t>
      </w:r>
      <w:r w:rsidR="0093272D" w:rsidRPr="00220240">
        <w:rPr>
          <w:color w:val="000000" w:themeColor="text1"/>
          <w:sz w:val="28"/>
          <w:szCs w:val="28"/>
        </w:rPr>
        <w:t>дней.</w:t>
      </w:r>
    </w:p>
    <w:p w:rsidR="00C45D3E" w:rsidRDefault="00C45D3E" w:rsidP="00736EAE">
      <w:pPr>
        <w:ind w:firstLine="709"/>
        <w:jc w:val="both"/>
        <w:rPr>
          <w:color w:val="000000" w:themeColor="text1"/>
          <w:sz w:val="28"/>
          <w:szCs w:val="28"/>
        </w:rPr>
      </w:pPr>
      <w:r w:rsidRPr="00736EAE">
        <w:rPr>
          <w:color w:val="000000" w:themeColor="text1"/>
          <w:sz w:val="28"/>
          <w:szCs w:val="28"/>
        </w:rPr>
        <w:t>Результатом исполнения административной процедуры является рассмотрение предоставленного заявления и комплекта документов на соо</w:t>
      </w:r>
      <w:r w:rsidR="0044650B">
        <w:rPr>
          <w:color w:val="000000" w:themeColor="text1"/>
          <w:sz w:val="28"/>
          <w:szCs w:val="28"/>
        </w:rPr>
        <w:t>тветствие требованиям пункта 2.10</w:t>
      </w:r>
      <w:r w:rsidRPr="00736EAE">
        <w:rPr>
          <w:color w:val="000000" w:themeColor="text1"/>
          <w:sz w:val="28"/>
          <w:szCs w:val="28"/>
        </w:rPr>
        <w:t xml:space="preserve"> настоящего </w:t>
      </w:r>
      <w:r w:rsidR="001B38CB" w:rsidRPr="00736EAE">
        <w:rPr>
          <w:color w:val="000000" w:themeColor="text1"/>
          <w:sz w:val="28"/>
          <w:szCs w:val="28"/>
        </w:rPr>
        <w:t>А</w:t>
      </w:r>
      <w:r w:rsidRPr="00736EAE">
        <w:rPr>
          <w:color w:val="000000" w:themeColor="text1"/>
          <w:sz w:val="28"/>
          <w:szCs w:val="28"/>
        </w:rPr>
        <w:t>дминистративного регламента Управлением и принятие решения.</w:t>
      </w:r>
    </w:p>
    <w:p w:rsidR="00CC1EFF" w:rsidRPr="006E7C8E" w:rsidRDefault="006E7C8E" w:rsidP="006E7C8E">
      <w:pPr>
        <w:ind w:firstLine="709"/>
        <w:jc w:val="both"/>
        <w:rPr>
          <w:color w:val="000000" w:themeColor="text1"/>
          <w:sz w:val="28"/>
          <w:szCs w:val="28"/>
        </w:rPr>
      </w:pPr>
      <w:r w:rsidRPr="00C33503">
        <w:rPr>
          <w:color w:val="000000" w:themeColor="text1"/>
          <w:sz w:val="28"/>
          <w:szCs w:val="28"/>
        </w:rPr>
        <w:t>3.</w:t>
      </w:r>
      <w:r w:rsidR="005E7E92" w:rsidRPr="00C33503">
        <w:rPr>
          <w:color w:val="000000" w:themeColor="text1"/>
          <w:sz w:val="28"/>
          <w:szCs w:val="28"/>
        </w:rPr>
        <w:t>5</w:t>
      </w:r>
      <w:r w:rsidRPr="00C33503">
        <w:rPr>
          <w:color w:val="000000" w:themeColor="text1"/>
          <w:sz w:val="28"/>
          <w:szCs w:val="28"/>
        </w:rPr>
        <w:t xml:space="preserve">. </w:t>
      </w:r>
      <w:r w:rsidR="00B54594" w:rsidRPr="00C33503">
        <w:rPr>
          <w:color w:val="000000" w:themeColor="text1"/>
          <w:sz w:val="28"/>
          <w:szCs w:val="28"/>
        </w:rPr>
        <w:t xml:space="preserve">Подготовка </w:t>
      </w:r>
      <w:r w:rsidRPr="00C33503">
        <w:rPr>
          <w:color w:val="000000" w:themeColor="text1"/>
          <w:sz w:val="28"/>
          <w:szCs w:val="28"/>
        </w:rPr>
        <w:t>и утверждение проекта постановления об утверждении градостроительного плана земельного участка</w:t>
      </w:r>
      <w:r w:rsidR="007A4EE7" w:rsidRPr="00C33503">
        <w:rPr>
          <w:color w:val="000000" w:themeColor="text1"/>
          <w:sz w:val="28"/>
          <w:szCs w:val="28"/>
        </w:rPr>
        <w:t>.</w:t>
      </w:r>
    </w:p>
    <w:p w:rsidR="00CC1EFF" w:rsidRPr="00CC1EFF" w:rsidRDefault="003A6F62" w:rsidP="006E7C8E">
      <w:pPr>
        <w:pStyle w:val="ae"/>
        <w:shd w:val="clear" w:color="auto" w:fill="FFFFFF"/>
        <w:autoSpaceDE w:val="0"/>
        <w:autoSpaceDN w:val="0"/>
        <w:adjustRightInd w:val="0"/>
        <w:spacing w:after="0" w:line="240" w:lineRule="auto"/>
        <w:ind w:left="0" w:firstLine="709"/>
        <w:jc w:val="both"/>
        <w:rPr>
          <w:rFonts w:ascii="Times New Roman" w:hAnsi="Times New Roman"/>
          <w:color w:val="000000" w:themeColor="text1"/>
          <w:sz w:val="28"/>
          <w:szCs w:val="28"/>
        </w:rPr>
      </w:pPr>
      <w:r w:rsidRPr="00CC1EFF">
        <w:rPr>
          <w:rFonts w:ascii="Times New Roman" w:hAnsi="Times New Roman"/>
          <w:color w:val="000000" w:themeColor="text1"/>
          <w:sz w:val="28"/>
          <w:szCs w:val="28"/>
        </w:rPr>
        <w:t xml:space="preserve">Основанием для начала административной процедуры </w:t>
      </w:r>
      <w:r w:rsidR="0058203E" w:rsidRPr="00CC1EFF">
        <w:rPr>
          <w:rFonts w:ascii="Times New Roman" w:hAnsi="Times New Roman"/>
          <w:color w:val="000000" w:themeColor="text1"/>
          <w:sz w:val="28"/>
          <w:szCs w:val="28"/>
        </w:rPr>
        <w:t>п</w:t>
      </w:r>
      <w:r w:rsidRPr="00CC1EFF">
        <w:rPr>
          <w:rFonts w:ascii="Times New Roman" w:hAnsi="Times New Roman"/>
          <w:color w:val="000000" w:themeColor="text1"/>
          <w:sz w:val="28"/>
          <w:szCs w:val="28"/>
        </w:rPr>
        <w:t>о подготовке проекта постановления администрации Елизовского городского поселения</w:t>
      </w:r>
      <w:r w:rsidR="0058203E" w:rsidRPr="00CC1EFF">
        <w:rPr>
          <w:rFonts w:ascii="Times New Roman" w:hAnsi="Times New Roman"/>
          <w:color w:val="000000" w:themeColor="text1"/>
          <w:sz w:val="28"/>
          <w:szCs w:val="28"/>
        </w:rPr>
        <w:t xml:space="preserve"> является принятие решения о выдаче </w:t>
      </w:r>
      <w:r w:rsidR="00CC1EFF" w:rsidRPr="00CC1EFF">
        <w:rPr>
          <w:rFonts w:ascii="Times New Roman" w:hAnsi="Times New Roman"/>
          <w:color w:val="000000" w:themeColor="text1"/>
          <w:sz w:val="28"/>
          <w:szCs w:val="28"/>
        </w:rPr>
        <w:t>градостроительного плана земельного участка.</w:t>
      </w:r>
    </w:p>
    <w:p w:rsidR="0058203E" w:rsidRPr="006E7C8E" w:rsidRDefault="00A60A54" w:rsidP="006E7C8E">
      <w:pPr>
        <w:pStyle w:val="21"/>
        <w:shd w:val="clear" w:color="auto" w:fill="auto"/>
        <w:spacing w:before="0" w:after="0" w:line="240" w:lineRule="auto"/>
        <w:ind w:left="20" w:right="20" w:firstLine="540"/>
        <w:jc w:val="both"/>
        <w:rPr>
          <w:rFonts w:ascii="Times New Roman" w:hAnsi="Times New Roman" w:cs="Times New Roman"/>
          <w:sz w:val="28"/>
          <w:szCs w:val="28"/>
        </w:rPr>
      </w:pPr>
      <w:r w:rsidRPr="00CC1EFF">
        <w:rPr>
          <w:rFonts w:ascii="Times New Roman" w:hAnsi="Times New Roman"/>
          <w:color w:val="000000" w:themeColor="text1"/>
          <w:sz w:val="28"/>
          <w:szCs w:val="28"/>
        </w:rPr>
        <w:t>Проект постановления администрации Елизовского городского поселения подготавливается специалист</w:t>
      </w:r>
      <w:r w:rsidR="006E7C8E">
        <w:rPr>
          <w:rFonts w:ascii="Times New Roman" w:hAnsi="Times New Roman"/>
          <w:color w:val="000000" w:themeColor="text1"/>
          <w:sz w:val="28"/>
          <w:szCs w:val="28"/>
        </w:rPr>
        <w:t xml:space="preserve">ом </w:t>
      </w:r>
      <w:r w:rsidRPr="00CC1EFF">
        <w:rPr>
          <w:rFonts w:ascii="Times New Roman" w:hAnsi="Times New Roman"/>
          <w:color w:val="000000" w:themeColor="text1"/>
          <w:sz w:val="28"/>
          <w:szCs w:val="28"/>
        </w:rPr>
        <w:t>Управления</w:t>
      </w:r>
      <w:r w:rsidR="006E7C8E">
        <w:rPr>
          <w:rFonts w:ascii="Times New Roman" w:hAnsi="Times New Roman" w:cs="Times New Roman"/>
          <w:sz w:val="28"/>
          <w:szCs w:val="28"/>
        </w:rPr>
        <w:t xml:space="preserve">, </w:t>
      </w:r>
      <w:r w:rsidR="006E7C8E" w:rsidRPr="00DD51F0">
        <w:rPr>
          <w:rFonts w:ascii="Times New Roman" w:hAnsi="Times New Roman" w:cs="Times New Roman"/>
          <w:sz w:val="28"/>
          <w:szCs w:val="28"/>
        </w:rPr>
        <w:t>ответственны</w:t>
      </w:r>
      <w:r w:rsidR="006E7C8E">
        <w:rPr>
          <w:rFonts w:ascii="Times New Roman" w:hAnsi="Times New Roman" w:cs="Times New Roman"/>
          <w:sz w:val="28"/>
          <w:szCs w:val="28"/>
        </w:rPr>
        <w:t>м</w:t>
      </w:r>
      <w:r w:rsidR="006E7C8E" w:rsidRPr="00DD51F0">
        <w:rPr>
          <w:rFonts w:ascii="Times New Roman" w:hAnsi="Times New Roman" w:cs="Times New Roman"/>
          <w:sz w:val="28"/>
          <w:szCs w:val="28"/>
        </w:rPr>
        <w:t xml:space="preserve"> за подготовку градостроительных планов, </w:t>
      </w:r>
      <w:r w:rsidRPr="006E7C8E">
        <w:rPr>
          <w:rFonts w:ascii="Times New Roman" w:hAnsi="Times New Roman"/>
          <w:color w:val="000000" w:themeColor="text1"/>
          <w:sz w:val="28"/>
          <w:szCs w:val="28"/>
        </w:rPr>
        <w:t>направляется на согласование в органы администрации Елизовского городского поселения</w:t>
      </w:r>
      <w:r w:rsidR="00D43874" w:rsidRPr="006E7C8E">
        <w:rPr>
          <w:rFonts w:ascii="Times New Roman" w:hAnsi="Times New Roman"/>
          <w:color w:val="000000" w:themeColor="text1"/>
          <w:sz w:val="28"/>
          <w:szCs w:val="28"/>
        </w:rPr>
        <w:t xml:space="preserve"> и на подпись Главе администрации Елизовского городского поселения.</w:t>
      </w:r>
    </w:p>
    <w:p w:rsidR="00C0037B" w:rsidRPr="00CC1EFF" w:rsidRDefault="00D43874" w:rsidP="00416171">
      <w:pPr>
        <w:autoSpaceDE w:val="0"/>
        <w:autoSpaceDN w:val="0"/>
        <w:adjustRightInd w:val="0"/>
        <w:ind w:firstLine="709"/>
        <w:jc w:val="both"/>
        <w:rPr>
          <w:color w:val="000000" w:themeColor="text1"/>
          <w:sz w:val="28"/>
          <w:szCs w:val="28"/>
        </w:rPr>
      </w:pPr>
      <w:r w:rsidRPr="00CC1EFF">
        <w:rPr>
          <w:color w:val="000000" w:themeColor="text1"/>
          <w:sz w:val="28"/>
          <w:szCs w:val="28"/>
        </w:rPr>
        <w:t xml:space="preserve">Максимальный срок исполнения административной процедуры </w:t>
      </w:r>
      <w:r w:rsidR="00F75A18" w:rsidRPr="00220240">
        <w:rPr>
          <w:color w:val="000000" w:themeColor="text1"/>
          <w:sz w:val="28"/>
          <w:szCs w:val="28"/>
        </w:rPr>
        <w:t>6</w:t>
      </w:r>
      <w:r w:rsidR="000D3E9D" w:rsidRPr="00220240">
        <w:rPr>
          <w:color w:val="000000" w:themeColor="text1"/>
          <w:sz w:val="28"/>
          <w:szCs w:val="28"/>
        </w:rPr>
        <w:t xml:space="preserve"> </w:t>
      </w:r>
      <w:r w:rsidR="001B38CB" w:rsidRPr="00220240">
        <w:rPr>
          <w:color w:val="000000" w:themeColor="text1"/>
          <w:sz w:val="28"/>
          <w:szCs w:val="28"/>
        </w:rPr>
        <w:t>(</w:t>
      </w:r>
      <w:r w:rsidR="00F75A18" w:rsidRPr="00220240">
        <w:rPr>
          <w:color w:val="000000" w:themeColor="text1"/>
          <w:sz w:val="28"/>
          <w:szCs w:val="28"/>
        </w:rPr>
        <w:t>шесть</w:t>
      </w:r>
      <w:r w:rsidR="001B38CB" w:rsidRPr="00220240">
        <w:rPr>
          <w:color w:val="000000" w:themeColor="text1"/>
          <w:sz w:val="28"/>
          <w:szCs w:val="28"/>
        </w:rPr>
        <w:t xml:space="preserve">) </w:t>
      </w:r>
      <w:r w:rsidR="00651F77" w:rsidRPr="00220240">
        <w:rPr>
          <w:color w:val="000000" w:themeColor="text1"/>
          <w:sz w:val="28"/>
          <w:szCs w:val="28"/>
        </w:rPr>
        <w:t xml:space="preserve">рабочих </w:t>
      </w:r>
      <w:r w:rsidR="001B38CB" w:rsidRPr="00220240">
        <w:rPr>
          <w:color w:val="000000" w:themeColor="text1"/>
          <w:sz w:val="28"/>
          <w:szCs w:val="28"/>
        </w:rPr>
        <w:t xml:space="preserve"> </w:t>
      </w:r>
      <w:r w:rsidR="000D3E9D" w:rsidRPr="00220240">
        <w:rPr>
          <w:color w:val="000000" w:themeColor="text1"/>
          <w:sz w:val="28"/>
          <w:szCs w:val="28"/>
        </w:rPr>
        <w:t>дн</w:t>
      </w:r>
      <w:r w:rsidR="00F75A18" w:rsidRPr="00220240">
        <w:rPr>
          <w:color w:val="000000" w:themeColor="text1"/>
          <w:sz w:val="28"/>
          <w:szCs w:val="28"/>
        </w:rPr>
        <w:t>ей</w:t>
      </w:r>
      <w:r w:rsidR="00005046" w:rsidRPr="00DC4618">
        <w:rPr>
          <w:color w:val="002060"/>
          <w:sz w:val="28"/>
          <w:szCs w:val="28"/>
        </w:rPr>
        <w:t xml:space="preserve"> </w:t>
      </w:r>
      <w:r w:rsidR="008F643F" w:rsidRPr="00CC1EFF">
        <w:rPr>
          <w:color w:val="000000" w:themeColor="text1"/>
          <w:sz w:val="28"/>
          <w:szCs w:val="28"/>
        </w:rPr>
        <w:t xml:space="preserve">со дня принятия решения о выдаче </w:t>
      </w:r>
      <w:r w:rsidR="00CC1EFF" w:rsidRPr="009875F4">
        <w:rPr>
          <w:sz w:val="28"/>
          <w:szCs w:val="28"/>
        </w:rPr>
        <w:t>градостроительного плана земельного участка</w:t>
      </w:r>
      <w:r w:rsidR="00005046" w:rsidRPr="00CC1EFF">
        <w:rPr>
          <w:color w:val="000000" w:themeColor="text1"/>
          <w:sz w:val="28"/>
          <w:szCs w:val="28"/>
        </w:rPr>
        <w:t>.</w:t>
      </w:r>
    </w:p>
    <w:p w:rsidR="00C0037B" w:rsidRPr="00CC1EFF" w:rsidRDefault="00C0037B" w:rsidP="00416171">
      <w:pPr>
        <w:autoSpaceDE w:val="0"/>
        <w:autoSpaceDN w:val="0"/>
        <w:adjustRightInd w:val="0"/>
        <w:ind w:firstLine="709"/>
        <w:jc w:val="both"/>
        <w:rPr>
          <w:color w:val="000000" w:themeColor="text1"/>
          <w:sz w:val="28"/>
          <w:szCs w:val="28"/>
        </w:rPr>
      </w:pPr>
      <w:r w:rsidRPr="00CC1EFF">
        <w:rPr>
          <w:color w:val="000000" w:themeColor="text1"/>
          <w:sz w:val="28"/>
          <w:szCs w:val="28"/>
        </w:rPr>
        <w:t xml:space="preserve">Результатом исполнения административной процедуры является принятие постановления администрации Елизовского городского поселения о выдаче </w:t>
      </w:r>
      <w:r w:rsidR="00CC1EFF" w:rsidRPr="00CC1EFF">
        <w:rPr>
          <w:color w:val="000000" w:themeColor="text1"/>
          <w:sz w:val="28"/>
          <w:szCs w:val="28"/>
        </w:rPr>
        <w:t>градостроительного плана земельного участка.</w:t>
      </w:r>
    </w:p>
    <w:p w:rsidR="00E768DC" w:rsidRDefault="00C0037B" w:rsidP="00E768DC">
      <w:pPr>
        <w:autoSpaceDE w:val="0"/>
        <w:autoSpaceDN w:val="0"/>
        <w:adjustRightInd w:val="0"/>
        <w:ind w:firstLine="709"/>
        <w:jc w:val="both"/>
        <w:rPr>
          <w:color w:val="000000" w:themeColor="text1"/>
          <w:sz w:val="28"/>
          <w:szCs w:val="28"/>
        </w:rPr>
      </w:pPr>
      <w:r w:rsidRPr="00CC1EFF">
        <w:rPr>
          <w:color w:val="000000" w:themeColor="text1"/>
          <w:sz w:val="28"/>
          <w:szCs w:val="28"/>
        </w:rPr>
        <w:t>Способом фиксации результата выполнения административной процедуры является постановление администрации Елизовского городского поселения подготовленное, согласованное, подписанное и зарегистрированное в установленном порядке.</w:t>
      </w:r>
    </w:p>
    <w:p w:rsidR="007A4EE7" w:rsidRPr="00B85B57" w:rsidRDefault="008666B9" w:rsidP="00E768DC">
      <w:pPr>
        <w:autoSpaceDE w:val="0"/>
        <w:autoSpaceDN w:val="0"/>
        <w:adjustRightInd w:val="0"/>
        <w:ind w:firstLine="709"/>
        <w:jc w:val="both"/>
        <w:rPr>
          <w:color w:val="000000" w:themeColor="text1"/>
          <w:sz w:val="28"/>
          <w:szCs w:val="28"/>
        </w:rPr>
      </w:pPr>
      <w:r>
        <w:rPr>
          <w:color w:val="000000" w:themeColor="text1"/>
          <w:sz w:val="28"/>
          <w:szCs w:val="28"/>
        </w:rPr>
        <w:t>3.6.</w:t>
      </w:r>
      <w:r w:rsidR="004853FC">
        <w:rPr>
          <w:color w:val="000000" w:themeColor="text1"/>
          <w:sz w:val="28"/>
          <w:szCs w:val="28"/>
        </w:rPr>
        <w:t xml:space="preserve"> </w:t>
      </w:r>
      <w:r w:rsidR="007A4EE7" w:rsidRPr="00B85B57">
        <w:rPr>
          <w:color w:val="000000" w:themeColor="text1"/>
          <w:sz w:val="28"/>
          <w:szCs w:val="28"/>
        </w:rPr>
        <w:t>Выдача</w:t>
      </w:r>
      <w:r w:rsidR="009162AE" w:rsidRPr="00B85B57">
        <w:rPr>
          <w:color w:val="000000" w:themeColor="text1"/>
          <w:sz w:val="28"/>
          <w:szCs w:val="28"/>
        </w:rPr>
        <w:t xml:space="preserve"> заявителю </w:t>
      </w:r>
      <w:r w:rsidR="00CC1EFF" w:rsidRPr="00B85B57">
        <w:rPr>
          <w:color w:val="000000" w:themeColor="text1"/>
          <w:sz w:val="28"/>
          <w:szCs w:val="28"/>
        </w:rPr>
        <w:t xml:space="preserve">постановления </w:t>
      </w:r>
      <w:r w:rsidR="007F56B0" w:rsidRPr="00B85B57">
        <w:rPr>
          <w:color w:val="000000" w:themeColor="text1"/>
          <w:sz w:val="28"/>
          <w:szCs w:val="28"/>
        </w:rPr>
        <w:t>о</w:t>
      </w:r>
      <w:r w:rsidR="00E768DC" w:rsidRPr="00B85B57">
        <w:rPr>
          <w:color w:val="000000" w:themeColor="text1"/>
          <w:sz w:val="28"/>
          <w:szCs w:val="28"/>
        </w:rPr>
        <w:t xml:space="preserve">б утверждении </w:t>
      </w:r>
      <w:r w:rsidR="00CC1EFF" w:rsidRPr="00B85B57">
        <w:rPr>
          <w:color w:val="000000" w:themeColor="text1"/>
          <w:sz w:val="28"/>
          <w:szCs w:val="28"/>
        </w:rPr>
        <w:t>градостроительного плана земельного участка</w:t>
      </w:r>
      <w:r w:rsidR="007A4EE7" w:rsidRPr="00B85B57">
        <w:rPr>
          <w:color w:val="000000" w:themeColor="text1"/>
          <w:sz w:val="28"/>
          <w:szCs w:val="28"/>
        </w:rPr>
        <w:t>.</w:t>
      </w:r>
    </w:p>
    <w:p w:rsidR="007F56B0" w:rsidRPr="003D1C0A" w:rsidRDefault="007F56B0" w:rsidP="003D1C0A">
      <w:pPr>
        <w:pStyle w:val="ae"/>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85B57">
        <w:rPr>
          <w:rFonts w:ascii="Times New Roman" w:hAnsi="Times New Roman"/>
          <w:color w:val="000000" w:themeColor="text1"/>
          <w:sz w:val="28"/>
          <w:szCs w:val="28"/>
        </w:rPr>
        <w:t>Основанием для начала административной</w:t>
      </w:r>
      <w:r w:rsidRPr="003D1C0A">
        <w:rPr>
          <w:rFonts w:ascii="Times New Roman" w:hAnsi="Times New Roman"/>
          <w:color w:val="000000" w:themeColor="text1"/>
          <w:sz w:val="28"/>
          <w:szCs w:val="28"/>
        </w:rPr>
        <w:t xml:space="preserve"> процедуры является </w:t>
      </w:r>
      <w:r w:rsidRPr="003D1C0A">
        <w:rPr>
          <w:rFonts w:ascii="Times New Roman" w:hAnsi="Times New Roman"/>
          <w:sz w:val="28"/>
          <w:szCs w:val="28"/>
        </w:rPr>
        <w:t xml:space="preserve">передача </w:t>
      </w:r>
      <w:r w:rsidR="003D1C0A">
        <w:rPr>
          <w:rFonts w:ascii="Times New Roman" w:hAnsi="Times New Roman"/>
          <w:sz w:val="28"/>
          <w:szCs w:val="28"/>
        </w:rPr>
        <w:t>в</w:t>
      </w:r>
      <w:r w:rsidRPr="003D1C0A">
        <w:rPr>
          <w:rFonts w:ascii="Times New Roman" w:hAnsi="Times New Roman"/>
          <w:sz w:val="28"/>
          <w:szCs w:val="28"/>
        </w:rPr>
        <w:t xml:space="preserve"> Управлени</w:t>
      </w:r>
      <w:r w:rsidR="003D1C0A">
        <w:rPr>
          <w:rFonts w:ascii="Times New Roman" w:hAnsi="Times New Roman"/>
          <w:sz w:val="28"/>
          <w:szCs w:val="28"/>
        </w:rPr>
        <w:t xml:space="preserve">е </w:t>
      </w:r>
      <w:r w:rsidRPr="003D1C0A">
        <w:rPr>
          <w:rFonts w:ascii="Times New Roman" w:hAnsi="Times New Roman"/>
          <w:color w:val="000000" w:themeColor="text1"/>
          <w:sz w:val="28"/>
          <w:szCs w:val="28"/>
        </w:rPr>
        <w:t>зарегистрированного в установленном порядке</w:t>
      </w:r>
      <w:r w:rsidRPr="003D1C0A">
        <w:rPr>
          <w:rFonts w:ascii="Times New Roman" w:hAnsi="Times New Roman"/>
          <w:sz w:val="28"/>
          <w:szCs w:val="28"/>
        </w:rPr>
        <w:t xml:space="preserve"> постановления администрации Елизовского городского поселения об утверждении градостроительного плана земельного участка</w:t>
      </w:r>
      <w:r w:rsidR="003D1C0A">
        <w:rPr>
          <w:rFonts w:ascii="Times New Roman" w:hAnsi="Times New Roman"/>
          <w:sz w:val="28"/>
          <w:szCs w:val="28"/>
        </w:rPr>
        <w:t>.</w:t>
      </w:r>
      <w:r w:rsidRPr="003D1C0A">
        <w:rPr>
          <w:rFonts w:ascii="Times New Roman" w:hAnsi="Times New Roman"/>
          <w:sz w:val="28"/>
          <w:szCs w:val="28"/>
        </w:rPr>
        <w:t xml:space="preserve"> </w:t>
      </w:r>
    </w:p>
    <w:p w:rsidR="007F56B0" w:rsidRDefault="007F56B0" w:rsidP="003D1C0A">
      <w:pPr>
        <w:pStyle w:val="21"/>
        <w:shd w:val="clear" w:color="auto" w:fill="auto"/>
        <w:spacing w:before="0" w:after="0" w:line="240" w:lineRule="auto"/>
        <w:ind w:left="20" w:right="20" w:firstLine="540"/>
        <w:jc w:val="both"/>
        <w:rPr>
          <w:rFonts w:ascii="Times New Roman" w:hAnsi="Times New Roman" w:cs="Times New Roman"/>
          <w:color w:val="002060"/>
          <w:sz w:val="28"/>
          <w:szCs w:val="28"/>
        </w:rPr>
      </w:pPr>
      <w:r w:rsidRPr="003D1C0A">
        <w:rPr>
          <w:rFonts w:ascii="Times New Roman" w:hAnsi="Times New Roman" w:cs="Times New Roman"/>
          <w:sz w:val="28"/>
          <w:szCs w:val="28"/>
        </w:rPr>
        <w:t xml:space="preserve">Специалист Управления, ответственный за подготовку </w:t>
      </w:r>
      <w:r w:rsidRPr="003D1C0A">
        <w:rPr>
          <w:rFonts w:ascii="Times New Roman" w:hAnsi="Times New Roman" w:cs="Times New Roman"/>
          <w:sz w:val="28"/>
          <w:szCs w:val="28"/>
        </w:rPr>
        <w:lastRenderedPageBreak/>
        <w:t xml:space="preserve">градостроительных планов, выдает заявителю (или представителю заявителя) два экземпляра градостроительного плана земельного участка </w:t>
      </w:r>
      <w:r w:rsidR="003D1C0A">
        <w:rPr>
          <w:rFonts w:ascii="Times New Roman" w:hAnsi="Times New Roman" w:cs="Times New Roman"/>
          <w:sz w:val="28"/>
          <w:szCs w:val="28"/>
        </w:rPr>
        <w:t xml:space="preserve">лично </w:t>
      </w:r>
      <w:r w:rsidR="003D1C0A" w:rsidRPr="003D1C0A">
        <w:rPr>
          <w:rFonts w:ascii="Times New Roman" w:hAnsi="Times New Roman" w:cs="Times New Roman"/>
          <w:sz w:val="28"/>
          <w:szCs w:val="28"/>
        </w:rPr>
        <w:t xml:space="preserve">под роспись с отметкой о вручении в книге учета градостроительных планов земельных участков </w:t>
      </w:r>
      <w:r w:rsidR="00C33503">
        <w:rPr>
          <w:rFonts w:ascii="Times New Roman" w:hAnsi="Times New Roman"/>
          <w:color w:val="000000" w:themeColor="text1"/>
          <w:spacing w:val="-2"/>
          <w:sz w:val="28"/>
          <w:szCs w:val="28"/>
        </w:rPr>
        <w:t>либо передает в МФЦ Камчатского края в соответствии с соглашением о взаимодействии</w:t>
      </w:r>
      <w:r w:rsidR="00C33503" w:rsidRPr="003D1C0A">
        <w:rPr>
          <w:rFonts w:ascii="Times New Roman" w:hAnsi="Times New Roman" w:cs="Times New Roman"/>
          <w:sz w:val="28"/>
          <w:szCs w:val="28"/>
        </w:rPr>
        <w:t xml:space="preserve"> </w:t>
      </w:r>
      <w:r w:rsidR="003D1C0A" w:rsidRPr="00DC4618">
        <w:rPr>
          <w:rFonts w:ascii="Times New Roman" w:hAnsi="Times New Roman" w:cs="Times New Roman"/>
          <w:color w:val="002060"/>
          <w:sz w:val="28"/>
          <w:szCs w:val="28"/>
        </w:rPr>
        <w:t xml:space="preserve">в течение </w:t>
      </w:r>
      <w:r w:rsidR="003D1C0A" w:rsidRPr="00220240">
        <w:rPr>
          <w:rFonts w:ascii="Times New Roman" w:hAnsi="Times New Roman" w:cs="Times New Roman"/>
          <w:color w:val="000000" w:themeColor="text1"/>
          <w:sz w:val="28"/>
          <w:szCs w:val="28"/>
        </w:rPr>
        <w:t xml:space="preserve">1 (одного) </w:t>
      </w:r>
      <w:r w:rsidR="00651F77" w:rsidRPr="00220240">
        <w:rPr>
          <w:rFonts w:ascii="Times New Roman" w:hAnsi="Times New Roman" w:cs="Times New Roman"/>
          <w:color w:val="000000" w:themeColor="text1"/>
          <w:sz w:val="28"/>
          <w:szCs w:val="28"/>
        </w:rPr>
        <w:t>рабочего</w:t>
      </w:r>
      <w:r w:rsidR="00C33503" w:rsidRPr="00220240">
        <w:rPr>
          <w:rFonts w:ascii="Times New Roman" w:hAnsi="Times New Roman" w:cs="Times New Roman"/>
          <w:color w:val="000000" w:themeColor="text1"/>
          <w:sz w:val="28"/>
          <w:szCs w:val="28"/>
        </w:rPr>
        <w:t xml:space="preserve"> </w:t>
      </w:r>
      <w:r w:rsidR="003D1C0A" w:rsidRPr="00220240">
        <w:rPr>
          <w:rFonts w:ascii="Times New Roman" w:hAnsi="Times New Roman" w:cs="Times New Roman"/>
          <w:color w:val="000000" w:themeColor="text1"/>
          <w:sz w:val="28"/>
          <w:szCs w:val="28"/>
        </w:rPr>
        <w:t>дня.</w:t>
      </w:r>
    </w:p>
    <w:p w:rsidR="003D1C0A" w:rsidRPr="00114BDC" w:rsidRDefault="003D1C0A" w:rsidP="00B000EA">
      <w:pPr>
        <w:autoSpaceDE w:val="0"/>
        <w:autoSpaceDN w:val="0"/>
        <w:adjustRightInd w:val="0"/>
        <w:ind w:firstLine="709"/>
        <w:jc w:val="both"/>
        <w:rPr>
          <w:sz w:val="28"/>
          <w:szCs w:val="28"/>
        </w:rPr>
      </w:pPr>
    </w:p>
    <w:p w:rsidR="00651F77" w:rsidRPr="001F55A0" w:rsidRDefault="00651F77" w:rsidP="00651F77">
      <w:pPr>
        <w:numPr>
          <w:ilvl w:val="0"/>
          <w:numId w:val="11"/>
        </w:numPr>
        <w:ind w:left="0" w:firstLine="0"/>
        <w:jc w:val="center"/>
        <w:rPr>
          <w:rFonts w:eastAsia="Calibri"/>
          <w:color w:val="000000" w:themeColor="text1"/>
          <w:sz w:val="28"/>
          <w:szCs w:val="28"/>
          <w:lang w:eastAsia="en-US"/>
        </w:rPr>
      </w:pPr>
      <w:r w:rsidRPr="001F55A0">
        <w:rPr>
          <w:rFonts w:eastAsia="Calibri"/>
          <w:color w:val="000000" w:themeColor="text1"/>
          <w:sz w:val="28"/>
          <w:szCs w:val="28"/>
          <w:lang w:eastAsia="en-US"/>
        </w:rPr>
        <w:t>Порядок и</w:t>
      </w:r>
      <w:r>
        <w:rPr>
          <w:rFonts w:eastAsia="Calibri"/>
          <w:color w:val="000000" w:themeColor="text1"/>
          <w:sz w:val="28"/>
          <w:szCs w:val="28"/>
          <w:lang w:eastAsia="en-US"/>
        </w:rPr>
        <w:t xml:space="preserve"> формы </w:t>
      </w:r>
      <w:proofErr w:type="gramStart"/>
      <w:r>
        <w:rPr>
          <w:rFonts w:eastAsia="Calibri"/>
          <w:color w:val="000000" w:themeColor="text1"/>
          <w:sz w:val="28"/>
          <w:szCs w:val="28"/>
          <w:lang w:eastAsia="en-US"/>
        </w:rPr>
        <w:t>контроля за</w:t>
      </w:r>
      <w:proofErr w:type="gramEnd"/>
      <w:r>
        <w:rPr>
          <w:rFonts w:eastAsia="Calibri"/>
          <w:color w:val="000000" w:themeColor="text1"/>
          <w:sz w:val="28"/>
          <w:szCs w:val="28"/>
          <w:lang w:eastAsia="en-US"/>
        </w:rPr>
        <w:t xml:space="preserve"> исполнением А</w:t>
      </w:r>
      <w:r w:rsidRPr="001F55A0">
        <w:rPr>
          <w:rFonts w:eastAsia="Calibri"/>
          <w:color w:val="000000" w:themeColor="text1"/>
          <w:sz w:val="28"/>
          <w:szCs w:val="28"/>
          <w:lang w:eastAsia="en-US"/>
        </w:rPr>
        <w:t>дминистративного регламента</w:t>
      </w:r>
    </w:p>
    <w:p w:rsidR="00651F77" w:rsidRPr="001F55A0" w:rsidRDefault="00651F77" w:rsidP="00651F77">
      <w:pPr>
        <w:jc w:val="both"/>
        <w:rPr>
          <w:rFonts w:eastAsia="Calibri"/>
          <w:color w:val="000000" w:themeColor="text1"/>
          <w:sz w:val="28"/>
          <w:szCs w:val="28"/>
          <w:lang w:eastAsia="en-US"/>
        </w:rPr>
      </w:pPr>
    </w:p>
    <w:p w:rsidR="00651F77" w:rsidRPr="001F55A0" w:rsidRDefault="00651F77" w:rsidP="00651F77">
      <w:pPr>
        <w:ind w:firstLine="709"/>
        <w:jc w:val="both"/>
        <w:rPr>
          <w:color w:val="000000" w:themeColor="text1"/>
          <w:sz w:val="28"/>
          <w:szCs w:val="28"/>
        </w:rPr>
      </w:pPr>
      <w:r w:rsidRPr="001F55A0">
        <w:rPr>
          <w:color w:val="000000" w:themeColor="text1"/>
          <w:sz w:val="28"/>
          <w:szCs w:val="28"/>
        </w:rPr>
        <w:t>4.1</w:t>
      </w:r>
      <w:r w:rsidRPr="001F55A0">
        <w:rPr>
          <w:color w:val="000000" w:themeColor="text1"/>
          <w:sz w:val="28"/>
          <w:szCs w:val="28"/>
        </w:rPr>
        <w:tab/>
        <w:t xml:space="preserve">Текущий </w:t>
      </w:r>
      <w:proofErr w:type="gramStart"/>
      <w:r w:rsidRPr="001F55A0">
        <w:rPr>
          <w:color w:val="000000" w:themeColor="text1"/>
          <w:sz w:val="28"/>
          <w:szCs w:val="28"/>
        </w:rPr>
        <w:t>контроль за</w:t>
      </w:r>
      <w:proofErr w:type="gramEnd"/>
      <w:r w:rsidRPr="001F55A0">
        <w:rPr>
          <w:color w:val="000000" w:themeColor="text1"/>
          <w:sz w:val="28"/>
          <w:szCs w:val="28"/>
        </w:rPr>
        <w:t xml:space="preserve">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651F77" w:rsidRPr="001F55A0" w:rsidRDefault="00651F77" w:rsidP="00651F77">
      <w:pPr>
        <w:ind w:firstLine="709"/>
        <w:jc w:val="both"/>
        <w:rPr>
          <w:color w:val="000000" w:themeColor="text1"/>
          <w:sz w:val="28"/>
          <w:szCs w:val="28"/>
        </w:rPr>
      </w:pPr>
      <w:r w:rsidRPr="001F55A0">
        <w:rPr>
          <w:color w:val="000000" w:themeColor="text1"/>
          <w:sz w:val="28"/>
          <w:szCs w:val="28"/>
        </w:rPr>
        <w:t>4.2</w:t>
      </w:r>
      <w:r w:rsidRPr="001F55A0">
        <w:rPr>
          <w:color w:val="000000" w:themeColor="text1"/>
          <w:sz w:val="28"/>
          <w:szCs w:val="28"/>
        </w:rPr>
        <w:tab/>
        <w:t xml:space="preserve">Текущий </w:t>
      </w:r>
      <w:proofErr w:type="gramStart"/>
      <w:r w:rsidRPr="001F55A0">
        <w:rPr>
          <w:color w:val="000000" w:themeColor="text1"/>
          <w:sz w:val="28"/>
          <w:szCs w:val="28"/>
        </w:rPr>
        <w:t>контроль за</w:t>
      </w:r>
      <w:proofErr w:type="gramEnd"/>
      <w:r w:rsidRPr="001F55A0">
        <w:rPr>
          <w:color w:val="000000" w:themeColor="text1"/>
          <w:sz w:val="28"/>
          <w:szCs w:val="28"/>
        </w:rPr>
        <w:t xml:space="preserve"> предоставлением муниципа</w:t>
      </w:r>
      <w:r>
        <w:rPr>
          <w:color w:val="000000" w:themeColor="text1"/>
          <w:sz w:val="28"/>
          <w:szCs w:val="28"/>
        </w:rPr>
        <w:t>льной услуги осуществляется путё</w:t>
      </w:r>
      <w:r w:rsidRPr="001F55A0">
        <w:rPr>
          <w:color w:val="000000" w:themeColor="text1"/>
          <w:sz w:val="28"/>
          <w:szCs w:val="28"/>
        </w:rPr>
        <w:t>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651F77" w:rsidRPr="001F55A0" w:rsidRDefault="00651F77" w:rsidP="00651F77">
      <w:pPr>
        <w:ind w:firstLine="709"/>
        <w:jc w:val="both"/>
        <w:rPr>
          <w:color w:val="000000" w:themeColor="text1"/>
          <w:sz w:val="28"/>
          <w:szCs w:val="28"/>
        </w:rPr>
      </w:pPr>
      <w:r w:rsidRPr="001F55A0">
        <w:rPr>
          <w:color w:val="000000" w:themeColor="text1"/>
          <w:sz w:val="28"/>
          <w:szCs w:val="28"/>
        </w:rPr>
        <w:t>4.3</w:t>
      </w:r>
      <w:r w:rsidRPr="001F55A0">
        <w:rPr>
          <w:color w:val="000000" w:themeColor="text1"/>
          <w:sz w:val="28"/>
          <w:szCs w:val="28"/>
        </w:rPr>
        <w:tab/>
        <w:t>Периодичность осуществления текущего контроля устанавливается руководителем Управления.</w:t>
      </w:r>
    </w:p>
    <w:p w:rsidR="00651F77" w:rsidRPr="001F55A0" w:rsidRDefault="00651F77" w:rsidP="00651F77">
      <w:pPr>
        <w:ind w:firstLine="709"/>
        <w:jc w:val="both"/>
        <w:rPr>
          <w:color w:val="000000" w:themeColor="text1"/>
          <w:sz w:val="28"/>
          <w:szCs w:val="28"/>
        </w:rPr>
      </w:pPr>
      <w:r w:rsidRPr="001F55A0">
        <w:rPr>
          <w:color w:val="000000" w:themeColor="text1"/>
          <w:sz w:val="28"/>
          <w:szCs w:val="28"/>
        </w:rPr>
        <w:t>4.4</w:t>
      </w:r>
      <w:r w:rsidRPr="001F55A0">
        <w:rPr>
          <w:color w:val="000000" w:themeColor="text1"/>
          <w:sz w:val="28"/>
          <w:szCs w:val="28"/>
        </w:rPr>
        <w:tab/>
        <w:t>Проверки осуществляются на основании планов проведения проверок (плановые проверки).</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Внеплановые проверки проводятся по конкретному обращению получателя услуги.</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4.5</w:t>
      </w:r>
      <w:proofErr w:type="gramStart"/>
      <w:r w:rsidRPr="001F55A0">
        <w:rPr>
          <w:color w:val="000000" w:themeColor="text1"/>
          <w:sz w:val="28"/>
          <w:szCs w:val="28"/>
        </w:rPr>
        <w:tab/>
        <w:t>В</w:t>
      </w:r>
      <w:proofErr w:type="gramEnd"/>
      <w:r w:rsidRPr="001F55A0">
        <w:rPr>
          <w:color w:val="000000" w:themeColor="text1"/>
          <w:sz w:val="28"/>
          <w:szCs w:val="28"/>
        </w:rPr>
        <w:t xml:space="preserve">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4.6</w:t>
      </w:r>
      <w:r w:rsidRPr="001F55A0">
        <w:rPr>
          <w:color w:val="000000" w:themeColor="text1"/>
          <w:sz w:val="28"/>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651F77" w:rsidRPr="001F55A0" w:rsidRDefault="00651F77" w:rsidP="00651F77">
      <w:pPr>
        <w:autoSpaceDE w:val="0"/>
        <w:autoSpaceDN w:val="0"/>
        <w:adjustRightInd w:val="0"/>
        <w:ind w:firstLine="709"/>
        <w:jc w:val="both"/>
        <w:rPr>
          <w:color w:val="000000" w:themeColor="text1"/>
          <w:sz w:val="28"/>
          <w:szCs w:val="28"/>
        </w:rPr>
      </w:pPr>
      <w:r w:rsidRPr="001F55A0">
        <w:rPr>
          <w:color w:val="000000" w:themeColor="text1"/>
          <w:sz w:val="28"/>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651F77" w:rsidRPr="001F55A0" w:rsidRDefault="00651F77" w:rsidP="00651F77">
      <w:pPr>
        <w:autoSpaceDE w:val="0"/>
        <w:autoSpaceDN w:val="0"/>
        <w:adjustRightInd w:val="0"/>
        <w:ind w:firstLine="709"/>
        <w:jc w:val="both"/>
        <w:rPr>
          <w:color w:val="000000" w:themeColor="text1"/>
          <w:sz w:val="28"/>
          <w:szCs w:val="28"/>
        </w:rPr>
      </w:pPr>
    </w:p>
    <w:p w:rsidR="00651F77" w:rsidRPr="001F55A0" w:rsidRDefault="00651F77" w:rsidP="00651F77">
      <w:pPr>
        <w:numPr>
          <w:ilvl w:val="0"/>
          <w:numId w:val="11"/>
        </w:numPr>
        <w:ind w:left="0" w:firstLine="0"/>
        <w:jc w:val="center"/>
        <w:rPr>
          <w:bCs/>
          <w:color w:val="000000" w:themeColor="text1"/>
          <w:sz w:val="28"/>
          <w:szCs w:val="28"/>
        </w:rPr>
      </w:pPr>
      <w:r w:rsidRPr="001F55A0">
        <w:rPr>
          <w:b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1F77" w:rsidRPr="001F55A0" w:rsidRDefault="00651F77" w:rsidP="00651F77">
      <w:pPr>
        <w:ind w:firstLine="709"/>
        <w:jc w:val="center"/>
        <w:rPr>
          <w:color w:val="000000" w:themeColor="text1"/>
          <w:sz w:val="28"/>
          <w:szCs w:val="28"/>
        </w:rPr>
      </w:pPr>
    </w:p>
    <w:p w:rsidR="00651F77" w:rsidRPr="00CD5C2A" w:rsidRDefault="00651F77" w:rsidP="00651F77">
      <w:pPr>
        <w:autoSpaceDE w:val="0"/>
        <w:autoSpaceDN w:val="0"/>
        <w:adjustRightInd w:val="0"/>
        <w:ind w:firstLine="709"/>
        <w:jc w:val="both"/>
        <w:outlineLvl w:val="1"/>
        <w:rPr>
          <w:sz w:val="28"/>
          <w:szCs w:val="28"/>
        </w:rPr>
      </w:pPr>
      <w:r w:rsidRPr="001F55A0">
        <w:rPr>
          <w:bCs/>
          <w:color w:val="000000" w:themeColor="text1"/>
          <w:sz w:val="28"/>
          <w:szCs w:val="28"/>
        </w:rPr>
        <w:t>5.1</w:t>
      </w:r>
      <w:r w:rsidRPr="001F55A0">
        <w:rPr>
          <w:bCs/>
          <w:color w:val="000000" w:themeColor="text1"/>
          <w:sz w:val="28"/>
          <w:szCs w:val="28"/>
        </w:rPr>
        <w:tab/>
      </w:r>
      <w:r w:rsidRPr="001F55A0">
        <w:rPr>
          <w:color w:val="000000" w:themeColor="text1"/>
          <w:sz w:val="28"/>
          <w:szCs w:val="28"/>
        </w:rPr>
        <w:t>Решения и действия (бездействие) органа предоставившего муниципальную услугу, должностного л</w:t>
      </w:r>
      <w:r w:rsidRPr="00CD5C2A">
        <w:rPr>
          <w:sz w:val="28"/>
          <w:szCs w:val="28"/>
        </w:rPr>
        <w:t>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CD5C2A">
        <w:rPr>
          <w:bCs/>
          <w:sz w:val="28"/>
          <w:szCs w:val="28"/>
        </w:rPr>
        <w:t>лаве администрации Елизовского городского поселения.</w:t>
      </w:r>
    </w:p>
    <w:p w:rsidR="00651F77" w:rsidRPr="00CD5C2A" w:rsidRDefault="00651F77" w:rsidP="00651F77">
      <w:pPr>
        <w:autoSpaceDE w:val="0"/>
        <w:autoSpaceDN w:val="0"/>
        <w:adjustRightInd w:val="0"/>
        <w:ind w:firstLine="709"/>
        <w:jc w:val="both"/>
        <w:outlineLvl w:val="1"/>
        <w:rPr>
          <w:bCs/>
          <w:sz w:val="28"/>
          <w:szCs w:val="28"/>
        </w:rPr>
      </w:pPr>
      <w:r w:rsidRPr="00CD5C2A">
        <w:rPr>
          <w:bCs/>
          <w:sz w:val="28"/>
          <w:szCs w:val="28"/>
        </w:rPr>
        <w:t>Жалоба подается в письменной форме на бумажном носителе, в электронной форме.</w:t>
      </w:r>
    </w:p>
    <w:p w:rsidR="00651F77" w:rsidRPr="001F55A0" w:rsidRDefault="00651F77" w:rsidP="00651F77">
      <w:pPr>
        <w:autoSpaceDE w:val="0"/>
        <w:autoSpaceDN w:val="0"/>
        <w:adjustRightInd w:val="0"/>
        <w:ind w:firstLine="709"/>
        <w:jc w:val="both"/>
        <w:outlineLvl w:val="1"/>
        <w:rPr>
          <w:bCs/>
          <w:color w:val="000000" w:themeColor="text1"/>
          <w:sz w:val="28"/>
          <w:szCs w:val="28"/>
        </w:rPr>
      </w:pPr>
      <w:proofErr w:type="gramStart"/>
      <w:r w:rsidRPr="00CD5C2A">
        <w:rPr>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24" w:history="1">
        <w:r w:rsidRPr="00CD5C2A">
          <w:rPr>
            <w:bCs/>
            <w:sz w:val="28"/>
            <w:szCs w:val="28"/>
          </w:rPr>
          <w:t>www.admelizovo.ru</w:t>
        </w:r>
      </w:hyperlink>
      <w:r w:rsidRPr="00CD5C2A">
        <w:rPr>
          <w:bCs/>
          <w:sz w:val="28"/>
          <w:szCs w:val="28"/>
        </w:rPr>
        <w:t xml:space="preserve">, единого </w:t>
      </w:r>
      <w:r w:rsidRPr="001F55A0">
        <w:rPr>
          <w:bCs/>
          <w:color w:val="000000" w:themeColor="text1"/>
          <w:sz w:val="28"/>
          <w:szCs w:val="28"/>
        </w:rPr>
        <w:t xml:space="preserve">портала государственных и муниципальных услуг </w:t>
      </w:r>
      <w:hyperlink r:id="rId25" w:history="1">
        <w:r w:rsidRPr="001F55A0">
          <w:rPr>
            <w:bCs/>
            <w:color w:val="000000" w:themeColor="text1"/>
            <w:sz w:val="28"/>
            <w:szCs w:val="28"/>
          </w:rPr>
          <w:t>www.gosuslugi.ru</w:t>
        </w:r>
      </w:hyperlink>
      <w:r w:rsidRPr="001F55A0">
        <w:rPr>
          <w:bCs/>
          <w:color w:val="000000" w:themeColor="text1"/>
          <w:sz w:val="28"/>
          <w:szCs w:val="28"/>
        </w:rPr>
        <w:t xml:space="preserve"> либо регионального портала государственных и муниципальных услуг </w:t>
      </w:r>
      <w:hyperlink r:id="rId26" w:history="1">
        <w:r w:rsidRPr="001F55A0">
          <w:rPr>
            <w:bCs/>
            <w:color w:val="000000" w:themeColor="text1"/>
            <w:sz w:val="28"/>
            <w:szCs w:val="28"/>
          </w:rPr>
          <w:t>http://gosuslugi41.ru</w:t>
        </w:r>
      </w:hyperlink>
      <w:r w:rsidRPr="001F55A0">
        <w:rPr>
          <w:bCs/>
          <w:color w:val="000000" w:themeColor="text1"/>
          <w:sz w:val="28"/>
          <w:szCs w:val="28"/>
        </w:rPr>
        <w:t>, направлена на электронный адрес администрации Елизовского городского поселения adm</w:t>
      </w:r>
      <w:hyperlink r:id="rId27" w:history="1">
        <w:r w:rsidRPr="001F55A0">
          <w:rPr>
            <w:bCs/>
            <w:color w:val="000000" w:themeColor="text1"/>
            <w:sz w:val="28"/>
            <w:szCs w:val="28"/>
          </w:rPr>
          <w:t>elizovo@fromru.com</w:t>
        </w:r>
      </w:hyperlink>
      <w:r w:rsidRPr="001F55A0">
        <w:rPr>
          <w:bCs/>
          <w:color w:val="000000" w:themeColor="text1"/>
          <w:sz w:val="28"/>
          <w:szCs w:val="28"/>
        </w:rPr>
        <w:t>, а также жалоба может быть принята при личном приеме</w:t>
      </w:r>
      <w:proofErr w:type="gramEnd"/>
      <w:r w:rsidRPr="001F55A0">
        <w:rPr>
          <w:bCs/>
          <w:color w:val="000000" w:themeColor="text1"/>
          <w:sz w:val="28"/>
          <w:szCs w:val="28"/>
        </w:rPr>
        <w:t xml:space="preserve"> заявителя.</w:t>
      </w:r>
    </w:p>
    <w:p w:rsidR="00651F77" w:rsidRPr="001F55A0" w:rsidRDefault="00651F77" w:rsidP="00651F77">
      <w:pPr>
        <w:autoSpaceDE w:val="0"/>
        <w:autoSpaceDN w:val="0"/>
        <w:adjustRightInd w:val="0"/>
        <w:ind w:firstLine="709"/>
        <w:contextualSpacing/>
        <w:jc w:val="both"/>
        <w:outlineLvl w:val="2"/>
        <w:rPr>
          <w:color w:val="000000" w:themeColor="text1"/>
          <w:sz w:val="28"/>
          <w:szCs w:val="28"/>
        </w:rPr>
      </w:pPr>
      <w:proofErr w:type="gramStart"/>
      <w:r w:rsidRPr="001F55A0">
        <w:rPr>
          <w:color w:val="000000" w:themeColor="text1"/>
          <w:sz w:val="28"/>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8" w:history="1">
        <w:r w:rsidRPr="001F55A0">
          <w:rPr>
            <w:color w:val="000000" w:themeColor="text1"/>
            <w:sz w:val="28"/>
            <w:szCs w:val="28"/>
            <w:u w:val="single"/>
            <w:lang w:val="en-US"/>
          </w:rPr>
          <w:t>http</w:t>
        </w:r>
        <w:r w:rsidRPr="001F55A0">
          <w:rPr>
            <w:color w:val="000000" w:themeColor="text1"/>
            <w:sz w:val="28"/>
            <w:szCs w:val="28"/>
            <w:u w:val="single"/>
          </w:rPr>
          <w:t>://</w:t>
        </w:r>
        <w:r w:rsidRPr="001F55A0">
          <w:rPr>
            <w:color w:val="000000" w:themeColor="text1"/>
            <w:sz w:val="28"/>
            <w:szCs w:val="28"/>
            <w:u w:val="single"/>
            <w:lang w:val="en-US"/>
          </w:rPr>
          <w:t>portal</w:t>
        </w:r>
        <w:r w:rsidRPr="001F55A0">
          <w:rPr>
            <w:color w:val="000000" w:themeColor="text1"/>
            <w:sz w:val="28"/>
            <w:szCs w:val="28"/>
            <w:u w:val="single"/>
          </w:rPr>
          <w:t>mfc.kamgov.ru</w:t>
        </w:r>
      </w:hyperlink>
      <w:r w:rsidRPr="001F55A0">
        <w:rPr>
          <w:color w:val="000000" w:themeColor="text1"/>
          <w:sz w:val="28"/>
          <w:szCs w:val="28"/>
        </w:rPr>
        <w:t xml:space="preserve">, единого портала государственных и муниципальных услуг </w:t>
      </w:r>
      <w:hyperlink r:id="rId29" w:history="1">
        <w:r w:rsidRPr="001F55A0">
          <w:rPr>
            <w:color w:val="000000" w:themeColor="text1"/>
            <w:sz w:val="28"/>
            <w:szCs w:val="28"/>
            <w:u w:val="single"/>
          </w:rPr>
          <w:t>www.gosuslugi.ru</w:t>
        </w:r>
      </w:hyperlink>
      <w:r w:rsidRPr="001F55A0">
        <w:rPr>
          <w:color w:val="000000" w:themeColor="text1"/>
          <w:sz w:val="28"/>
          <w:szCs w:val="28"/>
        </w:rPr>
        <w:t xml:space="preserve"> либо регионального портала государственных и муниципальных услуг </w:t>
      </w:r>
      <w:hyperlink r:id="rId30" w:history="1">
        <w:r w:rsidRPr="001F55A0">
          <w:rPr>
            <w:color w:val="000000" w:themeColor="text1"/>
            <w:sz w:val="28"/>
            <w:szCs w:val="28"/>
            <w:u w:val="single"/>
          </w:rPr>
          <w:t>http://gosuslugi41.ru</w:t>
        </w:r>
      </w:hyperlink>
      <w:r w:rsidRPr="001F55A0">
        <w:rPr>
          <w:color w:val="000000" w:themeColor="text1"/>
          <w:sz w:val="28"/>
          <w:szCs w:val="28"/>
        </w:rPr>
        <w:t xml:space="preserve">, направлена на электронный адрес МФЦ Камчатского края </w:t>
      </w:r>
      <w:proofErr w:type="spellStart"/>
      <w:r w:rsidRPr="00D35A27">
        <w:rPr>
          <w:color w:val="000000" w:themeColor="text1"/>
          <w:sz w:val="28"/>
          <w:szCs w:val="28"/>
          <w:u w:val="single"/>
        </w:rPr>
        <w:t>mfcpk</w:t>
      </w:r>
      <w:proofErr w:type="gramEnd"/>
      <w:r w:rsidRPr="00D35A27">
        <w:rPr>
          <w:color w:val="000000" w:themeColor="text1"/>
          <w:sz w:val="28"/>
          <w:szCs w:val="28"/>
          <w:u w:val="single"/>
        </w:rPr>
        <w:t>@mfc.kamgov.ru</w:t>
      </w:r>
      <w:proofErr w:type="spellEnd"/>
      <w:r w:rsidRPr="001F55A0">
        <w:rPr>
          <w:color w:val="000000" w:themeColor="text1"/>
          <w:sz w:val="28"/>
          <w:szCs w:val="28"/>
        </w:rPr>
        <w:t>, а также жалоба мо</w:t>
      </w:r>
      <w:r>
        <w:rPr>
          <w:color w:val="000000" w:themeColor="text1"/>
          <w:sz w:val="28"/>
          <w:szCs w:val="28"/>
        </w:rPr>
        <w:t>жет быть принята при личном приё</w:t>
      </w:r>
      <w:r w:rsidRPr="001F55A0">
        <w:rPr>
          <w:color w:val="000000" w:themeColor="text1"/>
          <w:sz w:val="28"/>
          <w:szCs w:val="28"/>
        </w:rPr>
        <w:t>ме заявителя.</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5.2</w:t>
      </w:r>
      <w:r w:rsidRPr="001F55A0">
        <w:rPr>
          <w:color w:val="000000" w:themeColor="text1"/>
          <w:sz w:val="28"/>
          <w:szCs w:val="28"/>
        </w:rPr>
        <w:tab/>
        <w:t>Жалоба должна содержать:</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1)</w:t>
      </w:r>
      <w:r w:rsidRPr="001F55A0">
        <w:rPr>
          <w:color w:val="000000" w:themeColor="text1"/>
          <w:sz w:val="28"/>
          <w:szCs w:val="28"/>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651F77" w:rsidRPr="001F55A0" w:rsidRDefault="00651F77" w:rsidP="00651F77">
      <w:pPr>
        <w:autoSpaceDE w:val="0"/>
        <w:autoSpaceDN w:val="0"/>
        <w:adjustRightInd w:val="0"/>
        <w:ind w:firstLine="709"/>
        <w:jc w:val="both"/>
        <w:outlineLvl w:val="1"/>
        <w:rPr>
          <w:color w:val="000000" w:themeColor="text1"/>
          <w:sz w:val="28"/>
          <w:szCs w:val="28"/>
        </w:rPr>
      </w:pPr>
      <w:proofErr w:type="gramStart"/>
      <w:r w:rsidRPr="001F55A0">
        <w:rPr>
          <w:color w:val="000000" w:themeColor="text1"/>
          <w:sz w:val="28"/>
          <w:szCs w:val="28"/>
        </w:rPr>
        <w:t>2)</w:t>
      </w:r>
      <w:r w:rsidRPr="001F55A0">
        <w:rPr>
          <w:color w:val="000000" w:themeColor="text1"/>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3)</w:t>
      </w:r>
      <w:r w:rsidRPr="001F55A0">
        <w:rPr>
          <w:color w:val="000000" w:themeColor="text1"/>
          <w:sz w:val="28"/>
          <w:szCs w:val="28"/>
        </w:rPr>
        <w:tab/>
        <w:t xml:space="preserve">сведения об обжалуемых решениях и действиях (бездействии) органа предоставившего муниципальную услугу, должностного лица органа </w:t>
      </w:r>
      <w:r w:rsidRPr="001F55A0">
        <w:rPr>
          <w:color w:val="000000" w:themeColor="text1"/>
          <w:sz w:val="28"/>
          <w:szCs w:val="28"/>
        </w:rPr>
        <w:lastRenderedPageBreak/>
        <w:t>предоставившего муниципальную услугу, специалиста органа предоставившего муниципальную услугу;</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4)</w:t>
      </w:r>
      <w:r w:rsidRPr="001F55A0">
        <w:rPr>
          <w:color w:val="000000" w:themeColor="text1"/>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color w:val="000000" w:themeColor="text1"/>
          <w:sz w:val="28"/>
          <w:szCs w:val="28"/>
        </w:rPr>
        <w:t>5.3</w:t>
      </w:r>
      <w:r w:rsidRPr="001F55A0">
        <w:rPr>
          <w:color w:val="000000" w:themeColor="text1"/>
          <w:sz w:val="28"/>
          <w:szCs w:val="28"/>
        </w:rPr>
        <w:tab/>
      </w:r>
      <w:r w:rsidRPr="001F55A0">
        <w:rPr>
          <w:bCs/>
          <w:color w:val="000000" w:themeColor="text1"/>
          <w:sz w:val="28"/>
          <w:szCs w:val="28"/>
        </w:rPr>
        <w:t>Получатель муниципальной услуги может обратиться с жалобой в следующих случаях:</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1)</w:t>
      </w:r>
      <w:r w:rsidRPr="001F55A0">
        <w:rPr>
          <w:bCs/>
          <w:color w:val="000000" w:themeColor="text1"/>
          <w:sz w:val="28"/>
          <w:szCs w:val="28"/>
        </w:rPr>
        <w:tab/>
        <w:t xml:space="preserve">нарушение срока регистрации заявления о предоставлении муниципальной услуги; </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2)</w:t>
      </w:r>
      <w:r w:rsidRPr="001F55A0">
        <w:rPr>
          <w:bCs/>
          <w:color w:val="000000" w:themeColor="text1"/>
          <w:sz w:val="28"/>
          <w:szCs w:val="28"/>
        </w:rPr>
        <w:tab/>
        <w:t>нарушение срока предоставления муниципальной услуги;</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3)</w:t>
      </w:r>
      <w:r w:rsidRPr="001F55A0">
        <w:rPr>
          <w:bCs/>
          <w:color w:val="000000" w:themeColor="text1"/>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4)</w:t>
      </w:r>
      <w:r w:rsidRPr="001F55A0">
        <w:rPr>
          <w:bCs/>
          <w:color w:val="000000" w:themeColor="text1"/>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651F77" w:rsidRPr="001F55A0" w:rsidRDefault="00651F77" w:rsidP="00651F77">
      <w:pPr>
        <w:autoSpaceDE w:val="0"/>
        <w:autoSpaceDN w:val="0"/>
        <w:adjustRightInd w:val="0"/>
        <w:ind w:firstLine="709"/>
        <w:jc w:val="both"/>
        <w:outlineLvl w:val="1"/>
        <w:rPr>
          <w:bCs/>
          <w:color w:val="000000" w:themeColor="text1"/>
          <w:sz w:val="28"/>
          <w:szCs w:val="28"/>
        </w:rPr>
      </w:pPr>
      <w:proofErr w:type="gramStart"/>
      <w:r w:rsidRPr="001F55A0">
        <w:rPr>
          <w:bCs/>
          <w:color w:val="000000" w:themeColor="text1"/>
          <w:sz w:val="28"/>
          <w:szCs w:val="28"/>
        </w:rPr>
        <w:t>5)</w:t>
      </w:r>
      <w:r w:rsidRPr="001F55A0">
        <w:rPr>
          <w:bCs/>
          <w:color w:val="000000" w:themeColor="text1"/>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6)</w:t>
      </w:r>
      <w:r w:rsidRPr="001F55A0">
        <w:rPr>
          <w:bCs/>
          <w:color w:val="000000" w:themeColor="text1"/>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651F77" w:rsidRPr="001F55A0" w:rsidRDefault="00651F77" w:rsidP="00651F77">
      <w:pPr>
        <w:autoSpaceDE w:val="0"/>
        <w:autoSpaceDN w:val="0"/>
        <w:adjustRightInd w:val="0"/>
        <w:ind w:firstLine="709"/>
        <w:jc w:val="both"/>
        <w:outlineLvl w:val="1"/>
        <w:rPr>
          <w:bCs/>
          <w:color w:val="000000" w:themeColor="text1"/>
          <w:sz w:val="28"/>
          <w:szCs w:val="28"/>
        </w:rPr>
      </w:pPr>
      <w:proofErr w:type="gramStart"/>
      <w:r w:rsidRPr="001F55A0">
        <w:rPr>
          <w:bCs/>
          <w:color w:val="000000" w:themeColor="text1"/>
          <w:sz w:val="28"/>
          <w:szCs w:val="28"/>
        </w:rPr>
        <w:t>7)</w:t>
      </w:r>
      <w:r w:rsidRPr="001F55A0">
        <w:rPr>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1F77" w:rsidRPr="001F55A0" w:rsidRDefault="00651F77" w:rsidP="00651F77">
      <w:pPr>
        <w:autoSpaceDE w:val="0"/>
        <w:autoSpaceDN w:val="0"/>
        <w:adjustRightInd w:val="0"/>
        <w:ind w:firstLine="709"/>
        <w:jc w:val="both"/>
        <w:outlineLvl w:val="1"/>
        <w:rPr>
          <w:color w:val="000000" w:themeColor="text1"/>
          <w:sz w:val="28"/>
          <w:szCs w:val="28"/>
        </w:rPr>
      </w:pPr>
      <w:proofErr w:type="gramStart"/>
      <w:r w:rsidRPr="001F55A0">
        <w:rPr>
          <w:color w:val="000000" w:themeColor="text1"/>
          <w:sz w:val="28"/>
          <w:szCs w:val="28"/>
        </w:rPr>
        <w:t>5.4</w:t>
      </w:r>
      <w:r w:rsidRPr="001F55A0">
        <w:rPr>
          <w:color w:val="000000" w:themeColor="text1"/>
          <w:sz w:val="28"/>
          <w:szCs w:val="28"/>
        </w:rPr>
        <w:tab/>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w:t>
      </w:r>
      <w:r>
        <w:rPr>
          <w:color w:val="000000" w:themeColor="text1"/>
          <w:sz w:val="28"/>
          <w:szCs w:val="28"/>
        </w:rPr>
        <w:t>тнадцати) рабочих дней со дня её</w:t>
      </w:r>
      <w:r w:rsidRPr="001F55A0">
        <w:rPr>
          <w:color w:val="000000" w:themeColor="text1"/>
          <w:sz w:val="28"/>
          <w:szCs w:val="28"/>
        </w:rPr>
        <w:t xml:space="preserve"> регистрации, а в случае обжалования отказа органа предоставившего муниципальную услугу, должностного лица органа предоставивш</w:t>
      </w:r>
      <w:r>
        <w:rPr>
          <w:color w:val="000000" w:themeColor="text1"/>
          <w:sz w:val="28"/>
          <w:szCs w:val="28"/>
        </w:rPr>
        <w:t>его муниципальную услугу, в приё</w:t>
      </w:r>
      <w:r w:rsidRPr="001F55A0">
        <w:rPr>
          <w:color w:val="000000" w:themeColor="text1"/>
          <w:sz w:val="28"/>
          <w:szCs w:val="28"/>
        </w:rPr>
        <w:t xml:space="preserve">ме документов у заявителя либо в исправлении допущенных опечаток и ошибок или в случае </w:t>
      </w:r>
      <w:r w:rsidRPr="001F55A0">
        <w:rPr>
          <w:color w:val="000000" w:themeColor="text1"/>
          <w:sz w:val="28"/>
          <w:szCs w:val="28"/>
        </w:rPr>
        <w:lastRenderedPageBreak/>
        <w:t>обжалования нарушения установленного срока</w:t>
      </w:r>
      <w:proofErr w:type="gramEnd"/>
      <w:r w:rsidRPr="001F55A0">
        <w:rPr>
          <w:color w:val="000000" w:themeColor="text1"/>
          <w:sz w:val="28"/>
          <w:szCs w:val="28"/>
        </w:rPr>
        <w:t xml:space="preserve"> таких исправлений – в течение 5 (пяти) рабочих дней со дня её регистрации. </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Правительство Российской Федерации вправе установить случаи, при которых срок рассмотрения жалобы может быть сокращен.</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5.5</w:t>
      </w:r>
      <w:proofErr w:type="gramStart"/>
      <w:r w:rsidRPr="001F55A0">
        <w:rPr>
          <w:color w:val="000000" w:themeColor="text1"/>
          <w:sz w:val="28"/>
          <w:szCs w:val="28"/>
        </w:rPr>
        <w:tab/>
        <w:t>П</w:t>
      </w:r>
      <w:proofErr w:type="gramEnd"/>
      <w:r w:rsidRPr="001F55A0">
        <w:rPr>
          <w:color w:val="000000" w:themeColor="text1"/>
          <w:sz w:val="28"/>
          <w:szCs w:val="28"/>
        </w:rPr>
        <w:t>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651F77" w:rsidRPr="001F55A0" w:rsidRDefault="00651F77" w:rsidP="00651F77">
      <w:pPr>
        <w:autoSpaceDE w:val="0"/>
        <w:autoSpaceDN w:val="0"/>
        <w:adjustRightInd w:val="0"/>
        <w:ind w:firstLine="709"/>
        <w:jc w:val="both"/>
        <w:outlineLvl w:val="1"/>
        <w:rPr>
          <w:color w:val="000000" w:themeColor="text1"/>
          <w:sz w:val="28"/>
          <w:szCs w:val="28"/>
        </w:rPr>
      </w:pPr>
      <w:proofErr w:type="gramStart"/>
      <w:r w:rsidRPr="001F55A0">
        <w:rPr>
          <w:color w:val="000000" w:themeColor="text1"/>
          <w:sz w:val="28"/>
          <w:szCs w:val="28"/>
        </w:rPr>
        <w:t>1)</w:t>
      </w:r>
      <w:r w:rsidRPr="001F55A0">
        <w:rPr>
          <w:color w:val="000000" w:themeColor="text1"/>
          <w:sz w:val="28"/>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2)</w:t>
      </w:r>
      <w:r w:rsidRPr="001F55A0">
        <w:rPr>
          <w:color w:val="000000" w:themeColor="text1"/>
          <w:sz w:val="28"/>
          <w:szCs w:val="28"/>
        </w:rPr>
        <w:tab/>
        <w:t>отказывает в удовлетворении жалобы.</w:t>
      </w:r>
    </w:p>
    <w:p w:rsidR="00651F77" w:rsidRPr="001F55A0" w:rsidRDefault="00651F77" w:rsidP="00651F77">
      <w:pPr>
        <w:autoSpaceDE w:val="0"/>
        <w:autoSpaceDN w:val="0"/>
        <w:adjustRightInd w:val="0"/>
        <w:ind w:firstLine="709"/>
        <w:jc w:val="both"/>
        <w:outlineLvl w:val="1"/>
        <w:rPr>
          <w:color w:val="000000" w:themeColor="text1"/>
          <w:sz w:val="28"/>
          <w:szCs w:val="28"/>
        </w:rPr>
      </w:pPr>
      <w:r w:rsidRPr="001F55A0">
        <w:rPr>
          <w:color w:val="000000" w:themeColor="text1"/>
          <w:sz w:val="28"/>
          <w:szCs w:val="28"/>
        </w:rPr>
        <w:t>5.6</w:t>
      </w:r>
      <w:proofErr w:type="gramStart"/>
      <w:r w:rsidRPr="001F55A0">
        <w:rPr>
          <w:color w:val="000000" w:themeColor="text1"/>
          <w:sz w:val="28"/>
          <w:szCs w:val="28"/>
        </w:rPr>
        <w:tab/>
        <w:t>Н</w:t>
      </w:r>
      <w:proofErr w:type="gramEnd"/>
      <w:r w:rsidRPr="001F55A0">
        <w:rPr>
          <w:color w:val="000000" w:themeColor="text1"/>
          <w:sz w:val="28"/>
          <w:szCs w:val="28"/>
        </w:rPr>
        <w:t>е позднее дня, следующе</w:t>
      </w:r>
      <w:r>
        <w:rPr>
          <w:color w:val="000000" w:themeColor="text1"/>
          <w:sz w:val="28"/>
          <w:szCs w:val="28"/>
        </w:rPr>
        <w:t>го за днё</w:t>
      </w:r>
      <w:r w:rsidRPr="001F55A0">
        <w:rPr>
          <w:color w:val="000000" w:themeColor="text1"/>
          <w:sz w:val="28"/>
          <w:szCs w:val="28"/>
        </w:rPr>
        <w:t xml:space="preserve">м принятия решения, указанного в </w:t>
      </w:r>
      <w:hyperlink r:id="rId31" w:history="1">
        <w:r w:rsidRPr="001F55A0">
          <w:rPr>
            <w:color w:val="000000" w:themeColor="text1"/>
            <w:sz w:val="28"/>
            <w:szCs w:val="28"/>
          </w:rPr>
          <w:t>части 5.</w:t>
        </w:r>
      </w:hyperlink>
      <w:r w:rsidRPr="001F55A0">
        <w:rPr>
          <w:color w:val="000000" w:themeColor="text1"/>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F77" w:rsidRPr="001F55A0" w:rsidRDefault="00651F77" w:rsidP="00651F77">
      <w:pPr>
        <w:autoSpaceDE w:val="0"/>
        <w:autoSpaceDN w:val="0"/>
        <w:adjustRightInd w:val="0"/>
        <w:ind w:firstLine="709"/>
        <w:jc w:val="both"/>
        <w:outlineLvl w:val="1"/>
        <w:rPr>
          <w:bCs/>
          <w:color w:val="000000" w:themeColor="text1"/>
          <w:sz w:val="28"/>
          <w:szCs w:val="28"/>
        </w:rPr>
      </w:pPr>
      <w:r w:rsidRPr="001F55A0">
        <w:rPr>
          <w:color w:val="000000" w:themeColor="text1"/>
          <w:sz w:val="28"/>
          <w:szCs w:val="28"/>
        </w:rPr>
        <w:t>5.7</w:t>
      </w:r>
      <w:r w:rsidRPr="001F55A0">
        <w:rPr>
          <w:color w:val="000000" w:themeColor="text1"/>
          <w:sz w:val="28"/>
          <w:szCs w:val="28"/>
        </w:rPr>
        <w:tab/>
      </w:r>
      <w:r w:rsidRPr="001F55A0">
        <w:rPr>
          <w:bCs/>
          <w:color w:val="000000" w:themeColor="text1"/>
          <w:sz w:val="28"/>
          <w:szCs w:val="28"/>
        </w:rPr>
        <w:t>Обращение заявителя считается разрешенным, если р</w:t>
      </w:r>
      <w:r>
        <w:rPr>
          <w:bCs/>
          <w:color w:val="000000" w:themeColor="text1"/>
          <w:sz w:val="28"/>
          <w:szCs w:val="28"/>
        </w:rPr>
        <w:t>ассмотрены все поставленные в нё</w:t>
      </w:r>
      <w:r w:rsidRPr="001F55A0">
        <w:rPr>
          <w:bCs/>
          <w:color w:val="000000" w:themeColor="text1"/>
          <w:sz w:val="28"/>
          <w:szCs w:val="28"/>
        </w:rPr>
        <w:t xml:space="preserve">м вопросы, приняты необходимые меры и даны письменные ответы по существу всех поставленных в обращении вопросов. </w:t>
      </w:r>
    </w:p>
    <w:p w:rsidR="00651F77" w:rsidRPr="00706A49" w:rsidRDefault="00651F77" w:rsidP="00651F77">
      <w:pPr>
        <w:autoSpaceDE w:val="0"/>
        <w:autoSpaceDN w:val="0"/>
        <w:adjustRightInd w:val="0"/>
        <w:ind w:firstLine="709"/>
        <w:jc w:val="both"/>
        <w:outlineLvl w:val="1"/>
        <w:rPr>
          <w:bCs/>
          <w:color w:val="000000" w:themeColor="text1"/>
          <w:sz w:val="28"/>
          <w:szCs w:val="28"/>
        </w:rPr>
      </w:pPr>
      <w:r w:rsidRPr="001F55A0">
        <w:rPr>
          <w:bCs/>
          <w:color w:val="000000" w:themeColor="text1"/>
          <w:sz w:val="28"/>
          <w:szCs w:val="28"/>
        </w:rPr>
        <w:t>5.8</w:t>
      </w:r>
      <w:r w:rsidRPr="001F55A0">
        <w:rPr>
          <w:bCs/>
          <w:color w:val="000000" w:themeColor="text1"/>
          <w:sz w:val="28"/>
          <w:szCs w:val="28"/>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B000EA">
      <w:pPr>
        <w:ind w:firstLine="709"/>
        <w:contextualSpacing/>
        <w:jc w:val="right"/>
      </w:pPr>
    </w:p>
    <w:p w:rsidR="00651F77" w:rsidRDefault="00651F77" w:rsidP="00220240">
      <w:pPr>
        <w:contextualSpacing/>
      </w:pPr>
    </w:p>
    <w:p w:rsidR="00651F77" w:rsidRDefault="00651F77" w:rsidP="00B000EA">
      <w:pPr>
        <w:ind w:firstLine="709"/>
        <w:contextualSpacing/>
        <w:jc w:val="right"/>
      </w:pPr>
    </w:p>
    <w:p w:rsidR="00A431F1" w:rsidRPr="00223D10" w:rsidRDefault="00A431F1" w:rsidP="00B000EA">
      <w:pPr>
        <w:ind w:firstLine="709"/>
        <w:contextualSpacing/>
        <w:jc w:val="right"/>
      </w:pPr>
      <w:r w:rsidRPr="00223D10">
        <w:t>Приложение 1</w:t>
      </w:r>
    </w:p>
    <w:p w:rsidR="00A431F1" w:rsidRPr="00223D10" w:rsidRDefault="00A431F1" w:rsidP="00B000EA">
      <w:pPr>
        <w:ind w:firstLine="709"/>
        <w:contextualSpacing/>
        <w:jc w:val="right"/>
      </w:pPr>
      <w:r w:rsidRPr="00223D10">
        <w:t xml:space="preserve">к административному регламенту </w:t>
      </w:r>
    </w:p>
    <w:p w:rsidR="00A431F1" w:rsidRDefault="00A431F1" w:rsidP="00B000EA">
      <w:pPr>
        <w:ind w:firstLine="709"/>
        <w:contextualSpacing/>
        <w:jc w:val="right"/>
      </w:pPr>
    </w:p>
    <w:p w:rsidR="00C94D04" w:rsidRDefault="00C94D04" w:rsidP="00B000EA">
      <w:pPr>
        <w:ind w:firstLine="709"/>
        <w:contextualSpacing/>
        <w:jc w:val="center"/>
      </w:pPr>
    </w:p>
    <w:p w:rsidR="00C94D04" w:rsidRDefault="00C94D04" w:rsidP="00B000EA">
      <w:pPr>
        <w:ind w:firstLine="709"/>
        <w:contextualSpacing/>
        <w:jc w:val="center"/>
      </w:pPr>
    </w:p>
    <w:p w:rsidR="00B27413" w:rsidRDefault="00A431F1" w:rsidP="00B000EA">
      <w:pPr>
        <w:ind w:firstLine="709"/>
        <w:contextualSpacing/>
        <w:jc w:val="center"/>
      </w:pPr>
      <w:r w:rsidRPr="009242D8">
        <w:t xml:space="preserve">Блок – схема </w:t>
      </w:r>
    </w:p>
    <w:p w:rsidR="00A431F1" w:rsidRDefault="00A431F1" w:rsidP="00B000EA">
      <w:pPr>
        <w:ind w:firstLine="709"/>
        <w:contextualSpacing/>
        <w:jc w:val="center"/>
      </w:pPr>
      <w:r w:rsidRPr="009242D8">
        <w:t xml:space="preserve">последовательности действий при предоставлении </w:t>
      </w:r>
      <w:r w:rsidR="00B27413">
        <w:t xml:space="preserve">администрацией Елизовского городского поселения </w:t>
      </w:r>
      <w:r w:rsidRPr="009242D8">
        <w:t xml:space="preserve">муниципальной услуги </w:t>
      </w:r>
      <w:r w:rsidR="00B27413">
        <w:t>по выдаче</w:t>
      </w:r>
      <w:r w:rsidRPr="009242D8">
        <w:t xml:space="preserve"> </w:t>
      </w:r>
      <w:r w:rsidR="00A4131A">
        <w:t>градостроительных планов земельных участков, расположенных</w:t>
      </w:r>
      <w:r w:rsidRPr="009242D8">
        <w:t xml:space="preserve"> на территории Елизовского городского поселения</w:t>
      </w:r>
    </w:p>
    <w:p w:rsidR="00C94D04" w:rsidRDefault="00C94D04" w:rsidP="00B000EA">
      <w:pPr>
        <w:ind w:firstLine="709"/>
        <w:contextualSpacing/>
        <w:jc w:val="center"/>
      </w:pPr>
    </w:p>
    <w:p w:rsidR="00C94D04" w:rsidRPr="009242D8" w:rsidRDefault="00C94D04" w:rsidP="00B000EA">
      <w:pPr>
        <w:ind w:firstLine="709"/>
        <w:contextualSpacing/>
        <w:jc w:val="center"/>
      </w:pPr>
    </w:p>
    <w:p w:rsidR="00A431F1" w:rsidRDefault="004C10AD" w:rsidP="00B000EA">
      <w:pPr>
        <w:ind w:firstLine="709"/>
        <w:contextualSpacing/>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6.3pt;margin-top:11.1pt;width:310.8pt;height:27.6pt;z-index:251660288">
            <v:textbox style="mso-next-textbox:#_x0000_s1026">
              <w:txbxContent>
                <w:p w:rsidR="00220240" w:rsidRPr="00302196" w:rsidRDefault="00220240" w:rsidP="007703EA">
                  <w:pPr>
                    <w:autoSpaceDE w:val="0"/>
                    <w:autoSpaceDN w:val="0"/>
                    <w:adjustRightInd w:val="0"/>
                    <w:jc w:val="center"/>
                    <w:outlineLvl w:val="1"/>
                    <w:rPr>
                      <w:color w:val="000000" w:themeColor="text1"/>
                      <w:sz w:val="18"/>
                      <w:szCs w:val="18"/>
                    </w:rPr>
                  </w:pPr>
                  <w:r w:rsidRPr="00302196">
                    <w:rPr>
                      <w:color w:val="000000" w:themeColor="text1"/>
                      <w:sz w:val="18"/>
                      <w:szCs w:val="18"/>
                    </w:rPr>
                    <w:t>Подача заявления и документов, в том числе и в электронной форме</w:t>
                  </w:r>
                </w:p>
                <w:p w:rsidR="00220240" w:rsidRPr="007703EA" w:rsidRDefault="00220240" w:rsidP="007703EA">
                  <w:pPr>
                    <w:rPr>
                      <w:szCs w:val="20"/>
                    </w:rPr>
                  </w:pPr>
                </w:p>
              </w:txbxContent>
            </v:textbox>
          </v:shape>
        </w:pict>
      </w:r>
    </w:p>
    <w:p w:rsidR="00A431F1" w:rsidRDefault="00A431F1" w:rsidP="00B000EA">
      <w:pPr>
        <w:ind w:firstLine="709"/>
        <w:contextualSpacing/>
        <w:jc w:val="center"/>
        <w:rPr>
          <w:sz w:val="28"/>
          <w:szCs w:val="28"/>
        </w:rPr>
      </w:pPr>
    </w:p>
    <w:p w:rsidR="00A431F1" w:rsidRDefault="004C10AD" w:rsidP="00B000EA">
      <w:pPr>
        <w:ind w:firstLine="709"/>
        <w:contextualSpacing/>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98.15pt;margin-top:6.5pt;width:0;height:16.75pt;z-index:251673600" o:connectortype="straight">
            <v:stroke endarrow="block"/>
          </v:shape>
        </w:pict>
      </w:r>
    </w:p>
    <w:p w:rsidR="00A431F1" w:rsidRDefault="004C10AD" w:rsidP="00B000EA">
      <w:pPr>
        <w:ind w:firstLine="709"/>
        <w:contextualSpacing/>
        <w:jc w:val="center"/>
        <w:rPr>
          <w:sz w:val="28"/>
          <w:szCs w:val="28"/>
        </w:rPr>
      </w:pPr>
      <w:r>
        <w:rPr>
          <w:noProof/>
          <w:sz w:val="28"/>
          <w:szCs w:val="28"/>
        </w:rPr>
        <w:pict>
          <v:shape id="_x0000_s1036" type="#_x0000_t32" style="position:absolute;left:0;text-align:left;margin-left:48.15pt;margin-top:7.15pt;width:261.25pt;height:.8pt;flip:x;z-index:251670528" o:connectortype="straight"/>
        </w:pict>
      </w:r>
      <w:r>
        <w:rPr>
          <w:noProof/>
          <w:sz w:val="28"/>
          <w:szCs w:val="28"/>
        </w:rPr>
        <w:pict>
          <v:shape id="_x0000_s1037" type="#_x0000_t32" style="position:absolute;left:0;text-align:left;margin-left:48.15pt;margin-top:7.95pt;width:.1pt;height:20.6pt;z-index:251671552" o:connectortype="straight">
            <v:stroke endarrow="block"/>
          </v:shape>
        </w:pict>
      </w:r>
      <w:r>
        <w:rPr>
          <w:noProof/>
          <w:sz w:val="28"/>
          <w:szCs w:val="28"/>
        </w:rPr>
        <w:pict>
          <v:shape id="_x0000_s1038" type="#_x0000_t32" style="position:absolute;left:0;text-align:left;margin-left:309.4pt;margin-top:7.25pt;width:0;height:20.5pt;z-index:251672576" o:connectortype="straight">
            <v:stroke endarrow="block"/>
          </v:shape>
        </w:pict>
      </w:r>
    </w:p>
    <w:p w:rsidR="00A431F1" w:rsidRDefault="004C10AD" w:rsidP="00B000EA">
      <w:pPr>
        <w:tabs>
          <w:tab w:val="left" w:pos="8931"/>
        </w:tabs>
        <w:ind w:firstLine="709"/>
        <w:contextualSpacing/>
        <w:jc w:val="center"/>
        <w:rPr>
          <w:sz w:val="28"/>
          <w:szCs w:val="28"/>
        </w:rPr>
      </w:pPr>
      <w:r>
        <w:rPr>
          <w:noProof/>
          <w:sz w:val="28"/>
          <w:szCs w:val="28"/>
        </w:rPr>
        <w:pict>
          <v:shape id="_x0000_s1027" type="#_x0000_t202" style="position:absolute;left:0;text-align:left;margin-left:-37.65pt;margin-top:12.45pt;width:229.35pt;height:41.25pt;z-index:251661312">
            <v:textbox style="mso-next-textbox:#_x0000_s1027">
              <w:txbxContent>
                <w:p w:rsidR="00220240" w:rsidRPr="00E364C4" w:rsidRDefault="00220240" w:rsidP="00E364C4">
                  <w:pPr>
                    <w:jc w:val="both"/>
                    <w:rPr>
                      <w:szCs w:val="20"/>
                    </w:rPr>
                  </w:pPr>
                  <w:r>
                    <w:rPr>
                      <w:color w:val="000000"/>
                      <w:sz w:val="18"/>
                      <w:szCs w:val="18"/>
                    </w:rPr>
                    <w:t>П</w:t>
                  </w:r>
                  <w:r w:rsidRPr="00134C97">
                    <w:rPr>
                      <w:color w:val="000000"/>
                      <w:sz w:val="18"/>
                      <w:szCs w:val="18"/>
                    </w:rPr>
                    <w:t xml:space="preserve">рием заявления и прилагаемых к нему документов и регистрация  заявления </w:t>
                  </w:r>
                </w:p>
              </w:txbxContent>
            </v:textbox>
          </v:shape>
        </w:pict>
      </w:r>
      <w:r>
        <w:rPr>
          <w:noProof/>
          <w:sz w:val="28"/>
          <w:szCs w:val="28"/>
        </w:rPr>
        <w:pict>
          <v:shape id="_x0000_s1035" type="#_x0000_t202" style="position:absolute;left:0;text-align:left;margin-left:216.8pt;margin-top:12.45pt;width:222.65pt;height:41.35pt;z-index:251669504">
            <v:textbox style="mso-next-textbox:#_x0000_s1035">
              <w:txbxContent>
                <w:p w:rsidR="00220240" w:rsidRPr="00E364C4" w:rsidRDefault="00220240" w:rsidP="00E364C4">
                  <w:pPr>
                    <w:jc w:val="both"/>
                    <w:rPr>
                      <w:szCs w:val="20"/>
                    </w:rPr>
                  </w:pPr>
                  <w:r>
                    <w:rPr>
                      <w:color w:val="000000"/>
                      <w:sz w:val="18"/>
                      <w:szCs w:val="18"/>
                    </w:rPr>
                    <w:t>О</w:t>
                  </w:r>
                  <w:r w:rsidRPr="00134C97">
                    <w:rPr>
                      <w:color w:val="000000"/>
                      <w:sz w:val="18"/>
                      <w:szCs w:val="18"/>
                    </w:rPr>
                    <w:t>тказ в приеме заявления</w:t>
                  </w:r>
                  <w:r w:rsidRPr="00E364C4">
                    <w:rPr>
                      <w:color w:val="000000"/>
                      <w:sz w:val="18"/>
                      <w:szCs w:val="18"/>
                    </w:rPr>
                    <w:t xml:space="preserve"> </w:t>
                  </w:r>
                  <w:r w:rsidRPr="00134C97">
                    <w:rPr>
                      <w:color w:val="000000"/>
                      <w:sz w:val="18"/>
                      <w:szCs w:val="18"/>
                    </w:rPr>
                    <w:t>и прилагаемых к нему документов</w:t>
                  </w:r>
                </w:p>
                <w:p w:rsidR="00220240" w:rsidRPr="00E364C4" w:rsidRDefault="00220240" w:rsidP="00E364C4">
                  <w:pPr>
                    <w:jc w:val="both"/>
                    <w:rPr>
                      <w:szCs w:val="20"/>
                    </w:rPr>
                  </w:pPr>
                </w:p>
              </w:txbxContent>
            </v:textbox>
          </v:shape>
        </w:pict>
      </w:r>
    </w:p>
    <w:p w:rsidR="00A431F1" w:rsidRDefault="00A431F1" w:rsidP="00B000EA">
      <w:pPr>
        <w:ind w:firstLine="709"/>
        <w:contextualSpacing/>
        <w:jc w:val="center"/>
        <w:rPr>
          <w:sz w:val="28"/>
          <w:szCs w:val="28"/>
        </w:rPr>
      </w:pPr>
    </w:p>
    <w:p w:rsidR="00A431F1" w:rsidRDefault="00A431F1" w:rsidP="00B000EA">
      <w:pPr>
        <w:ind w:firstLine="709"/>
        <w:contextualSpacing/>
        <w:jc w:val="center"/>
        <w:rPr>
          <w:sz w:val="28"/>
          <w:szCs w:val="28"/>
        </w:rPr>
      </w:pPr>
    </w:p>
    <w:p w:rsidR="00A431F1" w:rsidRDefault="004C10AD" w:rsidP="00B000EA">
      <w:pPr>
        <w:ind w:firstLine="709"/>
        <w:contextualSpacing/>
        <w:jc w:val="center"/>
        <w:rPr>
          <w:sz w:val="28"/>
          <w:szCs w:val="28"/>
        </w:rPr>
      </w:pPr>
      <w:r>
        <w:rPr>
          <w:noProof/>
          <w:sz w:val="28"/>
          <w:szCs w:val="28"/>
        </w:rPr>
        <w:pict>
          <v:shape id="_x0000_s1040" type="#_x0000_t32" style="position:absolute;left:0;text-align:left;margin-left:48.25pt;margin-top:5.5pt;width:.1pt;height:30.3pt;flip:x;z-index:251674624" o:connectortype="straight">
            <v:stroke endarrow="block"/>
          </v:shape>
        </w:pict>
      </w:r>
    </w:p>
    <w:p w:rsidR="00A431F1" w:rsidRDefault="00A431F1" w:rsidP="00B000EA">
      <w:pPr>
        <w:ind w:firstLine="709"/>
        <w:contextualSpacing/>
        <w:jc w:val="center"/>
        <w:rPr>
          <w:sz w:val="28"/>
          <w:szCs w:val="28"/>
        </w:rPr>
      </w:pPr>
    </w:p>
    <w:p w:rsidR="00A431F1" w:rsidRDefault="004C10AD" w:rsidP="00B000EA">
      <w:pPr>
        <w:ind w:firstLine="709"/>
        <w:contextualSpacing/>
        <w:jc w:val="center"/>
        <w:rPr>
          <w:sz w:val="28"/>
          <w:szCs w:val="28"/>
        </w:rPr>
      </w:pPr>
      <w:r>
        <w:rPr>
          <w:noProof/>
          <w:sz w:val="28"/>
          <w:szCs w:val="28"/>
        </w:rPr>
        <w:pict>
          <v:oval id="_x0000_s1065" style="position:absolute;left:0;text-align:left;margin-left:242.55pt;margin-top:3.6pt;width:151.2pt;height:74.4pt;z-index:251693056">
            <v:textbox style="mso-next-textbox:#_x0000_s1065">
              <w:txbxContent>
                <w:p w:rsidR="00220240" w:rsidRPr="00302196" w:rsidRDefault="00220240" w:rsidP="00C94D04">
                  <w:pPr>
                    <w:jc w:val="center"/>
                    <w:rPr>
                      <w:sz w:val="18"/>
                      <w:szCs w:val="18"/>
                    </w:rPr>
                  </w:pPr>
                  <w:r w:rsidRPr="00302196">
                    <w:rPr>
                      <w:sz w:val="18"/>
                      <w:szCs w:val="18"/>
                    </w:rPr>
                    <w:t>Имеются основания для отказа в предоставлении муниципальной услуги</w:t>
                  </w:r>
                </w:p>
              </w:txbxContent>
            </v:textbox>
          </v:oval>
        </w:pict>
      </w:r>
      <w:r>
        <w:rPr>
          <w:noProof/>
          <w:sz w:val="28"/>
          <w:szCs w:val="28"/>
        </w:rPr>
        <w:pict>
          <v:shape id="_x0000_s1028" type="#_x0000_t202" style="position:absolute;left:0;text-align:left;margin-left:-34.05pt;margin-top:3.6pt;width:225pt;height:78.6pt;z-index:251662336">
            <v:textbox style="mso-next-textbox:#_x0000_s1028">
              <w:txbxContent>
                <w:p w:rsidR="00220240" w:rsidRPr="00E364C4" w:rsidRDefault="00220240" w:rsidP="00E364C4">
                  <w:pPr>
                    <w:jc w:val="both"/>
                    <w:rPr>
                      <w:szCs w:val="20"/>
                    </w:rPr>
                  </w:pPr>
                  <w:r>
                    <w:rPr>
                      <w:color w:val="000000"/>
                      <w:sz w:val="18"/>
                      <w:szCs w:val="18"/>
                    </w:rPr>
                    <w:t>П</w:t>
                  </w:r>
                  <w:r w:rsidRPr="00134C97">
                    <w:rPr>
                      <w:color w:val="000000"/>
                      <w:sz w:val="18"/>
                      <w:szCs w:val="18"/>
                    </w:rPr>
                    <w:t>роверка полноты и достоверности сведений в заявлении и содержащихся в приложенных к заявлению документах, запрос документов по каналам межведомственного информационного взаимодействия, проверка соответствия документации нормам действующего законодательства</w:t>
                  </w:r>
                </w:p>
              </w:txbxContent>
            </v:textbox>
          </v:shape>
        </w:pict>
      </w:r>
    </w:p>
    <w:p w:rsidR="00A431F1" w:rsidRDefault="00A431F1" w:rsidP="00B000EA">
      <w:pPr>
        <w:ind w:firstLine="709"/>
        <w:contextualSpacing/>
        <w:jc w:val="center"/>
        <w:rPr>
          <w:sz w:val="28"/>
          <w:szCs w:val="28"/>
        </w:rPr>
      </w:pPr>
    </w:p>
    <w:p w:rsidR="00E364C4" w:rsidRDefault="004C10AD" w:rsidP="00B000EA">
      <w:pPr>
        <w:ind w:firstLine="709"/>
        <w:contextualSpacing/>
        <w:jc w:val="center"/>
        <w:rPr>
          <w:sz w:val="28"/>
          <w:szCs w:val="28"/>
        </w:rPr>
      </w:pPr>
      <w:r>
        <w:rPr>
          <w:noProof/>
          <w:sz w:val="28"/>
          <w:szCs w:val="28"/>
        </w:rPr>
        <w:pict>
          <v:shape id="_x0000_s1066" type="#_x0000_t32" style="position:absolute;left:0;text-align:left;margin-left:191.7pt;margin-top:9.2pt;width:50.85pt;height:.6pt;z-index:251694080" o:connectortype="straight">
            <v:stroke endarrow="block"/>
          </v:shape>
        </w:pict>
      </w:r>
    </w:p>
    <w:p w:rsidR="00E364C4" w:rsidRDefault="00E364C4" w:rsidP="00B000EA">
      <w:pPr>
        <w:ind w:firstLine="709"/>
        <w:contextualSpacing/>
        <w:jc w:val="center"/>
        <w:rPr>
          <w:sz w:val="28"/>
          <w:szCs w:val="28"/>
        </w:rPr>
      </w:pPr>
    </w:p>
    <w:p w:rsidR="00E364C4" w:rsidRDefault="004C10AD" w:rsidP="00B000EA">
      <w:pPr>
        <w:ind w:firstLine="709"/>
        <w:contextualSpacing/>
        <w:jc w:val="center"/>
        <w:rPr>
          <w:sz w:val="28"/>
          <w:szCs w:val="28"/>
        </w:rPr>
      </w:pPr>
      <w:r>
        <w:rPr>
          <w:noProof/>
          <w:sz w:val="28"/>
          <w:szCs w:val="28"/>
        </w:rPr>
        <w:pict>
          <v:shape id="_x0000_s1043" type="#_x0000_t32" style="position:absolute;left:0;text-align:left;margin-left:316.95pt;margin-top:13.65pt;width:.05pt;height:23.85pt;z-index:251677696" o:connectortype="straight">
            <v:stroke endarrow="block"/>
          </v:shape>
        </w:pict>
      </w:r>
    </w:p>
    <w:p w:rsidR="00A431F1" w:rsidRDefault="004C10AD" w:rsidP="00B000EA">
      <w:pPr>
        <w:ind w:firstLine="709"/>
        <w:contextualSpacing/>
        <w:jc w:val="center"/>
        <w:rPr>
          <w:sz w:val="28"/>
          <w:szCs w:val="28"/>
        </w:rPr>
      </w:pPr>
      <w:r>
        <w:rPr>
          <w:noProof/>
          <w:sz w:val="28"/>
          <w:szCs w:val="28"/>
        </w:rPr>
        <w:pict>
          <v:shape id="_x0000_s1045" type="#_x0000_t32" style="position:absolute;left:0;text-align:left;margin-left:51.75pt;margin-top:4.15pt;width:0;height:17.25pt;z-index:251679744" o:connectortype="straight">
            <v:stroke endarrow="block"/>
          </v:shape>
        </w:pict>
      </w:r>
    </w:p>
    <w:p w:rsidR="00A431F1" w:rsidRDefault="004C10AD" w:rsidP="00C94D04">
      <w:pPr>
        <w:ind w:firstLine="709"/>
        <w:contextualSpacing/>
        <w:rPr>
          <w:sz w:val="28"/>
          <w:szCs w:val="28"/>
        </w:rPr>
      </w:pPr>
      <w:r>
        <w:rPr>
          <w:noProof/>
          <w:sz w:val="28"/>
          <w:szCs w:val="28"/>
        </w:rPr>
        <w:pict>
          <v:shape id="_x0000_s1029" type="#_x0000_t202" style="position:absolute;left:0;text-align:left;margin-left:-34.05pt;margin-top:5.3pt;width:225.75pt;height:42.9pt;z-index:251663360">
            <v:textbox style="mso-next-textbox:#_x0000_s1029">
              <w:txbxContent>
                <w:p w:rsidR="00220240" w:rsidRPr="00E364C4" w:rsidRDefault="00220240" w:rsidP="00E364C4">
                  <w:pPr>
                    <w:jc w:val="both"/>
                    <w:rPr>
                      <w:szCs w:val="20"/>
                    </w:rPr>
                  </w:pPr>
                  <w:r>
                    <w:rPr>
                      <w:color w:val="000000"/>
                      <w:sz w:val="18"/>
                      <w:szCs w:val="18"/>
                    </w:rPr>
                    <w:t>П</w:t>
                  </w:r>
                  <w:r w:rsidRPr="00134C97">
                    <w:rPr>
                      <w:color w:val="000000"/>
                      <w:sz w:val="18"/>
                      <w:szCs w:val="18"/>
                    </w:rPr>
                    <w:t>одготовка проекта постановления о выдаче градостроительного плана земельного участка земельного участка</w:t>
                  </w:r>
                </w:p>
              </w:txbxContent>
            </v:textbox>
          </v:shape>
        </w:pict>
      </w:r>
      <w:r w:rsidRPr="004C10AD">
        <w:rPr>
          <w:bCs/>
          <w:noProof/>
          <w:sz w:val="28"/>
          <w:szCs w:val="28"/>
        </w:rPr>
        <w:pict>
          <v:shape id="_x0000_s1041" type="#_x0000_t202" style="position:absolute;left:0;text-align:left;margin-left:216.8pt;margin-top:5.3pt;width:222.65pt;height:42.9pt;z-index:251675648">
            <v:textbox style="mso-next-textbox:#_x0000_s1041">
              <w:txbxContent>
                <w:p w:rsidR="00220240" w:rsidRPr="00E364C4" w:rsidRDefault="00220240" w:rsidP="00E364C4">
                  <w:pPr>
                    <w:jc w:val="both"/>
                    <w:rPr>
                      <w:szCs w:val="20"/>
                    </w:rPr>
                  </w:pPr>
                  <w:r>
                    <w:rPr>
                      <w:color w:val="000000"/>
                      <w:sz w:val="18"/>
                      <w:szCs w:val="18"/>
                    </w:rPr>
                    <w:t>П</w:t>
                  </w:r>
                  <w:r w:rsidRPr="00134C97">
                    <w:rPr>
                      <w:color w:val="000000"/>
                      <w:sz w:val="18"/>
                      <w:szCs w:val="18"/>
                    </w:rPr>
                    <w:t>одготовка проекта решения об отказе в выдаче градостроительного плана</w:t>
                  </w:r>
                </w:p>
              </w:txbxContent>
            </v:textbox>
          </v:shape>
        </w:pict>
      </w:r>
    </w:p>
    <w:p w:rsidR="00A431F1" w:rsidRDefault="00A431F1" w:rsidP="00B000EA">
      <w:pPr>
        <w:ind w:firstLine="709"/>
        <w:contextualSpacing/>
        <w:jc w:val="center"/>
        <w:rPr>
          <w:sz w:val="28"/>
          <w:szCs w:val="28"/>
        </w:rPr>
      </w:pPr>
    </w:p>
    <w:p w:rsidR="00A431F1" w:rsidRDefault="00A431F1" w:rsidP="00B000EA">
      <w:pPr>
        <w:ind w:firstLine="709"/>
        <w:contextualSpacing/>
        <w:jc w:val="center"/>
        <w:rPr>
          <w:sz w:val="28"/>
          <w:szCs w:val="28"/>
        </w:rPr>
      </w:pPr>
    </w:p>
    <w:p w:rsidR="00A431F1" w:rsidRDefault="004C10AD" w:rsidP="00B000EA">
      <w:pPr>
        <w:ind w:firstLine="709"/>
        <w:contextualSpacing/>
        <w:jc w:val="center"/>
        <w:rPr>
          <w:sz w:val="28"/>
          <w:szCs w:val="28"/>
        </w:rPr>
      </w:pPr>
      <w:r>
        <w:rPr>
          <w:noProof/>
          <w:sz w:val="28"/>
          <w:szCs w:val="28"/>
        </w:rPr>
        <w:pict>
          <v:shape id="_x0000_s1059" type="#_x0000_t202" style="position:absolute;left:0;text-align:left;margin-left:216.8pt;margin-top:14.75pt;width:222.65pt;height:48pt;z-index:251686912">
            <v:textbox style="mso-next-textbox:#_x0000_s1059">
              <w:txbxContent>
                <w:p w:rsidR="00220240" w:rsidRPr="00B53CAB" w:rsidRDefault="00220240" w:rsidP="001B7226">
                  <w:pPr>
                    <w:rPr>
                      <w:sz w:val="20"/>
                      <w:szCs w:val="20"/>
                    </w:rPr>
                  </w:pPr>
                  <w:r>
                    <w:rPr>
                      <w:color w:val="000000"/>
                      <w:sz w:val="18"/>
                      <w:szCs w:val="18"/>
                    </w:rPr>
                    <w:t>У</w:t>
                  </w:r>
                  <w:r w:rsidRPr="00134C97">
                    <w:rPr>
                      <w:color w:val="000000"/>
                      <w:sz w:val="18"/>
                      <w:szCs w:val="18"/>
                    </w:rPr>
                    <w:t>тверждение проекта решения об отказе в выдаче градостроительного плана земельного участка</w:t>
                  </w:r>
                </w:p>
              </w:txbxContent>
            </v:textbox>
          </v:shape>
        </w:pict>
      </w:r>
      <w:r w:rsidRPr="004C10AD">
        <w:rPr>
          <w:bCs/>
          <w:noProof/>
          <w:sz w:val="28"/>
          <w:szCs w:val="28"/>
        </w:rPr>
        <w:pict>
          <v:shape id="_x0000_s1060" type="#_x0000_t32" style="position:absolute;left:0;text-align:left;margin-left:316.95pt;margin-top:-.1pt;width:.05pt;height:14.85pt;flip:x;z-index:251687936" o:connectortype="straight">
            <v:stroke endarrow="block"/>
          </v:shape>
        </w:pict>
      </w:r>
      <w:r w:rsidRPr="004C10AD">
        <w:rPr>
          <w:bCs/>
          <w:noProof/>
          <w:sz w:val="28"/>
          <w:szCs w:val="28"/>
        </w:rPr>
        <w:pict>
          <v:shape id="_x0000_s1030" type="#_x0000_t202" style="position:absolute;left:0;text-align:left;margin-left:-34.05pt;margin-top:14.75pt;width:225.75pt;height:51.15pt;z-index:251664384">
            <v:textbox style="mso-next-textbox:#_x0000_s1030">
              <w:txbxContent>
                <w:p w:rsidR="00220240" w:rsidRPr="00E364C4" w:rsidRDefault="00220240" w:rsidP="00E364C4">
                  <w:pPr>
                    <w:rPr>
                      <w:szCs w:val="20"/>
                    </w:rPr>
                  </w:pPr>
                  <w:r>
                    <w:rPr>
                      <w:color w:val="000000"/>
                      <w:sz w:val="18"/>
                      <w:szCs w:val="18"/>
                    </w:rPr>
                    <w:t>У</w:t>
                  </w:r>
                  <w:r w:rsidRPr="00134C97">
                    <w:rPr>
                      <w:color w:val="000000"/>
                      <w:sz w:val="18"/>
                      <w:szCs w:val="18"/>
                    </w:rPr>
                    <w:t xml:space="preserve">тверждение проекта градостроительного плана земельного участка, подписание постановления администрации об утверждении градостроительного плана земельного участка </w:t>
                  </w:r>
                </w:p>
              </w:txbxContent>
            </v:textbox>
          </v:shape>
        </w:pict>
      </w:r>
      <w:r w:rsidRPr="004C10AD">
        <w:rPr>
          <w:bCs/>
          <w:noProof/>
          <w:sz w:val="28"/>
          <w:szCs w:val="28"/>
        </w:rPr>
        <w:pict>
          <v:shape id="_x0000_s1064" type="#_x0000_t32" style="position:absolute;left:0;text-align:left;margin-left:48.1pt;margin-top:-.1pt;width:.15pt;height:20.85pt;z-index:251692032" o:connectortype="straight">
            <v:stroke endarrow="block"/>
          </v:shape>
        </w:pict>
      </w:r>
    </w:p>
    <w:p w:rsidR="00A431F1" w:rsidRDefault="00A431F1" w:rsidP="00B000EA">
      <w:pPr>
        <w:ind w:firstLine="709"/>
        <w:contextualSpacing/>
        <w:jc w:val="center"/>
        <w:rPr>
          <w:bCs/>
          <w:sz w:val="28"/>
          <w:szCs w:val="28"/>
        </w:rPr>
      </w:pPr>
    </w:p>
    <w:p w:rsidR="00A431F1" w:rsidRDefault="00A431F1" w:rsidP="00B000EA">
      <w:pPr>
        <w:ind w:firstLine="709"/>
        <w:contextualSpacing/>
        <w:jc w:val="center"/>
        <w:rPr>
          <w:bCs/>
          <w:sz w:val="28"/>
          <w:szCs w:val="28"/>
        </w:rPr>
      </w:pPr>
    </w:p>
    <w:p w:rsidR="00A431F1" w:rsidRDefault="004C10AD" w:rsidP="00B000EA">
      <w:pPr>
        <w:ind w:firstLine="709"/>
        <w:contextualSpacing/>
        <w:jc w:val="center"/>
        <w:rPr>
          <w:bCs/>
          <w:sz w:val="28"/>
          <w:szCs w:val="28"/>
        </w:rPr>
      </w:pPr>
      <w:r w:rsidRPr="004C10AD">
        <w:rPr>
          <w:noProof/>
          <w:sz w:val="28"/>
          <w:szCs w:val="28"/>
        </w:rPr>
        <w:pict>
          <v:shape id="_x0000_s1063" type="#_x0000_t32" style="position:absolute;left:0;text-align:left;margin-left:316.95pt;margin-top:14.45pt;width:.05pt;height:23.3pt;z-index:251691008" o:connectortype="straight">
            <v:stroke endarrow="block"/>
          </v:shape>
        </w:pict>
      </w:r>
    </w:p>
    <w:p w:rsidR="00E364C4" w:rsidRDefault="004C10AD" w:rsidP="00B000EA">
      <w:pPr>
        <w:ind w:firstLine="709"/>
        <w:contextualSpacing/>
        <w:jc w:val="center"/>
        <w:rPr>
          <w:bCs/>
          <w:sz w:val="28"/>
          <w:szCs w:val="28"/>
        </w:rPr>
      </w:pPr>
      <w:r>
        <w:rPr>
          <w:bCs/>
          <w:noProof/>
          <w:sz w:val="28"/>
          <w:szCs w:val="28"/>
        </w:rPr>
        <w:pict>
          <v:shape id="_x0000_s1046" type="#_x0000_t32" style="position:absolute;left:0;text-align:left;margin-left:48.1pt;margin-top:1.5pt;width:0;height:23.3pt;z-index:251680768" o:connectortype="straight">
            <v:stroke endarrow="block"/>
          </v:shape>
        </w:pict>
      </w:r>
    </w:p>
    <w:p w:rsidR="00E364C4" w:rsidRDefault="004C10AD" w:rsidP="00B000EA">
      <w:pPr>
        <w:ind w:firstLine="709"/>
        <w:contextualSpacing/>
        <w:jc w:val="center"/>
        <w:rPr>
          <w:bCs/>
          <w:sz w:val="28"/>
          <w:szCs w:val="28"/>
        </w:rPr>
      </w:pPr>
      <w:r w:rsidRPr="004C10AD">
        <w:rPr>
          <w:noProof/>
          <w:sz w:val="28"/>
          <w:szCs w:val="28"/>
        </w:rPr>
        <w:pict>
          <v:shape id="_x0000_s1062" type="#_x0000_t202" style="position:absolute;left:0;text-align:left;margin-left:212.55pt;margin-top:8.7pt;width:226.9pt;height:58.75pt;z-index:251689984">
            <v:textbox style="mso-next-textbox:#_x0000_s1062">
              <w:txbxContent>
                <w:p w:rsidR="00220240" w:rsidRPr="00134C97" w:rsidRDefault="00220240" w:rsidP="001B7226">
                  <w:pPr>
                    <w:jc w:val="both"/>
                    <w:rPr>
                      <w:color w:val="000000"/>
                      <w:sz w:val="18"/>
                      <w:szCs w:val="18"/>
                    </w:rPr>
                  </w:pPr>
                  <w:r>
                    <w:rPr>
                      <w:color w:val="000000"/>
                      <w:sz w:val="18"/>
                      <w:szCs w:val="18"/>
                    </w:rPr>
                    <w:t>В</w:t>
                  </w:r>
                  <w:r w:rsidRPr="00134C97">
                    <w:rPr>
                      <w:color w:val="000000"/>
                      <w:sz w:val="18"/>
                      <w:szCs w:val="18"/>
                    </w:rPr>
                    <w:t xml:space="preserve">ыдача отказа в выдаче градостроительного плана земельного участка. </w:t>
                  </w:r>
                </w:p>
                <w:p w:rsidR="00220240" w:rsidRPr="00B53CAB" w:rsidRDefault="00220240" w:rsidP="001B7226">
                  <w:pPr>
                    <w:jc w:val="center"/>
                    <w:rPr>
                      <w:sz w:val="20"/>
                      <w:szCs w:val="20"/>
                    </w:rPr>
                  </w:pPr>
                </w:p>
              </w:txbxContent>
            </v:textbox>
          </v:shape>
        </w:pict>
      </w:r>
      <w:r>
        <w:rPr>
          <w:bCs/>
          <w:noProof/>
          <w:sz w:val="28"/>
          <w:szCs w:val="28"/>
        </w:rPr>
        <w:pict>
          <v:shape id="_x0000_s1034" type="#_x0000_t202" style="position:absolute;left:0;text-align:left;margin-left:-34.05pt;margin-top:8.7pt;width:225.75pt;height:58.75pt;z-index:251668480">
            <v:textbox style="mso-next-textbox:#_x0000_s1034">
              <w:txbxContent>
                <w:p w:rsidR="00220240" w:rsidRPr="00134C97" w:rsidRDefault="00220240" w:rsidP="001B7226">
                  <w:pPr>
                    <w:jc w:val="both"/>
                    <w:rPr>
                      <w:color w:val="000000"/>
                      <w:sz w:val="18"/>
                      <w:szCs w:val="18"/>
                    </w:rPr>
                  </w:pPr>
                  <w:r>
                    <w:rPr>
                      <w:color w:val="000000"/>
                      <w:sz w:val="18"/>
                      <w:szCs w:val="18"/>
                    </w:rPr>
                    <w:t>В</w:t>
                  </w:r>
                  <w:r w:rsidRPr="00134C97">
                    <w:rPr>
                      <w:color w:val="000000"/>
                      <w:sz w:val="18"/>
                      <w:szCs w:val="18"/>
                    </w:rPr>
                    <w:t xml:space="preserve">ыдача градостроительного плана земельного участка, постановления об утверждении градостроительного плана земельного участка либо отказа в выдаче градостроительного плана земельного участка. </w:t>
                  </w:r>
                </w:p>
                <w:p w:rsidR="00220240" w:rsidRPr="00B53CAB" w:rsidRDefault="00220240" w:rsidP="00A431F1">
                  <w:pPr>
                    <w:jc w:val="center"/>
                    <w:rPr>
                      <w:sz w:val="20"/>
                      <w:szCs w:val="20"/>
                    </w:rPr>
                  </w:pPr>
                </w:p>
              </w:txbxContent>
            </v:textbox>
          </v:shape>
        </w:pict>
      </w:r>
    </w:p>
    <w:p w:rsidR="00E364C4" w:rsidRDefault="00E364C4" w:rsidP="00B000EA">
      <w:pPr>
        <w:ind w:firstLine="709"/>
        <w:contextualSpacing/>
        <w:jc w:val="center"/>
        <w:rPr>
          <w:bCs/>
          <w:sz w:val="28"/>
          <w:szCs w:val="28"/>
        </w:rPr>
      </w:pPr>
    </w:p>
    <w:p w:rsidR="00E364C4" w:rsidRDefault="00E364C4" w:rsidP="00B000EA">
      <w:pPr>
        <w:ind w:firstLine="709"/>
        <w:contextualSpacing/>
        <w:jc w:val="center"/>
        <w:rPr>
          <w:bCs/>
          <w:sz w:val="28"/>
          <w:szCs w:val="28"/>
        </w:rPr>
      </w:pPr>
    </w:p>
    <w:p w:rsidR="00DE4498" w:rsidRDefault="00DE4498" w:rsidP="00B000EA">
      <w:pPr>
        <w:autoSpaceDE w:val="0"/>
        <w:autoSpaceDN w:val="0"/>
        <w:adjustRightInd w:val="0"/>
        <w:ind w:firstLine="5245"/>
        <w:contextualSpacing/>
        <w:jc w:val="both"/>
        <w:rPr>
          <w:sz w:val="28"/>
          <w:szCs w:val="28"/>
        </w:rPr>
      </w:pPr>
    </w:p>
    <w:p w:rsidR="00DE4498" w:rsidRPr="00DE4498" w:rsidRDefault="00DE4498" w:rsidP="00DE4498">
      <w:pPr>
        <w:rPr>
          <w:sz w:val="28"/>
          <w:szCs w:val="28"/>
        </w:rPr>
      </w:pPr>
    </w:p>
    <w:p w:rsidR="00DE4498" w:rsidRPr="00DE4498" w:rsidRDefault="00DE4498" w:rsidP="00DE4498">
      <w:pPr>
        <w:rPr>
          <w:sz w:val="28"/>
          <w:szCs w:val="28"/>
        </w:rPr>
      </w:pPr>
    </w:p>
    <w:p w:rsidR="00A431F1" w:rsidRPr="00DE4498" w:rsidRDefault="00A431F1" w:rsidP="004853FC">
      <w:pPr>
        <w:rPr>
          <w:sz w:val="28"/>
          <w:szCs w:val="28"/>
        </w:rPr>
        <w:sectPr w:rsidR="00A431F1" w:rsidRPr="00DE4498" w:rsidSect="00E364C4">
          <w:headerReference w:type="even" r:id="rId32"/>
          <w:footerReference w:type="default" r:id="rId33"/>
          <w:footerReference w:type="first" r:id="rId34"/>
          <w:pgSz w:w="11906" w:h="16838"/>
          <w:pgMar w:top="1134" w:right="851" w:bottom="1134" w:left="1701" w:header="709" w:footer="709" w:gutter="0"/>
          <w:cols w:space="708"/>
          <w:docGrid w:linePitch="360"/>
        </w:sectPr>
      </w:pPr>
    </w:p>
    <w:p w:rsidR="00E364C4" w:rsidRDefault="00E364C4" w:rsidP="004853FC">
      <w:pPr>
        <w:autoSpaceDE w:val="0"/>
        <w:autoSpaceDN w:val="0"/>
        <w:adjustRightInd w:val="0"/>
        <w:contextualSpacing/>
        <w:rPr>
          <w:sz w:val="28"/>
          <w:szCs w:val="28"/>
        </w:rPr>
      </w:pPr>
    </w:p>
    <w:p w:rsidR="00424DD4" w:rsidRPr="00220240" w:rsidRDefault="004A352E" w:rsidP="00B27413">
      <w:pPr>
        <w:autoSpaceDE w:val="0"/>
        <w:autoSpaceDN w:val="0"/>
        <w:adjustRightInd w:val="0"/>
        <w:ind w:firstLine="5245"/>
        <w:contextualSpacing/>
        <w:jc w:val="right"/>
        <w:rPr>
          <w:color w:val="000000" w:themeColor="text1"/>
        </w:rPr>
      </w:pPr>
      <w:r w:rsidRPr="00220240">
        <w:rPr>
          <w:color w:val="000000" w:themeColor="text1"/>
        </w:rPr>
        <w:t>Приложение 2</w:t>
      </w:r>
    </w:p>
    <w:p w:rsidR="00424DD4" w:rsidRPr="00220240" w:rsidRDefault="00424DD4" w:rsidP="00B27413">
      <w:pPr>
        <w:autoSpaceDE w:val="0"/>
        <w:autoSpaceDN w:val="0"/>
        <w:adjustRightInd w:val="0"/>
        <w:ind w:left="4820"/>
        <w:contextualSpacing/>
        <w:jc w:val="right"/>
        <w:rPr>
          <w:color w:val="000000" w:themeColor="text1"/>
        </w:rPr>
      </w:pPr>
      <w:r w:rsidRPr="00220240">
        <w:rPr>
          <w:color w:val="000000" w:themeColor="text1"/>
        </w:rPr>
        <w:t xml:space="preserve">к </w:t>
      </w:r>
      <w:hyperlink r:id="rId35" w:anchor="sub_1000#sub_1000" w:history="1">
        <w:r w:rsidRPr="00220240">
          <w:rPr>
            <w:rStyle w:val="a3"/>
            <w:color w:val="000000" w:themeColor="text1"/>
            <w:u w:val="none"/>
          </w:rPr>
          <w:t>административному регламенту</w:t>
        </w:r>
      </w:hyperlink>
    </w:p>
    <w:p w:rsidR="00424DD4" w:rsidRPr="00220240" w:rsidRDefault="00424DD4" w:rsidP="00B27413">
      <w:pPr>
        <w:autoSpaceDE w:val="0"/>
        <w:autoSpaceDN w:val="0"/>
        <w:adjustRightInd w:val="0"/>
        <w:ind w:firstLine="709"/>
        <w:contextualSpacing/>
        <w:jc w:val="right"/>
        <w:rPr>
          <w:color w:val="000000" w:themeColor="text1"/>
        </w:rPr>
      </w:pPr>
    </w:p>
    <w:p w:rsidR="004A2880" w:rsidRPr="00220240" w:rsidRDefault="004A2880" w:rsidP="00B000EA">
      <w:pPr>
        <w:autoSpaceDE w:val="0"/>
        <w:autoSpaceDN w:val="0"/>
        <w:adjustRightInd w:val="0"/>
        <w:ind w:firstLine="709"/>
        <w:contextualSpacing/>
        <w:jc w:val="both"/>
        <w:rPr>
          <w:color w:val="000000" w:themeColor="text1"/>
        </w:rPr>
      </w:pPr>
    </w:p>
    <w:p w:rsidR="00424DD4" w:rsidRPr="00220240" w:rsidRDefault="00A4131A" w:rsidP="00223D10">
      <w:pPr>
        <w:autoSpaceDE w:val="0"/>
        <w:autoSpaceDN w:val="0"/>
        <w:adjustRightInd w:val="0"/>
        <w:ind w:firstLine="709"/>
        <w:contextualSpacing/>
        <w:jc w:val="right"/>
        <w:rPr>
          <w:color w:val="000000" w:themeColor="text1"/>
        </w:rPr>
      </w:pPr>
      <w:r w:rsidRPr="00220240">
        <w:rPr>
          <w:color w:val="000000" w:themeColor="text1"/>
        </w:rPr>
        <w:t xml:space="preserve">                                                    </w:t>
      </w:r>
      <w:r w:rsidR="00AF473C" w:rsidRPr="00220240">
        <w:rPr>
          <w:color w:val="000000" w:themeColor="text1"/>
        </w:rPr>
        <w:t>На фирменном бланке организации</w:t>
      </w:r>
    </w:p>
    <w:p w:rsidR="00AF473C" w:rsidRPr="00220240" w:rsidRDefault="00AF473C" w:rsidP="00223D10">
      <w:pPr>
        <w:autoSpaceDE w:val="0"/>
        <w:autoSpaceDN w:val="0"/>
        <w:adjustRightInd w:val="0"/>
        <w:ind w:firstLine="709"/>
        <w:contextualSpacing/>
        <w:jc w:val="right"/>
        <w:rPr>
          <w:color w:val="000000" w:themeColor="text1"/>
        </w:rPr>
      </w:pPr>
    </w:p>
    <w:p w:rsidR="00A4131A" w:rsidRPr="00220240" w:rsidRDefault="00A4131A" w:rsidP="00223D10">
      <w:pPr>
        <w:tabs>
          <w:tab w:val="left" w:pos="4395"/>
        </w:tabs>
        <w:ind w:left="4395"/>
        <w:jc w:val="right"/>
        <w:rPr>
          <w:color w:val="000000" w:themeColor="text1"/>
        </w:rPr>
      </w:pPr>
    </w:p>
    <w:p w:rsidR="00A4131A" w:rsidRPr="00220240" w:rsidRDefault="00A4131A" w:rsidP="00223D10">
      <w:pPr>
        <w:ind w:left="4820"/>
        <w:jc w:val="right"/>
        <w:rPr>
          <w:color w:val="000000" w:themeColor="text1"/>
        </w:rPr>
      </w:pPr>
      <w:r w:rsidRPr="00220240">
        <w:rPr>
          <w:color w:val="000000" w:themeColor="text1"/>
        </w:rPr>
        <w:t xml:space="preserve">Руководителю Управления архитектуры </w:t>
      </w:r>
    </w:p>
    <w:p w:rsidR="00A4131A" w:rsidRPr="00220240" w:rsidRDefault="00A4131A" w:rsidP="00223D10">
      <w:pPr>
        <w:ind w:left="4820"/>
        <w:jc w:val="right"/>
        <w:rPr>
          <w:color w:val="000000" w:themeColor="text1"/>
        </w:rPr>
      </w:pPr>
      <w:r w:rsidRPr="00220240">
        <w:rPr>
          <w:color w:val="000000" w:themeColor="text1"/>
        </w:rPr>
        <w:t>и градостроительства администрации Елизовского городского поселения</w:t>
      </w:r>
    </w:p>
    <w:p w:rsidR="00A4131A" w:rsidRPr="00220240" w:rsidRDefault="00A4131A" w:rsidP="00A4131A">
      <w:pPr>
        <w:widowControl w:val="0"/>
        <w:autoSpaceDE w:val="0"/>
        <w:autoSpaceDN w:val="0"/>
        <w:ind w:left="4820"/>
        <w:jc w:val="right"/>
        <w:rPr>
          <w:color w:val="000000" w:themeColor="text1"/>
        </w:rPr>
      </w:pPr>
      <w:r w:rsidRPr="00220240">
        <w:rPr>
          <w:color w:val="000000" w:themeColor="text1"/>
        </w:rPr>
        <w:t xml:space="preserve">                                      </w:t>
      </w:r>
    </w:p>
    <w:p w:rsidR="00A4131A" w:rsidRPr="003510F1" w:rsidRDefault="00A4131A" w:rsidP="00A4131A">
      <w:pPr>
        <w:widowControl w:val="0"/>
        <w:autoSpaceDE w:val="0"/>
        <w:autoSpaceDN w:val="0"/>
        <w:ind w:left="4820"/>
        <w:jc w:val="right"/>
      </w:pPr>
      <w:r w:rsidRPr="003510F1">
        <w:t xml:space="preserve">                                     от___________________________________</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w:t>
      </w:r>
      <w:proofErr w:type="gramStart"/>
      <w:r w:rsidRPr="003510F1">
        <w:rPr>
          <w:sz w:val="18"/>
          <w:szCs w:val="18"/>
        </w:rPr>
        <w:t>(Ф.И.О. заявителя - физического</w:t>
      </w:r>
      <w:proofErr w:type="gramEnd"/>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лица, либо наименование</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______________________________________</w:t>
      </w:r>
      <w:r>
        <w:rPr>
          <w:sz w:val="18"/>
          <w:szCs w:val="18"/>
        </w:rPr>
        <w:t>________</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заявителя - юридического лица)</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______________________________________</w:t>
      </w:r>
      <w:r>
        <w:rPr>
          <w:sz w:val="18"/>
          <w:szCs w:val="18"/>
        </w:rPr>
        <w:t>________</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почтовый адрес</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______________________________________</w:t>
      </w:r>
      <w:r>
        <w:rPr>
          <w:sz w:val="18"/>
          <w:szCs w:val="18"/>
        </w:rPr>
        <w:t>________</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контактный телефон: рабочий,</w:t>
      </w:r>
    </w:p>
    <w:p w:rsidR="00A4131A" w:rsidRPr="003510F1" w:rsidRDefault="00A4131A" w:rsidP="00A4131A">
      <w:pPr>
        <w:widowControl w:val="0"/>
        <w:autoSpaceDE w:val="0"/>
        <w:autoSpaceDN w:val="0"/>
        <w:ind w:left="4820"/>
        <w:jc w:val="right"/>
        <w:rPr>
          <w:sz w:val="18"/>
          <w:szCs w:val="18"/>
        </w:rPr>
      </w:pPr>
      <w:r w:rsidRPr="003510F1">
        <w:rPr>
          <w:sz w:val="18"/>
          <w:szCs w:val="18"/>
        </w:rPr>
        <w:t xml:space="preserve">                                               мобильная связь</w:t>
      </w:r>
    </w:p>
    <w:p w:rsidR="00A4131A" w:rsidRPr="003510F1" w:rsidRDefault="00A4131A" w:rsidP="00A4131A">
      <w:pPr>
        <w:widowControl w:val="0"/>
        <w:autoSpaceDE w:val="0"/>
        <w:autoSpaceDN w:val="0"/>
        <w:ind w:firstLine="540"/>
        <w:jc w:val="both"/>
      </w:pPr>
    </w:p>
    <w:p w:rsidR="00A4131A" w:rsidRDefault="00A4131A" w:rsidP="00A4131A">
      <w:pPr>
        <w:widowControl w:val="0"/>
        <w:autoSpaceDE w:val="0"/>
        <w:autoSpaceDN w:val="0"/>
        <w:jc w:val="center"/>
        <w:rPr>
          <w:b/>
        </w:rPr>
      </w:pPr>
    </w:p>
    <w:p w:rsidR="00A4131A" w:rsidRPr="003510F1" w:rsidRDefault="00A4131A" w:rsidP="00A4131A">
      <w:pPr>
        <w:widowControl w:val="0"/>
        <w:autoSpaceDE w:val="0"/>
        <w:autoSpaceDN w:val="0"/>
        <w:jc w:val="center"/>
        <w:rPr>
          <w:b/>
        </w:rPr>
      </w:pPr>
      <w:r w:rsidRPr="003510F1">
        <w:rPr>
          <w:b/>
        </w:rPr>
        <w:t xml:space="preserve">ЗАЯВЛЕНИЕ </w:t>
      </w:r>
    </w:p>
    <w:p w:rsidR="00A4131A" w:rsidRPr="003510F1" w:rsidRDefault="00A4131A" w:rsidP="00A4131A">
      <w:pPr>
        <w:widowControl w:val="0"/>
        <w:autoSpaceDE w:val="0"/>
        <w:autoSpaceDN w:val="0"/>
        <w:jc w:val="center"/>
        <w:rPr>
          <w:b/>
        </w:rPr>
      </w:pPr>
      <w:r w:rsidRPr="003510F1">
        <w:rPr>
          <w:b/>
        </w:rPr>
        <w:t>О ПОДГОТОВКЕ ГРАДОСТРОИТЕЛЬНОГО ПЛАНА ЗЕМЕЛЬНОГО УЧАСТКА</w:t>
      </w:r>
    </w:p>
    <w:p w:rsidR="00A4131A" w:rsidRPr="003510F1" w:rsidRDefault="00A4131A" w:rsidP="00A4131A">
      <w:pPr>
        <w:widowControl w:val="0"/>
        <w:autoSpaceDE w:val="0"/>
        <w:autoSpaceDN w:val="0"/>
        <w:ind w:firstLine="540"/>
        <w:jc w:val="both"/>
      </w:pPr>
    </w:p>
    <w:p w:rsidR="00A4131A" w:rsidRDefault="00A4131A" w:rsidP="00A4131A">
      <w:pPr>
        <w:widowControl w:val="0"/>
        <w:autoSpaceDE w:val="0"/>
        <w:autoSpaceDN w:val="0"/>
        <w:jc w:val="both"/>
      </w:pPr>
    </w:p>
    <w:p w:rsidR="00A4131A" w:rsidRPr="003510F1" w:rsidRDefault="00A4131A" w:rsidP="00A4131A">
      <w:pPr>
        <w:widowControl w:val="0"/>
        <w:autoSpaceDE w:val="0"/>
        <w:autoSpaceDN w:val="0"/>
        <w:jc w:val="both"/>
      </w:pPr>
      <w:r w:rsidRPr="003510F1">
        <w:t xml:space="preserve"> Прошу подготовить градостроительный план</w:t>
      </w:r>
    </w:p>
    <w:p w:rsidR="00A4131A" w:rsidRPr="003510F1" w:rsidRDefault="00A4131A" w:rsidP="00A4131A">
      <w:pPr>
        <w:widowControl w:val="0"/>
        <w:autoSpaceDE w:val="0"/>
        <w:autoSpaceDN w:val="0"/>
        <w:jc w:val="both"/>
      </w:pPr>
      <w:r w:rsidRPr="003510F1">
        <w:t>___________________________________________________________________________</w:t>
      </w:r>
    </w:p>
    <w:p w:rsidR="00A4131A" w:rsidRPr="003510F1" w:rsidRDefault="00A4131A" w:rsidP="00A4131A">
      <w:pPr>
        <w:widowControl w:val="0"/>
        <w:autoSpaceDE w:val="0"/>
        <w:autoSpaceDN w:val="0"/>
        <w:jc w:val="both"/>
        <w:rPr>
          <w:sz w:val="18"/>
          <w:szCs w:val="18"/>
        </w:rPr>
      </w:pPr>
      <w:r w:rsidRPr="003510F1">
        <w:rPr>
          <w:sz w:val="18"/>
          <w:szCs w:val="18"/>
        </w:rPr>
        <w:t xml:space="preserve">   строительство, реконструкция, (нужное указать), наименование объекта</w:t>
      </w:r>
    </w:p>
    <w:p w:rsidR="00A4131A" w:rsidRPr="003510F1" w:rsidRDefault="00A4131A" w:rsidP="00A4131A">
      <w:pPr>
        <w:widowControl w:val="0"/>
        <w:autoSpaceDE w:val="0"/>
        <w:autoSpaceDN w:val="0"/>
        <w:jc w:val="both"/>
      </w:pPr>
      <w:r w:rsidRPr="003510F1">
        <w:t>__________________________________________________________________________.</w:t>
      </w:r>
    </w:p>
    <w:p w:rsidR="00A4131A" w:rsidRPr="003510F1" w:rsidRDefault="00A4131A" w:rsidP="00A4131A">
      <w:pPr>
        <w:widowControl w:val="0"/>
        <w:autoSpaceDE w:val="0"/>
        <w:autoSpaceDN w:val="0"/>
        <w:jc w:val="both"/>
      </w:pPr>
      <w:r w:rsidRPr="003510F1">
        <w:t>Место расположения земельного участка:</w:t>
      </w:r>
    </w:p>
    <w:p w:rsidR="00A4131A" w:rsidRPr="003510F1" w:rsidRDefault="00A4131A" w:rsidP="00A4131A">
      <w:pPr>
        <w:widowControl w:val="0"/>
        <w:autoSpaceDE w:val="0"/>
        <w:autoSpaceDN w:val="0"/>
        <w:jc w:val="both"/>
      </w:pPr>
      <w:r w:rsidRPr="003510F1">
        <w:t>___________________________________________________________________________</w:t>
      </w:r>
    </w:p>
    <w:p w:rsidR="00A4131A" w:rsidRPr="003510F1" w:rsidRDefault="00A4131A" w:rsidP="00A4131A">
      <w:pPr>
        <w:widowControl w:val="0"/>
        <w:autoSpaceDE w:val="0"/>
        <w:autoSpaceDN w:val="0"/>
        <w:jc w:val="both"/>
      </w:pPr>
      <w:r w:rsidRPr="003510F1">
        <w:t>___________________________________________________________________________</w:t>
      </w:r>
    </w:p>
    <w:p w:rsidR="00A4131A" w:rsidRPr="003510F1" w:rsidRDefault="00A4131A" w:rsidP="00A4131A">
      <w:pPr>
        <w:widowControl w:val="0"/>
        <w:autoSpaceDE w:val="0"/>
        <w:autoSpaceDN w:val="0"/>
        <w:jc w:val="both"/>
      </w:pPr>
      <w:r w:rsidRPr="003510F1">
        <w:t>Площадь земельного участка (гектар):_______________________________________</w:t>
      </w:r>
    </w:p>
    <w:p w:rsidR="00A4131A" w:rsidRPr="003510F1" w:rsidRDefault="00A4131A" w:rsidP="00A4131A">
      <w:pPr>
        <w:widowControl w:val="0"/>
        <w:autoSpaceDE w:val="0"/>
        <w:autoSpaceDN w:val="0"/>
        <w:jc w:val="both"/>
      </w:pPr>
      <w:r w:rsidRPr="003510F1">
        <w:t>Кадастровый номер земельного участка: _____________________________________</w:t>
      </w:r>
    </w:p>
    <w:p w:rsidR="00A4131A" w:rsidRPr="003510F1" w:rsidRDefault="00A4131A" w:rsidP="00A4131A">
      <w:pPr>
        <w:widowControl w:val="0"/>
        <w:autoSpaceDE w:val="0"/>
        <w:autoSpaceDN w:val="0"/>
        <w:jc w:val="both"/>
      </w:pPr>
      <w:r w:rsidRPr="003510F1">
        <w:t>Технико-экономические показатели размещаемого объекта:</w:t>
      </w:r>
    </w:p>
    <w:p w:rsidR="00A4131A" w:rsidRPr="003510F1" w:rsidRDefault="00A4131A" w:rsidP="00A4131A">
      <w:pPr>
        <w:widowControl w:val="0"/>
        <w:autoSpaceDE w:val="0"/>
        <w:autoSpaceDN w:val="0"/>
        <w:jc w:val="both"/>
      </w:pPr>
      <w:r w:rsidRPr="003510F1">
        <w:t>Общая площадь объекта:_____________________________________________________</w:t>
      </w:r>
    </w:p>
    <w:p w:rsidR="00A4131A" w:rsidRPr="003510F1" w:rsidRDefault="00A4131A" w:rsidP="00A4131A">
      <w:pPr>
        <w:widowControl w:val="0"/>
        <w:autoSpaceDE w:val="0"/>
        <w:autoSpaceDN w:val="0"/>
        <w:jc w:val="both"/>
      </w:pPr>
      <w:r w:rsidRPr="003510F1">
        <w:t>Площадь застройки:_________________________________________________________</w:t>
      </w:r>
    </w:p>
    <w:p w:rsidR="00264AC0" w:rsidRDefault="00264AC0" w:rsidP="00264AC0">
      <w:pPr>
        <w:widowControl w:val="0"/>
        <w:autoSpaceDE w:val="0"/>
        <w:autoSpaceDN w:val="0"/>
        <w:jc w:val="both"/>
      </w:pPr>
    </w:p>
    <w:p w:rsidR="009930C3" w:rsidRDefault="00651F77" w:rsidP="009930C3">
      <w:pPr>
        <w:tabs>
          <w:tab w:val="left" w:pos="1620"/>
        </w:tabs>
        <w:jc w:val="both"/>
      </w:pPr>
      <w:r>
        <w:t xml:space="preserve">К заявлению прилагаются </w:t>
      </w:r>
      <w:r w:rsidR="009930C3">
        <w:t xml:space="preserve"> &lt;*&gt;:</w:t>
      </w:r>
    </w:p>
    <w:p w:rsidR="00B85B57" w:rsidRPr="00B85B57" w:rsidRDefault="009930C3" w:rsidP="003A2BEA">
      <w:pPr>
        <w:pStyle w:val="ae"/>
        <w:numPr>
          <w:ilvl w:val="0"/>
          <w:numId w:val="19"/>
        </w:numPr>
        <w:jc w:val="both"/>
        <w:rPr>
          <w:rFonts w:ascii="Times New Roman" w:hAnsi="Times New Roman"/>
        </w:rPr>
      </w:pPr>
      <w:r w:rsidRPr="00B85B57">
        <w:rPr>
          <w:rFonts w:ascii="Times New Roman" w:hAnsi="Times New Roman"/>
        </w:rPr>
        <w:t xml:space="preserve">копия документа, удостоверяющего личность </w:t>
      </w:r>
      <w:proofErr w:type="spellStart"/>
      <w:r w:rsidRPr="00B85B57">
        <w:rPr>
          <w:rFonts w:ascii="Times New Roman" w:hAnsi="Times New Roman"/>
        </w:rPr>
        <w:t>заявителя</w:t>
      </w:r>
      <w:r w:rsidR="00B85B57">
        <w:rPr>
          <w:rFonts w:ascii="Times New Roman" w:hAnsi="Times New Roman"/>
        </w:rPr>
        <w:t>____________________________</w:t>
      </w:r>
      <w:proofErr w:type="spellEnd"/>
      <w:r w:rsidRPr="00B85B57">
        <w:rPr>
          <w:rFonts w:ascii="Times New Roman" w:hAnsi="Times New Roman"/>
        </w:rPr>
        <w:t>;</w:t>
      </w:r>
    </w:p>
    <w:p w:rsidR="009930C3" w:rsidRPr="00B85B57" w:rsidRDefault="009930C3" w:rsidP="003A2BEA">
      <w:pPr>
        <w:pStyle w:val="ae"/>
        <w:numPr>
          <w:ilvl w:val="0"/>
          <w:numId w:val="19"/>
        </w:numPr>
        <w:jc w:val="both"/>
        <w:rPr>
          <w:rFonts w:ascii="Times New Roman" w:hAnsi="Times New Roman"/>
        </w:rPr>
      </w:pPr>
      <w:r w:rsidRPr="00B85B57">
        <w:rPr>
          <w:rFonts w:ascii="Times New Roman" w:hAnsi="Times New Roman"/>
        </w:rPr>
        <w:t>копия доверенности, подтверждающей полномочия представителя заявителя (в случае подачи заявления представителем заявителя)</w:t>
      </w:r>
      <w:r w:rsidR="00B85B57">
        <w:rPr>
          <w:rFonts w:ascii="Times New Roman" w:hAnsi="Times New Roman"/>
        </w:rPr>
        <w:t>_____________________________________</w:t>
      </w:r>
      <w:r w:rsidRPr="00B85B57">
        <w:rPr>
          <w:rFonts w:ascii="Times New Roman" w:hAnsi="Times New Roman"/>
        </w:rPr>
        <w:t>;</w:t>
      </w: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 xml:space="preserve">* </w:t>
      </w:r>
      <w:r w:rsidR="009930C3" w:rsidRPr="00B85B57">
        <w:rPr>
          <w:rFonts w:ascii="Times New Roman" w:hAnsi="Times New Roman"/>
        </w:rPr>
        <w:t xml:space="preserve">копии технических паспортов объектов капитального строительства, расположенных в границах земельного </w:t>
      </w:r>
      <w:proofErr w:type="spellStart"/>
      <w:r w:rsidR="009930C3" w:rsidRPr="00B85B57">
        <w:rPr>
          <w:rFonts w:ascii="Times New Roman" w:hAnsi="Times New Roman"/>
        </w:rPr>
        <w:t>участка</w:t>
      </w:r>
      <w:r>
        <w:rPr>
          <w:rFonts w:ascii="Times New Roman" w:hAnsi="Times New Roman"/>
        </w:rPr>
        <w:t>___________________________________________________</w:t>
      </w:r>
      <w:proofErr w:type="spellEnd"/>
      <w:r w:rsidR="009930C3" w:rsidRPr="00B85B57">
        <w:rPr>
          <w:rFonts w:ascii="Times New Roman" w:hAnsi="Times New Roman"/>
        </w:rPr>
        <w:t>;</w:t>
      </w: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w:t>
      </w:r>
      <w:r w:rsidR="00651F77" w:rsidRPr="00B85B57">
        <w:rPr>
          <w:rFonts w:ascii="Times New Roman" w:hAnsi="Times New Roman"/>
          <w:i/>
          <w:color w:val="002060"/>
        </w:rPr>
        <w:t>*</w:t>
      </w:r>
      <w:r w:rsidRPr="00B85B57">
        <w:rPr>
          <w:rFonts w:ascii="Times New Roman" w:hAnsi="Times New Roman"/>
          <w:i/>
          <w:color w:val="002060"/>
        </w:rPr>
        <w:t xml:space="preserve"> </w:t>
      </w:r>
      <w:r w:rsidR="009930C3" w:rsidRPr="00B85B57">
        <w:rPr>
          <w:rFonts w:ascii="Times New Roman" w:hAnsi="Times New Roman"/>
        </w:rPr>
        <w:t xml:space="preserve">копии технических условий подключения объекта к сетям инженерно-технического обеспечения водоснабжением, канализацией, электроснабжением, </w:t>
      </w:r>
      <w:proofErr w:type="spellStart"/>
      <w:r w:rsidR="009930C3" w:rsidRPr="00B85B57">
        <w:rPr>
          <w:rFonts w:ascii="Times New Roman" w:hAnsi="Times New Roman"/>
        </w:rPr>
        <w:t>теплоснабжением</w:t>
      </w:r>
      <w:r>
        <w:rPr>
          <w:rFonts w:ascii="Times New Roman" w:hAnsi="Times New Roman"/>
        </w:rPr>
        <w:t>_____</w:t>
      </w:r>
      <w:proofErr w:type="spellEnd"/>
      <w:r w:rsidR="009930C3" w:rsidRPr="00B85B57">
        <w:rPr>
          <w:rFonts w:ascii="Times New Roman" w:hAnsi="Times New Roman"/>
        </w:rPr>
        <w:t>;</w:t>
      </w:r>
    </w:p>
    <w:p w:rsidR="00B85B57" w:rsidRPr="00B85B57" w:rsidRDefault="00B85B57" w:rsidP="00B85B57">
      <w:pPr>
        <w:jc w:val="both"/>
      </w:pP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lastRenderedPageBreak/>
        <w:t>*</w:t>
      </w:r>
      <w:r w:rsidRPr="00B85B57">
        <w:rPr>
          <w:rFonts w:ascii="Times New Roman" w:hAnsi="Times New Roman"/>
          <w:i/>
          <w:color w:val="002060"/>
        </w:rPr>
        <w:t>*</w:t>
      </w:r>
      <w:r w:rsidR="009930C3" w:rsidRPr="00B85B57">
        <w:rPr>
          <w:rFonts w:ascii="Times New Roman" w:hAnsi="Times New Roman"/>
        </w:rPr>
        <w:t xml:space="preserve">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w:t>
      </w:r>
      <w:proofErr w:type="spellStart"/>
      <w:r w:rsidR="009930C3" w:rsidRPr="00B85B57">
        <w:rPr>
          <w:rFonts w:ascii="Times New Roman" w:hAnsi="Times New Roman"/>
        </w:rPr>
        <w:t>предпринимателей</w:t>
      </w:r>
      <w:r>
        <w:rPr>
          <w:rFonts w:ascii="Times New Roman" w:hAnsi="Times New Roman"/>
        </w:rPr>
        <w:t>______________________</w:t>
      </w:r>
      <w:proofErr w:type="spellEnd"/>
      <w:r w:rsidR="009930C3" w:rsidRPr="00B85B57">
        <w:rPr>
          <w:rFonts w:ascii="Times New Roman" w:hAnsi="Times New Roman"/>
        </w:rPr>
        <w:t>;</w:t>
      </w: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w:t>
      </w:r>
      <w:r>
        <w:rPr>
          <w:rFonts w:ascii="Times New Roman" w:hAnsi="Times New Roman"/>
          <w:i/>
          <w:color w:val="002060"/>
        </w:rPr>
        <w:t xml:space="preserve"> </w:t>
      </w:r>
      <w:r w:rsidR="009930C3" w:rsidRPr="00B85B57">
        <w:rPr>
          <w:rFonts w:ascii="Times New Roman" w:hAnsi="Times New Roman"/>
        </w:rPr>
        <w:t xml:space="preserve">кадастровый паспорт (план) земельного </w:t>
      </w:r>
      <w:proofErr w:type="spellStart"/>
      <w:r w:rsidR="009930C3" w:rsidRPr="00B85B57">
        <w:rPr>
          <w:rFonts w:ascii="Times New Roman" w:hAnsi="Times New Roman"/>
        </w:rPr>
        <w:t>участка</w:t>
      </w:r>
      <w:r>
        <w:rPr>
          <w:rFonts w:ascii="Times New Roman" w:hAnsi="Times New Roman"/>
        </w:rPr>
        <w:t>_________________________________</w:t>
      </w:r>
      <w:proofErr w:type="spellEnd"/>
      <w:r w:rsidR="009930C3" w:rsidRPr="00B85B57">
        <w:rPr>
          <w:rFonts w:ascii="Times New Roman" w:hAnsi="Times New Roman"/>
        </w:rPr>
        <w:t>;</w:t>
      </w: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w:t>
      </w:r>
      <w:r>
        <w:rPr>
          <w:rFonts w:ascii="Times New Roman" w:hAnsi="Times New Roman"/>
          <w:i/>
          <w:color w:val="002060"/>
        </w:rPr>
        <w:t xml:space="preserve"> </w:t>
      </w:r>
      <w:r w:rsidR="009930C3" w:rsidRPr="00B85B57">
        <w:rPr>
          <w:rFonts w:ascii="Times New Roman" w:hAnsi="Times New Roman"/>
        </w:rPr>
        <w:t>кадастровая выписка о земельном участке (форма КВ. 1 - КВ. 6)</w:t>
      </w:r>
      <w:r>
        <w:rPr>
          <w:rFonts w:ascii="Times New Roman" w:hAnsi="Times New Roman"/>
        </w:rPr>
        <w:t>___________________</w:t>
      </w:r>
      <w:r w:rsidR="009930C3" w:rsidRPr="00B85B57">
        <w:rPr>
          <w:rFonts w:ascii="Times New Roman" w:hAnsi="Times New Roman"/>
        </w:rPr>
        <w:t>;</w:t>
      </w:r>
    </w:p>
    <w:p w:rsidR="009930C3" w:rsidRPr="00B85B57" w:rsidRDefault="00B85B57" w:rsidP="003A2BEA">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w:t>
      </w:r>
      <w:r>
        <w:rPr>
          <w:rFonts w:ascii="Times New Roman" w:hAnsi="Times New Roman"/>
          <w:i/>
          <w:color w:val="002060"/>
        </w:rPr>
        <w:t xml:space="preserve"> </w:t>
      </w:r>
      <w:r w:rsidR="009930C3" w:rsidRPr="00B85B57">
        <w:rPr>
          <w:rFonts w:ascii="Times New Roman" w:hAnsi="Times New Roman"/>
        </w:rPr>
        <w:t xml:space="preserve">правоустанавливающие документы на земельный </w:t>
      </w:r>
      <w:proofErr w:type="spellStart"/>
      <w:r w:rsidR="009930C3" w:rsidRPr="00B85B57">
        <w:rPr>
          <w:rFonts w:ascii="Times New Roman" w:hAnsi="Times New Roman"/>
        </w:rPr>
        <w:t>участок</w:t>
      </w:r>
      <w:r>
        <w:rPr>
          <w:rFonts w:ascii="Times New Roman" w:hAnsi="Times New Roman"/>
        </w:rPr>
        <w:t>________________________</w:t>
      </w:r>
      <w:proofErr w:type="spellEnd"/>
      <w:r w:rsidR="009930C3" w:rsidRPr="00B85B57">
        <w:rPr>
          <w:rFonts w:ascii="Times New Roman" w:hAnsi="Times New Roman"/>
        </w:rPr>
        <w:t>;</w:t>
      </w:r>
    </w:p>
    <w:p w:rsidR="00651F77" w:rsidRDefault="00B85B57" w:rsidP="00651F77">
      <w:pPr>
        <w:pStyle w:val="ae"/>
        <w:numPr>
          <w:ilvl w:val="0"/>
          <w:numId w:val="19"/>
        </w:numPr>
        <w:jc w:val="both"/>
        <w:rPr>
          <w:rFonts w:ascii="Times New Roman" w:hAnsi="Times New Roman"/>
        </w:rPr>
      </w:pPr>
      <w:r w:rsidRPr="00B85B57">
        <w:rPr>
          <w:rFonts w:ascii="Times New Roman" w:hAnsi="Times New Roman"/>
        </w:rPr>
        <w:t>*</w:t>
      </w:r>
      <w:r w:rsidRPr="00B85B57">
        <w:rPr>
          <w:rFonts w:ascii="Times New Roman" w:hAnsi="Times New Roman"/>
          <w:i/>
          <w:color w:val="002060"/>
        </w:rPr>
        <w:t>*</w:t>
      </w:r>
      <w:r>
        <w:rPr>
          <w:rFonts w:ascii="Times New Roman" w:hAnsi="Times New Roman"/>
          <w:i/>
          <w:color w:val="002060"/>
        </w:rPr>
        <w:t xml:space="preserve"> </w:t>
      </w:r>
      <w:r w:rsidR="009930C3" w:rsidRPr="00B85B57">
        <w:rPr>
          <w:rFonts w:ascii="Times New Roman" w:hAnsi="Times New Roman"/>
        </w:rPr>
        <w:t xml:space="preserve">правоустанавливающие документы на объекты недвижимого </w:t>
      </w:r>
      <w:proofErr w:type="spellStart"/>
      <w:r w:rsidR="009930C3" w:rsidRPr="00B85B57">
        <w:rPr>
          <w:rFonts w:ascii="Times New Roman" w:hAnsi="Times New Roman"/>
        </w:rPr>
        <w:t>имущества</w:t>
      </w:r>
      <w:r>
        <w:rPr>
          <w:rFonts w:ascii="Times New Roman" w:hAnsi="Times New Roman"/>
        </w:rPr>
        <w:t>____________</w:t>
      </w:r>
      <w:proofErr w:type="spellEnd"/>
      <w:r w:rsidR="009930C3" w:rsidRPr="00B85B57">
        <w:rPr>
          <w:rFonts w:ascii="Times New Roman" w:hAnsi="Times New Roman"/>
        </w:rPr>
        <w:t>.</w:t>
      </w:r>
    </w:p>
    <w:p w:rsidR="00651F77" w:rsidRPr="00651F77" w:rsidRDefault="00651F77" w:rsidP="00651F77">
      <w:pPr>
        <w:pStyle w:val="ae"/>
        <w:numPr>
          <w:ilvl w:val="0"/>
          <w:numId w:val="19"/>
        </w:numPr>
        <w:jc w:val="both"/>
        <w:rPr>
          <w:rFonts w:ascii="Times New Roman" w:hAnsi="Times New Roman"/>
        </w:rPr>
      </w:pPr>
      <w:r w:rsidRPr="00651F77">
        <w:rPr>
          <w:rFonts w:ascii="Times New Roman" w:hAnsi="Times New Roman"/>
        </w:rPr>
        <w:t>*</w:t>
      </w:r>
      <w:r w:rsidRPr="00651F77">
        <w:rPr>
          <w:rFonts w:ascii="Times New Roman" w:hAnsi="Times New Roman"/>
          <w:i/>
          <w:color w:val="002060"/>
        </w:rPr>
        <w:t xml:space="preserve">** </w:t>
      </w:r>
      <w:r w:rsidRPr="00651F77">
        <w:rPr>
          <w:rFonts w:ascii="Times New Roman" w:hAnsi="Times New Roman"/>
        </w:rPr>
        <w:t xml:space="preserve">эскизный </w:t>
      </w:r>
      <w:proofErr w:type="spellStart"/>
      <w:r w:rsidRPr="00651F77">
        <w:rPr>
          <w:rFonts w:ascii="Times New Roman" w:hAnsi="Times New Roman"/>
        </w:rPr>
        <w:t>проект_________________________________________</w:t>
      </w:r>
      <w:proofErr w:type="spellEnd"/>
      <w:r w:rsidRPr="00651F77">
        <w:rPr>
          <w:rFonts w:ascii="Times New Roman" w:hAnsi="Times New Roman"/>
        </w:rPr>
        <w:t>.</w:t>
      </w:r>
    </w:p>
    <w:p w:rsidR="00651F77" w:rsidRPr="00651F77" w:rsidRDefault="00651F77" w:rsidP="00651F77">
      <w:pPr>
        <w:ind w:left="360"/>
        <w:jc w:val="both"/>
      </w:pPr>
    </w:p>
    <w:p w:rsidR="00B85B57" w:rsidRDefault="00B85B57" w:rsidP="009930C3">
      <w:pPr>
        <w:tabs>
          <w:tab w:val="left" w:pos="1620"/>
        </w:tabs>
        <w:jc w:val="both"/>
      </w:pPr>
    </w:p>
    <w:p w:rsidR="009930C3" w:rsidRDefault="009930C3" w:rsidP="009930C3">
      <w:pPr>
        <w:tabs>
          <w:tab w:val="left" w:pos="1620"/>
        </w:tabs>
        <w:jc w:val="both"/>
      </w:pPr>
      <w:r>
        <w:t>Дата, подпись _____________________________________________________</w:t>
      </w:r>
    </w:p>
    <w:p w:rsidR="009930C3" w:rsidRPr="009930C3" w:rsidRDefault="009930C3" w:rsidP="009930C3">
      <w:pPr>
        <w:tabs>
          <w:tab w:val="left" w:pos="1620"/>
        </w:tabs>
        <w:jc w:val="both"/>
        <w:rPr>
          <w:b/>
        </w:rPr>
      </w:pPr>
    </w:p>
    <w:p w:rsidR="009930C3" w:rsidRPr="009930C3" w:rsidRDefault="009930C3" w:rsidP="009930C3">
      <w:pPr>
        <w:tabs>
          <w:tab w:val="left" w:pos="1620"/>
        </w:tabs>
        <w:jc w:val="both"/>
        <w:rPr>
          <w:b/>
        </w:rPr>
      </w:pPr>
      <w:r w:rsidRPr="009930C3">
        <w:rPr>
          <w:b/>
        </w:rPr>
        <w:t>--------------------------------</w:t>
      </w:r>
    </w:p>
    <w:p w:rsidR="00264AC0" w:rsidRPr="00651F77" w:rsidRDefault="009930C3" w:rsidP="009930C3">
      <w:pPr>
        <w:tabs>
          <w:tab w:val="left" w:pos="1620"/>
        </w:tabs>
        <w:jc w:val="both"/>
        <w:rPr>
          <w:color w:val="000000" w:themeColor="text1"/>
          <w:sz w:val="22"/>
          <w:szCs w:val="22"/>
        </w:rPr>
      </w:pPr>
      <w:r w:rsidRPr="00651F77">
        <w:rPr>
          <w:color w:val="000000" w:themeColor="text1"/>
          <w:sz w:val="22"/>
          <w:szCs w:val="22"/>
        </w:rPr>
        <w:t>&lt;*&gt; Нужное необходимо отметить</w:t>
      </w:r>
    </w:p>
    <w:p w:rsidR="003D1C0A" w:rsidRPr="00651F77" w:rsidRDefault="00B85B57" w:rsidP="003D1C0A">
      <w:pPr>
        <w:autoSpaceDE w:val="0"/>
        <w:autoSpaceDN w:val="0"/>
        <w:adjustRightInd w:val="0"/>
        <w:contextualSpacing/>
        <w:jc w:val="both"/>
        <w:rPr>
          <w:i/>
          <w:color w:val="000000" w:themeColor="text1"/>
          <w:sz w:val="22"/>
          <w:szCs w:val="22"/>
        </w:rPr>
      </w:pPr>
      <w:r w:rsidRPr="00651F77">
        <w:rPr>
          <w:i/>
          <w:color w:val="000000" w:themeColor="text1"/>
          <w:sz w:val="22"/>
          <w:szCs w:val="22"/>
        </w:rPr>
        <w:t>&lt;**&gt;</w:t>
      </w:r>
      <w:r w:rsidR="003D1C0A" w:rsidRPr="00651F77">
        <w:rPr>
          <w:i/>
          <w:color w:val="000000" w:themeColor="text1"/>
          <w:sz w:val="22"/>
          <w:szCs w:val="22"/>
        </w:rPr>
        <w:t xml:space="preserve"> Данные документы запрашиваются Управлением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264AC0" w:rsidRPr="00651F77" w:rsidRDefault="00651F77" w:rsidP="00A4131A">
      <w:pPr>
        <w:tabs>
          <w:tab w:val="left" w:pos="1620"/>
        </w:tabs>
        <w:jc w:val="both"/>
        <w:rPr>
          <w:i/>
          <w:color w:val="000000" w:themeColor="text1"/>
          <w:sz w:val="22"/>
          <w:szCs w:val="22"/>
        </w:rPr>
      </w:pPr>
      <w:r w:rsidRPr="00651F77">
        <w:rPr>
          <w:i/>
          <w:color w:val="000000" w:themeColor="text1"/>
          <w:sz w:val="22"/>
          <w:szCs w:val="22"/>
        </w:rPr>
        <w:t>&lt;***&gt; Данные документы могут прилагаться к заявлению.</w:t>
      </w:r>
    </w:p>
    <w:p w:rsidR="009930C3" w:rsidRDefault="009930C3" w:rsidP="00A4131A">
      <w:pPr>
        <w:tabs>
          <w:tab w:val="left" w:pos="1620"/>
        </w:tabs>
        <w:jc w:val="both"/>
      </w:pPr>
    </w:p>
    <w:p w:rsidR="009930C3" w:rsidRDefault="009930C3" w:rsidP="00A4131A">
      <w:pPr>
        <w:tabs>
          <w:tab w:val="left" w:pos="1620"/>
        </w:tabs>
        <w:jc w:val="both"/>
      </w:pPr>
    </w:p>
    <w:p w:rsidR="009930C3" w:rsidRDefault="009930C3" w:rsidP="00A4131A">
      <w:pPr>
        <w:tabs>
          <w:tab w:val="left" w:pos="1620"/>
        </w:tabs>
        <w:jc w:val="both"/>
      </w:pPr>
    </w:p>
    <w:p w:rsidR="009930C3" w:rsidRDefault="009930C3" w:rsidP="00A4131A">
      <w:pPr>
        <w:tabs>
          <w:tab w:val="left" w:pos="1620"/>
        </w:tabs>
        <w:jc w:val="both"/>
      </w:pPr>
    </w:p>
    <w:p w:rsidR="009930C3" w:rsidRPr="009875F4" w:rsidRDefault="009930C3" w:rsidP="00A4131A">
      <w:pPr>
        <w:tabs>
          <w:tab w:val="left" w:pos="1620"/>
        </w:tabs>
        <w:jc w:val="both"/>
        <w:rPr>
          <w:i/>
          <w:color w:val="002060"/>
        </w:rPr>
      </w:pPr>
    </w:p>
    <w:tbl>
      <w:tblPr>
        <w:tblW w:w="9471" w:type="dxa"/>
        <w:tblInd w:w="91" w:type="dxa"/>
        <w:tblLook w:val="04A0"/>
      </w:tblPr>
      <w:tblGrid>
        <w:gridCol w:w="9471"/>
      </w:tblGrid>
      <w:tr w:rsidR="00A4131A" w:rsidRPr="003510F1" w:rsidTr="00A4131A">
        <w:trPr>
          <w:trHeight w:val="276"/>
        </w:trPr>
        <w:tc>
          <w:tcPr>
            <w:tcW w:w="9471" w:type="dxa"/>
            <w:shd w:val="clear" w:color="auto" w:fill="auto"/>
            <w:hideMark/>
          </w:tcPr>
          <w:p w:rsidR="00A4131A" w:rsidRPr="003510F1" w:rsidRDefault="00A4131A" w:rsidP="00A4131A">
            <w:pPr>
              <w:spacing w:before="120"/>
              <w:jc w:val="center"/>
              <w:rPr>
                <w:bCs/>
                <w:iCs/>
                <w:color w:val="002060"/>
              </w:rPr>
            </w:pPr>
            <w:r w:rsidRPr="003510F1">
              <w:rPr>
                <w:bCs/>
                <w:iCs/>
                <w:color w:val="002060"/>
              </w:rPr>
              <w:t>Согласие</w:t>
            </w:r>
          </w:p>
          <w:p w:rsidR="00A4131A" w:rsidRPr="003510F1" w:rsidRDefault="00A4131A" w:rsidP="00A4131A">
            <w:pPr>
              <w:jc w:val="center"/>
              <w:rPr>
                <w:bCs/>
                <w:iCs/>
                <w:color w:val="002060"/>
              </w:rPr>
            </w:pPr>
            <w:r w:rsidRPr="003510F1">
              <w:rPr>
                <w:bCs/>
                <w:iCs/>
                <w:color w:val="002060"/>
              </w:rPr>
              <w:t xml:space="preserve">на обработку персональных данных </w:t>
            </w:r>
          </w:p>
        </w:tc>
      </w:tr>
      <w:tr w:rsidR="00A4131A" w:rsidRPr="003510F1" w:rsidTr="00A4131A">
        <w:trPr>
          <w:trHeight w:val="322"/>
        </w:trPr>
        <w:tc>
          <w:tcPr>
            <w:tcW w:w="9471" w:type="dxa"/>
            <w:vMerge w:val="restart"/>
            <w:shd w:val="clear" w:color="auto" w:fill="auto"/>
            <w:hideMark/>
          </w:tcPr>
          <w:p w:rsidR="00A4131A" w:rsidRPr="003510F1" w:rsidRDefault="00A4131A" w:rsidP="00A4131A">
            <w:pPr>
              <w:jc w:val="both"/>
              <w:rPr>
                <w:bCs/>
                <w:iCs/>
                <w:color w:val="002060"/>
              </w:rPr>
            </w:pPr>
            <w:r w:rsidRPr="003510F1">
              <w:rPr>
                <w:iCs/>
                <w:color w:val="002060"/>
              </w:rPr>
              <w:br/>
              <w:t xml:space="preserve">          </w:t>
            </w:r>
            <w:proofErr w:type="gramStart"/>
            <w:r w:rsidRPr="003510F1">
              <w:rPr>
                <w:iCs/>
                <w:color w:val="002060"/>
              </w:rPr>
              <w:t xml:space="preserve">В целях получения муниципальных и других услуг, </w:t>
            </w:r>
            <w:r w:rsidRPr="003510F1">
              <w:rPr>
                <w:bCs/>
                <w:iCs/>
                <w:color w:val="002060"/>
              </w:rPr>
              <w:t>даю согласие в Управление архитектуры и градостроительства администрации Елизовского городского поселения</w:t>
            </w:r>
            <w:r w:rsidRPr="003510F1">
              <w:rPr>
                <w:iCs/>
                <w:color w:val="002060"/>
              </w:rPr>
              <w:t xml:space="preserve">, расположенное по адресу: 684000, г. Елизово, ул. В.Кручины, д. 20, </w:t>
            </w:r>
            <w:r w:rsidRPr="003510F1">
              <w:rPr>
                <w:bCs/>
                <w:iCs/>
                <w:color w:val="002060"/>
              </w:rPr>
              <w:t>на обработку моих персональных данных</w:t>
            </w:r>
            <w:r w:rsidRPr="003510F1">
              <w:rPr>
                <w:iCs/>
                <w:color w:val="002060"/>
              </w:rPr>
              <w:t xml:space="preserve">, а именно  на </w:t>
            </w:r>
            <w:r w:rsidRPr="003510F1">
              <w:rPr>
                <w:bCs/>
                <w:iCs/>
                <w:color w:val="002060"/>
              </w:rPr>
              <w:t>совершение действий, предусмотренных п.3. ч.1. ст.3 Федерального закона от 27.07.2006 №152-ФЗ «О персональных данных».</w:t>
            </w:r>
            <w:proofErr w:type="gramEnd"/>
            <w:r w:rsidRPr="003510F1">
              <w:rPr>
                <w:iCs/>
                <w:color w:val="002060"/>
              </w:rPr>
              <w:br/>
              <w:t xml:space="preserve">          Настоящее согласие действует со дня его подписания до дня отзыва в письменной форме.</w:t>
            </w: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r w:rsidR="00A4131A" w:rsidRPr="003510F1" w:rsidTr="00A4131A">
        <w:trPr>
          <w:trHeight w:val="322"/>
        </w:trPr>
        <w:tc>
          <w:tcPr>
            <w:tcW w:w="9471" w:type="dxa"/>
            <w:vMerge/>
            <w:vAlign w:val="center"/>
            <w:hideMark/>
          </w:tcPr>
          <w:p w:rsidR="00A4131A" w:rsidRPr="003510F1" w:rsidRDefault="00A4131A" w:rsidP="00A4131A">
            <w:pPr>
              <w:rPr>
                <w:rFonts w:ascii="Arial CYR" w:hAnsi="Arial CYR" w:cs="Arial CYR"/>
                <w:i/>
                <w:iCs/>
                <w:color w:val="002060"/>
              </w:rPr>
            </w:pPr>
          </w:p>
        </w:tc>
      </w:tr>
    </w:tbl>
    <w:p w:rsidR="00A4131A" w:rsidRPr="003510F1" w:rsidRDefault="00A4131A" w:rsidP="00A4131A">
      <w:pPr>
        <w:tabs>
          <w:tab w:val="left" w:pos="6220"/>
        </w:tabs>
        <w:rPr>
          <w:color w:val="002060"/>
        </w:rPr>
      </w:pPr>
      <w:r w:rsidRPr="003510F1">
        <w:rPr>
          <w:color w:val="002060"/>
        </w:rPr>
        <w:t>___________201___г.                                 _____________________/__________________/</w:t>
      </w:r>
    </w:p>
    <w:p w:rsidR="00A4131A" w:rsidRPr="003510F1" w:rsidRDefault="00A4131A" w:rsidP="00A4131A">
      <w:pPr>
        <w:tabs>
          <w:tab w:val="left" w:pos="6220"/>
        </w:tabs>
        <w:ind w:firstLine="709"/>
        <w:rPr>
          <w:color w:val="002060"/>
        </w:rPr>
      </w:pPr>
      <w:r w:rsidRPr="003510F1">
        <w:rPr>
          <w:color w:val="002060"/>
        </w:rPr>
        <w:t xml:space="preserve">         (дата)                                                              (подпись)</w:t>
      </w:r>
    </w:p>
    <w:p w:rsidR="00A4131A" w:rsidRPr="003510F1" w:rsidRDefault="00A4131A" w:rsidP="00A4131A">
      <w:pPr>
        <w:tabs>
          <w:tab w:val="left" w:pos="1620"/>
        </w:tabs>
        <w:jc w:val="both"/>
        <w:rPr>
          <w:i/>
          <w:color w:val="002060"/>
          <w:sz w:val="28"/>
          <w:szCs w:val="28"/>
        </w:rPr>
      </w:pPr>
    </w:p>
    <w:p w:rsidR="000135C3" w:rsidRDefault="000135C3" w:rsidP="00B000EA">
      <w:pPr>
        <w:ind w:firstLine="709"/>
        <w:contextualSpacing/>
        <w:rPr>
          <w:sz w:val="28"/>
          <w:szCs w:val="28"/>
        </w:rPr>
      </w:pPr>
    </w:p>
    <w:p w:rsidR="000135C3" w:rsidRDefault="000135C3"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4A2880" w:rsidRDefault="004A2880" w:rsidP="00B000EA">
      <w:pPr>
        <w:ind w:firstLine="709"/>
        <w:contextualSpacing/>
        <w:rPr>
          <w:sz w:val="28"/>
          <w:szCs w:val="28"/>
        </w:rPr>
      </w:pPr>
    </w:p>
    <w:p w:rsidR="000928A2" w:rsidRDefault="000928A2" w:rsidP="00B000EA">
      <w:pPr>
        <w:ind w:firstLine="709"/>
        <w:contextualSpacing/>
        <w:rPr>
          <w:sz w:val="28"/>
          <w:szCs w:val="28"/>
        </w:rPr>
      </w:pPr>
    </w:p>
    <w:p w:rsidR="00B85B57" w:rsidRDefault="00B85B57" w:rsidP="00B85B57">
      <w:pPr>
        <w:contextualSpacing/>
        <w:rPr>
          <w:bCs/>
          <w:sz w:val="28"/>
          <w:szCs w:val="28"/>
        </w:rPr>
      </w:pPr>
    </w:p>
    <w:p w:rsidR="00391E48" w:rsidRPr="00223D10" w:rsidRDefault="00391E48" w:rsidP="00B000EA">
      <w:pPr>
        <w:shd w:val="clear" w:color="auto" w:fill="FFFFFF"/>
        <w:ind w:firstLine="709"/>
        <w:contextualSpacing/>
        <w:jc w:val="right"/>
      </w:pPr>
    </w:p>
    <w:p w:rsidR="00391E48" w:rsidRPr="00223D10" w:rsidRDefault="00A4131A" w:rsidP="00391E48">
      <w:pPr>
        <w:shd w:val="clear" w:color="auto" w:fill="FFFFFF"/>
        <w:ind w:firstLine="709"/>
        <w:contextualSpacing/>
        <w:jc w:val="right"/>
        <w:rPr>
          <w:bCs/>
        </w:rPr>
      </w:pPr>
      <w:r w:rsidRPr="00223D10">
        <w:rPr>
          <w:bCs/>
        </w:rPr>
        <w:t>Приложение 3</w:t>
      </w:r>
      <w:r w:rsidR="00391E48" w:rsidRPr="00223D10">
        <w:rPr>
          <w:bCs/>
        </w:rPr>
        <w:t xml:space="preserve"> </w:t>
      </w:r>
    </w:p>
    <w:p w:rsidR="00391E48" w:rsidRPr="00223D10" w:rsidRDefault="00391E48" w:rsidP="00391E48">
      <w:pPr>
        <w:shd w:val="clear" w:color="auto" w:fill="FFFFFF"/>
        <w:ind w:firstLine="709"/>
        <w:contextualSpacing/>
        <w:jc w:val="right"/>
        <w:rPr>
          <w:bCs/>
        </w:rPr>
      </w:pPr>
      <w:r w:rsidRPr="00223D10">
        <w:rPr>
          <w:bCs/>
        </w:rPr>
        <w:t xml:space="preserve">к </w:t>
      </w:r>
      <w:hyperlink r:id="rId36" w:anchor="sub_1000#sub_1000" w:history="1">
        <w:r w:rsidRPr="00223D10">
          <w:rPr>
            <w:rStyle w:val="a3"/>
            <w:bCs/>
            <w:color w:val="auto"/>
            <w:u w:val="none"/>
          </w:rPr>
          <w:t>административному регламенту</w:t>
        </w:r>
      </w:hyperlink>
      <w:r w:rsidRPr="00223D10">
        <w:rPr>
          <w:bCs/>
        </w:rPr>
        <w:t xml:space="preserve"> </w:t>
      </w:r>
    </w:p>
    <w:p w:rsidR="00DB68DD" w:rsidRPr="00223D10" w:rsidRDefault="00DB68DD" w:rsidP="00DB68DD">
      <w:pPr>
        <w:shd w:val="clear" w:color="auto" w:fill="FFFFFF"/>
        <w:contextualSpacing/>
        <w:jc w:val="center"/>
      </w:pPr>
    </w:p>
    <w:p w:rsidR="00391E48" w:rsidRPr="001B7226" w:rsidRDefault="00DB68DD" w:rsidP="00DB68DD">
      <w:pPr>
        <w:shd w:val="clear" w:color="auto" w:fill="FFFFFF"/>
        <w:contextualSpacing/>
        <w:jc w:val="center"/>
      </w:pPr>
      <w:r w:rsidRPr="001B7226">
        <w:t>Перечень филиалов и дополнительных офисов краевого государственного каз</w:t>
      </w:r>
      <w:r w:rsidR="00E852D0">
        <w:t>е</w:t>
      </w:r>
      <w:r w:rsidRPr="001B7226">
        <w:t>нного учреждения «Многофункциональный центр предоставления государственных и муниципальных услуг в Камчатском крае»</w:t>
      </w:r>
    </w:p>
    <w:p w:rsidR="00DB68DD" w:rsidRPr="00DB68DD" w:rsidRDefault="00DB68DD" w:rsidP="00DB68DD">
      <w:pPr>
        <w:shd w:val="clear" w:color="auto" w:fill="FFFFFF"/>
        <w:contextualSpacing/>
        <w:jc w:val="center"/>
        <w:rPr>
          <w:sz w:val="28"/>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391E48" w:rsidRPr="00391E48" w:rsidTr="00DB68DD">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jc w:val="center"/>
              <w:rPr>
                <w:b/>
              </w:rPr>
            </w:pPr>
            <w:r w:rsidRPr="00A4131A">
              <w:rPr>
                <w:b/>
              </w:rPr>
              <w:t>№</w:t>
            </w:r>
          </w:p>
          <w:p w:rsidR="00391E48" w:rsidRPr="00A4131A" w:rsidRDefault="00391E48" w:rsidP="00A4131A">
            <w:pPr>
              <w:shd w:val="clear" w:color="auto" w:fill="FFFFFF"/>
              <w:contextualSpacing/>
              <w:jc w:val="center"/>
              <w:rPr>
                <w:b/>
              </w:rPr>
            </w:pPr>
            <w:proofErr w:type="spellStart"/>
            <w:proofErr w:type="gramStart"/>
            <w:r w:rsidRPr="00A4131A">
              <w:rPr>
                <w:b/>
              </w:rPr>
              <w:t>п</w:t>
            </w:r>
            <w:proofErr w:type="spellEnd"/>
            <w:proofErr w:type="gramEnd"/>
            <w:r w:rsidRPr="00A4131A">
              <w:rPr>
                <w:b/>
              </w:rPr>
              <w:t>/</w:t>
            </w:r>
            <w:proofErr w:type="spellStart"/>
            <w:r w:rsidRPr="00A4131A">
              <w:rPr>
                <w:b/>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jc w:val="center"/>
              <w:rPr>
                <w:b/>
              </w:rPr>
            </w:pPr>
            <w:r w:rsidRPr="00A4131A">
              <w:rPr>
                <w:b/>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jc w:val="center"/>
              <w:rPr>
                <w:b/>
              </w:rPr>
            </w:pPr>
            <w:r w:rsidRPr="00A4131A">
              <w:rPr>
                <w:b/>
              </w:rPr>
              <w:t>Местонахождение</w:t>
            </w:r>
          </w:p>
          <w:p w:rsidR="00391E48" w:rsidRPr="00A4131A" w:rsidRDefault="00391E48" w:rsidP="00A4131A">
            <w:pPr>
              <w:shd w:val="clear" w:color="auto" w:fill="FFFFFF"/>
              <w:contextualSpacing/>
              <w:jc w:val="center"/>
              <w:rPr>
                <w:b/>
              </w:rPr>
            </w:pPr>
            <w:r w:rsidRPr="00A4131A">
              <w:rPr>
                <w:b/>
              </w:rPr>
              <w:t>филиала/дополнительного офиса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г. Петропавловск-Камчатский,</w:t>
            </w:r>
            <w:r w:rsidR="00DB68DD" w:rsidRPr="00A4131A">
              <w:rPr>
                <w:lang w:bidi="ru-RU"/>
              </w:rPr>
              <w:t xml:space="preserve"> </w:t>
            </w:r>
          </w:p>
          <w:p w:rsidR="00391E48" w:rsidRPr="00A4131A" w:rsidRDefault="00391E48" w:rsidP="00A4131A">
            <w:pPr>
              <w:shd w:val="clear" w:color="auto" w:fill="FFFFFF"/>
              <w:contextualSpacing/>
              <w:rPr>
                <w:lang w:bidi="ru-RU"/>
              </w:rPr>
            </w:pPr>
            <w:r w:rsidRPr="00A4131A">
              <w:rPr>
                <w:lang w:bidi="ru-RU"/>
              </w:rPr>
              <w:t>пр. Рыбаков, д. 13</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г. Петропавловск-Камчатский,</w:t>
            </w:r>
            <w:r w:rsidR="00DB68DD" w:rsidRPr="00A4131A">
              <w:rPr>
                <w:lang w:bidi="ru-RU"/>
              </w:rPr>
              <w:t xml:space="preserve"> </w:t>
            </w:r>
          </w:p>
          <w:p w:rsidR="00391E48" w:rsidRPr="00A4131A" w:rsidRDefault="00391E48" w:rsidP="00A4131A">
            <w:pPr>
              <w:shd w:val="clear" w:color="auto" w:fill="FFFFFF"/>
              <w:contextualSpacing/>
              <w:rPr>
                <w:lang w:bidi="ru-RU"/>
              </w:rPr>
            </w:pPr>
            <w:r w:rsidRPr="00A4131A">
              <w:rPr>
                <w:lang w:bidi="ru-RU"/>
              </w:rPr>
              <w:t>ул. Пограничная, д. 17</w:t>
            </w:r>
          </w:p>
        </w:tc>
      </w:tr>
      <w:tr w:rsidR="00391E48" w:rsidRPr="00391E48" w:rsidTr="00DB68DD">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г. Петропавловск-Камчатский,</w:t>
            </w:r>
            <w:r w:rsidR="00DB68DD" w:rsidRPr="00A4131A">
              <w:rPr>
                <w:lang w:bidi="ru-RU"/>
              </w:rPr>
              <w:t xml:space="preserve"> </w:t>
            </w:r>
          </w:p>
          <w:p w:rsidR="00391E48" w:rsidRPr="00A4131A" w:rsidRDefault="00391E48" w:rsidP="00A4131A">
            <w:pPr>
              <w:shd w:val="clear" w:color="auto" w:fill="FFFFFF"/>
              <w:contextualSpacing/>
            </w:pPr>
            <w:r w:rsidRPr="00A4131A">
              <w:rPr>
                <w:lang w:bidi="ru-RU"/>
              </w:rPr>
              <w:t>ул. Океанская, д. 94</w:t>
            </w:r>
          </w:p>
        </w:tc>
      </w:tr>
      <w:tr w:rsidR="00391E48" w:rsidRPr="00391E48" w:rsidTr="00DB68DD">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г. Петропавловск-Камчатский,</w:t>
            </w:r>
            <w:r w:rsidR="00DB68DD" w:rsidRPr="00A4131A">
              <w:rPr>
                <w:lang w:bidi="ru-RU"/>
              </w:rPr>
              <w:t xml:space="preserve"> </w:t>
            </w:r>
          </w:p>
          <w:p w:rsidR="00391E48" w:rsidRPr="00A4131A" w:rsidRDefault="00391E48" w:rsidP="00A4131A">
            <w:pPr>
              <w:shd w:val="clear" w:color="auto" w:fill="FFFFFF"/>
              <w:contextualSpacing/>
            </w:pPr>
            <w:r w:rsidRPr="00A4131A">
              <w:rPr>
                <w:lang w:bidi="ru-RU"/>
              </w:rPr>
              <w:t>ул. Дальневосточная, д. 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proofErr w:type="spellStart"/>
            <w:r w:rsidRPr="00A4131A">
              <w:rPr>
                <w:lang w:bidi="ru-RU"/>
              </w:rPr>
              <w:t>Вилючинский</w:t>
            </w:r>
            <w:proofErr w:type="spellEnd"/>
            <w:r w:rsidRPr="00A4131A">
              <w:rPr>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gramStart"/>
            <w:r w:rsidRPr="00A4131A">
              <w:rPr>
                <w:lang w:bidi="ru-RU"/>
              </w:rPr>
              <w:t>г</w:t>
            </w:r>
            <w:proofErr w:type="gramEnd"/>
            <w:r w:rsidRPr="00A4131A">
              <w:rPr>
                <w:lang w:bidi="ru-RU"/>
              </w:rPr>
              <w:t xml:space="preserve">. </w:t>
            </w:r>
            <w:proofErr w:type="spellStart"/>
            <w:r w:rsidRPr="00A4131A">
              <w:rPr>
                <w:lang w:bidi="ru-RU"/>
              </w:rPr>
              <w:t>Вилючинск</w:t>
            </w:r>
            <w:proofErr w:type="spellEnd"/>
            <w:r w:rsidRPr="00A4131A">
              <w:rPr>
                <w:lang w:bidi="ru-RU"/>
              </w:rPr>
              <w:t>,</w:t>
            </w:r>
            <w:r w:rsidR="00DB68DD" w:rsidRPr="00A4131A">
              <w:rPr>
                <w:lang w:bidi="ru-RU"/>
              </w:rPr>
              <w:t xml:space="preserve"> </w:t>
            </w:r>
          </w:p>
          <w:p w:rsidR="00391E48" w:rsidRPr="00A4131A" w:rsidRDefault="00391E48" w:rsidP="00A4131A">
            <w:pPr>
              <w:shd w:val="clear" w:color="auto" w:fill="FFFFFF"/>
              <w:contextualSpacing/>
            </w:pPr>
            <w:proofErr w:type="spellStart"/>
            <w:r w:rsidRPr="00A4131A">
              <w:rPr>
                <w:lang w:bidi="ru-RU"/>
              </w:rPr>
              <w:t>мкр</w:t>
            </w:r>
            <w:proofErr w:type="spellEnd"/>
            <w:r w:rsidRPr="00A4131A">
              <w:rPr>
                <w:lang w:bidi="ru-RU"/>
              </w:rPr>
              <w:t>. Центральный</w:t>
            </w:r>
            <w:proofErr w:type="gramStart"/>
            <w:r w:rsidRPr="00A4131A">
              <w:rPr>
                <w:lang w:bidi="ru-RU"/>
              </w:rPr>
              <w:t>.</w:t>
            </w:r>
            <w:proofErr w:type="gramEnd"/>
            <w:r w:rsidRPr="00A4131A">
              <w:rPr>
                <w:lang w:bidi="ru-RU"/>
              </w:rPr>
              <w:t xml:space="preserve"> </w:t>
            </w:r>
            <w:proofErr w:type="gramStart"/>
            <w:r w:rsidRPr="00A4131A">
              <w:rPr>
                <w:lang w:bidi="ru-RU"/>
              </w:rPr>
              <w:t>д</w:t>
            </w:r>
            <w:proofErr w:type="gramEnd"/>
            <w:r w:rsidRPr="00A4131A">
              <w:rPr>
                <w:lang w:bidi="ru-RU"/>
              </w:rPr>
              <w:t>. 5</w:t>
            </w:r>
          </w:p>
        </w:tc>
      </w:tr>
      <w:tr w:rsidR="00391E48" w:rsidRPr="00391E48" w:rsidTr="00DB68DD">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Камчатский край, Елизовский район,</w:t>
            </w:r>
            <w:r w:rsidR="000B02EE" w:rsidRPr="00A4131A">
              <w:rPr>
                <w:lang w:bidi="ru-RU"/>
              </w:rPr>
              <w:t xml:space="preserve"> </w:t>
            </w:r>
          </w:p>
          <w:p w:rsidR="00391E48" w:rsidRPr="00A4131A" w:rsidRDefault="00391E48" w:rsidP="00A4131A">
            <w:pPr>
              <w:shd w:val="clear" w:color="auto" w:fill="FFFFFF"/>
              <w:contextualSpacing/>
              <w:rPr>
                <w:lang w:bidi="ru-RU"/>
              </w:rPr>
            </w:pPr>
            <w:r w:rsidRPr="00A4131A">
              <w:rPr>
                <w:lang w:bidi="ru-RU"/>
              </w:rPr>
              <w:t>г. Елизово, ул. Беринга, д. 9</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pPr>
            <w:r w:rsidRPr="00A4131A">
              <w:rPr>
                <w:lang w:bidi="ru-RU"/>
              </w:rPr>
              <w:t xml:space="preserve">п. </w:t>
            </w:r>
            <w:proofErr w:type="gramStart"/>
            <w:r w:rsidRPr="00A4131A">
              <w:rPr>
                <w:lang w:bidi="ru-RU"/>
              </w:rPr>
              <w:t>Термальный</w:t>
            </w:r>
            <w:proofErr w:type="gramEnd"/>
            <w:r w:rsidRPr="00A4131A">
              <w:rPr>
                <w:lang w:bidi="ru-RU"/>
              </w:rPr>
              <w:t xml:space="preserve"> ул. Крашенинникова, д. 2</w:t>
            </w:r>
          </w:p>
        </w:tc>
      </w:tr>
      <w:tr w:rsidR="00391E48" w:rsidRPr="00391E48" w:rsidTr="00DB68DD">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pPr>
            <w:r w:rsidRPr="00A4131A">
              <w:rPr>
                <w:lang w:bidi="ru-RU"/>
              </w:rPr>
              <w:t>п. Паратунка, ул. Нагорная, д. 27</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Камчатский край, Елизовский район,</w:t>
            </w:r>
            <w:r w:rsidR="000B02EE" w:rsidRPr="00A4131A">
              <w:rPr>
                <w:lang w:bidi="ru-RU"/>
              </w:rPr>
              <w:t xml:space="preserve"> </w:t>
            </w:r>
          </w:p>
          <w:p w:rsidR="00391E48" w:rsidRPr="00A4131A" w:rsidRDefault="00391E48" w:rsidP="00A4131A">
            <w:pPr>
              <w:shd w:val="clear" w:color="auto" w:fill="FFFFFF"/>
              <w:contextualSpacing/>
            </w:pPr>
            <w:r w:rsidRPr="00A4131A">
              <w:rPr>
                <w:lang w:bidi="ru-RU"/>
              </w:rPr>
              <w:t xml:space="preserve">п. </w:t>
            </w:r>
            <w:proofErr w:type="spellStart"/>
            <w:r w:rsidRPr="00A4131A">
              <w:rPr>
                <w:lang w:bidi="ru-RU"/>
              </w:rPr>
              <w:t>Вулканный</w:t>
            </w:r>
            <w:proofErr w:type="spellEnd"/>
            <w:r w:rsidRPr="00A4131A">
              <w:rPr>
                <w:lang w:bidi="ru-RU"/>
              </w:rPr>
              <w:t>, ул. Центральная, д. 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pPr>
            <w:r w:rsidRPr="00A4131A">
              <w:rPr>
                <w:lang w:bidi="ru-RU"/>
              </w:rPr>
              <w:t>п. Раздольный ул. Советская, д. 2А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pPr>
            <w:r w:rsidRPr="00A4131A">
              <w:rPr>
                <w:lang w:bidi="ru-RU"/>
              </w:rPr>
              <w:t xml:space="preserve">п. Коряки ул. </w:t>
            </w:r>
            <w:proofErr w:type="gramStart"/>
            <w:r w:rsidRPr="00A4131A">
              <w:rPr>
                <w:lang w:bidi="ru-RU"/>
              </w:rPr>
              <w:t>Шоссейная</w:t>
            </w:r>
            <w:proofErr w:type="gramEnd"/>
            <w:r w:rsidRPr="00A4131A">
              <w:rPr>
                <w:lang w:bidi="ru-RU"/>
              </w:rPr>
              <w:t>, д. 2/1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pPr>
            <w:r w:rsidRPr="00A4131A">
              <w:rPr>
                <w:lang w:bidi="ru-RU"/>
              </w:rPr>
              <w:t xml:space="preserve">п. </w:t>
            </w:r>
            <w:proofErr w:type="spellStart"/>
            <w:r w:rsidRPr="00A4131A">
              <w:rPr>
                <w:lang w:bidi="ru-RU"/>
              </w:rPr>
              <w:t>Сокоч</w:t>
            </w:r>
            <w:proofErr w:type="spellEnd"/>
            <w:r w:rsidRPr="00A4131A">
              <w:rPr>
                <w:lang w:bidi="ru-RU"/>
              </w:rPr>
              <w:t xml:space="preserve"> ул. Лесная, д. 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rPr>
                <w:lang w:bidi="ru-RU"/>
              </w:rPr>
            </w:pPr>
            <w:r w:rsidRPr="00A4131A">
              <w:rPr>
                <w:lang w:bidi="ru-RU"/>
              </w:rPr>
              <w:t xml:space="preserve">п. </w:t>
            </w:r>
            <w:proofErr w:type="gramStart"/>
            <w:r w:rsidRPr="00A4131A">
              <w:rPr>
                <w:lang w:bidi="ru-RU"/>
              </w:rPr>
              <w:t>Пионерский</w:t>
            </w:r>
            <w:proofErr w:type="gramEnd"/>
            <w:r w:rsidRPr="00A4131A">
              <w:rPr>
                <w:lang w:bidi="ru-RU"/>
              </w:rPr>
              <w:t xml:space="preserve"> ул. Николая Коляды, д.1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rPr>
                <w:lang w:bidi="ru-RU"/>
              </w:rPr>
            </w:pPr>
            <w:r w:rsidRPr="00A4131A">
              <w:rPr>
                <w:lang w:bidi="ru-RU"/>
              </w:rPr>
              <w:t xml:space="preserve">п. </w:t>
            </w:r>
            <w:proofErr w:type="gramStart"/>
            <w:r w:rsidRPr="00A4131A">
              <w:rPr>
                <w:lang w:bidi="ru-RU"/>
              </w:rPr>
              <w:t>Лесной</w:t>
            </w:r>
            <w:proofErr w:type="gramEnd"/>
            <w:r w:rsidRPr="00A4131A">
              <w:rPr>
                <w:lang w:bidi="ru-RU"/>
              </w:rPr>
              <w:t xml:space="preserve"> ул. Чапаева, д. 5д</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rPr>
                <w:lang w:bidi="ru-RU"/>
              </w:rPr>
            </w:pPr>
            <w:r w:rsidRPr="00A4131A">
              <w:rPr>
                <w:lang w:bidi="ru-RU"/>
              </w:rPr>
              <w:t>п. Нагорный ул. Совхозная, д. 18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Елизовский район, </w:t>
            </w:r>
          </w:p>
          <w:p w:rsidR="00391E48" w:rsidRPr="00A4131A" w:rsidRDefault="00391E48" w:rsidP="00A4131A">
            <w:pPr>
              <w:shd w:val="clear" w:color="auto" w:fill="FFFFFF"/>
              <w:contextualSpacing/>
              <w:rPr>
                <w:lang w:bidi="ru-RU"/>
              </w:rPr>
            </w:pPr>
            <w:r w:rsidRPr="00A4131A">
              <w:rPr>
                <w:lang w:bidi="ru-RU"/>
              </w:rPr>
              <w:t>п. Николаевка ул. Центральная, д. 24</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proofErr w:type="spellStart"/>
            <w:r w:rsidRPr="00A4131A">
              <w:rPr>
                <w:lang w:bidi="ru-RU"/>
              </w:rPr>
              <w:t>Мильковский</w:t>
            </w:r>
            <w:proofErr w:type="spellEnd"/>
            <w:r w:rsidRPr="00A4131A">
              <w:rPr>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Мильковский</w:t>
            </w:r>
            <w:proofErr w:type="spellEnd"/>
            <w:r w:rsidRPr="00A4131A">
              <w:rPr>
                <w:lang w:bidi="ru-RU"/>
              </w:rPr>
              <w:t xml:space="preserve"> район, </w:t>
            </w:r>
          </w:p>
          <w:p w:rsidR="00391E48" w:rsidRPr="00A4131A" w:rsidRDefault="00391E48" w:rsidP="00A4131A">
            <w:pPr>
              <w:shd w:val="clear" w:color="auto" w:fill="FFFFFF"/>
              <w:contextualSpacing/>
            </w:pPr>
            <w:r w:rsidRPr="00A4131A">
              <w:rPr>
                <w:lang w:bidi="ru-RU"/>
              </w:rPr>
              <w:t xml:space="preserve">с. Мильково, ул. </w:t>
            </w:r>
            <w:proofErr w:type="gramStart"/>
            <w:r w:rsidRPr="00A4131A">
              <w:rPr>
                <w:lang w:bidi="ru-RU"/>
              </w:rPr>
              <w:t>Ленинская</w:t>
            </w:r>
            <w:proofErr w:type="gramEnd"/>
            <w:r w:rsidRPr="00A4131A">
              <w:rPr>
                <w:lang w:bidi="ru-RU"/>
              </w:rPr>
              <w:t>, д. 10</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proofErr w:type="spellStart"/>
            <w:r w:rsidRPr="00A4131A">
              <w:rPr>
                <w:lang w:bidi="ru-RU"/>
              </w:rPr>
              <w:t>Быстринский</w:t>
            </w:r>
            <w:proofErr w:type="spellEnd"/>
            <w:r w:rsidRPr="00A4131A">
              <w:rPr>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Быстринский</w:t>
            </w:r>
            <w:proofErr w:type="spellEnd"/>
            <w:r w:rsidRPr="00A4131A">
              <w:rPr>
                <w:lang w:bidi="ru-RU"/>
              </w:rPr>
              <w:t xml:space="preserve"> район, </w:t>
            </w:r>
          </w:p>
          <w:p w:rsidR="00391E48" w:rsidRPr="00A4131A" w:rsidRDefault="00391E48" w:rsidP="00A4131A">
            <w:pPr>
              <w:shd w:val="clear" w:color="auto" w:fill="FFFFFF"/>
              <w:contextualSpacing/>
              <w:rPr>
                <w:lang w:bidi="ru-RU"/>
              </w:rPr>
            </w:pPr>
            <w:r w:rsidRPr="00A4131A">
              <w:rPr>
                <w:lang w:bidi="ru-RU"/>
              </w:rPr>
              <w:t xml:space="preserve">п. Эссо, ул. </w:t>
            </w:r>
            <w:proofErr w:type="gramStart"/>
            <w:r w:rsidRPr="00A4131A">
              <w:rPr>
                <w:lang w:bidi="ru-RU"/>
              </w:rPr>
              <w:t>Советская</w:t>
            </w:r>
            <w:proofErr w:type="gramEnd"/>
            <w:r w:rsidRPr="00A4131A">
              <w:rPr>
                <w:lang w:bidi="ru-RU"/>
              </w:rPr>
              <w:t>, д. 4</w:t>
            </w:r>
          </w:p>
        </w:tc>
      </w:tr>
      <w:tr w:rsidR="00391E48" w:rsidRPr="00391E48" w:rsidTr="00DB68DD">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proofErr w:type="spellStart"/>
            <w:r w:rsidRPr="00A4131A">
              <w:rPr>
                <w:lang w:bidi="ru-RU"/>
              </w:rPr>
              <w:t>Усть-Камчатский</w:t>
            </w:r>
            <w:proofErr w:type="spellEnd"/>
            <w:r w:rsidRPr="00A4131A">
              <w:rPr>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 xml:space="preserve">Камчатский район, п. </w:t>
            </w:r>
            <w:proofErr w:type="spellStart"/>
            <w:proofErr w:type="gramStart"/>
            <w:r w:rsidRPr="00A4131A">
              <w:rPr>
                <w:lang w:bidi="ru-RU"/>
              </w:rPr>
              <w:t>Усть</w:t>
            </w:r>
            <w:proofErr w:type="spellEnd"/>
            <w:r w:rsidR="00DB68DD" w:rsidRPr="00A4131A">
              <w:rPr>
                <w:lang w:bidi="ru-RU"/>
              </w:rPr>
              <w:t xml:space="preserve"> </w:t>
            </w:r>
            <w:r w:rsidRPr="00A4131A">
              <w:rPr>
                <w:lang w:bidi="ru-RU"/>
              </w:rPr>
              <w:t xml:space="preserve">- </w:t>
            </w:r>
            <w:proofErr w:type="spellStart"/>
            <w:r w:rsidRPr="00A4131A">
              <w:rPr>
                <w:lang w:bidi="ru-RU"/>
              </w:rPr>
              <w:t>Камчатск</w:t>
            </w:r>
            <w:proofErr w:type="spellEnd"/>
            <w:proofErr w:type="gramEnd"/>
            <w:r w:rsidRPr="00A4131A">
              <w:rPr>
                <w:lang w:bidi="ru-RU"/>
              </w:rPr>
              <w:t>, ул. 60 лет Октября, д. 24</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 xml:space="preserve">Дополнительный офис </w:t>
            </w:r>
            <w:proofErr w:type="spellStart"/>
            <w:r w:rsidRPr="00A4131A">
              <w:rPr>
                <w:lang w:bidi="ru-RU"/>
              </w:rPr>
              <w:t>Усть-Камчатского</w:t>
            </w:r>
            <w:proofErr w:type="spellEnd"/>
            <w:r w:rsidRPr="00A4131A">
              <w:rPr>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 xml:space="preserve">Камчатский район, п. Ключи ул. </w:t>
            </w:r>
            <w:proofErr w:type="gramStart"/>
            <w:r w:rsidRPr="00A4131A">
              <w:rPr>
                <w:lang w:bidi="ru-RU"/>
              </w:rPr>
              <w:t>Школьная</w:t>
            </w:r>
            <w:proofErr w:type="gramEnd"/>
            <w:r w:rsidRPr="00A4131A">
              <w:rPr>
                <w:lang w:bidi="ru-RU"/>
              </w:rPr>
              <w:t>, д. 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 xml:space="preserve">Дополнительный офис </w:t>
            </w:r>
            <w:proofErr w:type="spellStart"/>
            <w:r w:rsidRPr="00A4131A">
              <w:rPr>
                <w:lang w:bidi="ru-RU"/>
              </w:rPr>
              <w:t>Усть-Камчатского</w:t>
            </w:r>
            <w:proofErr w:type="spellEnd"/>
            <w:r w:rsidRPr="00A4131A">
              <w:rPr>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 xml:space="preserve">Камчатский район, п. </w:t>
            </w:r>
            <w:proofErr w:type="spellStart"/>
            <w:r w:rsidRPr="00A4131A">
              <w:rPr>
                <w:lang w:bidi="ru-RU"/>
              </w:rPr>
              <w:t>Козыревск</w:t>
            </w:r>
            <w:proofErr w:type="spellEnd"/>
            <w:r w:rsidR="00DB68DD" w:rsidRPr="00A4131A">
              <w:rPr>
                <w:lang w:bidi="ru-RU"/>
              </w:rPr>
              <w:t>,</w:t>
            </w:r>
            <w:r w:rsidRPr="00A4131A">
              <w:rPr>
                <w:lang w:bidi="ru-RU"/>
              </w:rPr>
              <w:t xml:space="preserve"> ул. </w:t>
            </w:r>
            <w:proofErr w:type="gramStart"/>
            <w:r w:rsidRPr="00A4131A">
              <w:rPr>
                <w:lang w:bidi="ru-RU"/>
              </w:rPr>
              <w:t>Ленинская</w:t>
            </w:r>
            <w:proofErr w:type="gramEnd"/>
            <w:r w:rsidRPr="00A4131A">
              <w:rPr>
                <w:lang w:bidi="ru-RU"/>
              </w:rPr>
              <w:t>, д. 6А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proofErr w:type="spellStart"/>
            <w:r w:rsidRPr="00A4131A">
              <w:rPr>
                <w:lang w:bidi="ru-RU"/>
              </w:rPr>
              <w:t>Усть-Большерецкий</w:t>
            </w:r>
            <w:proofErr w:type="spellEnd"/>
            <w:r w:rsidRPr="00A4131A">
              <w:rPr>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proofErr w:type="gramStart"/>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Большерецкий район, п. Усть-Большерецк, ул. Бочкарева, д. 10</w:t>
            </w:r>
            <w:proofErr w:type="gramEnd"/>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 xml:space="preserve">Дополнительный офис </w:t>
            </w:r>
            <w:proofErr w:type="spellStart"/>
            <w:r w:rsidRPr="00A4131A">
              <w:rPr>
                <w:lang w:bidi="ru-RU"/>
              </w:rPr>
              <w:t>Усть-Большерецкого</w:t>
            </w:r>
            <w:proofErr w:type="spellEnd"/>
            <w:r w:rsidRPr="00A4131A">
              <w:rPr>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rPr>
                <w:lang w:bidi="ru-RU"/>
              </w:rPr>
            </w:pPr>
            <w:proofErr w:type="gramStart"/>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Большерецкий район, п. Апача, ул. Юбилейная, д.</w:t>
            </w:r>
            <w:r w:rsidR="000B02EE" w:rsidRPr="00A4131A">
              <w:rPr>
                <w:lang w:bidi="ru-RU"/>
              </w:rPr>
              <w:t xml:space="preserve">  </w:t>
            </w:r>
            <w:r w:rsidRPr="00A4131A">
              <w:rPr>
                <w:lang w:bidi="ru-RU"/>
              </w:rPr>
              <w:t>9 кв. 15</w:t>
            </w:r>
            <w:proofErr w:type="gramEnd"/>
          </w:p>
        </w:tc>
      </w:tr>
      <w:tr w:rsidR="00391E48" w:rsidRPr="00391E48" w:rsidTr="00DB68DD">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 xml:space="preserve">Дополнительный офис </w:t>
            </w:r>
            <w:proofErr w:type="spellStart"/>
            <w:r w:rsidRPr="00A4131A">
              <w:rPr>
                <w:lang w:bidi="ru-RU"/>
              </w:rPr>
              <w:t>Усть-Большерецкого</w:t>
            </w:r>
            <w:proofErr w:type="spellEnd"/>
            <w:r w:rsidRPr="00A4131A">
              <w:rPr>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rPr>
                <w:lang w:bidi="ru-RU"/>
              </w:rPr>
            </w:pPr>
            <w:proofErr w:type="gramStart"/>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Большерецкий район, п. Озерновский, ул. Рабочая, д.</w:t>
            </w:r>
            <w:r w:rsidR="000B02EE" w:rsidRPr="00A4131A">
              <w:rPr>
                <w:lang w:bidi="ru-RU"/>
              </w:rPr>
              <w:t xml:space="preserve"> </w:t>
            </w:r>
            <w:r w:rsidRPr="00A4131A">
              <w:rPr>
                <w:lang w:bidi="ru-RU"/>
              </w:rPr>
              <w:t>5 кв. 21</w:t>
            </w:r>
            <w:proofErr w:type="gramEnd"/>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 xml:space="preserve">Дополнительный офис </w:t>
            </w:r>
            <w:proofErr w:type="spellStart"/>
            <w:r w:rsidRPr="00A4131A">
              <w:rPr>
                <w:lang w:bidi="ru-RU"/>
              </w:rPr>
              <w:t>Усть-Большерецкого</w:t>
            </w:r>
            <w:proofErr w:type="spellEnd"/>
            <w:r w:rsidRPr="00A4131A">
              <w:rPr>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rPr>
                <w:lang w:bidi="ru-RU"/>
              </w:rPr>
            </w:pPr>
            <w:proofErr w:type="gramStart"/>
            <w:r w:rsidRPr="00A4131A">
              <w:rPr>
                <w:lang w:bidi="ru-RU"/>
              </w:rPr>
              <w:t xml:space="preserve">Камчатский край, </w:t>
            </w:r>
            <w:proofErr w:type="spellStart"/>
            <w:r w:rsidRPr="00A4131A">
              <w:rPr>
                <w:lang w:bidi="ru-RU"/>
              </w:rPr>
              <w:t>Усть</w:t>
            </w:r>
            <w:proofErr w:type="spellEnd"/>
            <w:r w:rsidR="00DB68DD" w:rsidRPr="00A4131A">
              <w:rPr>
                <w:lang w:bidi="ru-RU"/>
              </w:rPr>
              <w:t xml:space="preserve"> </w:t>
            </w:r>
            <w:r w:rsidRPr="00A4131A">
              <w:rPr>
                <w:lang w:bidi="ru-RU"/>
              </w:rPr>
              <w:t>-</w:t>
            </w:r>
            <w:r w:rsidR="00DB68DD" w:rsidRPr="00A4131A">
              <w:rPr>
                <w:lang w:bidi="ru-RU"/>
              </w:rPr>
              <w:t xml:space="preserve"> </w:t>
            </w:r>
            <w:r w:rsidRPr="00A4131A">
              <w:rPr>
                <w:lang w:bidi="ru-RU"/>
              </w:rPr>
              <w:t>Большерецкий район, п. Октябрьский, ул. Комсомольская, д. 47 кв. 18</w:t>
            </w:r>
            <w:proofErr w:type="gramEnd"/>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proofErr w:type="spellStart"/>
            <w:r w:rsidRPr="00A4131A">
              <w:rPr>
                <w:lang w:bidi="ru-RU"/>
              </w:rPr>
              <w:t>Соболевское</w:t>
            </w:r>
            <w:proofErr w:type="spellEnd"/>
            <w:r w:rsidRPr="00A4131A">
              <w:rPr>
                <w:lang w:bidi="ru-RU"/>
              </w:rPr>
              <w:t xml:space="preserve">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r w:rsidRPr="00A4131A">
              <w:rPr>
                <w:lang w:bidi="ru-RU"/>
              </w:rPr>
              <w:t>Камчатский край, Соболевский район, с. Соболево, ул. Набережная, д. 6Б</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rPr>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pPr>
            <w:r w:rsidRPr="00A4131A">
              <w:rPr>
                <w:lang w:bidi="ru-RU"/>
              </w:rPr>
              <w:t>Камчатский край, Алеутский район, с. Никольское, ул.50 лет Октября, д.24</w:t>
            </w:r>
          </w:p>
        </w:tc>
      </w:tr>
      <w:tr w:rsidR="00391E48" w:rsidRPr="00391E48" w:rsidTr="00DB68DD">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rPr>
                <w:lang w:bidi="ru-RU"/>
              </w:rPr>
            </w:pPr>
            <w:r w:rsidRPr="00A4131A">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Тигильский</w:t>
            </w:r>
            <w:proofErr w:type="spellEnd"/>
            <w:r w:rsidRPr="00A4131A">
              <w:rPr>
                <w:lang w:bidi="ru-RU"/>
              </w:rPr>
              <w:t xml:space="preserve"> район, </w:t>
            </w:r>
            <w:proofErr w:type="spellStart"/>
            <w:r w:rsidRPr="00A4131A">
              <w:rPr>
                <w:lang w:bidi="ru-RU"/>
              </w:rPr>
              <w:t>пгт</w:t>
            </w:r>
            <w:proofErr w:type="spellEnd"/>
            <w:r w:rsidRPr="00A4131A">
              <w:rPr>
                <w:lang w:bidi="ru-RU"/>
              </w:rPr>
              <w:t>. Палана, ул.50 лет Камчатского Комсомола, д.</w:t>
            </w:r>
            <w:r w:rsidR="000B02EE" w:rsidRPr="00A4131A">
              <w:rPr>
                <w:lang w:bidi="ru-RU"/>
              </w:rPr>
              <w:t xml:space="preserve"> </w:t>
            </w:r>
            <w:r w:rsidRPr="00A4131A">
              <w:rPr>
                <w:lang w:bidi="ru-RU"/>
              </w:rPr>
              <w:t xml:space="preserve">1 </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Карагинский</w:t>
            </w:r>
            <w:proofErr w:type="spellEnd"/>
            <w:r w:rsidRPr="00A4131A">
              <w:rPr>
                <w:lang w:bidi="ru-RU"/>
              </w:rPr>
              <w:t xml:space="preserve"> район, </w:t>
            </w:r>
          </w:p>
          <w:p w:rsidR="00391E48" w:rsidRPr="00A4131A" w:rsidRDefault="00391E48" w:rsidP="00A4131A">
            <w:pPr>
              <w:shd w:val="clear" w:color="auto" w:fill="FFFFFF"/>
              <w:contextualSpacing/>
              <w:rPr>
                <w:lang w:bidi="ru-RU"/>
              </w:rPr>
            </w:pPr>
            <w:r w:rsidRPr="00A4131A">
              <w:rPr>
                <w:lang w:bidi="ru-RU"/>
              </w:rPr>
              <w:t>п.</w:t>
            </w:r>
            <w:r w:rsidR="00DB68DD" w:rsidRPr="00A4131A">
              <w:rPr>
                <w:lang w:bidi="ru-RU"/>
              </w:rPr>
              <w:t xml:space="preserve"> </w:t>
            </w:r>
            <w:proofErr w:type="spellStart"/>
            <w:r w:rsidRPr="00A4131A">
              <w:rPr>
                <w:lang w:bidi="ru-RU"/>
              </w:rPr>
              <w:t>Оссора</w:t>
            </w:r>
            <w:proofErr w:type="spellEnd"/>
            <w:r w:rsidRPr="00A4131A">
              <w:rPr>
                <w:lang w:bidi="ru-RU"/>
              </w:rPr>
              <w:t>,</w:t>
            </w:r>
            <w:r w:rsidR="000B02EE" w:rsidRPr="00A4131A">
              <w:rPr>
                <w:lang w:bidi="ru-RU"/>
              </w:rPr>
              <w:t xml:space="preserve"> </w:t>
            </w:r>
            <w:r w:rsidRPr="00A4131A">
              <w:rPr>
                <w:lang w:bidi="ru-RU"/>
              </w:rPr>
              <w:t>ул. Советская, д.</w:t>
            </w:r>
            <w:r w:rsidR="000B02EE" w:rsidRPr="00A4131A">
              <w:rPr>
                <w:lang w:bidi="ru-RU"/>
              </w:rPr>
              <w:t xml:space="preserve"> </w:t>
            </w:r>
            <w:r w:rsidRPr="00A4131A">
              <w:rPr>
                <w:lang w:bidi="ru-RU"/>
              </w:rPr>
              <w:t>72</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Олюторский</w:t>
            </w:r>
            <w:proofErr w:type="spellEnd"/>
            <w:r w:rsidRPr="00A4131A">
              <w:rPr>
                <w:lang w:bidi="ru-RU"/>
              </w:rPr>
              <w:t xml:space="preserve"> район, </w:t>
            </w:r>
          </w:p>
          <w:p w:rsidR="00391E48" w:rsidRPr="00A4131A" w:rsidRDefault="00391E48" w:rsidP="00A4131A">
            <w:pPr>
              <w:shd w:val="clear" w:color="auto" w:fill="FFFFFF"/>
              <w:contextualSpacing/>
              <w:rPr>
                <w:lang w:bidi="ru-RU"/>
              </w:rPr>
            </w:pPr>
            <w:r w:rsidRPr="00A4131A">
              <w:rPr>
                <w:lang w:bidi="ru-RU"/>
              </w:rPr>
              <w:t xml:space="preserve">п. </w:t>
            </w:r>
            <w:proofErr w:type="spellStart"/>
            <w:r w:rsidRPr="00A4131A">
              <w:rPr>
                <w:lang w:bidi="ru-RU"/>
              </w:rPr>
              <w:t>Тиличики</w:t>
            </w:r>
            <w:proofErr w:type="spellEnd"/>
            <w:r w:rsidRPr="00A4131A">
              <w:rPr>
                <w:lang w:bidi="ru-RU"/>
              </w:rPr>
              <w:t>,</w:t>
            </w:r>
            <w:r w:rsidR="000B02EE" w:rsidRPr="00A4131A">
              <w:rPr>
                <w:lang w:bidi="ru-RU"/>
              </w:rPr>
              <w:t xml:space="preserve"> </w:t>
            </w:r>
            <w:r w:rsidRPr="00A4131A">
              <w:rPr>
                <w:lang w:bidi="ru-RU"/>
              </w:rPr>
              <w:t>ул. Школьная, д.</w:t>
            </w:r>
            <w:r w:rsidR="000B02EE" w:rsidRPr="00A4131A">
              <w:rPr>
                <w:lang w:bidi="ru-RU"/>
              </w:rPr>
              <w:t xml:space="preserve"> </w:t>
            </w:r>
            <w:r w:rsidRPr="00A4131A">
              <w:rPr>
                <w:lang w:bidi="ru-RU"/>
              </w:rPr>
              <w:t>17</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Пенжинский</w:t>
            </w:r>
            <w:proofErr w:type="spellEnd"/>
            <w:r w:rsidRPr="00A4131A">
              <w:rPr>
                <w:lang w:bidi="ru-RU"/>
              </w:rPr>
              <w:t xml:space="preserve"> район, </w:t>
            </w:r>
          </w:p>
          <w:p w:rsidR="00391E48" w:rsidRPr="00A4131A" w:rsidRDefault="00391E48" w:rsidP="00A4131A">
            <w:pPr>
              <w:shd w:val="clear" w:color="auto" w:fill="FFFFFF"/>
              <w:contextualSpacing/>
              <w:rPr>
                <w:lang w:bidi="ru-RU"/>
              </w:rPr>
            </w:pPr>
            <w:r w:rsidRPr="00A4131A">
              <w:rPr>
                <w:lang w:bidi="ru-RU"/>
              </w:rPr>
              <w:t xml:space="preserve">с. </w:t>
            </w:r>
            <w:proofErr w:type="gramStart"/>
            <w:r w:rsidRPr="00A4131A">
              <w:rPr>
                <w:lang w:bidi="ru-RU"/>
              </w:rPr>
              <w:t>Каменское</w:t>
            </w:r>
            <w:proofErr w:type="gramEnd"/>
            <w:r w:rsidRPr="00A4131A">
              <w:rPr>
                <w:lang w:bidi="ru-RU"/>
              </w:rPr>
              <w:t>,</w:t>
            </w:r>
            <w:r w:rsidR="000B02EE" w:rsidRPr="00A4131A">
              <w:rPr>
                <w:lang w:bidi="ru-RU"/>
              </w:rPr>
              <w:t xml:space="preserve"> </w:t>
            </w:r>
            <w:r w:rsidRPr="00A4131A">
              <w:rPr>
                <w:lang w:bidi="ru-RU"/>
              </w:rPr>
              <w:t>ул. Ленина, д.18 кв.</w:t>
            </w:r>
            <w:r w:rsidR="000B02EE" w:rsidRPr="00A4131A">
              <w:rPr>
                <w:lang w:bidi="ru-RU"/>
              </w:rPr>
              <w:t xml:space="preserve"> </w:t>
            </w:r>
            <w:r w:rsidRPr="00A4131A">
              <w:rPr>
                <w:lang w:bidi="ru-RU"/>
              </w:rPr>
              <w:t>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A4131A" w:rsidRDefault="00391E48" w:rsidP="00A4131A">
            <w:pPr>
              <w:shd w:val="clear" w:color="auto" w:fill="FFFFFF"/>
              <w:contextualSpacing/>
            </w:pPr>
            <w:r w:rsidRPr="00A4131A">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A4131A" w:rsidRDefault="00391E48" w:rsidP="00A4131A">
            <w:pPr>
              <w:shd w:val="clear" w:color="auto" w:fill="FFFFFF"/>
              <w:contextualSpacing/>
            </w:pPr>
            <w:r w:rsidRPr="00A4131A">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Pr="00A4131A" w:rsidRDefault="00391E48" w:rsidP="00A4131A">
            <w:pPr>
              <w:shd w:val="clear" w:color="auto" w:fill="FFFFFF"/>
              <w:contextualSpacing/>
              <w:rPr>
                <w:lang w:bidi="ru-RU"/>
              </w:rPr>
            </w:pPr>
            <w:r w:rsidRPr="00A4131A">
              <w:rPr>
                <w:lang w:bidi="ru-RU"/>
              </w:rPr>
              <w:t xml:space="preserve">Камчатский край, </w:t>
            </w:r>
            <w:proofErr w:type="spellStart"/>
            <w:r w:rsidRPr="00A4131A">
              <w:rPr>
                <w:lang w:bidi="ru-RU"/>
              </w:rPr>
              <w:t>Тигильский</w:t>
            </w:r>
            <w:proofErr w:type="spellEnd"/>
            <w:r w:rsidRPr="00A4131A">
              <w:rPr>
                <w:lang w:bidi="ru-RU"/>
              </w:rPr>
              <w:t xml:space="preserve"> район, </w:t>
            </w:r>
          </w:p>
          <w:p w:rsidR="00391E48" w:rsidRPr="00A4131A" w:rsidRDefault="00391E48" w:rsidP="00A4131A">
            <w:pPr>
              <w:shd w:val="clear" w:color="auto" w:fill="FFFFFF"/>
              <w:contextualSpacing/>
              <w:rPr>
                <w:lang w:bidi="ru-RU"/>
              </w:rPr>
            </w:pPr>
            <w:r w:rsidRPr="00A4131A">
              <w:rPr>
                <w:lang w:bidi="ru-RU"/>
              </w:rPr>
              <w:t>с. Тигиль,</w:t>
            </w:r>
            <w:r w:rsidR="000B02EE" w:rsidRPr="00A4131A">
              <w:rPr>
                <w:lang w:bidi="ru-RU"/>
              </w:rPr>
              <w:t xml:space="preserve"> </w:t>
            </w:r>
            <w:r w:rsidRPr="00A4131A">
              <w:rPr>
                <w:lang w:bidi="ru-RU"/>
              </w:rPr>
              <w:t xml:space="preserve">ул. </w:t>
            </w:r>
            <w:proofErr w:type="gramStart"/>
            <w:r w:rsidRPr="00A4131A">
              <w:rPr>
                <w:lang w:bidi="ru-RU"/>
              </w:rPr>
              <w:t>Партизанская</w:t>
            </w:r>
            <w:proofErr w:type="gramEnd"/>
            <w:r w:rsidRPr="00A4131A">
              <w:rPr>
                <w:lang w:bidi="ru-RU"/>
              </w:rPr>
              <w:t>, д.</w:t>
            </w:r>
            <w:r w:rsidR="000B02EE" w:rsidRPr="00A4131A">
              <w:rPr>
                <w:lang w:bidi="ru-RU"/>
              </w:rPr>
              <w:t xml:space="preserve"> </w:t>
            </w:r>
            <w:r w:rsidRPr="00A4131A">
              <w:rPr>
                <w:lang w:bidi="ru-RU"/>
              </w:rPr>
              <w:t>40</w:t>
            </w:r>
          </w:p>
        </w:tc>
      </w:tr>
    </w:tbl>
    <w:p w:rsidR="00391E48" w:rsidRDefault="00391E48" w:rsidP="00B000EA">
      <w:pPr>
        <w:shd w:val="clear" w:color="auto" w:fill="FFFFFF"/>
        <w:ind w:firstLine="709"/>
        <w:contextualSpacing/>
        <w:jc w:val="right"/>
      </w:pPr>
    </w:p>
    <w:p w:rsidR="00391E48" w:rsidRPr="00114BDC" w:rsidRDefault="00391E48" w:rsidP="00B000EA">
      <w:pPr>
        <w:shd w:val="clear" w:color="auto" w:fill="FFFFFF"/>
        <w:ind w:firstLine="709"/>
        <w:contextualSpacing/>
        <w:jc w:val="right"/>
      </w:pPr>
    </w:p>
    <w:sectPr w:rsidR="00391E48" w:rsidRPr="00114BDC" w:rsidSect="006055C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40" w:rsidRDefault="00220240">
      <w:r>
        <w:separator/>
      </w:r>
    </w:p>
  </w:endnote>
  <w:endnote w:type="continuationSeparator" w:id="0">
    <w:p w:rsidR="00220240" w:rsidRDefault="00220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1016"/>
      <w:docPartObj>
        <w:docPartGallery w:val="Page Numbers (Bottom of Page)"/>
        <w:docPartUnique/>
      </w:docPartObj>
    </w:sdtPr>
    <w:sdtContent>
      <w:p w:rsidR="00220240" w:rsidRDefault="004C10AD">
        <w:pPr>
          <w:pStyle w:val="af3"/>
          <w:jc w:val="right"/>
        </w:pPr>
        <w:fldSimple w:instr=" PAGE   \* MERGEFORMAT ">
          <w:r w:rsidR="004C4BFA">
            <w:rPr>
              <w:noProof/>
            </w:rPr>
            <w:t>1</w:t>
          </w:r>
        </w:fldSimple>
      </w:p>
    </w:sdtContent>
  </w:sdt>
  <w:p w:rsidR="00220240" w:rsidRDefault="00220240">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220240" w:rsidRDefault="004C10AD">
        <w:pPr>
          <w:pStyle w:val="af3"/>
          <w:jc w:val="right"/>
        </w:pPr>
        <w:fldSimple w:instr=" PAGE   \* MERGEFORMAT ">
          <w:r w:rsidR="0022024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40" w:rsidRDefault="00220240">
      <w:r>
        <w:separator/>
      </w:r>
    </w:p>
  </w:footnote>
  <w:footnote w:type="continuationSeparator" w:id="0">
    <w:p w:rsidR="00220240" w:rsidRDefault="00220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40" w:rsidRDefault="004C10AD" w:rsidP="00444912">
    <w:pPr>
      <w:pStyle w:val="ab"/>
      <w:framePr w:wrap="around" w:vAnchor="text" w:hAnchor="margin" w:xAlign="center" w:y="1"/>
      <w:rPr>
        <w:rStyle w:val="ad"/>
      </w:rPr>
    </w:pPr>
    <w:r>
      <w:rPr>
        <w:rStyle w:val="ad"/>
      </w:rPr>
      <w:fldChar w:fldCharType="begin"/>
    </w:r>
    <w:r w:rsidR="00220240">
      <w:rPr>
        <w:rStyle w:val="ad"/>
      </w:rPr>
      <w:instrText xml:space="preserve">PAGE  </w:instrText>
    </w:r>
    <w:r>
      <w:rPr>
        <w:rStyle w:val="ad"/>
      </w:rPr>
      <w:fldChar w:fldCharType="end"/>
    </w:r>
  </w:p>
  <w:p w:rsidR="00220240" w:rsidRDefault="002202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67"/>
    <w:multiLevelType w:val="hybridMultilevel"/>
    <w:tmpl w:val="FA02A6E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84913"/>
    <w:multiLevelType w:val="hybridMultilevel"/>
    <w:tmpl w:val="3B9C221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nsid w:val="0FD45CFD"/>
    <w:multiLevelType w:val="hybridMultilevel"/>
    <w:tmpl w:val="642ED0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15AD0"/>
    <w:multiLevelType w:val="hybridMultilevel"/>
    <w:tmpl w:val="8DB2707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D410963"/>
    <w:multiLevelType w:val="hybridMultilevel"/>
    <w:tmpl w:val="9288E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11DCC"/>
    <w:multiLevelType w:val="hybridMultilevel"/>
    <w:tmpl w:val="BFF6F5F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70EB5"/>
    <w:multiLevelType w:val="hybridMultilevel"/>
    <w:tmpl w:val="C052B2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3ED5"/>
    <w:multiLevelType w:val="hybridMultilevel"/>
    <w:tmpl w:val="4AB6BA6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14C09"/>
    <w:multiLevelType w:val="hybridMultilevel"/>
    <w:tmpl w:val="639A639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FA268E"/>
    <w:multiLevelType w:val="hybridMultilevel"/>
    <w:tmpl w:val="BFEC742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24EB7"/>
    <w:multiLevelType w:val="hybridMultilevel"/>
    <w:tmpl w:val="110AFA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30301D"/>
    <w:multiLevelType w:val="hybridMultilevel"/>
    <w:tmpl w:val="FD16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0"/>
  </w:num>
  <w:num w:numId="4">
    <w:abstractNumId w:val="21"/>
  </w:num>
  <w:num w:numId="5">
    <w:abstractNumId w:val="12"/>
  </w:num>
  <w:num w:numId="6">
    <w:abstractNumId w:val="17"/>
  </w:num>
  <w:num w:numId="7">
    <w:abstractNumId w:val="19"/>
  </w:num>
  <w:num w:numId="8">
    <w:abstractNumId w:val="14"/>
  </w:num>
  <w:num w:numId="9">
    <w:abstractNumId w:val="6"/>
  </w:num>
  <w:num w:numId="10">
    <w:abstractNumId w:val="16"/>
  </w:num>
  <w:num w:numId="11">
    <w:abstractNumId w:val="22"/>
  </w:num>
  <w:num w:numId="12">
    <w:abstractNumId w:val="15"/>
  </w:num>
  <w:num w:numId="13">
    <w:abstractNumId w:val="13"/>
  </w:num>
  <w:num w:numId="14">
    <w:abstractNumId w:val="24"/>
  </w:num>
  <w:num w:numId="15">
    <w:abstractNumId w:val="10"/>
  </w:num>
  <w:num w:numId="16">
    <w:abstractNumId w:val="9"/>
  </w:num>
  <w:num w:numId="17">
    <w:abstractNumId w:val="5"/>
  </w:num>
  <w:num w:numId="18">
    <w:abstractNumId w:val="11"/>
  </w:num>
  <w:num w:numId="19">
    <w:abstractNumId w:val="7"/>
  </w:num>
  <w:num w:numId="20">
    <w:abstractNumId w:val="1"/>
  </w:num>
  <w:num w:numId="21">
    <w:abstractNumId w:val="23"/>
  </w:num>
  <w:num w:numId="22">
    <w:abstractNumId w:val="2"/>
  </w:num>
  <w:num w:numId="23">
    <w:abstractNumId w:val="8"/>
  </w:num>
  <w:num w:numId="24">
    <w:abstractNumId w:val="0"/>
  </w:num>
  <w:num w:numId="2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E43"/>
    <w:rsid w:val="00001EE5"/>
    <w:rsid w:val="00005046"/>
    <w:rsid w:val="00007D7C"/>
    <w:rsid w:val="00011607"/>
    <w:rsid w:val="00012A30"/>
    <w:rsid w:val="000135C3"/>
    <w:rsid w:val="00022325"/>
    <w:rsid w:val="00026BED"/>
    <w:rsid w:val="00033641"/>
    <w:rsid w:val="00035C90"/>
    <w:rsid w:val="0004472B"/>
    <w:rsid w:val="00046972"/>
    <w:rsid w:val="0005737C"/>
    <w:rsid w:val="00060E83"/>
    <w:rsid w:val="00061954"/>
    <w:rsid w:val="0006409C"/>
    <w:rsid w:val="00064363"/>
    <w:rsid w:val="000671B0"/>
    <w:rsid w:val="00073C70"/>
    <w:rsid w:val="000761A3"/>
    <w:rsid w:val="00080FC4"/>
    <w:rsid w:val="000836A7"/>
    <w:rsid w:val="00084F49"/>
    <w:rsid w:val="000918F2"/>
    <w:rsid w:val="000928A2"/>
    <w:rsid w:val="00095E5F"/>
    <w:rsid w:val="000A1D3D"/>
    <w:rsid w:val="000A2937"/>
    <w:rsid w:val="000A2F7C"/>
    <w:rsid w:val="000A2FF5"/>
    <w:rsid w:val="000A34E6"/>
    <w:rsid w:val="000A49B7"/>
    <w:rsid w:val="000A597E"/>
    <w:rsid w:val="000B02EE"/>
    <w:rsid w:val="000B1CE0"/>
    <w:rsid w:val="000B2354"/>
    <w:rsid w:val="000C0CCA"/>
    <w:rsid w:val="000C1AD1"/>
    <w:rsid w:val="000C6E0E"/>
    <w:rsid w:val="000D3E9D"/>
    <w:rsid w:val="000E02CA"/>
    <w:rsid w:val="000E32E2"/>
    <w:rsid w:val="000E599E"/>
    <w:rsid w:val="000F022C"/>
    <w:rsid w:val="000F4659"/>
    <w:rsid w:val="001039EE"/>
    <w:rsid w:val="00105BB6"/>
    <w:rsid w:val="00106B39"/>
    <w:rsid w:val="00114BDC"/>
    <w:rsid w:val="001156C7"/>
    <w:rsid w:val="00116020"/>
    <w:rsid w:val="001165FE"/>
    <w:rsid w:val="00117070"/>
    <w:rsid w:val="00121CBF"/>
    <w:rsid w:val="00125BDA"/>
    <w:rsid w:val="00130DD7"/>
    <w:rsid w:val="00132B33"/>
    <w:rsid w:val="00134DE1"/>
    <w:rsid w:val="00135B0D"/>
    <w:rsid w:val="00135E3F"/>
    <w:rsid w:val="00136EAC"/>
    <w:rsid w:val="00142C38"/>
    <w:rsid w:val="00143C16"/>
    <w:rsid w:val="0014697E"/>
    <w:rsid w:val="00154514"/>
    <w:rsid w:val="001576F8"/>
    <w:rsid w:val="00160ED6"/>
    <w:rsid w:val="001628CA"/>
    <w:rsid w:val="00170E1A"/>
    <w:rsid w:val="00173668"/>
    <w:rsid w:val="00180AC8"/>
    <w:rsid w:val="0018345C"/>
    <w:rsid w:val="0018580B"/>
    <w:rsid w:val="00187674"/>
    <w:rsid w:val="00197E17"/>
    <w:rsid w:val="001A1170"/>
    <w:rsid w:val="001A45E7"/>
    <w:rsid w:val="001A570B"/>
    <w:rsid w:val="001A5B3D"/>
    <w:rsid w:val="001A66A9"/>
    <w:rsid w:val="001A6991"/>
    <w:rsid w:val="001B38CB"/>
    <w:rsid w:val="001B7226"/>
    <w:rsid w:val="001B7FDB"/>
    <w:rsid w:val="001C422B"/>
    <w:rsid w:val="001D5611"/>
    <w:rsid w:val="001D69A4"/>
    <w:rsid w:val="001D6D04"/>
    <w:rsid w:val="001D778E"/>
    <w:rsid w:val="001E6500"/>
    <w:rsid w:val="001F05AE"/>
    <w:rsid w:val="001F7996"/>
    <w:rsid w:val="00201C6E"/>
    <w:rsid w:val="002039A6"/>
    <w:rsid w:val="00210BC6"/>
    <w:rsid w:val="00217341"/>
    <w:rsid w:val="00220240"/>
    <w:rsid w:val="00220DE1"/>
    <w:rsid w:val="00222549"/>
    <w:rsid w:val="00223657"/>
    <w:rsid w:val="00223D10"/>
    <w:rsid w:val="002249AE"/>
    <w:rsid w:val="00225B86"/>
    <w:rsid w:val="0023555B"/>
    <w:rsid w:val="00241C84"/>
    <w:rsid w:val="00247622"/>
    <w:rsid w:val="00251C10"/>
    <w:rsid w:val="00253870"/>
    <w:rsid w:val="002567F3"/>
    <w:rsid w:val="00257468"/>
    <w:rsid w:val="00260110"/>
    <w:rsid w:val="00262B03"/>
    <w:rsid w:val="00262DA0"/>
    <w:rsid w:val="0026453C"/>
    <w:rsid w:val="00264AC0"/>
    <w:rsid w:val="002672F4"/>
    <w:rsid w:val="00270EC0"/>
    <w:rsid w:val="00273FD7"/>
    <w:rsid w:val="00282A22"/>
    <w:rsid w:val="0029221B"/>
    <w:rsid w:val="00292737"/>
    <w:rsid w:val="002A48B9"/>
    <w:rsid w:val="002A5FB7"/>
    <w:rsid w:val="002B1F02"/>
    <w:rsid w:val="002B700F"/>
    <w:rsid w:val="002B7594"/>
    <w:rsid w:val="002B7726"/>
    <w:rsid w:val="002C17B8"/>
    <w:rsid w:val="002C37E8"/>
    <w:rsid w:val="002C59D1"/>
    <w:rsid w:val="002C6AA9"/>
    <w:rsid w:val="002C7BFE"/>
    <w:rsid w:val="002C7FBF"/>
    <w:rsid w:val="002D1927"/>
    <w:rsid w:val="002D3E3A"/>
    <w:rsid w:val="002D6B0A"/>
    <w:rsid w:val="002E37D8"/>
    <w:rsid w:val="002E7B83"/>
    <w:rsid w:val="00302196"/>
    <w:rsid w:val="0031379E"/>
    <w:rsid w:val="003217E2"/>
    <w:rsid w:val="00321F56"/>
    <w:rsid w:val="003221C5"/>
    <w:rsid w:val="00325A9F"/>
    <w:rsid w:val="0033055E"/>
    <w:rsid w:val="00335C91"/>
    <w:rsid w:val="0033744D"/>
    <w:rsid w:val="003437B7"/>
    <w:rsid w:val="00343A09"/>
    <w:rsid w:val="0034546A"/>
    <w:rsid w:val="003462FA"/>
    <w:rsid w:val="00346EBB"/>
    <w:rsid w:val="00351186"/>
    <w:rsid w:val="0036597E"/>
    <w:rsid w:val="00366FAC"/>
    <w:rsid w:val="0037595E"/>
    <w:rsid w:val="00384AF0"/>
    <w:rsid w:val="00385379"/>
    <w:rsid w:val="00385F63"/>
    <w:rsid w:val="0038727D"/>
    <w:rsid w:val="00391E48"/>
    <w:rsid w:val="00394574"/>
    <w:rsid w:val="00394F2C"/>
    <w:rsid w:val="003A1426"/>
    <w:rsid w:val="003A2BEA"/>
    <w:rsid w:val="003A6F62"/>
    <w:rsid w:val="003B17A6"/>
    <w:rsid w:val="003B1845"/>
    <w:rsid w:val="003B33BE"/>
    <w:rsid w:val="003B6A92"/>
    <w:rsid w:val="003B72E1"/>
    <w:rsid w:val="003C6863"/>
    <w:rsid w:val="003C6E67"/>
    <w:rsid w:val="003D1C0A"/>
    <w:rsid w:val="003D2801"/>
    <w:rsid w:val="003D4329"/>
    <w:rsid w:val="003E1B20"/>
    <w:rsid w:val="003E64B3"/>
    <w:rsid w:val="003F5B78"/>
    <w:rsid w:val="00402DAA"/>
    <w:rsid w:val="004058E6"/>
    <w:rsid w:val="00416171"/>
    <w:rsid w:val="004203FD"/>
    <w:rsid w:val="00424DD4"/>
    <w:rsid w:val="004255C2"/>
    <w:rsid w:val="00430D74"/>
    <w:rsid w:val="00433B57"/>
    <w:rsid w:val="00444485"/>
    <w:rsid w:val="00444912"/>
    <w:rsid w:val="0044650B"/>
    <w:rsid w:val="0046241E"/>
    <w:rsid w:val="00466916"/>
    <w:rsid w:val="004727FB"/>
    <w:rsid w:val="004853FC"/>
    <w:rsid w:val="00485919"/>
    <w:rsid w:val="0049073E"/>
    <w:rsid w:val="00497D87"/>
    <w:rsid w:val="00497FF4"/>
    <w:rsid w:val="004A2880"/>
    <w:rsid w:val="004A352E"/>
    <w:rsid w:val="004A569E"/>
    <w:rsid w:val="004A6401"/>
    <w:rsid w:val="004A7BEB"/>
    <w:rsid w:val="004B769A"/>
    <w:rsid w:val="004C10AD"/>
    <w:rsid w:val="004C25C5"/>
    <w:rsid w:val="004C47CC"/>
    <w:rsid w:val="004C4BFA"/>
    <w:rsid w:val="004C5AD3"/>
    <w:rsid w:val="004D119F"/>
    <w:rsid w:val="004D1E15"/>
    <w:rsid w:val="004D24A7"/>
    <w:rsid w:val="004D4EC4"/>
    <w:rsid w:val="004D5614"/>
    <w:rsid w:val="004E0222"/>
    <w:rsid w:val="004E2FE2"/>
    <w:rsid w:val="004F3985"/>
    <w:rsid w:val="004F4B26"/>
    <w:rsid w:val="00501E89"/>
    <w:rsid w:val="00506D97"/>
    <w:rsid w:val="00510088"/>
    <w:rsid w:val="0051040C"/>
    <w:rsid w:val="005116B5"/>
    <w:rsid w:val="005148D5"/>
    <w:rsid w:val="00517053"/>
    <w:rsid w:val="00530491"/>
    <w:rsid w:val="00533602"/>
    <w:rsid w:val="00544716"/>
    <w:rsid w:val="005457E2"/>
    <w:rsid w:val="00546128"/>
    <w:rsid w:val="00547086"/>
    <w:rsid w:val="00551148"/>
    <w:rsid w:val="00557231"/>
    <w:rsid w:val="0056601C"/>
    <w:rsid w:val="00570482"/>
    <w:rsid w:val="0057076A"/>
    <w:rsid w:val="00577DBD"/>
    <w:rsid w:val="0058203E"/>
    <w:rsid w:val="0058376E"/>
    <w:rsid w:val="00584E63"/>
    <w:rsid w:val="00587C33"/>
    <w:rsid w:val="005900FA"/>
    <w:rsid w:val="00590276"/>
    <w:rsid w:val="00592328"/>
    <w:rsid w:val="005A4BC6"/>
    <w:rsid w:val="005A503B"/>
    <w:rsid w:val="005A6B6D"/>
    <w:rsid w:val="005B16B5"/>
    <w:rsid w:val="005B7CA4"/>
    <w:rsid w:val="005C4441"/>
    <w:rsid w:val="005C5522"/>
    <w:rsid w:val="005E7E92"/>
    <w:rsid w:val="005E7FF7"/>
    <w:rsid w:val="005F7B91"/>
    <w:rsid w:val="00602589"/>
    <w:rsid w:val="00603CEA"/>
    <w:rsid w:val="006055C6"/>
    <w:rsid w:val="00622C4C"/>
    <w:rsid w:val="00623A7E"/>
    <w:rsid w:val="00632DF4"/>
    <w:rsid w:val="00633A6F"/>
    <w:rsid w:val="006368C5"/>
    <w:rsid w:val="00640EC0"/>
    <w:rsid w:val="00642017"/>
    <w:rsid w:val="00643E76"/>
    <w:rsid w:val="00645910"/>
    <w:rsid w:val="00651F77"/>
    <w:rsid w:val="0065241B"/>
    <w:rsid w:val="0065292D"/>
    <w:rsid w:val="00652970"/>
    <w:rsid w:val="00661F44"/>
    <w:rsid w:val="006627F9"/>
    <w:rsid w:val="00667347"/>
    <w:rsid w:val="00672CA1"/>
    <w:rsid w:val="0067330B"/>
    <w:rsid w:val="00674C52"/>
    <w:rsid w:val="0068074D"/>
    <w:rsid w:val="006827D4"/>
    <w:rsid w:val="00682DBF"/>
    <w:rsid w:val="00690406"/>
    <w:rsid w:val="00691D4B"/>
    <w:rsid w:val="006947AF"/>
    <w:rsid w:val="00697491"/>
    <w:rsid w:val="006A0778"/>
    <w:rsid w:val="006A5034"/>
    <w:rsid w:val="006B1D66"/>
    <w:rsid w:val="006B31FA"/>
    <w:rsid w:val="006B684D"/>
    <w:rsid w:val="006B6F0F"/>
    <w:rsid w:val="006C1616"/>
    <w:rsid w:val="006D7D2F"/>
    <w:rsid w:val="006E40CF"/>
    <w:rsid w:val="006E5CBD"/>
    <w:rsid w:val="006E7C8E"/>
    <w:rsid w:val="006F1A98"/>
    <w:rsid w:val="006F4EF7"/>
    <w:rsid w:val="006F6CDF"/>
    <w:rsid w:val="006F6EA6"/>
    <w:rsid w:val="00705536"/>
    <w:rsid w:val="007055C9"/>
    <w:rsid w:val="0071143F"/>
    <w:rsid w:val="00713782"/>
    <w:rsid w:val="00715A35"/>
    <w:rsid w:val="00715F02"/>
    <w:rsid w:val="00722BF6"/>
    <w:rsid w:val="0072466C"/>
    <w:rsid w:val="007264B3"/>
    <w:rsid w:val="00732EAA"/>
    <w:rsid w:val="00736EAE"/>
    <w:rsid w:val="00740174"/>
    <w:rsid w:val="00744880"/>
    <w:rsid w:val="00745685"/>
    <w:rsid w:val="00746CDE"/>
    <w:rsid w:val="0075122D"/>
    <w:rsid w:val="00754E9D"/>
    <w:rsid w:val="007617CD"/>
    <w:rsid w:val="00762DE0"/>
    <w:rsid w:val="00766593"/>
    <w:rsid w:val="007703EA"/>
    <w:rsid w:val="00770E9C"/>
    <w:rsid w:val="007766D2"/>
    <w:rsid w:val="00776AD8"/>
    <w:rsid w:val="00777881"/>
    <w:rsid w:val="0078074D"/>
    <w:rsid w:val="00782734"/>
    <w:rsid w:val="00783EB8"/>
    <w:rsid w:val="00786080"/>
    <w:rsid w:val="00790418"/>
    <w:rsid w:val="00791D03"/>
    <w:rsid w:val="00793484"/>
    <w:rsid w:val="007A4EE7"/>
    <w:rsid w:val="007A6F6D"/>
    <w:rsid w:val="007A79F6"/>
    <w:rsid w:val="007C0CA6"/>
    <w:rsid w:val="007C34F9"/>
    <w:rsid w:val="007C76C1"/>
    <w:rsid w:val="007D2360"/>
    <w:rsid w:val="007D2838"/>
    <w:rsid w:val="007D3886"/>
    <w:rsid w:val="007E073C"/>
    <w:rsid w:val="007F1DBD"/>
    <w:rsid w:val="007F56B0"/>
    <w:rsid w:val="007F6C54"/>
    <w:rsid w:val="00801D14"/>
    <w:rsid w:val="00804BBD"/>
    <w:rsid w:val="0081608E"/>
    <w:rsid w:val="00820C9D"/>
    <w:rsid w:val="00836B06"/>
    <w:rsid w:val="00837524"/>
    <w:rsid w:val="00854677"/>
    <w:rsid w:val="008630D4"/>
    <w:rsid w:val="008636D0"/>
    <w:rsid w:val="0086465C"/>
    <w:rsid w:val="008666B9"/>
    <w:rsid w:val="00874CF3"/>
    <w:rsid w:val="00876EC9"/>
    <w:rsid w:val="0087709F"/>
    <w:rsid w:val="008816D5"/>
    <w:rsid w:val="008830BD"/>
    <w:rsid w:val="00886590"/>
    <w:rsid w:val="0089082D"/>
    <w:rsid w:val="00891FE7"/>
    <w:rsid w:val="00892E8C"/>
    <w:rsid w:val="00896A2A"/>
    <w:rsid w:val="008A68EB"/>
    <w:rsid w:val="008B4F3A"/>
    <w:rsid w:val="008B6CB9"/>
    <w:rsid w:val="008C1DD6"/>
    <w:rsid w:val="008C2BCB"/>
    <w:rsid w:val="008D2EDD"/>
    <w:rsid w:val="008D3E42"/>
    <w:rsid w:val="008D53D9"/>
    <w:rsid w:val="008E3541"/>
    <w:rsid w:val="008E5106"/>
    <w:rsid w:val="008E6A58"/>
    <w:rsid w:val="008E7BF0"/>
    <w:rsid w:val="008F3C07"/>
    <w:rsid w:val="008F6162"/>
    <w:rsid w:val="008F643F"/>
    <w:rsid w:val="009019C8"/>
    <w:rsid w:val="0090251C"/>
    <w:rsid w:val="00904BF9"/>
    <w:rsid w:val="00906F89"/>
    <w:rsid w:val="00911BA7"/>
    <w:rsid w:val="009125A2"/>
    <w:rsid w:val="009162AE"/>
    <w:rsid w:val="00916403"/>
    <w:rsid w:val="009179AC"/>
    <w:rsid w:val="009229DF"/>
    <w:rsid w:val="00922BD7"/>
    <w:rsid w:val="00924B9D"/>
    <w:rsid w:val="00927EC1"/>
    <w:rsid w:val="0093272D"/>
    <w:rsid w:val="00932745"/>
    <w:rsid w:val="009339F8"/>
    <w:rsid w:val="00933FDF"/>
    <w:rsid w:val="00935936"/>
    <w:rsid w:val="00942ACD"/>
    <w:rsid w:val="00943364"/>
    <w:rsid w:val="00947304"/>
    <w:rsid w:val="00957541"/>
    <w:rsid w:val="00963D1A"/>
    <w:rsid w:val="009648A3"/>
    <w:rsid w:val="00965546"/>
    <w:rsid w:val="009672D5"/>
    <w:rsid w:val="00972B96"/>
    <w:rsid w:val="00974BB9"/>
    <w:rsid w:val="00982E27"/>
    <w:rsid w:val="00982E7A"/>
    <w:rsid w:val="00992C24"/>
    <w:rsid w:val="009930C3"/>
    <w:rsid w:val="00996E9D"/>
    <w:rsid w:val="009A489C"/>
    <w:rsid w:val="009A75F6"/>
    <w:rsid w:val="009A7624"/>
    <w:rsid w:val="009B3495"/>
    <w:rsid w:val="009B3F16"/>
    <w:rsid w:val="009B51B0"/>
    <w:rsid w:val="009C0727"/>
    <w:rsid w:val="009C082B"/>
    <w:rsid w:val="009C6E33"/>
    <w:rsid w:val="009C7524"/>
    <w:rsid w:val="009C7C41"/>
    <w:rsid w:val="009D4125"/>
    <w:rsid w:val="009D4412"/>
    <w:rsid w:val="009D44F7"/>
    <w:rsid w:val="009D4B48"/>
    <w:rsid w:val="00A008B8"/>
    <w:rsid w:val="00A1306E"/>
    <w:rsid w:val="00A15B36"/>
    <w:rsid w:val="00A16639"/>
    <w:rsid w:val="00A23640"/>
    <w:rsid w:val="00A4131A"/>
    <w:rsid w:val="00A415FE"/>
    <w:rsid w:val="00A41B44"/>
    <w:rsid w:val="00A431F1"/>
    <w:rsid w:val="00A44294"/>
    <w:rsid w:val="00A451AA"/>
    <w:rsid w:val="00A53641"/>
    <w:rsid w:val="00A56470"/>
    <w:rsid w:val="00A604E2"/>
    <w:rsid w:val="00A60A54"/>
    <w:rsid w:val="00A61D5C"/>
    <w:rsid w:val="00A638EB"/>
    <w:rsid w:val="00A651C6"/>
    <w:rsid w:val="00A67266"/>
    <w:rsid w:val="00A713B5"/>
    <w:rsid w:val="00A73EFA"/>
    <w:rsid w:val="00A74EE2"/>
    <w:rsid w:val="00A77E8C"/>
    <w:rsid w:val="00A8422A"/>
    <w:rsid w:val="00A84E70"/>
    <w:rsid w:val="00A95955"/>
    <w:rsid w:val="00A96646"/>
    <w:rsid w:val="00AA0048"/>
    <w:rsid w:val="00AA0FB6"/>
    <w:rsid w:val="00AA2433"/>
    <w:rsid w:val="00AA644A"/>
    <w:rsid w:val="00AC3176"/>
    <w:rsid w:val="00AD1129"/>
    <w:rsid w:val="00AD348F"/>
    <w:rsid w:val="00AD6B59"/>
    <w:rsid w:val="00AD7CBE"/>
    <w:rsid w:val="00AE0CE7"/>
    <w:rsid w:val="00AF2E77"/>
    <w:rsid w:val="00AF473C"/>
    <w:rsid w:val="00B000EA"/>
    <w:rsid w:val="00B017C8"/>
    <w:rsid w:val="00B05080"/>
    <w:rsid w:val="00B07D5F"/>
    <w:rsid w:val="00B11F87"/>
    <w:rsid w:val="00B165FA"/>
    <w:rsid w:val="00B16D01"/>
    <w:rsid w:val="00B2251C"/>
    <w:rsid w:val="00B27413"/>
    <w:rsid w:val="00B30506"/>
    <w:rsid w:val="00B41D5C"/>
    <w:rsid w:val="00B4214E"/>
    <w:rsid w:val="00B4403F"/>
    <w:rsid w:val="00B531D8"/>
    <w:rsid w:val="00B54594"/>
    <w:rsid w:val="00B55FE1"/>
    <w:rsid w:val="00B62C2F"/>
    <w:rsid w:val="00B7291E"/>
    <w:rsid w:val="00B741F1"/>
    <w:rsid w:val="00B7459E"/>
    <w:rsid w:val="00B80B07"/>
    <w:rsid w:val="00B8214F"/>
    <w:rsid w:val="00B85B57"/>
    <w:rsid w:val="00B860DD"/>
    <w:rsid w:val="00B96224"/>
    <w:rsid w:val="00BA08C8"/>
    <w:rsid w:val="00BA168C"/>
    <w:rsid w:val="00BA38CE"/>
    <w:rsid w:val="00BA41F5"/>
    <w:rsid w:val="00BA4667"/>
    <w:rsid w:val="00BA470B"/>
    <w:rsid w:val="00BA584E"/>
    <w:rsid w:val="00BC049E"/>
    <w:rsid w:val="00BE75B3"/>
    <w:rsid w:val="00BF3B2C"/>
    <w:rsid w:val="00BF491B"/>
    <w:rsid w:val="00C0037B"/>
    <w:rsid w:val="00C01CD5"/>
    <w:rsid w:val="00C05D06"/>
    <w:rsid w:val="00C109F2"/>
    <w:rsid w:val="00C13C49"/>
    <w:rsid w:val="00C14E44"/>
    <w:rsid w:val="00C17266"/>
    <w:rsid w:val="00C173B9"/>
    <w:rsid w:val="00C24C85"/>
    <w:rsid w:val="00C258ED"/>
    <w:rsid w:val="00C25DF9"/>
    <w:rsid w:val="00C30A71"/>
    <w:rsid w:val="00C326E2"/>
    <w:rsid w:val="00C33503"/>
    <w:rsid w:val="00C34AB3"/>
    <w:rsid w:val="00C37488"/>
    <w:rsid w:val="00C41471"/>
    <w:rsid w:val="00C45D3E"/>
    <w:rsid w:val="00C45E9E"/>
    <w:rsid w:val="00C5580D"/>
    <w:rsid w:val="00C55A42"/>
    <w:rsid w:val="00C56FD1"/>
    <w:rsid w:val="00C627A7"/>
    <w:rsid w:val="00C716EB"/>
    <w:rsid w:val="00C72307"/>
    <w:rsid w:val="00C83544"/>
    <w:rsid w:val="00C85247"/>
    <w:rsid w:val="00C94D04"/>
    <w:rsid w:val="00CA33F2"/>
    <w:rsid w:val="00CB0C3B"/>
    <w:rsid w:val="00CB31B6"/>
    <w:rsid w:val="00CB4CD5"/>
    <w:rsid w:val="00CB4E02"/>
    <w:rsid w:val="00CB74E5"/>
    <w:rsid w:val="00CB79BE"/>
    <w:rsid w:val="00CC07B6"/>
    <w:rsid w:val="00CC1EFF"/>
    <w:rsid w:val="00CC3EEB"/>
    <w:rsid w:val="00CC530E"/>
    <w:rsid w:val="00CC5A45"/>
    <w:rsid w:val="00CD0492"/>
    <w:rsid w:val="00CD3B60"/>
    <w:rsid w:val="00CF1BF4"/>
    <w:rsid w:val="00CF403A"/>
    <w:rsid w:val="00CF5963"/>
    <w:rsid w:val="00CF733A"/>
    <w:rsid w:val="00CF770B"/>
    <w:rsid w:val="00D01699"/>
    <w:rsid w:val="00D1205D"/>
    <w:rsid w:val="00D15B9A"/>
    <w:rsid w:val="00D1668C"/>
    <w:rsid w:val="00D16DD6"/>
    <w:rsid w:val="00D1723F"/>
    <w:rsid w:val="00D21EBF"/>
    <w:rsid w:val="00D2643D"/>
    <w:rsid w:val="00D274F5"/>
    <w:rsid w:val="00D347F4"/>
    <w:rsid w:val="00D41712"/>
    <w:rsid w:val="00D43874"/>
    <w:rsid w:val="00D47A5B"/>
    <w:rsid w:val="00D47B93"/>
    <w:rsid w:val="00D50A7A"/>
    <w:rsid w:val="00D52996"/>
    <w:rsid w:val="00D5734F"/>
    <w:rsid w:val="00D6018F"/>
    <w:rsid w:val="00D67A61"/>
    <w:rsid w:val="00D712D7"/>
    <w:rsid w:val="00D719CF"/>
    <w:rsid w:val="00D73CB8"/>
    <w:rsid w:val="00D809E4"/>
    <w:rsid w:val="00D81507"/>
    <w:rsid w:val="00D81C87"/>
    <w:rsid w:val="00D875F2"/>
    <w:rsid w:val="00D91C22"/>
    <w:rsid w:val="00D947A2"/>
    <w:rsid w:val="00DA0C25"/>
    <w:rsid w:val="00DA5338"/>
    <w:rsid w:val="00DB1196"/>
    <w:rsid w:val="00DB14B2"/>
    <w:rsid w:val="00DB4C40"/>
    <w:rsid w:val="00DB68DD"/>
    <w:rsid w:val="00DC0C81"/>
    <w:rsid w:val="00DC3A64"/>
    <w:rsid w:val="00DC3C33"/>
    <w:rsid w:val="00DC4618"/>
    <w:rsid w:val="00DD2E11"/>
    <w:rsid w:val="00DD51F0"/>
    <w:rsid w:val="00DE07CC"/>
    <w:rsid w:val="00DE2E96"/>
    <w:rsid w:val="00DE4498"/>
    <w:rsid w:val="00DE5666"/>
    <w:rsid w:val="00DF0196"/>
    <w:rsid w:val="00DF116E"/>
    <w:rsid w:val="00DF2B43"/>
    <w:rsid w:val="00E029C1"/>
    <w:rsid w:val="00E032E2"/>
    <w:rsid w:val="00E07F94"/>
    <w:rsid w:val="00E110A9"/>
    <w:rsid w:val="00E13C00"/>
    <w:rsid w:val="00E16B94"/>
    <w:rsid w:val="00E17FA2"/>
    <w:rsid w:val="00E207CE"/>
    <w:rsid w:val="00E20899"/>
    <w:rsid w:val="00E2328C"/>
    <w:rsid w:val="00E364C4"/>
    <w:rsid w:val="00E41737"/>
    <w:rsid w:val="00E42616"/>
    <w:rsid w:val="00E42826"/>
    <w:rsid w:val="00E47E38"/>
    <w:rsid w:val="00E54FC8"/>
    <w:rsid w:val="00E65F83"/>
    <w:rsid w:val="00E66A4B"/>
    <w:rsid w:val="00E71D11"/>
    <w:rsid w:val="00E751BD"/>
    <w:rsid w:val="00E75C99"/>
    <w:rsid w:val="00E768DC"/>
    <w:rsid w:val="00E76CB0"/>
    <w:rsid w:val="00E77A65"/>
    <w:rsid w:val="00E82BE3"/>
    <w:rsid w:val="00E852D0"/>
    <w:rsid w:val="00E87B9F"/>
    <w:rsid w:val="00E94116"/>
    <w:rsid w:val="00EA2832"/>
    <w:rsid w:val="00EA4246"/>
    <w:rsid w:val="00EA52F9"/>
    <w:rsid w:val="00EA5A71"/>
    <w:rsid w:val="00EA635B"/>
    <w:rsid w:val="00EA72B6"/>
    <w:rsid w:val="00EB22DD"/>
    <w:rsid w:val="00EB51D5"/>
    <w:rsid w:val="00EC44D1"/>
    <w:rsid w:val="00EC5736"/>
    <w:rsid w:val="00ED1D0D"/>
    <w:rsid w:val="00ED4433"/>
    <w:rsid w:val="00ED53CE"/>
    <w:rsid w:val="00ED62BF"/>
    <w:rsid w:val="00ED6F95"/>
    <w:rsid w:val="00EE1BC4"/>
    <w:rsid w:val="00EE5361"/>
    <w:rsid w:val="00EE66B7"/>
    <w:rsid w:val="00EF4235"/>
    <w:rsid w:val="00F04849"/>
    <w:rsid w:val="00F166C8"/>
    <w:rsid w:val="00F233F5"/>
    <w:rsid w:val="00F261B3"/>
    <w:rsid w:val="00F30373"/>
    <w:rsid w:val="00F33A64"/>
    <w:rsid w:val="00F34F48"/>
    <w:rsid w:val="00F42AE8"/>
    <w:rsid w:val="00F43F44"/>
    <w:rsid w:val="00F45C37"/>
    <w:rsid w:val="00F579F6"/>
    <w:rsid w:val="00F603B8"/>
    <w:rsid w:val="00F61030"/>
    <w:rsid w:val="00F614DB"/>
    <w:rsid w:val="00F619C3"/>
    <w:rsid w:val="00F75A18"/>
    <w:rsid w:val="00F765EC"/>
    <w:rsid w:val="00F7712E"/>
    <w:rsid w:val="00F806CE"/>
    <w:rsid w:val="00F842F5"/>
    <w:rsid w:val="00F877EB"/>
    <w:rsid w:val="00F90104"/>
    <w:rsid w:val="00F92677"/>
    <w:rsid w:val="00F943A5"/>
    <w:rsid w:val="00F95DDB"/>
    <w:rsid w:val="00FA4EE8"/>
    <w:rsid w:val="00FA7391"/>
    <w:rsid w:val="00FB0D98"/>
    <w:rsid w:val="00FB2024"/>
    <w:rsid w:val="00FB3A24"/>
    <w:rsid w:val="00FB7BB8"/>
    <w:rsid w:val="00FD131A"/>
    <w:rsid w:val="00FD21CD"/>
    <w:rsid w:val="00FE2F39"/>
    <w:rsid w:val="00FE5E2F"/>
    <w:rsid w:val="00FE634B"/>
    <w:rsid w:val="00FF1749"/>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13" type="connector" idref="#_x0000_s1066"/>
        <o:r id="V:Rule14" type="connector" idref="#_x0000_s1064"/>
        <o:r id="V:Rule15" type="connector" idref="#_x0000_s1063"/>
        <o:r id="V:Rule16" type="connector" idref="#_x0000_s1043"/>
        <o:r id="V:Rule17" type="connector" idref="#_x0000_s1038"/>
        <o:r id="V:Rule18" type="connector" idref="#_x0000_s1037"/>
        <o:r id="V:Rule19" type="connector" idref="#_x0000_s1046"/>
        <o:r id="V:Rule20" type="connector" idref="#_x0000_s1039"/>
        <o:r id="V:Rule21" type="connector" idref="#_x0000_s1036"/>
        <o:r id="V:Rule22" type="connector" idref="#_x0000_s1060"/>
        <o:r id="V:Rule23" type="connector" idref="#_x0000_s1045"/>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21"/>
    <w:rsid w:val="00C37488"/>
    <w:rPr>
      <w:rFonts w:ascii="Arial" w:eastAsia="Arial" w:hAnsi="Arial" w:cs="Arial"/>
      <w:spacing w:val="4"/>
      <w:sz w:val="17"/>
      <w:szCs w:val="17"/>
      <w:shd w:val="clear" w:color="auto" w:fill="FFFFFF"/>
    </w:rPr>
  </w:style>
  <w:style w:type="paragraph" w:customStyle="1" w:styleId="21">
    <w:name w:val="Основной текст2"/>
    <w:basedOn w:val="a"/>
    <w:link w:val="af7"/>
    <w:rsid w:val="00C37488"/>
    <w:pPr>
      <w:widowControl w:val="0"/>
      <w:shd w:val="clear" w:color="auto" w:fill="FFFFFF"/>
      <w:spacing w:before="180" w:after="180" w:line="226" w:lineRule="exact"/>
      <w:ind w:hanging="680"/>
    </w:pPr>
    <w:rPr>
      <w:rFonts w:ascii="Arial" w:eastAsia="Arial" w:hAnsi="Arial" w:cs="Arial"/>
      <w:spacing w:val="4"/>
      <w:sz w:val="17"/>
      <w:szCs w:val="17"/>
    </w:rPr>
  </w:style>
  <w:style w:type="character" w:customStyle="1" w:styleId="11">
    <w:name w:val="Основной текст1"/>
    <w:basedOn w:val="af7"/>
    <w:rsid w:val="00154514"/>
    <w:rPr>
      <w:b w:val="0"/>
      <w:bCs w:val="0"/>
      <w:i w:val="0"/>
      <w:iCs w:val="0"/>
      <w:smallCaps w:val="0"/>
      <w:strike w:val="0"/>
      <w:color w:val="000000"/>
      <w:w w:val="100"/>
      <w:position w:val="0"/>
      <w:u w:val="none"/>
      <w:lang w:val="ru-RU"/>
    </w:rPr>
  </w:style>
  <w:style w:type="character" w:customStyle="1" w:styleId="31">
    <w:name w:val="Основной текст (3)_"/>
    <w:basedOn w:val="a0"/>
    <w:rsid w:val="00ED6F95"/>
    <w:rPr>
      <w:b w:val="0"/>
      <w:bCs w:val="0"/>
      <w:i w:val="0"/>
      <w:iCs w:val="0"/>
      <w:smallCaps w:val="0"/>
      <w:strike w:val="0"/>
      <w:spacing w:val="3"/>
      <w:sz w:val="18"/>
      <w:szCs w:val="18"/>
      <w:u w:val="none"/>
    </w:rPr>
  </w:style>
  <w:style w:type="character" w:customStyle="1" w:styleId="32">
    <w:name w:val="Основной текст (3)"/>
    <w:basedOn w:val="31"/>
    <w:rsid w:val="00ED6F95"/>
    <w:rPr>
      <w:rFonts w:ascii="Courier New" w:eastAsia="Courier New" w:hAnsi="Courier New" w:cs="Courier New"/>
      <w:color w:val="000000"/>
      <w:w w:val="100"/>
      <w:position w:val="0"/>
      <w:lang w:val="ru-RU"/>
    </w:rPr>
  </w:style>
  <w:style w:type="character" w:customStyle="1" w:styleId="af">
    <w:name w:val="Абзац списка Знак"/>
    <w:link w:val="ae"/>
    <w:uiPriority w:val="34"/>
    <w:locked/>
    <w:rsid w:val="00740174"/>
    <w:rPr>
      <w:rFonts w:ascii="Calibri" w:eastAsia="Calibri" w:hAnsi="Calibri"/>
      <w:sz w:val="22"/>
      <w:szCs w:val="22"/>
      <w:lang w:eastAsia="en-US"/>
    </w:rPr>
  </w:style>
  <w:style w:type="paragraph" w:styleId="af8">
    <w:name w:val="Body Text Indent"/>
    <w:basedOn w:val="a"/>
    <w:link w:val="af9"/>
    <w:rsid w:val="00740174"/>
    <w:pPr>
      <w:spacing w:after="120"/>
      <w:ind w:left="283"/>
    </w:pPr>
  </w:style>
  <w:style w:type="character" w:customStyle="1" w:styleId="af9">
    <w:name w:val="Основной текст с отступом Знак"/>
    <w:basedOn w:val="a0"/>
    <w:link w:val="af8"/>
    <w:rsid w:val="00740174"/>
    <w:rPr>
      <w:sz w:val="24"/>
      <w:szCs w:val="24"/>
    </w:rPr>
  </w:style>
  <w:style w:type="character" w:customStyle="1" w:styleId="105pt0pt">
    <w:name w:val="Основной текст + 10;5 pt;Интервал 0 pt"/>
    <w:basedOn w:val="af7"/>
    <w:rsid w:val="00922BD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7">
    <w:name w:val="Основной текст7"/>
    <w:basedOn w:val="a"/>
    <w:rsid w:val="00497FF4"/>
    <w:pPr>
      <w:widowControl w:val="0"/>
      <w:shd w:val="clear" w:color="auto" w:fill="FFFFFF"/>
      <w:spacing w:before="300" w:line="322" w:lineRule="exact"/>
      <w:jc w:val="center"/>
    </w:pPr>
    <w:rPr>
      <w:spacing w:val="1"/>
      <w:sz w:val="22"/>
      <w:szCs w:val="22"/>
    </w:rPr>
  </w:style>
</w:styles>
</file>

<file path=word/webSettings.xml><?xml version="1.0" encoding="utf-8"?>
<w:webSettings xmlns:r="http://schemas.openxmlformats.org/officeDocument/2006/relationships" xmlns:w="http://schemas.openxmlformats.org/wordprocessingml/2006/main">
  <w:divs>
    <w:div w:id="427041027">
      <w:bodyDiv w:val="1"/>
      <w:marLeft w:val="0"/>
      <w:marRight w:val="0"/>
      <w:marTop w:val="0"/>
      <w:marBottom w:val="0"/>
      <w:divBdr>
        <w:top w:val="none" w:sz="0" w:space="0" w:color="auto"/>
        <w:left w:val="none" w:sz="0" w:space="0" w:color="auto"/>
        <w:bottom w:val="none" w:sz="0" w:space="0" w:color="auto"/>
        <w:right w:val="none" w:sz="0" w:space="0" w:color="auto"/>
      </w:divBdr>
      <w:divsChild>
        <w:div w:id="1115751448">
          <w:marLeft w:val="-1800"/>
          <w:marRight w:val="0"/>
          <w:marTop w:val="120"/>
          <w:marBottom w:val="0"/>
          <w:divBdr>
            <w:top w:val="none" w:sz="0" w:space="0" w:color="auto"/>
            <w:left w:val="none" w:sz="0" w:space="0" w:color="auto"/>
            <w:bottom w:val="none" w:sz="0" w:space="0" w:color="auto"/>
            <w:right w:val="none" w:sz="0" w:space="0" w:color="auto"/>
          </w:divBdr>
          <w:divsChild>
            <w:div w:id="1227574689">
              <w:marLeft w:val="0"/>
              <w:marRight w:val="0"/>
              <w:marTop w:val="0"/>
              <w:marBottom w:val="0"/>
              <w:divBdr>
                <w:top w:val="none" w:sz="0" w:space="0" w:color="auto"/>
                <w:left w:val="single" w:sz="4" w:space="6" w:color="CECECE"/>
                <w:bottom w:val="none" w:sz="0" w:space="0" w:color="auto"/>
                <w:right w:val="single" w:sz="4" w:space="6" w:color="CECECE"/>
              </w:divBdr>
              <w:divsChild>
                <w:div w:id="1651859224">
                  <w:marLeft w:val="0"/>
                  <w:marRight w:val="0"/>
                  <w:marTop w:val="0"/>
                  <w:marBottom w:val="84"/>
                  <w:divBdr>
                    <w:top w:val="none" w:sz="0" w:space="0" w:color="auto"/>
                    <w:left w:val="none" w:sz="0" w:space="0" w:color="auto"/>
                    <w:bottom w:val="none" w:sz="0" w:space="0" w:color="auto"/>
                    <w:right w:val="none" w:sz="0" w:space="0" w:color="auto"/>
                  </w:divBdr>
                </w:div>
                <w:div w:id="616252281">
                  <w:marLeft w:val="0"/>
                  <w:marRight w:val="0"/>
                  <w:marTop w:val="0"/>
                  <w:marBottom w:val="120"/>
                  <w:divBdr>
                    <w:top w:val="none" w:sz="0" w:space="0" w:color="auto"/>
                    <w:left w:val="none" w:sz="0" w:space="0" w:color="auto"/>
                    <w:bottom w:val="none" w:sz="0" w:space="0" w:color="auto"/>
                    <w:right w:val="none" w:sz="0" w:space="0" w:color="auto"/>
                  </w:divBdr>
                  <w:divsChild>
                    <w:div w:id="1284268256">
                      <w:marLeft w:val="0"/>
                      <w:marRight w:val="0"/>
                      <w:marTop w:val="0"/>
                      <w:marBottom w:val="24"/>
                      <w:divBdr>
                        <w:top w:val="none" w:sz="0" w:space="0" w:color="auto"/>
                        <w:left w:val="none" w:sz="0" w:space="0" w:color="auto"/>
                        <w:bottom w:val="none" w:sz="0" w:space="0" w:color="auto"/>
                        <w:right w:val="none" w:sz="0" w:space="0" w:color="auto"/>
                      </w:divBdr>
                      <w:divsChild>
                        <w:div w:id="812986462">
                          <w:marLeft w:val="0"/>
                          <w:marRight w:val="0"/>
                          <w:marTop w:val="0"/>
                          <w:marBottom w:val="0"/>
                          <w:divBdr>
                            <w:top w:val="none" w:sz="0" w:space="0" w:color="auto"/>
                            <w:left w:val="none" w:sz="0" w:space="0" w:color="auto"/>
                            <w:bottom w:val="none" w:sz="0" w:space="0" w:color="auto"/>
                            <w:right w:val="none" w:sz="0" w:space="0" w:color="auto"/>
                          </w:divBdr>
                        </w:div>
                        <w:div w:id="170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635">
                  <w:marLeft w:val="0"/>
                  <w:marRight w:val="0"/>
                  <w:marTop w:val="0"/>
                  <w:marBottom w:val="120"/>
                  <w:divBdr>
                    <w:top w:val="none" w:sz="0" w:space="0" w:color="auto"/>
                    <w:left w:val="none" w:sz="0" w:space="0" w:color="auto"/>
                    <w:bottom w:val="none" w:sz="0" w:space="0" w:color="auto"/>
                    <w:right w:val="none" w:sz="0" w:space="0" w:color="auto"/>
                  </w:divBdr>
                  <w:divsChild>
                    <w:div w:id="683701855">
                      <w:marLeft w:val="0"/>
                      <w:marRight w:val="0"/>
                      <w:marTop w:val="0"/>
                      <w:marBottom w:val="24"/>
                      <w:divBdr>
                        <w:top w:val="none" w:sz="0" w:space="0" w:color="auto"/>
                        <w:left w:val="none" w:sz="0" w:space="0" w:color="auto"/>
                        <w:bottom w:val="none" w:sz="0" w:space="0" w:color="auto"/>
                        <w:right w:val="none" w:sz="0" w:space="0" w:color="auto"/>
                      </w:divBdr>
                      <w:divsChild>
                        <w:div w:id="299112048">
                          <w:marLeft w:val="0"/>
                          <w:marRight w:val="0"/>
                          <w:marTop w:val="0"/>
                          <w:marBottom w:val="0"/>
                          <w:divBdr>
                            <w:top w:val="none" w:sz="0" w:space="0" w:color="auto"/>
                            <w:left w:val="none" w:sz="0" w:space="0" w:color="auto"/>
                            <w:bottom w:val="none" w:sz="0" w:space="0" w:color="auto"/>
                            <w:right w:val="none" w:sz="0" w:space="0" w:color="auto"/>
                          </w:divBdr>
                        </w:div>
                        <w:div w:id="1750156781">
                          <w:marLeft w:val="0"/>
                          <w:marRight w:val="0"/>
                          <w:marTop w:val="0"/>
                          <w:marBottom w:val="0"/>
                          <w:divBdr>
                            <w:top w:val="none" w:sz="0" w:space="0" w:color="auto"/>
                            <w:left w:val="none" w:sz="0" w:space="0" w:color="auto"/>
                            <w:bottom w:val="none" w:sz="0" w:space="0" w:color="auto"/>
                            <w:right w:val="none" w:sz="0" w:space="0" w:color="auto"/>
                          </w:divBdr>
                        </w:div>
                      </w:divsChild>
                    </w:div>
                    <w:div w:id="1802765971">
                      <w:marLeft w:val="0"/>
                      <w:marRight w:val="0"/>
                      <w:marTop w:val="0"/>
                      <w:marBottom w:val="24"/>
                      <w:divBdr>
                        <w:top w:val="none" w:sz="0" w:space="0" w:color="auto"/>
                        <w:left w:val="none" w:sz="0" w:space="0" w:color="auto"/>
                        <w:bottom w:val="none" w:sz="0" w:space="0" w:color="auto"/>
                        <w:right w:val="none" w:sz="0" w:space="0" w:color="auto"/>
                      </w:divBdr>
                      <w:divsChild>
                        <w:div w:id="1164011240">
                          <w:marLeft w:val="0"/>
                          <w:marRight w:val="0"/>
                          <w:marTop w:val="0"/>
                          <w:marBottom w:val="0"/>
                          <w:divBdr>
                            <w:top w:val="none" w:sz="0" w:space="0" w:color="auto"/>
                            <w:left w:val="none" w:sz="0" w:space="0" w:color="auto"/>
                            <w:bottom w:val="none" w:sz="0" w:space="0" w:color="auto"/>
                            <w:right w:val="none" w:sz="0" w:space="0" w:color="auto"/>
                          </w:divBdr>
                        </w:div>
                      </w:divsChild>
                    </w:div>
                    <w:div w:id="1050347060">
                      <w:marLeft w:val="0"/>
                      <w:marRight w:val="0"/>
                      <w:marTop w:val="0"/>
                      <w:marBottom w:val="24"/>
                      <w:divBdr>
                        <w:top w:val="none" w:sz="0" w:space="0" w:color="auto"/>
                        <w:left w:val="none" w:sz="0" w:space="0" w:color="auto"/>
                        <w:bottom w:val="none" w:sz="0" w:space="0" w:color="auto"/>
                        <w:right w:val="none" w:sz="0" w:space="0" w:color="auto"/>
                      </w:divBdr>
                    </w:div>
                  </w:divsChild>
                </w:div>
                <w:div w:id="96483077">
                  <w:marLeft w:val="0"/>
                  <w:marRight w:val="0"/>
                  <w:marTop w:val="0"/>
                  <w:marBottom w:val="0"/>
                  <w:divBdr>
                    <w:top w:val="none" w:sz="0" w:space="0" w:color="auto"/>
                    <w:left w:val="none" w:sz="0" w:space="0" w:color="auto"/>
                    <w:bottom w:val="none" w:sz="0" w:space="0" w:color="auto"/>
                    <w:right w:val="none" w:sz="0" w:space="0" w:color="auto"/>
                  </w:divBdr>
                </w:div>
                <w:div w:id="2124037195">
                  <w:marLeft w:val="0"/>
                  <w:marRight w:val="0"/>
                  <w:marTop w:val="0"/>
                  <w:marBottom w:val="120"/>
                  <w:divBdr>
                    <w:top w:val="none" w:sz="0" w:space="0" w:color="auto"/>
                    <w:left w:val="none" w:sz="0" w:space="0" w:color="auto"/>
                    <w:bottom w:val="none" w:sz="0" w:space="0" w:color="auto"/>
                    <w:right w:val="none" w:sz="0" w:space="0" w:color="auto"/>
                  </w:divBdr>
                  <w:divsChild>
                    <w:div w:id="1130561609">
                      <w:marLeft w:val="0"/>
                      <w:marRight w:val="0"/>
                      <w:marTop w:val="0"/>
                      <w:marBottom w:val="24"/>
                      <w:divBdr>
                        <w:top w:val="none" w:sz="0" w:space="0" w:color="auto"/>
                        <w:left w:val="none" w:sz="0" w:space="0" w:color="auto"/>
                        <w:bottom w:val="none" w:sz="0" w:space="0" w:color="auto"/>
                        <w:right w:val="none" w:sz="0" w:space="0" w:color="auto"/>
                      </w:divBdr>
                      <w:divsChild>
                        <w:div w:id="1622421680">
                          <w:marLeft w:val="0"/>
                          <w:marRight w:val="0"/>
                          <w:marTop w:val="0"/>
                          <w:marBottom w:val="0"/>
                          <w:divBdr>
                            <w:top w:val="none" w:sz="0" w:space="0" w:color="auto"/>
                            <w:left w:val="none" w:sz="0" w:space="0" w:color="auto"/>
                            <w:bottom w:val="none" w:sz="0" w:space="0" w:color="auto"/>
                            <w:right w:val="none" w:sz="0" w:space="0" w:color="auto"/>
                          </w:divBdr>
                        </w:div>
                        <w:div w:id="14675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6526">
                  <w:marLeft w:val="0"/>
                  <w:marRight w:val="0"/>
                  <w:marTop w:val="0"/>
                  <w:marBottom w:val="120"/>
                  <w:divBdr>
                    <w:top w:val="none" w:sz="0" w:space="0" w:color="auto"/>
                    <w:left w:val="none" w:sz="0" w:space="0" w:color="auto"/>
                    <w:bottom w:val="none" w:sz="0" w:space="0" w:color="auto"/>
                    <w:right w:val="none" w:sz="0" w:space="0" w:color="auto"/>
                  </w:divBdr>
                  <w:divsChild>
                    <w:div w:id="438843688">
                      <w:marLeft w:val="0"/>
                      <w:marRight w:val="0"/>
                      <w:marTop w:val="0"/>
                      <w:marBottom w:val="24"/>
                      <w:divBdr>
                        <w:top w:val="none" w:sz="0" w:space="0" w:color="auto"/>
                        <w:left w:val="none" w:sz="0" w:space="0" w:color="auto"/>
                        <w:bottom w:val="none" w:sz="0" w:space="0" w:color="auto"/>
                        <w:right w:val="none" w:sz="0" w:space="0" w:color="auto"/>
                      </w:divBdr>
                      <w:divsChild>
                        <w:div w:id="904687333">
                          <w:marLeft w:val="0"/>
                          <w:marRight w:val="0"/>
                          <w:marTop w:val="0"/>
                          <w:marBottom w:val="0"/>
                          <w:divBdr>
                            <w:top w:val="none" w:sz="0" w:space="0" w:color="auto"/>
                            <w:left w:val="none" w:sz="0" w:space="0" w:color="auto"/>
                            <w:bottom w:val="none" w:sz="0" w:space="0" w:color="auto"/>
                            <w:right w:val="none" w:sz="0" w:space="0" w:color="auto"/>
                          </w:divBdr>
                        </w:div>
                        <w:div w:id="1669166519">
                          <w:marLeft w:val="0"/>
                          <w:marRight w:val="0"/>
                          <w:marTop w:val="0"/>
                          <w:marBottom w:val="0"/>
                          <w:divBdr>
                            <w:top w:val="none" w:sz="0" w:space="0" w:color="auto"/>
                            <w:left w:val="none" w:sz="0" w:space="0" w:color="auto"/>
                            <w:bottom w:val="none" w:sz="0" w:space="0" w:color="auto"/>
                            <w:right w:val="none" w:sz="0" w:space="0" w:color="auto"/>
                          </w:divBdr>
                        </w:div>
                      </w:divsChild>
                    </w:div>
                    <w:div w:id="864903780">
                      <w:marLeft w:val="0"/>
                      <w:marRight w:val="0"/>
                      <w:marTop w:val="0"/>
                      <w:marBottom w:val="24"/>
                      <w:divBdr>
                        <w:top w:val="none" w:sz="0" w:space="0" w:color="auto"/>
                        <w:left w:val="none" w:sz="0" w:space="0" w:color="auto"/>
                        <w:bottom w:val="none" w:sz="0" w:space="0" w:color="auto"/>
                        <w:right w:val="none" w:sz="0" w:space="0" w:color="auto"/>
                      </w:divBdr>
                      <w:divsChild>
                        <w:div w:id="1476994525">
                          <w:marLeft w:val="0"/>
                          <w:marRight w:val="0"/>
                          <w:marTop w:val="0"/>
                          <w:marBottom w:val="0"/>
                          <w:divBdr>
                            <w:top w:val="none" w:sz="0" w:space="0" w:color="auto"/>
                            <w:left w:val="none" w:sz="0" w:space="0" w:color="auto"/>
                            <w:bottom w:val="none" w:sz="0" w:space="0" w:color="auto"/>
                            <w:right w:val="none" w:sz="0" w:space="0" w:color="auto"/>
                          </w:divBdr>
                        </w:div>
                      </w:divsChild>
                    </w:div>
                    <w:div w:id="1127620114">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703141875">
      <w:bodyDiv w:val="1"/>
      <w:marLeft w:val="0"/>
      <w:marRight w:val="0"/>
      <w:marTop w:val="0"/>
      <w:marBottom w:val="0"/>
      <w:divBdr>
        <w:top w:val="none" w:sz="0" w:space="0" w:color="auto"/>
        <w:left w:val="none" w:sz="0" w:space="0" w:color="auto"/>
        <w:bottom w:val="none" w:sz="0" w:space="0" w:color="auto"/>
        <w:right w:val="none" w:sz="0" w:space="0" w:color="auto"/>
      </w:divBdr>
      <w:divsChild>
        <w:div w:id="736175187">
          <w:marLeft w:val="0"/>
          <w:marRight w:val="0"/>
          <w:marTop w:val="0"/>
          <w:marBottom w:val="0"/>
          <w:divBdr>
            <w:top w:val="none" w:sz="0" w:space="0" w:color="auto"/>
            <w:left w:val="none" w:sz="0" w:space="0" w:color="auto"/>
            <w:bottom w:val="none" w:sz="0" w:space="0" w:color="auto"/>
            <w:right w:val="none" w:sz="0" w:space="0" w:color="auto"/>
          </w:divBdr>
          <w:divsChild>
            <w:div w:id="904610872">
              <w:marLeft w:val="0"/>
              <w:marRight w:val="0"/>
              <w:marTop w:val="0"/>
              <w:marBottom w:val="0"/>
              <w:divBdr>
                <w:top w:val="none" w:sz="0" w:space="0" w:color="auto"/>
                <w:left w:val="none" w:sz="0" w:space="0" w:color="auto"/>
                <w:bottom w:val="none" w:sz="0" w:space="0" w:color="auto"/>
                <w:right w:val="none" w:sz="0" w:space="0" w:color="auto"/>
              </w:divBdr>
              <w:divsChild>
                <w:div w:id="965159150">
                  <w:marLeft w:val="0"/>
                  <w:marRight w:val="0"/>
                  <w:marTop w:val="0"/>
                  <w:marBottom w:val="0"/>
                  <w:divBdr>
                    <w:top w:val="none" w:sz="0" w:space="0" w:color="auto"/>
                    <w:left w:val="none" w:sz="0" w:space="0" w:color="auto"/>
                    <w:bottom w:val="none" w:sz="0" w:space="0" w:color="auto"/>
                    <w:right w:val="none" w:sz="0" w:space="0" w:color="auto"/>
                  </w:divBdr>
                  <w:divsChild>
                    <w:div w:id="1732189070">
                      <w:marLeft w:val="-360"/>
                      <w:marRight w:val="0"/>
                      <w:marTop w:val="0"/>
                      <w:marBottom w:val="0"/>
                      <w:divBdr>
                        <w:top w:val="none" w:sz="0" w:space="0" w:color="auto"/>
                        <w:left w:val="none" w:sz="0" w:space="0" w:color="auto"/>
                        <w:bottom w:val="none" w:sz="0" w:space="0" w:color="auto"/>
                        <w:right w:val="none" w:sz="0" w:space="0" w:color="auto"/>
                      </w:divBdr>
                      <w:divsChild>
                        <w:div w:id="12346575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046373260">
      <w:bodyDiv w:val="1"/>
      <w:marLeft w:val="0"/>
      <w:marRight w:val="0"/>
      <w:marTop w:val="0"/>
      <w:marBottom w:val="0"/>
      <w:divBdr>
        <w:top w:val="none" w:sz="0" w:space="0" w:color="auto"/>
        <w:left w:val="none" w:sz="0" w:space="0" w:color="auto"/>
        <w:bottom w:val="none" w:sz="0" w:space="0" w:color="auto"/>
        <w:right w:val="none" w:sz="0" w:space="0" w:color="auto"/>
      </w:divBdr>
      <w:divsChild>
        <w:div w:id="2065448015">
          <w:marLeft w:val="-1800"/>
          <w:marRight w:val="0"/>
          <w:marTop w:val="120"/>
          <w:marBottom w:val="0"/>
          <w:divBdr>
            <w:top w:val="none" w:sz="0" w:space="0" w:color="auto"/>
            <w:left w:val="none" w:sz="0" w:space="0" w:color="auto"/>
            <w:bottom w:val="none" w:sz="0" w:space="0" w:color="auto"/>
            <w:right w:val="none" w:sz="0" w:space="0" w:color="auto"/>
          </w:divBdr>
          <w:divsChild>
            <w:div w:id="92752397">
              <w:marLeft w:val="0"/>
              <w:marRight w:val="0"/>
              <w:marTop w:val="0"/>
              <w:marBottom w:val="0"/>
              <w:divBdr>
                <w:top w:val="none" w:sz="0" w:space="0" w:color="auto"/>
                <w:left w:val="single" w:sz="4" w:space="6" w:color="CECECE"/>
                <w:bottom w:val="none" w:sz="0" w:space="0" w:color="auto"/>
                <w:right w:val="single" w:sz="4" w:space="6" w:color="CECECE"/>
              </w:divBdr>
              <w:divsChild>
                <w:div w:id="1135024167">
                  <w:marLeft w:val="0"/>
                  <w:marRight w:val="0"/>
                  <w:marTop w:val="0"/>
                  <w:marBottom w:val="84"/>
                  <w:divBdr>
                    <w:top w:val="none" w:sz="0" w:space="0" w:color="auto"/>
                    <w:left w:val="none" w:sz="0" w:space="0" w:color="auto"/>
                    <w:bottom w:val="none" w:sz="0" w:space="0" w:color="auto"/>
                    <w:right w:val="none" w:sz="0" w:space="0" w:color="auto"/>
                  </w:divBdr>
                </w:div>
                <w:div w:id="1797916380">
                  <w:marLeft w:val="0"/>
                  <w:marRight w:val="0"/>
                  <w:marTop w:val="0"/>
                  <w:marBottom w:val="120"/>
                  <w:divBdr>
                    <w:top w:val="none" w:sz="0" w:space="0" w:color="auto"/>
                    <w:left w:val="none" w:sz="0" w:space="0" w:color="auto"/>
                    <w:bottom w:val="none" w:sz="0" w:space="0" w:color="auto"/>
                    <w:right w:val="none" w:sz="0" w:space="0" w:color="auto"/>
                  </w:divBdr>
                  <w:divsChild>
                    <w:div w:id="1807621415">
                      <w:marLeft w:val="0"/>
                      <w:marRight w:val="0"/>
                      <w:marTop w:val="0"/>
                      <w:marBottom w:val="24"/>
                      <w:divBdr>
                        <w:top w:val="none" w:sz="0" w:space="0" w:color="auto"/>
                        <w:left w:val="none" w:sz="0" w:space="0" w:color="auto"/>
                        <w:bottom w:val="none" w:sz="0" w:space="0" w:color="auto"/>
                        <w:right w:val="none" w:sz="0" w:space="0" w:color="auto"/>
                      </w:divBdr>
                      <w:divsChild>
                        <w:div w:id="365981922">
                          <w:marLeft w:val="0"/>
                          <w:marRight w:val="0"/>
                          <w:marTop w:val="0"/>
                          <w:marBottom w:val="0"/>
                          <w:divBdr>
                            <w:top w:val="none" w:sz="0" w:space="0" w:color="auto"/>
                            <w:left w:val="none" w:sz="0" w:space="0" w:color="auto"/>
                            <w:bottom w:val="none" w:sz="0" w:space="0" w:color="auto"/>
                            <w:right w:val="none" w:sz="0" w:space="0" w:color="auto"/>
                          </w:divBdr>
                        </w:div>
                        <w:div w:id="706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896">
                  <w:marLeft w:val="0"/>
                  <w:marRight w:val="0"/>
                  <w:marTop w:val="0"/>
                  <w:marBottom w:val="120"/>
                  <w:divBdr>
                    <w:top w:val="none" w:sz="0" w:space="0" w:color="auto"/>
                    <w:left w:val="none" w:sz="0" w:space="0" w:color="auto"/>
                    <w:bottom w:val="none" w:sz="0" w:space="0" w:color="auto"/>
                    <w:right w:val="none" w:sz="0" w:space="0" w:color="auto"/>
                  </w:divBdr>
                  <w:divsChild>
                    <w:div w:id="1568300158">
                      <w:marLeft w:val="0"/>
                      <w:marRight w:val="0"/>
                      <w:marTop w:val="0"/>
                      <w:marBottom w:val="24"/>
                      <w:divBdr>
                        <w:top w:val="none" w:sz="0" w:space="0" w:color="auto"/>
                        <w:left w:val="none" w:sz="0" w:space="0" w:color="auto"/>
                        <w:bottom w:val="none" w:sz="0" w:space="0" w:color="auto"/>
                        <w:right w:val="none" w:sz="0" w:space="0" w:color="auto"/>
                      </w:divBdr>
                      <w:divsChild>
                        <w:div w:id="838546587">
                          <w:marLeft w:val="0"/>
                          <w:marRight w:val="0"/>
                          <w:marTop w:val="0"/>
                          <w:marBottom w:val="0"/>
                          <w:divBdr>
                            <w:top w:val="none" w:sz="0" w:space="0" w:color="auto"/>
                            <w:left w:val="none" w:sz="0" w:space="0" w:color="auto"/>
                            <w:bottom w:val="none" w:sz="0" w:space="0" w:color="auto"/>
                            <w:right w:val="none" w:sz="0" w:space="0" w:color="auto"/>
                          </w:divBdr>
                        </w:div>
                        <w:div w:id="866799500">
                          <w:marLeft w:val="0"/>
                          <w:marRight w:val="0"/>
                          <w:marTop w:val="0"/>
                          <w:marBottom w:val="0"/>
                          <w:divBdr>
                            <w:top w:val="none" w:sz="0" w:space="0" w:color="auto"/>
                            <w:left w:val="none" w:sz="0" w:space="0" w:color="auto"/>
                            <w:bottom w:val="none" w:sz="0" w:space="0" w:color="auto"/>
                            <w:right w:val="none" w:sz="0" w:space="0" w:color="auto"/>
                          </w:divBdr>
                        </w:div>
                      </w:divsChild>
                    </w:div>
                    <w:div w:id="1517498758">
                      <w:marLeft w:val="0"/>
                      <w:marRight w:val="0"/>
                      <w:marTop w:val="0"/>
                      <w:marBottom w:val="24"/>
                      <w:divBdr>
                        <w:top w:val="none" w:sz="0" w:space="0" w:color="auto"/>
                        <w:left w:val="none" w:sz="0" w:space="0" w:color="auto"/>
                        <w:bottom w:val="none" w:sz="0" w:space="0" w:color="auto"/>
                        <w:right w:val="none" w:sz="0" w:space="0" w:color="auto"/>
                      </w:divBdr>
                      <w:divsChild>
                        <w:div w:id="2133473076">
                          <w:marLeft w:val="0"/>
                          <w:marRight w:val="0"/>
                          <w:marTop w:val="0"/>
                          <w:marBottom w:val="0"/>
                          <w:divBdr>
                            <w:top w:val="none" w:sz="0" w:space="0" w:color="auto"/>
                            <w:left w:val="none" w:sz="0" w:space="0" w:color="auto"/>
                            <w:bottom w:val="none" w:sz="0" w:space="0" w:color="auto"/>
                            <w:right w:val="none" w:sz="0" w:space="0" w:color="auto"/>
                          </w:divBdr>
                        </w:div>
                      </w:divsChild>
                    </w:div>
                    <w:div w:id="193688675">
                      <w:marLeft w:val="0"/>
                      <w:marRight w:val="0"/>
                      <w:marTop w:val="0"/>
                      <w:marBottom w:val="24"/>
                      <w:divBdr>
                        <w:top w:val="none" w:sz="0" w:space="0" w:color="auto"/>
                        <w:left w:val="none" w:sz="0" w:space="0" w:color="auto"/>
                        <w:bottom w:val="none" w:sz="0" w:space="0" w:color="auto"/>
                        <w:right w:val="none" w:sz="0" w:space="0" w:color="auto"/>
                      </w:divBdr>
                    </w:div>
                  </w:divsChild>
                </w:div>
                <w:div w:id="44106159">
                  <w:marLeft w:val="0"/>
                  <w:marRight w:val="0"/>
                  <w:marTop w:val="0"/>
                  <w:marBottom w:val="0"/>
                  <w:divBdr>
                    <w:top w:val="none" w:sz="0" w:space="0" w:color="auto"/>
                    <w:left w:val="none" w:sz="0" w:space="0" w:color="auto"/>
                    <w:bottom w:val="none" w:sz="0" w:space="0" w:color="auto"/>
                    <w:right w:val="none" w:sz="0" w:space="0" w:color="auto"/>
                  </w:divBdr>
                </w:div>
                <w:div w:id="1368523203">
                  <w:marLeft w:val="0"/>
                  <w:marRight w:val="0"/>
                  <w:marTop w:val="0"/>
                  <w:marBottom w:val="120"/>
                  <w:divBdr>
                    <w:top w:val="none" w:sz="0" w:space="0" w:color="auto"/>
                    <w:left w:val="none" w:sz="0" w:space="0" w:color="auto"/>
                    <w:bottom w:val="none" w:sz="0" w:space="0" w:color="auto"/>
                    <w:right w:val="none" w:sz="0" w:space="0" w:color="auto"/>
                  </w:divBdr>
                  <w:divsChild>
                    <w:div w:id="24448043">
                      <w:marLeft w:val="0"/>
                      <w:marRight w:val="0"/>
                      <w:marTop w:val="0"/>
                      <w:marBottom w:val="24"/>
                      <w:divBdr>
                        <w:top w:val="none" w:sz="0" w:space="0" w:color="auto"/>
                        <w:left w:val="none" w:sz="0" w:space="0" w:color="auto"/>
                        <w:bottom w:val="none" w:sz="0" w:space="0" w:color="auto"/>
                        <w:right w:val="none" w:sz="0" w:space="0" w:color="auto"/>
                      </w:divBdr>
                      <w:divsChild>
                        <w:div w:id="456215436">
                          <w:marLeft w:val="0"/>
                          <w:marRight w:val="0"/>
                          <w:marTop w:val="0"/>
                          <w:marBottom w:val="0"/>
                          <w:divBdr>
                            <w:top w:val="none" w:sz="0" w:space="0" w:color="auto"/>
                            <w:left w:val="none" w:sz="0" w:space="0" w:color="auto"/>
                            <w:bottom w:val="none" w:sz="0" w:space="0" w:color="auto"/>
                            <w:right w:val="none" w:sz="0" w:space="0" w:color="auto"/>
                          </w:divBdr>
                        </w:div>
                        <w:div w:id="14454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024">
                  <w:marLeft w:val="0"/>
                  <w:marRight w:val="0"/>
                  <w:marTop w:val="0"/>
                  <w:marBottom w:val="120"/>
                  <w:divBdr>
                    <w:top w:val="none" w:sz="0" w:space="0" w:color="auto"/>
                    <w:left w:val="none" w:sz="0" w:space="0" w:color="auto"/>
                    <w:bottom w:val="none" w:sz="0" w:space="0" w:color="auto"/>
                    <w:right w:val="none" w:sz="0" w:space="0" w:color="auto"/>
                  </w:divBdr>
                  <w:divsChild>
                    <w:div w:id="1975714495">
                      <w:marLeft w:val="0"/>
                      <w:marRight w:val="0"/>
                      <w:marTop w:val="0"/>
                      <w:marBottom w:val="24"/>
                      <w:divBdr>
                        <w:top w:val="none" w:sz="0" w:space="0" w:color="auto"/>
                        <w:left w:val="none" w:sz="0" w:space="0" w:color="auto"/>
                        <w:bottom w:val="none" w:sz="0" w:space="0" w:color="auto"/>
                        <w:right w:val="none" w:sz="0" w:space="0" w:color="auto"/>
                      </w:divBdr>
                      <w:divsChild>
                        <w:div w:id="552616160">
                          <w:marLeft w:val="0"/>
                          <w:marRight w:val="0"/>
                          <w:marTop w:val="0"/>
                          <w:marBottom w:val="0"/>
                          <w:divBdr>
                            <w:top w:val="none" w:sz="0" w:space="0" w:color="auto"/>
                            <w:left w:val="none" w:sz="0" w:space="0" w:color="auto"/>
                            <w:bottom w:val="none" w:sz="0" w:space="0" w:color="auto"/>
                            <w:right w:val="none" w:sz="0" w:space="0" w:color="auto"/>
                          </w:divBdr>
                        </w:div>
                        <w:div w:id="1686596955">
                          <w:marLeft w:val="0"/>
                          <w:marRight w:val="0"/>
                          <w:marTop w:val="0"/>
                          <w:marBottom w:val="0"/>
                          <w:divBdr>
                            <w:top w:val="none" w:sz="0" w:space="0" w:color="auto"/>
                            <w:left w:val="none" w:sz="0" w:space="0" w:color="auto"/>
                            <w:bottom w:val="none" w:sz="0" w:space="0" w:color="auto"/>
                            <w:right w:val="none" w:sz="0" w:space="0" w:color="auto"/>
                          </w:divBdr>
                        </w:div>
                      </w:divsChild>
                    </w:div>
                    <w:div w:id="1658607234">
                      <w:marLeft w:val="0"/>
                      <w:marRight w:val="0"/>
                      <w:marTop w:val="0"/>
                      <w:marBottom w:val="24"/>
                      <w:divBdr>
                        <w:top w:val="none" w:sz="0" w:space="0" w:color="auto"/>
                        <w:left w:val="none" w:sz="0" w:space="0" w:color="auto"/>
                        <w:bottom w:val="none" w:sz="0" w:space="0" w:color="auto"/>
                        <w:right w:val="none" w:sz="0" w:space="0" w:color="auto"/>
                      </w:divBdr>
                      <w:divsChild>
                        <w:div w:id="1737777945">
                          <w:marLeft w:val="0"/>
                          <w:marRight w:val="0"/>
                          <w:marTop w:val="0"/>
                          <w:marBottom w:val="0"/>
                          <w:divBdr>
                            <w:top w:val="none" w:sz="0" w:space="0" w:color="auto"/>
                            <w:left w:val="none" w:sz="0" w:space="0" w:color="auto"/>
                            <w:bottom w:val="none" w:sz="0" w:space="0" w:color="auto"/>
                            <w:right w:val="none" w:sz="0" w:space="0" w:color="auto"/>
                          </w:divBdr>
                        </w:div>
                      </w:divsChild>
                    </w:div>
                    <w:div w:id="176935277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341615443">
      <w:bodyDiv w:val="1"/>
      <w:marLeft w:val="0"/>
      <w:marRight w:val="0"/>
      <w:marTop w:val="0"/>
      <w:marBottom w:val="0"/>
      <w:divBdr>
        <w:top w:val="none" w:sz="0" w:space="0" w:color="auto"/>
        <w:left w:val="none" w:sz="0" w:space="0" w:color="auto"/>
        <w:bottom w:val="none" w:sz="0" w:space="0" w:color="auto"/>
        <w:right w:val="none" w:sz="0" w:space="0" w:color="auto"/>
      </w:divBdr>
    </w:div>
    <w:div w:id="1515730783">
      <w:bodyDiv w:val="1"/>
      <w:marLeft w:val="0"/>
      <w:marRight w:val="0"/>
      <w:marTop w:val="0"/>
      <w:marBottom w:val="0"/>
      <w:divBdr>
        <w:top w:val="none" w:sz="0" w:space="0" w:color="auto"/>
        <w:left w:val="none" w:sz="0" w:space="0" w:color="auto"/>
        <w:bottom w:val="none" w:sz="0" w:space="0" w:color="auto"/>
        <w:right w:val="none" w:sz="0" w:space="0" w:color="auto"/>
      </w:divBdr>
      <w:divsChild>
        <w:div w:id="1140684944">
          <w:marLeft w:val="0"/>
          <w:marRight w:val="0"/>
          <w:marTop w:val="0"/>
          <w:marBottom w:val="0"/>
          <w:divBdr>
            <w:top w:val="none" w:sz="0" w:space="0" w:color="auto"/>
            <w:left w:val="none" w:sz="0" w:space="0" w:color="auto"/>
            <w:bottom w:val="none" w:sz="0" w:space="0" w:color="auto"/>
            <w:right w:val="none" w:sz="0" w:space="0" w:color="auto"/>
          </w:divBdr>
          <w:divsChild>
            <w:div w:id="1903323996">
              <w:marLeft w:val="0"/>
              <w:marRight w:val="0"/>
              <w:marTop w:val="0"/>
              <w:marBottom w:val="0"/>
              <w:divBdr>
                <w:top w:val="none" w:sz="0" w:space="0" w:color="auto"/>
                <w:left w:val="none" w:sz="0" w:space="0" w:color="auto"/>
                <w:bottom w:val="none" w:sz="0" w:space="0" w:color="auto"/>
                <w:right w:val="none" w:sz="0" w:space="0" w:color="auto"/>
              </w:divBdr>
              <w:divsChild>
                <w:div w:id="875239842">
                  <w:marLeft w:val="0"/>
                  <w:marRight w:val="0"/>
                  <w:marTop w:val="0"/>
                  <w:marBottom w:val="0"/>
                  <w:divBdr>
                    <w:top w:val="none" w:sz="0" w:space="0" w:color="auto"/>
                    <w:left w:val="none" w:sz="0" w:space="0" w:color="auto"/>
                    <w:bottom w:val="none" w:sz="0" w:space="0" w:color="auto"/>
                    <w:right w:val="none" w:sz="0" w:space="0" w:color="auto"/>
                  </w:divBdr>
                  <w:divsChild>
                    <w:div w:id="1420715940">
                      <w:marLeft w:val="-360"/>
                      <w:marRight w:val="0"/>
                      <w:marTop w:val="0"/>
                      <w:marBottom w:val="0"/>
                      <w:divBdr>
                        <w:top w:val="none" w:sz="0" w:space="0" w:color="auto"/>
                        <w:left w:val="none" w:sz="0" w:space="0" w:color="auto"/>
                        <w:bottom w:val="none" w:sz="0" w:space="0" w:color="auto"/>
                        <w:right w:val="none" w:sz="0" w:space="0" w:color="auto"/>
                      </w:divBdr>
                      <w:divsChild>
                        <w:div w:id="3988684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mailto:41_upr@rosreestr.ru" TargetMode="External"/><Relationship Id="rId18" Type="http://schemas.openxmlformats.org/officeDocument/2006/relationships/hyperlink" Target="consultantplus://offline/ref=409637F09B05FF0AC8F155CC5863298A61214A3F32127A18810ACD584EV5cFF" TargetMode="External"/><Relationship Id="rId26" Type="http://schemas.openxmlformats.org/officeDocument/2006/relationships/hyperlink" Target="http://gosuslugi41.ru" TargetMode="External"/><Relationship Id="rId3" Type="http://schemas.openxmlformats.org/officeDocument/2006/relationships/styles" Target="styles.xml"/><Relationship Id="rId21" Type="http://schemas.openxmlformats.org/officeDocument/2006/relationships/hyperlink" Target="consultantplus://offline/ref=90C381A82B6E22C683D695AA0B0593EF5DB3ADF5B55F0E195EA95D37C66677580CF6877DQ0S8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log.ru/m41" TargetMode="External"/><Relationship Id="rId17" Type="http://schemas.openxmlformats.org/officeDocument/2006/relationships/hyperlink" Target="consultantplus://offline/ref=409637F09B05FF0AC8F155CC5863298A6126493335157A18810ACD584E5F505CB0D96894C99B4CB7V0c3F" TargetMode="External"/><Relationship Id="rId25" Type="http://schemas.openxmlformats.org/officeDocument/2006/relationships/hyperlink" Target="http://www.gosuslugi.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09637F09B05FF0AC8F155CC5863298A61204E3333177A18810ACD584E5F505CB0D96891CFV9c3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24" Type="http://schemas.openxmlformats.org/officeDocument/2006/relationships/hyperlink" Target="http://www.admelizovo.r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suslugi41.ru" TargetMode="External"/><Relationship Id="rId23" Type="http://schemas.openxmlformats.org/officeDocument/2006/relationships/hyperlink" Target="consultantplus://offline/ref=6E0BFADFE8F8F3EA4BB15EF76F1C2621F9D666C107581AAAD9412F418792A074966DE57CGBpFC" TargetMode="External"/><Relationship Id="rId28" Type="http://schemas.openxmlformats.org/officeDocument/2006/relationships/hyperlink" Target="http://portalmfc.kamgov.ru" TargetMode="External"/><Relationship Id="rId36" Type="http://schemas.openxmlformats.org/officeDocument/2006/relationships/hyperlink" Target="http://kikvidze.volganet.ru/reglaments/docs/&#1055;&#1088;&#1080;&#1083;&#1086;&#1078;&#1077;&#1085;&#1080;&#1077;%20N%205.doc" TargetMode="External"/><Relationship Id="rId10" Type="http://schemas.openxmlformats.org/officeDocument/2006/relationships/hyperlink" Target="http://www.admelizovo.ru" TargetMode="External"/><Relationship Id="rId19" Type="http://schemas.openxmlformats.org/officeDocument/2006/relationships/hyperlink" Target="consultantplus://offline/ref=409637F09B05FF0AC8F155CC5863298A6126493335157A18810ACD584EV5cFF" TargetMode="External"/><Relationship Id="rId31" Type="http://schemas.openxmlformats.org/officeDocument/2006/relationships/hyperlink" Target="consultantplus://offline/ref=1BBC22C281BE3E9CAF41491C4702E48714AE58F130C6741C8B40F82AB10F3D75AB70DE128579O2X" TargetMode="External"/><Relationship Id="rId4" Type="http://schemas.openxmlformats.org/officeDocument/2006/relationships/settings" Target="settings.xml"/><Relationship Id="rId9" Type="http://schemas.openxmlformats.org/officeDocument/2006/relationships/hyperlink" Target="mailto:arh-egp@rambler.ru" TargetMode="External"/><Relationship Id="rId14" Type="http://schemas.openxmlformats.org/officeDocument/2006/relationships/hyperlink" Target="mailto:fgu41@u41.rosreestr.ru" TargetMode="External"/><Relationship Id="rId22" Type="http://schemas.openxmlformats.org/officeDocument/2006/relationships/hyperlink" Target="consultantplus://offline/ref=00BFA11D3853D1728555725FABBB15408C6DE0727C3AF998871DEF812CDAj1D" TargetMode="External"/><Relationship Id="rId27" Type="http://schemas.openxmlformats.org/officeDocument/2006/relationships/hyperlink" Target="mailto:elizovo@fromru.com" TargetMode="External"/><Relationship Id="rId30" Type="http://schemas.openxmlformats.org/officeDocument/2006/relationships/hyperlink" Target="http://gosuslugi41.ru" TargetMode="External"/><Relationship Id="rId35"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85D3-E436-416F-BD6C-B018345C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28</Pages>
  <Words>6553</Words>
  <Characters>54405</Characters>
  <Application>Microsoft Office Word</Application>
  <DocSecurity>0</DocSecurity>
  <Lines>453</Lines>
  <Paragraphs>121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60837</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55</cp:revision>
  <cp:lastPrinted>2016-02-12T00:36:00Z</cp:lastPrinted>
  <dcterms:created xsi:type="dcterms:W3CDTF">2015-11-23T05:19:00Z</dcterms:created>
  <dcterms:modified xsi:type="dcterms:W3CDTF">2016-02-12T01:45:00Z</dcterms:modified>
</cp:coreProperties>
</file>