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E" w:rsidRDefault="008F043E" w:rsidP="008F0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3E" w:rsidRDefault="008F043E" w:rsidP="008F0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F043E" w:rsidRDefault="008F043E" w:rsidP="008F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F043E" w:rsidRDefault="008F043E" w:rsidP="008F043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043E" w:rsidRDefault="008F043E" w:rsidP="008F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3E" w:rsidRPr="003F4B14" w:rsidRDefault="008F043E" w:rsidP="008F04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93B1E">
        <w:rPr>
          <w:rFonts w:ascii="Times New Roman" w:hAnsi="Times New Roman" w:cs="Times New Roman"/>
          <w:sz w:val="24"/>
          <w:szCs w:val="24"/>
          <w:u w:val="single"/>
        </w:rPr>
        <w:t xml:space="preserve">16.  12.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293B1E">
        <w:rPr>
          <w:rFonts w:ascii="Times New Roman" w:hAnsi="Times New Roman" w:cs="Times New Roman"/>
          <w:sz w:val="24"/>
          <w:szCs w:val="24"/>
        </w:rPr>
        <w:t xml:space="preserve">  </w:t>
      </w:r>
      <w:r w:rsidR="00293B1E">
        <w:rPr>
          <w:rFonts w:ascii="Times New Roman" w:hAnsi="Times New Roman" w:cs="Times New Roman"/>
          <w:sz w:val="24"/>
          <w:szCs w:val="24"/>
          <w:u w:val="single"/>
        </w:rPr>
        <w:t>1116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43E" w:rsidTr="001E1794">
        <w:tc>
          <w:tcPr>
            <w:tcW w:w="4785" w:type="dxa"/>
          </w:tcPr>
          <w:p w:rsidR="008F043E" w:rsidRPr="00FA4DEF" w:rsidRDefault="008F043E" w:rsidP="001E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F043E" w:rsidRDefault="008F043E" w:rsidP="008F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жилой застройки проектного микрорайона (район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поселения</w:t>
            </w:r>
          </w:p>
        </w:tc>
        <w:tc>
          <w:tcPr>
            <w:tcW w:w="4786" w:type="dxa"/>
          </w:tcPr>
          <w:p w:rsidR="008F043E" w:rsidRDefault="008F043E" w:rsidP="001E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43E" w:rsidRDefault="008F043E" w:rsidP="008F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38" w:rsidRDefault="008F043E" w:rsidP="00AF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</w:t>
      </w:r>
      <w:r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«Обеспечение доступным и комфортным жильем жителей Камчатского края на 2014-2018 годы»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Камчатского края от 22.11.2013 № 520-П,  </w:t>
      </w:r>
      <w:r w:rsidRPr="00FA4DEF">
        <w:rPr>
          <w:rFonts w:ascii="Times New Roman" w:hAnsi="Times New Roman" w:cs="Times New Roman"/>
          <w:sz w:val="28"/>
          <w:szCs w:val="28"/>
        </w:rPr>
        <w:t xml:space="preserve">руководствуясь 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от 14.06.2007  № 222,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</w:p>
    <w:p w:rsidR="00AF5E38" w:rsidRPr="00AF5E38" w:rsidRDefault="00AF5E38" w:rsidP="00AF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F043E" w:rsidRDefault="008F043E" w:rsidP="00AF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043E" w:rsidRPr="00AF5E38" w:rsidRDefault="008F043E" w:rsidP="008F043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2057D" w:rsidRDefault="008F043E" w:rsidP="008F0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2057D">
        <w:rPr>
          <w:rFonts w:ascii="Times New Roman" w:hAnsi="Times New Roman" w:cs="Times New Roman"/>
          <w:sz w:val="28"/>
          <w:szCs w:val="28"/>
        </w:rPr>
        <w:t xml:space="preserve"> группы  жилой  застройки  проектного  микрорайона  (район </w:t>
      </w:r>
      <w:proofErr w:type="gramEnd"/>
    </w:p>
    <w:p w:rsidR="008F043E" w:rsidRPr="00FA4DEF" w:rsidRDefault="00F2057D" w:rsidP="00F2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8F043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F04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F043E"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F043E">
        <w:rPr>
          <w:rFonts w:ascii="Times New Roman" w:hAnsi="Times New Roman" w:cs="Times New Roman"/>
          <w:sz w:val="28"/>
          <w:szCs w:val="28"/>
        </w:rPr>
        <w:t>ю</w:t>
      </w:r>
      <w:r w:rsidR="008F043E"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3E" w:rsidRPr="00FA4DEF" w:rsidRDefault="008F043E" w:rsidP="008F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 w:rsidR="00100EEE">
        <w:rPr>
          <w:rFonts w:ascii="Times New Roman" w:hAnsi="Times New Roman" w:cs="Times New Roman"/>
          <w:sz w:val="28"/>
          <w:szCs w:val="28"/>
        </w:rPr>
        <w:t xml:space="preserve"> </w:t>
      </w:r>
      <w:r w:rsidR="00AF5E38">
        <w:rPr>
          <w:rFonts w:ascii="Times New Roman" w:hAnsi="Times New Roman" w:cs="Times New Roman"/>
          <w:sz w:val="28"/>
          <w:szCs w:val="28"/>
        </w:rPr>
        <w:t xml:space="preserve">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г. Елизово, 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43E" w:rsidRPr="00FA4DEF" w:rsidRDefault="008F043E" w:rsidP="008F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8F043E" w:rsidRPr="00420EA2" w:rsidRDefault="008F043E" w:rsidP="008F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F043E" w:rsidRPr="00FA4DEF" w:rsidRDefault="008F043E" w:rsidP="008F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F043E" w:rsidRPr="00FA4DEF" w:rsidRDefault="008F043E" w:rsidP="008F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8F043E" w:rsidRPr="00FA4DEF" w:rsidRDefault="008F043E" w:rsidP="008F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</w:p>
    <w:p w:rsidR="008F043E" w:rsidRDefault="008F043E" w:rsidP="008F043E">
      <w:pPr>
        <w:spacing w:after="0" w:line="240" w:lineRule="auto"/>
        <w:rPr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3E" w:rsidRDefault="008F043E" w:rsidP="008F04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043E" w:rsidRDefault="008F043E" w:rsidP="008F04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043E" w:rsidRPr="00FF308A" w:rsidRDefault="008F043E" w:rsidP="008F04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3E" w:rsidRDefault="008F043E" w:rsidP="008F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3E" w:rsidRDefault="008F043E" w:rsidP="008F043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3E"/>
    <w:rsid w:val="00100EEE"/>
    <w:rsid w:val="00174158"/>
    <w:rsid w:val="00293B1E"/>
    <w:rsid w:val="008F043E"/>
    <w:rsid w:val="00AF5E38"/>
    <w:rsid w:val="00B733DF"/>
    <w:rsid w:val="00C86D58"/>
    <w:rsid w:val="00F2057D"/>
    <w:rsid w:val="00F6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2016-12-13T21:18:00Z</dcterms:created>
  <dcterms:modified xsi:type="dcterms:W3CDTF">2016-12-18T22:36:00Z</dcterms:modified>
</cp:coreProperties>
</file>