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926" w:rsidRPr="00C1277F" w:rsidRDefault="00E17926" w:rsidP="00E1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09625" cy="1076325"/>
            <wp:effectExtent l="19050" t="0" r="9525" b="0"/>
            <wp:docPr id="3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926" w:rsidRPr="00C1277F" w:rsidRDefault="00E17926" w:rsidP="00E179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C1277F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1277F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E17926" w:rsidRPr="00C1277F" w:rsidRDefault="00E17926" w:rsidP="00E1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E17926" w:rsidRPr="00C1277F" w:rsidRDefault="00E17926" w:rsidP="00E17926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277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1277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17926" w:rsidRPr="00C1277F" w:rsidRDefault="00E17926" w:rsidP="00E1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E17926" w:rsidRPr="00D55FC9" w:rsidRDefault="00E17926" w:rsidP="00E1792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17926" w:rsidRPr="00C1277F" w:rsidRDefault="00E17926" w:rsidP="00E17926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277F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95BB6">
        <w:rPr>
          <w:rFonts w:ascii="Times New Roman" w:hAnsi="Times New Roman" w:cs="Times New Roman"/>
          <w:sz w:val="28"/>
          <w:szCs w:val="28"/>
          <w:u w:val="single"/>
        </w:rPr>
        <w:t xml:space="preserve">28.  10.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Pr="00C1277F">
        <w:rPr>
          <w:rFonts w:ascii="Times New Roman" w:hAnsi="Times New Roman" w:cs="Times New Roman"/>
          <w:sz w:val="28"/>
          <w:szCs w:val="28"/>
          <w:u w:val="single"/>
        </w:rPr>
        <w:t>01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C1277F">
        <w:rPr>
          <w:rFonts w:ascii="Times New Roman" w:hAnsi="Times New Roman" w:cs="Times New Roman"/>
          <w:sz w:val="28"/>
          <w:szCs w:val="28"/>
        </w:rPr>
        <w:tab/>
      </w:r>
      <w:r w:rsidRPr="00C1277F">
        <w:rPr>
          <w:rFonts w:ascii="Times New Roman" w:hAnsi="Times New Roman" w:cs="Times New Roman"/>
          <w:sz w:val="28"/>
          <w:szCs w:val="28"/>
        </w:rPr>
        <w:tab/>
      </w:r>
      <w:r w:rsidRPr="00C1277F">
        <w:rPr>
          <w:rFonts w:ascii="Times New Roman" w:hAnsi="Times New Roman" w:cs="Times New Roman"/>
          <w:sz w:val="28"/>
          <w:szCs w:val="28"/>
        </w:rPr>
        <w:tab/>
      </w:r>
      <w:r w:rsidRPr="00C1277F">
        <w:rPr>
          <w:rFonts w:ascii="Times New Roman" w:hAnsi="Times New Roman" w:cs="Times New Roman"/>
          <w:sz w:val="28"/>
          <w:szCs w:val="28"/>
        </w:rPr>
        <w:tab/>
      </w:r>
      <w:r w:rsidRPr="00C1277F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A95BB6">
        <w:rPr>
          <w:rFonts w:ascii="Times New Roman" w:hAnsi="Times New Roman" w:cs="Times New Roman"/>
          <w:sz w:val="28"/>
          <w:szCs w:val="28"/>
          <w:u w:val="single"/>
        </w:rPr>
        <w:t xml:space="preserve">1128 - </w:t>
      </w:r>
      <w:proofErr w:type="spellStart"/>
      <w:proofErr w:type="gramStart"/>
      <w:r w:rsidRPr="00C1277F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spellEnd"/>
      <w:proofErr w:type="gramEnd"/>
    </w:p>
    <w:p w:rsidR="00E17926" w:rsidRPr="00C1277F" w:rsidRDefault="00E17926" w:rsidP="00E17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sz w:val="28"/>
          <w:szCs w:val="28"/>
        </w:rPr>
        <w:t xml:space="preserve">          г. Елизово</w:t>
      </w:r>
    </w:p>
    <w:p w:rsidR="00E17926" w:rsidRPr="00D55FC9" w:rsidRDefault="00E17926" w:rsidP="00E179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8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11"/>
        <w:gridCol w:w="3531"/>
      </w:tblGrid>
      <w:tr w:rsidR="00E17926" w:rsidRPr="00C1277F" w:rsidTr="00E17926">
        <w:tc>
          <w:tcPr>
            <w:tcW w:w="5211" w:type="dxa"/>
          </w:tcPr>
          <w:p w:rsidR="00E17926" w:rsidRPr="009300FB" w:rsidRDefault="00E17926" w:rsidP="00E17926">
            <w:pPr>
              <w:spacing w:line="240" w:lineRule="exact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 </w:t>
            </w:r>
            <w:r w:rsidRPr="00BC202B">
              <w:rPr>
                <w:rFonts w:eastAsia="Times New Roman"/>
                <w:sz w:val="28"/>
                <w:szCs w:val="28"/>
              </w:rPr>
              <w:t xml:space="preserve">администрации Елизовского городского поселения от </w:t>
            </w:r>
            <w:r>
              <w:rPr>
                <w:rFonts w:eastAsia="Times New Roman"/>
                <w:sz w:val="28"/>
                <w:szCs w:val="28"/>
              </w:rPr>
              <w:t>15.05.</w:t>
            </w:r>
            <w:r w:rsidRPr="00BC202B">
              <w:rPr>
                <w:rFonts w:eastAsia="Times New Roman"/>
                <w:sz w:val="28"/>
                <w:szCs w:val="28"/>
              </w:rPr>
              <w:t>201</w:t>
            </w:r>
            <w:r>
              <w:rPr>
                <w:rFonts w:eastAsia="Times New Roman"/>
                <w:sz w:val="28"/>
                <w:szCs w:val="28"/>
              </w:rPr>
              <w:t>9</w:t>
            </w:r>
            <w:r w:rsidRPr="00BC202B">
              <w:rPr>
                <w:rFonts w:eastAsia="Times New Roman"/>
                <w:sz w:val="28"/>
                <w:szCs w:val="28"/>
              </w:rPr>
              <w:t xml:space="preserve"> № 5</w:t>
            </w:r>
            <w:r>
              <w:rPr>
                <w:rFonts w:eastAsia="Times New Roman"/>
                <w:sz w:val="28"/>
                <w:szCs w:val="28"/>
              </w:rPr>
              <w:t>19</w:t>
            </w:r>
            <w:r w:rsidRPr="00BC202B">
              <w:rPr>
                <w:rFonts w:eastAsia="Times New Roman"/>
                <w:sz w:val="28"/>
                <w:szCs w:val="28"/>
              </w:rPr>
              <w:t xml:space="preserve">-п </w:t>
            </w:r>
            <w:r>
              <w:rPr>
                <w:rFonts w:eastAsia="Times New Roman"/>
                <w:sz w:val="28"/>
                <w:szCs w:val="28"/>
              </w:rPr>
              <w:t>«</w:t>
            </w:r>
            <w:r w:rsidRPr="009300FB">
              <w:rPr>
                <w:sz w:val="28"/>
                <w:szCs w:val="28"/>
                <w:lang w:eastAsia="en-US"/>
              </w:rPr>
              <w:t xml:space="preserve">Об утверждении изменений в </w:t>
            </w:r>
            <w:r w:rsidRPr="009300FB">
              <w:rPr>
                <w:sz w:val="28"/>
                <w:szCs w:val="28"/>
              </w:rPr>
              <w:t>градостроительную документацию по  планировк</w:t>
            </w:r>
            <w:r>
              <w:rPr>
                <w:sz w:val="28"/>
                <w:szCs w:val="28"/>
              </w:rPr>
              <w:t>е</w:t>
            </w:r>
            <w:r w:rsidRPr="009300FB">
              <w:rPr>
                <w:sz w:val="28"/>
                <w:szCs w:val="28"/>
              </w:rPr>
              <w:t xml:space="preserve"> и межевани</w:t>
            </w:r>
            <w:r>
              <w:rPr>
                <w:sz w:val="28"/>
                <w:szCs w:val="28"/>
              </w:rPr>
              <w:t>ю</w:t>
            </w:r>
            <w:r w:rsidRPr="009300FB">
              <w:rPr>
                <w:sz w:val="28"/>
                <w:szCs w:val="28"/>
              </w:rPr>
              <w:t xml:space="preserve"> на застроенную территорию в кадастровом квартале 41:05:010100</w:t>
            </w:r>
            <w:r>
              <w:rPr>
                <w:sz w:val="28"/>
                <w:szCs w:val="28"/>
              </w:rPr>
              <w:t>7</w:t>
            </w:r>
            <w:r w:rsidRPr="009300FB">
              <w:rPr>
                <w:sz w:val="28"/>
                <w:szCs w:val="28"/>
              </w:rPr>
              <w:t xml:space="preserve"> Елизовского городского поселения</w:t>
            </w:r>
            <w:r>
              <w:rPr>
                <w:sz w:val="28"/>
                <w:szCs w:val="28"/>
              </w:rPr>
              <w:t>»</w:t>
            </w:r>
            <w:r w:rsidRPr="009300FB">
              <w:rPr>
                <w:sz w:val="28"/>
                <w:szCs w:val="28"/>
                <w:lang w:eastAsia="en-US"/>
              </w:rPr>
              <w:t xml:space="preserve"> </w:t>
            </w:r>
          </w:p>
          <w:p w:rsidR="00E17926" w:rsidRPr="00C1277F" w:rsidRDefault="00E17926" w:rsidP="00E1792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531" w:type="dxa"/>
          </w:tcPr>
          <w:p w:rsidR="00E17926" w:rsidRPr="00C1277F" w:rsidRDefault="00E17926" w:rsidP="00E17926">
            <w:pPr>
              <w:rPr>
                <w:sz w:val="28"/>
                <w:szCs w:val="28"/>
              </w:rPr>
            </w:pPr>
          </w:p>
        </w:tc>
      </w:tr>
    </w:tbl>
    <w:p w:rsidR="00E17926" w:rsidRPr="00D55FC9" w:rsidRDefault="00E17926" w:rsidP="00E1792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17926" w:rsidRPr="004D299E" w:rsidRDefault="00E17926" w:rsidP="00E17926">
      <w:pPr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E17926">
        <w:rPr>
          <w:rFonts w:ascii="Times New Roman" w:hAnsi="Times New Roman" w:cs="Times New Roman"/>
          <w:sz w:val="28"/>
          <w:szCs w:val="28"/>
        </w:rPr>
        <w:t>Руководствуясь ч.12 ст.43, ст. 46 Градостроительного кодекса Российской Федерации, пунктом 20 части 1 статьи 14 Федерального закона от 06.10.2003 № 131-</w:t>
      </w:r>
      <w:r w:rsidR="009451AD">
        <w:rPr>
          <w:rFonts w:ascii="Times New Roman" w:hAnsi="Times New Roman" w:cs="Times New Roman"/>
          <w:sz w:val="28"/>
          <w:szCs w:val="28"/>
        </w:rPr>
        <w:t xml:space="preserve"> </w:t>
      </w:r>
      <w:r w:rsidRPr="00E17926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Уставом Елизовского городского поселения, согласно постановлению администрации Елизовского  городского поселения от </w:t>
      </w:r>
      <w:r w:rsidRPr="00E17926">
        <w:rPr>
          <w:rFonts w:ascii="Times New Roman" w:eastAsia="Times New Roman" w:hAnsi="Times New Roman" w:cs="Times New Roman"/>
          <w:sz w:val="28"/>
          <w:szCs w:val="28"/>
        </w:rPr>
        <w:t>15.05.2019 № 519-п «</w:t>
      </w:r>
      <w:r w:rsidRPr="00E17926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изменений в </w:t>
      </w:r>
      <w:r w:rsidRPr="00E17926">
        <w:rPr>
          <w:rFonts w:ascii="Times New Roman" w:hAnsi="Times New Roman" w:cs="Times New Roman"/>
          <w:sz w:val="28"/>
          <w:szCs w:val="28"/>
        </w:rPr>
        <w:t>градостроительную документацию по  планировке и межеванию на застроенную территорию в кадастровом</w:t>
      </w:r>
      <w:proofErr w:type="gramEnd"/>
      <w:r w:rsidRPr="00E179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7926">
        <w:rPr>
          <w:rFonts w:ascii="Times New Roman" w:hAnsi="Times New Roman" w:cs="Times New Roman"/>
          <w:sz w:val="28"/>
          <w:szCs w:val="28"/>
        </w:rPr>
        <w:t>квартале</w:t>
      </w:r>
      <w:proofErr w:type="gramEnd"/>
      <w:r w:rsidRPr="00E17926">
        <w:rPr>
          <w:rFonts w:ascii="Times New Roman" w:hAnsi="Times New Roman" w:cs="Times New Roman"/>
          <w:sz w:val="28"/>
          <w:szCs w:val="28"/>
        </w:rPr>
        <w:t xml:space="preserve"> 41:05:0101007 </w:t>
      </w:r>
      <w:r w:rsidR="009451AD">
        <w:rPr>
          <w:rFonts w:ascii="Times New Roman" w:hAnsi="Times New Roman" w:cs="Times New Roman"/>
          <w:sz w:val="28"/>
          <w:szCs w:val="28"/>
        </w:rPr>
        <w:t xml:space="preserve"> </w:t>
      </w:r>
      <w:r w:rsidRPr="00E17926">
        <w:rPr>
          <w:rFonts w:ascii="Times New Roman" w:hAnsi="Times New Roman" w:cs="Times New Roman"/>
          <w:sz w:val="28"/>
          <w:szCs w:val="28"/>
        </w:rPr>
        <w:t>Елизовского городского поселения»</w:t>
      </w:r>
      <w:r w:rsidRPr="00076A2D">
        <w:rPr>
          <w:rFonts w:ascii="Times New Roman" w:hAnsi="Times New Roman" w:cs="Times New Roman"/>
          <w:sz w:val="28"/>
          <w:szCs w:val="28"/>
        </w:rPr>
        <w:t xml:space="preserve">, на основании заявления </w:t>
      </w:r>
      <w:r>
        <w:rPr>
          <w:rFonts w:ascii="Times New Roman" w:hAnsi="Times New Roman" w:cs="Times New Roman"/>
          <w:sz w:val="28"/>
          <w:szCs w:val="28"/>
        </w:rPr>
        <w:t>Ковалева Д.А., действующего по доверенности в интересах Чуриной Г.С.,</w:t>
      </w:r>
      <w:r w:rsidRPr="004D29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926" w:rsidRPr="004D299E" w:rsidRDefault="00E17926" w:rsidP="00E17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7926" w:rsidRPr="00C1277F" w:rsidRDefault="00E17926" w:rsidP="00E1792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C1277F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E17926" w:rsidRPr="00D55FC9" w:rsidRDefault="00E17926" w:rsidP="00E1792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17926" w:rsidRPr="00EF6D68" w:rsidRDefault="00E17926" w:rsidP="00E17926">
      <w:pPr>
        <w:pStyle w:val="a4"/>
        <w:numPr>
          <w:ilvl w:val="0"/>
          <w:numId w:val="1"/>
        </w:numPr>
        <w:spacing w:after="0" w:line="240" w:lineRule="auto"/>
        <w:ind w:left="0" w:firstLine="825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076A2D">
        <w:rPr>
          <w:rFonts w:ascii="Times New Roman" w:eastAsia="Times New Roman" w:hAnsi="Times New Roman" w:cs="Times New Roman"/>
          <w:sz w:val="28"/>
          <w:szCs w:val="28"/>
        </w:rPr>
        <w:t xml:space="preserve">Внести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изменения в градостроительную документацию по  планировке и межеванию на застроенную территорию </w:t>
      </w:r>
      <w:r w:rsidRPr="00EF6D68">
        <w:rPr>
          <w:rFonts w:ascii="Times New Roman" w:hAnsi="Times New Roman"/>
          <w:sz w:val="28"/>
          <w:szCs w:val="28"/>
        </w:rPr>
        <w:t>в кадастровом квартале 41:05:010100</w:t>
      </w:r>
      <w:r>
        <w:rPr>
          <w:rFonts w:ascii="Times New Roman" w:hAnsi="Times New Roman"/>
          <w:sz w:val="28"/>
          <w:szCs w:val="28"/>
        </w:rPr>
        <w:t>7</w:t>
      </w:r>
      <w:r w:rsidRPr="00EF6D68">
        <w:rPr>
          <w:rFonts w:ascii="Times New Roman" w:hAnsi="Times New Roman"/>
          <w:sz w:val="28"/>
          <w:szCs w:val="28"/>
        </w:rPr>
        <w:t xml:space="preserve"> Елизовского городского поселения</w:t>
      </w:r>
      <w:r>
        <w:rPr>
          <w:rFonts w:ascii="Times New Roman" w:hAnsi="Times New Roman"/>
          <w:sz w:val="28"/>
          <w:szCs w:val="28"/>
        </w:rPr>
        <w:t>, утвержденную</w:t>
      </w:r>
      <w:r w:rsidRPr="00076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6A2D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76A2D">
        <w:rPr>
          <w:rFonts w:ascii="Times New Roman" w:hAnsi="Times New Roman" w:cs="Times New Roman"/>
          <w:sz w:val="28"/>
          <w:szCs w:val="28"/>
        </w:rPr>
        <w:t xml:space="preserve">  </w:t>
      </w:r>
      <w:r w:rsidRPr="00076A2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Елизовского городского поселения от </w:t>
      </w:r>
      <w:r w:rsidRPr="00E17926">
        <w:rPr>
          <w:rFonts w:ascii="Times New Roman" w:eastAsia="Times New Roman" w:hAnsi="Times New Roman" w:cs="Times New Roman"/>
          <w:sz w:val="28"/>
          <w:szCs w:val="28"/>
        </w:rPr>
        <w:t>15.05.2019 № 519-п</w:t>
      </w:r>
      <w:r w:rsidRPr="00E17926"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302D2E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sz w:val="28"/>
          <w:szCs w:val="28"/>
        </w:rPr>
        <w:t xml:space="preserve"> </w:t>
      </w:r>
      <w:r w:rsidRPr="00076A2D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76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D7E" w:rsidRPr="00B80D7E" w:rsidRDefault="00E17926" w:rsidP="00B80D7E">
      <w:pPr>
        <w:pStyle w:val="a4"/>
        <w:numPr>
          <w:ilvl w:val="1"/>
          <w:numId w:val="3"/>
        </w:numPr>
        <w:spacing w:after="0" w:line="240" w:lineRule="auto"/>
        <w:ind w:left="0" w:firstLine="825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80D7E">
        <w:rPr>
          <w:rFonts w:ascii="Times New Roman" w:eastAsia="Times New Roman" w:hAnsi="Times New Roman" w:cs="Times New Roman"/>
          <w:sz w:val="28"/>
          <w:szCs w:val="28"/>
        </w:rPr>
        <w:t>в перечне видов разрешенного использования земельных участков, образуемых путем перераспределения приложения</w:t>
      </w:r>
      <w:proofErr w:type="gramStart"/>
      <w:r w:rsidRPr="00B80D7E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B80D7E">
        <w:rPr>
          <w:rFonts w:ascii="Times New Roman" w:eastAsia="Times New Roman" w:hAnsi="Times New Roman" w:cs="Times New Roman"/>
          <w:sz w:val="28"/>
          <w:szCs w:val="28"/>
        </w:rPr>
        <w:t xml:space="preserve">, строку 46 изложить в следующей  редакции: </w:t>
      </w:r>
    </w:p>
    <w:p w:rsidR="00E17926" w:rsidRPr="00B80D7E" w:rsidRDefault="00E17926" w:rsidP="00B80D7E">
      <w:pPr>
        <w:spacing w:after="0" w:line="240" w:lineRule="auto"/>
        <w:ind w:left="71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80D7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</w:p>
    <w:tbl>
      <w:tblPr>
        <w:tblW w:w="783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"/>
        <w:gridCol w:w="6210"/>
        <w:gridCol w:w="915"/>
      </w:tblGrid>
      <w:tr w:rsidR="00E17926" w:rsidTr="00B80D7E">
        <w:trPr>
          <w:trHeight w:val="365"/>
        </w:trPr>
        <w:tc>
          <w:tcPr>
            <w:tcW w:w="705" w:type="dxa"/>
          </w:tcPr>
          <w:p w:rsidR="00E17926" w:rsidRDefault="00E17926" w:rsidP="00E179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210" w:type="dxa"/>
          </w:tcPr>
          <w:p w:rsidR="00E17926" w:rsidRPr="00452849" w:rsidRDefault="009451AD" w:rsidP="00E17926">
            <w:pPr>
              <w:pStyle w:val="a7"/>
              <w:rPr>
                <w:bCs/>
                <w:sz w:val="20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м</w:t>
            </w:r>
            <w:r w:rsidR="00E17926" w:rsidRPr="00B80D7E">
              <w:rPr>
                <w:bCs/>
                <w:sz w:val="28"/>
                <w:szCs w:val="28"/>
                <w:lang w:eastAsia="ru-RU"/>
              </w:rPr>
              <w:t>алоэтажная многоквартирная жилая застройка</w:t>
            </w:r>
            <w:r w:rsidR="00E17926" w:rsidRPr="00452849">
              <w:rPr>
                <w:bCs/>
                <w:sz w:val="20"/>
                <w:lang w:eastAsia="ru-RU"/>
              </w:rPr>
              <w:t xml:space="preserve">. </w:t>
            </w:r>
          </w:p>
          <w:p w:rsidR="00E17926" w:rsidRDefault="00E17926" w:rsidP="00E179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E17926" w:rsidRDefault="00B80D7E" w:rsidP="00E179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1792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</w:tr>
    </w:tbl>
    <w:p w:rsidR="00E17926" w:rsidRDefault="00E17926" w:rsidP="00E17926">
      <w:pPr>
        <w:spacing w:after="0" w:line="240" w:lineRule="auto"/>
        <w:ind w:left="825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B80D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7926" w:rsidRPr="00B80D7E" w:rsidRDefault="00E17926" w:rsidP="00B80D7E">
      <w:pPr>
        <w:pStyle w:val="a4"/>
        <w:numPr>
          <w:ilvl w:val="0"/>
          <w:numId w:val="1"/>
        </w:numPr>
        <w:spacing w:after="0" w:line="240" w:lineRule="auto"/>
        <w:ind w:left="0" w:firstLine="825"/>
        <w:jc w:val="both"/>
        <w:rPr>
          <w:rFonts w:ascii="Times New Roman" w:hAnsi="Times New Roman" w:cs="Times New Roman"/>
          <w:sz w:val="28"/>
          <w:szCs w:val="28"/>
        </w:rPr>
      </w:pPr>
      <w:r w:rsidRPr="00B80D7E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Управлению архитектуры и градостроительства администрации Елизовского городского поселения направить экземпляр настоящего постановления в ФГБУ «ФКП </w:t>
      </w:r>
      <w:proofErr w:type="spellStart"/>
      <w:r w:rsidRPr="00B80D7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80D7E">
        <w:rPr>
          <w:rFonts w:ascii="Times New Roman" w:hAnsi="Times New Roman" w:cs="Times New Roman"/>
          <w:sz w:val="28"/>
          <w:szCs w:val="28"/>
        </w:rPr>
        <w:t xml:space="preserve">» по Камчатскому краю. </w:t>
      </w:r>
    </w:p>
    <w:p w:rsidR="00E17926" w:rsidRPr="009451AD" w:rsidRDefault="00E17926" w:rsidP="009451AD">
      <w:pPr>
        <w:pStyle w:val="a4"/>
        <w:numPr>
          <w:ilvl w:val="0"/>
          <w:numId w:val="4"/>
        </w:numPr>
        <w:spacing w:after="0" w:line="240" w:lineRule="auto"/>
        <w:ind w:left="0" w:firstLine="825"/>
        <w:jc w:val="both"/>
        <w:rPr>
          <w:rFonts w:ascii="Times New Roman" w:hAnsi="Times New Roman" w:cs="Times New Roman"/>
          <w:sz w:val="28"/>
          <w:szCs w:val="28"/>
        </w:rPr>
      </w:pPr>
      <w:r w:rsidRPr="009451AD">
        <w:rPr>
          <w:rFonts w:ascii="Times New Roman" w:hAnsi="Times New Roman" w:cs="Times New Roman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E17926" w:rsidRPr="009451AD" w:rsidRDefault="00E17926" w:rsidP="009451AD">
      <w:pPr>
        <w:pStyle w:val="a4"/>
        <w:numPr>
          <w:ilvl w:val="0"/>
          <w:numId w:val="4"/>
        </w:numPr>
        <w:spacing w:after="0" w:line="240" w:lineRule="auto"/>
        <w:ind w:left="0" w:firstLine="825"/>
        <w:jc w:val="both"/>
        <w:rPr>
          <w:rFonts w:ascii="Times New Roman" w:hAnsi="Times New Roman" w:cs="Times New Roman"/>
          <w:sz w:val="28"/>
          <w:szCs w:val="28"/>
        </w:rPr>
      </w:pPr>
      <w:r w:rsidRPr="009451A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E17926" w:rsidRPr="009451AD" w:rsidRDefault="00E17926" w:rsidP="009451AD">
      <w:pPr>
        <w:pStyle w:val="a4"/>
        <w:numPr>
          <w:ilvl w:val="0"/>
          <w:numId w:val="4"/>
        </w:numPr>
        <w:spacing w:after="0" w:line="240" w:lineRule="auto"/>
        <w:ind w:left="0" w:firstLine="8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1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51A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заместителя Главы  администрации Елизовского городского поселения.</w:t>
      </w:r>
    </w:p>
    <w:p w:rsidR="00E17926" w:rsidRPr="004D299E" w:rsidRDefault="00E17926" w:rsidP="009451A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17926" w:rsidRPr="004D299E" w:rsidRDefault="00E17926" w:rsidP="009451A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E17926" w:rsidRPr="004D299E" w:rsidRDefault="00E17926" w:rsidP="00E17926">
      <w:pPr>
        <w:spacing w:after="0" w:line="240" w:lineRule="auto"/>
        <w:ind w:left="142"/>
        <w:outlineLvl w:val="0"/>
        <w:rPr>
          <w:rFonts w:ascii="Times New Roman" w:hAnsi="Times New Roman" w:cs="Times New Roman"/>
          <w:sz w:val="28"/>
          <w:szCs w:val="28"/>
        </w:rPr>
      </w:pPr>
      <w:r w:rsidRPr="004D299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17926" w:rsidRDefault="00E17926" w:rsidP="00E17926">
      <w:pPr>
        <w:spacing w:after="0" w:line="240" w:lineRule="auto"/>
        <w:ind w:left="142"/>
      </w:pPr>
      <w:r w:rsidRPr="004D299E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Д.Б. </w:t>
      </w:r>
      <w:proofErr w:type="spellStart"/>
      <w:r w:rsidRPr="004D299E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E17926" w:rsidRDefault="00E17926" w:rsidP="00E17926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37230"/>
    <w:multiLevelType w:val="hybridMultilevel"/>
    <w:tmpl w:val="3A1EE934"/>
    <w:lvl w:ilvl="0" w:tplc="9FA6396C">
      <w:start w:val="3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4E3B78BA"/>
    <w:multiLevelType w:val="multilevel"/>
    <w:tmpl w:val="60C61720"/>
    <w:lvl w:ilvl="0">
      <w:start w:val="1"/>
      <w:numFmt w:val="decimal"/>
      <w:lvlText w:val="%1."/>
      <w:lvlJc w:val="left"/>
      <w:pPr>
        <w:ind w:left="1185" w:hanging="360"/>
      </w:p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2">
    <w:nsid w:val="623F6703"/>
    <w:multiLevelType w:val="multilevel"/>
    <w:tmpl w:val="5838CC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52" w:hanging="2160"/>
      </w:pPr>
      <w:rPr>
        <w:rFonts w:hint="default"/>
      </w:rPr>
    </w:lvl>
  </w:abstractNum>
  <w:abstractNum w:abstractNumId="3">
    <w:nsid w:val="7DE645DC"/>
    <w:multiLevelType w:val="multilevel"/>
    <w:tmpl w:val="B922ECB2"/>
    <w:lvl w:ilvl="0">
      <w:start w:val="1"/>
      <w:numFmt w:val="decimal"/>
      <w:lvlText w:val="%1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55" w:hanging="12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9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20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926"/>
    <w:rsid w:val="00174158"/>
    <w:rsid w:val="00313365"/>
    <w:rsid w:val="00412504"/>
    <w:rsid w:val="009451AD"/>
    <w:rsid w:val="00A95BB6"/>
    <w:rsid w:val="00B80D7E"/>
    <w:rsid w:val="00E03626"/>
    <w:rsid w:val="00E17926"/>
    <w:rsid w:val="00E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7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9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7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926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E179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Без интервала Знак"/>
    <w:link w:val="a7"/>
    <w:uiPriority w:val="1"/>
    <w:locked/>
    <w:rsid w:val="00E1792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2019-10-22T02:09:00Z</dcterms:created>
  <dcterms:modified xsi:type="dcterms:W3CDTF">2019-10-29T02:44:00Z</dcterms:modified>
</cp:coreProperties>
</file>