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Приложение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1C16FF" w:rsidRPr="001A6B35" w:rsidRDefault="009A469D" w:rsidP="007A6BEA">
      <w:pPr>
        <w:pStyle w:val="Style6"/>
        <w:spacing w:line="240" w:lineRule="exact"/>
        <w:ind w:right="-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23E17" w:rsidRPr="006B026A">
        <w:rPr>
          <w:sz w:val="28"/>
          <w:szCs w:val="28"/>
        </w:rPr>
        <w:t>т</w:t>
      </w:r>
      <w:r w:rsidR="00C235F4">
        <w:rPr>
          <w:sz w:val="28"/>
          <w:szCs w:val="28"/>
        </w:rPr>
        <w:t xml:space="preserve"> </w:t>
      </w:r>
      <w:r w:rsidR="00687DCA">
        <w:rPr>
          <w:sz w:val="28"/>
          <w:szCs w:val="28"/>
        </w:rPr>
        <w:t>01.11.</w:t>
      </w:r>
      <w:r w:rsidR="000439B4">
        <w:rPr>
          <w:sz w:val="28"/>
          <w:szCs w:val="28"/>
        </w:rPr>
        <w:t>2</w:t>
      </w:r>
      <w:r w:rsidR="007A6BEA">
        <w:rPr>
          <w:sz w:val="28"/>
          <w:szCs w:val="28"/>
        </w:rPr>
        <w:t>022</w:t>
      </w:r>
      <w:r w:rsidR="00CA4BF3">
        <w:rPr>
          <w:sz w:val="28"/>
          <w:szCs w:val="28"/>
        </w:rPr>
        <w:t>_</w:t>
      </w:r>
      <w:r w:rsidR="006F18DE" w:rsidRPr="00E92667">
        <w:rPr>
          <w:sz w:val="28"/>
          <w:szCs w:val="28"/>
        </w:rPr>
        <w:t>№</w:t>
      </w:r>
      <w:r w:rsidR="00865534">
        <w:rPr>
          <w:sz w:val="28"/>
          <w:szCs w:val="28"/>
        </w:rPr>
        <w:t xml:space="preserve"> </w:t>
      </w:r>
      <w:r w:rsidR="00687DCA">
        <w:rPr>
          <w:sz w:val="28"/>
          <w:szCs w:val="28"/>
        </w:rPr>
        <w:t>1184-п</w:t>
      </w:r>
      <w:r>
        <w:rPr>
          <w:sz w:val="28"/>
          <w:szCs w:val="28"/>
        </w:rPr>
        <w:t>___</w:t>
      </w:r>
      <w:r w:rsidR="000439B4">
        <w:rPr>
          <w:sz w:val="28"/>
          <w:szCs w:val="28"/>
        </w:rPr>
        <w:t>_____</w:t>
      </w:r>
      <w:r w:rsidR="00865534">
        <w:rPr>
          <w:sz w:val="28"/>
          <w:szCs w:val="28"/>
        </w:rPr>
        <w:t>_</w:t>
      </w:r>
      <w:r w:rsidR="000439B4">
        <w:rPr>
          <w:sz w:val="28"/>
          <w:szCs w:val="28"/>
        </w:rPr>
        <w:t xml:space="preserve">    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6B026A" w:rsidRDefault="006B026A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3A7054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«</w:t>
      </w:r>
      <w:r w:rsidR="003A7054" w:rsidRPr="006B026A">
        <w:rPr>
          <w:sz w:val="28"/>
          <w:szCs w:val="28"/>
        </w:rPr>
        <w:t>Приложение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 xml:space="preserve">                                                                                                   </w:t>
      </w:r>
      <w:r w:rsidR="00F15EA1" w:rsidRPr="006B026A">
        <w:rPr>
          <w:sz w:val="28"/>
          <w:szCs w:val="28"/>
        </w:rPr>
        <w:t xml:space="preserve">   о</w:t>
      </w:r>
      <w:r w:rsidRPr="006B026A">
        <w:rPr>
          <w:sz w:val="28"/>
          <w:szCs w:val="28"/>
        </w:rPr>
        <w:t>т</w:t>
      </w:r>
      <w:r w:rsidR="005F723D" w:rsidRPr="006B026A">
        <w:rPr>
          <w:sz w:val="28"/>
          <w:szCs w:val="28"/>
        </w:rPr>
        <w:t xml:space="preserve"> </w:t>
      </w:r>
      <w:r w:rsidR="00413439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22</w:t>
      </w:r>
      <w:r w:rsidRPr="006B026A">
        <w:rPr>
          <w:sz w:val="28"/>
          <w:szCs w:val="28"/>
          <w:u w:val="single"/>
        </w:rPr>
        <w:t>.</w:t>
      </w:r>
      <w:r w:rsidR="00845D17" w:rsidRPr="006B026A">
        <w:rPr>
          <w:sz w:val="28"/>
          <w:szCs w:val="28"/>
          <w:u w:val="single"/>
        </w:rPr>
        <w:t>11</w:t>
      </w:r>
      <w:r w:rsidRPr="006B026A">
        <w:rPr>
          <w:sz w:val="28"/>
          <w:szCs w:val="28"/>
          <w:u w:val="single"/>
        </w:rPr>
        <w:t>.2019</w:t>
      </w:r>
      <w:r w:rsidRPr="006B026A">
        <w:rPr>
          <w:sz w:val="28"/>
          <w:szCs w:val="28"/>
        </w:rPr>
        <w:t xml:space="preserve"> №</w:t>
      </w:r>
      <w:r w:rsidR="00845D17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1210</w:t>
      </w:r>
      <w:r w:rsidRPr="006B026A">
        <w:rPr>
          <w:sz w:val="28"/>
          <w:szCs w:val="28"/>
          <w:u w:val="single"/>
        </w:rPr>
        <w:t>-п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891D6C" w:rsidRPr="006B026A" w:rsidRDefault="00891D6C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spacing w:line="240" w:lineRule="exact"/>
        <w:ind w:right="-1"/>
        <w:rPr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spacing w:before="67"/>
        <w:ind w:right="-1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ind w:right="-1"/>
        <w:jc w:val="right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b/>
          <w:sz w:val="28"/>
          <w:szCs w:val="28"/>
        </w:rPr>
      </w:pPr>
    </w:p>
    <w:p w:rsidR="00ED7E33" w:rsidRPr="006B026A" w:rsidRDefault="00ED7E33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  <w:r w:rsidRPr="006B026A">
        <w:rPr>
          <w:rStyle w:val="FontStyle16"/>
          <w:sz w:val="28"/>
          <w:szCs w:val="28"/>
        </w:rPr>
        <w:t xml:space="preserve">Муниципальная программа </w:t>
      </w:r>
    </w:p>
    <w:p w:rsidR="00623E17" w:rsidRPr="006B026A" w:rsidRDefault="00623E17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</w:p>
    <w:p w:rsidR="00ED7E33" w:rsidRPr="00AE37F7" w:rsidRDefault="00ED7E33" w:rsidP="006B026A">
      <w:pPr>
        <w:jc w:val="center"/>
        <w:rPr>
          <w:b/>
          <w:sz w:val="28"/>
          <w:szCs w:val="28"/>
        </w:rPr>
      </w:pPr>
      <w:r w:rsidRPr="00AE37F7">
        <w:rPr>
          <w:b/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</w:r>
    </w:p>
    <w:p w:rsidR="00ED7E33" w:rsidRPr="00AE37F7" w:rsidRDefault="00ED7E33" w:rsidP="00ED7E33">
      <w:pPr>
        <w:pStyle w:val="Style12"/>
        <w:widowControl/>
        <w:spacing w:line="240" w:lineRule="exact"/>
        <w:ind w:right="3466"/>
        <w:rPr>
          <w:b/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306D1" w:rsidRPr="006B026A" w:rsidRDefault="00E306D1" w:rsidP="00267853">
      <w:pPr>
        <w:pStyle w:val="Style12"/>
        <w:widowControl/>
        <w:spacing w:after="240" w:line="240" w:lineRule="exact"/>
        <w:ind w:right="-1" w:firstLine="3"/>
        <w:jc w:val="center"/>
        <w:rPr>
          <w:sz w:val="28"/>
          <w:szCs w:val="28"/>
        </w:rPr>
      </w:pPr>
      <w:r w:rsidRPr="006B026A">
        <w:rPr>
          <w:sz w:val="28"/>
          <w:szCs w:val="28"/>
        </w:rPr>
        <w:t xml:space="preserve">г. </w:t>
      </w:r>
      <w:r w:rsidR="00ED7E33" w:rsidRPr="006B026A">
        <w:rPr>
          <w:sz w:val="28"/>
          <w:szCs w:val="28"/>
        </w:rPr>
        <w:t>Елизово</w:t>
      </w:r>
    </w:p>
    <w:p w:rsidR="00623E17" w:rsidRPr="006B026A" w:rsidRDefault="00ED7E33" w:rsidP="00E306D1">
      <w:pPr>
        <w:pStyle w:val="Style12"/>
        <w:widowControl/>
        <w:spacing w:line="240" w:lineRule="exact"/>
        <w:ind w:right="-1" w:firstLine="3"/>
        <w:jc w:val="center"/>
        <w:rPr>
          <w:sz w:val="28"/>
          <w:szCs w:val="28"/>
        </w:rPr>
        <w:sectPr w:rsidR="00623E17" w:rsidRPr="006B026A" w:rsidSect="00931622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6B026A">
        <w:rPr>
          <w:sz w:val="28"/>
          <w:szCs w:val="28"/>
        </w:rPr>
        <w:t>20</w:t>
      </w:r>
      <w:r w:rsidR="00267853">
        <w:rPr>
          <w:sz w:val="28"/>
          <w:szCs w:val="28"/>
        </w:rPr>
        <w:t>19</w:t>
      </w:r>
      <w:r w:rsidR="00E306D1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</w:p>
    <w:p w:rsidR="00ED7E33" w:rsidRPr="006B026A" w:rsidRDefault="00ED7E33" w:rsidP="00ED7E33">
      <w:pPr>
        <w:pStyle w:val="Style12"/>
        <w:widowControl/>
        <w:spacing w:line="240" w:lineRule="exact"/>
        <w:ind w:left="2832" w:right="2033" w:firstLine="708"/>
        <w:rPr>
          <w:sz w:val="28"/>
          <w:szCs w:val="28"/>
        </w:rPr>
      </w:pPr>
      <w:r w:rsidRPr="006B026A">
        <w:rPr>
          <w:sz w:val="28"/>
          <w:szCs w:val="28"/>
        </w:rPr>
        <w:lastRenderedPageBreak/>
        <w:t>СОДЕРЖАНИЕ</w:t>
      </w:r>
    </w:p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38"/>
        <w:gridCol w:w="7613"/>
        <w:gridCol w:w="1482"/>
      </w:tblGrid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tabs>
                <w:tab w:val="left" w:pos="333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1. </w:t>
            </w:r>
            <w:r w:rsidR="00ED7E33" w:rsidRPr="006B026A">
              <w:rPr>
                <w:rFonts w:ascii="Times New Roman" w:hAnsi="Times New Roman" w:cs="Times New Roman"/>
              </w:rPr>
              <w:t xml:space="preserve">Паспорт муниципальной Программы 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C33BD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2. </w:t>
            </w:r>
            <w:r w:rsidR="001517F9" w:rsidRPr="006B026A">
              <w:rPr>
                <w:rFonts w:ascii="Times New Roman" w:hAnsi="Times New Roman" w:cs="Times New Roman"/>
              </w:rPr>
              <w:t xml:space="preserve">Общая характеристика сферы реализации Программы. </w:t>
            </w:r>
          </w:p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2.1.</w:t>
            </w:r>
            <w:r w:rsidR="00ED7E33" w:rsidRPr="006B026A">
              <w:rPr>
                <w:rFonts w:ascii="Times New Roman" w:hAnsi="Times New Roman" w:cs="Times New Roman"/>
              </w:rPr>
              <w:t>Тех</w:t>
            </w:r>
            <w:r w:rsidR="001517F9" w:rsidRPr="006B026A">
              <w:rPr>
                <w:rFonts w:ascii="Times New Roman" w:hAnsi="Times New Roman" w:cs="Times New Roman"/>
              </w:rPr>
              <w:t>нико-экономическое обоснование П</w:t>
            </w:r>
            <w:r w:rsidR="00ED7E33" w:rsidRPr="006B026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504" w:type="dxa"/>
            <w:vAlign w:val="center"/>
          </w:tcPr>
          <w:p w:rsidR="005C33BD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C33BD" w:rsidRDefault="005C33BD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7E33" w:rsidRPr="006B026A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4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2.2. </w:t>
            </w:r>
            <w:r w:rsidR="00ED7E33" w:rsidRPr="006B026A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2.3. </w:t>
            </w:r>
            <w:r w:rsidR="00ED7E33" w:rsidRPr="006B026A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2.4. </w:t>
            </w:r>
            <w:r w:rsidR="00ED7E33" w:rsidRPr="006B026A">
              <w:rPr>
                <w:rFonts w:ascii="Times New Roman" w:hAnsi="Times New Roman" w:cs="Times New Roman"/>
              </w:rPr>
              <w:t>Анализ рисков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2.5. </w:t>
            </w:r>
            <w:r w:rsidR="00ED7E33" w:rsidRPr="006B026A">
              <w:rPr>
                <w:sz w:val="28"/>
                <w:szCs w:val="28"/>
              </w:rPr>
              <w:t>Прогноз ожидаемых социально-экономических  результатов 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2.6. </w:t>
            </w:r>
            <w:r w:rsidR="00ED7E33" w:rsidRPr="006B026A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1504" w:type="dxa"/>
            <w:vAlign w:val="center"/>
          </w:tcPr>
          <w:p w:rsidR="00ED7E33" w:rsidRPr="006B026A" w:rsidRDefault="00E06B06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186F55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Приложение </w:t>
            </w:r>
            <w:r w:rsidR="00ED7E33" w:rsidRPr="006B026A">
              <w:rPr>
                <w:sz w:val="28"/>
                <w:szCs w:val="28"/>
              </w:rPr>
              <w:t xml:space="preserve"> 1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1</w:t>
            </w:r>
          </w:p>
        </w:tc>
      </w:tr>
      <w:tr w:rsidR="005F78FA" w:rsidRPr="006B026A" w:rsidTr="006B026A">
        <w:tc>
          <w:tcPr>
            <w:tcW w:w="545" w:type="dxa"/>
            <w:vAlign w:val="center"/>
          </w:tcPr>
          <w:p w:rsidR="005F78FA" w:rsidRPr="006B026A" w:rsidRDefault="005F78F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F78FA" w:rsidRPr="006B026A" w:rsidRDefault="005F78F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2 Программы</w:t>
            </w:r>
          </w:p>
        </w:tc>
        <w:tc>
          <w:tcPr>
            <w:tcW w:w="1504" w:type="dxa"/>
            <w:vAlign w:val="center"/>
          </w:tcPr>
          <w:p w:rsidR="005F78F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2</w:t>
            </w:r>
          </w:p>
        </w:tc>
      </w:tr>
      <w:tr w:rsidR="006B026A" w:rsidRPr="006B026A" w:rsidTr="006B026A">
        <w:tc>
          <w:tcPr>
            <w:tcW w:w="545" w:type="dxa"/>
            <w:vAlign w:val="center"/>
          </w:tcPr>
          <w:p w:rsidR="006B026A" w:rsidRPr="006B026A" w:rsidRDefault="006B026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6B026A" w:rsidRPr="006B026A" w:rsidRDefault="006B026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3 Программы</w:t>
            </w:r>
          </w:p>
        </w:tc>
        <w:tc>
          <w:tcPr>
            <w:tcW w:w="1504" w:type="dxa"/>
            <w:vAlign w:val="center"/>
          </w:tcPr>
          <w:p w:rsidR="006B026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3</w:t>
            </w:r>
          </w:p>
        </w:tc>
      </w:tr>
    </w:tbl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</w:p>
    <w:p w:rsidR="00ED7E33" w:rsidRPr="006B026A" w:rsidRDefault="00ED7E33" w:rsidP="00ED7E33">
      <w:pPr>
        <w:rPr>
          <w:sz w:val="28"/>
          <w:szCs w:val="28"/>
        </w:rPr>
      </w:pPr>
    </w:p>
    <w:p w:rsidR="00ED7E33" w:rsidRPr="006B026A" w:rsidRDefault="00ED7E33" w:rsidP="005C33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br w:type="page"/>
      </w:r>
      <w:r w:rsidR="00931622" w:rsidRPr="006B0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C33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6B026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D7E33" w:rsidRPr="006B026A" w:rsidRDefault="00ED7E33" w:rsidP="00ED7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216"/>
      </w:tblGrid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ED7E33" w:rsidRPr="006B026A" w:rsidRDefault="00ED7E33" w:rsidP="0020677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6B026A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9B2050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Программа)                               </w:t>
            </w:r>
          </w:p>
        </w:tc>
      </w:tr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ED7E33" w:rsidRPr="006B026A" w:rsidRDefault="00CD25CB" w:rsidP="00931622">
            <w:pPr>
              <w:spacing w:after="120"/>
              <w:jc w:val="both"/>
              <w:rPr>
                <w:sz w:val="28"/>
                <w:szCs w:val="28"/>
              </w:rPr>
            </w:pPr>
            <w:r w:rsidRPr="006B026A">
              <w:rPr>
                <w:bCs/>
                <w:sz w:val="28"/>
                <w:szCs w:val="28"/>
              </w:rPr>
              <w:t>П</w:t>
            </w:r>
            <w:r w:rsidR="00891D6C" w:rsidRPr="006B026A">
              <w:rPr>
                <w:bCs/>
                <w:sz w:val="28"/>
                <w:szCs w:val="28"/>
              </w:rPr>
              <w:t>остановление Правительства Камчатского края от 14.11.2016 № 448-П  «О государственной программе Камчатского края «Безопасная Камчатка»,</w:t>
            </w:r>
            <w:r w:rsidR="001B0D04" w:rsidRPr="006B026A">
              <w:rPr>
                <w:bCs/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распоряжение администрации Елизовского городского поселения от</w:t>
            </w:r>
            <w:r w:rsidR="00204714" w:rsidRPr="006B026A">
              <w:rPr>
                <w:sz w:val="28"/>
                <w:szCs w:val="28"/>
              </w:rPr>
              <w:t xml:space="preserve"> 01</w:t>
            </w:r>
            <w:r w:rsidR="002944C4" w:rsidRPr="006B026A">
              <w:rPr>
                <w:sz w:val="28"/>
                <w:szCs w:val="28"/>
              </w:rPr>
              <w:t>.</w:t>
            </w:r>
            <w:r w:rsidR="00413439" w:rsidRPr="006B026A">
              <w:rPr>
                <w:sz w:val="28"/>
                <w:szCs w:val="28"/>
              </w:rPr>
              <w:t>10</w:t>
            </w:r>
            <w:r w:rsidR="002944C4" w:rsidRPr="006B026A">
              <w:rPr>
                <w:sz w:val="28"/>
                <w:szCs w:val="28"/>
              </w:rPr>
              <w:t>.201</w:t>
            </w:r>
            <w:r w:rsidR="00413439" w:rsidRPr="006B026A">
              <w:rPr>
                <w:sz w:val="28"/>
                <w:szCs w:val="28"/>
              </w:rPr>
              <w:t>9</w:t>
            </w:r>
            <w:r w:rsidR="00CE3AB7" w:rsidRPr="006B026A">
              <w:rPr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№</w:t>
            </w:r>
            <w:r w:rsidR="00204714" w:rsidRPr="006B026A">
              <w:rPr>
                <w:sz w:val="28"/>
                <w:szCs w:val="28"/>
              </w:rPr>
              <w:t xml:space="preserve"> 286</w:t>
            </w:r>
            <w:r w:rsidR="002944C4" w:rsidRPr="006B026A">
              <w:rPr>
                <w:sz w:val="28"/>
                <w:szCs w:val="28"/>
              </w:rPr>
              <w:t>-р</w:t>
            </w:r>
            <w:r w:rsidR="00CE3AB7" w:rsidRPr="006B026A">
              <w:rPr>
                <w:sz w:val="28"/>
                <w:szCs w:val="28"/>
              </w:rPr>
              <w:t xml:space="preserve"> «О разработке муниципальной программы «Защита населения, территории от чрезвычайных ситуаций, обеспечение пожарной безопасности, развитие гражданской обороны </w:t>
            </w:r>
            <w:r w:rsidR="00413439" w:rsidRPr="006B026A">
              <w:rPr>
                <w:sz w:val="28"/>
                <w:szCs w:val="28"/>
              </w:rPr>
              <w:t>на</w:t>
            </w:r>
            <w:r w:rsidR="00CE3AB7" w:rsidRPr="006B026A">
              <w:rPr>
                <w:sz w:val="28"/>
                <w:szCs w:val="28"/>
              </w:rPr>
              <w:t xml:space="preserve"> территории Елизовского городского поселения»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Программы 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Елизовского городского поселения 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64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216" w:type="dxa"/>
          </w:tcPr>
          <w:p w:rsidR="003944A7" w:rsidRPr="006B026A" w:rsidRDefault="00ED7E33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95203B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03B" w:rsidRPr="006B026A" w:rsidRDefault="0095203B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города Елизово»</w:t>
            </w:r>
          </w:p>
        </w:tc>
      </w:tr>
      <w:tr w:rsidR="00ED7E33" w:rsidRPr="006B026A" w:rsidTr="00931622">
        <w:trPr>
          <w:cantSplit/>
          <w:trHeight w:val="526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16" w:type="dxa"/>
          </w:tcPr>
          <w:p w:rsidR="00ED7E33" w:rsidRPr="006B026A" w:rsidRDefault="00CD0BAF" w:rsidP="00587F67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жизнедеятельности и уровня защищенности населения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2352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CD0BAF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от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 в Елизовском городском поселении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9A" w:rsidRPr="006B026A" w:rsidRDefault="005F5F9A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снижение рисков возникновения пожаров и минимизация их последствий на территории</w:t>
            </w:r>
            <w:r w:rsidRPr="006B02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spacing w:after="120"/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гражданской обороны и последовательное снижение до приемлемого уровня рисков возникновения опасных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на территории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931622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216" w:type="dxa"/>
          </w:tcPr>
          <w:p w:rsidR="00ED7E33" w:rsidRPr="006B026A" w:rsidRDefault="00ED7E33" w:rsidP="00386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39" w:rsidRPr="006B026A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386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71E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16" w:type="dxa"/>
          </w:tcPr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  <w:r w:rsidR="00105A9F" w:rsidRPr="006B026A">
              <w:rPr>
                <w:sz w:val="28"/>
                <w:szCs w:val="28"/>
              </w:rPr>
              <w:t>;</w:t>
            </w:r>
          </w:p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</w:tr>
      <w:tr w:rsidR="00ED7E33" w:rsidRPr="006B026A" w:rsidTr="00931622">
        <w:trPr>
          <w:cantSplit/>
          <w:trHeight w:val="2257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Программы  </w:t>
            </w:r>
          </w:p>
        </w:tc>
        <w:tc>
          <w:tcPr>
            <w:tcW w:w="7216" w:type="dxa"/>
          </w:tcPr>
          <w:p w:rsidR="00504106" w:rsidRPr="00713952" w:rsidRDefault="00504106" w:rsidP="006D0685">
            <w:pPr>
              <w:pStyle w:val="ConsPlusCell"/>
              <w:rPr>
                <w:b/>
                <w:bCs/>
                <w:color w:val="000000"/>
                <w:sz w:val="18"/>
                <w:szCs w:val="1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необходимый для реализации Программы, составляет</w:t>
            </w:r>
            <w:r w:rsidR="0071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685" w:rsidRPr="006D0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20 076,40341</w:t>
            </w:r>
            <w:r w:rsidR="006D0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краевого бюджета – 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9B28C9"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,00000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5 167,00000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0,00000 тыс. рублей; </w:t>
            </w:r>
          </w:p>
          <w:p w:rsidR="00504106" w:rsidRDefault="00F63D1C" w:rsidP="00504106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F63D1C" w:rsidRPr="0055424E" w:rsidRDefault="00F63D1C" w:rsidP="00504106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</w:t>
            </w:r>
            <w:r w:rsidR="00325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106" w:rsidRPr="0055424E" w:rsidRDefault="00504106" w:rsidP="009912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6D0685" w:rsidRPr="006D0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14 909,40341</w:t>
            </w:r>
            <w:r w:rsidR="006D0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 510,5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1 108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95644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713952" w:rsidRDefault="00504106" w:rsidP="009912B7">
            <w:pPr>
              <w:pStyle w:val="ConsPlusCell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D0685" w:rsidRPr="006D06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2 629,87697</w:t>
            </w:r>
            <w:r w:rsidR="006D06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139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D1C" w:rsidRDefault="00F87FF4" w:rsidP="00F63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CA4B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2 330,00000</w:t>
            </w:r>
            <w:r w:rsidR="00CA4B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4106"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63D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F63D1C" w:rsidP="006D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CA4BF3" w:rsidRPr="00CA4B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2 330,00000</w:t>
            </w:r>
            <w:r w:rsidR="00CA4B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25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E33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E33" w:rsidRPr="006B026A" w:rsidTr="00931622">
        <w:trPr>
          <w:cantSplit/>
          <w:trHeight w:val="316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социально-экономических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5674D5" w:rsidRPr="006B026A" w:rsidRDefault="00430C61" w:rsidP="005674D5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DA14E6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в Елизовском городском поселении</w:t>
            </w:r>
            <w:r w:rsidR="005674D5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74D5" w:rsidRPr="006B026A" w:rsidRDefault="005674D5" w:rsidP="00105A9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пожаров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ущерба от возникших пожаров;</w:t>
            </w:r>
          </w:p>
          <w:p w:rsidR="005674D5" w:rsidRPr="006B026A" w:rsidRDefault="00AB733B" w:rsidP="00FD1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гибели и травмирования людей от пожаров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911864" w:rsidP="00430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уменьшение ущерба от чрезвычайной ситуации;</w:t>
            </w:r>
          </w:p>
        </w:tc>
      </w:tr>
      <w:tr w:rsidR="00ED7E33" w:rsidRPr="006B026A" w:rsidTr="00931622">
        <w:trPr>
          <w:cantSplit/>
          <w:trHeight w:val="96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      </w:t>
            </w:r>
          </w:p>
        </w:tc>
        <w:tc>
          <w:tcPr>
            <w:tcW w:w="7216" w:type="dxa"/>
          </w:tcPr>
          <w:p w:rsidR="00ED7E33" w:rsidRPr="006B026A" w:rsidRDefault="00ED7E33" w:rsidP="0022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Программы осуществляет Управление делами администрации Елизовского городского поселения</w:t>
            </w:r>
          </w:p>
        </w:tc>
      </w:tr>
    </w:tbl>
    <w:p w:rsidR="005C33BD" w:rsidRDefault="005C33BD" w:rsidP="00AE37F7">
      <w:pPr>
        <w:pStyle w:val="PEStylePara1"/>
        <w:spacing w:before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733B" w:rsidRPr="006B026A" w:rsidRDefault="005C33BD" w:rsidP="00AE37F7">
      <w:pPr>
        <w:pStyle w:val="PEStylePara1"/>
        <w:spacing w:before="240"/>
        <w:ind w:left="36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931622" w:rsidRPr="006B026A">
        <w:rPr>
          <w:rFonts w:ascii="Times New Roman" w:hAnsi="Times New Roman"/>
          <w:b/>
          <w:sz w:val="28"/>
          <w:szCs w:val="28"/>
        </w:rPr>
        <w:t xml:space="preserve">. </w:t>
      </w:r>
      <w:r w:rsidR="00ED7E33" w:rsidRPr="006B026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ED7E33" w:rsidRPr="006B026A" w:rsidRDefault="005C33BD" w:rsidP="00ED7E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.1.</w:t>
      </w:r>
      <w:r w:rsidR="00ED7E33" w:rsidRPr="006B026A">
        <w:rPr>
          <w:b/>
          <w:sz w:val="28"/>
          <w:szCs w:val="28"/>
        </w:rPr>
        <w:t>Технико-экономичес</w:t>
      </w:r>
      <w:r>
        <w:rPr>
          <w:b/>
          <w:sz w:val="28"/>
          <w:szCs w:val="28"/>
        </w:rPr>
        <w:t>кое обоснование Программы</w:t>
      </w:r>
    </w:p>
    <w:p w:rsidR="00E41BA4" w:rsidRPr="006B026A" w:rsidRDefault="00E41BA4" w:rsidP="00E41BA4">
      <w:pPr>
        <w:rPr>
          <w:sz w:val="28"/>
          <w:szCs w:val="28"/>
        </w:rPr>
      </w:pPr>
    </w:p>
    <w:p w:rsidR="00E41BA4" w:rsidRPr="006B026A" w:rsidRDefault="00E41BA4" w:rsidP="00AE37F7">
      <w:pPr>
        <w:pStyle w:val="1"/>
        <w:tabs>
          <w:tab w:val="clear" w:pos="0"/>
        </w:tabs>
        <w:ind w:left="0" w:firstLine="709"/>
        <w:rPr>
          <w:rFonts w:eastAsiaTheme="minorHAnsi"/>
          <w:i w:val="0"/>
          <w:sz w:val="28"/>
          <w:szCs w:val="28"/>
          <w:lang w:eastAsia="en-US"/>
        </w:rPr>
      </w:pP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Программа разработана как один из механизмов реализации на территории Елизовского городского поселения Федеральных законов от 21.12.1994 </w:t>
      </w:r>
      <w:hyperlink r:id="rId9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от 21.12.1994 </w:t>
      </w:r>
      <w:hyperlink r:id="rId10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69-ФЗ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пожарной безопасности»,</w:t>
      </w:r>
      <w:r w:rsidR="00AC224D" w:rsidRPr="006B026A">
        <w:rPr>
          <w:rFonts w:eastAsiaTheme="minorHAnsi"/>
          <w:i w:val="0"/>
          <w:sz w:val="28"/>
          <w:szCs w:val="28"/>
          <w:lang w:eastAsia="en-US"/>
        </w:rPr>
        <w:t xml:space="preserve"> от 22.07.2016 </w:t>
      </w:r>
      <w:r w:rsidR="009C4B59" w:rsidRPr="006B026A">
        <w:rPr>
          <w:rFonts w:eastAsiaTheme="minorHAnsi"/>
          <w:i w:val="0"/>
          <w:sz w:val="28"/>
          <w:szCs w:val="28"/>
          <w:lang w:eastAsia="en-US"/>
        </w:rPr>
        <w:t>№</w:t>
      </w:r>
      <w:r w:rsidR="009D3977" w:rsidRPr="006B026A">
        <w:rPr>
          <w:rFonts w:eastAsiaTheme="minorHAnsi"/>
          <w:i w:val="0"/>
          <w:sz w:val="28"/>
          <w:szCs w:val="28"/>
          <w:lang w:eastAsia="en-US"/>
        </w:rPr>
        <w:t xml:space="preserve"> 123-ФЗ «Технический регламент о требованиях пожарной безопасности»</w:t>
      </w:r>
      <w:r w:rsidR="0020158B" w:rsidRPr="006B026A">
        <w:rPr>
          <w:rFonts w:eastAsiaTheme="minorHAnsi"/>
          <w:i w:val="0"/>
          <w:sz w:val="28"/>
          <w:szCs w:val="28"/>
          <w:lang w:eastAsia="en-US"/>
        </w:rPr>
        <w:t>,</w:t>
      </w: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от 12.02.1998 </w:t>
      </w:r>
      <w:hyperlink r:id="rId11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28-ФЗ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гражданской обороне»</w:t>
      </w:r>
      <w:r w:rsidR="008D7725" w:rsidRPr="006B026A">
        <w:rPr>
          <w:rFonts w:eastAsiaTheme="minorHAnsi"/>
          <w:i w:val="0"/>
          <w:sz w:val="28"/>
          <w:szCs w:val="28"/>
          <w:lang w:eastAsia="en-US"/>
        </w:rPr>
        <w:t>.</w:t>
      </w:r>
    </w:p>
    <w:p w:rsidR="0020158B" w:rsidRPr="006B026A" w:rsidRDefault="005A66A7" w:rsidP="00AE37F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Елизовское </w:t>
      </w:r>
      <w:r w:rsidR="001D5318" w:rsidRPr="006B026A">
        <w:rPr>
          <w:iCs/>
          <w:color w:val="000000"/>
          <w:sz w:val="28"/>
          <w:szCs w:val="28"/>
        </w:rPr>
        <w:t xml:space="preserve">городское поселение </w:t>
      </w:r>
      <w:r w:rsidR="00A33312" w:rsidRPr="006B026A">
        <w:rPr>
          <w:iCs/>
          <w:color w:val="000000"/>
          <w:sz w:val="28"/>
          <w:szCs w:val="28"/>
        </w:rPr>
        <w:t>находится в сложных климатических условиях</w:t>
      </w:r>
      <w:r w:rsidR="001B0D04" w:rsidRPr="006B026A">
        <w:rPr>
          <w:iCs/>
          <w:color w:val="000000"/>
          <w:sz w:val="28"/>
          <w:szCs w:val="28"/>
        </w:rPr>
        <w:t>,</w:t>
      </w:r>
      <w:r w:rsidR="00A33312" w:rsidRPr="006B026A">
        <w:rPr>
          <w:iCs/>
          <w:color w:val="000000"/>
          <w:sz w:val="28"/>
          <w:szCs w:val="28"/>
        </w:rPr>
        <w:t xml:space="preserve"> связанных с сейсмической активностью на данной территории.</w:t>
      </w:r>
    </w:p>
    <w:p w:rsidR="00C30C06" w:rsidRPr="006B026A" w:rsidRDefault="009C0E80" w:rsidP="00AE3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В зимний период увеличение снежного покрова за сутки может составлять до 200 сантиметров. При длительных и интенсивных снегопадах возможны образования снежных заносов, вследствие этого, возможны перерывы в обеспечении территории поселения электроснабжением и ограничения транспортной доступности. Также в результате интенсивного таяния снегов в весенний период, продолжительных летних и осенних дождей, возможны наводнения и подтопления отдельной части жилого сектора и промышленных зон на территории Елизовского городского поселения, что обязывает регулярно предусматривать финансовый резерв в бюджете Елизовского городского поселения на предупреждение и ликвидацию чрезвычайных ситуаций, реабилитационных мероприятий, мероприятий по оказанию материальной и социальной помощи пострадавшему населению (при пожарах, землетрясениях, паводковых ситуациях, снежных заносов и др.).</w:t>
      </w:r>
    </w:p>
    <w:p w:rsidR="00ED7E33" w:rsidRPr="006B026A" w:rsidRDefault="000D48D4" w:rsidP="00AE37F7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6B026A">
        <w:rPr>
          <w:iCs/>
          <w:color w:val="000000"/>
          <w:sz w:val="28"/>
          <w:szCs w:val="28"/>
        </w:rPr>
        <w:t>С целью пропаганды знаний в области защиты населения от чрезвычайных ситуаций природного и техногенного характера на территории Елизовского городского поселения необходима разработка и изготовление информационных баннеров, печатных материалов (буклетов, памяток, листовок)</w:t>
      </w:r>
      <w:r w:rsidR="001D5318" w:rsidRPr="006B026A">
        <w:rPr>
          <w:iCs/>
          <w:color w:val="000000"/>
          <w:sz w:val="28"/>
          <w:szCs w:val="28"/>
        </w:rPr>
        <w:t>, методических и учебных пособий, обучающих видеороликов, подготовка и опубликование материалов в печатных средствах массовой информации.</w:t>
      </w:r>
      <w:r w:rsidR="00F00B12" w:rsidRPr="006B026A">
        <w:rPr>
          <w:iCs/>
          <w:color w:val="000000"/>
          <w:sz w:val="28"/>
          <w:szCs w:val="28"/>
        </w:rPr>
        <w:t xml:space="preserve"> </w:t>
      </w:r>
      <w:r w:rsidR="0020158B" w:rsidRPr="006B026A">
        <w:rPr>
          <w:iCs/>
          <w:color w:val="000000"/>
          <w:sz w:val="28"/>
          <w:szCs w:val="28"/>
        </w:rPr>
        <w:t>Требуется с</w:t>
      </w:r>
      <w:r w:rsidR="00F00B12" w:rsidRPr="006B026A">
        <w:rPr>
          <w:iCs/>
          <w:color w:val="000000"/>
          <w:sz w:val="28"/>
          <w:szCs w:val="28"/>
        </w:rPr>
        <w:t>оздание сюжетов связанных с противопожарной тематикой с периодичностью 2 раза</w:t>
      </w:r>
      <w:r w:rsidR="0020158B" w:rsidRPr="006B026A">
        <w:rPr>
          <w:iCs/>
          <w:color w:val="000000"/>
          <w:sz w:val="28"/>
          <w:szCs w:val="28"/>
        </w:rPr>
        <w:t xml:space="preserve"> в год и размещение в телеэфире, для увеличения количества ознакомленных с правилами пожарной безопасности на территории Елизовского городского поселения. </w:t>
      </w:r>
      <w:r w:rsidR="00D65B7E" w:rsidRPr="006B026A">
        <w:rPr>
          <w:iCs/>
          <w:color w:val="000000"/>
          <w:sz w:val="28"/>
          <w:szCs w:val="28"/>
        </w:rPr>
        <w:t>Совместно с Управлением архитектуры и градостроительства администрации Елизовского городского поселения проводится обучение населения мерам пожарной безопасности и пропаганда в области пожарной безопасности. Организована работа по распространению пожарно-технических знаний.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Подготовка должностных лиц гражданской обороны, руководителей нештатных аварийно-спасательных формирований осуществляется в «Камчатском учебно-методическом центре по ГО и ЧС», а также в ходе проведения учений и тренировок. 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по вопросам гражданской обороны </w:t>
      </w:r>
      <w:r w:rsidRPr="006B026A">
        <w:rPr>
          <w:rFonts w:ascii="Times New Roman" w:hAnsi="Times New Roman" w:cs="Times New Roman"/>
          <w:sz w:val="28"/>
          <w:szCs w:val="28"/>
        </w:rPr>
        <w:lastRenderedPageBreak/>
        <w:t xml:space="preserve">и чрезвычайным ситуациям (далее – ГО и ЧС) осуществляется </w:t>
      </w:r>
      <w:r w:rsidR="00823634" w:rsidRPr="006B026A">
        <w:rPr>
          <w:rFonts w:ascii="Times New Roman" w:hAnsi="Times New Roman" w:cs="Times New Roman"/>
          <w:sz w:val="28"/>
          <w:szCs w:val="28"/>
        </w:rPr>
        <w:t xml:space="preserve">силами и средствами сотрудников структурных подразделений </w:t>
      </w:r>
      <w:r w:rsidR="001F4491" w:rsidRPr="006B026A">
        <w:rPr>
          <w:rFonts w:ascii="Times New Roman" w:hAnsi="Times New Roman" w:cs="Times New Roman"/>
          <w:sz w:val="28"/>
          <w:szCs w:val="28"/>
        </w:rPr>
        <w:t>а</w:t>
      </w:r>
      <w:r w:rsidR="00823634" w:rsidRPr="006B026A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поселения.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D3190" w:rsidRPr="006B026A">
        <w:rPr>
          <w:rFonts w:ascii="Times New Roman" w:hAnsi="Times New Roman" w:cs="Times New Roman"/>
          <w:sz w:val="28"/>
          <w:szCs w:val="28"/>
        </w:rPr>
        <w:t>проводятся рейды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микрорайонов города Елизово совместно с сотрудниками пожарного надзора. В начале года согласовываются запланированные мероприятия.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35183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Органы местного самоуправления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создают и поддерживают в постоянной готовности системы оповещения и информирования населения о чрезвычайных ситуациях. </w:t>
      </w:r>
    </w:p>
    <w:p w:rsidR="00F35183" w:rsidRPr="0055424E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20</w:t>
      </w:r>
      <w:r w:rsidR="005A66A7" w:rsidRPr="0055424E">
        <w:rPr>
          <w:sz w:val="28"/>
          <w:szCs w:val="28"/>
        </w:rPr>
        <w:t>2</w:t>
      </w:r>
      <w:r w:rsidR="00386D3D">
        <w:rPr>
          <w:sz w:val="28"/>
          <w:szCs w:val="28"/>
        </w:rPr>
        <w:t xml:space="preserve">0 </w:t>
      </w:r>
      <w:r w:rsidR="005A66A7" w:rsidRPr="0055424E">
        <w:rPr>
          <w:sz w:val="28"/>
          <w:szCs w:val="28"/>
        </w:rPr>
        <w:t>году в</w:t>
      </w:r>
      <w:r w:rsidRPr="0055424E">
        <w:rPr>
          <w:sz w:val="28"/>
          <w:szCs w:val="28"/>
        </w:rPr>
        <w:t xml:space="preserve"> рамках контракта </w:t>
      </w:r>
      <w:r w:rsidR="000D1262" w:rsidRPr="0055424E">
        <w:rPr>
          <w:sz w:val="28"/>
          <w:szCs w:val="28"/>
        </w:rPr>
        <w:t>проведена</w:t>
      </w:r>
      <w:r w:rsidRPr="0055424E">
        <w:rPr>
          <w:sz w:val="28"/>
          <w:szCs w:val="28"/>
        </w:rPr>
        <w:t xml:space="preserve"> установка </w:t>
      </w:r>
      <w:r w:rsidR="005A66A7" w:rsidRPr="0055424E">
        <w:rPr>
          <w:sz w:val="28"/>
          <w:szCs w:val="28"/>
        </w:rPr>
        <w:t>8</w:t>
      </w:r>
      <w:r w:rsidRPr="0055424E">
        <w:rPr>
          <w:sz w:val="28"/>
          <w:szCs w:val="28"/>
        </w:rPr>
        <w:t xml:space="preserve"> комплексов системы оповещения населения.</w:t>
      </w:r>
      <w:r w:rsidR="000D1262" w:rsidRPr="0055424E">
        <w:rPr>
          <w:sz w:val="28"/>
          <w:szCs w:val="28"/>
        </w:rPr>
        <w:t xml:space="preserve"> </w:t>
      </w:r>
      <w:r w:rsidR="00386D3D">
        <w:rPr>
          <w:sz w:val="28"/>
          <w:szCs w:val="28"/>
        </w:rPr>
        <w:t>Требуется постоянное обслуживание системы оповещения и поддержание в рабочем состоянии.</w:t>
      </w:r>
      <w:r w:rsidR="000D1262" w:rsidRPr="0055424E">
        <w:rPr>
          <w:sz w:val="28"/>
          <w:szCs w:val="28"/>
        </w:rPr>
        <w:t xml:space="preserve"> </w:t>
      </w:r>
    </w:p>
    <w:p w:rsidR="009C0818" w:rsidRPr="006B026A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связи с уточнением перечня и объемов финансирования программных мероприятий в</w:t>
      </w:r>
      <w:r w:rsidR="009C0818" w:rsidRPr="0055424E">
        <w:rPr>
          <w:sz w:val="28"/>
          <w:szCs w:val="28"/>
        </w:rPr>
        <w:t xml:space="preserve"> </w:t>
      </w:r>
      <w:r w:rsidR="00413439" w:rsidRPr="0055424E">
        <w:rPr>
          <w:sz w:val="28"/>
          <w:szCs w:val="28"/>
        </w:rPr>
        <w:t>2020-202</w:t>
      </w:r>
      <w:r w:rsidR="00386D3D">
        <w:rPr>
          <w:sz w:val="28"/>
          <w:szCs w:val="28"/>
        </w:rPr>
        <w:t>4</w:t>
      </w:r>
      <w:r w:rsidR="009C0818" w:rsidRPr="0055424E">
        <w:rPr>
          <w:sz w:val="28"/>
          <w:szCs w:val="28"/>
        </w:rPr>
        <w:t xml:space="preserve"> год</w:t>
      </w:r>
      <w:r w:rsidR="00413439" w:rsidRPr="0055424E">
        <w:rPr>
          <w:sz w:val="28"/>
          <w:szCs w:val="28"/>
        </w:rPr>
        <w:t>ах</w:t>
      </w:r>
      <w:r w:rsidR="009C0818" w:rsidRPr="0055424E">
        <w:rPr>
          <w:sz w:val="28"/>
          <w:szCs w:val="28"/>
        </w:rPr>
        <w:t xml:space="preserve"> </w:t>
      </w:r>
      <w:r w:rsidR="005A66A7" w:rsidRPr="0055424E">
        <w:rPr>
          <w:sz w:val="28"/>
          <w:szCs w:val="28"/>
        </w:rPr>
        <w:t xml:space="preserve">необходимо </w:t>
      </w:r>
      <w:r w:rsidR="00413439" w:rsidRPr="0055424E">
        <w:rPr>
          <w:sz w:val="28"/>
          <w:szCs w:val="28"/>
        </w:rPr>
        <w:t xml:space="preserve">продолжить работы </w:t>
      </w:r>
      <w:r w:rsidR="005A66A7" w:rsidRPr="0055424E">
        <w:rPr>
          <w:sz w:val="28"/>
          <w:szCs w:val="28"/>
        </w:rPr>
        <w:t>по содержанию муниципальной автоматизированной системы централизованного оповещения населения Елизовского городского поселения, с содержанием каналов связи, в том числе и резервных.</w:t>
      </w:r>
    </w:p>
    <w:p w:rsidR="00643D62" w:rsidRPr="006B026A" w:rsidRDefault="00643D62" w:rsidP="00AE37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Федеральным Законом от 12 февраля 1998 года № 28-ФЗ «О гражданской обороне»  </w:t>
      </w:r>
      <w:r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Оповещение населения проводится через радиостанцию «Звуки Города»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безвозмездной основе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Оперативная информация доводится до жителей города через официальный сайт администрации Елизовского городского поселения 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www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admelizovo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ru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светодиодный экран расположенный на пл. Ленина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г. Елизово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2017 году подписаны Соглашения на безвозмездное оказание услуг по оповещению населения в мкр. Военный городок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в местах массового 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пребывания людей микрорайона Аэропорт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Имущество гражданской обороны используется в военное время, а так же в мирное время при возникновении чрезвычайных ситуаций природного и техногенного характера, обусловленных авариями, катастрофами и стихийными бедствиями. Решение выше перечисленных проблем в области ГО и ЧС на территории Елизовского городского поселения требует значительного финансового обеспечения.</w:t>
      </w:r>
      <w:r w:rsidR="00504611" w:rsidRPr="006B026A">
        <w:rPr>
          <w:rFonts w:ascii="Times New Roman" w:hAnsi="Times New Roman" w:cs="Times New Roman"/>
          <w:sz w:val="28"/>
          <w:szCs w:val="28"/>
        </w:rPr>
        <w:t xml:space="preserve"> Материальный резерв требует ежегодного накопления с учетом риска развития возможного развития чрезвычайной ситуации на территории Елизовского городского поселения.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Дальнейшее развитие рассматриваемой ситуации без использования программно – целевого метода и отсутстви</w:t>
      </w:r>
      <w:r w:rsidR="00591711" w:rsidRPr="006B026A">
        <w:rPr>
          <w:rFonts w:ascii="Times New Roman" w:hAnsi="Times New Roman" w:cs="Times New Roman"/>
          <w:sz w:val="28"/>
          <w:szCs w:val="28"/>
        </w:rPr>
        <w:t>я</w:t>
      </w:r>
      <w:r w:rsidRPr="006B026A">
        <w:rPr>
          <w:rFonts w:ascii="Times New Roman" w:hAnsi="Times New Roman" w:cs="Times New Roman"/>
          <w:sz w:val="28"/>
          <w:szCs w:val="28"/>
        </w:rPr>
        <w:t xml:space="preserve"> надлежащих мер по преодолению сложившихся негативных тенденций приведут к снижению уровня безопасности населения Елизовского городского поселения в целом.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На территории  Елизовского городского поселения будут продолжены работы по обеспечению</w:t>
      </w:r>
      <w:r w:rsidR="0040396B" w:rsidRPr="006B026A">
        <w:rPr>
          <w:rFonts w:ascii="Times New Roman" w:hAnsi="Times New Roman" w:cs="Times New Roman"/>
          <w:sz w:val="28"/>
          <w:szCs w:val="28"/>
        </w:rPr>
        <w:t xml:space="preserve"> первичных мер</w:t>
      </w:r>
      <w:r w:rsidRPr="006B026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504611" w:rsidRPr="006B026A">
        <w:rPr>
          <w:sz w:val="28"/>
          <w:szCs w:val="28"/>
        </w:rPr>
        <w:t>.</w:t>
      </w:r>
    </w:p>
    <w:p w:rsidR="00505D34" w:rsidRPr="006B026A" w:rsidRDefault="00430C61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Ежегодно в</w:t>
      </w:r>
      <w:r w:rsidR="00505D34" w:rsidRPr="0055424E">
        <w:rPr>
          <w:sz w:val="28"/>
          <w:szCs w:val="28"/>
        </w:rPr>
        <w:t>о втором</w:t>
      </w:r>
      <w:r w:rsidR="000722EB" w:rsidRPr="0055424E">
        <w:rPr>
          <w:sz w:val="28"/>
          <w:szCs w:val="28"/>
        </w:rPr>
        <w:t xml:space="preserve"> полугодии</w:t>
      </w:r>
      <w:r w:rsidR="00671EE2" w:rsidRPr="0055424E">
        <w:rPr>
          <w:sz w:val="28"/>
          <w:szCs w:val="28"/>
        </w:rPr>
        <w:t xml:space="preserve"> </w:t>
      </w:r>
      <w:r w:rsidR="00910763" w:rsidRPr="0055424E">
        <w:rPr>
          <w:sz w:val="28"/>
          <w:szCs w:val="28"/>
        </w:rPr>
        <w:t>необходимо за</w:t>
      </w:r>
      <w:r w:rsidR="00671EE2" w:rsidRPr="0055424E">
        <w:rPr>
          <w:sz w:val="28"/>
          <w:szCs w:val="28"/>
        </w:rPr>
        <w:t>планир</w:t>
      </w:r>
      <w:r w:rsidR="00910763" w:rsidRPr="0055424E">
        <w:rPr>
          <w:sz w:val="28"/>
          <w:szCs w:val="28"/>
        </w:rPr>
        <w:t>овать</w:t>
      </w:r>
      <w:r w:rsidRPr="0055424E">
        <w:rPr>
          <w:sz w:val="28"/>
          <w:szCs w:val="28"/>
        </w:rPr>
        <w:t xml:space="preserve"> выполн</w:t>
      </w:r>
      <w:r w:rsidR="00910763" w:rsidRPr="0055424E">
        <w:rPr>
          <w:sz w:val="28"/>
          <w:szCs w:val="28"/>
        </w:rPr>
        <w:t>ение работ</w:t>
      </w:r>
      <w:r w:rsidR="00357319" w:rsidRPr="0055424E">
        <w:rPr>
          <w:sz w:val="28"/>
          <w:szCs w:val="28"/>
        </w:rPr>
        <w:t xml:space="preserve"> по уходу</w:t>
      </w:r>
      <w:r w:rsidR="00671EE2" w:rsidRPr="0055424E">
        <w:rPr>
          <w:sz w:val="28"/>
          <w:szCs w:val="28"/>
        </w:rPr>
        <w:t xml:space="preserve"> за ранее созданными</w:t>
      </w:r>
      <w:r w:rsidR="00357319" w:rsidRPr="0055424E">
        <w:rPr>
          <w:sz w:val="28"/>
          <w:szCs w:val="28"/>
        </w:rPr>
        <w:t xml:space="preserve"> минерализова</w:t>
      </w:r>
      <w:r w:rsidR="00400FF8" w:rsidRPr="0055424E">
        <w:rPr>
          <w:sz w:val="28"/>
          <w:szCs w:val="28"/>
        </w:rPr>
        <w:t>нн</w:t>
      </w:r>
      <w:r w:rsidR="00357319" w:rsidRPr="0055424E">
        <w:rPr>
          <w:sz w:val="28"/>
          <w:szCs w:val="28"/>
        </w:rPr>
        <w:t>ы</w:t>
      </w:r>
      <w:r w:rsidR="00671EE2" w:rsidRPr="0055424E">
        <w:rPr>
          <w:sz w:val="28"/>
          <w:szCs w:val="28"/>
        </w:rPr>
        <w:t>ми</w:t>
      </w:r>
      <w:r w:rsidR="00400FF8" w:rsidRPr="0055424E">
        <w:rPr>
          <w:sz w:val="28"/>
          <w:szCs w:val="28"/>
        </w:rPr>
        <w:t xml:space="preserve"> поло</w:t>
      </w:r>
      <w:r w:rsidR="00357319" w:rsidRPr="0055424E">
        <w:rPr>
          <w:sz w:val="28"/>
          <w:szCs w:val="28"/>
        </w:rPr>
        <w:t>с</w:t>
      </w:r>
      <w:r w:rsidR="00671EE2" w:rsidRPr="0055424E">
        <w:rPr>
          <w:sz w:val="28"/>
          <w:szCs w:val="28"/>
        </w:rPr>
        <w:t>ами</w:t>
      </w:r>
      <w:r w:rsidRPr="0055424E">
        <w:rPr>
          <w:sz w:val="28"/>
          <w:szCs w:val="28"/>
        </w:rPr>
        <w:t xml:space="preserve"> на протяжении 17</w:t>
      </w:r>
      <w:r w:rsidR="00910763" w:rsidRPr="0055424E">
        <w:rPr>
          <w:sz w:val="28"/>
          <w:szCs w:val="28"/>
        </w:rPr>
        <w:t xml:space="preserve">470 </w:t>
      </w:r>
      <w:r w:rsidRPr="0055424E">
        <w:rPr>
          <w:sz w:val="28"/>
          <w:szCs w:val="28"/>
        </w:rPr>
        <w:t>м</w:t>
      </w:r>
      <w:r w:rsidR="00505D34" w:rsidRPr="0055424E">
        <w:rPr>
          <w:sz w:val="28"/>
          <w:szCs w:val="28"/>
        </w:rPr>
        <w:t>.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Для эффективности снижения масштабов </w:t>
      </w:r>
      <w:r w:rsidR="00CE78CF" w:rsidRPr="006B026A">
        <w:rPr>
          <w:sz w:val="28"/>
          <w:szCs w:val="28"/>
        </w:rPr>
        <w:t>лесных</w:t>
      </w:r>
      <w:r w:rsidRPr="006B026A">
        <w:rPr>
          <w:sz w:val="28"/>
          <w:szCs w:val="28"/>
        </w:rPr>
        <w:t xml:space="preserve">  пожаров необходимо проведение мероприятий, направленных  на предупреждение и ликвидацию природных пожаров в границах</w:t>
      </w:r>
      <w:r w:rsidR="00AB2594" w:rsidRPr="006B026A">
        <w:rPr>
          <w:sz w:val="28"/>
          <w:szCs w:val="28"/>
        </w:rPr>
        <w:t xml:space="preserve"> территории</w:t>
      </w:r>
      <w:r w:rsidRPr="006B026A">
        <w:rPr>
          <w:sz w:val="28"/>
          <w:szCs w:val="28"/>
        </w:rPr>
        <w:t xml:space="preserve"> Елизовского городского поселения.    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Разработаны маршруты патрулирования на территории</w:t>
      </w:r>
      <w:r w:rsidR="000722EB" w:rsidRPr="006B026A">
        <w:rPr>
          <w:sz w:val="28"/>
          <w:szCs w:val="28"/>
        </w:rPr>
        <w:t>,</w:t>
      </w:r>
      <w:r w:rsidRPr="006B026A">
        <w:rPr>
          <w:sz w:val="28"/>
          <w:szCs w:val="28"/>
        </w:rPr>
        <w:t xml:space="preserve"> </w:t>
      </w:r>
      <w:r w:rsidR="000722EB" w:rsidRPr="006B026A">
        <w:rPr>
          <w:sz w:val="28"/>
          <w:szCs w:val="28"/>
        </w:rPr>
        <w:t>граничащей с лесами</w:t>
      </w:r>
      <w:r w:rsidRPr="006B026A">
        <w:rPr>
          <w:sz w:val="28"/>
          <w:szCs w:val="28"/>
        </w:rPr>
        <w:t xml:space="preserve"> и зелены</w:t>
      </w:r>
      <w:r w:rsidR="000722EB" w:rsidRPr="006B026A">
        <w:rPr>
          <w:sz w:val="28"/>
          <w:szCs w:val="28"/>
        </w:rPr>
        <w:t>ми</w:t>
      </w:r>
      <w:r w:rsidRPr="006B026A">
        <w:rPr>
          <w:sz w:val="28"/>
          <w:szCs w:val="28"/>
        </w:rPr>
        <w:t xml:space="preserve"> насаждени</w:t>
      </w:r>
      <w:r w:rsidR="000722EB" w:rsidRPr="006B026A">
        <w:rPr>
          <w:sz w:val="28"/>
          <w:szCs w:val="28"/>
        </w:rPr>
        <w:t>ями</w:t>
      </w:r>
      <w:r w:rsidRPr="006B026A">
        <w:rPr>
          <w:sz w:val="28"/>
          <w:szCs w:val="28"/>
        </w:rPr>
        <w:t xml:space="preserve"> Елизовского городского поселения </w:t>
      </w:r>
      <w:r w:rsidR="00591711" w:rsidRPr="006B026A">
        <w:rPr>
          <w:sz w:val="28"/>
          <w:szCs w:val="28"/>
        </w:rPr>
        <w:t xml:space="preserve">с целью </w:t>
      </w:r>
      <w:r w:rsidRPr="006B026A">
        <w:rPr>
          <w:sz w:val="28"/>
          <w:szCs w:val="28"/>
        </w:rPr>
        <w:t xml:space="preserve"> соблюдения Правил пожарной безопасности, при высоком классе пожарной опасности. Проводятся освидетельствования мест рубок по контролю за своевременной очисткой их от порубочных остатков.</w:t>
      </w:r>
    </w:p>
    <w:p w:rsidR="00ED7E33" w:rsidRPr="006B026A" w:rsidRDefault="00ED7E33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С целью ведения противопожарной пропаганды планируется заказ и распространение  буклетов, изготовление </w:t>
      </w:r>
      <w:r w:rsidR="00DD7EF0" w:rsidRPr="006B026A">
        <w:rPr>
          <w:sz w:val="28"/>
          <w:szCs w:val="28"/>
        </w:rPr>
        <w:t>другой печатной продукции</w:t>
      </w:r>
      <w:r w:rsidRPr="006B026A">
        <w:rPr>
          <w:sz w:val="28"/>
          <w:szCs w:val="28"/>
        </w:rPr>
        <w:t>. Также необходимо проведение агитационно-массовой и разъяснительной  деятельности по пожарной безопасности на территории Елизовского городского поселения в пожароопасные периоды.</w:t>
      </w:r>
      <w:r w:rsidR="00D65B7E" w:rsidRPr="006B026A">
        <w:rPr>
          <w:sz w:val="28"/>
          <w:szCs w:val="28"/>
        </w:rPr>
        <w:t xml:space="preserve"> Для эффективности проведения противопожарной пропаганды, требуется воспользоваться услугами телерадиовещания, путем размещения сюжетов в эфире и создания видеоматериала.</w:t>
      </w:r>
    </w:p>
    <w:p w:rsidR="00504611" w:rsidRPr="006B026A" w:rsidRDefault="00504611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Приобретение ранцевых огнетушителей предназначено для тушения природных пожаров </w:t>
      </w:r>
      <w:r w:rsidR="002400E7" w:rsidRPr="006B026A">
        <w:rPr>
          <w:sz w:val="28"/>
          <w:szCs w:val="28"/>
        </w:rPr>
        <w:t>возникших</w:t>
      </w:r>
      <w:r w:rsidRPr="006B026A">
        <w:rPr>
          <w:sz w:val="28"/>
          <w:szCs w:val="28"/>
        </w:rPr>
        <w:t xml:space="preserve"> на территории Елизовского городского поселения.</w:t>
      </w:r>
    </w:p>
    <w:p w:rsidR="006B5129" w:rsidRPr="006B026A" w:rsidRDefault="006B5129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Для удовлетворения требований федерального законодательства по обеспечению первичных мер пожарной безопасности на территории Елизовского городского поселения требуется финансирования мероприятий по обеспечению надлежащего состояния источников противопожарного водоснабжения.</w:t>
      </w:r>
      <w:r w:rsidR="00AB6600" w:rsidRPr="006B026A">
        <w:rPr>
          <w:sz w:val="28"/>
          <w:szCs w:val="28"/>
        </w:rPr>
        <w:t xml:space="preserve"> </w:t>
      </w:r>
    </w:p>
    <w:p w:rsidR="00ED7E33" w:rsidRDefault="00ED7E33" w:rsidP="00AE37F7">
      <w:pPr>
        <w:ind w:firstLine="709"/>
        <w:jc w:val="both"/>
        <w:rPr>
          <w:color w:val="000000"/>
          <w:sz w:val="28"/>
          <w:szCs w:val="28"/>
        </w:rPr>
      </w:pPr>
      <w:r w:rsidRPr="006B026A">
        <w:rPr>
          <w:color w:val="000000"/>
          <w:sz w:val="28"/>
          <w:szCs w:val="28"/>
        </w:rPr>
        <w:lastRenderedPageBreak/>
        <w:t>Выполнение мероприятий требует скоординированной работы органов местного самоуправления</w:t>
      </w:r>
      <w:r w:rsidR="00147A16" w:rsidRPr="006B026A">
        <w:rPr>
          <w:color w:val="000000"/>
          <w:sz w:val="28"/>
          <w:szCs w:val="28"/>
        </w:rPr>
        <w:t>.</w:t>
      </w:r>
    </w:p>
    <w:p w:rsidR="00226ABF" w:rsidRDefault="00226ABF" w:rsidP="00226ABF">
      <w:pPr>
        <w:jc w:val="both"/>
        <w:rPr>
          <w:color w:val="000000"/>
          <w:sz w:val="28"/>
          <w:szCs w:val="28"/>
        </w:rPr>
      </w:pPr>
    </w:p>
    <w:p w:rsidR="00ED7E33" w:rsidRPr="006B026A" w:rsidRDefault="005C33BD" w:rsidP="005C33BD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7E33" w:rsidRPr="006B026A">
        <w:rPr>
          <w:rFonts w:ascii="Times New Roman" w:hAnsi="Times New Roman" w:cs="Times New Roman"/>
          <w:b/>
          <w:sz w:val="28"/>
          <w:szCs w:val="28"/>
        </w:rPr>
        <w:t>Цели и задачи Программы, сроки и этапы ее реализации</w:t>
      </w:r>
    </w:p>
    <w:p w:rsidR="00ED7E33" w:rsidRPr="006B026A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1.</w:t>
      </w:r>
      <w:r w:rsidR="00AE37F7">
        <w:rPr>
          <w:rFonts w:ascii="Times New Roman" w:hAnsi="Times New Roman" w:cs="Times New Roman"/>
          <w:sz w:val="28"/>
          <w:szCs w:val="28"/>
        </w:rPr>
        <w:t> 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A4D7D" w:rsidRPr="006B026A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и уровня защищенности населения Елизовского городского поселения</w:t>
      </w:r>
    </w:p>
    <w:p w:rsidR="00ED7E33" w:rsidRPr="006B026A" w:rsidRDefault="005C33BD" w:rsidP="00476C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.2.</w:t>
      </w:r>
      <w:r w:rsidR="00931622" w:rsidRPr="006B026A">
        <w:rPr>
          <w:rFonts w:ascii="Times New Roman" w:hAnsi="Times New Roman" w:cs="Times New Roman"/>
          <w:sz w:val="28"/>
          <w:szCs w:val="28"/>
        </w:rPr>
        <w:t>2.</w:t>
      </w:r>
      <w:r w:rsidR="00147A16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ED7E33" w:rsidRPr="006B026A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1 </w:t>
      </w:r>
      <w:r w:rsidR="00643D62" w:rsidRPr="006B026A">
        <w:rPr>
          <w:rFonts w:ascii="Times New Roman" w:hAnsi="Times New Roman" w:cs="Times New Roman"/>
          <w:sz w:val="28"/>
          <w:szCs w:val="28"/>
        </w:rPr>
        <w:t>снижение материального ущерба от чрезвычайных ситуаций природного и техногенного характера в Елизовском городском поселении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возникновения пожаров и минимизация их последствий на территории</w:t>
      </w:r>
      <w:r w:rsidR="00643D62" w:rsidRPr="006B026A">
        <w:rPr>
          <w:rFonts w:eastAsiaTheme="minorHAnsi"/>
          <w:sz w:val="28"/>
          <w:szCs w:val="28"/>
          <w:lang w:eastAsia="en-US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643D62" w:rsidRPr="006B026A">
        <w:rPr>
          <w:rFonts w:ascii="Times New Roman" w:hAnsi="Times New Roman" w:cs="Times New Roman"/>
          <w:sz w:val="28"/>
          <w:szCs w:val="28"/>
        </w:rPr>
        <w:t>3 развитие гражданской обороны и последовательное снижение до  приемлемого уровня рисков возникновения опасных чрезвычайны</w:t>
      </w:r>
      <w:r w:rsidR="00505E26" w:rsidRPr="006B026A">
        <w:rPr>
          <w:rFonts w:ascii="Times New Roman" w:hAnsi="Times New Roman" w:cs="Times New Roman"/>
          <w:sz w:val="28"/>
          <w:szCs w:val="28"/>
        </w:rPr>
        <w:t>х</w:t>
      </w:r>
      <w:r w:rsidR="00643D62" w:rsidRPr="006B026A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7F7FED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2.</w:t>
      </w:r>
      <w:r w:rsidR="00931622" w:rsidRPr="006B026A">
        <w:rPr>
          <w:sz w:val="28"/>
          <w:szCs w:val="28"/>
        </w:rPr>
        <w:t>2.</w:t>
      </w:r>
      <w:r w:rsidRPr="006B026A">
        <w:rPr>
          <w:sz w:val="28"/>
          <w:szCs w:val="28"/>
        </w:rPr>
        <w:t xml:space="preserve">3. Программа реализуется в </w:t>
      </w:r>
      <w:r w:rsidR="00C05268" w:rsidRPr="006B026A">
        <w:rPr>
          <w:sz w:val="28"/>
          <w:szCs w:val="28"/>
        </w:rPr>
        <w:t>течение</w:t>
      </w:r>
      <w:r w:rsidRPr="006B026A">
        <w:rPr>
          <w:sz w:val="28"/>
          <w:szCs w:val="28"/>
        </w:rPr>
        <w:t xml:space="preserve"> 20</w:t>
      </w:r>
      <w:r w:rsidR="00413439" w:rsidRPr="006B026A">
        <w:rPr>
          <w:sz w:val="28"/>
          <w:szCs w:val="28"/>
        </w:rPr>
        <w:t>20-202</w:t>
      </w:r>
      <w:r w:rsidR="00386D3D">
        <w:rPr>
          <w:sz w:val="28"/>
          <w:szCs w:val="28"/>
        </w:rPr>
        <w:t>4</w:t>
      </w:r>
      <w:r w:rsidR="00413439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  <w:r w:rsidR="00413439" w:rsidRPr="006B026A">
        <w:rPr>
          <w:sz w:val="28"/>
          <w:szCs w:val="28"/>
        </w:rPr>
        <w:t>ов</w:t>
      </w:r>
      <w:r w:rsidRPr="006B026A">
        <w:rPr>
          <w:sz w:val="28"/>
          <w:szCs w:val="28"/>
        </w:rPr>
        <w:t>.</w:t>
      </w:r>
    </w:p>
    <w:p w:rsidR="003944A7" w:rsidRPr="006B026A" w:rsidRDefault="003944A7" w:rsidP="00ED7E33">
      <w:pPr>
        <w:jc w:val="center"/>
        <w:outlineLvl w:val="2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3. Мероприятия по реализации Программы и ее ресурсное обеспечение</w:t>
      </w:r>
    </w:p>
    <w:p w:rsidR="00ED7E33" w:rsidRPr="006B026A" w:rsidRDefault="00ED7E33" w:rsidP="00ED7E33">
      <w:pPr>
        <w:jc w:val="both"/>
        <w:rPr>
          <w:sz w:val="28"/>
          <w:szCs w:val="28"/>
        </w:rPr>
      </w:pP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3.1. Механизмом реализации Программы является: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ED7E33" w:rsidRPr="006B026A">
        <w:rPr>
          <w:sz w:val="28"/>
          <w:szCs w:val="28"/>
        </w:rPr>
        <w:t>1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реализация мероприятий в соответствии с Приложени</w:t>
      </w:r>
      <w:r w:rsidR="00C95680" w:rsidRPr="006B026A">
        <w:rPr>
          <w:sz w:val="28"/>
          <w:szCs w:val="28"/>
        </w:rPr>
        <w:t>ем</w:t>
      </w:r>
      <w:r w:rsidR="00ED7E33" w:rsidRPr="006B026A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C95680" w:rsidRPr="006B026A">
        <w:rPr>
          <w:sz w:val="28"/>
          <w:szCs w:val="28"/>
        </w:rPr>
        <w:t xml:space="preserve"> </w:t>
      </w:r>
      <w:r w:rsidR="00ED7E33" w:rsidRPr="006B026A">
        <w:rPr>
          <w:sz w:val="28"/>
          <w:szCs w:val="28"/>
        </w:rPr>
        <w:t>к Программе;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2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разработка нормативных правовых актов направленных на реализацию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3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в случае возникновения необходимости ответственный исполнитель Программы создает, в пределах своей компетенции, рабочие органы по оптимизации механизмов реализации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3.2. В процессе реализации Программы ответственный исполнитель осуществляет следующие полномочия: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организует реализацию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запрашивает у участников сведения, необходимые для проведения мониторинга и подготовки годового отчета;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совместно с участниками Программы годовой отчет о ходе реализации и об оценке эффективности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предложения о внесении изменений в Программу;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 xml:space="preserve">размещает на официальном сайте администрации Елизовского городского поселения в информационно-телекоммуникационной сети Интернет информацию о Программе, ходе ее реализации, достижении </w:t>
      </w:r>
      <w:r w:rsidRPr="00AE37F7">
        <w:rPr>
          <w:sz w:val="28"/>
          <w:szCs w:val="28"/>
        </w:rPr>
        <w:lastRenderedPageBreak/>
        <w:t>значений целевых показателей (индикаторов) Программы, степени выполнения мероприятий Программы.</w:t>
      </w:r>
    </w:p>
    <w:p w:rsidR="00ED7E33" w:rsidRPr="006B026A" w:rsidRDefault="00226ABF" w:rsidP="00476CD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3.3. М</w:t>
      </w:r>
      <w:r w:rsidR="001B0D04" w:rsidRPr="006B026A">
        <w:rPr>
          <w:sz w:val="28"/>
          <w:szCs w:val="28"/>
        </w:rPr>
        <w:t>ероприятия Программы</w:t>
      </w:r>
      <w:r w:rsidR="00ED7E33" w:rsidRPr="006B026A">
        <w:rPr>
          <w:sz w:val="28"/>
          <w:szCs w:val="28"/>
        </w:rPr>
        <w:t>:</w:t>
      </w:r>
    </w:p>
    <w:p w:rsidR="00972898" w:rsidRPr="006B026A" w:rsidRDefault="00AA4D7D" w:rsidP="00972898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- </w:t>
      </w:r>
      <w:r w:rsidR="00972898" w:rsidRPr="006B026A">
        <w:rPr>
          <w:sz w:val="28"/>
          <w:szCs w:val="28"/>
        </w:rPr>
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объектах;</w:t>
      </w:r>
    </w:p>
    <w:p w:rsidR="00972898" w:rsidRPr="006B026A" w:rsidRDefault="00972898" w:rsidP="009728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26A">
        <w:rPr>
          <w:rFonts w:ascii="Times New Roman" w:hAnsi="Times New Roman" w:cs="Times New Roman"/>
          <w:sz w:val="28"/>
          <w:szCs w:val="28"/>
          <w:lang w:eastAsia="ar-SA"/>
        </w:rPr>
        <w:t>- 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уровня.</w:t>
      </w:r>
    </w:p>
    <w:p w:rsidR="00ED7E33" w:rsidRPr="006B026A" w:rsidRDefault="00226ABF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3.4. Финансирование мероприятий Программы осуществляется за счет средств бюджета Елизовского гор</w:t>
      </w:r>
      <w:r w:rsidR="00186F55" w:rsidRPr="006B026A">
        <w:rPr>
          <w:rFonts w:ascii="Times New Roman" w:hAnsi="Times New Roman" w:cs="Times New Roman"/>
          <w:sz w:val="28"/>
          <w:szCs w:val="28"/>
        </w:rPr>
        <w:t xml:space="preserve">одского поселения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к </w:t>
      </w:r>
      <w:r w:rsidR="00347754" w:rsidRPr="006B026A">
        <w:rPr>
          <w:rFonts w:ascii="Times New Roman" w:hAnsi="Times New Roman" w:cs="Times New Roman"/>
          <w:sz w:val="28"/>
          <w:szCs w:val="28"/>
        </w:rPr>
        <w:t>П</w:t>
      </w:r>
      <w:r w:rsidR="00ED7E33" w:rsidRPr="006B026A">
        <w:rPr>
          <w:rFonts w:ascii="Times New Roman" w:hAnsi="Times New Roman" w:cs="Times New Roman"/>
          <w:sz w:val="28"/>
          <w:szCs w:val="28"/>
        </w:rPr>
        <w:t>рограмме).</w:t>
      </w:r>
    </w:p>
    <w:p w:rsidR="00ED7E33" w:rsidRPr="006B026A" w:rsidRDefault="00ED7E33" w:rsidP="00476CD9">
      <w:pPr>
        <w:ind w:firstLine="851"/>
        <w:jc w:val="center"/>
        <w:outlineLvl w:val="2"/>
        <w:rPr>
          <w:sz w:val="28"/>
          <w:szCs w:val="28"/>
        </w:rPr>
      </w:pPr>
    </w:p>
    <w:p w:rsidR="00ED7E33" w:rsidRPr="006B026A" w:rsidRDefault="005C33BD" w:rsidP="00587F67">
      <w:pPr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4. Анализ рисков реализации Программы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4.1. Изменение законодательства Российской Федерации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 Российской Федерации, участие в обсуждении и анализ проектов документов.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4.2. Организационные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участниками Программы Управлением делами администрации Елизовского городского поселения проводится разъяснительная и консультативная работа.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4.3. Финансовые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Сокращение бюджетного финансирования на реализацию Программы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4.4. Способами ограничения финансовых рисков выступают меры: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определение приоритетов для первоочередного финансирования.</w:t>
      </w:r>
    </w:p>
    <w:p w:rsidR="00ED7E33" w:rsidRPr="006B026A" w:rsidRDefault="005C33BD" w:rsidP="00E00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4.5. В целях управления указанными рисками в процессе реализации Программы предусматривается: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целевых показателей (индикаторов), а также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lastRenderedPageBreak/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ED7E33" w:rsidRDefault="005C33BD" w:rsidP="00C8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9C60CB" w:rsidRPr="006B026A" w:rsidRDefault="009C60CB" w:rsidP="00C8129E">
      <w:pPr>
        <w:ind w:firstLine="851"/>
        <w:jc w:val="both"/>
        <w:rPr>
          <w:sz w:val="28"/>
          <w:szCs w:val="28"/>
        </w:rPr>
      </w:pPr>
    </w:p>
    <w:p w:rsidR="006543D0" w:rsidRPr="006B026A" w:rsidRDefault="006543D0" w:rsidP="00ED7E33">
      <w:pPr>
        <w:ind w:firstLine="540"/>
        <w:jc w:val="center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5. Прогноз ожидаемых социально-экономических результатов Программы</w:t>
      </w:r>
    </w:p>
    <w:p w:rsidR="00ED7E33" w:rsidRPr="006B026A" w:rsidRDefault="00ED7E33" w:rsidP="00ED7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5.1.Реализация комплекса превентивных настоящих программных мероприятий позволит: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-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снизить материальный ущерб от чрезвычайных ситуаций природного и техногенного характера на территории Елизовского городского поселения;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подготовки населения в области гражданской обороны, предупреждения и ликвидации чрезвычайных ситуаций;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количество возгораний в лесных насаждениях;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ущерб от возникших пожаров;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гибель и травмирование людей от пожаров.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Отдельно следует отметить, что введение и дальнейшее совершенствование системы мониторинга, информирования и оповещения населения в местах массового пребывания людей позволит обеспечить гарантированное информирование населения по вопросам гражданской обороны и защиты от опасностей, обусловленных чрезвычайными ситуациями</w:t>
      </w:r>
      <w:r w:rsidR="00F60A0D" w:rsidRPr="006B026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особый период будет обеспечена непрерывность управления, поступления информации и сигналов оповещения.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будет повышена безопасность населения города при возникновении ЧС от угроз природного, техногенного характера</w:t>
      </w:r>
      <w:r w:rsidR="00F60A0D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Важнейшие целевые показатели (индикаторы) Программы: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уменьшение времени оповещения </w:t>
      </w:r>
      <w:r w:rsidR="00F60A0D" w:rsidRPr="006B026A">
        <w:rPr>
          <w:rFonts w:ascii="Times New Roman" w:hAnsi="Times New Roman" w:cs="Times New Roman"/>
          <w:sz w:val="28"/>
          <w:szCs w:val="28"/>
        </w:rPr>
        <w:t>населения об угрозе и возникновении чрезвычайных ситуаций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увеличение количества обученного населения в Елизовском городском 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Елизовском городском </w:t>
      </w:r>
      <w:r w:rsidRPr="006B026A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2462F1" w:rsidRPr="006B026A" w:rsidRDefault="005C33BD" w:rsidP="00587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5.2 Степень достижения запланированных результатов и намеченных целей определяется целевыми показателями, отражающими отклонения фактических результатов от запланированных</w:t>
      </w:r>
      <w:r w:rsidR="00504106" w:rsidRPr="006B026A">
        <w:rPr>
          <w:sz w:val="28"/>
          <w:szCs w:val="28"/>
        </w:rPr>
        <w:t xml:space="preserve"> (Приложение </w:t>
      </w:r>
      <w:r w:rsidR="00226ABF">
        <w:rPr>
          <w:sz w:val="28"/>
          <w:szCs w:val="28"/>
        </w:rPr>
        <w:t xml:space="preserve">№ </w:t>
      </w:r>
      <w:r w:rsidR="00504106" w:rsidRPr="006B026A">
        <w:rPr>
          <w:sz w:val="28"/>
          <w:szCs w:val="28"/>
        </w:rPr>
        <w:t>3 к Программе)</w:t>
      </w:r>
      <w:r w:rsidR="00E4571E" w:rsidRPr="006B026A">
        <w:rPr>
          <w:sz w:val="28"/>
          <w:szCs w:val="28"/>
        </w:rPr>
        <w:t>.</w:t>
      </w:r>
    </w:p>
    <w:p w:rsidR="00ED7E33" w:rsidRPr="006B026A" w:rsidRDefault="00ED7E33" w:rsidP="00ED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931622" w:rsidRPr="006B026A">
        <w:rPr>
          <w:b/>
          <w:sz w:val="28"/>
          <w:szCs w:val="28"/>
          <w:lang w:eastAsia="ru-RU"/>
        </w:rPr>
        <w:t>.</w:t>
      </w:r>
      <w:r w:rsidR="00ED7E33" w:rsidRPr="006B026A">
        <w:rPr>
          <w:b/>
          <w:sz w:val="28"/>
          <w:szCs w:val="28"/>
          <w:lang w:eastAsia="ru-RU"/>
        </w:rPr>
        <w:t>6. Контроль за исполнением программных мероприятий</w:t>
      </w:r>
    </w:p>
    <w:p w:rsidR="00ED7E33" w:rsidRPr="006B026A" w:rsidRDefault="00ED7E33" w:rsidP="00ED7E33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73D5F">
        <w:rPr>
          <w:sz w:val="28"/>
          <w:szCs w:val="28"/>
        </w:rPr>
        <w:t>.6.1. </w:t>
      </w:r>
      <w:r w:rsidR="00ED7E33" w:rsidRPr="006B026A">
        <w:rPr>
          <w:sz w:val="28"/>
          <w:szCs w:val="28"/>
        </w:rPr>
        <w:t xml:space="preserve">Общее руководство и контроль осуществляет Управление </w:t>
      </w:r>
      <w:r w:rsidR="00E7449B" w:rsidRPr="006B026A">
        <w:rPr>
          <w:sz w:val="28"/>
          <w:szCs w:val="28"/>
        </w:rPr>
        <w:t>делами</w:t>
      </w:r>
      <w:r w:rsidR="00ED7E33" w:rsidRPr="006B026A">
        <w:rPr>
          <w:sz w:val="28"/>
          <w:szCs w:val="28"/>
        </w:rPr>
        <w:t xml:space="preserve"> администрации Елизовского городского поселения.</w:t>
      </w:r>
    </w:p>
    <w:p w:rsidR="00ED7E33" w:rsidRPr="006B026A" w:rsidRDefault="00ED7E33" w:rsidP="00CA57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E33" w:rsidRPr="006B026A" w:rsidSect="00226ABF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65" w:rsidRPr="00E767DD" w:rsidRDefault="00E91E6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E91E65" w:rsidRPr="00E767DD" w:rsidRDefault="00E91E6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3858"/>
      <w:docPartObj>
        <w:docPartGallery w:val="Page Numbers (Bottom of Page)"/>
        <w:docPartUnique/>
      </w:docPartObj>
    </w:sdtPr>
    <w:sdtContent>
      <w:p w:rsidR="005F78FA" w:rsidRDefault="00483A3B">
        <w:pPr>
          <w:pStyle w:val="a9"/>
          <w:jc w:val="right"/>
        </w:pPr>
        <w:fldSimple w:instr=" PAGE   \* MERGEFORMAT ">
          <w:r w:rsidR="00687DCA">
            <w:rPr>
              <w:noProof/>
            </w:rPr>
            <w:t>10</w:t>
          </w:r>
        </w:fldSimple>
      </w:p>
    </w:sdtContent>
  </w:sdt>
  <w:p w:rsidR="005F78FA" w:rsidRDefault="005F78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65" w:rsidRPr="00E767DD" w:rsidRDefault="00E91E6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E91E65" w:rsidRPr="00E767DD" w:rsidRDefault="00E91E6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F3"/>
    <w:multiLevelType w:val="hybridMultilevel"/>
    <w:tmpl w:val="69264CE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11D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B68"/>
    <w:multiLevelType w:val="singleLevel"/>
    <w:tmpl w:val="A408400A"/>
    <w:lvl w:ilvl="0">
      <w:start w:val="2"/>
      <w:numFmt w:val="decimal"/>
      <w:lvlText w:val="2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08F4377A"/>
    <w:multiLevelType w:val="singleLevel"/>
    <w:tmpl w:val="E0D6347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9EF3DE2"/>
    <w:multiLevelType w:val="multilevel"/>
    <w:tmpl w:val="71E00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562FCE"/>
    <w:multiLevelType w:val="singleLevel"/>
    <w:tmpl w:val="775C83CC"/>
    <w:lvl w:ilvl="0">
      <w:start w:val="3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0AF932D8"/>
    <w:multiLevelType w:val="singleLevel"/>
    <w:tmpl w:val="8C6A36E4"/>
    <w:lvl w:ilvl="0">
      <w:start w:val="1"/>
      <w:numFmt w:val="decimal"/>
      <w:lvlText w:val="2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7">
    <w:nsid w:val="0C1E0CF8"/>
    <w:multiLevelType w:val="hybridMultilevel"/>
    <w:tmpl w:val="A7388D5A"/>
    <w:lvl w:ilvl="0" w:tplc="8F6CC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1017D6"/>
    <w:multiLevelType w:val="hybridMultilevel"/>
    <w:tmpl w:val="3D00769A"/>
    <w:lvl w:ilvl="0" w:tplc="467EA4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1AB6"/>
    <w:multiLevelType w:val="multilevel"/>
    <w:tmpl w:val="F0DA8270"/>
    <w:lvl w:ilvl="0">
      <w:start w:val="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67236E9"/>
    <w:multiLevelType w:val="multilevel"/>
    <w:tmpl w:val="7B12F57C"/>
    <w:lvl w:ilvl="0">
      <w:start w:val="5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1703"/>
    <w:multiLevelType w:val="hybridMultilevel"/>
    <w:tmpl w:val="10A6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03F66"/>
    <w:multiLevelType w:val="multilevel"/>
    <w:tmpl w:val="DDAA7F04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18E0438"/>
    <w:multiLevelType w:val="multilevel"/>
    <w:tmpl w:val="FCE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92F24"/>
    <w:multiLevelType w:val="hybridMultilevel"/>
    <w:tmpl w:val="A0848012"/>
    <w:lvl w:ilvl="0" w:tplc="C764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41475"/>
    <w:multiLevelType w:val="singleLevel"/>
    <w:tmpl w:val="C35E617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16B90"/>
    <w:multiLevelType w:val="hybridMultilevel"/>
    <w:tmpl w:val="6A78FBAC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808436E"/>
    <w:multiLevelType w:val="singleLevel"/>
    <w:tmpl w:val="2826A1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E4048"/>
    <w:multiLevelType w:val="hybridMultilevel"/>
    <w:tmpl w:val="D7AEAABA"/>
    <w:lvl w:ilvl="0" w:tplc="53DC9FB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641B25"/>
    <w:multiLevelType w:val="hybridMultilevel"/>
    <w:tmpl w:val="EAC408B6"/>
    <w:lvl w:ilvl="0" w:tplc="8062C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3D895FF8"/>
    <w:multiLevelType w:val="multilevel"/>
    <w:tmpl w:val="DDA0C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04B350F"/>
    <w:multiLevelType w:val="singleLevel"/>
    <w:tmpl w:val="66F2CD7E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42311E28"/>
    <w:multiLevelType w:val="hybridMultilevel"/>
    <w:tmpl w:val="3FD0895E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47564E"/>
    <w:multiLevelType w:val="hybridMultilevel"/>
    <w:tmpl w:val="C52CDBC0"/>
    <w:lvl w:ilvl="0" w:tplc="EE80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E34E1"/>
    <w:multiLevelType w:val="hybridMultilevel"/>
    <w:tmpl w:val="B6D2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2D4"/>
    <w:multiLevelType w:val="singleLevel"/>
    <w:tmpl w:val="D8EED4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4D4634F1"/>
    <w:multiLevelType w:val="multilevel"/>
    <w:tmpl w:val="90800FC8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4EEA399A"/>
    <w:multiLevelType w:val="hybridMultilevel"/>
    <w:tmpl w:val="3EB033CA"/>
    <w:lvl w:ilvl="0" w:tplc="490CB4F8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2E73728"/>
    <w:multiLevelType w:val="hybridMultilevel"/>
    <w:tmpl w:val="C3F4F6F8"/>
    <w:lvl w:ilvl="0" w:tplc="1B7CB372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7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FE3BCF"/>
    <w:multiLevelType w:val="multilevel"/>
    <w:tmpl w:val="8E583FA6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6091629B"/>
    <w:multiLevelType w:val="hybridMultilevel"/>
    <w:tmpl w:val="53BE1134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5972516"/>
    <w:multiLevelType w:val="hybridMultilevel"/>
    <w:tmpl w:val="0F6E5D30"/>
    <w:lvl w:ilvl="0" w:tplc="9E6AE41E">
      <w:start w:val="5"/>
      <w:numFmt w:val="decimal"/>
      <w:lvlText w:val="%1."/>
      <w:lvlJc w:val="left"/>
      <w:pPr>
        <w:ind w:left="156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97EAC"/>
    <w:multiLevelType w:val="hybridMultilevel"/>
    <w:tmpl w:val="E03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FB7"/>
    <w:multiLevelType w:val="hybridMultilevel"/>
    <w:tmpl w:val="C2EEB2DA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4B401E"/>
    <w:multiLevelType w:val="hybridMultilevel"/>
    <w:tmpl w:val="FAE8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133AF"/>
    <w:multiLevelType w:val="hybridMultilevel"/>
    <w:tmpl w:val="93A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E51"/>
    <w:multiLevelType w:val="hybridMultilevel"/>
    <w:tmpl w:val="46605F14"/>
    <w:lvl w:ilvl="0" w:tplc="600AC9A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2"/>
  </w:num>
  <w:num w:numId="14">
    <w:abstractNumId w:val="6"/>
  </w:num>
  <w:num w:numId="15">
    <w:abstractNumId w:val="5"/>
  </w:num>
  <w:num w:numId="16">
    <w:abstractNumId w:val="33"/>
  </w:num>
  <w:num w:numId="17">
    <w:abstractNumId w:val="22"/>
  </w:num>
  <w:num w:numId="18">
    <w:abstractNumId w:val="3"/>
  </w:num>
  <w:num w:numId="19">
    <w:abstractNumId w:val="14"/>
  </w:num>
  <w:num w:numId="20">
    <w:abstractNumId w:val="16"/>
  </w:num>
  <w:num w:numId="21">
    <w:abstractNumId w:val="31"/>
  </w:num>
  <w:num w:numId="22">
    <w:abstractNumId w:val="7"/>
  </w:num>
  <w:num w:numId="23">
    <w:abstractNumId w:val="1"/>
  </w:num>
  <w:num w:numId="24">
    <w:abstractNumId w:val="17"/>
  </w:num>
  <w:num w:numId="25">
    <w:abstractNumId w:val="44"/>
  </w:num>
  <w:num w:numId="26">
    <w:abstractNumId w:val="12"/>
  </w:num>
  <w:num w:numId="27">
    <w:abstractNumId w:val="0"/>
  </w:num>
  <w:num w:numId="28">
    <w:abstractNumId w:val="45"/>
  </w:num>
  <w:num w:numId="29">
    <w:abstractNumId w:val="42"/>
  </w:num>
  <w:num w:numId="30">
    <w:abstractNumId w:val="32"/>
  </w:num>
  <w:num w:numId="31">
    <w:abstractNumId w:val="39"/>
  </w:num>
  <w:num w:numId="32">
    <w:abstractNumId w:val="10"/>
  </w:num>
  <w:num w:numId="33">
    <w:abstractNumId w:val="13"/>
  </w:num>
  <w:num w:numId="34">
    <w:abstractNumId w:val="9"/>
  </w:num>
  <w:num w:numId="35">
    <w:abstractNumId w:val="34"/>
  </w:num>
  <w:num w:numId="36">
    <w:abstractNumId w:val="41"/>
  </w:num>
  <w:num w:numId="37">
    <w:abstractNumId w:val="8"/>
  </w:num>
  <w:num w:numId="38">
    <w:abstractNumId w:val="36"/>
  </w:num>
  <w:num w:numId="39">
    <w:abstractNumId w:val="28"/>
  </w:num>
  <w:num w:numId="40">
    <w:abstractNumId w:val="4"/>
  </w:num>
  <w:num w:numId="41">
    <w:abstractNumId w:val="40"/>
  </w:num>
  <w:num w:numId="42">
    <w:abstractNumId w:val="26"/>
  </w:num>
  <w:num w:numId="43">
    <w:abstractNumId w:val="43"/>
  </w:num>
  <w:num w:numId="44">
    <w:abstractNumId w:val="46"/>
  </w:num>
  <w:num w:numId="45">
    <w:abstractNumId w:val="30"/>
  </w:num>
  <w:num w:numId="46">
    <w:abstractNumId w:val="25"/>
  </w:num>
  <w:num w:numId="47">
    <w:abstractNumId w:val="2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ED7E33"/>
    <w:rsid w:val="00000579"/>
    <w:rsid w:val="0000255D"/>
    <w:rsid w:val="0000412B"/>
    <w:rsid w:val="00005A4C"/>
    <w:rsid w:val="00006E22"/>
    <w:rsid w:val="00012169"/>
    <w:rsid w:val="00030C73"/>
    <w:rsid w:val="000439B4"/>
    <w:rsid w:val="00044AAC"/>
    <w:rsid w:val="0005037C"/>
    <w:rsid w:val="000578BD"/>
    <w:rsid w:val="00061C71"/>
    <w:rsid w:val="000722EB"/>
    <w:rsid w:val="00073D5F"/>
    <w:rsid w:val="00077085"/>
    <w:rsid w:val="000824AA"/>
    <w:rsid w:val="000B1326"/>
    <w:rsid w:val="000B6178"/>
    <w:rsid w:val="000C5AEA"/>
    <w:rsid w:val="000D1262"/>
    <w:rsid w:val="000D48D4"/>
    <w:rsid w:val="000D610E"/>
    <w:rsid w:val="000F734C"/>
    <w:rsid w:val="0010520A"/>
    <w:rsid w:val="00105A9F"/>
    <w:rsid w:val="00113667"/>
    <w:rsid w:val="00117930"/>
    <w:rsid w:val="00130303"/>
    <w:rsid w:val="0014623C"/>
    <w:rsid w:val="00146341"/>
    <w:rsid w:val="00147A16"/>
    <w:rsid w:val="001517F9"/>
    <w:rsid w:val="00154433"/>
    <w:rsid w:val="0016120A"/>
    <w:rsid w:val="00173FB4"/>
    <w:rsid w:val="00175939"/>
    <w:rsid w:val="00176DCF"/>
    <w:rsid w:val="00182196"/>
    <w:rsid w:val="00185227"/>
    <w:rsid w:val="00186F55"/>
    <w:rsid w:val="00191920"/>
    <w:rsid w:val="001925B1"/>
    <w:rsid w:val="001A6B35"/>
    <w:rsid w:val="001B0D04"/>
    <w:rsid w:val="001C03D7"/>
    <w:rsid w:val="001C16FF"/>
    <w:rsid w:val="001C39F4"/>
    <w:rsid w:val="001C3ADC"/>
    <w:rsid w:val="001C3D34"/>
    <w:rsid w:val="001C4B97"/>
    <w:rsid w:val="001C65D3"/>
    <w:rsid w:val="001D05D4"/>
    <w:rsid w:val="001D09EA"/>
    <w:rsid w:val="001D5318"/>
    <w:rsid w:val="001F3D46"/>
    <w:rsid w:val="001F4491"/>
    <w:rsid w:val="001F6981"/>
    <w:rsid w:val="0020158B"/>
    <w:rsid w:val="00203833"/>
    <w:rsid w:val="00204714"/>
    <w:rsid w:val="00206775"/>
    <w:rsid w:val="00210C11"/>
    <w:rsid w:val="0021141A"/>
    <w:rsid w:val="00220E7D"/>
    <w:rsid w:val="0022602D"/>
    <w:rsid w:val="00226ABF"/>
    <w:rsid w:val="00232FA0"/>
    <w:rsid w:val="002400E7"/>
    <w:rsid w:val="00242F03"/>
    <w:rsid w:val="0024402F"/>
    <w:rsid w:val="002462F1"/>
    <w:rsid w:val="00267853"/>
    <w:rsid w:val="00270209"/>
    <w:rsid w:val="002767C2"/>
    <w:rsid w:val="002852C9"/>
    <w:rsid w:val="00290024"/>
    <w:rsid w:val="0029242E"/>
    <w:rsid w:val="002944C4"/>
    <w:rsid w:val="00297DB4"/>
    <w:rsid w:val="002A42BC"/>
    <w:rsid w:val="002B10B5"/>
    <w:rsid w:val="002C035E"/>
    <w:rsid w:val="002D066D"/>
    <w:rsid w:val="002D26E6"/>
    <w:rsid w:val="002D4B6B"/>
    <w:rsid w:val="002D6152"/>
    <w:rsid w:val="002F12DE"/>
    <w:rsid w:val="002F23BA"/>
    <w:rsid w:val="002F4AE7"/>
    <w:rsid w:val="002F5652"/>
    <w:rsid w:val="003204A8"/>
    <w:rsid w:val="0032592E"/>
    <w:rsid w:val="00331E60"/>
    <w:rsid w:val="003356C1"/>
    <w:rsid w:val="003376BC"/>
    <w:rsid w:val="003449E7"/>
    <w:rsid w:val="00347754"/>
    <w:rsid w:val="0035132E"/>
    <w:rsid w:val="00353283"/>
    <w:rsid w:val="0035614D"/>
    <w:rsid w:val="00357319"/>
    <w:rsid w:val="00360E47"/>
    <w:rsid w:val="00366F99"/>
    <w:rsid w:val="00367FDB"/>
    <w:rsid w:val="00370987"/>
    <w:rsid w:val="00373F9C"/>
    <w:rsid w:val="00381BC0"/>
    <w:rsid w:val="00386D3D"/>
    <w:rsid w:val="003944A7"/>
    <w:rsid w:val="00396123"/>
    <w:rsid w:val="003A7054"/>
    <w:rsid w:val="003A7094"/>
    <w:rsid w:val="003B3051"/>
    <w:rsid w:val="003B426C"/>
    <w:rsid w:val="003B7250"/>
    <w:rsid w:val="003C152D"/>
    <w:rsid w:val="003C60F6"/>
    <w:rsid w:val="003D56B9"/>
    <w:rsid w:val="003F5874"/>
    <w:rsid w:val="00400FF8"/>
    <w:rsid w:val="0040396B"/>
    <w:rsid w:val="00403F41"/>
    <w:rsid w:val="00406263"/>
    <w:rsid w:val="004111A2"/>
    <w:rsid w:val="00413439"/>
    <w:rsid w:val="004141C0"/>
    <w:rsid w:val="0041792F"/>
    <w:rsid w:val="00423ABE"/>
    <w:rsid w:val="004266DC"/>
    <w:rsid w:val="00430C61"/>
    <w:rsid w:val="00434E5E"/>
    <w:rsid w:val="004359D0"/>
    <w:rsid w:val="00437C6F"/>
    <w:rsid w:val="0045121D"/>
    <w:rsid w:val="00453283"/>
    <w:rsid w:val="004552CE"/>
    <w:rsid w:val="00455AB4"/>
    <w:rsid w:val="00455F01"/>
    <w:rsid w:val="004574FC"/>
    <w:rsid w:val="00463A89"/>
    <w:rsid w:val="004650CE"/>
    <w:rsid w:val="004658AD"/>
    <w:rsid w:val="00472F0C"/>
    <w:rsid w:val="00476CD9"/>
    <w:rsid w:val="00477A96"/>
    <w:rsid w:val="00477B63"/>
    <w:rsid w:val="00483A3B"/>
    <w:rsid w:val="00483F22"/>
    <w:rsid w:val="0049091A"/>
    <w:rsid w:val="0049778E"/>
    <w:rsid w:val="004A2C45"/>
    <w:rsid w:val="004A759F"/>
    <w:rsid w:val="004B23B8"/>
    <w:rsid w:val="004B6447"/>
    <w:rsid w:val="004C40F3"/>
    <w:rsid w:val="004C41A6"/>
    <w:rsid w:val="004D4C26"/>
    <w:rsid w:val="004E5011"/>
    <w:rsid w:val="004F1F67"/>
    <w:rsid w:val="00504106"/>
    <w:rsid w:val="00504436"/>
    <w:rsid w:val="00504611"/>
    <w:rsid w:val="0050501C"/>
    <w:rsid w:val="00505D34"/>
    <w:rsid w:val="00505E26"/>
    <w:rsid w:val="00506D6C"/>
    <w:rsid w:val="005216C4"/>
    <w:rsid w:val="005236E3"/>
    <w:rsid w:val="00524261"/>
    <w:rsid w:val="005252E5"/>
    <w:rsid w:val="00531F5D"/>
    <w:rsid w:val="005344E5"/>
    <w:rsid w:val="00541174"/>
    <w:rsid w:val="005440C4"/>
    <w:rsid w:val="00544B84"/>
    <w:rsid w:val="00553017"/>
    <w:rsid w:val="0055414F"/>
    <w:rsid w:val="0055424E"/>
    <w:rsid w:val="00556D40"/>
    <w:rsid w:val="005575A7"/>
    <w:rsid w:val="00562EE4"/>
    <w:rsid w:val="00566DF0"/>
    <w:rsid w:val="005674D5"/>
    <w:rsid w:val="00574CAC"/>
    <w:rsid w:val="0057723E"/>
    <w:rsid w:val="0058096F"/>
    <w:rsid w:val="00587F67"/>
    <w:rsid w:val="00591711"/>
    <w:rsid w:val="005A4220"/>
    <w:rsid w:val="005A66A7"/>
    <w:rsid w:val="005B4322"/>
    <w:rsid w:val="005B4585"/>
    <w:rsid w:val="005B591B"/>
    <w:rsid w:val="005B6F56"/>
    <w:rsid w:val="005B7024"/>
    <w:rsid w:val="005C13D9"/>
    <w:rsid w:val="005C33BD"/>
    <w:rsid w:val="005C6D7B"/>
    <w:rsid w:val="005D5E3B"/>
    <w:rsid w:val="005E78A9"/>
    <w:rsid w:val="005E7DA1"/>
    <w:rsid w:val="005F5F9A"/>
    <w:rsid w:val="005F65A3"/>
    <w:rsid w:val="005F723D"/>
    <w:rsid w:val="005F78FA"/>
    <w:rsid w:val="00600A66"/>
    <w:rsid w:val="006074F0"/>
    <w:rsid w:val="00612F99"/>
    <w:rsid w:val="00614313"/>
    <w:rsid w:val="00620F7A"/>
    <w:rsid w:val="00623E17"/>
    <w:rsid w:val="00631126"/>
    <w:rsid w:val="006369DE"/>
    <w:rsid w:val="0064236D"/>
    <w:rsid w:val="00643D62"/>
    <w:rsid w:val="00644007"/>
    <w:rsid w:val="006460E4"/>
    <w:rsid w:val="00647717"/>
    <w:rsid w:val="00647E64"/>
    <w:rsid w:val="006530D7"/>
    <w:rsid w:val="006543D0"/>
    <w:rsid w:val="00660E0E"/>
    <w:rsid w:val="00663AB1"/>
    <w:rsid w:val="00671EE2"/>
    <w:rsid w:val="0067464B"/>
    <w:rsid w:val="00680CE4"/>
    <w:rsid w:val="00681472"/>
    <w:rsid w:val="00681658"/>
    <w:rsid w:val="00687DCA"/>
    <w:rsid w:val="006A05A1"/>
    <w:rsid w:val="006A114E"/>
    <w:rsid w:val="006B026A"/>
    <w:rsid w:val="006B39AB"/>
    <w:rsid w:val="006B5129"/>
    <w:rsid w:val="006B63F1"/>
    <w:rsid w:val="006C080A"/>
    <w:rsid w:val="006C365F"/>
    <w:rsid w:val="006C493E"/>
    <w:rsid w:val="006D0685"/>
    <w:rsid w:val="006D0814"/>
    <w:rsid w:val="006D14DE"/>
    <w:rsid w:val="006D1D04"/>
    <w:rsid w:val="006D21A8"/>
    <w:rsid w:val="006D3190"/>
    <w:rsid w:val="006D3FB4"/>
    <w:rsid w:val="006D4918"/>
    <w:rsid w:val="006E1500"/>
    <w:rsid w:val="006E1DEA"/>
    <w:rsid w:val="006F03DD"/>
    <w:rsid w:val="006F18DE"/>
    <w:rsid w:val="006F5E0A"/>
    <w:rsid w:val="00711B97"/>
    <w:rsid w:val="00713952"/>
    <w:rsid w:val="007147F2"/>
    <w:rsid w:val="00716980"/>
    <w:rsid w:val="007327F6"/>
    <w:rsid w:val="00743A38"/>
    <w:rsid w:val="00752E2C"/>
    <w:rsid w:val="00760232"/>
    <w:rsid w:val="00763F37"/>
    <w:rsid w:val="0079016B"/>
    <w:rsid w:val="007A57DB"/>
    <w:rsid w:val="007A6BEA"/>
    <w:rsid w:val="007B0DB6"/>
    <w:rsid w:val="007C4EA2"/>
    <w:rsid w:val="007C59F8"/>
    <w:rsid w:val="007C6B4F"/>
    <w:rsid w:val="007E1B7E"/>
    <w:rsid w:val="007E3C7F"/>
    <w:rsid w:val="007F2C03"/>
    <w:rsid w:val="007F4F31"/>
    <w:rsid w:val="007F54C1"/>
    <w:rsid w:val="007F7FED"/>
    <w:rsid w:val="00802DDA"/>
    <w:rsid w:val="008107B1"/>
    <w:rsid w:val="0081583F"/>
    <w:rsid w:val="00823634"/>
    <w:rsid w:val="0083162D"/>
    <w:rsid w:val="00832C7E"/>
    <w:rsid w:val="00835A32"/>
    <w:rsid w:val="00842AF9"/>
    <w:rsid w:val="00845D17"/>
    <w:rsid w:val="00865534"/>
    <w:rsid w:val="0087047B"/>
    <w:rsid w:val="00881B53"/>
    <w:rsid w:val="00884CC0"/>
    <w:rsid w:val="00891D6C"/>
    <w:rsid w:val="008927CC"/>
    <w:rsid w:val="008C0321"/>
    <w:rsid w:val="008C1918"/>
    <w:rsid w:val="008C3D3A"/>
    <w:rsid w:val="008C56B0"/>
    <w:rsid w:val="008D05FD"/>
    <w:rsid w:val="008D27C5"/>
    <w:rsid w:val="008D509F"/>
    <w:rsid w:val="008D5514"/>
    <w:rsid w:val="008D7725"/>
    <w:rsid w:val="008F0F59"/>
    <w:rsid w:val="008F43D1"/>
    <w:rsid w:val="00902C91"/>
    <w:rsid w:val="00906F4A"/>
    <w:rsid w:val="00910763"/>
    <w:rsid w:val="00910F3F"/>
    <w:rsid w:val="00911864"/>
    <w:rsid w:val="0091662D"/>
    <w:rsid w:val="00924337"/>
    <w:rsid w:val="00926056"/>
    <w:rsid w:val="00931622"/>
    <w:rsid w:val="00933746"/>
    <w:rsid w:val="00935581"/>
    <w:rsid w:val="009517D9"/>
    <w:rsid w:val="0095203B"/>
    <w:rsid w:val="00971C45"/>
    <w:rsid w:val="00972898"/>
    <w:rsid w:val="009912B7"/>
    <w:rsid w:val="009923CC"/>
    <w:rsid w:val="0099618D"/>
    <w:rsid w:val="009A0836"/>
    <w:rsid w:val="009A34A6"/>
    <w:rsid w:val="009A454B"/>
    <w:rsid w:val="009A469D"/>
    <w:rsid w:val="009A541D"/>
    <w:rsid w:val="009A5F46"/>
    <w:rsid w:val="009B1D48"/>
    <w:rsid w:val="009B1F2C"/>
    <w:rsid w:val="009B2050"/>
    <w:rsid w:val="009B28C9"/>
    <w:rsid w:val="009B2D0D"/>
    <w:rsid w:val="009B38DC"/>
    <w:rsid w:val="009C0818"/>
    <w:rsid w:val="009C0E80"/>
    <w:rsid w:val="009C4B59"/>
    <w:rsid w:val="009C60CB"/>
    <w:rsid w:val="009C62B6"/>
    <w:rsid w:val="009C6426"/>
    <w:rsid w:val="009C6893"/>
    <w:rsid w:val="009D3977"/>
    <w:rsid w:val="009D7CA0"/>
    <w:rsid w:val="009E57BA"/>
    <w:rsid w:val="009F048D"/>
    <w:rsid w:val="00A10CB1"/>
    <w:rsid w:val="00A151AB"/>
    <w:rsid w:val="00A17578"/>
    <w:rsid w:val="00A21A27"/>
    <w:rsid w:val="00A33312"/>
    <w:rsid w:val="00A537C2"/>
    <w:rsid w:val="00A53E6C"/>
    <w:rsid w:val="00A55A8B"/>
    <w:rsid w:val="00A56B76"/>
    <w:rsid w:val="00A654B4"/>
    <w:rsid w:val="00A76CFE"/>
    <w:rsid w:val="00A77580"/>
    <w:rsid w:val="00A86E8E"/>
    <w:rsid w:val="00A878E1"/>
    <w:rsid w:val="00A95592"/>
    <w:rsid w:val="00A955CF"/>
    <w:rsid w:val="00AA4C51"/>
    <w:rsid w:val="00AA4D7D"/>
    <w:rsid w:val="00AB2594"/>
    <w:rsid w:val="00AB3EA2"/>
    <w:rsid w:val="00AB6600"/>
    <w:rsid w:val="00AB733B"/>
    <w:rsid w:val="00AC224D"/>
    <w:rsid w:val="00AD0EF8"/>
    <w:rsid w:val="00AD13BE"/>
    <w:rsid w:val="00AD27B2"/>
    <w:rsid w:val="00AD2FE8"/>
    <w:rsid w:val="00AD35CF"/>
    <w:rsid w:val="00AE37F7"/>
    <w:rsid w:val="00AF031A"/>
    <w:rsid w:val="00B03DDE"/>
    <w:rsid w:val="00B111FB"/>
    <w:rsid w:val="00B156DB"/>
    <w:rsid w:val="00B32D87"/>
    <w:rsid w:val="00B65462"/>
    <w:rsid w:val="00B65F50"/>
    <w:rsid w:val="00B673C1"/>
    <w:rsid w:val="00B77F27"/>
    <w:rsid w:val="00B809CA"/>
    <w:rsid w:val="00B82DE1"/>
    <w:rsid w:val="00B97CA7"/>
    <w:rsid w:val="00BB02D6"/>
    <w:rsid w:val="00BB0AB1"/>
    <w:rsid w:val="00BB2F16"/>
    <w:rsid w:val="00BC5CA3"/>
    <w:rsid w:val="00BC6053"/>
    <w:rsid w:val="00BE5083"/>
    <w:rsid w:val="00BF1251"/>
    <w:rsid w:val="00C05268"/>
    <w:rsid w:val="00C235F4"/>
    <w:rsid w:val="00C24149"/>
    <w:rsid w:val="00C30C06"/>
    <w:rsid w:val="00C371BD"/>
    <w:rsid w:val="00C4342C"/>
    <w:rsid w:val="00C5052C"/>
    <w:rsid w:val="00C57FF2"/>
    <w:rsid w:val="00C62A03"/>
    <w:rsid w:val="00C73CCB"/>
    <w:rsid w:val="00C76438"/>
    <w:rsid w:val="00C778E0"/>
    <w:rsid w:val="00C8129E"/>
    <w:rsid w:val="00C9060E"/>
    <w:rsid w:val="00C95680"/>
    <w:rsid w:val="00C97D0B"/>
    <w:rsid w:val="00CA4BF3"/>
    <w:rsid w:val="00CA5782"/>
    <w:rsid w:val="00CA58F3"/>
    <w:rsid w:val="00CA6D5C"/>
    <w:rsid w:val="00CB64BB"/>
    <w:rsid w:val="00CC70AA"/>
    <w:rsid w:val="00CD0BAF"/>
    <w:rsid w:val="00CD25CB"/>
    <w:rsid w:val="00CD2D8F"/>
    <w:rsid w:val="00CD42EB"/>
    <w:rsid w:val="00CE3AB7"/>
    <w:rsid w:val="00CE78CF"/>
    <w:rsid w:val="00CF44BA"/>
    <w:rsid w:val="00CF4EA7"/>
    <w:rsid w:val="00D12A50"/>
    <w:rsid w:val="00D165AD"/>
    <w:rsid w:val="00D17DD2"/>
    <w:rsid w:val="00D40D58"/>
    <w:rsid w:val="00D47FBD"/>
    <w:rsid w:val="00D53F53"/>
    <w:rsid w:val="00D557CC"/>
    <w:rsid w:val="00D65B7E"/>
    <w:rsid w:val="00D6610B"/>
    <w:rsid w:val="00D81F69"/>
    <w:rsid w:val="00D826ED"/>
    <w:rsid w:val="00D836E4"/>
    <w:rsid w:val="00D96024"/>
    <w:rsid w:val="00D96109"/>
    <w:rsid w:val="00D96F98"/>
    <w:rsid w:val="00DA14E6"/>
    <w:rsid w:val="00DA4C14"/>
    <w:rsid w:val="00DA7598"/>
    <w:rsid w:val="00DA7BAD"/>
    <w:rsid w:val="00DB2B2D"/>
    <w:rsid w:val="00DC63F0"/>
    <w:rsid w:val="00DD7EF0"/>
    <w:rsid w:val="00DE1A7C"/>
    <w:rsid w:val="00DE1C38"/>
    <w:rsid w:val="00E007E7"/>
    <w:rsid w:val="00E02927"/>
    <w:rsid w:val="00E06B06"/>
    <w:rsid w:val="00E13F99"/>
    <w:rsid w:val="00E14A76"/>
    <w:rsid w:val="00E22BCC"/>
    <w:rsid w:val="00E26A8E"/>
    <w:rsid w:val="00E306D1"/>
    <w:rsid w:val="00E41BA4"/>
    <w:rsid w:val="00E440C1"/>
    <w:rsid w:val="00E4571E"/>
    <w:rsid w:val="00E46F5F"/>
    <w:rsid w:val="00E479F1"/>
    <w:rsid w:val="00E50224"/>
    <w:rsid w:val="00E5494C"/>
    <w:rsid w:val="00E54BF3"/>
    <w:rsid w:val="00E71EDC"/>
    <w:rsid w:val="00E7449B"/>
    <w:rsid w:val="00E767DD"/>
    <w:rsid w:val="00E8166F"/>
    <w:rsid w:val="00E835B5"/>
    <w:rsid w:val="00E90300"/>
    <w:rsid w:val="00E90846"/>
    <w:rsid w:val="00E91E65"/>
    <w:rsid w:val="00E92667"/>
    <w:rsid w:val="00E93751"/>
    <w:rsid w:val="00E9406E"/>
    <w:rsid w:val="00E945DC"/>
    <w:rsid w:val="00EA16A2"/>
    <w:rsid w:val="00EA1B9D"/>
    <w:rsid w:val="00EA4C09"/>
    <w:rsid w:val="00EB3A62"/>
    <w:rsid w:val="00ED7E33"/>
    <w:rsid w:val="00EE41A5"/>
    <w:rsid w:val="00EF2F26"/>
    <w:rsid w:val="00F00B12"/>
    <w:rsid w:val="00F14E0C"/>
    <w:rsid w:val="00F15EA1"/>
    <w:rsid w:val="00F20D85"/>
    <w:rsid w:val="00F239CD"/>
    <w:rsid w:val="00F314CD"/>
    <w:rsid w:val="00F34616"/>
    <w:rsid w:val="00F35183"/>
    <w:rsid w:val="00F35A9A"/>
    <w:rsid w:val="00F5118B"/>
    <w:rsid w:val="00F559E2"/>
    <w:rsid w:val="00F60A0D"/>
    <w:rsid w:val="00F60DD9"/>
    <w:rsid w:val="00F63D1C"/>
    <w:rsid w:val="00F66E01"/>
    <w:rsid w:val="00F7298D"/>
    <w:rsid w:val="00F81DCF"/>
    <w:rsid w:val="00F87FF4"/>
    <w:rsid w:val="00FA3A29"/>
    <w:rsid w:val="00FA4456"/>
    <w:rsid w:val="00FA6236"/>
    <w:rsid w:val="00FA7E30"/>
    <w:rsid w:val="00FB0E62"/>
    <w:rsid w:val="00FC688C"/>
    <w:rsid w:val="00FD04A0"/>
    <w:rsid w:val="00FD1506"/>
    <w:rsid w:val="00FD373D"/>
    <w:rsid w:val="00FE6395"/>
    <w:rsid w:val="00FF2CFD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E3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D7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D7E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ED7E33"/>
  </w:style>
  <w:style w:type="character" w:customStyle="1" w:styleId="WW-Absatz-Standardschriftart">
    <w:name w:val="WW-Absatz-Standardschriftart"/>
    <w:rsid w:val="00ED7E33"/>
  </w:style>
  <w:style w:type="character" w:customStyle="1" w:styleId="WW-Absatz-Standardschriftart1">
    <w:name w:val="WW-Absatz-Standardschriftart1"/>
    <w:rsid w:val="00ED7E33"/>
  </w:style>
  <w:style w:type="character" w:customStyle="1" w:styleId="WW8Num1z0">
    <w:name w:val="WW8Num1z0"/>
    <w:rsid w:val="00ED7E33"/>
    <w:rPr>
      <w:rFonts w:ascii="Courier New" w:hAnsi="Courier New"/>
    </w:rPr>
  </w:style>
  <w:style w:type="character" w:customStyle="1" w:styleId="WW8Num1z1">
    <w:name w:val="WW8Num1z1"/>
    <w:rsid w:val="00ED7E33"/>
    <w:rPr>
      <w:rFonts w:ascii="Courier New" w:hAnsi="Courier New" w:cs="Courier New"/>
    </w:rPr>
  </w:style>
  <w:style w:type="character" w:customStyle="1" w:styleId="WW8Num1z2">
    <w:name w:val="WW8Num1z2"/>
    <w:rsid w:val="00ED7E33"/>
    <w:rPr>
      <w:rFonts w:ascii="Wingdings" w:hAnsi="Wingdings"/>
    </w:rPr>
  </w:style>
  <w:style w:type="character" w:customStyle="1" w:styleId="WW8Num1z3">
    <w:name w:val="WW8Num1z3"/>
    <w:rsid w:val="00ED7E33"/>
    <w:rPr>
      <w:rFonts w:ascii="Symbol" w:hAnsi="Symbol"/>
    </w:rPr>
  </w:style>
  <w:style w:type="character" w:customStyle="1" w:styleId="11">
    <w:name w:val="Основной шрифт абзаца1"/>
    <w:rsid w:val="00ED7E33"/>
  </w:style>
  <w:style w:type="paragraph" w:customStyle="1" w:styleId="a3">
    <w:name w:val="Заголовок"/>
    <w:basedOn w:val="a"/>
    <w:next w:val="a4"/>
    <w:rsid w:val="00ED7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ED7E33"/>
    <w:pPr>
      <w:spacing w:after="120"/>
    </w:pPr>
  </w:style>
  <w:style w:type="character" w:customStyle="1" w:styleId="a5">
    <w:name w:val="Основной текст Знак"/>
    <w:basedOn w:val="a0"/>
    <w:link w:val="a4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D7E33"/>
    <w:rPr>
      <w:rFonts w:ascii="Arial" w:hAnsi="Arial" w:cs="Tahoma"/>
    </w:rPr>
  </w:style>
  <w:style w:type="paragraph" w:customStyle="1" w:styleId="12">
    <w:name w:val="Название1"/>
    <w:basedOn w:val="a"/>
    <w:rsid w:val="00ED7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D7E3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ED7E33"/>
    <w:rPr>
      <w:color w:val="0000FF"/>
      <w:u w:val="single"/>
    </w:rPr>
  </w:style>
  <w:style w:type="table" w:styleId="ac">
    <w:name w:val="Table Grid"/>
    <w:basedOn w:val="a1"/>
    <w:uiPriority w:val="59"/>
    <w:rsid w:val="00ED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ED7E3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ED7E33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ED7E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E3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ED7E33"/>
  </w:style>
  <w:style w:type="paragraph" w:customStyle="1" w:styleId="14">
    <w:name w:val="Знак1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7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ED7E3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D7E3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rsid w:val="00ED7E33"/>
    <w:rPr>
      <w:b/>
      <w:bCs/>
    </w:rPr>
  </w:style>
  <w:style w:type="character" w:customStyle="1" w:styleId="af7">
    <w:name w:val="Тема примечания Знак"/>
    <w:basedOn w:val="af5"/>
    <w:link w:val="af6"/>
    <w:rsid w:val="00ED7E33"/>
    <w:rPr>
      <w:b/>
      <w:bCs/>
    </w:rPr>
  </w:style>
  <w:style w:type="paragraph" w:styleId="21">
    <w:name w:val="Body Text 2"/>
    <w:basedOn w:val="a"/>
    <w:link w:val="22"/>
    <w:rsid w:val="00ED7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ED7E33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rsid w:val="00ED7E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ED7E3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nhideWhenUsed/>
    <w:rsid w:val="00ED7E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D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ED7E3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ED7E33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ED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E33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unhideWhenUsed/>
    <w:rsid w:val="00ED7E33"/>
    <w:rPr>
      <w:color w:val="800080"/>
      <w:u w:val="single"/>
    </w:rPr>
  </w:style>
  <w:style w:type="paragraph" w:customStyle="1" w:styleId="30">
    <w:name w:val="Знак Знак3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ED7E33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ED7E33"/>
    <w:pPr>
      <w:suppressAutoHyphens w:val="0"/>
      <w:spacing w:after="240"/>
    </w:pPr>
    <w:rPr>
      <w:lang w:eastAsia="ru-RU"/>
    </w:rPr>
  </w:style>
  <w:style w:type="character" w:styleId="afd">
    <w:name w:val="Strong"/>
    <w:qFormat/>
    <w:rsid w:val="00ED7E33"/>
    <w:rPr>
      <w:b/>
      <w:bCs/>
    </w:rPr>
  </w:style>
  <w:style w:type="paragraph" w:customStyle="1" w:styleId="BodyTextKeep">
    <w:name w:val="Body Text Keep"/>
    <w:basedOn w:val="a4"/>
    <w:link w:val="BodyTextKeepChar"/>
    <w:rsid w:val="00ED7E33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e">
    <w:name w:val="List Paragraph"/>
    <w:basedOn w:val="a"/>
    <w:uiPriority w:val="34"/>
    <w:qFormat/>
    <w:rsid w:val="00ED7E33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D7E33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text">
    <w:name w:val="text"/>
    <w:basedOn w:val="a"/>
    <w:rsid w:val="00ED7E33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ED7E33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styleId="aff">
    <w:name w:val="No Spacing"/>
    <w:uiPriority w:val="1"/>
    <w:qFormat/>
    <w:rsid w:val="00ED7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787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643" w:lineRule="exact"/>
      <w:ind w:hanging="1402"/>
    </w:pPr>
    <w:rPr>
      <w:lang w:eastAsia="ru-RU"/>
    </w:rPr>
  </w:style>
  <w:style w:type="paragraph" w:customStyle="1" w:styleId="Style3">
    <w:name w:val="Style3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806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912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17" w:lineRule="exact"/>
      <w:ind w:firstLine="90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D7E33"/>
    <w:rPr>
      <w:rFonts w:ascii="Corbel" w:hAnsi="Corbel" w:cs="Corbel"/>
      <w:sz w:val="18"/>
      <w:szCs w:val="18"/>
    </w:rPr>
  </w:style>
  <w:style w:type="character" w:customStyle="1" w:styleId="FontStyle15">
    <w:name w:val="Font Style15"/>
    <w:basedOn w:val="a0"/>
    <w:uiPriority w:val="99"/>
    <w:rsid w:val="00ED7E33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D7E3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sid w:val="00ED7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ED7E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D7E3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ED7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ED7E3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ED7E33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23">
    <w:name w:val="Font Style23"/>
    <w:basedOn w:val="a0"/>
    <w:uiPriority w:val="99"/>
    <w:rsid w:val="00ED7E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f0">
    <w:name w:val="Обычный текст"/>
    <w:basedOn w:val="a"/>
    <w:rsid w:val="00ED7E33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styleId="aff1">
    <w:name w:val="line number"/>
    <w:basedOn w:val="a0"/>
    <w:uiPriority w:val="99"/>
    <w:semiHidden/>
    <w:unhideWhenUsed/>
    <w:rsid w:val="00ED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B373AD7459A4FB0803C220B6AuE0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7D522C03D066D58BCC6248367745B2B3A3DD7469D4FB0803C220B6AuE0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7D522C03D066D58BCC6248367745B2B3534D7449D4FB0803C220B6AuE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95C1-48C2-4EE2-AA47-12E8F6EA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37</cp:revision>
  <cp:lastPrinted>2022-10-30T23:15:00Z</cp:lastPrinted>
  <dcterms:created xsi:type="dcterms:W3CDTF">2021-09-06T05:36:00Z</dcterms:created>
  <dcterms:modified xsi:type="dcterms:W3CDTF">2022-11-01T22:22:00Z</dcterms:modified>
</cp:coreProperties>
</file>