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664F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664F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64F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664F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664F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664F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64F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664F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4F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64F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664F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64F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664F48" w:rsidRDefault="00326E5D" w:rsidP="00664F48">
      <w:pPr>
        <w:pStyle w:val="1"/>
        <w:rPr>
          <w:sz w:val="24"/>
          <w:szCs w:val="24"/>
        </w:rPr>
      </w:pPr>
    </w:p>
    <w:p w:rsidR="00326E5D" w:rsidRPr="00686F82" w:rsidRDefault="00691E72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E72">
        <w:rPr>
          <w:rFonts w:ascii="Times New Roman" w:hAnsi="Times New Roman" w:cs="Times New Roman"/>
          <w:sz w:val="28"/>
          <w:szCs w:val="28"/>
        </w:rPr>
        <w:t xml:space="preserve">от </w:t>
      </w:r>
      <w:r w:rsidR="00686F82">
        <w:rPr>
          <w:rFonts w:ascii="Times New Roman" w:hAnsi="Times New Roman" w:cs="Times New Roman"/>
          <w:sz w:val="28"/>
          <w:szCs w:val="28"/>
          <w:u w:val="single"/>
        </w:rPr>
        <w:t>28.12.2016</w:t>
      </w:r>
      <w:r w:rsidR="00326E5D" w:rsidRPr="00691E72">
        <w:rPr>
          <w:rFonts w:ascii="Times New Roman" w:hAnsi="Times New Roman" w:cs="Times New Roman"/>
        </w:rPr>
        <w:tab/>
      </w:r>
      <w:r w:rsidR="00326E5D" w:rsidRPr="00691E72">
        <w:rPr>
          <w:rFonts w:ascii="Times New Roman" w:hAnsi="Times New Roman" w:cs="Times New Roman"/>
        </w:rPr>
        <w:tab/>
      </w:r>
      <w:r w:rsidR="00326E5D" w:rsidRPr="00691E72">
        <w:rPr>
          <w:rFonts w:ascii="Times New Roman" w:hAnsi="Times New Roman" w:cs="Times New Roman"/>
        </w:rPr>
        <w:tab/>
      </w:r>
      <w:r w:rsidR="00326E5D" w:rsidRPr="00691E72">
        <w:rPr>
          <w:rFonts w:ascii="Times New Roman" w:hAnsi="Times New Roman" w:cs="Times New Roman"/>
        </w:rPr>
        <w:tab/>
      </w:r>
      <w:r w:rsidR="00326E5D" w:rsidRPr="00691E72">
        <w:rPr>
          <w:rFonts w:ascii="Times New Roman" w:hAnsi="Times New Roman" w:cs="Times New Roman"/>
        </w:rPr>
        <w:tab/>
      </w:r>
      <w:r w:rsidRPr="00691E72">
        <w:rPr>
          <w:rFonts w:ascii="Times New Roman" w:hAnsi="Times New Roman" w:cs="Times New Roman"/>
          <w:sz w:val="28"/>
          <w:szCs w:val="28"/>
        </w:rPr>
        <w:t xml:space="preserve">№ </w:t>
      </w:r>
      <w:r w:rsidR="00686F82">
        <w:rPr>
          <w:rFonts w:ascii="Times New Roman" w:hAnsi="Times New Roman" w:cs="Times New Roman"/>
          <w:sz w:val="28"/>
          <w:szCs w:val="28"/>
          <w:u w:val="single"/>
        </w:rPr>
        <w:t>1189-п</w:t>
      </w:r>
    </w:p>
    <w:p w:rsidR="00326E5D" w:rsidRPr="0039364E" w:rsidRDefault="00457DAE" w:rsidP="00326E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39364E">
        <w:rPr>
          <w:rFonts w:ascii="Times New Roman" w:hAnsi="Times New Roman" w:cs="Times New Roman"/>
        </w:rPr>
        <w:t xml:space="preserve">   </w:t>
      </w:r>
      <w:r w:rsidR="00326E5D" w:rsidRPr="00664F48">
        <w:rPr>
          <w:rFonts w:ascii="Times New Roman" w:hAnsi="Times New Roman" w:cs="Times New Roman"/>
        </w:rPr>
        <w:t xml:space="preserve"> </w:t>
      </w:r>
      <w:r w:rsidR="00326E5D" w:rsidRPr="0039364E">
        <w:rPr>
          <w:rFonts w:ascii="Times New Roman" w:hAnsi="Times New Roman" w:cs="Times New Roman"/>
          <w:sz w:val="16"/>
          <w:szCs w:val="16"/>
        </w:rPr>
        <w:t>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26E5D" w:rsidRPr="00664F48" w:rsidTr="008A47DE">
        <w:tc>
          <w:tcPr>
            <w:tcW w:w="4928" w:type="dxa"/>
          </w:tcPr>
          <w:p w:rsidR="00664F48" w:rsidRPr="00664F48" w:rsidRDefault="00664F48" w:rsidP="00E330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BD7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установлении</w:t>
            </w:r>
            <w:r w:rsidRPr="00664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стоимости</w:t>
            </w:r>
          </w:p>
          <w:p w:rsidR="00326E5D" w:rsidRPr="00664F48" w:rsidRDefault="00664F48" w:rsidP="00720DE7">
            <w:pPr>
              <w:rPr>
                <w:rFonts w:ascii="Times New Roman" w:hAnsi="Times New Roman" w:cs="Times New Roman"/>
                <w:lang w:val="ru-RU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услуг, </w:t>
            </w:r>
            <w:r w:rsidR="00720D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предоставляемых</w:t>
            </w:r>
            <w:r w:rsidR="00740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согласно гарантированному перечню услуг по погребению</w:t>
            </w:r>
            <w:r w:rsidR="00977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4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ОАО «Елизовское многоотраслевое коммунальное хозяйство» </w:t>
            </w:r>
            <w:r w:rsidR="005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201</w:t>
            </w:r>
            <w:r w:rsidR="00AE3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5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664F48" w:rsidRDefault="00326E5D" w:rsidP="00664F48">
      <w:pPr>
        <w:spacing w:after="0"/>
        <w:jc w:val="both"/>
        <w:rPr>
          <w:rFonts w:ascii="Times New Roman" w:hAnsi="Times New Roman" w:cs="Times New Roman"/>
        </w:rPr>
      </w:pPr>
    </w:p>
    <w:p w:rsidR="001222ED" w:rsidRPr="00BD7FB2" w:rsidRDefault="00326E5D" w:rsidP="00AE34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64F48" w:rsidRPr="00664F48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 8-ФЗ «О погребении и похоронном деле», </w:t>
      </w:r>
      <w:r w:rsidRPr="00664F48">
        <w:rPr>
          <w:rFonts w:ascii="Times New Roman" w:hAnsi="Times New Roman" w:cs="Times New Roman"/>
          <w:sz w:val="28"/>
          <w:szCs w:val="28"/>
        </w:rPr>
        <w:t xml:space="preserve">Уставом Елизовского городского </w:t>
      </w:r>
      <w:r w:rsidR="001222ED">
        <w:rPr>
          <w:rFonts w:ascii="Times New Roman" w:hAnsi="Times New Roman" w:cs="Times New Roman"/>
          <w:sz w:val="28"/>
          <w:szCs w:val="28"/>
        </w:rPr>
        <w:t>поселени</w:t>
      </w:r>
      <w:r w:rsidRPr="00664F48">
        <w:rPr>
          <w:rFonts w:ascii="Times New Roman" w:hAnsi="Times New Roman" w:cs="Times New Roman"/>
          <w:sz w:val="28"/>
          <w:szCs w:val="28"/>
        </w:rPr>
        <w:t>я</w:t>
      </w:r>
      <w:r w:rsidR="001222ED">
        <w:rPr>
          <w:rFonts w:ascii="Times New Roman" w:hAnsi="Times New Roman" w:cs="Times New Roman"/>
          <w:sz w:val="28"/>
          <w:szCs w:val="28"/>
        </w:rPr>
        <w:t>,</w:t>
      </w:r>
      <w:r w:rsidR="001222ED" w:rsidRPr="001222ED">
        <w:rPr>
          <w:rFonts w:ascii="Times New Roman" w:hAnsi="Times New Roman" w:cs="Times New Roman"/>
          <w:sz w:val="28"/>
          <w:szCs w:val="28"/>
        </w:rPr>
        <w:t xml:space="preserve"> </w:t>
      </w:r>
      <w:r w:rsidR="001222ED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BD7FB2">
        <w:rPr>
          <w:rFonts w:ascii="Times New Roman" w:hAnsi="Times New Roman" w:cs="Times New Roman"/>
          <w:sz w:val="28"/>
          <w:szCs w:val="28"/>
        </w:rPr>
        <w:t>27.12.2016 № 8</w:t>
      </w:r>
    </w:p>
    <w:p w:rsidR="00326E5D" w:rsidRDefault="00326E5D" w:rsidP="00F06892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4F48" w:rsidRPr="00664F48" w:rsidRDefault="00BD7FB2" w:rsidP="00AE3432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74074A" w:rsidRPr="0074074A">
        <w:rPr>
          <w:sz w:val="28"/>
          <w:szCs w:val="28"/>
        </w:rPr>
        <w:t xml:space="preserve"> </w:t>
      </w:r>
      <w:r w:rsidR="0074074A" w:rsidRPr="00BD7FB2">
        <w:rPr>
          <w:sz w:val="28"/>
          <w:szCs w:val="28"/>
        </w:rPr>
        <w:t xml:space="preserve">с 01.01.2017 по 31.12.2017 </w:t>
      </w:r>
      <w:r w:rsidR="00664F48" w:rsidRPr="00664F48">
        <w:rPr>
          <w:sz w:val="28"/>
          <w:szCs w:val="28"/>
        </w:rPr>
        <w:t xml:space="preserve">стоимость услуг, предоставляемых </w:t>
      </w:r>
      <w:r w:rsidR="0074074A">
        <w:rPr>
          <w:sz w:val="28"/>
          <w:szCs w:val="28"/>
        </w:rPr>
        <w:t>согласно</w:t>
      </w:r>
      <w:r w:rsidR="0074074A" w:rsidRPr="00664F48">
        <w:rPr>
          <w:sz w:val="28"/>
          <w:szCs w:val="28"/>
        </w:rPr>
        <w:t xml:space="preserve"> гарантированному перечню</w:t>
      </w:r>
      <w:r w:rsidR="0074074A">
        <w:rPr>
          <w:sz w:val="28"/>
          <w:szCs w:val="28"/>
        </w:rPr>
        <w:t xml:space="preserve"> услуг</w:t>
      </w:r>
      <w:r w:rsidR="0074074A" w:rsidRPr="00664F48">
        <w:rPr>
          <w:sz w:val="28"/>
          <w:szCs w:val="28"/>
        </w:rPr>
        <w:t xml:space="preserve"> </w:t>
      </w:r>
      <w:r w:rsidR="00664F48" w:rsidRPr="00664F48">
        <w:rPr>
          <w:sz w:val="28"/>
          <w:szCs w:val="28"/>
        </w:rPr>
        <w:t>ОАО «Елизовское многоотраслевое коммунальное хозяйство»</w:t>
      </w:r>
      <w:r w:rsidR="0074074A">
        <w:rPr>
          <w:sz w:val="28"/>
          <w:szCs w:val="28"/>
        </w:rPr>
        <w:t xml:space="preserve"> </w:t>
      </w:r>
      <w:r w:rsidR="00C41475" w:rsidRPr="00271638">
        <w:rPr>
          <w:bCs/>
          <w:sz w:val="28"/>
          <w:szCs w:val="28"/>
        </w:rPr>
        <w:t>по погребению</w:t>
      </w:r>
      <w:r w:rsidR="00E33048">
        <w:rPr>
          <w:bCs/>
          <w:sz w:val="28"/>
          <w:szCs w:val="28"/>
        </w:rPr>
        <w:t xml:space="preserve"> умерших</w:t>
      </w:r>
      <w:r w:rsidR="00C41475" w:rsidRPr="00271638">
        <w:rPr>
          <w:bCs/>
          <w:sz w:val="28"/>
          <w:szCs w:val="28"/>
        </w:rPr>
        <w:t xml:space="preserve"> на безвозмездной основе супругу, </w:t>
      </w:r>
      <w:r w:rsidR="00C41475">
        <w:rPr>
          <w:bCs/>
          <w:sz w:val="28"/>
          <w:szCs w:val="28"/>
        </w:rPr>
        <w:t xml:space="preserve">близким </w:t>
      </w:r>
      <w:r w:rsidR="00C41475" w:rsidRPr="00271638">
        <w:rPr>
          <w:bCs/>
          <w:sz w:val="28"/>
          <w:szCs w:val="28"/>
        </w:rPr>
        <w:t>родственникам,</w:t>
      </w:r>
      <w:r w:rsidR="00C41475">
        <w:rPr>
          <w:bCs/>
          <w:sz w:val="28"/>
          <w:szCs w:val="28"/>
        </w:rPr>
        <w:t xml:space="preserve"> иным родственникам,</w:t>
      </w:r>
      <w:r w:rsidR="00C41475" w:rsidRPr="00271638">
        <w:rPr>
          <w:bCs/>
          <w:sz w:val="28"/>
          <w:szCs w:val="28"/>
        </w:rPr>
        <w:t xml:space="preserve"> законному представителю или иному лицу, взявшему на себя обязанность осуществить погребение</w:t>
      </w:r>
      <w:r w:rsidR="00C41475">
        <w:rPr>
          <w:bCs/>
          <w:sz w:val="28"/>
          <w:szCs w:val="28"/>
        </w:rPr>
        <w:t xml:space="preserve"> умершего</w:t>
      </w:r>
      <w:r w:rsidR="00664F48" w:rsidRPr="00664F48">
        <w:rPr>
          <w:sz w:val="28"/>
          <w:szCs w:val="28"/>
        </w:rPr>
        <w:t>, согласно приложению № 1</w:t>
      </w:r>
      <w:r w:rsidR="00F06892">
        <w:rPr>
          <w:sz w:val="28"/>
          <w:szCs w:val="28"/>
        </w:rPr>
        <w:t xml:space="preserve"> к настоящему постановлению</w:t>
      </w:r>
      <w:r w:rsidR="00664F48" w:rsidRPr="00664F48">
        <w:rPr>
          <w:sz w:val="28"/>
          <w:szCs w:val="28"/>
        </w:rPr>
        <w:t>.</w:t>
      </w:r>
    </w:p>
    <w:p w:rsidR="00664F48" w:rsidRPr="00C41475" w:rsidRDefault="00BD7FB2" w:rsidP="00AE3432">
      <w:pPr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FB2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4074A" w:rsidRPr="00BD7FB2">
        <w:rPr>
          <w:rFonts w:ascii="Times New Roman" w:hAnsi="Times New Roman" w:cs="Times New Roman"/>
          <w:sz w:val="28"/>
          <w:szCs w:val="28"/>
        </w:rPr>
        <w:t xml:space="preserve">с 01.01.2017 по 31.12.2017 </w:t>
      </w:r>
      <w:r w:rsidR="0074074A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="00664F48" w:rsidRPr="00BD7FB2">
        <w:rPr>
          <w:rFonts w:ascii="Times New Roman" w:hAnsi="Times New Roman" w:cs="Times New Roman"/>
          <w:sz w:val="28"/>
          <w:szCs w:val="28"/>
        </w:rPr>
        <w:t>ОАО</w:t>
      </w:r>
      <w:r w:rsidR="00664F48" w:rsidRPr="00664F48">
        <w:rPr>
          <w:rFonts w:ascii="Times New Roman" w:hAnsi="Times New Roman" w:cs="Times New Roman"/>
          <w:sz w:val="28"/>
          <w:szCs w:val="28"/>
        </w:rPr>
        <w:t xml:space="preserve"> «Елизовское многоотраслевое коммунальное хозяйство» по погребению</w:t>
      </w:r>
      <w:r w:rsidR="00C41475">
        <w:rPr>
          <w:rFonts w:ascii="Times New Roman" w:hAnsi="Times New Roman" w:cs="Times New Roman"/>
          <w:sz w:val="28"/>
          <w:szCs w:val="28"/>
        </w:rPr>
        <w:t xml:space="preserve"> </w:t>
      </w:r>
      <w:r w:rsidR="00C41475" w:rsidRPr="00C41475">
        <w:rPr>
          <w:rFonts w:ascii="Times New Roman" w:hAnsi="Times New Roman" w:cs="Times New Roman"/>
          <w:bCs/>
          <w:sz w:val="28"/>
          <w:szCs w:val="28"/>
        </w:rPr>
        <w:t>умерших</w:t>
      </w:r>
      <w:r w:rsidR="00E33048">
        <w:rPr>
          <w:rFonts w:ascii="Times New Roman" w:hAnsi="Times New Roman" w:cs="Times New Roman"/>
          <w:bCs/>
          <w:sz w:val="28"/>
          <w:szCs w:val="28"/>
        </w:rPr>
        <w:t xml:space="preserve"> (погибших)</w:t>
      </w:r>
      <w:r w:rsidR="00C41475" w:rsidRPr="00C41475">
        <w:rPr>
          <w:rFonts w:ascii="Times New Roman" w:hAnsi="Times New Roman" w:cs="Times New Roman"/>
          <w:bCs/>
          <w:sz w:val="28"/>
          <w:szCs w:val="28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</w:t>
      </w:r>
      <w:proofErr w:type="gramEnd"/>
      <w:r w:rsidR="00C41475" w:rsidRPr="00C41475">
        <w:rPr>
          <w:rFonts w:ascii="Times New Roman" w:hAnsi="Times New Roman" w:cs="Times New Roman"/>
          <w:bCs/>
          <w:sz w:val="28"/>
          <w:szCs w:val="28"/>
        </w:rPr>
        <w:t xml:space="preserve"> после установления органами внутренних дел его личности, </w:t>
      </w:r>
      <w:r w:rsidR="00664F48" w:rsidRPr="00C41475">
        <w:rPr>
          <w:rFonts w:ascii="Times New Roman" w:hAnsi="Times New Roman" w:cs="Times New Roman"/>
          <w:sz w:val="28"/>
          <w:szCs w:val="28"/>
        </w:rPr>
        <w:t>согласно приложению №2</w:t>
      </w:r>
      <w:r w:rsidR="00F0689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64F48" w:rsidRPr="00C41475">
        <w:rPr>
          <w:rFonts w:ascii="Times New Roman" w:hAnsi="Times New Roman" w:cs="Times New Roman"/>
          <w:sz w:val="28"/>
          <w:szCs w:val="28"/>
        </w:rPr>
        <w:t>.</w:t>
      </w:r>
    </w:p>
    <w:p w:rsidR="00ED5AC0" w:rsidRPr="007D4C5E" w:rsidRDefault="00ED5AC0" w:rsidP="00AE3432">
      <w:pPr>
        <w:pStyle w:val="ConsPlusTitle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ED5AC0" w:rsidRPr="00CD07B9" w:rsidRDefault="00ED5AC0" w:rsidP="00AE3432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CD07B9">
        <w:rPr>
          <w:sz w:val="28"/>
          <w:szCs w:val="28"/>
        </w:rPr>
        <w:t xml:space="preserve"> его опубликования (обнародования)</w:t>
      </w:r>
      <w:r>
        <w:rPr>
          <w:sz w:val="28"/>
          <w:szCs w:val="28"/>
        </w:rPr>
        <w:t>.</w:t>
      </w:r>
    </w:p>
    <w:p w:rsidR="00ED5AC0" w:rsidRPr="00CD07B9" w:rsidRDefault="00ED5AC0" w:rsidP="00AE343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240"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CD07B9">
        <w:rPr>
          <w:sz w:val="28"/>
          <w:szCs w:val="28"/>
        </w:rPr>
        <w:t>Контроль за</w:t>
      </w:r>
      <w:proofErr w:type="gramEnd"/>
      <w:r w:rsidRPr="00CD07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5AC0" w:rsidRPr="00CD07B9" w:rsidRDefault="00ED5AC0" w:rsidP="00AE3432">
      <w:pPr>
        <w:pStyle w:val="a6"/>
        <w:tabs>
          <w:tab w:val="left" w:pos="851"/>
        </w:tabs>
        <w:spacing w:after="240" w:line="276" w:lineRule="auto"/>
        <w:ind w:left="0" w:firstLine="708"/>
        <w:jc w:val="both"/>
        <w:rPr>
          <w:sz w:val="28"/>
          <w:szCs w:val="28"/>
        </w:rPr>
      </w:pPr>
    </w:p>
    <w:p w:rsidR="00ED5AC0" w:rsidRDefault="00ED5AC0" w:rsidP="00AE3432">
      <w:pPr>
        <w:pStyle w:val="a6"/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</w:p>
    <w:p w:rsidR="00ED5AC0" w:rsidRDefault="00ED5AC0" w:rsidP="00AE3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AE3432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D5AC0" w:rsidRPr="007D4C5E" w:rsidRDefault="00ED5AC0" w:rsidP="00AE3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343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ED5AC0" w:rsidRPr="007D4C5E" w:rsidRDefault="00ED5AC0" w:rsidP="00AE3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C3EDB" w:rsidRPr="00664F48" w:rsidRDefault="00CC3EDB" w:rsidP="002C70EB">
      <w:pPr>
        <w:ind w:firstLine="709"/>
        <w:jc w:val="both"/>
        <w:rPr>
          <w:rFonts w:ascii="Times New Roman" w:hAnsi="Times New Roman" w:cs="Times New Roman"/>
        </w:rPr>
      </w:pPr>
    </w:p>
    <w:p w:rsidR="00FF3DB8" w:rsidRDefault="00FF3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FB2" w:rsidRDefault="00BD7FB2" w:rsidP="00BD7FB2">
      <w:pPr>
        <w:jc w:val="both"/>
        <w:rPr>
          <w:rFonts w:ascii="Times New Roman" w:hAnsi="Times New Roman" w:cs="Times New Roman"/>
        </w:rPr>
      </w:pP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="00460C70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>Приложение № 1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 xml:space="preserve">к постановлению 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администрации Елизовского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городского поселения</w:t>
      </w:r>
    </w:p>
    <w:p w:rsidR="00664F48" w:rsidRPr="00216AAE" w:rsidRDefault="00664F48" w:rsidP="00664F4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="00ED5AC0">
        <w:rPr>
          <w:rFonts w:ascii="Times New Roman" w:hAnsi="Times New Roman" w:cs="Times New Roman"/>
        </w:rPr>
        <w:t xml:space="preserve">от </w:t>
      </w:r>
      <w:r w:rsidR="00686F82">
        <w:rPr>
          <w:rFonts w:ascii="Times New Roman" w:hAnsi="Times New Roman" w:cs="Times New Roman"/>
          <w:u w:val="single"/>
        </w:rPr>
        <w:t>28.12.2016</w:t>
      </w:r>
      <w:r w:rsidR="00ED5AC0">
        <w:rPr>
          <w:rFonts w:ascii="Times New Roman" w:hAnsi="Times New Roman" w:cs="Times New Roman"/>
        </w:rPr>
        <w:t xml:space="preserve"> № </w:t>
      </w:r>
      <w:r w:rsidR="00686F82">
        <w:rPr>
          <w:rFonts w:ascii="Times New Roman" w:hAnsi="Times New Roman" w:cs="Times New Roman"/>
          <w:u w:val="single"/>
        </w:rPr>
        <w:t>1189-п</w:t>
      </w:r>
    </w:p>
    <w:p w:rsidR="00664F48" w:rsidRPr="00664F48" w:rsidRDefault="00664F48" w:rsidP="00664F48">
      <w:pPr>
        <w:jc w:val="right"/>
        <w:rPr>
          <w:rFonts w:ascii="Times New Roman" w:hAnsi="Times New Roman" w:cs="Times New Roman"/>
        </w:rPr>
      </w:pPr>
    </w:p>
    <w:p w:rsidR="00664F48" w:rsidRPr="0074074A" w:rsidRDefault="00664F48" w:rsidP="00664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74A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74074A" w:rsidRPr="0074074A"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ОАО «Елизовское многоотраслевое коммунальное хозяйство» </w:t>
      </w:r>
      <w:r w:rsidR="0074074A" w:rsidRPr="0074074A">
        <w:rPr>
          <w:rFonts w:ascii="Times New Roman" w:hAnsi="Times New Roman" w:cs="Times New Roman"/>
          <w:bCs/>
          <w:sz w:val="28"/>
          <w:szCs w:val="28"/>
        </w:rPr>
        <w:t>по погребению умерших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74074A">
        <w:rPr>
          <w:rFonts w:ascii="Times New Roman" w:hAnsi="Times New Roman" w:cs="Times New Roman"/>
          <w:bCs/>
          <w:sz w:val="28"/>
          <w:szCs w:val="28"/>
        </w:rPr>
        <w:t>, на 2017 год</w:t>
      </w:r>
    </w:p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1985"/>
        <w:gridCol w:w="2835"/>
      </w:tblGrid>
      <w:tr w:rsidR="00664F48" w:rsidRPr="00664F48" w:rsidTr="00C01D57">
        <w:trPr>
          <w:trHeight w:val="43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изделия</w:t>
            </w:r>
          </w:p>
        </w:tc>
        <w:tc>
          <w:tcPr>
            <w:tcW w:w="1985" w:type="dxa"/>
            <w:vAlign w:val="center"/>
          </w:tcPr>
          <w:p w:rsidR="00664F48" w:rsidRPr="00664F48" w:rsidRDefault="00664F48" w:rsidP="00C0670C">
            <w:pPr>
              <w:ind w:left="1496" w:hanging="1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664F48" w:rsidRPr="00664F48" w:rsidRDefault="00664F48" w:rsidP="00F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Стоимость услуги, изделия (руб.)</w:t>
            </w:r>
            <w:r w:rsidR="00C41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30F" w:rsidRPr="00664F48" w:rsidTr="00C01D57">
        <w:trPr>
          <w:trHeight w:val="43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1985" w:type="dxa"/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835" w:type="dxa"/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719C1" w:rsidRPr="00664F48" w:rsidTr="00C01D57">
        <w:trPr>
          <w:trHeight w:val="6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 деревянного с обивкой из ситца</w:t>
            </w:r>
          </w:p>
        </w:tc>
        <w:tc>
          <w:tcPr>
            <w:tcW w:w="1985" w:type="dxa"/>
            <w:vAlign w:val="center"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835" w:type="dxa"/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sz w:val="28"/>
                <w:szCs w:val="28"/>
              </w:rPr>
              <w:t>8300,00</w:t>
            </w:r>
          </w:p>
        </w:tc>
      </w:tr>
      <w:tr w:rsidR="00C719C1" w:rsidRPr="00664F48" w:rsidTr="00C01D57">
        <w:trPr>
          <w:trHeight w:val="6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креста ритуального деревянного</w:t>
            </w:r>
          </w:p>
        </w:tc>
        <w:tc>
          <w:tcPr>
            <w:tcW w:w="1985" w:type="dxa"/>
            <w:vAlign w:val="center"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835" w:type="dxa"/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C719C1" w:rsidRPr="00664F48" w:rsidTr="00C01D57">
        <w:trPr>
          <w:trHeight w:val="75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именной таблички</w:t>
            </w:r>
          </w:p>
        </w:tc>
        <w:tc>
          <w:tcPr>
            <w:tcW w:w="1985" w:type="dxa"/>
            <w:vAlign w:val="center"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835" w:type="dxa"/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</w:tr>
      <w:tr w:rsidR="00C719C1" w:rsidRPr="00664F48" w:rsidTr="00C01D57">
        <w:trPr>
          <w:trHeight w:val="11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умершего (останков) на кладбище на катафалке </w:t>
            </w:r>
          </w:p>
        </w:tc>
        <w:tc>
          <w:tcPr>
            <w:tcW w:w="1985" w:type="dxa"/>
            <w:vAlign w:val="center"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835" w:type="dxa"/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sz w:val="28"/>
                <w:szCs w:val="28"/>
              </w:rPr>
              <w:t>2150,00</w:t>
            </w:r>
          </w:p>
        </w:tc>
      </w:tr>
      <w:tr w:rsidR="00C719C1" w:rsidRPr="00664F48" w:rsidTr="00C01D57">
        <w:trPr>
          <w:trHeight w:val="4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Рытье могилы</w:t>
            </w:r>
          </w:p>
        </w:tc>
        <w:tc>
          <w:tcPr>
            <w:tcW w:w="1985" w:type="dxa"/>
            <w:vAlign w:val="center"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835" w:type="dxa"/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sz w:val="28"/>
                <w:szCs w:val="28"/>
              </w:rPr>
              <w:t>3823,00</w:t>
            </w:r>
          </w:p>
        </w:tc>
      </w:tr>
      <w:tr w:rsidR="00C719C1" w:rsidRPr="00664F48" w:rsidTr="00C01D57">
        <w:trPr>
          <w:trHeight w:val="49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1985" w:type="dxa"/>
            <w:vAlign w:val="center"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57">
              <w:rPr>
                <w:rFonts w:ascii="Times New Roman" w:hAnsi="Times New Roman" w:cs="Times New Roman"/>
                <w:sz w:val="28"/>
                <w:szCs w:val="28"/>
              </w:rPr>
              <w:t>1 захоронение</w:t>
            </w:r>
          </w:p>
        </w:tc>
        <w:tc>
          <w:tcPr>
            <w:tcW w:w="2835" w:type="dxa"/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sz w:val="28"/>
                <w:szCs w:val="28"/>
              </w:rPr>
              <w:t>1853,00</w:t>
            </w:r>
          </w:p>
        </w:tc>
      </w:tr>
      <w:tr w:rsidR="00C719C1" w:rsidRPr="00664F48" w:rsidTr="00C01D57">
        <w:trPr>
          <w:trHeight w:val="4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719C1" w:rsidRPr="00664F48" w:rsidRDefault="00C719C1" w:rsidP="00501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bottom"/>
          </w:tcPr>
          <w:p w:rsidR="00C719C1" w:rsidRPr="00664F48" w:rsidRDefault="00C719C1" w:rsidP="00501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b/>
                <w:sz w:val="28"/>
                <w:szCs w:val="28"/>
              </w:rPr>
              <w:t>20226,00</w:t>
            </w:r>
          </w:p>
        </w:tc>
      </w:tr>
    </w:tbl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664F4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ab/>
      </w:r>
    </w:p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C01D57" w:rsidRPr="00664F48" w:rsidRDefault="00C01D57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Приложение № 2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к постановлению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администрации Елизовского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городского поселения</w:t>
      </w:r>
    </w:p>
    <w:p w:rsidR="00B819AE" w:rsidRPr="00C01D57" w:rsidRDefault="00664F48" w:rsidP="00B819AE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="00ED5AC0">
        <w:rPr>
          <w:rFonts w:ascii="Times New Roman" w:hAnsi="Times New Roman" w:cs="Times New Roman"/>
        </w:rPr>
        <w:t xml:space="preserve">от </w:t>
      </w:r>
      <w:r w:rsidR="00686F82">
        <w:rPr>
          <w:rFonts w:ascii="Times New Roman" w:hAnsi="Times New Roman" w:cs="Times New Roman"/>
          <w:u w:val="single"/>
        </w:rPr>
        <w:t>28.12.2016</w:t>
      </w:r>
      <w:r w:rsidR="00ED5AC0">
        <w:rPr>
          <w:rFonts w:ascii="Times New Roman" w:hAnsi="Times New Roman" w:cs="Times New Roman"/>
        </w:rPr>
        <w:t xml:space="preserve"> № </w:t>
      </w:r>
      <w:r w:rsidR="00686F82" w:rsidRPr="00686F82">
        <w:rPr>
          <w:rFonts w:ascii="Times New Roman" w:hAnsi="Times New Roman" w:cs="Times New Roman"/>
          <w:u w:val="single"/>
        </w:rPr>
        <w:t>1189-п</w:t>
      </w:r>
    </w:p>
    <w:p w:rsidR="0039364E" w:rsidRDefault="0039364E" w:rsidP="00C4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C414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4F48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74074A"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</w:t>
      </w:r>
      <w:r w:rsidR="0074074A" w:rsidRPr="00BD7FB2">
        <w:rPr>
          <w:rFonts w:ascii="Times New Roman" w:hAnsi="Times New Roman" w:cs="Times New Roman"/>
          <w:sz w:val="28"/>
          <w:szCs w:val="28"/>
        </w:rPr>
        <w:t>ОАО</w:t>
      </w:r>
      <w:r w:rsidR="0074074A" w:rsidRPr="00664F48">
        <w:rPr>
          <w:rFonts w:ascii="Times New Roman" w:hAnsi="Times New Roman" w:cs="Times New Roman"/>
          <w:sz w:val="28"/>
          <w:szCs w:val="28"/>
        </w:rPr>
        <w:t xml:space="preserve"> «Елизовское многоотраслевое коммунальное хозяйство» по погребению</w:t>
      </w:r>
      <w:r w:rsidR="0074074A">
        <w:rPr>
          <w:rFonts w:ascii="Times New Roman" w:hAnsi="Times New Roman" w:cs="Times New Roman"/>
          <w:sz w:val="28"/>
          <w:szCs w:val="28"/>
        </w:rPr>
        <w:t xml:space="preserve"> </w:t>
      </w:r>
      <w:r w:rsidR="0074074A" w:rsidRPr="00C41475">
        <w:rPr>
          <w:rFonts w:ascii="Times New Roman" w:hAnsi="Times New Roman" w:cs="Times New Roman"/>
          <w:bCs/>
          <w:sz w:val="28"/>
          <w:szCs w:val="28"/>
        </w:rPr>
        <w:t>умерших</w:t>
      </w:r>
      <w:r w:rsidR="0074074A">
        <w:rPr>
          <w:rFonts w:ascii="Times New Roman" w:hAnsi="Times New Roman" w:cs="Times New Roman"/>
          <w:bCs/>
          <w:sz w:val="28"/>
          <w:szCs w:val="28"/>
        </w:rPr>
        <w:t xml:space="preserve"> (погибших)</w:t>
      </w:r>
      <w:r w:rsidR="0074074A" w:rsidRPr="00C41475">
        <w:rPr>
          <w:rFonts w:ascii="Times New Roman" w:hAnsi="Times New Roman" w:cs="Times New Roman"/>
          <w:bCs/>
          <w:sz w:val="28"/>
          <w:szCs w:val="28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</w:t>
      </w:r>
      <w:proofErr w:type="gramEnd"/>
      <w:r w:rsidR="0074074A" w:rsidRPr="00C41475">
        <w:rPr>
          <w:rFonts w:ascii="Times New Roman" w:hAnsi="Times New Roman" w:cs="Times New Roman"/>
          <w:bCs/>
          <w:sz w:val="28"/>
          <w:szCs w:val="28"/>
        </w:rPr>
        <w:t xml:space="preserve"> его личности</w:t>
      </w:r>
      <w:r w:rsidR="0074074A">
        <w:rPr>
          <w:rFonts w:ascii="Times New Roman" w:hAnsi="Times New Roman" w:cs="Times New Roman"/>
          <w:bCs/>
          <w:sz w:val="28"/>
          <w:szCs w:val="28"/>
        </w:rPr>
        <w:t>, на 2017 год</w:t>
      </w:r>
    </w:p>
    <w:tbl>
      <w:tblPr>
        <w:tblW w:w="10065" w:type="dxa"/>
        <w:tblInd w:w="108" w:type="dxa"/>
        <w:tblLook w:val="04A0"/>
      </w:tblPr>
      <w:tblGrid>
        <w:gridCol w:w="594"/>
        <w:gridCol w:w="4678"/>
        <w:gridCol w:w="1958"/>
        <w:gridCol w:w="2835"/>
      </w:tblGrid>
      <w:tr w:rsidR="00664F48" w:rsidRPr="00664F48" w:rsidTr="00C01D57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изделия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ind w:left="1496" w:hanging="1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F0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Стоимость услуги, изделия (руб.)</w:t>
            </w:r>
            <w:r w:rsidR="0056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30F" w:rsidRPr="00664F48" w:rsidTr="00C01D57">
        <w:trPr>
          <w:trHeight w:val="43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33430F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0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3430F" w:rsidRPr="00664F48" w:rsidTr="00C01D57">
        <w:trPr>
          <w:trHeight w:val="43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0F" w:rsidRPr="00664F48" w:rsidRDefault="0033430F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664F48" w:rsidRDefault="0033430F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0F" w:rsidRPr="0033430F" w:rsidRDefault="00ED5AC0" w:rsidP="00A5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33430F" w:rsidRPr="0033430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19C1" w:rsidRPr="00664F48" w:rsidTr="00C01D57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 деревянного без обивки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C719C1" w:rsidRPr="00664F48" w:rsidTr="00C01D57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креста ритуального деревянного с табличкой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sz w:val="28"/>
                <w:szCs w:val="28"/>
              </w:rPr>
              <w:t>2700,00</w:t>
            </w:r>
          </w:p>
        </w:tc>
      </w:tr>
      <w:tr w:rsidR="00C719C1" w:rsidRPr="00664F48" w:rsidTr="00C01D57">
        <w:trPr>
          <w:trHeight w:val="7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Погрузка гроба на автомобиль, выгрузка гроба у морга. Вынос гроба с телом (останками) умершего из морга с установкой на автомобиль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92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sz w:val="28"/>
                <w:szCs w:val="28"/>
              </w:rPr>
              <w:t>704,00</w:t>
            </w:r>
          </w:p>
        </w:tc>
      </w:tr>
      <w:tr w:rsidR="00C719C1" w:rsidRPr="00664F48" w:rsidTr="00C01D57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умершего (останков) на кладбище на катафалке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sz w:val="28"/>
                <w:szCs w:val="28"/>
              </w:rPr>
              <w:t>2150,00</w:t>
            </w:r>
          </w:p>
        </w:tc>
      </w:tr>
      <w:tr w:rsidR="00C719C1" w:rsidRPr="00664F48" w:rsidTr="00C01D5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Рытье могилы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sz w:val="28"/>
                <w:szCs w:val="28"/>
              </w:rPr>
              <w:t>3823,00</w:t>
            </w:r>
          </w:p>
        </w:tc>
      </w:tr>
      <w:tr w:rsidR="00C719C1" w:rsidRPr="00664F48" w:rsidTr="00C01D57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C01D57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57">
              <w:rPr>
                <w:rFonts w:ascii="Times New Roman" w:hAnsi="Times New Roman" w:cs="Times New Roman"/>
                <w:sz w:val="28"/>
                <w:szCs w:val="28"/>
              </w:rPr>
              <w:t>1 захоронение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sz w:val="28"/>
                <w:szCs w:val="28"/>
              </w:rPr>
              <w:t>1853,00</w:t>
            </w:r>
          </w:p>
        </w:tc>
      </w:tr>
      <w:tr w:rsidR="00C719C1" w:rsidRPr="00664F48" w:rsidTr="00C01D57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1" w:rsidRPr="00664F48" w:rsidRDefault="00C719C1" w:rsidP="00C06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664F48" w:rsidRDefault="00C719C1" w:rsidP="00C06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C1" w:rsidRPr="00C719C1" w:rsidRDefault="00C719C1" w:rsidP="00AB3A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17380,00</w:t>
            </w:r>
          </w:p>
        </w:tc>
      </w:tr>
    </w:tbl>
    <w:p w:rsidR="00664F48" w:rsidRPr="00664F48" w:rsidRDefault="00664F48" w:rsidP="00664F48">
      <w:pPr>
        <w:pStyle w:val="a6"/>
        <w:tabs>
          <w:tab w:val="left" w:pos="426"/>
          <w:tab w:val="left" w:pos="3615"/>
        </w:tabs>
        <w:ind w:left="360"/>
        <w:jc w:val="both"/>
        <w:rPr>
          <w:sz w:val="28"/>
          <w:szCs w:val="28"/>
        </w:rPr>
      </w:pPr>
      <w:r w:rsidRPr="00664F48">
        <w:rPr>
          <w:sz w:val="28"/>
          <w:szCs w:val="28"/>
        </w:rPr>
        <w:tab/>
      </w:r>
      <w:r w:rsidRPr="00664F48">
        <w:rPr>
          <w:sz w:val="28"/>
          <w:szCs w:val="28"/>
        </w:rPr>
        <w:tab/>
      </w:r>
    </w:p>
    <w:sectPr w:rsidR="00664F48" w:rsidRPr="00664F48" w:rsidSect="00AE34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7003DF"/>
    <w:multiLevelType w:val="hybridMultilevel"/>
    <w:tmpl w:val="3D789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A65"/>
    <w:multiLevelType w:val="hybridMultilevel"/>
    <w:tmpl w:val="2842B16A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EC21B0F"/>
    <w:multiLevelType w:val="hybridMultilevel"/>
    <w:tmpl w:val="71289778"/>
    <w:lvl w:ilvl="0" w:tplc="A7E2FD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2B51"/>
    <w:rsid w:val="000174B2"/>
    <w:rsid w:val="00033EBF"/>
    <w:rsid w:val="00062096"/>
    <w:rsid w:val="00090747"/>
    <w:rsid w:val="000E30C0"/>
    <w:rsid w:val="000F7F9D"/>
    <w:rsid w:val="001222ED"/>
    <w:rsid w:val="00163713"/>
    <w:rsid w:val="00216AAE"/>
    <w:rsid w:val="00246E20"/>
    <w:rsid w:val="002C70EB"/>
    <w:rsid w:val="002D2CDD"/>
    <w:rsid w:val="002F56E3"/>
    <w:rsid w:val="0032560B"/>
    <w:rsid w:val="00326E5D"/>
    <w:rsid w:val="00330DFD"/>
    <w:rsid w:val="0033430F"/>
    <w:rsid w:val="003403EF"/>
    <w:rsid w:val="003427FE"/>
    <w:rsid w:val="00386F80"/>
    <w:rsid w:val="00392359"/>
    <w:rsid w:val="0039364E"/>
    <w:rsid w:val="00395594"/>
    <w:rsid w:val="003C5351"/>
    <w:rsid w:val="003F374F"/>
    <w:rsid w:val="00457DAE"/>
    <w:rsid w:val="00460C70"/>
    <w:rsid w:val="004E6894"/>
    <w:rsid w:val="004F031B"/>
    <w:rsid w:val="004F1BD5"/>
    <w:rsid w:val="005015C9"/>
    <w:rsid w:val="0051473F"/>
    <w:rsid w:val="005277D5"/>
    <w:rsid w:val="00534E21"/>
    <w:rsid w:val="00562C75"/>
    <w:rsid w:val="00597A05"/>
    <w:rsid w:val="005D0346"/>
    <w:rsid w:val="005D658F"/>
    <w:rsid w:val="005F0B9B"/>
    <w:rsid w:val="005F537A"/>
    <w:rsid w:val="00664F48"/>
    <w:rsid w:val="00686F82"/>
    <w:rsid w:val="00691E72"/>
    <w:rsid w:val="007161A5"/>
    <w:rsid w:val="00717DD9"/>
    <w:rsid w:val="00720DE7"/>
    <w:rsid w:val="007331C7"/>
    <w:rsid w:val="0074074A"/>
    <w:rsid w:val="007437F4"/>
    <w:rsid w:val="00791641"/>
    <w:rsid w:val="008040F4"/>
    <w:rsid w:val="00817842"/>
    <w:rsid w:val="00823B37"/>
    <w:rsid w:val="00832060"/>
    <w:rsid w:val="00833FEF"/>
    <w:rsid w:val="00843124"/>
    <w:rsid w:val="00861257"/>
    <w:rsid w:val="008A47DE"/>
    <w:rsid w:val="008D4950"/>
    <w:rsid w:val="00945B73"/>
    <w:rsid w:val="0094625B"/>
    <w:rsid w:val="00977986"/>
    <w:rsid w:val="00987A5F"/>
    <w:rsid w:val="009E27A9"/>
    <w:rsid w:val="009F7EE6"/>
    <w:rsid w:val="00A15715"/>
    <w:rsid w:val="00A2470F"/>
    <w:rsid w:val="00A46FE7"/>
    <w:rsid w:val="00AC3B0D"/>
    <w:rsid w:val="00AD0FD9"/>
    <w:rsid w:val="00AE3432"/>
    <w:rsid w:val="00AE3575"/>
    <w:rsid w:val="00B04FA3"/>
    <w:rsid w:val="00B6386E"/>
    <w:rsid w:val="00B819AE"/>
    <w:rsid w:val="00B96EA2"/>
    <w:rsid w:val="00BD7FB2"/>
    <w:rsid w:val="00BE3ED4"/>
    <w:rsid w:val="00C01D57"/>
    <w:rsid w:val="00C13CFE"/>
    <w:rsid w:val="00C41475"/>
    <w:rsid w:val="00C41E5B"/>
    <w:rsid w:val="00C4728C"/>
    <w:rsid w:val="00C719C1"/>
    <w:rsid w:val="00CC3EDB"/>
    <w:rsid w:val="00CC67FD"/>
    <w:rsid w:val="00D92249"/>
    <w:rsid w:val="00DA6C58"/>
    <w:rsid w:val="00DD7079"/>
    <w:rsid w:val="00E041A1"/>
    <w:rsid w:val="00E259DD"/>
    <w:rsid w:val="00E33048"/>
    <w:rsid w:val="00E41111"/>
    <w:rsid w:val="00EB6365"/>
    <w:rsid w:val="00EB7777"/>
    <w:rsid w:val="00EC3B75"/>
    <w:rsid w:val="00ED5AC0"/>
    <w:rsid w:val="00F00EBA"/>
    <w:rsid w:val="00F05FAE"/>
    <w:rsid w:val="00F06892"/>
    <w:rsid w:val="00F20279"/>
    <w:rsid w:val="00F90C32"/>
    <w:rsid w:val="00F9432E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ED5A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68</cp:revision>
  <cp:lastPrinted>2016-12-29T01:05:00Z</cp:lastPrinted>
  <dcterms:created xsi:type="dcterms:W3CDTF">2012-12-13T23:41:00Z</dcterms:created>
  <dcterms:modified xsi:type="dcterms:W3CDTF">2016-12-29T05:33:00Z</dcterms:modified>
</cp:coreProperties>
</file>