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7A4BB8" w:rsidRDefault="007A4BB8" w:rsidP="003323A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4B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4BB8" w:rsidRDefault="007A4BB8" w:rsidP="007A4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административного регламента</w:t>
      </w:r>
    </w:p>
    <w:p w:rsidR="007A4BB8" w:rsidRPr="003C5261" w:rsidRDefault="007A4BB8" w:rsidP="007A4BB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3323A9" w:rsidRPr="00CD4F7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D4F7A" w:rsidRPr="00CD4F7A">
        <w:rPr>
          <w:rFonts w:ascii="Times New Roman" w:hAnsi="Times New Roman" w:cs="Times New Roman"/>
          <w:sz w:val="28"/>
          <w:szCs w:val="28"/>
        </w:rPr>
        <w:t xml:space="preserve">по выдаче </w:t>
      </w:r>
      <w:r w:rsidR="000502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</w:p>
    <w:p w:rsidR="007A4BB8" w:rsidRDefault="007A4BB8" w:rsidP="007A4BB8">
      <w:pPr>
        <w:rPr>
          <w:rFonts w:ascii="Times New Roman" w:hAnsi="Times New Roman" w:cs="Times New Roman"/>
          <w:sz w:val="28"/>
          <w:szCs w:val="28"/>
        </w:rPr>
      </w:pPr>
    </w:p>
    <w:p w:rsidR="00EE6B77" w:rsidRDefault="003C5261" w:rsidP="00EE6B7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проекта административного регламента </w:t>
      </w:r>
      <w:r w:rsidR="00EE6B77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050272" w:rsidRPr="000502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выдаче градостроительного плана земельного участка </w:t>
      </w:r>
      <w:r w:rsidR="00EE6B77" w:rsidRPr="003323A9">
        <w:rPr>
          <w:rFonts w:ascii="Times New Roman" w:hAnsi="Times New Roman" w:cs="Times New Roman"/>
          <w:sz w:val="28"/>
          <w:szCs w:val="28"/>
        </w:rPr>
        <w:t>(</w:t>
      </w:r>
      <w:r w:rsidR="00EE6B77">
        <w:rPr>
          <w:rFonts w:ascii="Times New Roman" w:hAnsi="Times New Roman" w:cs="Times New Roman"/>
          <w:sz w:val="28"/>
          <w:szCs w:val="28"/>
        </w:rPr>
        <w:t xml:space="preserve">далее – Проект) 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1D739B" w:rsidRPr="001D739B">
        <w:rPr>
          <w:rFonts w:ascii="Times New Roman" w:hAnsi="Times New Roman" w:cs="Times New Roman"/>
          <w:sz w:val="28"/>
          <w:szCs w:val="28"/>
        </w:rPr>
        <w:t>архитектурно-строительный отдел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архитектуры и градостроительства администрации Елизовского городского поселения.</w:t>
      </w:r>
    </w:p>
    <w:p w:rsidR="007A4BB8" w:rsidRDefault="007A4BB8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A4BB8">
        <w:rPr>
          <w:rFonts w:ascii="Times New Roman" w:hAnsi="Times New Roman" w:cs="Times New Roman"/>
          <w:color w:val="000000"/>
          <w:sz w:val="28"/>
          <w:szCs w:val="28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  <w:proofErr w:type="gramEnd"/>
    </w:p>
    <w:p w:rsidR="00296949" w:rsidRDefault="00296949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E6B77" w:rsidRDefault="00EE6B77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3323A9"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архитектурно-строительным </w:t>
      </w:r>
      <w:r w:rsidRPr="003323A9">
        <w:rPr>
          <w:rFonts w:ascii="Times New Roman" w:hAnsi="Times New Roman" w:cs="Times New Roman"/>
          <w:sz w:val="28"/>
          <w:szCs w:val="28"/>
        </w:rPr>
        <w:t>отделом</w:t>
      </w:r>
      <w:r w:rsidRPr="003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архитектуры и градостроительства администрации Елизовского городского поселения.</w:t>
      </w:r>
    </w:p>
    <w:p w:rsidR="00EE6B77" w:rsidRDefault="00EE6B77" w:rsidP="00EE6B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6B77">
        <w:rPr>
          <w:rFonts w:ascii="Times New Roman" w:hAnsi="Times New Roman" w:cs="Times New Roman"/>
          <w:color w:val="000000"/>
          <w:sz w:val="28"/>
          <w:szCs w:val="28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физическими и юридическими лицами.</w:t>
      </w:r>
    </w:p>
    <w:p w:rsidR="007A4BB8" w:rsidRDefault="00997EA7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1AC">
        <w:rPr>
          <w:rFonts w:ascii="Times New Roman" w:hAnsi="Times New Roman" w:cs="Times New Roman"/>
          <w:sz w:val="28"/>
          <w:szCs w:val="28"/>
        </w:rPr>
        <w:t xml:space="preserve">Предметом независимой экспертизы является оценка возможного положительного эффекта, а также возможных негативных последствий </w:t>
      </w:r>
      <w:proofErr w:type="gramStart"/>
      <w:r w:rsidR="006421AC">
        <w:rPr>
          <w:rFonts w:ascii="Times New Roman" w:hAnsi="Times New Roman" w:cs="Times New Roman"/>
          <w:sz w:val="28"/>
          <w:szCs w:val="28"/>
        </w:rPr>
        <w:t>реализации положений проекта административного регламента</w:t>
      </w:r>
      <w:proofErr w:type="gramEnd"/>
      <w:r w:rsidR="006421AC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</w:t>
      </w:r>
    </w:p>
    <w:p w:rsidR="00206A65" w:rsidRDefault="00997EA7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6A65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</w:t>
      </w:r>
      <w:r w:rsidR="007262E7">
        <w:rPr>
          <w:rFonts w:ascii="Times New Roman" w:hAnsi="Times New Roman" w:cs="Times New Roman"/>
          <w:sz w:val="28"/>
          <w:szCs w:val="28"/>
        </w:rPr>
        <w:t xml:space="preserve"> и внесения предложений составляет</w:t>
      </w:r>
      <w:proofErr w:type="gramEnd"/>
      <w:r w:rsidR="007262E7">
        <w:rPr>
          <w:rFonts w:ascii="Times New Roman" w:hAnsi="Times New Roman" w:cs="Times New Roman"/>
          <w:sz w:val="28"/>
          <w:szCs w:val="28"/>
        </w:rPr>
        <w:t xml:space="preserve"> </w:t>
      </w:r>
      <w:r w:rsidR="00793CD6">
        <w:rPr>
          <w:rFonts w:ascii="Times New Roman" w:hAnsi="Times New Roman" w:cs="Times New Roman"/>
          <w:sz w:val="28"/>
          <w:szCs w:val="28"/>
        </w:rPr>
        <w:t>15</w:t>
      </w:r>
      <w:r w:rsidR="007262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</w:t>
      </w:r>
      <w:r w:rsidR="00793CD6">
        <w:rPr>
          <w:rFonts w:ascii="Times New Roman" w:hAnsi="Times New Roman" w:cs="Times New Roman"/>
          <w:sz w:val="28"/>
          <w:szCs w:val="28"/>
        </w:rPr>
        <w:t>надцать</w:t>
      </w:r>
      <w:r w:rsidR="007262E7">
        <w:rPr>
          <w:rFonts w:ascii="Times New Roman" w:hAnsi="Times New Roman" w:cs="Times New Roman"/>
          <w:sz w:val="28"/>
          <w:szCs w:val="28"/>
        </w:rPr>
        <w:t xml:space="preserve">) </w:t>
      </w:r>
      <w:r w:rsidR="00206A65">
        <w:rPr>
          <w:rFonts w:ascii="Times New Roman" w:hAnsi="Times New Roman" w:cs="Times New Roman"/>
          <w:sz w:val="28"/>
          <w:szCs w:val="28"/>
        </w:rPr>
        <w:t>дней со дня размещения проекта административного регламента в сети Интернет.</w:t>
      </w:r>
    </w:p>
    <w:p w:rsidR="009507CE" w:rsidRDefault="00997EA7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B77">
        <w:rPr>
          <w:rFonts w:ascii="Times New Roman" w:hAnsi="Times New Roman" w:cs="Times New Roman"/>
          <w:sz w:val="28"/>
          <w:szCs w:val="28"/>
        </w:rPr>
        <w:t>Прием предложений по Проекту осуществляется в рабочие дни по телефону: 8 (41531) –</w:t>
      </w:r>
      <w:r w:rsidR="001D739B">
        <w:rPr>
          <w:rFonts w:ascii="Times New Roman" w:hAnsi="Times New Roman" w:cs="Times New Roman"/>
          <w:sz w:val="28"/>
          <w:szCs w:val="28"/>
        </w:rPr>
        <w:t>7-30-11</w:t>
      </w:r>
      <w:r w:rsidR="00EE6B77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r w:rsidR="009507CE" w:rsidRPr="009507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hyperlink r:id="rId4" w:history="1"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egp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0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7CE" w:rsidRDefault="00997EA7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07CE">
        <w:rPr>
          <w:rFonts w:ascii="Times New Roman" w:hAnsi="Times New Roman" w:cs="Times New Roman"/>
          <w:sz w:val="28"/>
          <w:szCs w:val="28"/>
        </w:rPr>
        <w:t>Специалисты, ответственные за сбор, обобщение и учет представленных предложений:</w:t>
      </w:r>
    </w:p>
    <w:p w:rsidR="00EE6B77" w:rsidRDefault="00997EA7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739B">
        <w:rPr>
          <w:rFonts w:ascii="Times New Roman" w:hAnsi="Times New Roman" w:cs="Times New Roman"/>
          <w:sz w:val="28"/>
          <w:szCs w:val="28"/>
        </w:rPr>
        <w:t xml:space="preserve">- Шурыгина Ольга </w:t>
      </w:r>
      <w:r w:rsidR="001D739B" w:rsidRPr="001D739B">
        <w:rPr>
          <w:rFonts w:ascii="Times New Roman" w:hAnsi="Times New Roman" w:cs="Times New Roman"/>
          <w:sz w:val="28"/>
          <w:szCs w:val="28"/>
        </w:rPr>
        <w:t xml:space="preserve">Викторовна </w:t>
      </w:r>
      <w:r w:rsidR="009507CE" w:rsidRPr="001D739B">
        <w:rPr>
          <w:rFonts w:ascii="Times New Roman" w:hAnsi="Times New Roman" w:cs="Times New Roman"/>
          <w:sz w:val="28"/>
          <w:szCs w:val="28"/>
        </w:rPr>
        <w:t xml:space="preserve">(начальник </w:t>
      </w:r>
      <w:r w:rsidR="001D739B" w:rsidRPr="001D739B">
        <w:rPr>
          <w:rFonts w:ascii="Times New Roman" w:hAnsi="Times New Roman" w:cs="Times New Roman"/>
          <w:sz w:val="28"/>
          <w:szCs w:val="28"/>
        </w:rPr>
        <w:t xml:space="preserve">архитектурно-строительного </w:t>
      </w:r>
      <w:r w:rsidR="009507CE" w:rsidRPr="001D739B">
        <w:rPr>
          <w:rFonts w:ascii="Times New Roman" w:hAnsi="Times New Roman" w:cs="Times New Roman"/>
          <w:sz w:val="28"/>
          <w:szCs w:val="28"/>
        </w:rPr>
        <w:t>отдела Управления архитектуры</w:t>
      </w:r>
      <w:r w:rsidR="009507CE"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Ел</w:t>
      </w:r>
      <w:r>
        <w:rPr>
          <w:rFonts w:ascii="Times New Roman" w:hAnsi="Times New Roman" w:cs="Times New Roman"/>
          <w:sz w:val="28"/>
          <w:szCs w:val="28"/>
        </w:rPr>
        <w:t>изовского городского поселения).</w:t>
      </w:r>
    </w:p>
    <w:sectPr w:rsidR="00EE6B77" w:rsidSect="009507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6B0"/>
    <w:rsid w:val="00050272"/>
    <w:rsid w:val="001D739B"/>
    <w:rsid w:val="00206A65"/>
    <w:rsid w:val="00296949"/>
    <w:rsid w:val="003323A9"/>
    <w:rsid w:val="003C5261"/>
    <w:rsid w:val="006421AC"/>
    <w:rsid w:val="006C4EE4"/>
    <w:rsid w:val="007262E7"/>
    <w:rsid w:val="00783817"/>
    <w:rsid w:val="00793CD6"/>
    <w:rsid w:val="007A4BB8"/>
    <w:rsid w:val="009476B0"/>
    <w:rsid w:val="009507CE"/>
    <w:rsid w:val="00997EA7"/>
    <w:rsid w:val="00C454C4"/>
    <w:rsid w:val="00CD4F7A"/>
    <w:rsid w:val="00D216B8"/>
    <w:rsid w:val="00D317CA"/>
    <w:rsid w:val="00E56AC1"/>
    <w:rsid w:val="00E737B2"/>
    <w:rsid w:val="00EE6B77"/>
    <w:rsid w:val="00F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-e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Admin</cp:lastModifiedBy>
  <cp:revision>6</cp:revision>
  <cp:lastPrinted>2019-02-11T00:13:00Z</cp:lastPrinted>
  <dcterms:created xsi:type="dcterms:W3CDTF">2019-01-10T09:26:00Z</dcterms:created>
  <dcterms:modified xsi:type="dcterms:W3CDTF">2019-02-11T00:13:00Z</dcterms:modified>
</cp:coreProperties>
</file>