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528" w:type="dxa"/>
        <w:tblLook w:val="04A0"/>
      </w:tblPr>
      <w:tblGrid>
        <w:gridCol w:w="4805"/>
        <w:gridCol w:w="4723"/>
      </w:tblGrid>
      <w:tr w:rsidR="004E2137" w:rsidRPr="00EC4905" w:rsidTr="003863C3">
        <w:trPr>
          <w:trHeight w:val="4413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4E2137" w:rsidRPr="00EC4905" w:rsidRDefault="004E2137" w:rsidP="007B3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137" w:rsidRPr="00EC4905" w:rsidRDefault="004E2137" w:rsidP="007B3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137" w:rsidRPr="00EC4905" w:rsidRDefault="004E2137" w:rsidP="007B3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137" w:rsidRPr="00EC4905" w:rsidRDefault="004E2137" w:rsidP="007B3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137" w:rsidRPr="00EC4905" w:rsidRDefault="004E2137" w:rsidP="007B3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137" w:rsidRPr="00262678" w:rsidRDefault="004E2137" w:rsidP="007B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1179830</wp:posOffset>
                  </wp:positionH>
                  <wp:positionV relativeFrom="paragraph">
                    <wp:posOffset>-925195</wp:posOffset>
                  </wp:positionV>
                  <wp:extent cx="641985" cy="784860"/>
                  <wp:effectExtent l="19050" t="0" r="5715" b="0"/>
                  <wp:wrapSquare wrapText="bothSides"/>
                  <wp:docPr id="5" name="Рисунок 4" descr="eliz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liz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4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6267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E2137" w:rsidRPr="00262678" w:rsidRDefault="004E2137" w:rsidP="007B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78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</w:t>
            </w:r>
          </w:p>
          <w:p w:rsidR="004E2137" w:rsidRPr="00262678" w:rsidRDefault="004E2137" w:rsidP="007B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78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678">
              <w:rPr>
                <w:rFonts w:ascii="Times New Roman" w:hAnsi="Times New Roman" w:cs="Times New Roman"/>
                <w:sz w:val="24"/>
                <w:szCs w:val="24"/>
              </w:rPr>
              <w:t>АМЧАТСКОГО КРАЯ</w:t>
            </w:r>
          </w:p>
          <w:p w:rsidR="004E2137" w:rsidRPr="00B93D02" w:rsidRDefault="004E2137" w:rsidP="007B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 w:rsidR="005063C5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</w:t>
            </w:r>
            <w:r w:rsidRPr="00B93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6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ЭКОНОМИЧЕСКОГО </w:t>
            </w:r>
            <w:r w:rsidRPr="00B93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РАЗВИТИЯ И </w:t>
            </w:r>
          </w:p>
          <w:p w:rsidR="004E2137" w:rsidRPr="00262678" w:rsidRDefault="004E2137" w:rsidP="007B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78">
              <w:rPr>
                <w:rFonts w:ascii="Times New Roman" w:hAnsi="Times New Roman" w:cs="Times New Roman"/>
                <w:sz w:val="24"/>
                <w:szCs w:val="24"/>
              </w:rPr>
              <w:t xml:space="preserve">684000, Камчатский край, </w:t>
            </w:r>
          </w:p>
          <w:p w:rsidR="004E2137" w:rsidRPr="00262678" w:rsidRDefault="004E2137" w:rsidP="007B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78">
              <w:rPr>
                <w:rFonts w:ascii="Times New Roman" w:hAnsi="Times New Roman" w:cs="Times New Roman"/>
                <w:sz w:val="24"/>
                <w:szCs w:val="24"/>
              </w:rPr>
              <w:t>г. Елизово,ул. В.Кручины, д. 20</w:t>
            </w:r>
          </w:p>
          <w:p w:rsidR="00044CE2" w:rsidRPr="00023D1B" w:rsidRDefault="00044CE2" w:rsidP="00044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3D1B">
              <w:rPr>
                <w:rFonts w:ascii="Times New Roman" w:hAnsi="Times New Roman" w:cs="Times New Roman"/>
                <w:sz w:val="24"/>
              </w:rPr>
              <w:t>телефон/факс (841531) 7-34-90/6-21-87</w:t>
            </w:r>
          </w:p>
          <w:p w:rsidR="00044CE2" w:rsidRPr="00023D1B" w:rsidRDefault="00044CE2" w:rsidP="00044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3D1B">
              <w:rPr>
                <w:rFonts w:ascii="Times New Roman" w:hAnsi="Times New Roman" w:cs="Times New Roman"/>
                <w:sz w:val="24"/>
              </w:rPr>
              <w:t>эл. почта: fingorod73490@yandex.ru</w:t>
            </w:r>
          </w:p>
          <w:p w:rsidR="004E2137" w:rsidRPr="00262678" w:rsidRDefault="004E2137" w:rsidP="007B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78">
              <w:rPr>
                <w:rFonts w:ascii="Times New Roman" w:hAnsi="Times New Roman" w:cs="Times New Roman"/>
                <w:sz w:val="28"/>
                <w:szCs w:val="28"/>
              </w:rPr>
              <w:t>_______________№_______________</w:t>
            </w:r>
          </w:p>
          <w:p w:rsidR="004E2137" w:rsidRPr="00EC4905" w:rsidRDefault="004E2137" w:rsidP="007B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4E2137" w:rsidRPr="00EC4905" w:rsidRDefault="004E2137" w:rsidP="007B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ook w:val="00AF"/>
            </w:tblPr>
            <w:tblGrid>
              <w:gridCol w:w="4507"/>
            </w:tblGrid>
            <w:tr w:rsidR="004E2137" w:rsidRPr="00EC4905" w:rsidTr="00B6732D">
              <w:tc>
                <w:tcPr>
                  <w:tcW w:w="4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E2137" w:rsidRPr="00EC4905" w:rsidRDefault="004E2137" w:rsidP="007B36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4E2137" w:rsidRPr="00EC4905" w:rsidRDefault="004E2137" w:rsidP="007B36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4E2137" w:rsidRPr="00EC4905" w:rsidRDefault="004E2137" w:rsidP="007B36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4E2137" w:rsidRPr="00EC4905" w:rsidRDefault="004E2137" w:rsidP="007B36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4E2137" w:rsidRPr="00EC4905" w:rsidRDefault="00FD2396" w:rsidP="005F59C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Для </w:t>
                  </w:r>
                  <w:r w:rsidR="005F59C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размещения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на официальном сайте администрации Елизовского городского поселения в информационно-телекоммуникационной сети «Интернет»</w:t>
                  </w:r>
                </w:p>
              </w:tc>
            </w:tr>
          </w:tbl>
          <w:p w:rsidR="004E2137" w:rsidRPr="00EC4905" w:rsidRDefault="004E2137" w:rsidP="007B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3C5" w:rsidRDefault="005063C5" w:rsidP="005063C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муниципальных программ в 2015 году</w:t>
      </w:r>
    </w:p>
    <w:p w:rsidR="005063C5" w:rsidRDefault="005063C5" w:rsidP="00E556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7B70" w:rsidRDefault="00E556D5" w:rsidP="00E556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B2D">
        <w:rPr>
          <w:rFonts w:ascii="Times New Roman" w:hAnsi="Times New Roman"/>
          <w:sz w:val="28"/>
          <w:szCs w:val="28"/>
        </w:rPr>
        <w:t>Администрацией Елизовского городс</w:t>
      </w:r>
      <w:r w:rsidR="005D7B70">
        <w:rPr>
          <w:rFonts w:ascii="Times New Roman" w:hAnsi="Times New Roman"/>
          <w:sz w:val="28"/>
          <w:szCs w:val="28"/>
        </w:rPr>
        <w:t xml:space="preserve">кого поселения </w:t>
      </w:r>
      <w:r w:rsidRPr="00741B2D">
        <w:rPr>
          <w:rFonts w:ascii="Times New Roman" w:hAnsi="Times New Roman"/>
          <w:sz w:val="28"/>
          <w:szCs w:val="28"/>
        </w:rPr>
        <w:t xml:space="preserve"> </w:t>
      </w:r>
      <w:r w:rsidR="00531B8E">
        <w:rPr>
          <w:rFonts w:ascii="Times New Roman" w:hAnsi="Times New Roman"/>
          <w:sz w:val="28"/>
          <w:szCs w:val="28"/>
        </w:rPr>
        <w:t>в</w:t>
      </w:r>
      <w:r w:rsidRPr="00741B2D">
        <w:rPr>
          <w:rFonts w:ascii="Times New Roman" w:hAnsi="Times New Roman"/>
          <w:sz w:val="28"/>
          <w:szCs w:val="28"/>
        </w:rPr>
        <w:t xml:space="preserve"> 2015 год</w:t>
      </w:r>
      <w:r w:rsidR="00531B8E">
        <w:rPr>
          <w:rFonts w:ascii="Times New Roman" w:hAnsi="Times New Roman"/>
          <w:sz w:val="28"/>
          <w:szCs w:val="28"/>
        </w:rPr>
        <w:t>у</w:t>
      </w:r>
      <w:r w:rsidRPr="00741B2D">
        <w:rPr>
          <w:rFonts w:ascii="Times New Roman" w:hAnsi="Times New Roman"/>
          <w:sz w:val="28"/>
          <w:szCs w:val="28"/>
        </w:rPr>
        <w:t xml:space="preserve"> был</w:t>
      </w:r>
      <w:r w:rsidR="00BB2802">
        <w:rPr>
          <w:rFonts w:ascii="Times New Roman" w:hAnsi="Times New Roman"/>
          <w:sz w:val="28"/>
          <w:szCs w:val="28"/>
        </w:rPr>
        <w:t>о</w:t>
      </w:r>
      <w:r w:rsidRPr="00741B2D">
        <w:rPr>
          <w:rFonts w:ascii="Times New Roman" w:hAnsi="Times New Roman"/>
          <w:sz w:val="28"/>
          <w:szCs w:val="28"/>
        </w:rPr>
        <w:t xml:space="preserve"> </w:t>
      </w:r>
      <w:r w:rsidR="00353F66">
        <w:rPr>
          <w:rFonts w:ascii="Times New Roman" w:hAnsi="Times New Roman"/>
          <w:sz w:val="28"/>
          <w:szCs w:val="28"/>
        </w:rPr>
        <w:t>реализовано</w:t>
      </w:r>
      <w:r w:rsidRPr="00741B2D">
        <w:rPr>
          <w:rFonts w:ascii="Times New Roman" w:hAnsi="Times New Roman"/>
          <w:sz w:val="28"/>
          <w:szCs w:val="28"/>
        </w:rPr>
        <w:t xml:space="preserve"> 1</w:t>
      </w:r>
      <w:r w:rsidR="00353F66">
        <w:rPr>
          <w:rFonts w:ascii="Times New Roman" w:hAnsi="Times New Roman"/>
          <w:sz w:val="28"/>
          <w:szCs w:val="28"/>
        </w:rPr>
        <w:t>2</w:t>
      </w:r>
      <w:r w:rsidRPr="00741B2D"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="005D7B70">
        <w:rPr>
          <w:rFonts w:ascii="Times New Roman" w:hAnsi="Times New Roman"/>
          <w:sz w:val="28"/>
          <w:szCs w:val="28"/>
        </w:rPr>
        <w:t>:</w:t>
      </w:r>
    </w:p>
    <w:p w:rsidR="005D7B70" w:rsidRPr="0094773A" w:rsidRDefault="005D7B70" w:rsidP="00C8795E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3A">
        <w:rPr>
          <w:rFonts w:ascii="Times New Roman" w:hAnsi="Times New Roman" w:cs="Times New Roman"/>
          <w:sz w:val="28"/>
          <w:szCs w:val="28"/>
        </w:rPr>
        <w:t>«Энергоэффективность,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 в 2015 году»;</w:t>
      </w:r>
    </w:p>
    <w:p w:rsidR="0094773A" w:rsidRPr="0094773A" w:rsidRDefault="0094773A" w:rsidP="00C8795E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3A">
        <w:rPr>
          <w:rFonts w:ascii="Times New Roman" w:hAnsi="Times New Roman"/>
          <w:color w:val="000000"/>
          <w:sz w:val="28"/>
          <w:szCs w:val="28"/>
        </w:rPr>
        <w:t xml:space="preserve">Проведение капитального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ремонта многоквартирных домов в </w:t>
      </w:r>
      <w:r w:rsidRPr="0094773A">
        <w:rPr>
          <w:rFonts w:ascii="Times New Roman" w:hAnsi="Times New Roman"/>
          <w:color w:val="000000"/>
          <w:sz w:val="28"/>
          <w:szCs w:val="28"/>
        </w:rPr>
        <w:t>Елизовском городском поселении в 2015 году»</w:t>
      </w:r>
      <w:r w:rsidR="00BB2802">
        <w:rPr>
          <w:rFonts w:ascii="Times New Roman" w:hAnsi="Times New Roman"/>
          <w:color w:val="000000"/>
          <w:sz w:val="28"/>
          <w:szCs w:val="28"/>
        </w:rPr>
        <w:t>;</w:t>
      </w:r>
    </w:p>
    <w:p w:rsidR="005D7B70" w:rsidRPr="00B93D02" w:rsidRDefault="005D7B70" w:rsidP="00331D0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02">
        <w:rPr>
          <w:rFonts w:ascii="Times New Roman" w:hAnsi="Times New Roman" w:cs="Times New Roman"/>
          <w:sz w:val="28"/>
          <w:szCs w:val="28"/>
        </w:rPr>
        <w:tab/>
      </w:r>
      <w:r w:rsidR="0094773A">
        <w:rPr>
          <w:rFonts w:ascii="Times New Roman" w:hAnsi="Times New Roman" w:cs="Times New Roman"/>
          <w:sz w:val="28"/>
          <w:szCs w:val="28"/>
        </w:rPr>
        <w:t>3</w:t>
      </w:r>
      <w:r w:rsidRPr="00B93D02">
        <w:rPr>
          <w:rFonts w:ascii="Times New Roman" w:hAnsi="Times New Roman" w:cs="Times New Roman"/>
          <w:sz w:val="28"/>
          <w:szCs w:val="28"/>
        </w:rPr>
        <w:t>) «Проведение восстановительного ремонта жилых помещений муниципального жилищного фонда в Елизовском городском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Pr="00B93D02">
        <w:rPr>
          <w:rFonts w:ascii="Times New Roman" w:hAnsi="Times New Roman" w:cs="Times New Roman"/>
          <w:sz w:val="28"/>
          <w:szCs w:val="28"/>
        </w:rPr>
        <w:t>»;</w:t>
      </w:r>
    </w:p>
    <w:p w:rsidR="005D7B70" w:rsidRPr="00B93D02" w:rsidRDefault="005D7B70" w:rsidP="00BB2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02">
        <w:rPr>
          <w:rFonts w:ascii="Times New Roman" w:hAnsi="Times New Roman" w:cs="Times New Roman"/>
          <w:sz w:val="28"/>
          <w:szCs w:val="28"/>
        </w:rPr>
        <w:tab/>
      </w:r>
      <w:r w:rsidR="00353F66">
        <w:rPr>
          <w:rFonts w:ascii="Times New Roman" w:hAnsi="Times New Roman" w:cs="Times New Roman"/>
          <w:sz w:val="28"/>
          <w:szCs w:val="28"/>
        </w:rPr>
        <w:t>4</w:t>
      </w:r>
      <w:r w:rsidRPr="00B93D02">
        <w:rPr>
          <w:rFonts w:ascii="Times New Roman" w:hAnsi="Times New Roman" w:cs="Times New Roman"/>
          <w:sz w:val="28"/>
          <w:szCs w:val="28"/>
        </w:rPr>
        <w:t>) «Обеспечение доступным и комфортным жильем жителей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Pr="00B93D02">
        <w:rPr>
          <w:rFonts w:ascii="Times New Roman" w:hAnsi="Times New Roman" w:cs="Times New Roman"/>
          <w:sz w:val="28"/>
          <w:szCs w:val="28"/>
        </w:rPr>
        <w:t>»;</w:t>
      </w:r>
    </w:p>
    <w:p w:rsidR="005D7B70" w:rsidRPr="00B93D02" w:rsidRDefault="005D7B70" w:rsidP="005D7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02">
        <w:rPr>
          <w:rFonts w:ascii="Times New Roman" w:hAnsi="Times New Roman" w:cs="Times New Roman"/>
          <w:sz w:val="28"/>
          <w:szCs w:val="28"/>
        </w:rPr>
        <w:tab/>
      </w:r>
      <w:r w:rsidR="00353F66">
        <w:rPr>
          <w:rFonts w:ascii="Times New Roman" w:hAnsi="Times New Roman" w:cs="Times New Roman"/>
          <w:sz w:val="28"/>
          <w:szCs w:val="28"/>
        </w:rPr>
        <w:t>5</w:t>
      </w:r>
      <w:r w:rsidRPr="00B93D02">
        <w:rPr>
          <w:rFonts w:ascii="Times New Roman" w:hAnsi="Times New Roman" w:cs="Times New Roman"/>
          <w:sz w:val="28"/>
          <w:szCs w:val="28"/>
        </w:rPr>
        <w:t>) «Управление и распоряжение муниципальным имуществом в Елизовском городском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на 2015 год</w:t>
      </w:r>
      <w:r w:rsidRPr="00B93D02">
        <w:rPr>
          <w:rFonts w:ascii="Times New Roman" w:hAnsi="Times New Roman" w:cs="Times New Roman"/>
          <w:sz w:val="28"/>
          <w:szCs w:val="28"/>
        </w:rPr>
        <w:t>»;</w:t>
      </w:r>
    </w:p>
    <w:p w:rsidR="005D7B70" w:rsidRPr="00B93D02" w:rsidRDefault="005D7B70" w:rsidP="005D7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02">
        <w:rPr>
          <w:rFonts w:ascii="Times New Roman" w:hAnsi="Times New Roman" w:cs="Times New Roman"/>
          <w:sz w:val="28"/>
          <w:szCs w:val="28"/>
        </w:rPr>
        <w:tab/>
      </w:r>
      <w:r w:rsidR="00353F66">
        <w:rPr>
          <w:rFonts w:ascii="Times New Roman" w:hAnsi="Times New Roman" w:cs="Times New Roman"/>
          <w:sz w:val="28"/>
          <w:szCs w:val="28"/>
        </w:rPr>
        <w:t>6</w:t>
      </w:r>
      <w:r w:rsidRPr="00B93D02">
        <w:rPr>
          <w:rFonts w:ascii="Times New Roman" w:hAnsi="Times New Roman" w:cs="Times New Roman"/>
          <w:sz w:val="28"/>
          <w:szCs w:val="28"/>
        </w:rPr>
        <w:t>) «Развитие субъектов малого и среднего предпринимательства в Елизовском городском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Pr="00B93D02">
        <w:rPr>
          <w:rFonts w:ascii="Times New Roman" w:hAnsi="Times New Roman" w:cs="Times New Roman"/>
          <w:sz w:val="28"/>
          <w:szCs w:val="28"/>
        </w:rPr>
        <w:t>»;</w:t>
      </w:r>
    </w:p>
    <w:p w:rsidR="005D7B70" w:rsidRPr="00B93D02" w:rsidRDefault="005D7B70" w:rsidP="005D7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02">
        <w:rPr>
          <w:rFonts w:ascii="Times New Roman" w:hAnsi="Times New Roman" w:cs="Times New Roman"/>
          <w:sz w:val="28"/>
          <w:szCs w:val="28"/>
        </w:rPr>
        <w:tab/>
      </w:r>
      <w:r w:rsidR="00353F66">
        <w:rPr>
          <w:rFonts w:ascii="Times New Roman" w:hAnsi="Times New Roman" w:cs="Times New Roman"/>
          <w:sz w:val="28"/>
          <w:szCs w:val="28"/>
        </w:rPr>
        <w:t>7</w:t>
      </w:r>
      <w:r w:rsidRPr="00B93D02">
        <w:rPr>
          <w:rFonts w:ascii="Times New Roman" w:hAnsi="Times New Roman" w:cs="Times New Roman"/>
          <w:sz w:val="28"/>
          <w:szCs w:val="28"/>
        </w:rPr>
        <w:t>) «Профилактика правонарушений, терроризма, экстремизма, наркомании и алкоголизма в Елизовском городском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в 2015 году»</w:t>
      </w:r>
      <w:r w:rsidRPr="00B93D02">
        <w:rPr>
          <w:rFonts w:ascii="Times New Roman" w:hAnsi="Times New Roman" w:cs="Times New Roman"/>
          <w:sz w:val="28"/>
          <w:szCs w:val="28"/>
        </w:rPr>
        <w:t>;</w:t>
      </w:r>
    </w:p>
    <w:p w:rsidR="005D7B70" w:rsidRPr="00B93D02" w:rsidRDefault="005D7B70" w:rsidP="005D7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02">
        <w:rPr>
          <w:rFonts w:ascii="Times New Roman" w:hAnsi="Times New Roman" w:cs="Times New Roman"/>
          <w:sz w:val="28"/>
          <w:szCs w:val="28"/>
        </w:rPr>
        <w:tab/>
      </w:r>
      <w:r w:rsidR="00353F66">
        <w:rPr>
          <w:rFonts w:ascii="Times New Roman" w:hAnsi="Times New Roman" w:cs="Times New Roman"/>
          <w:sz w:val="28"/>
          <w:szCs w:val="28"/>
        </w:rPr>
        <w:t>8</w:t>
      </w:r>
      <w:r w:rsidRPr="00B93D02">
        <w:rPr>
          <w:rFonts w:ascii="Times New Roman" w:hAnsi="Times New Roman" w:cs="Times New Roman"/>
          <w:sz w:val="28"/>
          <w:szCs w:val="28"/>
        </w:rPr>
        <w:t>) «Охрана окружающей среды, воспроизводство и использование природных ресурсов в Елизовском городском поселении</w:t>
      </w:r>
      <w:r w:rsidR="0094773A"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Pr="00B93D02">
        <w:rPr>
          <w:rFonts w:ascii="Times New Roman" w:hAnsi="Times New Roman" w:cs="Times New Roman"/>
          <w:sz w:val="28"/>
          <w:szCs w:val="28"/>
        </w:rPr>
        <w:t>»;</w:t>
      </w:r>
    </w:p>
    <w:p w:rsidR="005D7B70" w:rsidRPr="00B93D02" w:rsidRDefault="005D7B70" w:rsidP="005D7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02">
        <w:rPr>
          <w:rFonts w:ascii="Times New Roman" w:hAnsi="Times New Roman" w:cs="Times New Roman"/>
          <w:sz w:val="28"/>
          <w:szCs w:val="28"/>
        </w:rPr>
        <w:tab/>
      </w:r>
      <w:r w:rsidR="00353F66">
        <w:rPr>
          <w:rFonts w:ascii="Times New Roman" w:hAnsi="Times New Roman" w:cs="Times New Roman"/>
          <w:sz w:val="28"/>
          <w:szCs w:val="28"/>
        </w:rPr>
        <w:t>9</w:t>
      </w:r>
      <w:r w:rsidRPr="00B93D02">
        <w:rPr>
          <w:rFonts w:ascii="Times New Roman" w:hAnsi="Times New Roman" w:cs="Times New Roman"/>
          <w:sz w:val="28"/>
          <w:szCs w:val="28"/>
        </w:rPr>
        <w:t xml:space="preserve">) «Защита населения, территории от чрезвычайных ситуаций, обеспечение пожарной безопасности, развитие гражданской обороны </w:t>
      </w:r>
      <w:r w:rsidR="0094773A">
        <w:rPr>
          <w:rFonts w:ascii="Times New Roman" w:hAnsi="Times New Roman" w:cs="Times New Roman"/>
          <w:sz w:val="28"/>
          <w:szCs w:val="28"/>
        </w:rPr>
        <w:t xml:space="preserve">на 2015 год </w:t>
      </w:r>
      <w:r w:rsidRPr="00B93D02">
        <w:rPr>
          <w:rFonts w:ascii="Times New Roman" w:hAnsi="Times New Roman" w:cs="Times New Roman"/>
          <w:sz w:val="28"/>
          <w:szCs w:val="28"/>
        </w:rPr>
        <w:t>на территории Елизовского городского поселения»;</w:t>
      </w:r>
    </w:p>
    <w:p w:rsidR="005D7B70" w:rsidRPr="00B93D02" w:rsidRDefault="005D7B70" w:rsidP="005D7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02">
        <w:rPr>
          <w:rFonts w:ascii="Times New Roman" w:hAnsi="Times New Roman" w:cs="Times New Roman"/>
          <w:sz w:val="28"/>
          <w:szCs w:val="28"/>
        </w:rPr>
        <w:tab/>
        <w:t>1</w:t>
      </w:r>
      <w:r w:rsidR="00353F66">
        <w:rPr>
          <w:rFonts w:ascii="Times New Roman" w:hAnsi="Times New Roman" w:cs="Times New Roman"/>
          <w:sz w:val="28"/>
          <w:szCs w:val="28"/>
        </w:rPr>
        <w:t>0</w:t>
      </w:r>
      <w:r w:rsidRPr="00B93D02">
        <w:rPr>
          <w:rFonts w:ascii="Times New Roman" w:hAnsi="Times New Roman" w:cs="Times New Roman"/>
          <w:sz w:val="28"/>
          <w:szCs w:val="28"/>
        </w:rPr>
        <w:t>) «Развитие культуры в Елизовском городском поселении</w:t>
      </w:r>
      <w:r w:rsidR="0094773A">
        <w:rPr>
          <w:rFonts w:ascii="Times New Roman" w:hAnsi="Times New Roman" w:cs="Times New Roman"/>
          <w:sz w:val="28"/>
          <w:szCs w:val="28"/>
        </w:rPr>
        <w:t xml:space="preserve"> на 2015-2016 годы</w:t>
      </w:r>
      <w:r w:rsidRPr="00B93D02">
        <w:rPr>
          <w:rFonts w:ascii="Times New Roman" w:hAnsi="Times New Roman" w:cs="Times New Roman"/>
          <w:sz w:val="28"/>
          <w:szCs w:val="28"/>
        </w:rPr>
        <w:t>»;</w:t>
      </w:r>
    </w:p>
    <w:p w:rsidR="005D7B70" w:rsidRDefault="005D7B70" w:rsidP="007F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02">
        <w:rPr>
          <w:rFonts w:ascii="Times New Roman" w:hAnsi="Times New Roman" w:cs="Times New Roman"/>
          <w:sz w:val="28"/>
          <w:szCs w:val="28"/>
        </w:rPr>
        <w:tab/>
        <w:t>1</w:t>
      </w:r>
      <w:r w:rsidR="00353F66">
        <w:rPr>
          <w:rFonts w:ascii="Times New Roman" w:hAnsi="Times New Roman" w:cs="Times New Roman"/>
          <w:sz w:val="28"/>
          <w:szCs w:val="28"/>
        </w:rPr>
        <w:t>1</w:t>
      </w:r>
      <w:r w:rsidRPr="00B93D02">
        <w:rPr>
          <w:rFonts w:ascii="Times New Roman" w:hAnsi="Times New Roman" w:cs="Times New Roman"/>
          <w:sz w:val="28"/>
          <w:szCs w:val="28"/>
        </w:rPr>
        <w:t>) «Физическая культура, спорт, молодежная политика, отдых и оздоровление детей в Елизовском городском поселении</w:t>
      </w:r>
      <w:r w:rsidR="0094773A">
        <w:rPr>
          <w:rFonts w:ascii="Times New Roman" w:hAnsi="Times New Roman" w:cs="Times New Roman"/>
          <w:sz w:val="28"/>
          <w:szCs w:val="28"/>
        </w:rPr>
        <w:t xml:space="preserve"> в 2015 году;</w:t>
      </w:r>
    </w:p>
    <w:p w:rsidR="00331D04" w:rsidRDefault="0094773A" w:rsidP="00E55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353F66">
        <w:rPr>
          <w:rFonts w:ascii="Times New Roman" w:hAnsi="Times New Roman" w:cs="Times New Roman"/>
          <w:sz w:val="28"/>
          <w:szCs w:val="28"/>
        </w:rPr>
        <w:t>2</w:t>
      </w:r>
      <w:r w:rsidR="007F58B2">
        <w:rPr>
          <w:rFonts w:ascii="Times New Roman" w:hAnsi="Times New Roman" w:cs="Times New Roman"/>
          <w:sz w:val="28"/>
          <w:szCs w:val="28"/>
        </w:rPr>
        <w:t>) «Подготовка и проведение праздничных мероприятий, посвященных 40-летию города Елизово, в 2014-2015 годах».</w:t>
      </w:r>
    </w:p>
    <w:p w:rsidR="00E556D5" w:rsidRDefault="003073AB" w:rsidP="00E556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56D5" w:rsidRPr="00741B2D">
        <w:rPr>
          <w:rFonts w:ascii="Times New Roman" w:hAnsi="Times New Roman"/>
          <w:sz w:val="28"/>
          <w:szCs w:val="28"/>
        </w:rPr>
        <w:t xml:space="preserve"> </w:t>
      </w:r>
    </w:p>
    <w:p w:rsidR="004F2592" w:rsidRPr="00741B2D" w:rsidRDefault="004F2592" w:rsidP="004F259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41B2D">
        <w:rPr>
          <w:rFonts w:ascii="Times New Roman" w:hAnsi="Times New Roman"/>
          <w:sz w:val="28"/>
          <w:szCs w:val="28"/>
        </w:rPr>
        <w:lastRenderedPageBreak/>
        <w:t>Т</w:t>
      </w:r>
      <w:r w:rsidRPr="00741B2D">
        <w:rPr>
          <w:rFonts w:ascii="Times New Roman" w:eastAsia="Times New Roman" w:hAnsi="Times New Roman"/>
          <w:bCs/>
          <w:sz w:val="28"/>
          <w:szCs w:val="28"/>
        </w:rPr>
        <w:t xml:space="preserve">ри муниципальные программы </w:t>
      </w:r>
      <w:r w:rsidR="007E77A2">
        <w:rPr>
          <w:rFonts w:ascii="Times New Roman" w:eastAsia="Times New Roman" w:hAnsi="Times New Roman"/>
          <w:bCs/>
          <w:sz w:val="28"/>
          <w:szCs w:val="28"/>
        </w:rPr>
        <w:t xml:space="preserve">разработаны и </w:t>
      </w:r>
      <w:r w:rsidRPr="00741B2D">
        <w:rPr>
          <w:rFonts w:ascii="Times New Roman" w:eastAsia="Times New Roman" w:hAnsi="Times New Roman"/>
          <w:bCs/>
          <w:sz w:val="28"/>
          <w:szCs w:val="28"/>
        </w:rPr>
        <w:t>реализо</w:t>
      </w:r>
      <w:r w:rsidR="00E759AB">
        <w:rPr>
          <w:rFonts w:ascii="Times New Roman" w:eastAsia="Times New Roman" w:hAnsi="Times New Roman"/>
          <w:bCs/>
          <w:sz w:val="28"/>
          <w:szCs w:val="28"/>
        </w:rPr>
        <w:t>ва</w:t>
      </w:r>
      <w:r w:rsidR="007E77A2">
        <w:rPr>
          <w:rFonts w:ascii="Times New Roman" w:eastAsia="Times New Roman" w:hAnsi="Times New Roman"/>
          <w:bCs/>
          <w:sz w:val="28"/>
          <w:szCs w:val="28"/>
        </w:rPr>
        <w:t>ны</w:t>
      </w:r>
      <w:r w:rsidRPr="00741B2D">
        <w:rPr>
          <w:rFonts w:ascii="Times New Roman" w:eastAsia="Times New Roman" w:hAnsi="Times New Roman"/>
          <w:bCs/>
          <w:sz w:val="28"/>
          <w:szCs w:val="28"/>
        </w:rPr>
        <w:t xml:space="preserve"> в рамках Государственных программ Камчатского края:</w:t>
      </w:r>
    </w:p>
    <w:p w:rsidR="004F2592" w:rsidRPr="00741B2D" w:rsidRDefault="004F2592" w:rsidP="004F25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1B2D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741B2D">
        <w:rPr>
          <w:rFonts w:ascii="Times New Roman" w:hAnsi="Times New Roman"/>
          <w:color w:val="000000"/>
          <w:sz w:val="28"/>
          <w:szCs w:val="28"/>
        </w:rPr>
        <w:t>«Обеспечение доступным и комфортным жильем жителей Елизовского городского поселения в 2015году»;</w:t>
      </w:r>
    </w:p>
    <w:p w:rsidR="004F2592" w:rsidRPr="00741B2D" w:rsidRDefault="004F2592" w:rsidP="004F25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1B2D">
        <w:rPr>
          <w:rFonts w:ascii="Times New Roman" w:hAnsi="Times New Roman"/>
          <w:color w:val="000000"/>
          <w:sz w:val="28"/>
          <w:szCs w:val="28"/>
        </w:rPr>
        <w:t>- «Энергоэффективность,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 в 2015 году»;</w:t>
      </w:r>
    </w:p>
    <w:p w:rsidR="00C8795E" w:rsidRDefault="004F2592" w:rsidP="004F25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1B2D">
        <w:rPr>
          <w:rFonts w:ascii="Times New Roman" w:hAnsi="Times New Roman"/>
          <w:color w:val="000000"/>
          <w:sz w:val="28"/>
          <w:szCs w:val="28"/>
        </w:rPr>
        <w:t>- «Профилактика правонарушений, терроризма, экстремизма, наркомании и алкоголизма в Елизовском городском поселении в 2015 году».</w:t>
      </w:r>
    </w:p>
    <w:p w:rsidR="00331D04" w:rsidRDefault="009C5F0F" w:rsidP="006474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программы представляют собой взаимосвязанный по задачам, ресурсам и срокам реализации комплекс социально-экономических, организационно-хозяйственных и других мероприятий, обеспечивающих решение проблем в области экономического, социального и культурного развития Елизовского городского поселения.</w:t>
      </w:r>
      <w:r w:rsidRPr="00741B2D">
        <w:rPr>
          <w:rFonts w:ascii="Times New Roman" w:hAnsi="Times New Roman"/>
          <w:sz w:val="28"/>
          <w:szCs w:val="28"/>
        </w:rPr>
        <w:t xml:space="preserve"> </w:t>
      </w:r>
    </w:p>
    <w:p w:rsidR="00250FA2" w:rsidRDefault="00D3509B" w:rsidP="006474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2015 года в муниципальные программы вносились изменения в части корректировки</w:t>
      </w:r>
      <w:r w:rsidRPr="00AA683E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й, финансирования мероприятий</w:t>
      </w:r>
      <w:r w:rsidRPr="00AA6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AA683E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 xml:space="preserve">етом </w:t>
      </w:r>
      <w:r w:rsidRPr="00AA683E">
        <w:rPr>
          <w:rFonts w:ascii="Times New Roman" w:hAnsi="Times New Roman"/>
          <w:sz w:val="28"/>
          <w:szCs w:val="28"/>
        </w:rPr>
        <w:t>возможност</w:t>
      </w:r>
      <w:r w:rsidR="00E932B1">
        <w:rPr>
          <w:rFonts w:ascii="Times New Roman" w:hAnsi="Times New Roman"/>
          <w:sz w:val="28"/>
          <w:szCs w:val="28"/>
        </w:rPr>
        <w:t>ей</w:t>
      </w:r>
      <w:r w:rsidRPr="00AA683E">
        <w:rPr>
          <w:rFonts w:ascii="Times New Roman" w:hAnsi="Times New Roman"/>
          <w:sz w:val="28"/>
          <w:szCs w:val="28"/>
        </w:rPr>
        <w:t xml:space="preserve"> местного и краевого бюджетов</w:t>
      </w:r>
      <w:r>
        <w:rPr>
          <w:rFonts w:ascii="Times New Roman" w:hAnsi="Times New Roman"/>
          <w:sz w:val="28"/>
          <w:szCs w:val="28"/>
        </w:rPr>
        <w:t>.</w:t>
      </w:r>
      <w:r w:rsidRPr="00AA683E">
        <w:rPr>
          <w:rFonts w:ascii="Times New Roman" w:hAnsi="Times New Roman"/>
          <w:sz w:val="28"/>
          <w:szCs w:val="28"/>
        </w:rPr>
        <w:t xml:space="preserve"> </w:t>
      </w:r>
      <w:r w:rsidR="00BB2802">
        <w:rPr>
          <w:rFonts w:ascii="Times New Roman" w:hAnsi="Times New Roman"/>
          <w:sz w:val="28"/>
          <w:szCs w:val="28"/>
        </w:rPr>
        <w:tab/>
      </w:r>
    </w:p>
    <w:p w:rsidR="00D3509B" w:rsidRDefault="00647417" w:rsidP="002825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50FA2" w:rsidRPr="00563472">
        <w:rPr>
          <w:rFonts w:ascii="Times New Roman" w:hAnsi="Times New Roman"/>
          <w:sz w:val="28"/>
          <w:szCs w:val="28"/>
        </w:rPr>
        <w:t>се муниципальные программы Елизовского городского поселения за 2015 год реализованы</w:t>
      </w:r>
      <w:r w:rsidR="00D3509B">
        <w:rPr>
          <w:rFonts w:ascii="Times New Roman" w:hAnsi="Times New Roman"/>
          <w:sz w:val="28"/>
          <w:szCs w:val="28"/>
        </w:rPr>
        <w:t>,</w:t>
      </w:r>
      <w:r w:rsidR="00D3509B" w:rsidRPr="00D3509B">
        <w:rPr>
          <w:rFonts w:ascii="Times New Roman" w:hAnsi="Times New Roman"/>
          <w:sz w:val="28"/>
          <w:szCs w:val="28"/>
        </w:rPr>
        <w:t xml:space="preserve"> </w:t>
      </w:r>
      <w:r w:rsidR="00D3509B">
        <w:rPr>
          <w:rFonts w:ascii="Times New Roman" w:hAnsi="Times New Roman"/>
          <w:sz w:val="28"/>
          <w:szCs w:val="28"/>
        </w:rPr>
        <w:t>запланированные программные мероприятия</w:t>
      </w:r>
      <w:r w:rsidR="00D3509B" w:rsidRPr="00241DA4">
        <w:rPr>
          <w:rFonts w:ascii="Times New Roman" w:hAnsi="Times New Roman"/>
          <w:sz w:val="28"/>
          <w:szCs w:val="28"/>
        </w:rPr>
        <w:t xml:space="preserve"> </w:t>
      </w:r>
      <w:r w:rsidR="00D3509B">
        <w:rPr>
          <w:rFonts w:ascii="Times New Roman" w:hAnsi="Times New Roman"/>
          <w:sz w:val="28"/>
          <w:szCs w:val="28"/>
        </w:rPr>
        <w:t>выполнены</w:t>
      </w:r>
      <w:r w:rsidR="00D3509B" w:rsidRPr="00241DA4">
        <w:rPr>
          <w:rFonts w:ascii="Times New Roman" w:hAnsi="Times New Roman"/>
          <w:sz w:val="28"/>
          <w:szCs w:val="28"/>
        </w:rPr>
        <w:t>.</w:t>
      </w:r>
    </w:p>
    <w:p w:rsidR="00BF62E7" w:rsidRDefault="004D37E8" w:rsidP="00250FA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На выполнение мероприятий </w:t>
      </w:r>
      <w:r w:rsidR="00250FA2" w:rsidRPr="007A167B">
        <w:rPr>
          <w:rFonts w:ascii="Times New Roman" w:eastAsia="Times New Roman" w:hAnsi="Times New Roman"/>
          <w:bCs/>
          <w:sz w:val="28"/>
          <w:szCs w:val="28"/>
        </w:rPr>
        <w:t xml:space="preserve"> муниципальных программ </w:t>
      </w:r>
      <w:r w:rsidR="007D7CC9">
        <w:rPr>
          <w:rFonts w:ascii="Times New Roman" w:eastAsia="Times New Roman" w:hAnsi="Times New Roman"/>
          <w:bCs/>
          <w:sz w:val="28"/>
          <w:szCs w:val="28"/>
        </w:rPr>
        <w:t xml:space="preserve">было </w:t>
      </w:r>
      <w:r w:rsidR="00BF62E7">
        <w:rPr>
          <w:rFonts w:ascii="Times New Roman" w:eastAsia="Times New Roman" w:hAnsi="Times New Roman"/>
          <w:bCs/>
          <w:sz w:val="28"/>
          <w:szCs w:val="28"/>
        </w:rPr>
        <w:t xml:space="preserve">выделено </w:t>
      </w:r>
      <w:r w:rsidR="00250FA2" w:rsidRPr="007A167B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250FA2" w:rsidRPr="007A167B" w:rsidRDefault="00647417" w:rsidP="00BF62E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400 987,1</w:t>
      </w:r>
      <w:r w:rsidR="00250FA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50FA2" w:rsidRPr="007A167B">
        <w:rPr>
          <w:rFonts w:ascii="Times New Roman" w:eastAsia="Times New Roman" w:hAnsi="Times New Roman"/>
          <w:bCs/>
          <w:sz w:val="28"/>
          <w:szCs w:val="28"/>
        </w:rPr>
        <w:t>тыс. рублей, в том числе:</w:t>
      </w:r>
    </w:p>
    <w:p w:rsidR="00250FA2" w:rsidRPr="007A167B" w:rsidRDefault="00250FA2" w:rsidP="00250FA2">
      <w:pPr>
        <w:spacing w:after="0" w:line="240" w:lineRule="auto"/>
        <w:ind w:firstLine="56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A167B">
        <w:rPr>
          <w:rFonts w:ascii="Times New Roman" w:eastAsia="Times New Roman" w:hAnsi="Times New Roman"/>
          <w:bCs/>
          <w:sz w:val="28"/>
          <w:szCs w:val="28"/>
        </w:rPr>
        <w:t xml:space="preserve">- федеральный  бюджет – </w:t>
      </w:r>
      <w:r w:rsidRPr="007A167B">
        <w:rPr>
          <w:rFonts w:ascii="Times New Roman" w:hAnsi="Times New Roman"/>
          <w:bCs/>
          <w:color w:val="000000"/>
          <w:sz w:val="28"/>
          <w:szCs w:val="28"/>
        </w:rPr>
        <w:t xml:space="preserve">4 870,1 </w:t>
      </w:r>
      <w:r w:rsidRPr="007A167B">
        <w:rPr>
          <w:rFonts w:ascii="Times New Roman" w:eastAsia="Times New Roman" w:hAnsi="Times New Roman"/>
          <w:bCs/>
          <w:sz w:val="28"/>
          <w:szCs w:val="28"/>
        </w:rPr>
        <w:t xml:space="preserve">тыс. рублей или </w:t>
      </w:r>
      <w:r w:rsidRPr="007A167B">
        <w:rPr>
          <w:rFonts w:ascii="Times New Roman" w:hAnsi="Times New Roman"/>
          <w:bCs/>
          <w:sz w:val="28"/>
          <w:szCs w:val="28"/>
        </w:rPr>
        <w:t>1,</w:t>
      </w:r>
      <w:r w:rsidR="00647417">
        <w:rPr>
          <w:rFonts w:ascii="Times New Roman" w:hAnsi="Times New Roman"/>
          <w:bCs/>
          <w:sz w:val="28"/>
          <w:szCs w:val="28"/>
        </w:rPr>
        <w:t>2</w:t>
      </w:r>
      <w:r w:rsidRPr="007A167B">
        <w:rPr>
          <w:rFonts w:ascii="Times New Roman" w:eastAsia="Times New Roman" w:hAnsi="Times New Roman"/>
          <w:bCs/>
          <w:sz w:val="28"/>
          <w:szCs w:val="28"/>
        </w:rPr>
        <w:t>%;</w:t>
      </w:r>
    </w:p>
    <w:p w:rsidR="00250FA2" w:rsidRPr="007A167B" w:rsidRDefault="00250FA2" w:rsidP="00250FA2">
      <w:pPr>
        <w:spacing w:after="0" w:line="240" w:lineRule="auto"/>
        <w:ind w:firstLine="56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A167B">
        <w:rPr>
          <w:rFonts w:ascii="Times New Roman" w:eastAsia="Times New Roman" w:hAnsi="Times New Roman"/>
          <w:bCs/>
          <w:sz w:val="28"/>
          <w:szCs w:val="28"/>
        </w:rPr>
        <w:t xml:space="preserve">- краевой бюджет – </w:t>
      </w:r>
      <w:r w:rsidRPr="007A167B">
        <w:rPr>
          <w:rFonts w:ascii="Times New Roman" w:hAnsi="Times New Roman"/>
          <w:bCs/>
          <w:color w:val="000000"/>
          <w:sz w:val="28"/>
          <w:szCs w:val="28"/>
        </w:rPr>
        <w:t>344</w:t>
      </w:r>
      <w:r w:rsidR="00647417">
        <w:rPr>
          <w:rFonts w:ascii="Times New Roman" w:hAnsi="Times New Roman"/>
          <w:bCs/>
          <w:color w:val="000000"/>
          <w:sz w:val="28"/>
          <w:szCs w:val="28"/>
        </w:rPr>
        <w:t> 767,0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A167B">
        <w:rPr>
          <w:rFonts w:ascii="Times New Roman" w:eastAsia="Times New Roman" w:hAnsi="Times New Roman"/>
          <w:bCs/>
          <w:sz w:val="28"/>
          <w:szCs w:val="28"/>
        </w:rPr>
        <w:t xml:space="preserve">тыс. рублей или </w:t>
      </w:r>
      <w:r w:rsidR="00647417">
        <w:rPr>
          <w:rFonts w:ascii="Times New Roman" w:hAnsi="Times New Roman"/>
          <w:bCs/>
          <w:sz w:val="28"/>
          <w:szCs w:val="28"/>
        </w:rPr>
        <w:t>85,9</w:t>
      </w:r>
      <w:r w:rsidRPr="007A167B">
        <w:rPr>
          <w:rFonts w:ascii="Times New Roman" w:eastAsia="Times New Roman" w:hAnsi="Times New Roman"/>
          <w:bCs/>
          <w:sz w:val="28"/>
          <w:szCs w:val="28"/>
        </w:rPr>
        <w:t>%;</w:t>
      </w:r>
    </w:p>
    <w:p w:rsidR="00250FA2" w:rsidRPr="007A167B" w:rsidRDefault="00250FA2" w:rsidP="00250FA2">
      <w:pPr>
        <w:spacing w:after="0" w:line="240" w:lineRule="auto"/>
        <w:ind w:firstLine="56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A167B">
        <w:rPr>
          <w:rFonts w:ascii="Times New Roman" w:eastAsia="Times New Roman" w:hAnsi="Times New Roman"/>
          <w:bCs/>
          <w:sz w:val="28"/>
          <w:szCs w:val="28"/>
        </w:rPr>
        <w:t xml:space="preserve">- местный бюджет – </w:t>
      </w:r>
      <w:r w:rsidRPr="007A167B">
        <w:rPr>
          <w:rFonts w:ascii="Times New Roman" w:hAnsi="Times New Roman"/>
          <w:bCs/>
          <w:color w:val="000000"/>
          <w:sz w:val="28"/>
          <w:szCs w:val="28"/>
        </w:rPr>
        <w:t>30</w:t>
      </w:r>
      <w:r w:rsidR="00647417">
        <w:rPr>
          <w:rFonts w:ascii="Times New Roman" w:hAnsi="Times New Roman"/>
          <w:bCs/>
          <w:color w:val="000000"/>
          <w:sz w:val="28"/>
          <w:szCs w:val="28"/>
        </w:rPr>
        <w:t> 386,9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A167B">
        <w:rPr>
          <w:rFonts w:ascii="Times New Roman" w:eastAsia="Times New Roman" w:hAnsi="Times New Roman"/>
          <w:bCs/>
          <w:sz w:val="28"/>
          <w:szCs w:val="28"/>
        </w:rPr>
        <w:t xml:space="preserve">тыс. рублей или </w:t>
      </w:r>
      <w:r w:rsidR="00647417">
        <w:rPr>
          <w:rFonts w:ascii="Times New Roman" w:hAnsi="Times New Roman"/>
          <w:bCs/>
          <w:sz w:val="28"/>
          <w:szCs w:val="28"/>
        </w:rPr>
        <w:t>7,6</w:t>
      </w:r>
      <w:r>
        <w:rPr>
          <w:rFonts w:ascii="Times New Roman" w:eastAsia="Times New Roman" w:hAnsi="Times New Roman"/>
          <w:bCs/>
          <w:sz w:val="28"/>
          <w:szCs w:val="28"/>
        </w:rPr>
        <w:t>%;</w:t>
      </w:r>
    </w:p>
    <w:p w:rsidR="004D37E8" w:rsidRDefault="00250FA2" w:rsidP="00250FA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A167B">
        <w:rPr>
          <w:rFonts w:ascii="Times New Roman" w:eastAsia="Times New Roman" w:hAnsi="Times New Roman"/>
          <w:bCs/>
          <w:sz w:val="28"/>
          <w:szCs w:val="28"/>
        </w:rPr>
        <w:t xml:space="preserve">- внебюджетные источники </w:t>
      </w:r>
      <w:r w:rsidR="00647417">
        <w:rPr>
          <w:rFonts w:ascii="Times New Roman" w:eastAsia="Times New Roman" w:hAnsi="Times New Roman"/>
          <w:bCs/>
          <w:sz w:val="28"/>
          <w:szCs w:val="28"/>
        </w:rPr>
        <w:t>–</w:t>
      </w:r>
      <w:r w:rsidRPr="007A167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47417">
        <w:rPr>
          <w:rFonts w:ascii="Times New Roman" w:hAnsi="Times New Roman"/>
          <w:bCs/>
          <w:color w:val="000000"/>
          <w:sz w:val="28"/>
          <w:szCs w:val="28"/>
        </w:rPr>
        <w:t>20 963,1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A167B">
        <w:rPr>
          <w:rFonts w:ascii="Times New Roman" w:eastAsia="Times New Roman" w:hAnsi="Times New Roman"/>
          <w:bCs/>
          <w:sz w:val="28"/>
          <w:szCs w:val="28"/>
        </w:rPr>
        <w:t>тыс. рублей</w:t>
      </w:r>
      <w:r w:rsidRPr="007A167B">
        <w:rPr>
          <w:rFonts w:ascii="Times New Roman" w:hAnsi="Times New Roman"/>
          <w:bCs/>
          <w:sz w:val="28"/>
          <w:szCs w:val="28"/>
        </w:rPr>
        <w:t xml:space="preserve"> или </w:t>
      </w:r>
      <w:r w:rsidR="00647417">
        <w:rPr>
          <w:rFonts w:ascii="Times New Roman" w:hAnsi="Times New Roman"/>
          <w:bCs/>
          <w:sz w:val="28"/>
          <w:szCs w:val="28"/>
        </w:rPr>
        <w:t>5,3</w:t>
      </w:r>
      <w:r w:rsidRPr="007A167B">
        <w:rPr>
          <w:rFonts w:ascii="Times New Roman" w:hAnsi="Times New Roman"/>
          <w:bCs/>
          <w:sz w:val="28"/>
          <w:szCs w:val="28"/>
        </w:rPr>
        <w:t>%</w:t>
      </w:r>
      <w:r w:rsidRPr="007A167B">
        <w:rPr>
          <w:rFonts w:ascii="Times New Roman" w:eastAsia="Times New Roman" w:hAnsi="Times New Roman"/>
          <w:bCs/>
          <w:sz w:val="28"/>
          <w:szCs w:val="28"/>
        </w:rPr>
        <w:t>.</w:t>
      </w:r>
      <w:r w:rsidR="004D37E8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CE4BE6" w:rsidRDefault="00CE4BE6" w:rsidP="00CE4B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472">
        <w:rPr>
          <w:rFonts w:ascii="Times New Roman" w:hAnsi="Times New Roman"/>
          <w:sz w:val="28"/>
          <w:szCs w:val="28"/>
        </w:rPr>
        <w:t xml:space="preserve">Основной объем </w:t>
      </w:r>
      <w:r>
        <w:rPr>
          <w:rFonts w:ascii="Times New Roman" w:hAnsi="Times New Roman"/>
          <w:sz w:val="28"/>
          <w:szCs w:val="28"/>
        </w:rPr>
        <w:t xml:space="preserve">выполненных работ </w:t>
      </w:r>
      <w:r w:rsidRPr="00563472">
        <w:rPr>
          <w:rFonts w:ascii="Times New Roman" w:hAnsi="Times New Roman"/>
          <w:sz w:val="28"/>
          <w:szCs w:val="28"/>
        </w:rPr>
        <w:t xml:space="preserve"> приходится на мероприятия программы </w:t>
      </w:r>
      <w:r w:rsidRPr="005634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</w:t>
      </w:r>
      <w:r w:rsidRPr="00563472">
        <w:rPr>
          <w:rFonts w:ascii="Times New Roman" w:eastAsia="Times New Roman" w:hAnsi="Times New Roman"/>
          <w:bCs/>
          <w:color w:val="000000"/>
          <w:sz w:val="28"/>
          <w:szCs w:val="28"/>
        </w:rPr>
        <w:t>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 в 2015 году»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(52,5%)</w:t>
      </w:r>
      <w:r w:rsidRPr="00563472">
        <w:rPr>
          <w:rFonts w:ascii="Times New Roman" w:hAnsi="Times New Roman"/>
          <w:sz w:val="28"/>
          <w:szCs w:val="28"/>
        </w:rPr>
        <w:t xml:space="preserve"> и программы </w:t>
      </w:r>
      <w:r w:rsidRPr="00563472">
        <w:rPr>
          <w:rFonts w:ascii="Times New Roman" w:eastAsia="Times New Roman" w:hAnsi="Times New Roman"/>
          <w:bCs/>
          <w:sz w:val="28"/>
          <w:szCs w:val="28"/>
        </w:rPr>
        <w:t>"Обеспечение доступным и комфортным жильем жителей Елизовского городского поселения в 2015 году"</w:t>
      </w:r>
      <w:r w:rsidRPr="0056347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56347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37,2</w:t>
      </w:r>
      <w:r w:rsidRPr="00563472">
        <w:rPr>
          <w:rFonts w:ascii="Times New Roman" w:hAnsi="Times New Roman"/>
          <w:sz w:val="28"/>
          <w:szCs w:val="28"/>
        </w:rPr>
        <w:t xml:space="preserve">%). </w:t>
      </w:r>
    </w:p>
    <w:p w:rsidR="00CE4BE6" w:rsidRPr="00647417" w:rsidRDefault="00CE4BE6" w:rsidP="00250FA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B57D8" w:rsidRPr="00647417" w:rsidRDefault="00647417" w:rsidP="00647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417">
        <w:rPr>
          <w:rFonts w:ascii="Times New Roman" w:eastAsia="Times New Roman" w:hAnsi="Times New Roman"/>
          <w:bCs/>
          <w:sz w:val="28"/>
          <w:szCs w:val="28"/>
        </w:rPr>
        <w:t>Из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общего объема финансирования 309 810,9 тыс. рублей или 77% было направлено на инвестиционное мероприятие, которое выполнялось в рамках концессионного соглашения  (перевод котельных на газовое топливо).</w:t>
      </w:r>
    </w:p>
    <w:p w:rsidR="00D02D97" w:rsidRDefault="00D02D97" w:rsidP="00F13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CFE" w:rsidRDefault="003073AB" w:rsidP="00F13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муниципальных программ </w:t>
      </w:r>
      <w:r w:rsidR="005B5604">
        <w:rPr>
          <w:rFonts w:ascii="Times New Roman" w:hAnsi="Times New Roman" w:cs="Times New Roman"/>
          <w:sz w:val="28"/>
          <w:szCs w:val="28"/>
        </w:rPr>
        <w:t>в 201</w:t>
      </w:r>
      <w:r w:rsidR="009046DC">
        <w:rPr>
          <w:rFonts w:ascii="Times New Roman" w:hAnsi="Times New Roman" w:cs="Times New Roman"/>
          <w:sz w:val="28"/>
          <w:szCs w:val="28"/>
        </w:rPr>
        <w:t xml:space="preserve">5 году </w:t>
      </w:r>
      <w:r w:rsidR="005B5604">
        <w:rPr>
          <w:rFonts w:ascii="Times New Roman" w:hAnsi="Times New Roman" w:cs="Times New Roman"/>
          <w:sz w:val="28"/>
          <w:szCs w:val="28"/>
        </w:rPr>
        <w:t xml:space="preserve"> выполнены следующие мероприятия:</w:t>
      </w:r>
    </w:p>
    <w:p w:rsidR="008322E1" w:rsidRDefault="008322E1" w:rsidP="00F13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отремонтировано 1</w:t>
      </w:r>
      <w:r w:rsidR="00CE1B42">
        <w:rPr>
          <w:rFonts w:ascii="Times New Roman" w:hAnsi="Times New Roman" w:cs="Times New Roman"/>
          <w:sz w:val="28"/>
          <w:szCs w:val="28"/>
        </w:rPr>
        <w:t>14765</w:t>
      </w:r>
      <w:r>
        <w:rPr>
          <w:rFonts w:ascii="Times New Roman" w:hAnsi="Times New Roman" w:cs="Times New Roman"/>
          <w:sz w:val="28"/>
          <w:szCs w:val="28"/>
        </w:rPr>
        <w:t xml:space="preserve"> кв. метров автомобильных дорог общего пользования;</w:t>
      </w:r>
    </w:p>
    <w:p w:rsidR="00CE1B42" w:rsidRDefault="00CE1B42" w:rsidP="00F13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отремонтированы </w:t>
      </w:r>
      <w:r w:rsidRPr="00C8665F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е</w:t>
      </w:r>
      <w:r w:rsidRPr="00C8665F">
        <w:rPr>
          <w:rFonts w:ascii="Times New Roman" w:hAnsi="Times New Roman"/>
          <w:sz w:val="28"/>
          <w:szCs w:val="28"/>
        </w:rPr>
        <w:t xml:space="preserve"> покрыти</w:t>
      </w:r>
      <w:r>
        <w:rPr>
          <w:rFonts w:ascii="Times New Roman" w:hAnsi="Times New Roman"/>
          <w:sz w:val="28"/>
          <w:szCs w:val="28"/>
        </w:rPr>
        <w:t>е</w:t>
      </w:r>
      <w:r w:rsidRPr="00C8665F">
        <w:rPr>
          <w:rFonts w:ascii="Times New Roman" w:hAnsi="Times New Roman"/>
          <w:sz w:val="28"/>
          <w:szCs w:val="28"/>
        </w:rPr>
        <w:t xml:space="preserve"> и тротуар</w:t>
      </w:r>
      <w:r>
        <w:rPr>
          <w:rFonts w:ascii="Times New Roman" w:hAnsi="Times New Roman"/>
          <w:sz w:val="28"/>
          <w:szCs w:val="28"/>
        </w:rPr>
        <w:t>ы</w:t>
      </w:r>
      <w:r w:rsidRPr="00C8665F">
        <w:rPr>
          <w:rFonts w:ascii="Times New Roman" w:hAnsi="Times New Roman"/>
          <w:sz w:val="28"/>
          <w:szCs w:val="28"/>
        </w:rPr>
        <w:t xml:space="preserve"> по ул. Геофизическая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8665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3266 кв. метров;</w:t>
      </w:r>
    </w:p>
    <w:p w:rsidR="008322E1" w:rsidRDefault="008322E1" w:rsidP="00F13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восстановлено </w:t>
      </w:r>
      <w:r w:rsidR="00CE1B42">
        <w:rPr>
          <w:rFonts w:ascii="Times New Roman" w:hAnsi="Times New Roman" w:cs="Times New Roman"/>
          <w:sz w:val="28"/>
          <w:szCs w:val="28"/>
        </w:rPr>
        <w:t>320</w:t>
      </w:r>
      <w:r>
        <w:rPr>
          <w:rFonts w:ascii="Times New Roman" w:hAnsi="Times New Roman" w:cs="Times New Roman"/>
          <w:sz w:val="28"/>
          <w:szCs w:val="28"/>
        </w:rPr>
        <w:t xml:space="preserve"> метров сетей наружного освещения;</w:t>
      </w:r>
    </w:p>
    <w:p w:rsidR="008322E1" w:rsidRDefault="008322E1" w:rsidP="00CE1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1B42">
        <w:rPr>
          <w:rFonts w:ascii="Times New Roman" w:hAnsi="Times New Roman"/>
          <w:sz w:val="28"/>
          <w:szCs w:val="28"/>
        </w:rPr>
        <w:t>у</w:t>
      </w:r>
      <w:r w:rsidR="00CE1B42" w:rsidRPr="00C8665F">
        <w:rPr>
          <w:rFonts w:ascii="Times New Roman" w:hAnsi="Times New Roman"/>
          <w:sz w:val="28"/>
          <w:szCs w:val="28"/>
        </w:rPr>
        <w:t>станов</w:t>
      </w:r>
      <w:r w:rsidR="00CE1B42">
        <w:rPr>
          <w:rFonts w:ascii="Times New Roman" w:hAnsi="Times New Roman"/>
          <w:sz w:val="28"/>
          <w:szCs w:val="28"/>
        </w:rPr>
        <w:t>лены</w:t>
      </w:r>
      <w:r w:rsidR="00CE1B42" w:rsidRPr="00C8665F">
        <w:rPr>
          <w:rFonts w:ascii="Times New Roman" w:hAnsi="Times New Roman"/>
          <w:sz w:val="28"/>
          <w:szCs w:val="28"/>
        </w:rPr>
        <w:t xml:space="preserve"> детск</w:t>
      </w:r>
      <w:r w:rsidR="00CE1B42">
        <w:rPr>
          <w:rFonts w:ascii="Times New Roman" w:hAnsi="Times New Roman"/>
          <w:sz w:val="28"/>
          <w:szCs w:val="28"/>
        </w:rPr>
        <w:t>ие</w:t>
      </w:r>
      <w:r w:rsidR="00CE1B42" w:rsidRPr="00C8665F">
        <w:rPr>
          <w:rFonts w:ascii="Times New Roman" w:hAnsi="Times New Roman"/>
          <w:sz w:val="28"/>
          <w:szCs w:val="28"/>
        </w:rPr>
        <w:t xml:space="preserve"> игров</w:t>
      </w:r>
      <w:r w:rsidR="00CE1B42">
        <w:rPr>
          <w:rFonts w:ascii="Times New Roman" w:hAnsi="Times New Roman"/>
          <w:sz w:val="28"/>
          <w:szCs w:val="28"/>
        </w:rPr>
        <w:t>ые</w:t>
      </w:r>
      <w:r w:rsidR="00CE1B42" w:rsidRPr="00C8665F">
        <w:rPr>
          <w:rFonts w:ascii="Times New Roman" w:hAnsi="Times New Roman"/>
          <w:sz w:val="28"/>
          <w:szCs w:val="28"/>
        </w:rPr>
        <w:t xml:space="preserve"> комплекс</w:t>
      </w:r>
      <w:r w:rsidR="00CE1B42">
        <w:rPr>
          <w:rFonts w:ascii="Times New Roman" w:hAnsi="Times New Roman"/>
          <w:sz w:val="28"/>
          <w:szCs w:val="28"/>
        </w:rPr>
        <w:t>ы</w:t>
      </w:r>
      <w:r w:rsidR="00CE1B42" w:rsidRPr="00C8665F">
        <w:rPr>
          <w:rFonts w:ascii="Times New Roman" w:hAnsi="Times New Roman"/>
          <w:sz w:val="28"/>
          <w:szCs w:val="28"/>
        </w:rPr>
        <w:t xml:space="preserve"> на  ул. Лесная</w:t>
      </w:r>
      <w:r w:rsidR="00CE1B42">
        <w:rPr>
          <w:rFonts w:ascii="Times New Roman" w:hAnsi="Times New Roman"/>
          <w:sz w:val="28"/>
          <w:szCs w:val="28"/>
        </w:rPr>
        <w:t xml:space="preserve">, ул. Рябикова, ул. Подстанционная </w:t>
      </w:r>
      <w:r w:rsidR="00CE1B42" w:rsidRPr="00C8665F">
        <w:rPr>
          <w:rFonts w:ascii="Times New Roman" w:hAnsi="Times New Roman"/>
          <w:sz w:val="28"/>
          <w:szCs w:val="28"/>
        </w:rPr>
        <w:t>в г. Елизово</w:t>
      </w:r>
      <w:r w:rsidR="00CE1B42">
        <w:rPr>
          <w:rFonts w:ascii="Times New Roman" w:hAnsi="Times New Roman"/>
          <w:sz w:val="28"/>
          <w:szCs w:val="28"/>
        </w:rPr>
        <w:t xml:space="preserve"> (3 шт.);</w:t>
      </w:r>
    </w:p>
    <w:p w:rsidR="000E4402" w:rsidRDefault="000E4402" w:rsidP="00CE1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проведены ландшафтные работы, произведены ремонты памятников и др.;</w:t>
      </w:r>
    </w:p>
    <w:p w:rsidR="00CE1B42" w:rsidRDefault="00F4541A" w:rsidP="00CE1B42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E1B42">
        <w:rPr>
          <w:rFonts w:ascii="Times New Roman" w:hAnsi="Times New Roman"/>
          <w:sz w:val="28"/>
          <w:szCs w:val="28"/>
        </w:rPr>
        <w:t>в</w:t>
      </w:r>
      <w:r w:rsidR="00CE1B42" w:rsidRPr="00EC4B58">
        <w:rPr>
          <w:rFonts w:ascii="Times New Roman" w:hAnsi="Times New Roman"/>
          <w:sz w:val="28"/>
          <w:szCs w:val="28"/>
        </w:rPr>
        <w:t xml:space="preserve"> рамках концессионного соглашения завершены все работы к первому запуску новой автоматической газораспределительной станции (АГРС «Елизово»)</w:t>
      </w:r>
      <w:r w:rsidR="00D02D97">
        <w:rPr>
          <w:rFonts w:ascii="Times New Roman" w:hAnsi="Times New Roman"/>
          <w:sz w:val="28"/>
          <w:szCs w:val="28"/>
        </w:rPr>
        <w:t>;</w:t>
      </w:r>
    </w:p>
    <w:p w:rsidR="0061125F" w:rsidRDefault="00426B1C" w:rsidP="00CE1B42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604">
        <w:rPr>
          <w:rFonts w:ascii="Times New Roman" w:hAnsi="Times New Roman" w:cs="Times New Roman"/>
          <w:sz w:val="28"/>
          <w:szCs w:val="28"/>
        </w:rPr>
        <w:t xml:space="preserve">-  </w:t>
      </w:r>
      <w:r w:rsidR="00E36DAD">
        <w:rPr>
          <w:rFonts w:ascii="Times New Roman" w:hAnsi="Times New Roman" w:cs="Times New Roman"/>
          <w:sz w:val="28"/>
          <w:szCs w:val="28"/>
        </w:rPr>
        <w:t xml:space="preserve">выполнен капитальный ремонт многоквартирных домов </w:t>
      </w:r>
      <w:r w:rsidR="00B5663F">
        <w:rPr>
          <w:rFonts w:ascii="Times New Roman" w:hAnsi="Times New Roman" w:cs="Times New Roman"/>
          <w:sz w:val="28"/>
          <w:szCs w:val="28"/>
        </w:rPr>
        <w:t>по ул. Зеленая 2 и ул. Мячина 11 (ремонт скатной кровли, утепление торцов дома)</w:t>
      </w:r>
      <w:r w:rsidR="0061125F">
        <w:rPr>
          <w:rFonts w:ascii="Times New Roman" w:hAnsi="Times New Roman" w:cs="Times New Roman"/>
          <w:sz w:val="28"/>
          <w:szCs w:val="28"/>
        </w:rPr>
        <w:t>;</w:t>
      </w:r>
    </w:p>
    <w:p w:rsidR="00B5663F" w:rsidRDefault="00953129" w:rsidP="00CE1B42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произведен восстановительный ремонт 9-ти муниципальных квартир в многоквартирных домах по улицам В.Кручины, Завойко, Звездная, Крашенинникова, Дальневосточная, Геофизическая;</w:t>
      </w:r>
    </w:p>
    <w:p w:rsidR="00426B1C" w:rsidRDefault="00426B1C" w:rsidP="00FD5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проведено обследование </w:t>
      </w:r>
      <w:r w:rsidR="00953129">
        <w:rPr>
          <w:rFonts w:ascii="Times New Roman" w:hAnsi="Times New Roman" w:cs="Times New Roman"/>
          <w:sz w:val="28"/>
          <w:szCs w:val="28"/>
        </w:rPr>
        <w:t xml:space="preserve">27-ми </w:t>
      </w:r>
      <w:r>
        <w:rPr>
          <w:rFonts w:ascii="Times New Roman" w:hAnsi="Times New Roman" w:cs="Times New Roman"/>
          <w:sz w:val="28"/>
          <w:szCs w:val="28"/>
        </w:rPr>
        <w:t>многоквартирных домов на предмет определения дефицита сейсмостойкости;</w:t>
      </w:r>
    </w:p>
    <w:p w:rsidR="00953129" w:rsidRDefault="00953129" w:rsidP="00FD5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снесено четыре аварийных дома общей площадью 1653,6 кв. метров;</w:t>
      </w:r>
    </w:p>
    <w:p w:rsidR="00BD71B2" w:rsidRDefault="00BD71B2" w:rsidP="00FD5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выдано молодым семьям 11 Свидетельств о праве на получение социальной выплаты на приобретение или строительство жилья;</w:t>
      </w:r>
    </w:p>
    <w:p w:rsidR="00D25D5C" w:rsidRDefault="00D25D5C" w:rsidP="00D25D5C">
      <w:pPr>
        <w:tabs>
          <w:tab w:val="left" w:pos="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- с</w:t>
      </w:r>
      <w:r w:rsidRPr="00D51E32">
        <w:rPr>
          <w:rFonts w:ascii="Times New Roman" w:hAnsi="Times New Roman"/>
          <w:sz w:val="28"/>
          <w:szCs w:val="28"/>
        </w:rPr>
        <w:t>формирован</w:t>
      </w:r>
      <w:r w:rsidRPr="00E76EFD">
        <w:rPr>
          <w:rFonts w:ascii="Times New Roman" w:hAnsi="Times New Roman"/>
          <w:sz w:val="28"/>
          <w:szCs w:val="28"/>
        </w:rPr>
        <w:t xml:space="preserve"> </w:t>
      </w:r>
      <w:r w:rsidRPr="00D51E32">
        <w:rPr>
          <w:rFonts w:ascii="Times New Roman" w:hAnsi="Times New Roman"/>
          <w:sz w:val="28"/>
          <w:szCs w:val="28"/>
        </w:rPr>
        <w:t xml:space="preserve">и поставлен на государственный кадастровый учет земельный участок площадью 22257 </w:t>
      </w:r>
      <w:r>
        <w:rPr>
          <w:rFonts w:ascii="Times New Roman" w:hAnsi="Times New Roman"/>
          <w:sz w:val="28"/>
          <w:szCs w:val="28"/>
        </w:rPr>
        <w:t>кв. метров</w:t>
      </w:r>
      <w:r w:rsidRPr="00D51E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размещения объектов производственного назначения для субъектов малого и среднего предпринимательства;</w:t>
      </w:r>
    </w:p>
    <w:p w:rsidR="002D751A" w:rsidRDefault="005E427E" w:rsidP="002D751A">
      <w:pPr>
        <w:tabs>
          <w:tab w:val="left" w:pos="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D751A">
        <w:rPr>
          <w:rFonts w:ascii="Times New Roman" w:hAnsi="Times New Roman"/>
          <w:sz w:val="28"/>
          <w:szCs w:val="28"/>
        </w:rPr>
        <w:t xml:space="preserve">- </w:t>
      </w:r>
      <w:r w:rsidR="002D751A" w:rsidRPr="00D51E32">
        <w:rPr>
          <w:rFonts w:ascii="Times New Roman" w:hAnsi="Times New Roman"/>
          <w:sz w:val="28"/>
          <w:szCs w:val="28"/>
        </w:rPr>
        <w:t>привлечено 85 субъектов малого и среднего предпринимательства для организации торговли на праздничных мероприятиях в местах массового отдыха населения</w:t>
      </w:r>
      <w:r w:rsidR="002D751A">
        <w:rPr>
          <w:rFonts w:ascii="Times New Roman" w:hAnsi="Times New Roman"/>
          <w:sz w:val="28"/>
          <w:szCs w:val="28"/>
        </w:rPr>
        <w:t>;</w:t>
      </w:r>
    </w:p>
    <w:p w:rsidR="002D751A" w:rsidRPr="00E76EFD" w:rsidRDefault="002D751A" w:rsidP="002D751A">
      <w:pPr>
        <w:tabs>
          <w:tab w:val="left" w:pos="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</w:t>
      </w:r>
      <w:r w:rsidRPr="00E76EFD">
        <w:rPr>
          <w:rFonts w:ascii="Times New Roman" w:hAnsi="Times New Roman"/>
          <w:sz w:val="28"/>
          <w:szCs w:val="28"/>
        </w:rPr>
        <w:t xml:space="preserve">ыдано с начала года </w:t>
      </w:r>
      <w:r>
        <w:rPr>
          <w:rFonts w:ascii="Times New Roman" w:hAnsi="Times New Roman"/>
          <w:sz w:val="28"/>
          <w:szCs w:val="28"/>
        </w:rPr>
        <w:t>180</w:t>
      </w:r>
      <w:r w:rsidRPr="00E76EFD">
        <w:rPr>
          <w:rFonts w:ascii="Times New Roman" w:hAnsi="Times New Roman"/>
          <w:sz w:val="28"/>
          <w:szCs w:val="28"/>
        </w:rPr>
        <w:t xml:space="preserve"> свидетельства о праве на размещение временных объектов для реализации продовольственных товаров, </w:t>
      </w:r>
      <w:r>
        <w:rPr>
          <w:rFonts w:ascii="Times New Roman" w:hAnsi="Times New Roman"/>
          <w:sz w:val="28"/>
          <w:szCs w:val="28"/>
        </w:rPr>
        <w:t xml:space="preserve">85 </w:t>
      </w:r>
      <w:r w:rsidRPr="00E76EFD">
        <w:rPr>
          <w:rFonts w:ascii="Times New Roman" w:hAnsi="Times New Roman"/>
          <w:sz w:val="28"/>
          <w:szCs w:val="28"/>
        </w:rPr>
        <w:t>свидетельств на реализацию продукции в местах массового отдыха населения, 1</w:t>
      </w:r>
      <w:r>
        <w:rPr>
          <w:rFonts w:ascii="Times New Roman" w:hAnsi="Times New Roman"/>
          <w:sz w:val="28"/>
          <w:szCs w:val="28"/>
        </w:rPr>
        <w:t>8</w:t>
      </w:r>
      <w:r w:rsidRPr="00E76EFD">
        <w:rPr>
          <w:rFonts w:ascii="Times New Roman" w:hAnsi="Times New Roman"/>
          <w:sz w:val="28"/>
          <w:szCs w:val="28"/>
        </w:rPr>
        <w:t xml:space="preserve"> справок владельцам личных подсобных хозяйств на реализацию продукции животноводства и растениеводства на рынках и магазинах;</w:t>
      </w:r>
    </w:p>
    <w:p w:rsidR="002D751A" w:rsidRDefault="002D751A" w:rsidP="002D751A">
      <w:pPr>
        <w:tabs>
          <w:tab w:val="left" w:pos="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5063C5">
        <w:rPr>
          <w:rFonts w:ascii="Times New Roman" w:hAnsi="Times New Roman"/>
          <w:sz w:val="28"/>
          <w:szCs w:val="28"/>
        </w:rPr>
        <w:t xml:space="preserve">среди субъектов малого предпринимательства </w:t>
      </w:r>
      <w:r w:rsidRPr="00D244FD">
        <w:rPr>
          <w:rFonts w:ascii="Times New Roman" w:hAnsi="Times New Roman"/>
          <w:sz w:val="28"/>
          <w:szCs w:val="28"/>
        </w:rPr>
        <w:t xml:space="preserve">проведено </w:t>
      </w:r>
      <w:r w:rsidRPr="00120930">
        <w:rPr>
          <w:rFonts w:ascii="Times New Roman" w:hAnsi="Times New Roman"/>
          <w:sz w:val="28"/>
          <w:szCs w:val="28"/>
        </w:rPr>
        <w:t>9</w:t>
      </w:r>
      <w:r w:rsidRPr="00D244FD">
        <w:rPr>
          <w:rFonts w:ascii="Times New Roman" w:hAnsi="Times New Roman"/>
          <w:sz w:val="28"/>
          <w:szCs w:val="28"/>
        </w:rPr>
        <w:t xml:space="preserve"> процедур закупок </w:t>
      </w:r>
      <w:r w:rsidR="005063C5">
        <w:rPr>
          <w:rFonts w:ascii="Times New Roman" w:hAnsi="Times New Roman"/>
          <w:sz w:val="28"/>
          <w:szCs w:val="28"/>
        </w:rPr>
        <w:t xml:space="preserve"> на выполнение работ, оказание услуг, поставку товаров </w:t>
      </w:r>
      <w:r w:rsidRPr="00D244FD">
        <w:rPr>
          <w:rFonts w:ascii="Times New Roman" w:hAnsi="Times New Roman"/>
          <w:sz w:val="28"/>
          <w:szCs w:val="28"/>
        </w:rPr>
        <w:t xml:space="preserve">для муниципальных нужд на общую сумму </w:t>
      </w:r>
      <w:r>
        <w:rPr>
          <w:rFonts w:ascii="Times New Roman" w:hAnsi="Times New Roman"/>
          <w:sz w:val="28"/>
          <w:szCs w:val="28"/>
        </w:rPr>
        <w:t>18 120,067 тыс. рублей;</w:t>
      </w:r>
    </w:p>
    <w:p w:rsidR="00E97404" w:rsidRDefault="00E97404" w:rsidP="002D751A">
      <w:pPr>
        <w:tabs>
          <w:tab w:val="left" w:pos="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509A0">
        <w:rPr>
          <w:rFonts w:ascii="Times New Roman" w:hAnsi="Times New Roman"/>
          <w:sz w:val="28"/>
          <w:szCs w:val="28"/>
        </w:rPr>
        <w:t>ликвидировано 1800 куб. метров несанкционированных свалок по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A0">
        <w:rPr>
          <w:rFonts w:ascii="Times New Roman" w:hAnsi="Times New Roman"/>
          <w:sz w:val="28"/>
          <w:szCs w:val="28"/>
        </w:rPr>
        <w:t xml:space="preserve">Новой, ул. Паратунской, вдоль берега р.Авача, </w:t>
      </w:r>
      <w:r>
        <w:rPr>
          <w:rFonts w:ascii="Times New Roman" w:hAnsi="Times New Roman"/>
          <w:sz w:val="28"/>
          <w:szCs w:val="28"/>
        </w:rPr>
        <w:t>микрорайон «Заречный»</w:t>
      </w:r>
      <w:r w:rsidRPr="009509A0">
        <w:rPr>
          <w:rFonts w:ascii="Times New Roman" w:hAnsi="Times New Roman"/>
          <w:sz w:val="28"/>
          <w:szCs w:val="28"/>
        </w:rPr>
        <w:t xml:space="preserve"> (за сельскохозяйственными полями, за ул.Маяковского), микрорайон</w:t>
      </w:r>
      <w:r w:rsidRPr="000C3203">
        <w:rPr>
          <w:rFonts w:ascii="Times New Roman" w:hAnsi="Times New Roman"/>
          <w:sz w:val="28"/>
          <w:szCs w:val="28"/>
        </w:rPr>
        <w:t xml:space="preserve"> </w:t>
      </w:r>
      <w:r w:rsidRPr="009509A0">
        <w:rPr>
          <w:rFonts w:ascii="Times New Roman" w:hAnsi="Times New Roman"/>
          <w:sz w:val="28"/>
          <w:szCs w:val="28"/>
        </w:rPr>
        <w:t xml:space="preserve">Пограничный (район котельной и ул.Автомобилистов), микрорайон </w:t>
      </w:r>
      <w:r>
        <w:rPr>
          <w:rFonts w:ascii="Times New Roman" w:hAnsi="Times New Roman"/>
          <w:sz w:val="28"/>
          <w:szCs w:val="28"/>
        </w:rPr>
        <w:t>«Военный городок»</w:t>
      </w:r>
      <w:r w:rsidRPr="009509A0">
        <w:rPr>
          <w:rFonts w:ascii="Times New Roman" w:hAnsi="Times New Roman"/>
          <w:sz w:val="28"/>
          <w:szCs w:val="28"/>
        </w:rPr>
        <w:t xml:space="preserve"> по ул.Северная, по ул.Береговая, ул.Лазо (за мостом), микрорайон </w:t>
      </w:r>
      <w:r>
        <w:rPr>
          <w:rFonts w:ascii="Times New Roman" w:hAnsi="Times New Roman"/>
          <w:sz w:val="28"/>
          <w:szCs w:val="28"/>
        </w:rPr>
        <w:t>«Северный»</w:t>
      </w:r>
      <w:r w:rsidRPr="009509A0">
        <w:rPr>
          <w:rFonts w:ascii="Times New Roman" w:hAnsi="Times New Roman"/>
          <w:sz w:val="28"/>
          <w:szCs w:val="28"/>
        </w:rPr>
        <w:t xml:space="preserve"> (ГСК)</w:t>
      </w:r>
      <w:r>
        <w:rPr>
          <w:rFonts w:ascii="Times New Roman" w:hAnsi="Times New Roman"/>
          <w:sz w:val="28"/>
          <w:szCs w:val="28"/>
        </w:rPr>
        <w:t>;</w:t>
      </w:r>
    </w:p>
    <w:p w:rsidR="005D4178" w:rsidRDefault="005D4178" w:rsidP="002D751A">
      <w:pPr>
        <w:tabs>
          <w:tab w:val="left" w:pos="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установлено 99 дорожных знаков, 40 штук пешеходных ограждений,  проведены модернизация и техническое обслуживание светофорных объектов и др. дорожные работы;</w:t>
      </w:r>
    </w:p>
    <w:p w:rsidR="00D02D97" w:rsidRDefault="00D02D97" w:rsidP="002D751A">
      <w:pPr>
        <w:tabs>
          <w:tab w:val="left" w:pos="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выполнены работы по </w:t>
      </w:r>
      <w:r w:rsidR="000F0610">
        <w:rPr>
          <w:rFonts w:ascii="Times New Roman" w:hAnsi="Times New Roman"/>
          <w:sz w:val="28"/>
          <w:szCs w:val="28"/>
        </w:rPr>
        <w:t xml:space="preserve">оценке имущества Елизовского городского поселения, </w:t>
      </w:r>
      <w:r>
        <w:rPr>
          <w:rFonts w:ascii="Times New Roman" w:hAnsi="Times New Roman"/>
          <w:sz w:val="28"/>
          <w:szCs w:val="28"/>
        </w:rPr>
        <w:t xml:space="preserve"> </w:t>
      </w:r>
      <w:r w:rsidR="000F0610">
        <w:rPr>
          <w:rFonts w:ascii="Times New Roman" w:hAnsi="Times New Roman"/>
          <w:sz w:val="28"/>
          <w:szCs w:val="28"/>
        </w:rPr>
        <w:t>изготовлены технические паспорта на объекты имущества;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F5451E" w:rsidRDefault="00F5451E" w:rsidP="002D751A">
      <w:pPr>
        <w:tabs>
          <w:tab w:val="left" w:pos="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проведены праздничные,  культурно-массовые, спортивные мероприятия.</w:t>
      </w:r>
    </w:p>
    <w:p w:rsidR="00BD5997" w:rsidRDefault="00BD5997" w:rsidP="002D751A">
      <w:pPr>
        <w:tabs>
          <w:tab w:val="left" w:pos="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Программно-целевой</w:t>
      </w:r>
      <w:r w:rsidR="00283014">
        <w:rPr>
          <w:rFonts w:ascii="Times New Roman" w:hAnsi="Times New Roman"/>
          <w:sz w:val="28"/>
          <w:szCs w:val="28"/>
        </w:rPr>
        <w:t xml:space="preserve"> принцип </w:t>
      </w:r>
      <w:r>
        <w:rPr>
          <w:rFonts w:ascii="Times New Roman" w:hAnsi="Times New Roman"/>
          <w:sz w:val="28"/>
          <w:szCs w:val="28"/>
        </w:rPr>
        <w:t xml:space="preserve"> </w:t>
      </w:r>
      <w:r w:rsidR="00283014">
        <w:rPr>
          <w:rFonts w:ascii="Times New Roman" w:hAnsi="Times New Roman"/>
          <w:sz w:val="28"/>
          <w:szCs w:val="28"/>
        </w:rPr>
        <w:t xml:space="preserve">формирования бюджета Елизовского городского поселения </w:t>
      </w:r>
      <w:r w:rsidR="000E4402">
        <w:rPr>
          <w:rFonts w:ascii="Times New Roman" w:hAnsi="Times New Roman"/>
          <w:sz w:val="28"/>
          <w:szCs w:val="28"/>
        </w:rPr>
        <w:t xml:space="preserve">позволил предусмотреть </w:t>
      </w:r>
      <w:r w:rsidR="00B9529B">
        <w:rPr>
          <w:rFonts w:ascii="Times New Roman" w:hAnsi="Times New Roman"/>
          <w:sz w:val="28"/>
          <w:szCs w:val="28"/>
        </w:rPr>
        <w:t>на 2015 год проведение мероприятий по проектированию работ, направленных на реконструкцию или строительство объектов в последующие годы:</w:t>
      </w:r>
    </w:p>
    <w:p w:rsidR="00B9529B" w:rsidRDefault="00B9529B" w:rsidP="00C67722">
      <w:pPr>
        <w:tabs>
          <w:tab w:val="left" w:pos="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изготовлен технический план водовода по ул. Тундровая - ул. Иркутская;</w:t>
      </w:r>
    </w:p>
    <w:p w:rsidR="00B9529B" w:rsidRDefault="00B9529B" w:rsidP="00C67722">
      <w:pPr>
        <w:tabs>
          <w:tab w:val="left" w:pos="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5489">
        <w:rPr>
          <w:rFonts w:ascii="Times New Roman" w:hAnsi="Times New Roman"/>
          <w:sz w:val="28"/>
          <w:szCs w:val="28"/>
        </w:rPr>
        <w:t xml:space="preserve">проведены </w:t>
      </w:r>
      <w:r>
        <w:rPr>
          <w:rFonts w:ascii="Times New Roman" w:hAnsi="Times New Roman"/>
          <w:sz w:val="28"/>
          <w:szCs w:val="28"/>
        </w:rPr>
        <w:t>инженерные изыскания и проектные работы по объекту «Устройство тротуара по ул. Рабочая, ул. Беринга</w:t>
      </w:r>
      <w:r w:rsidR="005729F9">
        <w:rPr>
          <w:rFonts w:ascii="Times New Roman" w:hAnsi="Times New Roman"/>
          <w:sz w:val="28"/>
          <w:szCs w:val="28"/>
        </w:rPr>
        <w:t>»;</w:t>
      </w:r>
    </w:p>
    <w:p w:rsidR="005729F9" w:rsidRDefault="00C67722" w:rsidP="00C67722">
      <w:pPr>
        <w:tabs>
          <w:tab w:val="left" w:pos="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801303">
        <w:rPr>
          <w:rFonts w:ascii="Times New Roman" w:hAnsi="Times New Roman"/>
          <w:sz w:val="28"/>
          <w:szCs w:val="28"/>
        </w:rPr>
        <w:t>разработ</w:t>
      </w:r>
      <w:r w:rsidR="000D5489">
        <w:rPr>
          <w:rFonts w:ascii="Times New Roman" w:hAnsi="Times New Roman"/>
          <w:sz w:val="28"/>
          <w:szCs w:val="28"/>
        </w:rPr>
        <w:t>ан</w:t>
      </w:r>
      <w:r w:rsidRPr="00801303">
        <w:rPr>
          <w:rFonts w:ascii="Times New Roman" w:hAnsi="Times New Roman"/>
          <w:sz w:val="28"/>
          <w:szCs w:val="28"/>
        </w:rPr>
        <w:t xml:space="preserve"> проект планировки совмещенного с проектом межевания территории жилой застройки ул. Песчаная</w:t>
      </w:r>
      <w:r>
        <w:rPr>
          <w:rFonts w:ascii="Times New Roman" w:hAnsi="Times New Roman"/>
          <w:sz w:val="28"/>
          <w:szCs w:val="28"/>
        </w:rPr>
        <w:t>;</w:t>
      </w:r>
    </w:p>
    <w:p w:rsidR="00D25D5C" w:rsidRDefault="00C67722" w:rsidP="00B7251A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01303">
        <w:rPr>
          <w:rFonts w:ascii="Times New Roman" w:hAnsi="Times New Roman"/>
          <w:sz w:val="28"/>
          <w:szCs w:val="28"/>
        </w:rPr>
        <w:t>разработ</w:t>
      </w:r>
      <w:r w:rsidR="000D5489">
        <w:rPr>
          <w:rFonts w:ascii="Times New Roman" w:hAnsi="Times New Roman"/>
          <w:sz w:val="28"/>
          <w:szCs w:val="28"/>
        </w:rPr>
        <w:t>ана</w:t>
      </w:r>
      <w:r w:rsidRPr="00801303">
        <w:rPr>
          <w:rFonts w:ascii="Times New Roman" w:hAnsi="Times New Roman"/>
          <w:sz w:val="28"/>
          <w:szCs w:val="28"/>
        </w:rPr>
        <w:t xml:space="preserve"> проектн</w:t>
      </w:r>
      <w:r w:rsidR="000D5489">
        <w:rPr>
          <w:rFonts w:ascii="Times New Roman" w:hAnsi="Times New Roman"/>
          <w:sz w:val="28"/>
          <w:szCs w:val="28"/>
        </w:rPr>
        <w:t>ая</w:t>
      </w:r>
      <w:r w:rsidRPr="00801303">
        <w:rPr>
          <w:rFonts w:ascii="Times New Roman" w:hAnsi="Times New Roman"/>
          <w:sz w:val="28"/>
          <w:szCs w:val="28"/>
        </w:rPr>
        <w:t xml:space="preserve"> документаци</w:t>
      </w:r>
      <w:r w:rsidR="000D5489">
        <w:rPr>
          <w:rFonts w:ascii="Times New Roman" w:hAnsi="Times New Roman"/>
          <w:sz w:val="28"/>
          <w:szCs w:val="28"/>
        </w:rPr>
        <w:t>я</w:t>
      </w:r>
      <w:r w:rsidRPr="00801303">
        <w:rPr>
          <w:rFonts w:ascii="Times New Roman" w:hAnsi="Times New Roman"/>
          <w:sz w:val="28"/>
          <w:szCs w:val="28"/>
        </w:rPr>
        <w:t xml:space="preserve"> "Инженерно-техническое обеспечение жилой застройки территории ул. Морская - ул. Старикова"</w:t>
      </w:r>
      <w:r>
        <w:rPr>
          <w:rFonts w:ascii="Times New Roman" w:hAnsi="Times New Roman"/>
          <w:sz w:val="28"/>
          <w:szCs w:val="28"/>
        </w:rPr>
        <w:t>;</w:t>
      </w:r>
    </w:p>
    <w:p w:rsidR="005B5604" w:rsidRDefault="005B5604" w:rsidP="00FD5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51A">
        <w:rPr>
          <w:rFonts w:ascii="Times New Roman" w:hAnsi="Times New Roman" w:cs="Times New Roman"/>
          <w:sz w:val="28"/>
          <w:szCs w:val="28"/>
        </w:rPr>
        <w:t xml:space="preserve">начаты работы по </w:t>
      </w:r>
      <w:r>
        <w:rPr>
          <w:rFonts w:ascii="Times New Roman" w:hAnsi="Times New Roman" w:cs="Times New Roman"/>
          <w:sz w:val="28"/>
          <w:szCs w:val="28"/>
        </w:rPr>
        <w:t>выполнен</w:t>
      </w:r>
      <w:r w:rsidR="00B7251A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 xml:space="preserve"> инженерн</w:t>
      </w:r>
      <w:r w:rsidR="00B7251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изыскани</w:t>
      </w:r>
      <w:r w:rsidR="00B7251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проектны</w:t>
      </w:r>
      <w:r w:rsidR="00B7251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426B1C">
        <w:rPr>
          <w:rFonts w:ascii="Times New Roman" w:hAnsi="Times New Roman" w:cs="Times New Roman"/>
          <w:sz w:val="28"/>
          <w:szCs w:val="28"/>
        </w:rPr>
        <w:t>для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«Дворц</w:t>
      </w:r>
      <w:r w:rsidR="00426B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культуры «Пограничный»</w:t>
      </w:r>
      <w:r w:rsidR="00426B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на 350 мест</w:t>
      </w:r>
      <w:r w:rsidR="00023D1B">
        <w:rPr>
          <w:rFonts w:ascii="Times New Roman" w:hAnsi="Times New Roman" w:cs="Times New Roman"/>
          <w:sz w:val="28"/>
          <w:szCs w:val="28"/>
        </w:rPr>
        <w:t>.</w:t>
      </w:r>
    </w:p>
    <w:p w:rsidR="00B7251A" w:rsidRDefault="00B7251A" w:rsidP="003863C3">
      <w:pPr>
        <w:shd w:val="clear" w:color="auto" w:fill="FFFFFF"/>
        <w:tabs>
          <w:tab w:val="left" w:pos="648"/>
        </w:tabs>
        <w:ind w:left="96"/>
        <w:jc w:val="both"/>
        <w:rPr>
          <w:rFonts w:ascii="Times New Roman" w:hAnsi="Times New Roman" w:cs="Times New Roman"/>
          <w:sz w:val="28"/>
          <w:szCs w:val="28"/>
        </w:rPr>
      </w:pPr>
    </w:p>
    <w:p w:rsidR="00B7251A" w:rsidRDefault="00B7251A" w:rsidP="003863C3">
      <w:pPr>
        <w:shd w:val="clear" w:color="auto" w:fill="FFFFFF"/>
        <w:tabs>
          <w:tab w:val="left" w:pos="648"/>
        </w:tabs>
        <w:ind w:left="96"/>
        <w:jc w:val="both"/>
        <w:rPr>
          <w:rFonts w:ascii="Times New Roman" w:hAnsi="Times New Roman" w:cs="Times New Roman"/>
          <w:sz w:val="28"/>
          <w:szCs w:val="28"/>
        </w:rPr>
      </w:pPr>
    </w:p>
    <w:p w:rsidR="00B7251A" w:rsidRDefault="00B7251A" w:rsidP="003863C3">
      <w:pPr>
        <w:shd w:val="clear" w:color="auto" w:fill="FFFFFF"/>
        <w:tabs>
          <w:tab w:val="left" w:pos="648"/>
        </w:tabs>
        <w:ind w:left="96"/>
        <w:jc w:val="both"/>
        <w:rPr>
          <w:rFonts w:ascii="Times New Roman" w:hAnsi="Times New Roman" w:cs="Times New Roman"/>
          <w:sz w:val="28"/>
          <w:szCs w:val="28"/>
        </w:rPr>
      </w:pPr>
    </w:p>
    <w:p w:rsidR="00B7251A" w:rsidRDefault="00B7251A" w:rsidP="003863C3">
      <w:pPr>
        <w:shd w:val="clear" w:color="auto" w:fill="FFFFFF"/>
        <w:tabs>
          <w:tab w:val="left" w:pos="648"/>
        </w:tabs>
        <w:ind w:left="96"/>
        <w:jc w:val="both"/>
        <w:rPr>
          <w:rFonts w:ascii="Times New Roman" w:hAnsi="Times New Roman" w:cs="Times New Roman"/>
          <w:sz w:val="28"/>
          <w:szCs w:val="28"/>
        </w:rPr>
      </w:pPr>
    </w:p>
    <w:p w:rsidR="00B7251A" w:rsidRDefault="00B7251A" w:rsidP="003863C3">
      <w:pPr>
        <w:shd w:val="clear" w:color="auto" w:fill="FFFFFF"/>
        <w:tabs>
          <w:tab w:val="left" w:pos="648"/>
        </w:tabs>
        <w:ind w:left="96"/>
        <w:jc w:val="both"/>
        <w:rPr>
          <w:rFonts w:ascii="Times New Roman" w:hAnsi="Times New Roman" w:cs="Times New Roman"/>
          <w:sz w:val="28"/>
          <w:szCs w:val="28"/>
        </w:rPr>
      </w:pPr>
    </w:p>
    <w:p w:rsidR="004E2137" w:rsidRPr="00B93D02" w:rsidRDefault="00B93D02" w:rsidP="003863C3">
      <w:pPr>
        <w:shd w:val="clear" w:color="auto" w:fill="FFFFFF"/>
        <w:tabs>
          <w:tab w:val="left" w:pos="648"/>
        </w:tabs>
        <w:ind w:left="96"/>
        <w:jc w:val="both"/>
        <w:rPr>
          <w:rFonts w:ascii="Times New Roman" w:hAnsi="Times New Roman" w:cs="Times New Roman"/>
          <w:sz w:val="28"/>
          <w:szCs w:val="28"/>
        </w:rPr>
      </w:pPr>
      <w:r w:rsidRPr="00B93D02">
        <w:rPr>
          <w:rFonts w:ascii="Times New Roman" w:hAnsi="Times New Roman" w:cs="Times New Roman"/>
          <w:sz w:val="28"/>
          <w:szCs w:val="28"/>
        </w:rPr>
        <w:t>Р</w:t>
      </w:r>
      <w:r w:rsidR="004E2137" w:rsidRPr="00B93D02">
        <w:rPr>
          <w:rFonts w:ascii="Times New Roman" w:hAnsi="Times New Roman" w:cs="Times New Roman"/>
          <w:sz w:val="28"/>
          <w:szCs w:val="28"/>
        </w:rPr>
        <w:t>уководител</w:t>
      </w:r>
      <w:r w:rsidRPr="00B93D02">
        <w:rPr>
          <w:rFonts w:ascii="Times New Roman" w:hAnsi="Times New Roman" w:cs="Times New Roman"/>
          <w:sz w:val="28"/>
          <w:szCs w:val="28"/>
        </w:rPr>
        <w:t>ь</w:t>
      </w:r>
      <w:r w:rsidR="004E2137" w:rsidRPr="00B93D02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</w:t>
      </w:r>
      <w:r w:rsidRPr="00B93D0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E2137" w:rsidRPr="00B93D02">
        <w:rPr>
          <w:rFonts w:ascii="Times New Roman" w:hAnsi="Times New Roman" w:cs="Times New Roman"/>
          <w:sz w:val="28"/>
          <w:szCs w:val="28"/>
        </w:rPr>
        <w:t xml:space="preserve"> </w:t>
      </w:r>
      <w:r w:rsidR="005063C5">
        <w:rPr>
          <w:rFonts w:ascii="Times New Roman" w:hAnsi="Times New Roman" w:cs="Times New Roman"/>
          <w:sz w:val="28"/>
          <w:szCs w:val="28"/>
        </w:rPr>
        <w:t>М.Г. Острога</w:t>
      </w:r>
    </w:p>
    <w:sectPr w:rsidR="004E2137" w:rsidRPr="00B93D02" w:rsidSect="00531B8E">
      <w:headerReference w:type="default" r:id="rId9"/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EA8" w:rsidRDefault="00F35EA8" w:rsidP="00895C2C">
      <w:pPr>
        <w:pStyle w:val="a3"/>
        <w:spacing w:after="0" w:line="240" w:lineRule="auto"/>
      </w:pPr>
      <w:r>
        <w:separator/>
      </w:r>
    </w:p>
  </w:endnote>
  <w:endnote w:type="continuationSeparator" w:id="1">
    <w:p w:rsidR="00F35EA8" w:rsidRDefault="00F35EA8" w:rsidP="00895C2C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EA8" w:rsidRDefault="00F35EA8" w:rsidP="00895C2C">
      <w:pPr>
        <w:pStyle w:val="a3"/>
        <w:spacing w:after="0" w:line="240" w:lineRule="auto"/>
      </w:pPr>
      <w:r>
        <w:separator/>
      </w:r>
    </w:p>
  </w:footnote>
  <w:footnote w:type="continuationSeparator" w:id="1">
    <w:p w:rsidR="00F35EA8" w:rsidRDefault="00F35EA8" w:rsidP="00895C2C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2C" w:rsidRDefault="00895C2C" w:rsidP="00C233D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339A"/>
    <w:multiLevelType w:val="hybridMultilevel"/>
    <w:tmpl w:val="921A6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8405E"/>
    <w:multiLevelType w:val="hybridMultilevel"/>
    <w:tmpl w:val="27927B14"/>
    <w:lvl w:ilvl="0" w:tplc="DA3E37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2273A"/>
    <w:multiLevelType w:val="hybridMultilevel"/>
    <w:tmpl w:val="9B523734"/>
    <w:lvl w:ilvl="0" w:tplc="FE4A1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F63AD5"/>
    <w:multiLevelType w:val="hybridMultilevel"/>
    <w:tmpl w:val="FC362D92"/>
    <w:lvl w:ilvl="0" w:tplc="831E8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BF78E0"/>
    <w:multiLevelType w:val="hybridMultilevel"/>
    <w:tmpl w:val="9DF68B66"/>
    <w:lvl w:ilvl="0" w:tplc="51883402">
      <w:start w:val="1"/>
      <w:numFmt w:val="decimal"/>
      <w:lvlText w:val="%1)"/>
      <w:lvlJc w:val="left"/>
      <w:pPr>
        <w:ind w:left="160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EC06DAD"/>
    <w:multiLevelType w:val="hybridMultilevel"/>
    <w:tmpl w:val="C9007D02"/>
    <w:lvl w:ilvl="0" w:tplc="75CA2376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E9154F"/>
    <w:multiLevelType w:val="hybridMultilevel"/>
    <w:tmpl w:val="F146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731C4"/>
    <w:multiLevelType w:val="hybridMultilevel"/>
    <w:tmpl w:val="F5823B70"/>
    <w:lvl w:ilvl="0" w:tplc="1F42AE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6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59B9"/>
    <w:rsid w:val="000076EA"/>
    <w:rsid w:val="00007DD8"/>
    <w:rsid w:val="0002160A"/>
    <w:rsid w:val="00023D1B"/>
    <w:rsid w:val="00026759"/>
    <w:rsid w:val="00031093"/>
    <w:rsid w:val="00033FE0"/>
    <w:rsid w:val="000341F0"/>
    <w:rsid w:val="00036DF6"/>
    <w:rsid w:val="00040670"/>
    <w:rsid w:val="0004223D"/>
    <w:rsid w:val="00044CE2"/>
    <w:rsid w:val="00053C2C"/>
    <w:rsid w:val="000560EA"/>
    <w:rsid w:val="00064028"/>
    <w:rsid w:val="00067041"/>
    <w:rsid w:val="00073279"/>
    <w:rsid w:val="0007385B"/>
    <w:rsid w:val="000807B8"/>
    <w:rsid w:val="0008202B"/>
    <w:rsid w:val="00094AE4"/>
    <w:rsid w:val="000977FF"/>
    <w:rsid w:val="000A57D5"/>
    <w:rsid w:val="000A7FAE"/>
    <w:rsid w:val="000C178B"/>
    <w:rsid w:val="000D2B9E"/>
    <w:rsid w:val="000D5489"/>
    <w:rsid w:val="000E109B"/>
    <w:rsid w:val="000E4402"/>
    <w:rsid w:val="000F0610"/>
    <w:rsid w:val="000F3AED"/>
    <w:rsid w:val="000F41DB"/>
    <w:rsid w:val="0010317A"/>
    <w:rsid w:val="00104544"/>
    <w:rsid w:val="00106354"/>
    <w:rsid w:val="00110662"/>
    <w:rsid w:val="00117AAC"/>
    <w:rsid w:val="001311A9"/>
    <w:rsid w:val="00131B9E"/>
    <w:rsid w:val="00133095"/>
    <w:rsid w:val="00135558"/>
    <w:rsid w:val="001403FC"/>
    <w:rsid w:val="0014686E"/>
    <w:rsid w:val="00155B5D"/>
    <w:rsid w:val="00156EDE"/>
    <w:rsid w:val="00160F42"/>
    <w:rsid w:val="0016364E"/>
    <w:rsid w:val="0016791C"/>
    <w:rsid w:val="00170107"/>
    <w:rsid w:val="0019556C"/>
    <w:rsid w:val="001972F3"/>
    <w:rsid w:val="001A5874"/>
    <w:rsid w:val="001A590C"/>
    <w:rsid w:val="001A75F3"/>
    <w:rsid w:val="001B4553"/>
    <w:rsid w:val="001D4C67"/>
    <w:rsid w:val="001D6F39"/>
    <w:rsid w:val="001F348F"/>
    <w:rsid w:val="001F6130"/>
    <w:rsid w:val="00200CA4"/>
    <w:rsid w:val="0020342C"/>
    <w:rsid w:val="002218BA"/>
    <w:rsid w:val="00232495"/>
    <w:rsid w:val="002340A5"/>
    <w:rsid w:val="00246292"/>
    <w:rsid w:val="00247B7E"/>
    <w:rsid w:val="00250FA2"/>
    <w:rsid w:val="00254E45"/>
    <w:rsid w:val="002551A4"/>
    <w:rsid w:val="00262C6F"/>
    <w:rsid w:val="00266244"/>
    <w:rsid w:val="0027458F"/>
    <w:rsid w:val="00276142"/>
    <w:rsid w:val="0028259A"/>
    <w:rsid w:val="00283014"/>
    <w:rsid w:val="002850EA"/>
    <w:rsid w:val="00297767"/>
    <w:rsid w:val="002D6A16"/>
    <w:rsid w:val="002D751A"/>
    <w:rsid w:val="002D7DE2"/>
    <w:rsid w:val="002F7BE6"/>
    <w:rsid w:val="003073AB"/>
    <w:rsid w:val="0030773A"/>
    <w:rsid w:val="0031355D"/>
    <w:rsid w:val="003159C9"/>
    <w:rsid w:val="00315EB8"/>
    <w:rsid w:val="00316C9D"/>
    <w:rsid w:val="0032498B"/>
    <w:rsid w:val="00331D04"/>
    <w:rsid w:val="003352FC"/>
    <w:rsid w:val="00353F66"/>
    <w:rsid w:val="0035447B"/>
    <w:rsid w:val="00357F22"/>
    <w:rsid w:val="00360ED4"/>
    <w:rsid w:val="00363FB3"/>
    <w:rsid w:val="00364329"/>
    <w:rsid w:val="003702CD"/>
    <w:rsid w:val="00376692"/>
    <w:rsid w:val="00382096"/>
    <w:rsid w:val="003863C3"/>
    <w:rsid w:val="0039436C"/>
    <w:rsid w:val="003A2355"/>
    <w:rsid w:val="003B1915"/>
    <w:rsid w:val="003B5239"/>
    <w:rsid w:val="003C7622"/>
    <w:rsid w:val="003D5B3E"/>
    <w:rsid w:val="003D7BA5"/>
    <w:rsid w:val="003F35E0"/>
    <w:rsid w:val="003F7CB7"/>
    <w:rsid w:val="004052DF"/>
    <w:rsid w:val="00413F4D"/>
    <w:rsid w:val="0041545C"/>
    <w:rsid w:val="0041779B"/>
    <w:rsid w:val="00426B1C"/>
    <w:rsid w:val="00431355"/>
    <w:rsid w:val="00437EBC"/>
    <w:rsid w:val="00440C91"/>
    <w:rsid w:val="00453E5D"/>
    <w:rsid w:val="004558CB"/>
    <w:rsid w:val="004615C4"/>
    <w:rsid w:val="004777AF"/>
    <w:rsid w:val="00485A4C"/>
    <w:rsid w:val="00497B5A"/>
    <w:rsid w:val="004A5E55"/>
    <w:rsid w:val="004A6C5B"/>
    <w:rsid w:val="004A7B1E"/>
    <w:rsid w:val="004B08FE"/>
    <w:rsid w:val="004B2810"/>
    <w:rsid w:val="004C1418"/>
    <w:rsid w:val="004D0D7A"/>
    <w:rsid w:val="004D14B1"/>
    <w:rsid w:val="004D19B4"/>
    <w:rsid w:val="004D37E8"/>
    <w:rsid w:val="004D59B9"/>
    <w:rsid w:val="004E2137"/>
    <w:rsid w:val="004E4CE1"/>
    <w:rsid w:val="004F2592"/>
    <w:rsid w:val="004F4E4B"/>
    <w:rsid w:val="00501213"/>
    <w:rsid w:val="0050126A"/>
    <w:rsid w:val="00501C65"/>
    <w:rsid w:val="00503890"/>
    <w:rsid w:val="00504DE9"/>
    <w:rsid w:val="005063C5"/>
    <w:rsid w:val="00510645"/>
    <w:rsid w:val="005171B2"/>
    <w:rsid w:val="00517D29"/>
    <w:rsid w:val="005262CD"/>
    <w:rsid w:val="005278FB"/>
    <w:rsid w:val="00531B8E"/>
    <w:rsid w:val="005408F7"/>
    <w:rsid w:val="00542184"/>
    <w:rsid w:val="005501DE"/>
    <w:rsid w:val="005516AD"/>
    <w:rsid w:val="00555560"/>
    <w:rsid w:val="0056259B"/>
    <w:rsid w:val="005626E1"/>
    <w:rsid w:val="00570024"/>
    <w:rsid w:val="005729F9"/>
    <w:rsid w:val="00574D3A"/>
    <w:rsid w:val="00576F5D"/>
    <w:rsid w:val="00582935"/>
    <w:rsid w:val="00591917"/>
    <w:rsid w:val="00594276"/>
    <w:rsid w:val="005A36DB"/>
    <w:rsid w:val="005A4087"/>
    <w:rsid w:val="005B34D2"/>
    <w:rsid w:val="005B5604"/>
    <w:rsid w:val="005B6655"/>
    <w:rsid w:val="005C50E9"/>
    <w:rsid w:val="005D013D"/>
    <w:rsid w:val="005D10F3"/>
    <w:rsid w:val="005D4178"/>
    <w:rsid w:val="005D5572"/>
    <w:rsid w:val="005D7B70"/>
    <w:rsid w:val="005E427E"/>
    <w:rsid w:val="005F59CD"/>
    <w:rsid w:val="00607E0A"/>
    <w:rsid w:val="0061125F"/>
    <w:rsid w:val="00622439"/>
    <w:rsid w:val="00623736"/>
    <w:rsid w:val="00636880"/>
    <w:rsid w:val="00647417"/>
    <w:rsid w:val="00650124"/>
    <w:rsid w:val="00661054"/>
    <w:rsid w:val="00663F8A"/>
    <w:rsid w:val="0066503F"/>
    <w:rsid w:val="00667C6B"/>
    <w:rsid w:val="00677C96"/>
    <w:rsid w:val="00677CC1"/>
    <w:rsid w:val="00685B61"/>
    <w:rsid w:val="00697D4C"/>
    <w:rsid w:val="006A0520"/>
    <w:rsid w:val="006A5236"/>
    <w:rsid w:val="006A7E4C"/>
    <w:rsid w:val="006B1207"/>
    <w:rsid w:val="006C211B"/>
    <w:rsid w:val="006C72CC"/>
    <w:rsid w:val="006F02E9"/>
    <w:rsid w:val="00712237"/>
    <w:rsid w:val="00714596"/>
    <w:rsid w:val="007212F2"/>
    <w:rsid w:val="00725A84"/>
    <w:rsid w:val="00731D59"/>
    <w:rsid w:val="00755A4E"/>
    <w:rsid w:val="00761C27"/>
    <w:rsid w:val="00771AA0"/>
    <w:rsid w:val="00773368"/>
    <w:rsid w:val="0077398B"/>
    <w:rsid w:val="007807CF"/>
    <w:rsid w:val="00783D25"/>
    <w:rsid w:val="00786FDD"/>
    <w:rsid w:val="007916A6"/>
    <w:rsid w:val="0079643B"/>
    <w:rsid w:val="007B36E3"/>
    <w:rsid w:val="007B697E"/>
    <w:rsid w:val="007C250A"/>
    <w:rsid w:val="007D6F1E"/>
    <w:rsid w:val="007D7CC9"/>
    <w:rsid w:val="007E77A2"/>
    <w:rsid w:val="007F0D3F"/>
    <w:rsid w:val="007F137B"/>
    <w:rsid w:val="007F3CDE"/>
    <w:rsid w:val="007F58B2"/>
    <w:rsid w:val="008103B8"/>
    <w:rsid w:val="00810882"/>
    <w:rsid w:val="00814B81"/>
    <w:rsid w:val="008162FC"/>
    <w:rsid w:val="008270F0"/>
    <w:rsid w:val="008322E1"/>
    <w:rsid w:val="0086297A"/>
    <w:rsid w:val="00874102"/>
    <w:rsid w:val="00894930"/>
    <w:rsid w:val="008956E1"/>
    <w:rsid w:val="00895C2C"/>
    <w:rsid w:val="008E17BD"/>
    <w:rsid w:val="008E3555"/>
    <w:rsid w:val="008E6169"/>
    <w:rsid w:val="008E69EA"/>
    <w:rsid w:val="008F12C5"/>
    <w:rsid w:val="008F4CAB"/>
    <w:rsid w:val="008F63E6"/>
    <w:rsid w:val="00902CA1"/>
    <w:rsid w:val="009046DC"/>
    <w:rsid w:val="00910B76"/>
    <w:rsid w:val="009141D3"/>
    <w:rsid w:val="0091698D"/>
    <w:rsid w:val="00920369"/>
    <w:rsid w:val="0092538E"/>
    <w:rsid w:val="009263B2"/>
    <w:rsid w:val="00927B7B"/>
    <w:rsid w:val="0093500D"/>
    <w:rsid w:val="009350EC"/>
    <w:rsid w:val="00935902"/>
    <w:rsid w:val="0094348E"/>
    <w:rsid w:val="00943F04"/>
    <w:rsid w:val="0094773A"/>
    <w:rsid w:val="00947FC7"/>
    <w:rsid w:val="009500BD"/>
    <w:rsid w:val="00953129"/>
    <w:rsid w:val="00960462"/>
    <w:rsid w:val="009606AA"/>
    <w:rsid w:val="00963172"/>
    <w:rsid w:val="00966D53"/>
    <w:rsid w:val="00974DD6"/>
    <w:rsid w:val="00977766"/>
    <w:rsid w:val="00986B32"/>
    <w:rsid w:val="0098714A"/>
    <w:rsid w:val="009C5F0F"/>
    <w:rsid w:val="009D524E"/>
    <w:rsid w:val="009D7AC3"/>
    <w:rsid w:val="009F5991"/>
    <w:rsid w:val="00A05A32"/>
    <w:rsid w:val="00A06AA1"/>
    <w:rsid w:val="00A11FDA"/>
    <w:rsid w:val="00A17EEB"/>
    <w:rsid w:val="00A20CE0"/>
    <w:rsid w:val="00A2422B"/>
    <w:rsid w:val="00A25A5D"/>
    <w:rsid w:val="00A46A7F"/>
    <w:rsid w:val="00A51794"/>
    <w:rsid w:val="00A74E40"/>
    <w:rsid w:val="00A75250"/>
    <w:rsid w:val="00A769B7"/>
    <w:rsid w:val="00A76F46"/>
    <w:rsid w:val="00A82F60"/>
    <w:rsid w:val="00AA4194"/>
    <w:rsid w:val="00AA6C81"/>
    <w:rsid w:val="00AB3495"/>
    <w:rsid w:val="00AC144C"/>
    <w:rsid w:val="00AC2CBD"/>
    <w:rsid w:val="00AC3686"/>
    <w:rsid w:val="00AC4D52"/>
    <w:rsid w:val="00AD34FA"/>
    <w:rsid w:val="00AD34FE"/>
    <w:rsid w:val="00AF140F"/>
    <w:rsid w:val="00B03004"/>
    <w:rsid w:val="00B13CCC"/>
    <w:rsid w:val="00B32CEF"/>
    <w:rsid w:val="00B34852"/>
    <w:rsid w:val="00B53A84"/>
    <w:rsid w:val="00B5663F"/>
    <w:rsid w:val="00B63329"/>
    <w:rsid w:val="00B641C4"/>
    <w:rsid w:val="00B7251A"/>
    <w:rsid w:val="00B93226"/>
    <w:rsid w:val="00B93D02"/>
    <w:rsid w:val="00B9529B"/>
    <w:rsid w:val="00B96F15"/>
    <w:rsid w:val="00BA764F"/>
    <w:rsid w:val="00BB2802"/>
    <w:rsid w:val="00BB7C6F"/>
    <w:rsid w:val="00BC4B02"/>
    <w:rsid w:val="00BC5573"/>
    <w:rsid w:val="00BC5F10"/>
    <w:rsid w:val="00BD5997"/>
    <w:rsid w:val="00BD71B2"/>
    <w:rsid w:val="00BE7775"/>
    <w:rsid w:val="00BF0372"/>
    <w:rsid w:val="00BF62E7"/>
    <w:rsid w:val="00C02ECB"/>
    <w:rsid w:val="00C07968"/>
    <w:rsid w:val="00C1670B"/>
    <w:rsid w:val="00C20CB0"/>
    <w:rsid w:val="00C233D9"/>
    <w:rsid w:val="00C23C28"/>
    <w:rsid w:val="00C33E0A"/>
    <w:rsid w:val="00C56AEB"/>
    <w:rsid w:val="00C60EF6"/>
    <w:rsid w:val="00C67722"/>
    <w:rsid w:val="00C71255"/>
    <w:rsid w:val="00C7443F"/>
    <w:rsid w:val="00C8114E"/>
    <w:rsid w:val="00C86B6D"/>
    <w:rsid w:val="00C8795E"/>
    <w:rsid w:val="00C918CD"/>
    <w:rsid w:val="00C95594"/>
    <w:rsid w:val="00CA1A9B"/>
    <w:rsid w:val="00CA2FE8"/>
    <w:rsid w:val="00CA33EB"/>
    <w:rsid w:val="00CA3ECA"/>
    <w:rsid w:val="00CA4AF0"/>
    <w:rsid w:val="00CA4BEA"/>
    <w:rsid w:val="00CA4F59"/>
    <w:rsid w:val="00CB282D"/>
    <w:rsid w:val="00CD29A5"/>
    <w:rsid w:val="00CE1B42"/>
    <w:rsid w:val="00CE35C8"/>
    <w:rsid w:val="00CE4BE6"/>
    <w:rsid w:val="00CF448D"/>
    <w:rsid w:val="00CF4903"/>
    <w:rsid w:val="00CF657B"/>
    <w:rsid w:val="00CF7341"/>
    <w:rsid w:val="00D02D97"/>
    <w:rsid w:val="00D042DD"/>
    <w:rsid w:val="00D0493A"/>
    <w:rsid w:val="00D25D5C"/>
    <w:rsid w:val="00D263A3"/>
    <w:rsid w:val="00D3429F"/>
    <w:rsid w:val="00D3509B"/>
    <w:rsid w:val="00D36CFE"/>
    <w:rsid w:val="00D4564E"/>
    <w:rsid w:val="00D54E25"/>
    <w:rsid w:val="00D64F93"/>
    <w:rsid w:val="00D66D85"/>
    <w:rsid w:val="00D810FA"/>
    <w:rsid w:val="00D9736B"/>
    <w:rsid w:val="00DB1EC1"/>
    <w:rsid w:val="00DB57D8"/>
    <w:rsid w:val="00DB6F4C"/>
    <w:rsid w:val="00DC6220"/>
    <w:rsid w:val="00DD6322"/>
    <w:rsid w:val="00DE33F9"/>
    <w:rsid w:val="00DE3F50"/>
    <w:rsid w:val="00DE6160"/>
    <w:rsid w:val="00DE6733"/>
    <w:rsid w:val="00DF744A"/>
    <w:rsid w:val="00E0096D"/>
    <w:rsid w:val="00E0476F"/>
    <w:rsid w:val="00E05238"/>
    <w:rsid w:val="00E17255"/>
    <w:rsid w:val="00E174A5"/>
    <w:rsid w:val="00E32946"/>
    <w:rsid w:val="00E36DAD"/>
    <w:rsid w:val="00E4264B"/>
    <w:rsid w:val="00E439AB"/>
    <w:rsid w:val="00E43B01"/>
    <w:rsid w:val="00E54A3C"/>
    <w:rsid w:val="00E556D5"/>
    <w:rsid w:val="00E561DE"/>
    <w:rsid w:val="00E6179C"/>
    <w:rsid w:val="00E65921"/>
    <w:rsid w:val="00E701E6"/>
    <w:rsid w:val="00E7074D"/>
    <w:rsid w:val="00E7463A"/>
    <w:rsid w:val="00E759AB"/>
    <w:rsid w:val="00E776D9"/>
    <w:rsid w:val="00E80DE0"/>
    <w:rsid w:val="00E81016"/>
    <w:rsid w:val="00E92A00"/>
    <w:rsid w:val="00E932B1"/>
    <w:rsid w:val="00E97404"/>
    <w:rsid w:val="00EA28F8"/>
    <w:rsid w:val="00EA2BE9"/>
    <w:rsid w:val="00EB2DC3"/>
    <w:rsid w:val="00EB7A67"/>
    <w:rsid w:val="00ED1A5F"/>
    <w:rsid w:val="00ED1D1D"/>
    <w:rsid w:val="00ED50ED"/>
    <w:rsid w:val="00EE2F9F"/>
    <w:rsid w:val="00EE431B"/>
    <w:rsid w:val="00EE5975"/>
    <w:rsid w:val="00EE717A"/>
    <w:rsid w:val="00EF01A6"/>
    <w:rsid w:val="00EF63F5"/>
    <w:rsid w:val="00F1182C"/>
    <w:rsid w:val="00F13F2F"/>
    <w:rsid w:val="00F232E5"/>
    <w:rsid w:val="00F24C03"/>
    <w:rsid w:val="00F27014"/>
    <w:rsid w:val="00F35EA8"/>
    <w:rsid w:val="00F37AB7"/>
    <w:rsid w:val="00F4541A"/>
    <w:rsid w:val="00F5451E"/>
    <w:rsid w:val="00F820AD"/>
    <w:rsid w:val="00F82330"/>
    <w:rsid w:val="00F902EC"/>
    <w:rsid w:val="00F93946"/>
    <w:rsid w:val="00F93BA0"/>
    <w:rsid w:val="00F97B3F"/>
    <w:rsid w:val="00FA4632"/>
    <w:rsid w:val="00FB4639"/>
    <w:rsid w:val="00FD2396"/>
    <w:rsid w:val="00FD5721"/>
    <w:rsid w:val="00FD65C5"/>
    <w:rsid w:val="00FD70A0"/>
    <w:rsid w:val="00FE6044"/>
    <w:rsid w:val="00FF44CD"/>
    <w:rsid w:val="00FF4ADE"/>
    <w:rsid w:val="00FF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D3"/>
    <w:pPr>
      <w:ind w:left="720"/>
      <w:contextualSpacing/>
    </w:pPr>
  </w:style>
  <w:style w:type="table" w:styleId="a4">
    <w:name w:val="Table Grid"/>
    <w:basedOn w:val="a1"/>
    <w:uiPriority w:val="59"/>
    <w:rsid w:val="00E80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C2C"/>
  </w:style>
  <w:style w:type="paragraph" w:styleId="a7">
    <w:name w:val="footer"/>
    <w:basedOn w:val="a"/>
    <w:link w:val="a8"/>
    <w:uiPriority w:val="99"/>
    <w:semiHidden/>
    <w:unhideWhenUsed/>
    <w:rsid w:val="008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5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5ECC3-CBCF-4172-BA25-BB02F374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ЕГП</Company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46</cp:revision>
  <cp:lastPrinted>2016-02-11T22:09:00Z</cp:lastPrinted>
  <dcterms:created xsi:type="dcterms:W3CDTF">2016-02-10T02:28:00Z</dcterms:created>
  <dcterms:modified xsi:type="dcterms:W3CDTF">2016-02-23T22:32:00Z</dcterms:modified>
</cp:coreProperties>
</file>