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</w:rPr>
      </w:pPr>
      <w:r w:rsidRPr="0044385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12800" cy="956945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sz w:val="26"/>
          <w:szCs w:val="26"/>
        </w:rPr>
        <w:t xml:space="preserve">Р О С С И Й С К А Я   Ф Е Д Е Р А Ц И Я </w:t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КАМЧАТСКИЙ КРАЙ</w:t>
      </w:r>
    </w:p>
    <w:p w:rsidR="00FD333C" w:rsidRPr="0044385B" w:rsidRDefault="00FD333C" w:rsidP="00FD333C">
      <w:pPr>
        <w:spacing w:after="0" w:line="240" w:lineRule="auto"/>
        <w:ind w:left="2124" w:firstLine="708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b/>
          <w:sz w:val="32"/>
          <w:szCs w:val="32"/>
        </w:rPr>
        <w:t xml:space="preserve">      П О С Т А Н О В Л Е Н И Е</w:t>
      </w:r>
    </w:p>
    <w:p w:rsidR="00FD333C" w:rsidRPr="0044385B" w:rsidRDefault="00FD333C" w:rsidP="00FD333C">
      <w:pPr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АДМИНИСТРАЦИИ ЕЛИЗОВСКОГО ГОРОДСКОГО ПОСЕЛЕНИЯ</w:t>
      </w:r>
    </w:p>
    <w:p w:rsidR="00FD333C" w:rsidRPr="0044385B" w:rsidRDefault="00FD333C" w:rsidP="00FD333C">
      <w:pPr>
        <w:pStyle w:val="1"/>
        <w:rPr>
          <w:sz w:val="20"/>
        </w:rPr>
      </w:pPr>
    </w:p>
    <w:p w:rsidR="00FD333C" w:rsidRPr="0044385B" w:rsidRDefault="00EF0483" w:rsidP="00FD333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D333C" w:rsidRPr="00443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E7EC1" w:rsidRPr="005E7EC1">
        <w:rPr>
          <w:rFonts w:ascii="Times New Roman" w:hAnsi="Times New Roman"/>
          <w:sz w:val="28"/>
          <w:szCs w:val="28"/>
          <w:u w:val="single"/>
        </w:rPr>
        <w:t>16.05.2017</w:t>
      </w:r>
      <w:r w:rsidR="00FD333C" w:rsidRPr="0044385B">
        <w:rPr>
          <w:rFonts w:ascii="Times New Roman" w:hAnsi="Times New Roman"/>
          <w:sz w:val="28"/>
          <w:szCs w:val="28"/>
        </w:rPr>
        <w:t xml:space="preserve">     </w:t>
      </w:r>
      <w:r w:rsidR="0081736E">
        <w:rPr>
          <w:rFonts w:ascii="Times New Roman" w:hAnsi="Times New Roman"/>
          <w:sz w:val="28"/>
          <w:szCs w:val="28"/>
        </w:rPr>
        <w:t xml:space="preserve">     </w:t>
      </w:r>
      <w:r w:rsidR="00FD333C" w:rsidRPr="0044385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C4A97">
        <w:rPr>
          <w:rFonts w:ascii="Times New Roman" w:hAnsi="Times New Roman"/>
          <w:sz w:val="28"/>
          <w:szCs w:val="28"/>
        </w:rPr>
        <w:t xml:space="preserve">         </w:t>
      </w:r>
      <w:r w:rsidR="0081736E">
        <w:rPr>
          <w:rFonts w:ascii="Times New Roman" w:hAnsi="Times New Roman"/>
          <w:sz w:val="28"/>
          <w:szCs w:val="28"/>
        </w:rPr>
        <w:t xml:space="preserve">                               </w:t>
      </w:r>
      <w:r w:rsidR="002C4A97">
        <w:rPr>
          <w:rFonts w:ascii="Times New Roman" w:hAnsi="Times New Roman"/>
          <w:sz w:val="28"/>
          <w:szCs w:val="28"/>
        </w:rPr>
        <w:t xml:space="preserve">  </w:t>
      </w:r>
      <w:r w:rsidR="00FD333C" w:rsidRPr="0044385B">
        <w:rPr>
          <w:rFonts w:ascii="Times New Roman" w:hAnsi="Times New Roman"/>
          <w:sz w:val="28"/>
          <w:szCs w:val="28"/>
        </w:rPr>
        <w:t xml:space="preserve">  №</w:t>
      </w:r>
      <w:r w:rsidR="00E25B66">
        <w:rPr>
          <w:rFonts w:ascii="Times New Roman" w:hAnsi="Times New Roman"/>
          <w:sz w:val="28"/>
          <w:szCs w:val="28"/>
        </w:rPr>
        <w:t xml:space="preserve"> </w:t>
      </w:r>
      <w:r w:rsidR="005E7EC1">
        <w:rPr>
          <w:rFonts w:ascii="Times New Roman" w:hAnsi="Times New Roman"/>
          <w:sz w:val="28"/>
          <w:szCs w:val="28"/>
          <w:u w:val="single"/>
        </w:rPr>
        <w:t>47</w:t>
      </w:r>
      <w:r w:rsidR="00CF790C">
        <w:rPr>
          <w:rFonts w:ascii="Times New Roman" w:hAnsi="Times New Roman"/>
          <w:sz w:val="28"/>
          <w:szCs w:val="28"/>
          <w:u w:val="single"/>
        </w:rPr>
        <w:t>4</w:t>
      </w:r>
      <w:r w:rsidR="005E7EC1">
        <w:rPr>
          <w:rFonts w:ascii="Times New Roman" w:hAnsi="Times New Roman"/>
          <w:sz w:val="28"/>
          <w:szCs w:val="28"/>
          <w:u w:val="single"/>
        </w:rPr>
        <w:t>-п</w:t>
      </w:r>
      <w:r w:rsidR="0058235D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0E12C9" w:rsidRPr="0044385B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FD333C" w:rsidRPr="0044385B">
        <w:rPr>
          <w:rFonts w:ascii="Times New Roman" w:hAnsi="Times New Roman"/>
          <w:sz w:val="28"/>
          <w:szCs w:val="28"/>
        </w:rPr>
        <w:t xml:space="preserve"> </w:t>
      </w:r>
      <w:r w:rsidR="00FD333C" w:rsidRPr="0044385B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FD333C" w:rsidRPr="0044385B" w:rsidRDefault="00FD333C" w:rsidP="00FD333C">
      <w:pPr>
        <w:tabs>
          <w:tab w:val="left" w:pos="884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4385B">
        <w:rPr>
          <w:rFonts w:ascii="Times New Roman" w:hAnsi="Times New Roman"/>
        </w:rPr>
        <w:t xml:space="preserve">            </w:t>
      </w:r>
      <w:r w:rsidRPr="0044385B">
        <w:rPr>
          <w:rFonts w:ascii="Times New Roman" w:hAnsi="Times New Roman"/>
          <w:sz w:val="18"/>
          <w:szCs w:val="18"/>
        </w:rPr>
        <w:t>г. Елизово</w:t>
      </w:r>
      <w:r w:rsidRPr="0044385B">
        <w:rPr>
          <w:rFonts w:ascii="Times New Roman" w:hAnsi="Times New Roman"/>
          <w:sz w:val="18"/>
          <w:szCs w:val="18"/>
        </w:rPr>
        <w:tab/>
      </w:r>
    </w:p>
    <w:p w:rsidR="00FD333C" w:rsidRPr="0044385B" w:rsidRDefault="00FD333C" w:rsidP="00FD333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FD333C" w:rsidRPr="0044385B" w:rsidTr="00865AB4">
        <w:tc>
          <w:tcPr>
            <w:tcW w:w="5211" w:type="dxa"/>
          </w:tcPr>
          <w:p w:rsidR="00FD333C" w:rsidRPr="00865AB4" w:rsidRDefault="0058235D" w:rsidP="0057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AB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865AB4" w:rsidRPr="00865AB4">
              <w:rPr>
                <w:rFonts w:ascii="Times New Roman" w:hAnsi="Times New Roman"/>
                <w:sz w:val="28"/>
                <w:szCs w:val="28"/>
              </w:rPr>
              <w:t xml:space="preserve">в муниципальную программу «Обеспечение доступным и комфортным жильем жителей Елизовского городского поселения в 2017 году», утвержденную </w:t>
            </w:r>
            <w:r w:rsidRPr="00865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B66" w:rsidRPr="00FA4EC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57253F" w:rsidRPr="00FA4ECF">
              <w:rPr>
                <w:rFonts w:ascii="Times New Roman" w:hAnsi="Times New Roman"/>
                <w:sz w:val="28"/>
                <w:szCs w:val="28"/>
              </w:rPr>
              <w:t>м</w:t>
            </w:r>
            <w:r w:rsidR="00E25B66" w:rsidRPr="00FA4ECF">
              <w:rPr>
                <w:rFonts w:ascii="Times New Roman" w:hAnsi="Times New Roman"/>
                <w:sz w:val="28"/>
                <w:szCs w:val="28"/>
              </w:rPr>
              <w:t xml:space="preserve"> администрации Елизовского городского поселения от 26.08.2016 № 737-п </w:t>
            </w:r>
            <w:r w:rsidR="00865AB4" w:rsidRPr="00FA4E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(в редакции от 31.03.2017 № 273</w:t>
            </w:r>
            <w:r w:rsidR="000A1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</w:t>
            </w:r>
            <w:r w:rsidR="00865AB4" w:rsidRPr="00FA4E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8" w:type="dxa"/>
          </w:tcPr>
          <w:p w:rsidR="00FD333C" w:rsidRPr="0044385B" w:rsidRDefault="00FD333C" w:rsidP="002C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333C" w:rsidRDefault="00FD333C" w:rsidP="005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4"/>
          <w:szCs w:val="24"/>
        </w:rPr>
        <w:tab/>
      </w:r>
      <w:r w:rsidRPr="0044385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 № 160-п</w:t>
      </w:r>
    </w:p>
    <w:p w:rsidR="0058235D" w:rsidRPr="0044385B" w:rsidRDefault="0058235D" w:rsidP="005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C" w:rsidRPr="0044385B" w:rsidRDefault="00FD333C" w:rsidP="00FD33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ПОСТАНОВЛЯЮ:</w:t>
      </w:r>
    </w:p>
    <w:p w:rsidR="0058235D" w:rsidRPr="00B92454" w:rsidRDefault="0058235D" w:rsidP="0058235D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>в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865AB4" w:rsidRPr="00B92454">
        <w:rPr>
          <w:rFonts w:ascii="Times New Roman" w:hAnsi="Times New Roman" w:cs="Times New Roman"/>
          <w:b w:val="0"/>
          <w:sz w:val="28"/>
          <w:szCs w:val="28"/>
        </w:rPr>
        <w:t>«Обеспечение доступным и комфортным жильем жителей Елизовского городского поселения в 201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>7</w:t>
      </w:r>
      <w:r w:rsidR="00865AB4" w:rsidRPr="00B92454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>, утвержденную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>м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Елизовского городского поселения от</w:t>
      </w:r>
      <w:r w:rsidR="00E25B66">
        <w:rPr>
          <w:rFonts w:ascii="Times New Roman" w:hAnsi="Times New Roman"/>
          <w:sz w:val="28"/>
          <w:szCs w:val="28"/>
        </w:rPr>
        <w:t xml:space="preserve"> 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>26.08.2016 № 737-п</w:t>
      </w:r>
      <w:r w:rsidR="00E25B66">
        <w:rPr>
          <w:rFonts w:ascii="Times New Roman" w:hAnsi="Times New Roman"/>
          <w:sz w:val="28"/>
          <w:szCs w:val="28"/>
        </w:rPr>
        <w:t xml:space="preserve"> 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>(в редакции от 31.03.2017 № 273</w:t>
      </w:r>
      <w:r w:rsidR="000A1F91">
        <w:rPr>
          <w:rFonts w:ascii="Times New Roman" w:hAnsi="Times New Roman" w:cs="Times New Roman"/>
          <w:b w:val="0"/>
          <w:sz w:val="28"/>
          <w:szCs w:val="28"/>
        </w:rPr>
        <w:t>-п</w:t>
      </w:r>
      <w:r w:rsidR="00865AB4">
        <w:rPr>
          <w:rFonts w:ascii="Times New Roman" w:hAnsi="Times New Roman" w:cs="Times New Roman"/>
          <w:b w:val="0"/>
          <w:sz w:val="28"/>
          <w:szCs w:val="28"/>
        </w:rPr>
        <w:t>), изменения</w:t>
      </w:r>
      <w:r w:rsidR="00E25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45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B924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333C" w:rsidRPr="0044385B" w:rsidRDefault="00FD333C" w:rsidP="00FD333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85B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FD333C" w:rsidRPr="0044385B" w:rsidRDefault="00FD333C" w:rsidP="00FD333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333C" w:rsidRPr="0044385B" w:rsidRDefault="00FD333C" w:rsidP="00FD333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Глав</w:t>
      </w:r>
      <w:r w:rsidR="0058235D">
        <w:rPr>
          <w:rFonts w:ascii="Times New Roman" w:hAnsi="Times New Roman"/>
          <w:sz w:val="28"/>
          <w:szCs w:val="28"/>
        </w:rPr>
        <w:t>а</w:t>
      </w:r>
      <w:r w:rsidR="007020D0">
        <w:rPr>
          <w:rFonts w:ascii="Times New Roman" w:hAnsi="Times New Roman"/>
          <w:sz w:val="28"/>
          <w:szCs w:val="28"/>
        </w:rPr>
        <w:t xml:space="preserve"> </w:t>
      </w:r>
      <w:r w:rsidRPr="0044385B">
        <w:rPr>
          <w:rFonts w:ascii="Times New Roman" w:hAnsi="Times New Roman"/>
          <w:sz w:val="28"/>
          <w:szCs w:val="28"/>
        </w:rPr>
        <w:t xml:space="preserve"> администрации Елизовского</w:t>
      </w:r>
    </w:p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jc w:val="both"/>
      </w:pPr>
      <w:r w:rsidRPr="0044385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4385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Pr="0044385B">
        <w:rPr>
          <w:rFonts w:ascii="Times New Roman" w:hAnsi="Times New Roman"/>
          <w:b/>
          <w:sz w:val="28"/>
          <w:szCs w:val="28"/>
        </w:rPr>
        <w:tab/>
      </w:r>
      <w:r w:rsidR="00606F56">
        <w:rPr>
          <w:rFonts w:ascii="Times New Roman" w:hAnsi="Times New Roman"/>
          <w:b/>
          <w:sz w:val="28"/>
          <w:szCs w:val="28"/>
        </w:rPr>
        <w:t xml:space="preserve">    </w:t>
      </w:r>
      <w:r w:rsidR="0058235D">
        <w:rPr>
          <w:rFonts w:ascii="Times New Roman" w:hAnsi="Times New Roman"/>
          <w:sz w:val="28"/>
          <w:szCs w:val="28"/>
        </w:rPr>
        <w:t>Д.Б. Щипицын</w:t>
      </w:r>
    </w:p>
    <w:p w:rsidR="000B189B" w:rsidRDefault="000B189B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C" w:rsidRPr="0044385B" w:rsidRDefault="00FD333C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 xml:space="preserve">СОГЛАСОВАНО:                                     </w:t>
      </w:r>
    </w:p>
    <w:p w:rsidR="00FD333C" w:rsidRPr="0044385B" w:rsidRDefault="00FD333C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35D" w:rsidRDefault="0058235D" w:rsidP="0058235D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58235D" w:rsidRPr="00B92454" w:rsidRDefault="0058235D" w:rsidP="0058235D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Елизовского городского поселения             </w:t>
      </w:r>
      <w:r w:rsidR="00E25B6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В.А. Масло</w:t>
      </w:r>
    </w:p>
    <w:p w:rsidR="0058235D" w:rsidRPr="00B92454" w:rsidRDefault="0058235D" w:rsidP="0058235D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27" w:type="dxa"/>
        <w:tblLook w:val="00A0"/>
      </w:tblPr>
      <w:tblGrid>
        <w:gridCol w:w="4608"/>
        <w:gridCol w:w="603"/>
        <w:gridCol w:w="4797"/>
        <w:gridCol w:w="619"/>
      </w:tblGrid>
      <w:tr w:rsidR="0058235D" w:rsidRPr="00B92454" w:rsidTr="005A167A">
        <w:tc>
          <w:tcPr>
            <w:tcW w:w="5211" w:type="dxa"/>
            <w:gridSpan w:val="2"/>
          </w:tcPr>
          <w:p w:rsidR="0058235D" w:rsidRPr="00B92454" w:rsidRDefault="0058235D" w:rsidP="00A93D6D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454">
              <w:rPr>
                <w:rFonts w:ascii="Times New Roman" w:hAnsi="Times New Roman"/>
                <w:sz w:val="28"/>
                <w:szCs w:val="28"/>
              </w:rPr>
              <w:t>Руководитель Управления финансов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92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 </w:t>
            </w:r>
            <w:r w:rsidRPr="00B92454">
              <w:rPr>
                <w:rFonts w:ascii="Times New Roman" w:hAnsi="Times New Roman"/>
                <w:sz w:val="28"/>
                <w:szCs w:val="28"/>
              </w:rPr>
              <w:t>администрации Елизовского городского поселения</w:t>
            </w:r>
          </w:p>
        </w:tc>
        <w:tc>
          <w:tcPr>
            <w:tcW w:w="5416" w:type="dxa"/>
            <w:gridSpan w:val="2"/>
          </w:tcPr>
          <w:p w:rsidR="0058235D" w:rsidRPr="00B92454" w:rsidRDefault="0058235D" w:rsidP="00A93D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235D" w:rsidRPr="00B92454" w:rsidRDefault="00E25B66" w:rsidP="000B1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8235D" w:rsidRPr="00B92454">
              <w:rPr>
                <w:rFonts w:ascii="Times New Roman" w:hAnsi="Times New Roman"/>
                <w:sz w:val="28"/>
                <w:szCs w:val="28"/>
              </w:rPr>
              <w:t>М.Г. Острога</w:t>
            </w:r>
          </w:p>
        </w:tc>
      </w:tr>
      <w:tr w:rsidR="0058235D" w:rsidRPr="00B92454" w:rsidTr="005A167A">
        <w:trPr>
          <w:gridAfter w:val="1"/>
          <w:wAfter w:w="619" w:type="dxa"/>
        </w:trPr>
        <w:tc>
          <w:tcPr>
            <w:tcW w:w="4608" w:type="dxa"/>
          </w:tcPr>
          <w:p w:rsidR="00E25B66" w:rsidRPr="00B92454" w:rsidRDefault="00E25B66" w:rsidP="00A93D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58235D" w:rsidRPr="00B92454" w:rsidRDefault="0058235D" w:rsidP="00A93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5B66" w:rsidRPr="00B92454" w:rsidTr="005A167A">
        <w:trPr>
          <w:gridAfter w:val="1"/>
          <w:wAfter w:w="619" w:type="dxa"/>
        </w:trPr>
        <w:tc>
          <w:tcPr>
            <w:tcW w:w="4608" w:type="dxa"/>
          </w:tcPr>
          <w:p w:rsidR="00E25B66" w:rsidRPr="00B92454" w:rsidRDefault="005C29C8" w:rsidP="00E25B66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</w:t>
            </w:r>
            <w:r w:rsidR="00E25B66" w:rsidRPr="00B92454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25B66" w:rsidRPr="00B92454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</w:p>
          <w:p w:rsidR="00E25B66" w:rsidRPr="00B92454" w:rsidRDefault="00E25B66" w:rsidP="00E25B66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имущественных отношений</w:t>
            </w:r>
          </w:p>
          <w:p w:rsidR="00E25B66" w:rsidRPr="00B92454" w:rsidRDefault="00E25B66" w:rsidP="00E25B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454">
              <w:rPr>
                <w:rFonts w:ascii="Times New Roman" w:hAnsi="Times New Roman"/>
                <w:sz w:val="28"/>
                <w:szCs w:val="28"/>
              </w:rPr>
              <w:t>администрации Елизовского городского поселения</w:t>
            </w:r>
          </w:p>
        </w:tc>
        <w:tc>
          <w:tcPr>
            <w:tcW w:w="5400" w:type="dxa"/>
            <w:gridSpan w:val="2"/>
          </w:tcPr>
          <w:p w:rsidR="00E25B66" w:rsidRPr="00B92454" w:rsidRDefault="00E25B66" w:rsidP="00E25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5B66" w:rsidRPr="00B92454" w:rsidRDefault="00E25B66" w:rsidP="00E25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5B66" w:rsidRPr="00B92454" w:rsidRDefault="00E25B66" w:rsidP="005C2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="005C29C8">
              <w:rPr>
                <w:rFonts w:ascii="Times New Roman" w:hAnsi="Times New Roman"/>
                <w:color w:val="000000"/>
                <w:sz w:val="28"/>
                <w:szCs w:val="28"/>
              </w:rPr>
              <w:t>Ю.Ф. Кулагина</w:t>
            </w:r>
          </w:p>
        </w:tc>
      </w:tr>
    </w:tbl>
    <w:p w:rsidR="0058235D" w:rsidRPr="00B92454" w:rsidRDefault="0058235D" w:rsidP="0058235D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08"/>
        <w:gridCol w:w="5400"/>
      </w:tblGrid>
      <w:tr w:rsidR="0058235D" w:rsidRPr="00B92454" w:rsidTr="00A93D6D">
        <w:tc>
          <w:tcPr>
            <w:tcW w:w="4608" w:type="dxa"/>
          </w:tcPr>
          <w:p w:rsidR="0058235D" w:rsidRPr="00B92454" w:rsidRDefault="00E25B66" w:rsidP="00A93D6D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235D" w:rsidRPr="00B92454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582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35D" w:rsidRPr="00B92454">
              <w:rPr>
                <w:rFonts w:ascii="Times New Roman" w:hAnsi="Times New Roman"/>
                <w:sz w:val="28"/>
                <w:szCs w:val="28"/>
              </w:rPr>
              <w:t xml:space="preserve">Управления делами администрации Елизовского </w:t>
            </w:r>
          </w:p>
          <w:p w:rsidR="0058235D" w:rsidRDefault="0058235D" w:rsidP="00A93D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45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25B66" w:rsidRDefault="00E25B66" w:rsidP="00A93D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AC" w:rsidRPr="00B92454" w:rsidRDefault="004E78AC" w:rsidP="005A1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58235D" w:rsidRPr="00B92454" w:rsidRDefault="0058235D" w:rsidP="00A93D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235D" w:rsidRPr="00B92454" w:rsidRDefault="0058235D" w:rsidP="00A93D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235D" w:rsidRDefault="0058235D" w:rsidP="00E25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25B66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О.В. Бочарникова</w:t>
            </w:r>
          </w:p>
          <w:p w:rsidR="00E25B66" w:rsidRDefault="00E25B66" w:rsidP="00E25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5B66" w:rsidRDefault="00E25B66" w:rsidP="00E25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8AC" w:rsidRDefault="004E78AC" w:rsidP="00A93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58235D" w:rsidRPr="00B92454" w:rsidRDefault="0058235D" w:rsidP="00A93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B66" w:rsidRPr="00B92454" w:rsidTr="00E25B66">
        <w:tc>
          <w:tcPr>
            <w:tcW w:w="4608" w:type="dxa"/>
          </w:tcPr>
          <w:p w:rsidR="00E25B66" w:rsidRPr="00B92454" w:rsidRDefault="00E25B66" w:rsidP="00E25B66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25B66" w:rsidRPr="00E25B66" w:rsidRDefault="00E25B66" w:rsidP="00E25B66">
            <w:pPr>
              <w:tabs>
                <w:tab w:val="left" w:pos="26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1E7" w:rsidRPr="00E25B66" w:rsidRDefault="001531E7" w:rsidP="00E25B66">
      <w:pPr>
        <w:tabs>
          <w:tab w:val="left" w:pos="7320"/>
        </w:tabs>
        <w:jc w:val="both"/>
        <w:rPr>
          <w:sz w:val="28"/>
          <w:szCs w:val="28"/>
        </w:rPr>
      </w:pPr>
    </w:p>
    <w:p w:rsidR="00525314" w:rsidRPr="0044385B" w:rsidRDefault="00525314" w:rsidP="00FD333C">
      <w:pPr>
        <w:spacing w:after="0" w:line="240" w:lineRule="auto"/>
        <w:rPr>
          <w:rFonts w:ascii="Times New Roman" w:hAnsi="Times New Roman"/>
        </w:rPr>
      </w:pPr>
    </w:p>
    <w:p w:rsidR="00FD333C" w:rsidRPr="0044385B" w:rsidRDefault="00FD333C" w:rsidP="00FD333C">
      <w:pPr>
        <w:spacing w:after="0" w:line="240" w:lineRule="auto"/>
        <w:rPr>
          <w:rFonts w:ascii="Times New Roman" w:hAnsi="Times New Roman"/>
        </w:rPr>
      </w:pPr>
      <w:r w:rsidRPr="0044385B">
        <w:rPr>
          <w:rFonts w:ascii="Times New Roman" w:hAnsi="Times New Roman"/>
        </w:rPr>
        <w:t xml:space="preserve">Исполнитель:  </w:t>
      </w:r>
    </w:p>
    <w:p w:rsidR="00FD333C" w:rsidRPr="0044385B" w:rsidRDefault="005A167A" w:rsidP="00FD33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Пятинкина И.А.</w:t>
      </w:r>
    </w:p>
    <w:p w:rsidR="00FD333C" w:rsidRPr="0044385B" w:rsidRDefault="00FD333C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</w:rPr>
      </w:pPr>
      <w:r w:rsidRPr="0044385B">
        <w:rPr>
          <w:rFonts w:ascii="Times New Roman" w:hAnsi="Times New Roman"/>
        </w:rPr>
        <w:t xml:space="preserve">Управление финансов и экономического развития администрации </w:t>
      </w:r>
    </w:p>
    <w:p w:rsidR="00FD333C" w:rsidRPr="0044385B" w:rsidRDefault="00FD333C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</w:rPr>
      </w:pPr>
      <w:r w:rsidRPr="0044385B">
        <w:rPr>
          <w:rFonts w:ascii="Times New Roman" w:hAnsi="Times New Roman"/>
        </w:rPr>
        <w:t>Елизовского городского поселения</w:t>
      </w:r>
    </w:p>
    <w:p w:rsidR="00FD333C" w:rsidRPr="0044385B" w:rsidRDefault="00FD333C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</w:rPr>
      </w:pPr>
      <w:r w:rsidRPr="0044385B">
        <w:rPr>
          <w:rFonts w:ascii="Times New Roman" w:hAnsi="Times New Roman"/>
        </w:rPr>
        <w:t>тел. 7-26-83</w:t>
      </w:r>
    </w:p>
    <w:p w:rsidR="00FD333C" w:rsidRPr="0044385B" w:rsidRDefault="00FD333C" w:rsidP="00FD333C">
      <w:pPr>
        <w:spacing w:after="0" w:line="240" w:lineRule="auto"/>
        <w:jc w:val="both"/>
        <w:rPr>
          <w:bCs/>
          <w:sz w:val="28"/>
          <w:szCs w:val="28"/>
        </w:rPr>
      </w:pPr>
      <w:r w:rsidRPr="0044385B">
        <w:rPr>
          <w:bCs/>
          <w:sz w:val="28"/>
          <w:szCs w:val="28"/>
        </w:rPr>
        <w:t>_______________________________________________________________________</w:t>
      </w:r>
    </w:p>
    <w:p w:rsidR="00FD333C" w:rsidRPr="0044385B" w:rsidRDefault="00FD333C" w:rsidP="00FD333C">
      <w:pPr>
        <w:spacing w:after="0" w:line="240" w:lineRule="auto"/>
        <w:jc w:val="both"/>
        <w:rPr>
          <w:sz w:val="28"/>
          <w:szCs w:val="28"/>
        </w:rPr>
      </w:pPr>
      <w:r w:rsidRPr="0044385B">
        <w:rPr>
          <w:rFonts w:ascii="Times New Roman" w:hAnsi="Times New Roman"/>
          <w:bCs/>
        </w:rPr>
        <w:t xml:space="preserve">Рассылка: Правительство Камчатского края, прокуратура, </w:t>
      </w:r>
      <w:r w:rsidRPr="0044385B">
        <w:rPr>
          <w:rFonts w:ascii="Times New Roman" w:hAnsi="Times New Roman"/>
        </w:rPr>
        <w:t>Управление жилищно-коммунального хозяйства администрации Елизовского городского поселения, Управление финансов и экономического развития администрации Елизовского городского поселения (2 экз.), Управление делами администрации Елизовского городского поселения, Управление архитектуры и градостроительства администрации Елизовского городского поселения, Управление имущественных отношений администрации Елизовского городского поселения, Отдел по культуре, молодежной политике, физической культуре и спорту администрации Елизовского городского поселения</w:t>
      </w:r>
    </w:p>
    <w:p w:rsidR="005A167A" w:rsidRDefault="005A167A">
      <w:r>
        <w:br w:type="page"/>
      </w: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</w:tblGrid>
      <w:tr w:rsidR="009A2FAA" w:rsidRPr="0044385B" w:rsidTr="00FC5FD7">
        <w:tc>
          <w:tcPr>
            <w:tcW w:w="3649" w:type="dxa"/>
          </w:tcPr>
          <w:p w:rsidR="00FD333C" w:rsidRPr="0044385B" w:rsidRDefault="0058235D" w:rsidP="00572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FD333C" w:rsidRPr="0044385B"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FD333C" w:rsidRPr="0044385B" w:rsidRDefault="0057253F" w:rsidP="00572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E7EC1">
              <w:rPr>
                <w:rFonts w:ascii="Times New Roman" w:hAnsi="Times New Roman"/>
                <w:sz w:val="24"/>
                <w:szCs w:val="24"/>
                <w:u w:val="single"/>
              </w:rPr>
              <w:t>16.05.2017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E7EC1">
              <w:rPr>
                <w:rFonts w:ascii="Times New Roman" w:hAnsi="Times New Roman"/>
                <w:sz w:val="24"/>
                <w:szCs w:val="24"/>
                <w:u w:val="single"/>
              </w:rPr>
              <w:t>47</w:t>
            </w:r>
            <w:r w:rsidR="00CF790C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5E7EC1"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  <w:p w:rsidR="00FD333C" w:rsidRPr="0044385B" w:rsidRDefault="00FD333C" w:rsidP="005725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2FAA" w:rsidRPr="0044385B" w:rsidRDefault="009A2FAA" w:rsidP="00D92E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F51" w:rsidRPr="0044385B" w:rsidRDefault="0057253F" w:rsidP="00195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муниципальную программу </w:t>
      </w:r>
    </w:p>
    <w:p w:rsidR="00E45F51" w:rsidRPr="00FA4ECF" w:rsidRDefault="00E45F51" w:rsidP="00195B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4385B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жителей Елизовского городского поселения </w:t>
      </w:r>
      <w:r w:rsidR="0007362E" w:rsidRPr="0044385B">
        <w:rPr>
          <w:rFonts w:ascii="Times New Roman" w:hAnsi="Times New Roman"/>
          <w:sz w:val="28"/>
          <w:szCs w:val="28"/>
        </w:rPr>
        <w:t>в 201</w:t>
      </w:r>
      <w:r w:rsidR="00744616" w:rsidRPr="0044385B">
        <w:rPr>
          <w:rFonts w:ascii="Times New Roman" w:hAnsi="Times New Roman"/>
          <w:sz w:val="28"/>
          <w:szCs w:val="28"/>
        </w:rPr>
        <w:t>7</w:t>
      </w:r>
      <w:r w:rsidR="004F41C1" w:rsidRPr="0044385B">
        <w:rPr>
          <w:rFonts w:ascii="Times New Roman" w:hAnsi="Times New Roman"/>
          <w:sz w:val="28"/>
          <w:szCs w:val="28"/>
        </w:rPr>
        <w:t xml:space="preserve"> </w:t>
      </w:r>
      <w:r w:rsidR="0007362E" w:rsidRPr="0044385B">
        <w:rPr>
          <w:rFonts w:ascii="Times New Roman" w:hAnsi="Times New Roman"/>
          <w:sz w:val="28"/>
          <w:szCs w:val="28"/>
        </w:rPr>
        <w:t>году</w:t>
      </w:r>
      <w:r w:rsidR="00721754" w:rsidRPr="0044385B">
        <w:rPr>
          <w:rFonts w:ascii="Times New Roman" w:hAnsi="Times New Roman"/>
          <w:sz w:val="28"/>
          <w:szCs w:val="28"/>
        </w:rPr>
        <w:t>»</w:t>
      </w:r>
      <w:r w:rsidR="0057253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Елизовского городского поселения от </w:t>
      </w:r>
      <w:r w:rsidR="0057253F" w:rsidRPr="005725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253F" w:rsidRPr="0057253F">
        <w:rPr>
          <w:rFonts w:ascii="Times New Roman" w:hAnsi="Times New Roman"/>
          <w:sz w:val="28"/>
          <w:szCs w:val="28"/>
        </w:rPr>
        <w:t>26.08.2016 № 737-п</w:t>
      </w:r>
      <w:r w:rsidR="0057253F" w:rsidRPr="005725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253F" w:rsidRPr="00FA4ECF">
        <w:rPr>
          <w:rFonts w:ascii="Times New Roman" w:hAnsi="Times New Roman"/>
          <w:bCs/>
          <w:sz w:val="28"/>
          <w:szCs w:val="28"/>
          <w:lang w:eastAsia="ru-RU"/>
        </w:rPr>
        <w:t>(в редакции от 31.03.2017 № 273</w:t>
      </w:r>
      <w:r w:rsidR="000A1F91">
        <w:rPr>
          <w:rFonts w:ascii="Times New Roman" w:hAnsi="Times New Roman"/>
          <w:bCs/>
          <w:sz w:val="28"/>
          <w:szCs w:val="28"/>
          <w:lang w:eastAsia="ru-RU"/>
        </w:rPr>
        <w:t>-п</w:t>
      </w:r>
      <w:r w:rsidR="0057253F" w:rsidRPr="00FA4ECF">
        <w:rPr>
          <w:rFonts w:ascii="Times New Roman" w:hAnsi="Times New Roman"/>
          <w:bCs/>
          <w:sz w:val="28"/>
          <w:szCs w:val="28"/>
          <w:lang w:eastAsia="ru-RU"/>
        </w:rPr>
        <w:t>) (далее – Программа)</w:t>
      </w:r>
    </w:p>
    <w:p w:rsidR="0057253F" w:rsidRPr="0057253F" w:rsidRDefault="0057253F" w:rsidP="00195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E70" w:rsidRPr="0057253F" w:rsidRDefault="0057253F" w:rsidP="000F678A">
      <w:pPr>
        <w:pStyle w:val="a8"/>
        <w:numPr>
          <w:ilvl w:val="0"/>
          <w:numId w:val="34"/>
        </w:numPr>
        <w:tabs>
          <w:tab w:val="left" w:pos="851"/>
        </w:tabs>
        <w:ind w:left="142" w:firstLine="425"/>
        <w:rPr>
          <w:sz w:val="28"/>
          <w:szCs w:val="28"/>
        </w:rPr>
      </w:pPr>
      <w:r>
        <w:rPr>
          <w:sz w:val="28"/>
          <w:szCs w:val="28"/>
        </w:rPr>
        <w:t>В П</w:t>
      </w:r>
      <w:r w:rsidR="002E33EC">
        <w:rPr>
          <w:sz w:val="28"/>
          <w:szCs w:val="28"/>
        </w:rPr>
        <w:t>аспорте Программы</w:t>
      </w:r>
      <w:r>
        <w:rPr>
          <w:sz w:val="28"/>
          <w:szCs w:val="28"/>
        </w:rPr>
        <w:t xml:space="preserve"> раздел «</w:t>
      </w:r>
      <w:r w:rsidR="000F678A" w:rsidRPr="0044385B">
        <w:rPr>
          <w:sz w:val="28"/>
          <w:szCs w:val="28"/>
        </w:rPr>
        <w:t>Объемы и источники финансирования Программы</w:t>
      </w:r>
      <w:r w:rsidR="000F678A">
        <w:rPr>
          <w:sz w:val="28"/>
          <w:szCs w:val="28"/>
        </w:rPr>
        <w:t>» изложить в следующей редакции:</w:t>
      </w:r>
    </w:p>
    <w:p w:rsidR="00DB6E70" w:rsidRDefault="00DB6E70" w:rsidP="00195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9" w:type="dxa"/>
        <w:jc w:val="center"/>
        <w:tblInd w:w="73" w:type="dxa"/>
        <w:tblLook w:val="01E0"/>
      </w:tblPr>
      <w:tblGrid>
        <w:gridCol w:w="3510"/>
        <w:gridCol w:w="6699"/>
      </w:tblGrid>
      <w:tr w:rsidR="00E45F51" w:rsidRPr="0044385B" w:rsidTr="0077166B">
        <w:trPr>
          <w:trHeight w:val="61"/>
          <w:jc w:val="center"/>
        </w:trPr>
        <w:tc>
          <w:tcPr>
            <w:tcW w:w="3510" w:type="dxa"/>
            <w:hideMark/>
          </w:tcPr>
          <w:p w:rsidR="00E45F51" w:rsidRPr="0044385B" w:rsidRDefault="000F678A" w:rsidP="00491DBD">
            <w:pPr>
              <w:pStyle w:val="ConsPlusCell"/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5F51" w:rsidRPr="0044385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99" w:type="dxa"/>
          </w:tcPr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39746C" w:rsidRPr="00545698" w:rsidRDefault="000F678A" w:rsidP="003974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72 991,29118</w:t>
            </w:r>
            <w:r w:rsidR="0039746C" w:rsidRPr="00545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9746C" w:rsidRPr="00545698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9746C" w:rsidRPr="00545698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698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  <w:r w:rsidRPr="00545698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545698" w:rsidRPr="00545698">
              <w:rPr>
                <w:rFonts w:ascii="Times New Roman" w:hAnsi="Times New Roman"/>
                <w:b/>
                <w:sz w:val="28"/>
                <w:szCs w:val="28"/>
              </w:rPr>
              <w:t>6 502,56600</w:t>
            </w:r>
            <w:r w:rsidRPr="0054569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746C" w:rsidRPr="00545698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698">
              <w:rPr>
                <w:rFonts w:ascii="Times New Roman" w:hAnsi="Times New Roman"/>
                <w:sz w:val="28"/>
                <w:szCs w:val="28"/>
              </w:rPr>
              <w:t xml:space="preserve">-  краевой бюджет – </w:t>
            </w:r>
            <w:r w:rsidR="000F678A">
              <w:rPr>
                <w:rFonts w:ascii="Times New Roman" w:hAnsi="Times New Roman"/>
                <w:b/>
                <w:bCs/>
                <w:sz w:val="28"/>
                <w:szCs w:val="28"/>
              </w:rPr>
              <w:t>29 952,564</w:t>
            </w:r>
            <w:r w:rsidRPr="00545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569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545698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698">
              <w:rPr>
                <w:rFonts w:ascii="Times New Roman" w:hAnsi="Times New Roman"/>
                <w:sz w:val="28"/>
                <w:szCs w:val="28"/>
              </w:rPr>
              <w:t xml:space="preserve">- местный бюджет – </w:t>
            </w:r>
            <w:r w:rsidR="000F678A">
              <w:rPr>
                <w:rFonts w:ascii="Times New Roman" w:hAnsi="Times New Roman"/>
                <w:b/>
                <w:bCs/>
                <w:sz w:val="28"/>
                <w:szCs w:val="28"/>
              </w:rPr>
              <w:t>3 102,82432</w:t>
            </w:r>
            <w:r w:rsidRPr="00545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569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545698" w:rsidRDefault="0039746C" w:rsidP="003974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698">
              <w:rPr>
                <w:rFonts w:ascii="Times New Roman" w:hAnsi="Times New Roman"/>
                <w:sz w:val="28"/>
                <w:szCs w:val="28"/>
              </w:rPr>
              <w:t xml:space="preserve">- внебюджетные источники – </w:t>
            </w:r>
            <w:r w:rsidR="00545698" w:rsidRPr="00545698">
              <w:rPr>
                <w:rFonts w:ascii="Times New Roman" w:hAnsi="Times New Roman"/>
                <w:b/>
                <w:sz w:val="28"/>
                <w:szCs w:val="28"/>
              </w:rPr>
              <w:t>33 433,33686</w:t>
            </w:r>
            <w:r w:rsidRPr="0054569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39746C" w:rsidRPr="00AE4B2E" w:rsidRDefault="0039746C" w:rsidP="0039746C">
            <w:pPr>
              <w:tabs>
                <w:tab w:val="left" w:pos="39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>Объем финансового обеспечения на реализацию:</w:t>
            </w:r>
          </w:p>
          <w:p w:rsidR="0039746C" w:rsidRPr="00AE4B2E" w:rsidRDefault="0039746C" w:rsidP="0039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1 </w:t>
            </w:r>
            <w:r w:rsidR="0078174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Стимулирование развития жилищного строительства в Елизовском городском  поселении в 201</w:t>
            </w:r>
            <w:r w:rsidR="003276EF"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="007768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76EF"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262A76"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68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13 053,78832</w:t>
            </w:r>
            <w:r w:rsidRPr="00AE4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 краевой бюджет – </w:t>
            </w:r>
            <w:r w:rsidR="007768C5">
              <w:rPr>
                <w:rFonts w:ascii="Times New Roman" w:hAnsi="Times New Roman"/>
                <w:b/>
                <w:bCs/>
                <w:sz w:val="28"/>
                <w:szCs w:val="28"/>
              </w:rPr>
              <w:t>12 431,98000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3974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местный бюджет – </w:t>
            </w:r>
            <w:r w:rsidR="00A93D6D"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  <w:r w:rsidR="007768C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A93D6D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7768C5">
              <w:rPr>
                <w:rFonts w:ascii="Times New Roman" w:hAnsi="Times New Roman"/>
                <w:b/>
                <w:bCs/>
                <w:sz w:val="28"/>
                <w:szCs w:val="28"/>
              </w:rPr>
              <w:t>80832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39746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>- Подпрограммы 2 «Повышение устойчивости жилых домов, основных объектов систем жизнеобеспечения в Елизовском городском поселении в 201</w:t>
            </w:r>
            <w:r w:rsidR="003276EF" w:rsidRPr="00AE4B2E">
              <w:rPr>
                <w:rFonts w:ascii="Times New Roman" w:hAnsi="Times New Roman"/>
                <w:sz w:val="28"/>
                <w:szCs w:val="28"/>
              </w:rPr>
              <w:t>7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году» </w:t>
            </w:r>
            <w:r w:rsidR="00262A76" w:rsidRPr="00AE4B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3D6D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AE4B2E" w:rsidRPr="00AE4B2E"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 краевой бюджет – </w:t>
            </w:r>
            <w:r w:rsidR="00AE4B2E"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A1F91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276EF" w:rsidRPr="00AE4B2E" w:rsidRDefault="0039746C" w:rsidP="003276EF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местный бюджет – </w:t>
            </w:r>
            <w:r w:rsidR="00A93D6D">
              <w:rPr>
                <w:rFonts w:ascii="Times New Roman" w:hAnsi="Times New Roman"/>
                <w:b/>
                <w:bCs/>
                <w:sz w:val="28"/>
                <w:szCs w:val="28"/>
              </w:rPr>
              <w:t>200</w:t>
            </w:r>
            <w:r w:rsidR="00AE4B2E"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>,000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3276EF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>- Подпрограммы 5 «Переселение граждан из аварийных жилых домов и непригодных для проживания жилых помещений в Елизовском городском поселении в 201</w:t>
            </w:r>
            <w:r w:rsidR="003276EF" w:rsidRPr="00AE4B2E">
              <w:rPr>
                <w:rFonts w:ascii="Times New Roman" w:hAnsi="Times New Roman"/>
                <w:sz w:val="28"/>
                <w:szCs w:val="28"/>
              </w:rPr>
              <w:t>7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году» </w:t>
            </w:r>
            <w:r w:rsidR="00262A76" w:rsidRPr="00AE4B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678A">
              <w:rPr>
                <w:rFonts w:ascii="Times New Roman" w:hAnsi="Times New Roman"/>
                <w:b/>
                <w:sz w:val="28"/>
                <w:szCs w:val="28"/>
              </w:rPr>
              <w:t>8 301,6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 краевой бюджет – </w:t>
            </w:r>
            <w:r w:rsidR="000F678A">
              <w:rPr>
                <w:rFonts w:ascii="Times New Roman" w:hAnsi="Times New Roman"/>
                <w:b/>
                <w:bCs/>
                <w:sz w:val="28"/>
                <w:szCs w:val="28"/>
              </w:rPr>
              <w:t>8 020,584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3974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71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0F678A">
              <w:rPr>
                <w:rFonts w:ascii="Times New Roman" w:hAnsi="Times New Roman"/>
                <w:b/>
                <w:bCs/>
                <w:sz w:val="28"/>
                <w:szCs w:val="28"/>
              </w:rPr>
              <w:t>281,016</w:t>
            </w:r>
            <w:r w:rsidR="003276EF"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3974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Подпрограммы 6 </w:t>
            </w:r>
            <w:r w:rsidR="0078174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жильем молодых семей в Елизовском городском поселении в 201</w:t>
            </w:r>
            <w:r w:rsidR="003276EF"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="0078174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76EF"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262A76" w:rsidRPr="00AE4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4825" w:rsidRPr="003948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66A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94825" w:rsidRPr="00394825">
              <w:rPr>
                <w:rFonts w:ascii="Times New Roman" w:hAnsi="Times New Roman"/>
                <w:b/>
                <w:sz w:val="28"/>
                <w:szCs w:val="28"/>
              </w:rPr>
              <w:t> 435,90286</w:t>
            </w:r>
            <w:r w:rsidR="003948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482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.  рублей, в том числе:</w:t>
            </w:r>
          </w:p>
          <w:p w:rsidR="0039746C" w:rsidRPr="00AE4B2E" w:rsidRDefault="0039746C" w:rsidP="0039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федеральный бюджет –  </w:t>
            </w:r>
            <w:r w:rsidR="00394825">
              <w:rPr>
                <w:rFonts w:ascii="Times New Roman" w:hAnsi="Times New Roman"/>
                <w:b/>
                <w:sz w:val="28"/>
                <w:szCs w:val="28"/>
              </w:rPr>
              <w:t>6 502,56600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 краевой бюджет – </w:t>
            </w:r>
            <w:r w:rsidR="00394825">
              <w:rPr>
                <w:rFonts w:ascii="Times New Roman" w:hAnsi="Times New Roman"/>
                <w:b/>
                <w:bCs/>
                <w:sz w:val="28"/>
                <w:szCs w:val="28"/>
              </w:rPr>
              <w:t>9 500,000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746C" w:rsidRPr="00AE4B2E" w:rsidRDefault="0039746C" w:rsidP="00397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местный бюджет – </w:t>
            </w:r>
            <w:r w:rsidR="003276EF"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F67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E4B2E"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AE4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00,0000 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45F51" w:rsidRDefault="0039746C" w:rsidP="0039482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2E">
              <w:rPr>
                <w:rFonts w:ascii="Times New Roman" w:hAnsi="Times New Roman"/>
                <w:sz w:val="28"/>
                <w:szCs w:val="28"/>
              </w:rPr>
              <w:t xml:space="preserve">- внебюджетные источники – </w:t>
            </w:r>
            <w:r w:rsidR="00394825">
              <w:rPr>
                <w:rFonts w:ascii="Times New Roman" w:hAnsi="Times New Roman"/>
                <w:b/>
                <w:sz w:val="28"/>
                <w:szCs w:val="28"/>
              </w:rPr>
              <w:t>33 433,33686</w:t>
            </w:r>
            <w:r w:rsidRPr="00AE4B2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F678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F678A" w:rsidRPr="0044385B" w:rsidRDefault="000F678A" w:rsidP="0039482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F6FDA" w:rsidRDefault="00FF6FDA" w:rsidP="002E33EC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Паспорте Программы раздел «Перечень основных мероприятий» изложить в следующей редакции: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193"/>
      </w:tblGrid>
      <w:tr w:rsidR="00FF6FDA" w:rsidTr="00FF6FDA">
        <w:tc>
          <w:tcPr>
            <w:tcW w:w="3119" w:type="dxa"/>
          </w:tcPr>
          <w:p w:rsidR="00FF6FDA" w:rsidRDefault="00FF6FDA" w:rsidP="00FF6FDA">
            <w:pPr>
              <w:pStyle w:val="a8"/>
              <w:tabs>
                <w:tab w:val="left" w:pos="851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4385B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193" w:type="dxa"/>
          </w:tcPr>
          <w:p w:rsidR="00FF6FDA" w:rsidRPr="0044385B" w:rsidRDefault="00FF6FDA" w:rsidP="00FF6FDA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385B">
              <w:rPr>
                <w:rFonts w:ascii="Times New Roman" w:hAnsi="Times New Roman"/>
                <w:i/>
                <w:sz w:val="28"/>
                <w:szCs w:val="28"/>
              </w:rPr>
              <w:t>Подпрограмма 1:</w:t>
            </w:r>
          </w:p>
          <w:p w:rsidR="00FF6FDA" w:rsidRPr="0044385B" w:rsidRDefault="00FF6FDA" w:rsidP="00FF6FDA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- разработка проектов</w:t>
            </w:r>
            <w:r w:rsidRPr="004438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планировки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проектов межевания </w:t>
            </w:r>
            <w:r w:rsidRPr="004438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территорий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Елизовского городского поселения</w:t>
            </w:r>
          </w:p>
          <w:p w:rsidR="00FF6FDA" w:rsidRPr="0044385B" w:rsidRDefault="00FF6FDA" w:rsidP="00FF6FDA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385B">
              <w:rPr>
                <w:rFonts w:ascii="Times New Roman" w:hAnsi="Times New Roman"/>
                <w:i/>
                <w:sz w:val="28"/>
                <w:szCs w:val="28"/>
              </w:rPr>
              <w:t>Подпрограмма 2:</w:t>
            </w:r>
          </w:p>
          <w:p w:rsidR="00FF6FDA" w:rsidRDefault="00FF6FDA" w:rsidP="00FF6FD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обследование на </w:t>
            </w:r>
            <w:r w:rsidRPr="00215F4D">
              <w:rPr>
                <w:rFonts w:ascii="Times New Roman" w:hAnsi="Times New Roman"/>
                <w:sz w:val="28"/>
                <w:szCs w:val="28"/>
              </w:rPr>
              <w:t>сейсмоусилени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15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  <w:p w:rsidR="00FF6FDA" w:rsidRPr="0044385B" w:rsidRDefault="00FF6FDA" w:rsidP="00FF6FD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385B">
              <w:rPr>
                <w:rFonts w:ascii="Times New Roman" w:hAnsi="Times New Roman"/>
                <w:i/>
                <w:sz w:val="28"/>
                <w:szCs w:val="28"/>
              </w:rPr>
              <w:t>Подпрограмма 5:</w:t>
            </w:r>
          </w:p>
          <w:p w:rsidR="00FF6FDA" w:rsidRPr="0044385B" w:rsidRDefault="00FF6FDA" w:rsidP="00FF6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- организация переселения граждан из признанных в установленном порядке аварийными и подлежащими сносу жилых домов в Елизовском городском поселении в соответствии с жилищным законодательством, в том числе:</w:t>
            </w:r>
          </w:p>
          <w:p w:rsidR="00FF6FDA" w:rsidRPr="00FF6FDA" w:rsidRDefault="00FF6FDA" w:rsidP="00FF6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85B">
              <w:rPr>
                <w:rFonts w:ascii="Times New Roman" w:hAnsi="Times New Roman"/>
                <w:sz w:val="28"/>
                <w:szCs w:val="28"/>
              </w:rPr>
              <w:t xml:space="preserve">приобретение жилых помещений у </w:t>
            </w:r>
            <w:r w:rsidRPr="00FF6FDA">
              <w:rPr>
                <w:rFonts w:ascii="Times New Roman" w:hAnsi="Times New Roman"/>
                <w:sz w:val="28"/>
                <w:szCs w:val="28"/>
              </w:rPr>
              <w:t>застройщиков</w:t>
            </w:r>
          </w:p>
          <w:p w:rsidR="00FF6FDA" w:rsidRPr="00D56749" w:rsidRDefault="00FF6FDA" w:rsidP="00FF6FDA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снос аварийных домов</w:t>
            </w:r>
          </w:p>
          <w:p w:rsidR="00FF6FDA" w:rsidRPr="0044385B" w:rsidRDefault="00FF6FDA" w:rsidP="00FF6FDA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385B">
              <w:rPr>
                <w:rFonts w:ascii="Times New Roman" w:hAnsi="Times New Roman"/>
                <w:i/>
                <w:sz w:val="28"/>
                <w:szCs w:val="28"/>
              </w:rPr>
              <w:t>Подпрограмма 6:</w:t>
            </w:r>
          </w:p>
          <w:p w:rsidR="00FF6FDA" w:rsidRPr="0044385B" w:rsidRDefault="00FF6FDA" w:rsidP="00FF6FDA">
            <w:pPr>
              <w:pStyle w:val="aff"/>
              <w:jc w:val="both"/>
              <w:rPr>
                <w:rFonts w:ascii="Times New Roman" w:hAnsi="Times New Roman"/>
                <w:sz w:val="28"/>
              </w:rPr>
            </w:pPr>
            <w:r w:rsidRPr="0044385B">
              <w:rPr>
                <w:rFonts w:ascii="Times New Roman" w:hAnsi="Times New Roman"/>
                <w:sz w:val="28"/>
              </w:rPr>
              <w:t>- предоставление молодым семьям – участникам Подпрограммы 6 социальных выплат на приобретение жилого помещения или строительство индивидуального жилого дома</w:t>
            </w:r>
            <w:r>
              <w:rPr>
                <w:rFonts w:ascii="Times New Roman" w:hAnsi="Times New Roman"/>
                <w:sz w:val="28"/>
              </w:rPr>
              <w:t>».</w:t>
            </w:r>
          </w:p>
          <w:p w:rsidR="00FF6FDA" w:rsidRDefault="00FF6FDA" w:rsidP="00FF6FDA">
            <w:pPr>
              <w:pStyle w:val="a8"/>
              <w:tabs>
                <w:tab w:val="left" w:pos="851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7F6A68" w:rsidRDefault="007F6A68" w:rsidP="00FF6FDA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sz w:val="28"/>
          <w:szCs w:val="28"/>
        </w:rPr>
      </w:pPr>
      <w:r w:rsidRPr="002E33EC">
        <w:rPr>
          <w:sz w:val="28"/>
          <w:szCs w:val="28"/>
        </w:rPr>
        <w:t>В  Программе раздел</w:t>
      </w:r>
      <w:r>
        <w:rPr>
          <w:sz w:val="28"/>
          <w:szCs w:val="28"/>
        </w:rPr>
        <w:t xml:space="preserve"> 3 «Мероприятия по реализации Программы и ее ресурсное обеспечение» пункты 3.3, 3.4 и 3.5 изложить в следующей редакции:</w:t>
      </w:r>
    </w:p>
    <w:p w:rsidR="007F6A68" w:rsidRPr="007F6A68" w:rsidRDefault="007F6A68" w:rsidP="007F6A6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6A68">
        <w:rPr>
          <w:sz w:val="28"/>
          <w:szCs w:val="28"/>
        </w:rPr>
        <w:t>3.3.</w:t>
      </w:r>
      <w:r w:rsidRPr="007F6A68">
        <w:rPr>
          <w:sz w:val="28"/>
          <w:szCs w:val="28"/>
        </w:rPr>
        <w:tab/>
        <w:t>В рамках Подпрограммы 2 «Повышение устойчивости жилых домов, основных объектов и систем жизнеобеспечения в Елизовском городском поселении в 201</w:t>
      </w:r>
      <w:r>
        <w:rPr>
          <w:sz w:val="28"/>
          <w:szCs w:val="28"/>
        </w:rPr>
        <w:t>7</w:t>
      </w:r>
      <w:r w:rsidRPr="007F6A68">
        <w:rPr>
          <w:sz w:val="28"/>
          <w:szCs w:val="28"/>
        </w:rPr>
        <w:t xml:space="preserve"> году» запланировано обследование на сейсмоусиление многоквартирных домов.</w:t>
      </w:r>
    </w:p>
    <w:p w:rsidR="007F6A68" w:rsidRPr="007F6A68" w:rsidRDefault="007F6A68" w:rsidP="007F6A6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6A68">
        <w:rPr>
          <w:sz w:val="28"/>
          <w:szCs w:val="28"/>
        </w:rPr>
        <w:t>3.4. В рамках Подпрограммы 5 «Переселение граждан из аварийных жилых домов и непригодных для проживания жилых помещений в Елизовском городском поселении в 201</w:t>
      </w:r>
      <w:r>
        <w:rPr>
          <w:sz w:val="28"/>
          <w:szCs w:val="28"/>
        </w:rPr>
        <w:t>7</w:t>
      </w:r>
      <w:r w:rsidRPr="007F6A68">
        <w:rPr>
          <w:sz w:val="28"/>
          <w:szCs w:val="28"/>
        </w:rPr>
        <w:t xml:space="preserve"> году» осуществляются мероприятия по переселению граждан из аварийных домов и непригодных для проживания жилых помещений.</w:t>
      </w:r>
    </w:p>
    <w:p w:rsidR="007F6A68" w:rsidRDefault="007F6A68" w:rsidP="007F6A68">
      <w:pPr>
        <w:pStyle w:val="a8"/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7F6A68">
        <w:rPr>
          <w:sz w:val="28"/>
          <w:szCs w:val="28"/>
        </w:rPr>
        <w:t>3.5.</w:t>
      </w:r>
      <w:r w:rsidRPr="007F6A68">
        <w:rPr>
          <w:sz w:val="28"/>
          <w:szCs w:val="28"/>
        </w:rPr>
        <w:tab/>
        <w:t>В рамках Подпрограммы 6 «Обеспечение жильем молодых семей в Елизовском городском поселении в 201</w:t>
      </w:r>
      <w:r>
        <w:rPr>
          <w:sz w:val="28"/>
          <w:szCs w:val="28"/>
        </w:rPr>
        <w:t>7</w:t>
      </w:r>
      <w:r w:rsidRPr="007F6A68">
        <w:rPr>
          <w:sz w:val="28"/>
          <w:szCs w:val="28"/>
        </w:rPr>
        <w:t xml:space="preserve"> году» осуществляются мероприятия по обеспечению предоставления молодым семьям социальных выплат на приобретение жилья, в том числе на оплату первоначального взноса при получении ипотечного </w:t>
      </w:r>
      <w:r w:rsidRPr="007F6A68">
        <w:rPr>
          <w:sz w:val="28"/>
          <w:szCs w:val="28"/>
        </w:rPr>
        <w:lastRenderedPageBreak/>
        <w:t>жилищного кредита или займа на приобретение жилья или строительс</w:t>
      </w:r>
      <w:r>
        <w:rPr>
          <w:sz w:val="28"/>
          <w:szCs w:val="28"/>
        </w:rPr>
        <w:t>тво индивидуального жилого дома».</w:t>
      </w:r>
    </w:p>
    <w:p w:rsidR="007F6A68" w:rsidRPr="007F6A68" w:rsidRDefault="007F6A68" w:rsidP="007F6A68">
      <w:pPr>
        <w:pStyle w:val="a8"/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</w:p>
    <w:p w:rsidR="002E33EC" w:rsidRDefault="000F678A" w:rsidP="00FF6FDA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sz w:val="28"/>
          <w:szCs w:val="28"/>
        </w:rPr>
      </w:pPr>
      <w:r w:rsidRPr="002E33EC">
        <w:rPr>
          <w:sz w:val="28"/>
          <w:szCs w:val="28"/>
        </w:rPr>
        <w:t>В  Программе раздел</w:t>
      </w:r>
      <w:r w:rsidR="002E33EC">
        <w:rPr>
          <w:sz w:val="28"/>
          <w:szCs w:val="28"/>
        </w:rPr>
        <w:t xml:space="preserve"> 5</w:t>
      </w:r>
      <w:r w:rsidR="002E33EC" w:rsidRPr="002E33EC">
        <w:rPr>
          <w:sz w:val="28"/>
          <w:szCs w:val="28"/>
        </w:rPr>
        <w:t xml:space="preserve"> </w:t>
      </w:r>
      <w:r w:rsidR="002E33EC">
        <w:rPr>
          <w:sz w:val="28"/>
          <w:szCs w:val="28"/>
        </w:rPr>
        <w:t>«</w:t>
      </w:r>
      <w:r w:rsidR="002E33EC" w:rsidRPr="002E33EC">
        <w:rPr>
          <w:sz w:val="28"/>
          <w:szCs w:val="28"/>
        </w:rPr>
        <w:t>Прогноз ожидаемых социально-экономических результатов реализации Программы</w:t>
      </w:r>
      <w:r w:rsidR="002E33EC">
        <w:rPr>
          <w:sz w:val="28"/>
          <w:szCs w:val="28"/>
        </w:rPr>
        <w:t>» изложить в следующей редакции:</w:t>
      </w:r>
    </w:p>
    <w:p w:rsidR="002E33EC" w:rsidRPr="002E33EC" w:rsidRDefault="002E33EC" w:rsidP="00FF6FD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33EC">
        <w:rPr>
          <w:rFonts w:ascii="Times New Roman" w:hAnsi="Times New Roman"/>
          <w:b/>
          <w:sz w:val="28"/>
          <w:szCs w:val="28"/>
        </w:rPr>
        <w:t>«</w:t>
      </w:r>
      <w:r w:rsidRPr="002E33EC">
        <w:rPr>
          <w:rFonts w:ascii="Times New Roman" w:hAnsi="Times New Roman"/>
          <w:sz w:val="28"/>
          <w:szCs w:val="28"/>
        </w:rPr>
        <w:t>5.Прогноз ожидаемых социально-экономических результатов реализации Программы</w:t>
      </w:r>
    </w:p>
    <w:p w:rsidR="002E33EC" w:rsidRPr="0044385B" w:rsidRDefault="002E33EC" w:rsidP="002E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85B">
        <w:rPr>
          <w:rFonts w:ascii="Times New Roman" w:hAnsi="Times New Roman"/>
          <w:sz w:val="28"/>
          <w:szCs w:val="28"/>
          <w:lang w:eastAsia="ru-RU"/>
        </w:rPr>
        <w:t>5.1.</w:t>
      </w:r>
      <w:r w:rsidRPr="0044385B">
        <w:rPr>
          <w:rFonts w:ascii="Times New Roman" w:hAnsi="Times New Roman"/>
          <w:sz w:val="28"/>
          <w:szCs w:val="28"/>
          <w:lang w:eastAsia="ru-RU"/>
        </w:rPr>
        <w:tab/>
        <w:t>Реализация Программы должна привести к созданию комфортной среды проживания и жизнедеятельности для человека, обеспечению населения доступным и качественным жильем.</w:t>
      </w:r>
    </w:p>
    <w:p w:rsidR="002E33EC" w:rsidRPr="0044385B" w:rsidRDefault="002E33EC" w:rsidP="002E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85B">
        <w:rPr>
          <w:rFonts w:ascii="Times New Roman" w:hAnsi="Times New Roman"/>
          <w:sz w:val="28"/>
          <w:szCs w:val="28"/>
          <w:lang w:eastAsia="ru-RU"/>
        </w:rPr>
        <w:t>5.2.</w:t>
      </w:r>
      <w:r w:rsidRPr="0044385B">
        <w:rPr>
          <w:rFonts w:ascii="Times New Roman" w:hAnsi="Times New Roman"/>
          <w:sz w:val="28"/>
          <w:szCs w:val="28"/>
          <w:lang w:eastAsia="ru-RU"/>
        </w:rPr>
        <w:tab/>
        <w:t>В результате реализации Программы должен сложиться качественно новый уровень состояния жилищной сферы, создание бе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4385B">
        <w:rPr>
          <w:rFonts w:ascii="Times New Roman" w:hAnsi="Times New Roman"/>
          <w:sz w:val="28"/>
          <w:szCs w:val="28"/>
          <w:lang w:eastAsia="ru-RU"/>
        </w:rPr>
        <w:t>опасной и комфортной среды проживания и жизнедеятельности человека.</w:t>
      </w:r>
    </w:p>
    <w:p w:rsidR="002E33EC" w:rsidRPr="0044385B" w:rsidRDefault="002E33EC" w:rsidP="002E33EC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85B">
        <w:rPr>
          <w:rFonts w:ascii="Times New Roman" w:hAnsi="Times New Roman" w:cs="Times New Roman"/>
          <w:b w:val="0"/>
          <w:sz w:val="28"/>
          <w:szCs w:val="28"/>
        </w:rPr>
        <w:t>5.3. Степень достижения запланированных результатов определяется целевыми показателями: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972"/>
        <w:gridCol w:w="1276"/>
        <w:gridCol w:w="2835"/>
      </w:tblGrid>
      <w:tr w:rsidR="002E33EC" w:rsidRPr="0044385B" w:rsidTr="002E33EC">
        <w:trPr>
          <w:trHeight w:val="65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№п/п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Планируемое значение на 2017 год</w:t>
            </w:r>
          </w:p>
        </w:tc>
      </w:tr>
      <w:tr w:rsidR="002E33EC" w:rsidRPr="0044385B" w:rsidTr="00D3204E">
        <w:trPr>
          <w:trHeight w:val="760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5B">
              <w:rPr>
                <w:rFonts w:ascii="Times New Roman" w:hAnsi="Times New Roman"/>
                <w:b/>
              </w:rPr>
              <w:t>Подпрограмма 1 «Стимулирование развития жилищного строительства в Елизовском городском поселении в 2017 году»</w:t>
            </w:r>
          </w:p>
        </w:tc>
      </w:tr>
      <w:tr w:rsidR="002E33EC" w:rsidRPr="0044385B" w:rsidTr="00D3204E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33EC" w:rsidRPr="0044385B" w:rsidTr="002E33EC">
        <w:trPr>
          <w:trHeight w:val="597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2E33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Векторизация планшетов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2E33EC" w:rsidRPr="0044385B" w:rsidTr="00D3204E">
        <w:trPr>
          <w:trHeight w:val="415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</w:rPr>
            </w:pPr>
            <w:r w:rsidRPr="0044385B">
              <w:rPr>
                <w:rFonts w:ascii="Times New Roman" w:hAnsi="Times New Roman"/>
                <w:b/>
              </w:rPr>
              <w:t>Подпрограмма 2 «</w:t>
            </w:r>
            <w:r w:rsidRPr="0044385B">
              <w:rPr>
                <w:rFonts w:ascii="Times New Roman" w:hAnsi="Times New Roman"/>
                <w:b/>
                <w:lang w:eastAsia="ru-RU"/>
              </w:rPr>
              <w:t xml:space="preserve">Повышение устойчивости жилых домов, основных объектов и систем жизнеобеспечения в Елизовском городском поселении </w:t>
            </w:r>
            <w:r w:rsidRPr="0044385B">
              <w:rPr>
                <w:rFonts w:ascii="Times New Roman" w:hAnsi="Times New Roman"/>
                <w:b/>
              </w:rPr>
              <w:t>в 2017 году»</w:t>
            </w:r>
          </w:p>
        </w:tc>
      </w:tr>
      <w:tr w:rsidR="002E33EC" w:rsidRPr="0044385B" w:rsidTr="00D3204E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872595" w:rsidRDefault="002E33EC" w:rsidP="002E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на сейсмостойкость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E33EC" w:rsidRPr="0044385B" w:rsidTr="00D3204E">
        <w:trPr>
          <w:trHeight w:val="415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</w:rPr>
            </w:pPr>
            <w:r w:rsidRPr="0044385B">
              <w:rPr>
                <w:rFonts w:ascii="Times New Roman" w:hAnsi="Times New Roman"/>
                <w:b/>
              </w:rPr>
              <w:t>Подпрограмма 5 «Переселение граждан из аварийных жилых домов и непригодных для проживания жилых помещений в Елизовском городском поселении в 2017 году»</w:t>
            </w:r>
          </w:p>
        </w:tc>
      </w:tr>
      <w:tr w:rsidR="002E33EC" w:rsidRPr="0044385B" w:rsidTr="002E33EC">
        <w:trPr>
          <w:trHeight w:val="394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Расселение аварийных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33EC" w:rsidRPr="0044385B" w:rsidTr="002E33EC">
        <w:trPr>
          <w:trHeight w:val="413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</w:tr>
      <w:tr w:rsidR="002E33EC" w:rsidRPr="0044385B" w:rsidTr="00D3204E">
        <w:trPr>
          <w:trHeight w:val="522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2E33EC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2E33EC">
              <w:rPr>
                <w:rFonts w:ascii="Times New Roman" w:hAnsi="Times New Roman"/>
              </w:rPr>
              <w:t>2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2E33EC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3EC">
              <w:rPr>
                <w:rFonts w:ascii="Times New Roman" w:hAnsi="Times New Roman"/>
              </w:rPr>
              <w:t>Снос аварийных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2E33EC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2E33EC">
              <w:rPr>
                <w:rFonts w:ascii="Times New Roman" w:hAnsi="Times New Roman"/>
              </w:rPr>
              <w:t>ед./кв.м.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2E33EC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2E33EC">
              <w:rPr>
                <w:rFonts w:ascii="Times New Roman" w:hAnsi="Times New Roman"/>
              </w:rPr>
              <w:t>2/159,4</w:t>
            </w:r>
          </w:p>
        </w:tc>
      </w:tr>
      <w:tr w:rsidR="002E33EC" w:rsidRPr="0044385B" w:rsidTr="00D3204E">
        <w:trPr>
          <w:trHeight w:val="415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b/>
              </w:rPr>
            </w:pPr>
            <w:r w:rsidRPr="0044385B">
              <w:rPr>
                <w:rFonts w:ascii="Times New Roman" w:hAnsi="Times New Roman"/>
                <w:b/>
              </w:rPr>
              <w:t>Подпрограмма 6 «Обеспечение жильем молодых семей в Елизовском городском поселении в 2017 году»</w:t>
            </w:r>
          </w:p>
        </w:tc>
      </w:tr>
      <w:tr w:rsidR="002E33EC" w:rsidRPr="0044385B" w:rsidTr="00D3204E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  <w:color w:val="000000"/>
              </w:rPr>
              <w:t>Доля молодых семей, обеспеченных жильем, в общем количестве молодых семей, нуждающихся в улучшении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113252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113252">
              <w:rPr>
                <w:rFonts w:ascii="Times New Roman" w:hAnsi="Times New Roman"/>
              </w:rPr>
              <w:t>19,0</w:t>
            </w:r>
          </w:p>
        </w:tc>
      </w:tr>
      <w:tr w:rsidR="002E33EC" w:rsidRPr="0044385B" w:rsidTr="00D3204E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Количество молодых семей получивших сертификаты на получения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EC" w:rsidRPr="0044385B" w:rsidRDefault="002E33EC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</w:tr>
    </w:tbl>
    <w:p w:rsidR="002E33EC" w:rsidRDefault="002E33EC" w:rsidP="002E33EC">
      <w:pPr>
        <w:pStyle w:val="a8"/>
        <w:tabs>
          <w:tab w:val="left" w:pos="851"/>
        </w:tabs>
        <w:autoSpaceDE w:val="0"/>
        <w:autoSpaceDN w:val="0"/>
        <w:adjustRightInd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E33EC" w:rsidRDefault="002E33EC" w:rsidP="002E33EC">
      <w:pPr>
        <w:pStyle w:val="a8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Подпрограмму 5 Программы изложить в следующей редакции:</w:t>
      </w:r>
    </w:p>
    <w:p w:rsidR="002E33EC" w:rsidRPr="002E33EC" w:rsidRDefault="002E33EC" w:rsidP="002E33EC">
      <w:pPr>
        <w:pStyle w:val="a8"/>
        <w:tabs>
          <w:tab w:val="left" w:pos="851"/>
        </w:tabs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2947B7" w:rsidRPr="0044385B" w:rsidRDefault="002947B7" w:rsidP="0029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385B">
        <w:rPr>
          <w:rFonts w:ascii="Times New Roman" w:hAnsi="Times New Roman"/>
          <w:sz w:val="28"/>
          <w:szCs w:val="28"/>
        </w:rPr>
        <w:t>Подпрограмма 5</w:t>
      </w:r>
    </w:p>
    <w:p w:rsidR="002947B7" w:rsidRPr="0044385B" w:rsidRDefault="002947B7" w:rsidP="0029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«Переселение граждан из аварийных жилых домов и непригодных для проживания жилых помещений в Елизовском городском поселении в 2017 году»</w:t>
      </w:r>
    </w:p>
    <w:p w:rsidR="002947B7" w:rsidRPr="0044385B" w:rsidRDefault="002947B7" w:rsidP="0029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(далее – Подпрограмма 5)</w:t>
      </w:r>
    </w:p>
    <w:p w:rsidR="002947B7" w:rsidRPr="0044385B" w:rsidRDefault="002947B7" w:rsidP="00294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7B7" w:rsidRPr="0044385B" w:rsidRDefault="002947B7" w:rsidP="0029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lastRenderedPageBreak/>
        <w:t>Паспорт  Подпрограммы 5</w:t>
      </w:r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6946"/>
      </w:tblGrid>
      <w:tr w:rsidR="002947B7" w:rsidRPr="0044385B" w:rsidTr="00D3204E">
        <w:tc>
          <w:tcPr>
            <w:tcW w:w="3403" w:type="dxa"/>
          </w:tcPr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 5</w:t>
            </w:r>
          </w:p>
        </w:tc>
        <w:tc>
          <w:tcPr>
            <w:tcW w:w="6946" w:type="dxa"/>
          </w:tcPr>
          <w:p w:rsidR="002947B7" w:rsidRPr="0044385B" w:rsidRDefault="002947B7" w:rsidP="00D32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2947B7" w:rsidRPr="0044385B" w:rsidTr="00D3204E">
        <w:tc>
          <w:tcPr>
            <w:tcW w:w="3403" w:type="dxa"/>
          </w:tcPr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Разработчик Подпрограммы 5</w:t>
            </w:r>
          </w:p>
        </w:tc>
        <w:tc>
          <w:tcPr>
            <w:tcW w:w="6946" w:type="dxa"/>
          </w:tcPr>
          <w:p w:rsidR="002947B7" w:rsidRPr="0044385B" w:rsidRDefault="002947B7" w:rsidP="00D32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2947B7" w:rsidRPr="0044385B" w:rsidTr="00D3204E">
        <w:tc>
          <w:tcPr>
            <w:tcW w:w="3403" w:type="dxa"/>
          </w:tcPr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Подпрограммы 5</w:t>
            </w:r>
          </w:p>
        </w:tc>
        <w:tc>
          <w:tcPr>
            <w:tcW w:w="6946" w:type="dxa"/>
          </w:tcPr>
          <w:p w:rsidR="002947B7" w:rsidRPr="0044385B" w:rsidRDefault="002947B7" w:rsidP="00D32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отношений, Управление ЖКХ администрации Елизовского городского поселения</w:t>
            </w:r>
          </w:p>
        </w:tc>
      </w:tr>
      <w:tr w:rsidR="002947B7" w:rsidRPr="0044385B" w:rsidTr="00D3204E">
        <w:tc>
          <w:tcPr>
            <w:tcW w:w="3403" w:type="dxa"/>
          </w:tcPr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Цель Подпрограммы 5</w:t>
            </w:r>
          </w:p>
        </w:tc>
        <w:tc>
          <w:tcPr>
            <w:tcW w:w="6946" w:type="dxa"/>
          </w:tcPr>
          <w:p w:rsidR="002947B7" w:rsidRPr="0044385B" w:rsidRDefault="002947B7" w:rsidP="00D32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Финансовое и организационное обеспечение  переселения граждан из аварийных жилых  домов и непригодных для проживания жилых  помещений в Елизовском городском поселении.</w:t>
            </w:r>
          </w:p>
        </w:tc>
      </w:tr>
      <w:tr w:rsidR="002947B7" w:rsidRPr="0044385B" w:rsidTr="00D3204E">
        <w:tc>
          <w:tcPr>
            <w:tcW w:w="3403" w:type="dxa"/>
          </w:tcPr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Задачи Подпрограммы 5</w:t>
            </w:r>
          </w:p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947B7" w:rsidRPr="0044385B" w:rsidRDefault="002947B7" w:rsidP="00D320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Переселение граждан из аварийных жилых домов и непригодных для проживания жилых помещений.</w:t>
            </w:r>
          </w:p>
        </w:tc>
      </w:tr>
      <w:tr w:rsidR="002947B7" w:rsidRPr="0044385B" w:rsidTr="00D3204E">
        <w:tc>
          <w:tcPr>
            <w:tcW w:w="3403" w:type="dxa"/>
          </w:tcPr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6946" w:type="dxa"/>
          </w:tcPr>
          <w:p w:rsidR="002947B7" w:rsidRPr="0044385B" w:rsidRDefault="002947B7" w:rsidP="00D3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2947B7" w:rsidRPr="0044385B" w:rsidTr="00D3204E">
        <w:tc>
          <w:tcPr>
            <w:tcW w:w="3403" w:type="dxa"/>
          </w:tcPr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</w:t>
            </w:r>
          </w:p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Подпрограммы 5</w:t>
            </w:r>
          </w:p>
        </w:tc>
        <w:tc>
          <w:tcPr>
            <w:tcW w:w="6946" w:type="dxa"/>
          </w:tcPr>
          <w:p w:rsidR="002947B7" w:rsidRPr="0044385B" w:rsidRDefault="002947B7" w:rsidP="00D32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- организация переселения граждан из признанных в установленном порядке аварийными и подлежащими сносу жилых домов в Елизовском городском поселении в соответствии с жилищным законодательством, в том числе:</w:t>
            </w:r>
          </w:p>
          <w:p w:rsidR="002947B7" w:rsidRPr="0044385B" w:rsidRDefault="002947B7" w:rsidP="00D32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 xml:space="preserve">-приобретение жилых помещений для расселения нанимателей муниципальных квартир; </w:t>
            </w:r>
          </w:p>
          <w:p w:rsidR="002947B7" w:rsidRPr="0044385B" w:rsidRDefault="002947B7" w:rsidP="00D32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- снос аварийных домов.</w:t>
            </w:r>
          </w:p>
        </w:tc>
      </w:tr>
      <w:tr w:rsidR="002947B7" w:rsidRPr="0044385B" w:rsidTr="00D3204E">
        <w:tc>
          <w:tcPr>
            <w:tcW w:w="3403" w:type="dxa"/>
          </w:tcPr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5 </w:t>
            </w:r>
          </w:p>
        </w:tc>
        <w:tc>
          <w:tcPr>
            <w:tcW w:w="6946" w:type="dxa"/>
          </w:tcPr>
          <w:p w:rsidR="002947B7" w:rsidRPr="007F093D" w:rsidRDefault="002947B7" w:rsidP="00D32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93D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5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8301,600 </w:t>
            </w:r>
            <w:r w:rsidRPr="007F093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2947B7" w:rsidRPr="007F093D" w:rsidRDefault="002947B7" w:rsidP="00D32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93D">
              <w:rPr>
                <w:rFonts w:ascii="Times New Roman" w:hAnsi="Times New Roman"/>
                <w:sz w:val="28"/>
                <w:szCs w:val="28"/>
              </w:rPr>
              <w:t>средства краевого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>8020,584</w:t>
            </w:r>
            <w:r w:rsidRPr="007F093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2947B7" w:rsidRPr="0044385B" w:rsidRDefault="002947B7" w:rsidP="00D3204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93D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>281,016</w:t>
            </w:r>
            <w:r w:rsidRPr="007F093D">
              <w:rPr>
                <w:rFonts w:ascii="Times New Roman" w:hAnsi="Times New Roman"/>
                <w:sz w:val="28"/>
                <w:szCs w:val="28"/>
              </w:rPr>
              <w:t>тыс. рублей.</w:t>
            </w:r>
            <w:r w:rsidRPr="00443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47B7" w:rsidRPr="0044385B" w:rsidTr="00D3204E">
        <w:tc>
          <w:tcPr>
            <w:tcW w:w="3403" w:type="dxa"/>
          </w:tcPr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Прогноз ожидаемых конечных результатов реализации Подпрограммы 5</w:t>
            </w:r>
          </w:p>
        </w:tc>
        <w:tc>
          <w:tcPr>
            <w:tcW w:w="6946" w:type="dxa"/>
          </w:tcPr>
          <w:p w:rsidR="002947B7" w:rsidRPr="0044385B" w:rsidRDefault="002947B7" w:rsidP="00D32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 xml:space="preserve">Расселение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4385B">
              <w:rPr>
                <w:rFonts w:ascii="Times New Roman" w:hAnsi="Times New Roman"/>
                <w:sz w:val="28"/>
                <w:szCs w:val="28"/>
              </w:rPr>
              <w:t xml:space="preserve"> аварийных жилых домов, при этом будут расселены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4385B">
              <w:rPr>
                <w:rFonts w:ascii="Times New Roman" w:hAnsi="Times New Roman"/>
                <w:sz w:val="28"/>
                <w:szCs w:val="28"/>
              </w:rPr>
              <w:t xml:space="preserve"> квартиры 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4385B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</w:tr>
      <w:tr w:rsidR="002947B7" w:rsidRPr="0044385B" w:rsidTr="00D3204E">
        <w:tc>
          <w:tcPr>
            <w:tcW w:w="3403" w:type="dxa"/>
          </w:tcPr>
          <w:p w:rsidR="002947B7" w:rsidRPr="0044385B" w:rsidRDefault="002947B7" w:rsidP="00D3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Контроль за исполнением Подпрограммы 5</w:t>
            </w:r>
          </w:p>
        </w:tc>
        <w:tc>
          <w:tcPr>
            <w:tcW w:w="6946" w:type="dxa"/>
          </w:tcPr>
          <w:p w:rsidR="002947B7" w:rsidRPr="0044385B" w:rsidRDefault="002947B7" w:rsidP="00D32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осуществляет Управление имущественных отношений администрации Елизовского городского поселения</w:t>
            </w:r>
          </w:p>
        </w:tc>
      </w:tr>
    </w:tbl>
    <w:p w:rsidR="002947B7" w:rsidRPr="0044385B" w:rsidRDefault="002947B7" w:rsidP="0029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947B7" w:rsidRPr="0044385B" w:rsidRDefault="002947B7" w:rsidP="002947B7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2947B7" w:rsidRPr="0044385B" w:rsidRDefault="002947B7" w:rsidP="002947B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44385B">
        <w:rPr>
          <w:rFonts w:ascii="Times New Roman" w:hAnsi="Times New Roman"/>
          <w:i w:val="0"/>
        </w:rPr>
        <w:t>1.</w:t>
      </w:r>
      <w:r w:rsidRPr="0044385B">
        <w:rPr>
          <w:rFonts w:ascii="Times New Roman" w:hAnsi="Times New Roman"/>
          <w:i w:val="0"/>
        </w:rPr>
        <w:tab/>
        <w:t>Технико-экономическое обоснование Подпрограммы 5</w:t>
      </w:r>
    </w:p>
    <w:p w:rsidR="002947B7" w:rsidRPr="0044385B" w:rsidRDefault="002947B7" w:rsidP="002947B7">
      <w:pPr>
        <w:spacing w:after="0" w:line="240" w:lineRule="auto"/>
        <w:rPr>
          <w:rFonts w:ascii="Times New Roman" w:hAnsi="Times New Roman"/>
          <w:lang w:eastAsia="ar-SA"/>
        </w:rPr>
      </w:pPr>
    </w:p>
    <w:p w:rsidR="002947B7" w:rsidRPr="0044385B" w:rsidRDefault="002947B7" w:rsidP="00294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Проблема обеспечения жильём населения, проживающего в аварийном жилищном фонде, продолжает оставаться в числе особо актуальных и первостепенных для Елизовского городского поселении, где значительная часть жилищного фонда не удовлетворяет потребностям населения не только по объёму, но и по своему качеству.</w:t>
      </w:r>
    </w:p>
    <w:p w:rsidR="002947B7" w:rsidRPr="0044385B" w:rsidRDefault="002947B7" w:rsidP="00294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 xml:space="preserve">Существующий жилищный фонд в Елизовском городском поселении в </w:t>
      </w:r>
      <w:r w:rsidRPr="0044385B">
        <w:rPr>
          <w:rFonts w:ascii="Times New Roman" w:hAnsi="Times New Roman"/>
          <w:sz w:val="28"/>
          <w:szCs w:val="28"/>
        </w:rPr>
        <w:lastRenderedPageBreak/>
        <w:t>настоящее время имеет тенденцию к старению и ветшанию. Основными причинами, приводящими к ускоренному старению жилищного фонда и, как следствие, к признанию жилых помещений непригодными для проживания, являются сложные природно-климатические условия, воздействие сейсмических нагрузок, низкое качество использованных строительных материалов, несвоевременное проведение капитального ремонта жилищного фонда, а зачастую, и отсутствие такового.</w:t>
      </w:r>
    </w:p>
    <w:p w:rsidR="002947B7" w:rsidRPr="0044385B" w:rsidRDefault="002947B7" w:rsidP="00294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Аварийный жилищный фонд ухудшает внешний облик города Елизово, сдерживает развитие инженерной инфраструктуры.</w:t>
      </w:r>
    </w:p>
    <w:p w:rsidR="002947B7" w:rsidRPr="0044385B" w:rsidRDefault="002947B7" w:rsidP="002947B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Администрация Елизовского городского поселении не имеют возможности предоставить гражданам, проживающим в аварийном жилищном фонде на условиях социального найма, благоустроенные жилые помещения, соответствующие установленным санитарным и техническим правилам и нормам, по причине отсутствия финансовых возможностей и свободных жилых помещений, находящихся в муниципальной собственности, не хватает средств и для нового строительства.</w:t>
      </w:r>
    </w:p>
    <w:p w:rsidR="002947B7" w:rsidRPr="0044385B" w:rsidRDefault="002947B7" w:rsidP="00294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 xml:space="preserve">Процесс ликвидации непригодного для проживания жилья идёт крайне медленно. 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В настоящее время решить проблему переселения граждан из аварийного жилищного фонда только за счёт средств местного бюджета невозможно. Для решения данной проблемы требуется финансовая поддержка за счёт средств краевого бюджета, что и предусмотрено в рамках реализации настоящей Подпрограммы 5.</w:t>
      </w:r>
    </w:p>
    <w:p w:rsidR="002947B7" w:rsidRPr="0044385B" w:rsidRDefault="002947B7" w:rsidP="0029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 xml:space="preserve">Подпрограммой 5 предусматривается расселение </w:t>
      </w:r>
      <w:r>
        <w:rPr>
          <w:rFonts w:ascii="Times New Roman" w:hAnsi="Times New Roman"/>
          <w:sz w:val="28"/>
          <w:szCs w:val="28"/>
        </w:rPr>
        <w:t>двух</w:t>
      </w:r>
      <w:r w:rsidRPr="0044385B">
        <w:rPr>
          <w:rFonts w:ascii="Times New Roman" w:hAnsi="Times New Roman"/>
          <w:sz w:val="28"/>
          <w:szCs w:val="28"/>
        </w:rPr>
        <w:t xml:space="preserve"> аварийных жилых домов, расположенных по адресам:</w:t>
      </w:r>
    </w:p>
    <w:p w:rsidR="002947B7" w:rsidRPr="0044385B" w:rsidRDefault="002947B7" w:rsidP="002947B7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r w:rsidRPr="0044385B">
        <w:rPr>
          <w:rFonts w:ascii="Times New Roman" w:hAnsi="Times New Roman"/>
          <w:i w:val="0"/>
        </w:rPr>
        <w:t>-</w:t>
      </w:r>
      <w:r w:rsidRPr="0044385B">
        <w:rPr>
          <w:rFonts w:ascii="Times New Roman" w:hAnsi="Times New Roman"/>
          <w:b w:val="0"/>
          <w:i w:val="0"/>
        </w:rPr>
        <w:tab/>
        <w:t xml:space="preserve">ул. </w:t>
      </w:r>
      <w:r>
        <w:rPr>
          <w:rFonts w:ascii="Times New Roman" w:hAnsi="Times New Roman"/>
          <w:b w:val="0"/>
          <w:i w:val="0"/>
        </w:rPr>
        <w:t>Завойко 119</w:t>
      </w:r>
      <w:r w:rsidRPr="0044385B">
        <w:rPr>
          <w:rFonts w:ascii="Times New Roman" w:hAnsi="Times New Roman"/>
          <w:b w:val="0"/>
          <w:i w:val="0"/>
        </w:rPr>
        <w:t xml:space="preserve"> кв.</w:t>
      </w:r>
      <w:r>
        <w:rPr>
          <w:rFonts w:ascii="Times New Roman" w:hAnsi="Times New Roman"/>
          <w:b w:val="0"/>
          <w:i w:val="0"/>
        </w:rPr>
        <w:t>2</w:t>
      </w:r>
    </w:p>
    <w:p w:rsidR="002947B7" w:rsidRPr="00B12336" w:rsidRDefault="002947B7" w:rsidP="002947B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4385B">
        <w:rPr>
          <w:rFonts w:ascii="Times New Roman" w:hAnsi="Times New Roman"/>
          <w:sz w:val="28"/>
          <w:szCs w:val="28"/>
          <w:lang w:eastAsia="ar-SA"/>
        </w:rPr>
        <w:tab/>
      </w:r>
      <w:r w:rsidRPr="0044385B">
        <w:rPr>
          <w:rFonts w:ascii="Times New Roman" w:hAnsi="Times New Roman"/>
          <w:b/>
          <w:sz w:val="28"/>
          <w:szCs w:val="28"/>
          <w:lang w:eastAsia="ar-SA"/>
        </w:rPr>
        <w:t>-</w:t>
      </w:r>
      <w:r w:rsidRPr="004438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4385B">
        <w:rPr>
          <w:rFonts w:ascii="Times New Roman" w:hAnsi="Times New Roman"/>
          <w:sz w:val="28"/>
          <w:szCs w:val="28"/>
          <w:lang w:eastAsia="ar-SA"/>
        </w:rPr>
        <w:tab/>
      </w:r>
      <w:r w:rsidRPr="00B12336">
        <w:rPr>
          <w:rFonts w:ascii="Times New Roman" w:hAnsi="Times New Roman"/>
          <w:sz w:val="28"/>
          <w:szCs w:val="28"/>
        </w:rPr>
        <w:t xml:space="preserve">ул. Завойко </w:t>
      </w:r>
      <w:r>
        <w:rPr>
          <w:rFonts w:ascii="Times New Roman" w:hAnsi="Times New Roman"/>
          <w:sz w:val="28"/>
          <w:szCs w:val="28"/>
        </w:rPr>
        <w:t xml:space="preserve"> 121</w:t>
      </w:r>
      <w:r w:rsidRPr="00B12336">
        <w:rPr>
          <w:rFonts w:ascii="Times New Roman" w:hAnsi="Times New Roman"/>
          <w:sz w:val="28"/>
          <w:szCs w:val="28"/>
        </w:rPr>
        <w:t xml:space="preserve"> кв.2</w:t>
      </w:r>
    </w:p>
    <w:p w:rsidR="002947B7" w:rsidRPr="0044385B" w:rsidRDefault="002947B7" w:rsidP="002947B7">
      <w:pPr>
        <w:spacing w:after="0" w:line="240" w:lineRule="auto"/>
        <w:rPr>
          <w:rFonts w:ascii="Times New Roman" w:hAnsi="Times New Roman"/>
          <w:b/>
          <w:i/>
        </w:rPr>
      </w:pPr>
      <w:r w:rsidRPr="0044385B">
        <w:rPr>
          <w:rFonts w:ascii="Times New Roman" w:hAnsi="Times New Roman"/>
          <w:color w:val="FF0000"/>
          <w:sz w:val="28"/>
          <w:szCs w:val="28"/>
          <w:lang w:eastAsia="ar-SA"/>
        </w:rPr>
        <w:tab/>
      </w:r>
      <w:r w:rsidRPr="0044385B">
        <w:rPr>
          <w:rFonts w:ascii="Times New Roman" w:hAnsi="Times New Roman"/>
          <w:color w:val="FF0000"/>
          <w:sz w:val="28"/>
          <w:szCs w:val="28"/>
          <w:lang w:eastAsia="ar-SA"/>
        </w:rPr>
        <w:tab/>
      </w:r>
    </w:p>
    <w:p w:rsidR="002947B7" w:rsidRPr="0044385B" w:rsidRDefault="002947B7" w:rsidP="002947B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44385B">
        <w:rPr>
          <w:rFonts w:ascii="Times New Roman" w:hAnsi="Times New Roman"/>
          <w:i w:val="0"/>
        </w:rPr>
        <w:t>2.</w:t>
      </w:r>
      <w:r w:rsidRPr="0044385B">
        <w:rPr>
          <w:rFonts w:ascii="Times New Roman" w:hAnsi="Times New Roman"/>
          <w:i w:val="0"/>
        </w:rPr>
        <w:tab/>
        <w:t>Цели и задачи Подпрограммы 5, сроки и этапы ее реализации</w:t>
      </w:r>
    </w:p>
    <w:p w:rsidR="002947B7" w:rsidRPr="0044385B" w:rsidRDefault="002947B7" w:rsidP="002947B7">
      <w:pPr>
        <w:spacing w:after="0" w:line="240" w:lineRule="auto"/>
        <w:rPr>
          <w:rFonts w:ascii="Times New Roman" w:hAnsi="Times New Roman"/>
          <w:lang w:eastAsia="ar-SA"/>
        </w:rPr>
      </w:pP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2.1.</w:t>
      </w:r>
      <w:r w:rsidRPr="0044385B">
        <w:rPr>
          <w:rFonts w:ascii="Times New Roman" w:hAnsi="Times New Roman"/>
          <w:sz w:val="28"/>
          <w:szCs w:val="28"/>
        </w:rPr>
        <w:tab/>
        <w:t xml:space="preserve">Целью Подпрограммы 5 является финансовое и организационное обеспечение переселения граждан из </w:t>
      </w:r>
      <w:r>
        <w:rPr>
          <w:rFonts w:ascii="Times New Roman" w:hAnsi="Times New Roman"/>
          <w:sz w:val="28"/>
          <w:szCs w:val="28"/>
        </w:rPr>
        <w:t>2</w:t>
      </w:r>
      <w:r w:rsidRPr="0044385B">
        <w:rPr>
          <w:rFonts w:ascii="Times New Roman" w:hAnsi="Times New Roman"/>
          <w:sz w:val="28"/>
          <w:szCs w:val="28"/>
        </w:rPr>
        <w:t xml:space="preserve"> квартир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44385B">
        <w:rPr>
          <w:rFonts w:ascii="Times New Roman" w:hAnsi="Times New Roman"/>
          <w:sz w:val="28"/>
          <w:szCs w:val="28"/>
        </w:rPr>
        <w:t>аварийных жилых домов в Елизовском городском поселении в 2017 году за счёт средств краевого и местного бюджетов в соответствии с жилищным законодательством.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2.2.</w:t>
      </w:r>
      <w:r w:rsidRPr="0044385B">
        <w:rPr>
          <w:rFonts w:ascii="Times New Roman" w:hAnsi="Times New Roman"/>
          <w:sz w:val="28"/>
          <w:szCs w:val="28"/>
        </w:rPr>
        <w:tab/>
        <w:t>Для достижения цели Подпрограммы 5 необходимо решить следующую задачу – переселение граждан из аварийных жилых домов и непригодных для проживания жилых помещений.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2.3.</w:t>
      </w:r>
      <w:r w:rsidRPr="0044385B">
        <w:rPr>
          <w:rFonts w:ascii="Times New Roman" w:hAnsi="Times New Roman"/>
          <w:sz w:val="28"/>
          <w:szCs w:val="28"/>
        </w:rPr>
        <w:tab/>
        <w:t>Реализация мероприятий Подпрограммы 5 предусмотрена в течение 2017 года.</w:t>
      </w:r>
    </w:p>
    <w:p w:rsidR="002947B7" w:rsidRPr="0044385B" w:rsidRDefault="002947B7" w:rsidP="0029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t>3.</w:t>
      </w:r>
      <w:r w:rsidRPr="0044385B">
        <w:rPr>
          <w:rFonts w:ascii="Times New Roman" w:hAnsi="Times New Roman"/>
          <w:b/>
          <w:sz w:val="28"/>
          <w:szCs w:val="28"/>
        </w:rPr>
        <w:tab/>
        <w:t>Мероприятия по реализации Подпрограммы 5 и ее ресурсное обеспечение</w:t>
      </w:r>
    </w:p>
    <w:p w:rsidR="002947B7" w:rsidRPr="0044385B" w:rsidRDefault="002947B7" w:rsidP="0029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3.1</w:t>
      </w:r>
      <w:r w:rsidRPr="0044385B">
        <w:rPr>
          <w:rFonts w:ascii="Times New Roman" w:hAnsi="Times New Roman"/>
          <w:sz w:val="28"/>
          <w:szCs w:val="28"/>
        </w:rPr>
        <w:tab/>
        <w:t>В рамках Подпрограммы 5 будут осуществлены следующие мероприятия: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85B">
        <w:rPr>
          <w:rFonts w:ascii="Times New Roman" w:hAnsi="Times New Roman"/>
          <w:sz w:val="28"/>
          <w:szCs w:val="28"/>
        </w:rPr>
        <w:t xml:space="preserve">приобретение жилых помещений </w:t>
      </w:r>
      <w:r w:rsidRPr="00586CDC">
        <w:rPr>
          <w:rFonts w:ascii="Times New Roman" w:hAnsi="Times New Roman"/>
          <w:sz w:val="28"/>
          <w:szCs w:val="28"/>
        </w:rPr>
        <w:t>у застройщиков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5B">
        <w:rPr>
          <w:rFonts w:ascii="Times New Roman" w:hAnsi="Times New Roman"/>
          <w:sz w:val="28"/>
          <w:szCs w:val="28"/>
        </w:rPr>
        <w:t>для расселения нанимателей муниципальных квартир (</w:t>
      </w:r>
      <w:r>
        <w:rPr>
          <w:rFonts w:ascii="Times New Roman" w:hAnsi="Times New Roman"/>
          <w:sz w:val="28"/>
          <w:szCs w:val="28"/>
        </w:rPr>
        <w:t>2</w:t>
      </w:r>
      <w:r w:rsidRPr="0044385B">
        <w:rPr>
          <w:rFonts w:ascii="Times New Roman" w:hAnsi="Times New Roman"/>
          <w:sz w:val="28"/>
          <w:szCs w:val="28"/>
        </w:rPr>
        <w:t xml:space="preserve"> ед.)</w:t>
      </w:r>
      <w:r w:rsidR="00586CDC">
        <w:rPr>
          <w:rFonts w:ascii="Times New Roman" w:hAnsi="Times New Roman"/>
          <w:sz w:val="28"/>
          <w:szCs w:val="28"/>
        </w:rPr>
        <w:t>;</w:t>
      </w:r>
    </w:p>
    <w:p w:rsidR="002947B7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снос двух жилых домов</w:t>
      </w:r>
      <w:r w:rsidR="00586CDC">
        <w:rPr>
          <w:rFonts w:ascii="Times New Roman" w:hAnsi="Times New Roman"/>
          <w:sz w:val="28"/>
          <w:szCs w:val="28"/>
        </w:rPr>
        <w:t>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3.2.</w:t>
      </w:r>
      <w:r w:rsidRPr="0044385B">
        <w:rPr>
          <w:rFonts w:ascii="Times New Roman" w:hAnsi="Times New Roman"/>
          <w:sz w:val="28"/>
          <w:szCs w:val="28"/>
        </w:rPr>
        <w:tab/>
        <w:t>Для реализации подпрограммных мероприятий требуется: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lastRenderedPageBreak/>
        <w:t>-</w:t>
      </w:r>
      <w:r w:rsidRPr="0044385B">
        <w:rPr>
          <w:rFonts w:ascii="Times New Roman" w:hAnsi="Times New Roman"/>
          <w:sz w:val="28"/>
          <w:szCs w:val="28"/>
        </w:rPr>
        <w:tab/>
        <w:t xml:space="preserve">формирование перечня аварийных многоквартирных домов для включения в Подпрограмму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44385B">
        <w:rPr>
          <w:rFonts w:ascii="Times New Roman" w:hAnsi="Times New Roman"/>
          <w:sz w:val="28"/>
          <w:szCs w:val="28"/>
        </w:rPr>
        <w:t>с указанием общих характеристик каждого жилого дома, количества про</w:t>
      </w:r>
      <w:r>
        <w:rPr>
          <w:rFonts w:ascii="Times New Roman" w:hAnsi="Times New Roman"/>
          <w:sz w:val="28"/>
          <w:szCs w:val="28"/>
        </w:rPr>
        <w:t>живающих лиц и количества семей</w:t>
      </w:r>
      <w:r w:rsidRPr="0044385B">
        <w:rPr>
          <w:rFonts w:ascii="Times New Roman" w:hAnsi="Times New Roman"/>
          <w:sz w:val="28"/>
          <w:szCs w:val="28"/>
        </w:rPr>
        <w:t xml:space="preserve">; 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-</w:t>
      </w:r>
      <w:r w:rsidRPr="0044385B">
        <w:rPr>
          <w:rFonts w:ascii="Times New Roman" w:hAnsi="Times New Roman"/>
          <w:sz w:val="28"/>
          <w:szCs w:val="28"/>
        </w:rPr>
        <w:tab/>
        <w:t>расчёт потребности в финансовых средствах на реализацию Программы;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-</w:t>
      </w:r>
      <w:r w:rsidRPr="0044385B">
        <w:rPr>
          <w:rFonts w:ascii="Times New Roman" w:hAnsi="Times New Roman"/>
          <w:sz w:val="28"/>
          <w:szCs w:val="28"/>
        </w:rPr>
        <w:tab/>
        <w:t>оценка состояния рынка жилья для принятия решения о приобретении жилых помещений для расселения граждан, проживающих в муниципальных квартирах аварийного жилищного фонда, при этом главным критерием должна стать стоимость жилья, которая должна быть минимальной при соблюдении определенных законом гарантий по размерам и качеству предоставляемого жилья;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-</w:t>
      </w:r>
      <w:r w:rsidRPr="0044385B">
        <w:rPr>
          <w:rFonts w:ascii="Times New Roman" w:hAnsi="Times New Roman"/>
          <w:sz w:val="28"/>
          <w:szCs w:val="28"/>
        </w:rPr>
        <w:tab/>
        <w:t>переселение граждан из муниципальных квартир в аварийном доме в приобретенные квартиры;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-</w:t>
      </w:r>
      <w:r w:rsidRPr="0044385B">
        <w:rPr>
          <w:rFonts w:ascii="Times New Roman" w:hAnsi="Times New Roman"/>
          <w:sz w:val="28"/>
          <w:szCs w:val="28"/>
        </w:rPr>
        <w:tab/>
        <w:t>контроль за целевым использованием средств краевого и местного бюджетов;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-</w:t>
      </w:r>
      <w:r w:rsidRPr="0044385B">
        <w:rPr>
          <w:rFonts w:ascii="Times New Roman" w:hAnsi="Times New Roman"/>
          <w:sz w:val="28"/>
          <w:szCs w:val="28"/>
        </w:rPr>
        <w:tab/>
      </w:r>
      <w:r w:rsidRPr="0044385B">
        <w:rPr>
          <w:rFonts w:ascii="Times New Roman" w:hAnsi="Times New Roman"/>
          <w:bCs/>
          <w:sz w:val="28"/>
          <w:szCs w:val="28"/>
        </w:rPr>
        <w:t>обеспечение переселения граждан из аварийных многоквартирных домов в предельно сжатые сроки для минимизации издержек по содержанию аварийного дома и сокращения сроков включения освобождающегося земельного участка в хозяйственный оборот.</w:t>
      </w:r>
    </w:p>
    <w:p w:rsidR="002947B7" w:rsidRPr="0044385B" w:rsidRDefault="002947B7" w:rsidP="00294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3.3.</w:t>
      </w:r>
      <w:r w:rsidRPr="0044385B">
        <w:rPr>
          <w:rFonts w:ascii="Times New Roman" w:hAnsi="Times New Roman"/>
          <w:sz w:val="28"/>
          <w:szCs w:val="28"/>
        </w:rPr>
        <w:tab/>
        <w:t>При обосновании объема средств финансирования Программы 5 по переселению граждан учитывается требование ст. 89 Жилищного Кодекса, согласно которой предоставляемое жилье должно быть равнозначным по общей площади ранее занимаемому жилому помещению.</w:t>
      </w:r>
    </w:p>
    <w:p w:rsidR="002947B7" w:rsidRPr="0044385B" w:rsidRDefault="002947B7" w:rsidP="00294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Площадь расселяемых жилых помещений –</w:t>
      </w:r>
      <w:r>
        <w:rPr>
          <w:rFonts w:ascii="Times New Roman" w:hAnsi="Times New Roman"/>
          <w:sz w:val="28"/>
          <w:szCs w:val="28"/>
        </w:rPr>
        <w:t xml:space="preserve">83,3 </w:t>
      </w:r>
      <w:r w:rsidRPr="0044385B">
        <w:rPr>
          <w:rFonts w:ascii="Times New Roman" w:hAnsi="Times New Roman"/>
          <w:sz w:val="28"/>
          <w:szCs w:val="28"/>
        </w:rPr>
        <w:t xml:space="preserve">кв. метров. </w:t>
      </w:r>
    </w:p>
    <w:p w:rsidR="002947B7" w:rsidRPr="0044385B" w:rsidRDefault="002947B7" w:rsidP="00294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Планируемая стоимость приобретения жилых помещений для их предоставления по договорам социального найма гражданам, проживающим в муниципальных квартирах аварийных домов, составляет в 2017 году 82,0 тыс. руб. за 1 кв. метр.</w:t>
      </w:r>
    </w:p>
    <w:p w:rsidR="002947B7" w:rsidRPr="007F093D" w:rsidRDefault="002947B7" w:rsidP="002947B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3.4.</w:t>
      </w:r>
      <w:r w:rsidRPr="0044385B">
        <w:rPr>
          <w:rFonts w:ascii="Times New Roman" w:hAnsi="Times New Roman"/>
          <w:sz w:val="28"/>
          <w:szCs w:val="28"/>
        </w:rPr>
        <w:tab/>
        <w:t xml:space="preserve">Мероприятия Подпрограммы 5 </w:t>
      </w:r>
      <w:r>
        <w:rPr>
          <w:rFonts w:ascii="Times New Roman" w:hAnsi="Times New Roman"/>
          <w:sz w:val="28"/>
          <w:szCs w:val="28"/>
        </w:rPr>
        <w:t xml:space="preserve">(приложение  4) </w:t>
      </w:r>
      <w:r w:rsidRPr="0044385B">
        <w:rPr>
          <w:rFonts w:ascii="Times New Roman" w:hAnsi="Times New Roman"/>
          <w:sz w:val="28"/>
          <w:szCs w:val="28"/>
        </w:rPr>
        <w:t xml:space="preserve">реализуются за счёт средств краевого и местного бюджетов, при этом общий объём финансирования Подпрограммы 5 за счёт всех источников составляет </w:t>
      </w:r>
      <w:r>
        <w:rPr>
          <w:rFonts w:ascii="Times New Roman" w:hAnsi="Times New Roman"/>
          <w:b/>
          <w:sz w:val="28"/>
          <w:szCs w:val="28"/>
        </w:rPr>
        <w:t xml:space="preserve">8301,600 </w:t>
      </w:r>
      <w:r w:rsidRPr="007F093D">
        <w:rPr>
          <w:rFonts w:ascii="Times New Roman" w:hAnsi="Times New Roman"/>
          <w:sz w:val="28"/>
          <w:szCs w:val="28"/>
        </w:rPr>
        <w:t>тыс. рублей, в том числе:</w:t>
      </w:r>
    </w:p>
    <w:p w:rsidR="002947B7" w:rsidRPr="007F093D" w:rsidRDefault="002947B7" w:rsidP="00294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093D">
        <w:rPr>
          <w:rFonts w:ascii="Times New Roman" w:hAnsi="Times New Roman"/>
          <w:sz w:val="28"/>
          <w:szCs w:val="28"/>
        </w:rPr>
        <w:t>-</w:t>
      </w:r>
      <w:r w:rsidRPr="007F093D">
        <w:rPr>
          <w:rFonts w:ascii="Times New Roman" w:hAnsi="Times New Roman"/>
          <w:sz w:val="28"/>
          <w:szCs w:val="28"/>
        </w:rPr>
        <w:tab/>
        <w:t xml:space="preserve">средства краевого бюджета  -  </w:t>
      </w:r>
      <w:r>
        <w:rPr>
          <w:rFonts w:ascii="Times New Roman" w:hAnsi="Times New Roman"/>
          <w:b/>
          <w:sz w:val="28"/>
          <w:szCs w:val="28"/>
        </w:rPr>
        <w:t xml:space="preserve">8020,584 </w:t>
      </w:r>
      <w:r w:rsidRPr="007F093D">
        <w:rPr>
          <w:rFonts w:ascii="Times New Roman" w:hAnsi="Times New Roman"/>
          <w:sz w:val="28"/>
          <w:szCs w:val="28"/>
        </w:rPr>
        <w:t>тыс. рублей;</w:t>
      </w:r>
    </w:p>
    <w:p w:rsidR="002947B7" w:rsidRPr="007F093D" w:rsidRDefault="002947B7" w:rsidP="00294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093D">
        <w:rPr>
          <w:rFonts w:ascii="Times New Roman" w:hAnsi="Times New Roman"/>
          <w:sz w:val="28"/>
          <w:szCs w:val="28"/>
        </w:rPr>
        <w:t>-</w:t>
      </w:r>
      <w:r w:rsidRPr="007F093D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93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281,016  </w:t>
      </w:r>
      <w:r w:rsidRPr="007F093D">
        <w:rPr>
          <w:rFonts w:ascii="Times New Roman" w:hAnsi="Times New Roman"/>
          <w:sz w:val="28"/>
          <w:szCs w:val="28"/>
        </w:rPr>
        <w:t>тыс. рублей.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Перечень аварийных домов, в отношении которых планируется переселение граждан и расчёт объема финансирования Подпрограммы 5</w:t>
      </w:r>
      <w:r w:rsidRPr="0044385B">
        <w:rPr>
          <w:rStyle w:val="afe"/>
          <w:rFonts w:ascii="Times New Roman" w:hAnsi="Times New Roman"/>
          <w:b w:val="0"/>
          <w:sz w:val="28"/>
          <w:szCs w:val="28"/>
        </w:rPr>
        <w:t xml:space="preserve"> приведены в Приложени</w:t>
      </w:r>
      <w:r>
        <w:rPr>
          <w:rStyle w:val="afe"/>
          <w:rFonts w:ascii="Times New Roman" w:hAnsi="Times New Roman"/>
          <w:b w:val="0"/>
          <w:sz w:val="28"/>
          <w:szCs w:val="28"/>
        </w:rPr>
        <w:t>ях</w:t>
      </w:r>
      <w:r w:rsidRPr="0044385B">
        <w:rPr>
          <w:rStyle w:val="afe"/>
          <w:rFonts w:ascii="Times New Roman" w:hAnsi="Times New Roman"/>
          <w:b w:val="0"/>
          <w:sz w:val="28"/>
          <w:szCs w:val="28"/>
        </w:rPr>
        <w:t xml:space="preserve">  </w:t>
      </w:r>
      <w:r>
        <w:rPr>
          <w:rStyle w:val="afe"/>
          <w:rFonts w:ascii="Times New Roman" w:hAnsi="Times New Roman"/>
          <w:b w:val="0"/>
          <w:sz w:val="28"/>
          <w:szCs w:val="28"/>
        </w:rPr>
        <w:t>5</w:t>
      </w:r>
      <w:r w:rsidRPr="0044385B">
        <w:rPr>
          <w:rStyle w:val="afe"/>
          <w:rFonts w:ascii="Times New Roman" w:hAnsi="Times New Roman"/>
          <w:b w:val="0"/>
          <w:sz w:val="28"/>
          <w:szCs w:val="28"/>
        </w:rPr>
        <w:t>,</w:t>
      </w:r>
      <w:r>
        <w:rPr>
          <w:rStyle w:val="afe"/>
          <w:rFonts w:ascii="Times New Roman" w:hAnsi="Times New Roman"/>
          <w:b w:val="0"/>
          <w:sz w:val="28"/>
          <w:szCs w:val="28"/>
        </w:rPr>
        <w:t>6</w:t>
      </w:r>
      <w:r w:rsidRPr="0044385B">
        <w:rPr>
          <w:rStyle w:val="afe"/>
          <w:rFonts w:ascii="Times New Roman" w:hAnsi="Times New Roman"/>
          <w:b w:val="0"/>
          <w:sz w:val="28"/>
          <w:szCs w:val="28"/>
        </w:rPr>
        <w:t xml:space="preserve"> к Программе.</w:t>
      </w:r>
    </w:p>
    <w:p w:rsidR="002947B7" w:rsidRPr="0044385B" w:rsidRDefault="002947B7" w:rsidP="00294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7B7" w:rsidRPr="0044385B" w:rsidRDefault="002947B7" w:rsidP="0029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t>4.</w:t>
      </w:r>
      <w:r w:rsidRPr="0044385B">
        <w:rPr>
          <w:rFonts w:ascii="Times New Roman" w:hAnsi="Times New Roman"/>
          <w:b/>
          <w:sz w:val="28"/>
          <w:szCs w:val="28"/>
        </w:rPr>
        <w:tab/>
        <w:t xml:space="preserve">Анализ рисков реализации Подпрограммы 5 и описание мер </w:t>
      </w:r>
    </w:p>
    <w:p w:rsidR="002947B7" w:rsidRPr="0044385B" w:rsidRDefault="002947B7" w:rsidP="0029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t>управления рисками</w:t>
      </w:r>
    </w:p>
    <w:p w:rsidR="002947B7" w:rsidRPr="0044385B" w:rsidRDefault="002947B7" w:rsidP="0029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4.1.</w:t>
      </w:r>
      <w:r w:rsidRPr="0044385B">
        <w:rPr>
          <w:rFonts w:ascii="Times New Roman" w:hAnsi="Times New Roman"/>
          <w:sz w:val="28"/>
          <w:szCs w:val="28"/>
        </w:rPr>
        <w:tab/>
        <w:t>К рискам реализации Подпрограммы 5, которыми может управлять исполнитель, следует отнести следующие.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1)</w:t>
      </w:r>
      <w:r w:rsidRPr="0044385B">
        <w:rPr>
          <w:rFonts w:ascii="Times New Roman" w:hAnsi="Times New Roman"/>
          <w:sz w:val="28"/>
          <w:szCs w:val="28"/>
        </w:rPr>
        <w:tab/>
        <w:t>Операционные риски, связанные с ошибками управления реализацией Подпрограммы 5: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а)</w:t>
      </w:r>
      <w:r w:rsidRPr="0044385B">
        <w:rPr>
          <w:rFonts w:ascii="Times New Roman" w:hAnsi="Times New Roman"/>
          <w:sz w:val="28"/>
          <w:szCs w:val="28"/>
        </w:rPr>
        <w:tab/>
        <w:t xml:space="preserve">Риск исполнителей, который связан с возникновением проблем в реализации Подпрограммы 5 в результате недостаточной квалификации и (или) недобросовестности ответственных исполнителей, что может привести к </w:t>
      </w:r>
      <w:r w:rsidRPr="0044385B">
        <w:rPr>
          <w:rFonts w:ascii="Times New Roman" w:hAnsi="Times New Roman"/>
          <w:sz w:val="28"/>
          <w:szCs w:val="28"/>
        </w:rPr>
        <w:lastRenderedPageBreak/>
        <w:t>нецелевому и/или неэффективному использованию бюджетных средств, невыполнению ряда мероприятий Подпрограммы 5.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б)</w:t>
      </w:r>
      <w:r w:rsidRPr="0044385B">
        <w:rPr>
          <w:rFonts w:ascii="Times New Roman" w:hAnsi="Times New Roman"/>
          <w:sz w:val="28"/>
          <w:szCs w:val="28"/>
        </w:rPr>
        <w:tab/>
        <w:t>Организационный риск, который связан с несоответствием организационной инфраструктуры реализации Подпрограммы 5 её задачам, задержкой формирования соответствующих организационных систем к сроку начала реализации мероприятий. Большое число участников реализации Подпрограммы 5, а также высокая зависимость реализации мероприятий Подпрограммы 5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 5, срыву сроков и результатов выполнения отдельных мероприятий.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2)</w:t>
      </w:r>
      <w:r w:rsidRPr="0044385B">
        <w:rPr>
          <w:rFonts w:ascii="Times New Roman" w:hAnsi="Times New Roman"/>
          <w:sz w:val="28"/>
          <w:szCs w:val="28"/>
        </w:rPr>
        <w:tab/>
        <w:t>Риск финансового обеспечения, который связан с финансированием Подпрограммы 5 в неполном объеме за счёт бюджетных средств.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5 за счёт средств бюджетов, риск сбоев в реализации Подпрограммы 5 по причине недофинансирования можно считать умеренным.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4.2.</w:t>
      </w:r>
      <w:r w:rsidRPr="0044385B">
        <w:rPr>
          <w:rFonts w:ascii="Times New Roman" w:hAnsi="Times New Roman"/>
          <w:sz w:val="28"/>
          <w:szCs w:val="28"/>
        </w:rPr>
        <w:tab/>
        <w:t>Реализации Подпрограммы 5 также угрожают следующие риски, которые связаны с изменением внешней среды и которыми невозможно управлять.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1)</w:t>
      </w:r>
      <w:r w:rsidRPr="0044385B">
        <w:rPr>
          <w:rFonts w:ascii="Times New Roman" w:hAnsi="Times New Roman"/>
          <w:sz w:val="28"/>
          <w:szCs w:val="28"/>
        </w:rPr>
        <w:tab/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что может оказать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Подпрограммы 5 может быть качественно оценен как высокий.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2)</w:t>
      </w:r>
      <w:r w:rsidRPr="0044385B">
        <w:rPr>
          <w:rFonts w:ascii="Times New Roman" w:hAnsi="Times New Roman"/>
          <w:sz w:val="28"/>
          <w:szCs w:val="28"/>
        </w:rPr>
        <w:tab/>
        <w:t>Нормативные правовые риски – непринятие или несвоевременное принятие необходимых нормативных актов, влияющих на мероприятия Подпрограммы 5.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4.3</w:t>
      </w:r>
      <w:r w:rsidRPr="0044385B">
        <w:rPr>
          <w:rFonts w:ascii="Times New Roman" w:hAnsi="Times New Roman"/>
          <w:sz w:val="28"/>
          <w:szCs w:val="28"/>
        </w:rPr>
        <w:tab/>
        <w:t>Минимизация рисков связана с качеством планирования и оперативного внесения необходимых изменений в действующие, а также разработки новых нормативных правовых актов Елизовского городского поселения.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Меры управления рисками реализации Подпрограммы 5 основываются на следующих обстоятельствах.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Управление рисками реализации Подпрограммы 5, которыми могут управлять ответственный исполнитель Подпрограммы 5, должно соответствовать задачам и полномочиям существующих органов государственной власти и организаций, задействованных в реализации Подпрограммы 5.</w:t>
      </w:r>
    </w:p>
    <w:p w:rsidR="002947B7" w:rsidRPr="0044385B" w:rsidRDefault="002947B7" w:rsidP="00294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7B7" w:rsidRPr="0044385B" w:rsidRDefault="002947B7" w:rsidP="0029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t>5.</w:t>
      </w:r>
      <w:r w:rsidRPr="0044385B">
        <w:rPr>
          <w:rFonts w:ascii="Times New Roman" w:hAnsi="Times New Roman"/>
          <w:b/>
          <w:sz w:val="28"/>
          <w:szCs w:val="28"/>
        </w:rPr>
        <w:tab/>
        <w:t xml:space="preserve">Прогноз ожидаемых социально-экономических результатов реализации Подпрограммы 5 </w:t>
      </w:r>
    </w:p>
    <w:p w:rsidR="002947B7" w:rsidRPr="0044385B" w:rsidRDefault="002947B7" w:rsidP="0029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47B7" w:rsidRPr="007F093D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lastRenderedPageBreak/>
        <w:t xml:space="preserve">5.1. Реализация Подпрограммы 5 позволит произвести расселение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7F093D">
        <w:rPr>
          <w:rFonts w:ascii="Times New Roman" w:hAnsi="Times New Roman"/>
          <w:sz w:val="28"/>
          <w:szCs w:val="28"/>
        </w:rPr>
        <w:t xml:space="preserve">аварийных жилых домов общей площадью кв. метров, при этом будут расселены </w:t>
      </w:r>
      <w:r>
        <w:rPr>
          <w:rFonts w:ascii="Times New Roman" w:hAnsi="Times New Roman"/>
          <w:sz w:val="28"/>
          <w:szCs w:val="28"/>
        </w:rPr>
        <w:t>2</w:t>
      </w:r>
      <w:r w:rsidRPr="007F093D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ы</w:t>
      </w:r>
      <w:r w:rsidRPr="007F093D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 xml:space="preserve">6 </w:t>
      </w:r>
      <w:r w:rsidRPr="007F093D">
        <w:rPr>
          <w:rFonts w:ascii="Times New Roman" w:hAnsi="Times New Roman"/>
          <w:sz w:val="28"/>
          <w:szCs w:val="28"/>
        </w:rPr>
        <w:t xml:space="preserve">человек). </w:t>
      </w:r>
    </w:p>
    <w:p w:rsidR="002947B7" w:rsidRPr="0044385B" w:rsidRDefault="002947B7" w:rsidP="00294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CDC">
        <w:rPr>
          <w:rFonts w:ascii="Times New Roman" w:hAnsi="Times New Roman"/>
          <w:sz w:val="28"/>
          <w:szCs w:val="28"/>
        </w:rPr>
        <w:t>В новостройках</w:t>
      </w:r>
      <w:r w:rsidRPr="007F093D">
        <w:rPr>
          <w:rFonts w:ascii="Times New Roman" w:hAnsi="Times New Roman"/>
          <w:sz w:val="28"/>
          <w:szCs w:val="28"/>
        </w:rPr>
        <w:t xml:space="preserve"> будут приобретены квартиры </w:t>
      </w:r>
      <w:r>
        <w:rPr>
          <w:rFonts w:ascii="Times New Roman" w:hAnsi="Times New Roman"/>
          <w:sz w:val="28"/>
          <w:szCs w:val="28"/>
        </w:rPr>
        <w:t xml:space="preserve">двум </w:t>
      </w:r>
      <w:r w:rsidRPr="007F093D">
        <w:rPr>
          <w:rFonts w:ascii="Times New Roman" w:hAnsi="Times New Roman"/>
          <w:sz w:val="28"/>
          <w:szCs w:val="28"/>
        </w:rPr>
        <w:t xml:space="preserve">семьям, </w:t>
      </w:r>
      <w:r>
        <w:rPr>
          <w:rFonts w:ascii="Times New Roman" w:hAnsi="Times New Roman"/>
          <w:sz w:val="28"/>
          <w:szCs w:val="28"/>
        </w:rPr>
        <w:t xml:space="preserve">проживающим </w:t>
      </w:r>
      <w:r w:rsidRPr="007F093D">
        <w:rPr>
          <w:rFonts w:ascii="Times New Roman" w:hAnsi="Times New Roman"/>
          <w:sz w:val="28"/>
          <w:szCs w:val="28"/>
        </w:rPr>
        <w:t>в аварийных домах. Это обеспечит выполнение обязательств государства перед</w:t>
      </w:r>
      <w:r w:rsidRPr="0044385B">
        <w:rPr>
          <w:rFonts w:ascii="Times New Roman" w:hAnsi="Times New Roman"/>
          <w:sz w:val="28"/>
          <w:szCs w:val="28"/>
        </w:rPr>
        <w:t xml:space="preserve"> гражданами, проживающими в непригодных для постоянного проживания жилых домах.</w:t>
      </w:r>
    </w:p>
    <w:p w:rsidR="002947B7" w:rsidRPr="0044385B" w:rsidRDefault="002947B7" w:rsidP="002947B7">
      <w:pPr>
        <w:pStyle w:val="ConsPlusTitle"/>
        <w:widowControl/>
        <w:spacing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85B">
        <w:rPr>
          <w:rFonts w:ascii="Times New Roman" w:hAnsi="Times New Roman" w:cs="Times New Roman"/>
          <w:b w:val="0"/>
          <w:sz w:val="28"/>
          <w:szCs w:val="28"/>
        </w:rPr>
        <w:t>5.2.Степень достижения запланированных результатов определяется целевыми показателями:</w:t>
      </w:r>
    </w:p>
    <w:tbl>
      <w:tblPr>
        <w:tblW w:w="103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547"/>
        <w:gridCol w:w="1417"/>
        <w:gridCol w:w="3589"/>
      </w:tblGrid>
      <w:tr w:rsidR="002947B7" w:rsidRPr="0044385B" w:rsidTr="00D3204E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№п/п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Целевой 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>Ед.изм.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</w:rPr>
            </w:pPr>
            <w:r w:rsidRPr="0044385B">
              <w:rPr>
                <w:rFonts w:ascii="Times New Roman" w:hAnsi="Times New Roman"/>
              </w:rPr>
              <w:t xml:space="preserve">Планируемое значение на </w:t>
            </w:r>
            <w:r w:rsidRPr="0044385B">
              <w:rPr>
                <w:rFonts w:ascii="Times New Roman" w:hAnsi="Times New Roman"/>
              </w:rPr>
              <w:br/>
              <w:t>2017 год</w:t>
            </w:r>
          </w:p>
        </w:tc>
      </w:tr>
      <w:tr w:rsidR="002947B7" w:rsidRPr="0044385B" w:rsidTr="00D3204E">
        <w:trPr>
          <w:trHeight w:val="760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Подпрограмма 5 «Переселение граждан из аварийных жилых домов и непригодных для проживания жилых помещений в Елизовском городском поселении в 2017 году</w:t>
            </w:r>
          </w:p>
        </w:tc>
      </w:tr>
      <w:tr w:rsidR="002947B7" w:rsidRPr="0044385B" w:rsidTr="00D3204E">
        <w:trPr>
          <w:trHeight w:val="415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Расселение аварийных жилых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7F093D" w:rsidRDefault="002947B7" w:rsidP="007F6A68">
            <w:pPr>
              <w:autoSpaceDE w:val="0"/>
              <w:autoSpaceDN w:val="0"/>
              <w:adjustRightInd w:val="0"/>
              <w:spacing w:before="120" w:after="12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47B7" w:rsidRPr="0044385B" w:rsidTr="00D3204E">
        <w:trPr>
          <w:trHeight w:val="415"/>
          <w:tblCellSpacing w:w="5" w:type="nil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85B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7F093D" w:rsidRDefault="002947B7" w:rsidP="007F6A68">
            <w:pPr>
              <w:autoSpaceDE w:val="0"/>
              <w:autoSpaceDN w:val="0"/>
              <w:adjustRightInd w:val="0"/>
              <w:spacing w:before="120" w:after="12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</w:tr>
      <w:tr w:rsidR="002947B7" w:rsidRPr="0044385B" w:rsidTr="00D3204E">
        <w:trPr>
          <w:trHeight w:val="41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Снос аварийных жилых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44385B" w:rsidRDefault="002947B7" w:rsidP="00D3204E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ед/кв.м.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Default="002947B7" w:rsidP="007F6A68">
            <w:pPr>
              <w:autoSpaceDE w:val="0"/>
              <w:autoSpaceDN w:val="0"/>
              <w:adjustRightInd w:val="0"/>
              <w:spacing w:before="120" w:after="120" w:line="240" w:lineRule="auto"/>
              <w:ind w:right="198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2/159,4</w:t>
            </w:r>
          </w:p>
        </w:tc>
      </w:tr>
    </w:tbl>
    <w:p w:rsidR="002947B7" w:rsidRPr="0044385B" w:rsidRDefault="002947B7" w:rsidP="002947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7B7" w:rsidRPr="0044385B" w:rsidRDefault="002947B7" w:rsidP="002947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85B">
        <w:rPr>
          <w:rFonts w:ascii="Times New Roman" w:hAnsi="Times New Roman" w:cs="Times New Roman"/>
          <w:b w:val="0"/>
          <w:sz w:val="28"/>
          <w:szCs w:val="28"/>
        </w:rPr>
        <w:t>На достижение целевых значений индикаторов целей и показателей решения задач Подпрограммы 5 влияют внешние факторы и риски, характеристика которых представлена в разделе 4 Подпрограммы 5.</w:t>
      </w:r>
    </w:p>
    <w:p w:rsidR="002947B7" w:rsidRPr="0044385B" w:rsidRDefault="002947B7" w:rsidP="0029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47B7" w:rsidRPr="0044385B" w:rsidRDefault="002947B7" w:rsidP="00EE6E4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t>6.</w:t>
      </w:r>
      <w:r w:rsidRPr="0044385B">
        <w:rPr>
          <w:rFonts w:ascii="Times New Roman" w:hAnsi="Times New Roman"/>
          <w:b/>
          <w:sz w:val="28"/>
          <w:szCs w:val="28"/>
        </w:rPr>
        <w:tab/>
        <w:t xml:space="preserve">Контроль за исполнением мероприятий Подпрограммы 5 </w:t>
      </w:r>
    </w:p>
    <w:p w:rsidR="002947B7" w:rsidRDefault="002947B7" w:rsidP="00EE6E4F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6.1.</w:t>
      </w:r>
      <w:r w:rsidRPr="0044385B">
        <w:rPr>
          <w:rFonts w:ascii="Times New Roman" w:hAnsi="Times New Roman"/>
          <w:sz w:val="28"/>
          <w:szCs w:val="28"/>
        </w:rPr>
        <w:tab/>
        <w:t>Общее руководство и контроль за исполнением мероприятий Подпрограммы 5 осуществляется Управлением имущественных отношений администрации Елизовского городского поселения</w:t>
      </w:r>
      <w:r w:rsidR="00FF6FDA">
        <w:rPr>
          <w:rFonts w:ascii="Times New Roman" w:hAnsi="Times New Roman"/>
          <w:sz w:val="28"/>
          <w:szCs w:val="28"/>
        </w:rPr>
        <w:t>».</w:t>
      </w:r>
    </w:p>
    <w:p w:rsidR="00FF6FDA" w:rsidRDefault="00D3204E" w:rsidP="00FF6FDA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  <w:r w:rsidR="005A167A">
        <w:rPr>
          <w:sz w:val="28"/>
          <w:szCs w:val="28"/>
        </w:rPr>
        <w:t>1,</w:t>
      </w:r>
      <w:r>
        <w:rPr>
          <w:sz w:val="28"/>
          <w:szCs w:val="28"/>
        </w:rPr>
        <w:t>4,5 и 6 к Программе изложить в следующей редакции:</w:t>
      </w: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p w:rsidR="007F6A68" w:rsidRDefault="007F6A68" w:rsidP="007F6A68">
      <w:pPr>
        <w:pStyle w:val="a8"/>
        <w:ind w:left="1068"/>
        <w:jc w:val="both"/>
        <w:rPr>
          <w:sz w:val="28"/>
          <w:szCs w:val="28"/>
        </w:rPr>
      </w:pPr>
    </w:p>
    <w:tbl>
      <w:tblPr>
        <w:tblW w:w="10120" w:type="dxa"/>
        <w:tblInd w:w="96" w:type="dxa"/>
        <w:tblLook w:val="04A0"/>
      </w:tblPr>
      <w:tblGrid>
        <w:gridCol w:w="600"/>
        <w:gridCol w:w="4220"/>
        <w:gridCol w:w="2989"/>
        <w:gridCol w:w="2311"/>
      </w:tblGrid>
      <w:tr w:rsidR="005A167A" w:rsidRPr="005A167A" w:rsidTr="005A167A">
        <w:trPr>
          <w:trHeight w:val="77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00" w:type="dxa"/>
            <w:gridSpan w:val="2"/>
            <w:shd w:val="clear" w:color="auto" w:fill="auto"/>
            <w:hideMark/>
          </w:tcPr>
          <w:p w:rsidR="005A167A" w:rsidRPr="005A167A" w:rsidRDefault="005A167A" w:rsidP="005A16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к Программе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доступным и комфортным жильем жителей Елизовского поселения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2017 году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A167A" w:rsidRPr="005A167A" w:rsidTr="005A167A">
        <w:trPr>
          <w:trHeight w:val="563"/>
        </w:trPr>
        <w:tc>
          <w:tcPr>
            <w:tcW w:w="10120" w:type="dxa"/>
            <w:gridSpan w:val="4"/>
            <w:shd w:val="clear" w:color="auto" w:fill="auto"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реализации муниципальной программы "Обеспечение доступным и комфортным жильем жителей Елизовского городского поселения  в 2017 году"</w:t>
            </w:r>
          </w:p>
        </w:tc>
      </w:tr>
      <w:tr w:rsidR="005A167A" w:rsidRPr="005A167A" w:rsidTr="005A167A">
        <w:trPr>
          <w:trHeight w:val="288"/>
        </w:trPr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7A" w:rsidRPr="005A167A" w:rsidRDefault="005A167A" w:rsidP="005A16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A167A" w:rsidRPr="005A167A" w:rsidTr="005A167A">
        <w:trPr>
          <w:trHeight w:val="69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средств на реализацию мероприятий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"Обеспечение доступным и комфортным жильем жителей Елизовского городского поселения в 2017 году"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72 991,29118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6 502,56600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29 952,56400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3 102,82432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33 433,33686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"Стимулирование  развития жилищного  строительства  в  Елизовском городском  поселении в 2017 году"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13 053,78832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12 431,98000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621,80832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"Повышение устойчивости жилых домов, основных объектов и систем жизнеобеспечения  в  Елизовском городском  поселении в 2017 году"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A167A" w:rsidRPr="005A167A" w:rsidTr="005A167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A167A" w:rsidRPr="005A167A" w:rsidTr="00EE6E4F">
        <w:trPr>
          <w:trHeight w:val="33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1.4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 5 "Переселение граждан из аварийных жилых домов и непригодных для проживания жилых помещений в Елизовском городском  поселении в 2017 году"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8 301,60000</w:t>
            </w:r>
          </w:p>
        </w:tc>
      </w:tr>
      <w:tr w:rsidR="005A167A" w:rsidRPr="005A167A" w:rsidTr="00EE6E4F">
        <w:trPr>
          <w:trHeight w:val="33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A167A" w:rsidRPr="005A167A" w:rsidTr="00EE6E4F">
        <w:trPr>
          <w:trHeight w:val="33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8 020,58400</w:t>
            </w:r>
          </w:p>
        </w:tc>
      </w:tr>
      <w:tr w:rsidR="005A167A" w:rsidRPr="005A167A" w:rsidTr="00EE6E4F">
        <w:trPr>
          <w:trHeight w:val="33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281,01600</w:t>
            </w:r>
          </w:p>
        </w:tc>
      </w:tr>
      <w:tr w:rsidR="005A167A" w:rsidRPr="005A167A" w:rsidTr="00EE6E4F">
        <w:trPr>
          <w:trHeight w:val="33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A167A" w:rsidRPr="005A167A" w:rsidTr="00320D27">
        <w:trPr>
          <w:trHeight w:val="33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1.5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6 "Обеспечение  жильем  молодых семей в Елизовском городском  поселении в 2017 году"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51 435,90286</w:t>
            </w:r>
          </w:p>
        </w:tc>
      </w:tr>
      <w:tr w:rsidR="005A167A" w:rsidRPr="005A167A" w:rsidTr="00320D27">
        <w:trPr>
          <w:trHeight w:val="33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6 502,56600</w:t>
            </w:r>
          </w:p>
        </w:tc>
      </w:tr>
      <w:tr w:rsidR="005A167A" w:rsidRPr="005A167A" w:rsidTr="00320D27">
        <w:trPr>
          <w:trHeight w:val="33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9 500,00000</w:t>
            </w:r>
          </w:p>
        </w:tc>
      </w:tr>
      <w:tr w:rsidR="005A167A" w:rsidRPr="005A167A" w:rsidTr="00320D27">
        <w:trPr>
          <w:trHeight w:val="33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2 000,00000</w:t>
            </w:r>
          </w:p>
        </w:tc>
      </w:tr>
      <w:tr w:rsidR="005A167A" w:rsidRPr="005A167A" w:rsidTr="00320D27">
        <w:trPr>
          <w:trHeight w:val="33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7A" w:rsidRPr="005A167A" w:rsidRDefault="005A167A" w:rsidP="005A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33 433,33686</w:t>
            </w:r>
          </w:p>
        </w:tc>
      </w:tr>
    </w:tbl>
    <w:p w:rsidR="00D3204E" w:rsidRDefault="00D3204E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204E" w:rsidRDefault="00D3204E" w:rsidP="002E33EC">
      <w:pPr>
        <w:pStyle w:val="PEStylePara1"/>
        <w:ind w:left="1068"/>
        <w:jc w:val="left"/>
        <w:rPr>
          <w:rFonts w:ascii="Times New Roman" w:hAnsi="Times New Roman"/>
          <w:sz w:val="28"/>
          <w:szCs w:val="28"/>
        </w:rPr>
        <w:sectPr w:rsidR="00D3204E" w:rsidSect="000F678A">
          <w:footerReference w:type="default" r:id="rId9"/>
          <w:pgSz w:w="11905" w:h="16840" w:code="9"/>
          <w:pgMar w:top="567" w:right="567" w:bottom="567" w:left="1134" w:header="720" w:footer="720" w:gutter="0"/>
          <w:cols w:space="720"/>
          <w:titlePg/>
          <w:docGrid w:linePitch="299"/>
        </w:sectPr>
      </w:pPr>
    </w:p>
    <w:tbl>
      <w:tblPr>
        <w:tblW w:w="14681" w:type="dxa"/>
        <w:tblInd w:w="96" w:type="dxa"/>
        <w:tblLook w:val="04A0"/>
      </w:tblPr>
      <w:tblGrid>
        <w:gridCol w:w="620"/>
        <w:gridCol w:w="2920"/>
        <w:gridCol w:w="1440"/>
        <w:gridCol w:w="1200"/>
        <w:gridCol w:w="1221"/>
        <w:gridCol w:w="2060"/>
        <w:gridCol w:w="2000"/>
        <w:gridCol w:w="3220"/>
      </w:tblGrid>
      <w:tr w:rsidR="00D3204E" w:rsidRPr="00D3204E" w:rsidTr="00D3204E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 4                                                                                                                                                                                                                                     к Программе "Обеспечение доступным и комфортным жильем жителей Елизовского городского поселения  в 2017 году"</w:t>
            </w:r>
          </w:p>
        </w:tc>
      </w:tr>
      <w:tr w:rsidR="00D3204E" w:rsidRPr="00D3204E" w:rsidTr="00D3204E">
        <w:trPr>
          <w:trHeight w:val="888"/>
        </w:trPr>
        <w:tc>
          <w:tcPr>
            <w:tcW w:w="146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 Подпрограммы 5 "Переселение граждан из аварийных  жилых домов и непригодных для проживания жилых помещений в Елизовском городском поселении в 2017 году"</w:t>
            </w:r>
          </w:p>
        </w:tc>
      </w:tr>
      <w:tr w:rsidR="00D3204E" w:rsidRPr="00D3204E" w:rsidTr="00D3204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рублей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D3204E" w:rsidRPr="00D3204E" w:rsidTr="00D3204E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04E" w:rsidRPr="00D3204E" w:rsidTr="00D3204E">
        <w:trPr>
          <w:trHeight w:val="50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аварийных жилых домов и непригодных для проживания жилых помещений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домов/ площадь кв. м.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2/83,3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8 101,60000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ЕГП</w:t>
            </w:r>
          </w:p>
        </w:tc>
      </w:tr>
      <w:tr w:rsidR="00D3204E" w:rsidRPr="00D3204E" w:rsidTr="00D3204E">
        <w:trPr>
          <w:trHeight w:val="50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lang w:eastAsia="ru-RU"/>
              </w:rPr>
              <w:t>8 020,58400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04E" w:rsidRPr="00D3204E" w:rsidTr="00D3204E">
        <w:trPr>
          <w:trHeight w:val="50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lang w:eastAsia="ru-RU"/>
              </w:rPr>
              <w:t>81,01600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04E" w:rsidRPr="00D3204E" w:rsidTr="00D3204E">
        <w:trPr>
          <w:trHeight w:val="5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жилых домов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домов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lang w:eastAsia="ru-RU"/>
              </w:rPr>
              <w:t>200,00000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ЖКХ администрации ЕГП</w:t>
            </w:r>
          </w:p>
        </w:tc>
      </w:tr>
      <w:tr w:rsidR="00D3204E" w:rsidRPr="00D3204E" w:rsidTr="00D3204E">
        <w:trPr>
          <w:trHeight w:val="39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8 301,60000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D3204E" w:rsidRPr="00D3204E" w:rsidTr="00D3204E">
        <w:trPr>
          <w:trHeight w:val="39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lang w:eastAsia="ru-RU"/>
              </w:rPr>
              <w:t>8 020,58400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204E" w:rsidRPr="00D3204E" w:rsidTr="00D3204E">
        <w:trPr>
          <w:trHeight w:val="39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color w:val="000000"/>
                <w:lang w:eastAsia="ru-RU"/>
              </w:rPr>
              <w:t>281,01600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204E" w:rsidRDefault="00D3204E" w:rsidP="00D3204E">
      <w:pPr>
        <w:rPr>
          <w:lang w:eastAsia="ru-RU"/>
        </w:rPr>
      </w:pPr>
    </w:p>
    <w:p w:rsidR="00D3204E" w:rsidRDefault="00D3204E" w:rsidP="00D3204E">
      <w:pPr>
        <w:rPr>
          <w:lang w:eastAsia="ru-RU"/>
        </w:rPr>
      </w:pPr>
    </w:p>
    <w:p w:rsidR="00D3204E" w:rsidRDefault="00D3204E" w:rsidP="00D3204E">
      <w:pPr>
        <w:rPr>
          <w:lang w:eastAsia="ru-RU"/>
        </w:rPr>
      </w:pPr>
    </w:p>
    <w:p w:rsidR="00D3204E" w:rsidRDefault="00D3204E" w:rsidP="00D3204E">
      <w:pPr>
        <w:rPr>
          <w:lang w:eastAsia="ru-RU"/>
        </w:rPr>
      </w:pPr>
    </w:p>
    <w:p w:rsidR="00D3204E" w:rsidRDefault="00D3204E" w:rsidP="00D3204E">
      <w:pPr>
        <w:rPr>
          <w:lang w:eastAsia="ru-RU"/>
        </w:rPr>
      </w:pPr>
    </w:p>
    <w:p w:rsidR="00D3204E" w:rsidRDefault="00D3204E" w:rsidP="00D3204E">
      <w:pPr>
        <w:rPr>
          <w:lang w:eastAsia="ru-RU"/>
        </w:rPr>
      </w:pPr>
    </w:p>
    <w:p w:rsidR="00D3204E" w:rsidRDefault="00D3204E" w:rsidP="00D3204E">
      <w:pPr>
        <w:rPr>
          <w:lang w:eastAsia="ru-RU"/>
        </w:rPr>
      </w:pPr>
    </w:p>
    <w:p w:rsidR="00D3204E" w:rsidRDefault="00D3204E" w:rsidP="00D3204E">
      <w:pPr>
        <w:rPr>
          <w:lang w:eastAsia="ru-RU"/>
        </w:rPr>
      </w:pPr>
    </w:p>
    <w:tbl>
      <w:tblPr>
        <w:tblW w:w="15718" w:type="dxa"/>
        <w:tblInd w:w="96" w:type="dxa"/>
        <w:tblLook w:val="04A0"/>
      </w:tblPr>
      <w:tblGrid>
        <w:gridCol w:w="486"/>
        <w:gridCol w:w="2100"/>
        <w:gridCol w:w="776"/>
        <w:gridCol w:w="1200"/>
        <w:gridCol w:w="800"/>
        <w:gridCol w:w="640"/>
        <w:gridCol w:w="820"/>
        <w:gridCol w:w="556"/>
        <w:gridCol w:w="1100"/>
        <w:gridCol w:w="1300"/>
        <w:gridCol w:w="820"/>
        <w:gridCol w:w="1340"/>
        <w:gridCol w:w="1300"/>
        <w:gridCol w:w="1240"/>
        <w:gridCol w:w="1240"/>
      </w:tblGrid>
      <w:tr w:rsidR="00320D27" w:rsidRPr="00D3204E" w:rsidTr="00320D27">
        <w:trPr>
          <w:trHeight w:val="27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320D27" w:rsidRPr="00D3204E" w:rsidRDefault="00320D27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 5</w:t>
            </w:r>
          </w:p>
        </w:tc>
      </w:tr>
      <w:tr w:rsidR="00320D27" w:rsidRPr="00D3204E" w:rsidTr="00320D27">
        <w:trPr>
          <w:trHeight w:val="100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320D27" w:rsidRPr="00D3204E" w:rsidRDefault="00320D27" w:rsidP="00D32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gridSpan w:val="3"/>
            <w:shd w:val="clear" w:color="auto" w:fill="auto"/>
            <w:hideMark/>
          </w:tcPr>
          <w:p w:rsidR="00320D27" w:rsidRPr="00D3204E" w:rsidRDefault="00320D27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Программе «Обеспечение доступным и комфортным жильем жителей Елизовского городского поселения в 2017 году»</w:t>
            </w:r>
          </w:p>
        </w:tc>
      </w:tr>
      <w:tr w:rsidR="00D3204E" w:rsidRPr="00D3204E" w:rsidTr="00320D27">
        <w:trPr>
          <w:trHeight w:val="25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04E" w:rsidRPr="00D3204E" w:rsidTr="00320D27">
        <w:trPr>
          <w:trHeight w:val="264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04E" w:rsidRPr="00D3204E" w:rsidTr="00320D27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жителей, зарегистрированных в аварийном МКД на дату утверждения региональной программы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 МКД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04E" w:rsidRPr="00D3204E" w:rsidTr="00320D27">
        <w:trPr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04E" w:rsidRPr="00D3204E" w:rsidTr="00320D27">
        <w:trPr>
          <w:trHeight w:val="28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краевого бюджета 99%: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местного бюджета 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04E" w:rsidRPr="00D3204E" w:rsidTr="00320D27">
        <w:trPr>
          <w:trHeight w:val="51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04E" w:rsidRPr="00D3204E" w:rsidTr="00320D27">
        <w:trPr>
          <w:trHeight w:val="2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04E" w:rsidRPr="00D3204E" w:rsidTr="00320D27">
        <w:trPr>
          <w:trHeight w:val="450"/>
        </w:trPr>
        <w:tc>
          <w:tcPr>
            <w:tcW w:w="14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Переселение граждан из аварийных жилых домов в 2017 году в ЕГП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04E" w:rsidRPr="00D3204E" w:rsidTr="00320D27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ул.Завойко 119 кв.2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4 050,800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4 010,292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40,508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04E" w:rsidRPr="00D3204E" w:rsidTr="00320D27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ул.Завойко 121 кв.2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4 050,800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4 010,292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40,508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04E" w:rsidRPr="00D3204E" w:rsidTr="00320D27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Итого переселение: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8 101,600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320D27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0D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8 020,584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320D27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0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81,016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04E" w:rsidRPr="00D3204E" w:rsidTr="00320D27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Снос жилых домов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200,000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320D27" w:rsidRDefault="00320D27" w:rsidP="00320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20D27">
              <w:rPr>
                <w:rFonts w:ascii="Times New Roman" w:eastAsia="Times New Roman" w:hAnsi="Times New Roman"/>
                <w:b/>
                <w:bCs/>
                <w:lang w:eastAsia="ru-RU"/>
              </w:rPr>
              <w:t>_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320D27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0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200,000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04E" w:rsidRPr="00D3204E" w:rsidTr="00320D27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8 301,600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320D27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0D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8 020,584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320D27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0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281,016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204E" w:rsidRDefault="00D3204E" w:rsidP="00D3204E">
      <w:pPr>
        <w:rPr>
          <w:lang w:eastAsia="ru-RU"/>
        </w:rPr>
      </w:pPr>
    </w:p>
    <w:tbl>
      <w:tblPr>
        <w:tblW w:w="14860" w:type="dxa"/>
        <w:tblInd w:w="96" w:type="dxa"/>
        <w:tblLook w:val="04A0"/>
      </w:tblPr>
      <w:tblGrid>
        <w:gridCol w:w="411"/>
        <w:gridCol w:w="2020"/>
        <w:gridCol w:w="560"/>
        <w:gridCol w:w="814"/>
        <w:gridCol w:w="620"/>
        <w:gridCol w:w="782"/>
        <w:gridCol w:w="720"/>
        <w:gridCol w:w="1100"/>
        <w:gridCol w:w="1180"/>
        <w:gridCol w:w="960"/>
        <w:gridCol w:w="900"/>
        <w:gridCol w:w="800"/>
        <w:gridCol w:w="880"/>
        <w:gridCol w:w="1060"/>
        <w:gridCol w:w="1280"/>
        <w:gridCol w:w="1040"/>
      </w:tblGrid>
      <w:tr w:rsidR="00D3204E" w:rsidRPr="00D3204E" w:rsidTr="00D3204E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 6</w:t>
            </w:r>
          </w:p>
        </w:tc>
      </w:tr>
      <w:tr w:rsidR="00D3204E" w:rsidRPr="00D3204E" w:rsidTr="00D3204E">
        <w:trPr>
          <w:trHeight w:val="8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Программе «Обеспечение доступным и комфортным жильем жителей Елизовского городского поселения в 2017 году»</w:t>
            </w:r>
          </w:p>
        </w:tc>
      </w:tr>
      <w:tr w:rsidR="00D3204E" w:rsidRPr="00D3204E" w:rsidTr="00D3204E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204E" w:rsidRPr="00D3204E" w:rsidTr="00D3204E">
        <w:trPr>
          <w:trHeight w:val="15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04E" w:rsidRPr="00D3204E" w:rsidTr="00D3204E">
        <w:trPr>
          <w:trHeight w:val="56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жилого помещения, расположенного  в аварийном доме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пересел.граждан чел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Площадь рассел. ж/пом.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предоставления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Ст-ть 1 кв.м предост. жилья, т.руб.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переселения граждан, тыс..руб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Пплощадь приобретаемого  у застройщика ж/помещ., кв.м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разницы в площадях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стоимость переселения</w:t>
            </w:r>
          </w:p>
        </w:tc>
      </w:tr>
      <w:tr w:rsidR="00D3204E" w:rsidRPr="00D3204E" w:rsidTr="00D3204E">
        <w:trPr>
          <w:trHeight w:val="110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краевого бюджета, 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местного бюджета, 1%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краевого                                                                                                                                                                                                                                              бюджета 99%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местного бюджета 1%</w:t>
            </w:r>
          </w:p>
        </w:tc>
      </w:tr>
      <w:tr w:rsidR="00D3204E" w:rsidRPr="00D3204E" w:rsidTr="00D3204E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D3204E" w:rsidRPr="00D3204E" w:rsidTr="00D3204E">
        <w:trPr>
          <w:trHeight w:val="3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Завойко 119 .кв.2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3 173,400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3 141,666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4 050,800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4 010,292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40,508</w:t>
            </w:r>
          </w:p>
        </w:tc>
      </w:tr>
      <w:tr w:rsidR="00D3204E" w:rsidRPr="00D3204E" w:rsidTr="00D3204E">
        <w:trPr>
          <w:trHeight w:val="3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Завойко 121.кв.2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3657,200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3620,628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4 050,800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4 010,292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40,508</w:t>
            </w:r>
          </w:p>
        </w:tc>
      </w:tr>
      <w:tr w:rsidR="00D3204E" w:rsidRPr="00D3204E" w:rsidTr="00D3204E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8101,600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8020,584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4E" w:rsidRPr="00D3204E" w:rsidRDefault="00D3204E" w:rsidP="00D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32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81,016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32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</w:tr>
    </w:tbl>
    <w:p w:rsidR="00D3204E" w:rsidRPr="00D3204E" w:rsidRDefault="00D3204E" w:rsidP="00D3204E">
      <w:pPr>
        <w:rPr>
          <w:lang w:eastAsia="ru-RU"/>
        </w:rPr>
      </w:pPr>
    </w:p>
    <w:sectPr w:rsidR="00D3204E" w:rsidRPr="00D3204E" w:rsidSect="00D3204E">
      <w:pgSz w:w="16840" w:h="11905" w:orient="landscape" w:code="9"/>
      <w:pgMar w:top="1134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8B" w:rsidRPr="004E040A" w:rsidRDefault="0067558B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7558B" w:rsidRPr="004E040A" w:rsidRDefault="0067558B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C" w:rsidRPr="002B04C7" w:rsidRDefault="00CF790C" w:rsidP="0023604A">
    <w:pPr>
      <w:pStyle w:val="a6"/>
      <w:jc w:val="right"/>
      <w:rPr>
        <w:rFonts w:ascii="Times New Roman" w:hAnsi="Times New Roman"/>
      </w:rPr>
    </w:pPr>
    <w:r w:rsidRPr="002B04C7">
      <w:rPr>
        <w:rFonts w:ascii="Times New Roman" w:hAnsi="Times New Roman"/>
      </w:rPr>
      <w:fldChar w:fldCharType="begin"/>
    </w:r>
    <w:r w:rsidRPr="002B04C7">
      <w:rPr>
        <w:rFonts w:ascii="Times New Roman" w:hAnsi="Times New Roman"/>
      </w:rPr>
      <w:instrText xml:space="preserve"> PAGE   \* MERGEFORMAT </w:instrText>
    </w:r>
    <w:r w:rsidRPr="002B04C7">
      <w:rPr>
        <w:rFonts w:ascii="Times New Roman" w:hAnsi="Times New Roman"/>
      </w:rPr>
      <w:fldChar w:fldCharType="separate"/>
    </w:r>
    <w:r w:rsidR="00EA6906">
      <w:rPr>
        <w:rFonts w:ascii="Times New Roman" w:hAnsi="Times New Roman"/>
        <w:noProof/>
      </w:rPr>
      <w:t>2</w:t>
    </w:r>
    <w:r w:rsidRPr="002B04C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8B" w:rsidRPr="004E040A" w:rsidRDefault="0067558B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7558B" w:rsidRPr="004E040A" w:rsidRDefault="0067558B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560"/>
    <w:multiLevelType w:val="hybridMultilevel"/>
    <w:tmpl w:val="5008D114"/>
    <w:lvl w:ilvl="0" w:tplc="06346878">
      <w:start w:val="5"/>
      <w:numFmt w:val="decimal"/>
      <w:lvlText w:val="%1.."/>
      <w:lvlJc w:val="left"/>
      <w:pPr>
        <w:ind w:left="72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06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65D6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2A0719AC"/>
    <w:multiLevelType w:val="hybridMultilevel"/>
    <w:tmpl w:val="719CDDC6"/>
    <w:lvl w:ilvl="0" w:tplc="0419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C587221"/>
    <w:multiLevelType w:val="hybridMultilevel"/>
    <w:tmpl w:val="76C6F5FE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5794E"/>
    <w:multiLevelType w:val="hybridMultilevel"/>
    <w:tmpl w:val="E0B03D9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2839"/>
    <w:multiLevelType w:val="hybridMultilevel"/>
    <w:tmpl w:val="8836DFC6"/>
    <w:lvl w:ilvl="0" w:tplc="64DA61C4">
      <w:start w:val="1"/>
      <w:numFmt w:val="decimal"/>
      <w:lvlText w:val="%1)"/>
      <w:lvlJc w:val="left"/>
      <w:pPr>
        <w:ind w:left="547" w:hanging="4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D5CA6"/>
    <w:multiLevelType w:val="hybridMultilevel"/>
    <w:tmpl w:val="4C4EA7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36661"/>
    <w:multiLevelType w:val="hybridMultilevel"/>
    <w:tmpl w:val="CF9C3BEA"/>
    <w:lvl w:ilvl="0" w:tplc="9F1A1F48">
      <w:start w:val="1"/>
      <w:numFmt w:val="decimal"/>
      <w:lvlText w:val="%1."/>
      <w:lvlJc w:val="left"/>
      <w:pPr>
        <w:ind w:left="213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66E537A"/>
    <w:multiLevelType w:val="hybridMultilevel"/>
    <w:tmpl w:val="E774EC5E"/>
    <w:lvl w:ilvl="0" w:tplc="2D126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4D0958"/>
    <w:multiLevelType w:val="hybridMultilevel"/>
    <w:tmpl w:val="3980597C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C4355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57552768"/>
    <w:multiLevelType w:val="hybridMultilevel"/>
    <w:tmpl w:val="DF36D3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179FC"/>
    <w:multiLevelType w:val="hybridMultilevel"/>
    <w:tmpl w:val="26421A42"/>
    <w:lvl w:ilvl="0" w:tplc="0128AB1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E52E6"/>
    <w:multiLevelType w:val="hybridMultilevel"/>
    <w:tmpl w:val="26E485B0"/>
    <w:lvl w:ilvl="0" w:tplc="AEE65214">
      <w:start w:val="5"/>
      <w:numFmt w:val="decimal"/>
      <w:lvlText w:val="%1.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22632A"/>
    <w:multiLevelType w:val="hybridMultilevel"/>
    <w:tmpl w:val="1906429C"/>
    <w:lvl w:ilvl="0" w:tplc="636CB75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1">
    <w:nsid w:val="7B024FBC"/>
    <w:multiLevelType w:val="hybridMultilevel"/>
    <w:tmpl w:val="8E5A8830"/>
    <w:lvl w:ilvl="0" w:tplc="9F1A1F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10"/>
  </w:num>
  <w:num w:numId="26">
    <w:abstractNumId w:val="20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7"/>
  </w:num>
  <w:num w:numId="33">
    <w:abstractNumId w:val="1"/>
  </w:num>
  <w:num w:numId="34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F0"/>
    <w:rsid w:val="000000D1"/>
    <w:rsid w:val="00000476"/>
    <w:rsid w:val="000018F1"/>
    <w:rsid w:val="000022C5"/>
    <w:rsid w:val="00003213"/>
    <w:rsid w:val="00003590"/>
    <w:rsid w:val="000037BA"/>
    <w:rsid w:val="00003DB8"/>
    <w:rsid w:val="00003F52"/>
    <w:rsid w:val="00006577"/>
    <w:rsid w:val="000071F5"/>
    <w:rsid w:val="000075A1"/>
    <w:rsid w:val="00007EA8"/>
    <w:rsid w:val="00007FD9"/>
    <w:rsid w:val="0001013B"/>
    <w:rsid w:val="000117DE"/>
    <w:rsid w:val="00011AC0"/>
    <w:rsid w:val="0001242B"/>
    <w:rsid w:val="00012B0A"/>
    <w:rsid w:val="00014E26"/>
    <w:rsid w:val="00016637"/>
    <w:rsid w:val="00016BDE"/>
    <w:rsid w:val="000179CA"/>
    <w:rsid w:val="00020632"/>
    <w:rsid w:val="00021D08"/>
    <w:rsid w:val="00022E16"/>
    <w:rsid w:val="0002375A"/>
    <w:rsid w:val="00023FFA"/>
    <w:rsid w:val="000260F1"/>
    <w:rsid w:val="000266F6"/>
    <w:rsid w:val="00026FB2"/>
    <w:rsid w:val="00027747"/>
    <w:rsid w:val="000279BC"/>
    <w:rsid w:val="000315B9"/>
    <w:rsid w:val="00035786"/>
    <w:rsid w:val="00035A2B"/>
    <w:rsid w:val="00037CF4"/>
    <w:rsid w:val="00037DA6"/>
    <w:rsid w:val="00037F99"/>
    <w:rsid w:val="0004154D"/>
    <w:rsid w:val="0004183E"/>
    <w:rsid w:val="00043F4B"/>
    <w:rsid w:val="00045CC6"/>
    <w:rsid w:val="00045FDC"/>
    <w:rsid w:val="0004697A"/>
    <w:rsid w:val="000473EA"/>
    <w:rsid w:val="00047B65"/>
    <w:rsid w:val="00047D24"/>
    <w:rsid w:val="00053E08"/>
    <w:rsid w:val="000563D5"/>
    <w:rsid w:val="0005704A"/>
    <w:rsid w:val="00060514"/>
    <w:rsid w:val="0006081C"/>
    <w:rsid w:val="00060D7F"/>
    <w:rsid w:val="00064016"/>
    <w:rsid w:val="000640D2"/>
    <w:rsid w:val="00065D18"/>
    <w:rsid w:val="00066BD1"/>
    <w:rsid w:val="00066DE7"/>
    <w:rsid w:val="0006780C"/>
    <w:rsid w:val="00070FCF"/>
    <w:rsid w:val="000712C6"/>
    <w:rsid w:val="00072BD1"/>
    <w:rsid w:val="00072C62"/>
    <w:rsid w:val="0007362E"/>
    <w:rsid w:val="00074B0D"/>
    <w:rsid w:val="00074D36"/>
    <w:rsid w:val="000750C4"/>
    <w:rsid w:val="00075326"/>
    <w:rsid w:val="00075FC5"/>
    <w:rsid w:val="0007610D"/>
    <w:rsid w:val="000766AC"/>
    <w:rsid w:val="000802DE"/>
    <w:rsid w:val="00081395"/>
    <w:rsid w:val="000817D3"/>
    <w:rsid w:val="00081E5E"/>
    <w:rsid w:val="00082F29"/>
    <w:rsid w:val="00083153"/>
    <w:rsid w:val="000857E7"/>
    <w:rsid w:val="000867E7"/>
    <w:rsid w:val="0008740E"/>
    <w:rsid w:val="00087940"/>
    <w:rsid w:val="00087E49"/>
    <w:rsid w:val="000912B9"/>
    <w:rsid w:val="000913C5"/>
    <w:rsid w:val="00091F13"/>
    <w:rsid w:val="00093A94"/>
    <w:rsid w:val="000951B8"/>
    <w:rsid w:val="0009560A"/>
    <w:rsid w:val="000A1CE2"/>
    <w:rsid w:val="000A1F91"/>
    <w:rsid w:val="000A2E26"/>
    <w:rsid w:val="000A3155"/>
    <w:rsid w:val="000A3230"/>
    <w:rsid w:val="000A3AFD"/>
    <w:rsid w:val="000A48F5"/>
    <w:rsid w:val="000A6608"/>
    <w:rsid w:val="000A6AFE"/>
    <w:rsid w:val="000B0B6B"/>
    <w:rsid w:val="000B0D2A"/>
    <w:rsid w:val="000B13A6"/>
    <w:rsid w:val="000B189B"/>
    <w:rsid w:val="000B315F"/>
    <w:rsid w:val="000B3874"/>
    <w:rsid w:val="000B6A57"/>
    <w:rsid w:val="000B7457"/>
    <w:rsid w:val="000B78A0"/>
    <w:rsid w:val="000B7A95"/>
    <w:rsid w:val="000C13CC"/>
    <w:rsid w:val="000C15C7"/>
    <w:rsid w:val="000C1942"/>
    <w:rsid w:val="000C29A5"/>
    <w:rsid w:val="000C2CC0"/>
    <w:rsid w:val="000C36EA"/>
    <w:rsid w:val="000C4D28"/>
    <w:rsid w:val="000C4DB1"/>
    <w:rsid w:val="000C577E"/>
    <w:rsid w:val="000C5B17"/>
    <w:rsid w:val="000C7C48"/>
    <w:rsid w:val="000C7E8D"/>
    <w:rsid w:val="000D0251"/>
    <w:rsid w:val="000D118F"/>
    <w:rsid w:val="000D15D3"/>
    <w:rsid w:val="000D1AC8"/>
    <w:rsid w:val="000D24CE"/>
    <w:rsid w:val="000D2C03"/>
    <w:rsid w:val="000D32F4"/>
    <w:rsid w:val="000D354F"/>
    <w:rsid w:val="000D4FE7"/>
    <w:rsid w:val="000D5CD9"/>
    <w:rsid w:val="000D76C3"/>
    <w:rsid w:val="000E12C9"/>
    <w:rsid w:val="000E1571"/>
    <w:rsid w:val="000E2E19"/>
    <w:rsid w:val="000E377D"/>
    <w:rsid w:val="000E6259"/>
    <w:rsid w:val="000E6810"/>
    <w:rsid w:val="000F0EE8"/>
    <w:rsid w:val="000F193D"/>
    <w:rsid w:val="000F252B"/>
    <w:rsid w:val="000F3138"/>
    <w:rsid w:val="000F3B4C"/>
    <w:rsid w:val="000F501A"/>
    <w:rsid w:val="000F5524"/>
    <w:rsid w:val="000F62AC"/>
    <w:rsid w:val="000F66B2"/>
    <w:rsid w:val="000F678A"/>
    <w:rsid w:val="000F67B6"/>
    <w:rsid w:val="000F7A1C"/>
    <w:rsid w:val="001021B5"/>
    <w:rsid w:val="001025FB"/>
    <w:rsid w:val="00103616"/>
    <w:rsid w:val="00103D4D"/>
    <w:rsid w:val="00103FAF"/>
    <w:rsid w:val="001045BB"/>
    <w:rsid w:val="00104855"/>
    <w:rsid w:val="0010551F"/>
    <w:rsid w:val="00105732"/>
    <w:rsid w:val="0010719B"/>
    <w:rsid w:val="00113252"/>
    <w:rsid w:val="0011362D"/>
    <w:rsid w:val="00113763"/>
    <w:rsid w:val="001141CD"/>
    <w:rsid w:val="00114608"/>
    <w:rsid w:val="001146BD"/>
    <w:rsid w:val="001148AB"/>
    <w:rsid w:val="001163BA"/>
    <w:rsid w:val="00116451"/>
    <w:rsid w:val="00117C18"/>
    <w:rsid w:val="001220BA"/>
    <w:rsid w:val="001221C9"/>
    <w:rsid w:val="00122AEB"/>
    <w:rsid w:val="001230EF"/>
    <w:rsid w:val="00123E12"/>
    <w:rsid w:val="00124081"/>
    <w:rsid w:val="00124488"/>
    <w:rsid w:val="00124A72"/>
    <w:rsid w:val="00124BF3"/>
    <w:rsid w:val="0012550B"/>
    <w:rsid w:val="00126023"/>
    <w:rsid w:val="00126653"/>
    <w:rsid w:val="0012716B"/>
    <w:rsid w:val="001273D3"/>
    <w:rsid w:val="00127ACB"/>
    <w:rsid w:val="0013053E"/>
    <w:rsid w:val="00131499"/>
    <w:rsid w:val="0013152B"/>
    <w:rsid w:val="00133530"/>
    <w:rsid w:val="00133875"/>
    <w:rsid w:val="00133AE3"/>
    <w:rsid w:val="0013440E"/>
    <w:rsid w:val="00141403"/>
    <w:rsid w:val="00141576"/>
    <w:rsid w:val="001440DD"/>
    <w:rsid w:val="00146502"/>
    <w:rsid w:val="001478EC"/>
    <w:rsid w:val="00147DAB"/>
    <w:rsid w:val="0015216C"/>
    <w:rsid w:val="00152E3F"/>
    <w:rsid w:val="001531E7"/>
    <w:rsid w:val="00153D10"/>
    <w:rsid w:val="001542A4"/>
    <w:rsid w:val="001553FC"/>
    <w:rsid w:val="00155FF8"/>
    <w:rsid w:val="0015654D"/>
    <w:rsid w:val="00156DB4"/>
    <w:rsid w:val="001578B1"/>
    <w:rsid w:val="00160713"/>
    <w:rsid w:val="001607DE"/>
    <w:rsid w:val="0016099C"/>
    <w:rsid w:val="00160B82"/>
    <w:rsid w:val="00162143"/>
    <w:rsid w:val="00162410"/>
    <w:rsid w:val="0016284C"/>
    <w:rsid w:val="00165666"/>
    <w:rsid w:val="001665A1"/>
    <w:rsid w:val="001666ED"/>
    <w:rsid w:val="00167C31"/>
    <w:rsid w:val="001701B9"/>
    <w:rsid w:val="00170A8E"/>
    <w:rsid w:val="0017331E"/>
    <w:rsid w:val="0017386A"/>
    <w:rsid w:val="00173F94"/>
    <w:rsid w:val="0017467D"/>
    <w:rsid w:val="00175BFC"/>
    <w:rsid w:val="001762C3"/>
    <w:rsid w:val="00176853"/>
    <w:rsid w:val="001774D0"/>
    <w:rsid w:val="00177E0F"/>
    <w:rsid w:val="001803F4"/>
    <w:rsid w:val="0018058C"/>
    <w:rsid w:val="00182970"/>
    <w:rsid w:val="001846B7"/>
    <w:rsid w:val="00185FA1"/>
    <w:rsid w:val="001873E0"/>
    <w:rsid w:val="001877F9"/>
    <w:rsid w:val="00187D81"/>
    <w:rsid w:val="00187D8B"/>
    <w:rsid w:val="00190E7E"/>
    <w:rsid w:val="00193D84"/>
    <w:rsid w:val="00193E5B"/>
    <w:rsid w:val="00195B4B"/>
    <w:rsid w:val="00195BAA"/>
    <w:rsid w:val="00197250"/>
    <w:rsid w:val="0019726E"/>
    <w:rsid w:val="001978EE"/>
    <w:rsid w:val="00197A29"/>
    <w:rsid w:val="001A0281"/>
    <w:rsid w:val="001A1047"/>
    <w:rsid w:val="001A174A"/>
    <w:rsid w:val="001A2281"/>
    <w:rsid w:val="001A3931"/>
    <w:rsid w:val="001A44C1"/>
    <w:rsid w:val="001A4E64"/>
    <w:rsid w:val="001A5206"/>
    <w:rsid w:val="001A7511"/>
    <w:rsid w:val="001A7A5A"/>
    <w:rsid w:val="001A7C03"/>
    <w:rsid w:val="001B0064"/>
    <w:rsid w:val="001B12AE"/>
    <w:rsid w:val="001B3EAE"/>
    <w:rsid w:val="001B4A92"/>
    <w:rsid w:val="001B547C"/>
    <w:rsid w:val="001B572E"/>
    <w:rsid w:val="001B5D1E"/>
    <w:rsid w:val="001C0A2F"/>
    <w:rsid w:val="001C0D54"/>
    <w:rsid w:val="001C0F99"/>
    <w:rsid w:val="001C1D0F"/>
    <w:rsid w:val="001C20CB"/>
    <w:rsid w:val="001C3464"/>
    <w:rsid w:val="001C767B"/>
    <w:rsid w:val="001C77EF"/>
    <w:rsid w:val="001D1A7F"/>
    <w:rsid w:val="001D35A8"/>
    <w:rsid w:val="001D39FC"/>
    <w:rsid w:val="001D453E"/>
    <w:rsid w:val="001D49BC"/>
    <w:rsid w:val="001D4D2F"/>
    <w:rsid w:val="001D6235"/>
    <w:rsid w:val="001D6910"/>
    <w:rsid w:val="001D734B"/>
    <w:rsid w:val="001E07D9"/>
    <w:rsid w:val="001E1737"/>
    <w:rsid w:val="001E1BD6"/>
    <w:rsid w:val="001E3847"/>
    <w:rsid w:val="001E3BF8"/>
    <w:rsid w:val="001E4C1B"/>
    <w:rsid w:val="001E4CEF"/>
    <w:rsid w:val="001E4EFB"/>
    <w:rsid w:val="001E501D"/>
    <w:rsid w:val="001E59FC"/>
    <w:rsid w:val="001E6526"/>
    <w:rsid w:val="001E6662"/>
    <w:rsid w:val="001E6699"/>
    <w:rsid w:val="001E6AEE"/>
    <w:rsid w:val="001E6CF4"/>
    <w:rsid w:val="001E6FAC"/>
    <w:rsid w:val="001F01AD"/>
    <w:rsid w:val="001F23E8"/>
    <w:rsid w:val="001F360F"/>
    <w:rsid w:val="001F3FB4"/>
    <w:rsid w:val="001F50E5"/>
    <w:rsid w:val="001F5ED5"/>
    <w:rsid w:val="001F60DC"/>
    <w:rsid w:val="001F6426"/>
    <w:rsid w:val="001F7868"/>
    <w:rsid w:val="002006F1"/>
    <w:rsid w:val="00202EA4"/>
    <w:rsid w:val="00203887"/>
    <w:rsid w:val="00205D26"/>
    <w:rsid w:val="00206C08"/>
    <w:rsid w:val="00211506"/>
    <w:rsid w:val="002115D8"/>
    <w:rsid w:val="002116BB"/>
    <w:rsid w:val="002118F0"/>
    <w:rsid w:val="0021231C"/>
    <w:rsid w:val="00212CF2"/>
    <w:rsid w:val="002138E1"/>
    <w:rsid w:val="002164D9"/>
    <w:rsid w:val="00216FD3"/>
    <w:rsid w:val="00220D90"/>
    <w:rsid w:val="002217F5"/>
    <w:rsid w:val="00221C37"/>
    <w:rsid w:val="00223FD4"/>
    <w:rsid w:val="0022422B"/>
    <w:rsid w:val="00224752"/>
    <w:rsid w:val="00225325"/>
    <w:rsid w:val="00226AEB"/>
    <w:rsid w:val="002270BE"/>
    <w:rsid w:val="0022737B"/>
    <w:rsid w:val="002300A4"/>
    <w:rsid w:val="002308D8"/>
    <w:rsid w:val="002331B1"/>
    <w:rsid w:val="002341A4"/>
    <w:rsid w:val="00234951"/>
    <w:rsid w:val="00234BF4"/>
    <w:rsid w:val="00235B61"/>
    <w:rsid w:val="0023604A"/>
    <w:rsid w:val="00236670"/>
    <w:rsid w:val="00236841"/>
    <w:rsid w:val="0023692C"/>
    <w:rsid w:val="00236CA3"/>
    <w:rsid w:val="0024042F"/>
    <w:rsid w:val="00240D9B"/>
    <w:rsid w:val="002415D2"/>
    <w:rsid w:val="002423B5"/>
    <w:rsid w:val="00242F2F"/>
    <w:rsid w:val="002436D1"/>
    <w:rsid w:val="00244C8F"/>
    <w:rsid w:val="0024571E"/>
    <w:rsid w:val="002500FF"/>
    <w:rsid w:val="002507E1"/>
    <w:rsid w:val="00251938"/>
    <w:rsid w:val="002531A1"/>
    <w:rsid w:val="00253C6A"/>
    <w:rsid w:val="00253E9C"/>
    <w:rsid w:val="00255AE7"/>
    <w:rsid w:val="00257396"/>
    <w:rsid w:val="002576E6"/>
    <w:rsid w:val="00257D58"/>
    <w:rsid w:val="00261BEE"/>
    <w:rsid w:val="00262A76"/>
    <w:rsid w:val="00262BEA"/>
    <w:rsid w:val="0026331F"/>
    <w:rsid w:val="0026342F"/>
    <w:rsid w:val="002648A9"/>
    <w:rsid w:val="00264F68"/>
    <w:rsid w:val="002658F7"/>
    <w:rsid w:val="00265ECF"/>
    <w:rsid w:val="00266B23"/>
    <w:rsid w:val="0026732C"/>
    <w:rsid w:val="00270878"/>
    <w:rsid w:val="00270A96"/>
    <w:rsid w:val="00273F7D"/>
    <w:rsid w:val="002746E2"/>
    <w:rsid w:val="00274B6B"/>
    <w:rsid w:val="00277AAA"/>
    <w:rsid w:val="00282C6B"/>
    <w:rsid w:val="00283653"/>
    <w:rsid w:val="0028432F"/>
    <w:rsid w:val="00287CDB"/>
    <w:rsid w:val="00290AE7"/>
    <w:rsid w:val="00290B79"/>
    <w:rsid w:val="00292A4D"/>
    <w:rsid w:val="00292F9E"/>
    <w:rsid w:val="0029405D"/>
    <w:rsid w:val="002947B7"/>
    <w:rsid w:val="002952D3"/>
    <w:rsid w:val="0029538F"/>
    <w:rsid w:val="00295B85"/>
    <w:rsid w:val="002A09C9"/>
    <w:rsid w:val="002A195B"/>
    <w:rsid w:val="002A3B0D"/>
    <w:rsid w:val="002A4F2F"/>
    <w:rsid w:val="002A560B"/>
    <w:rsid w:val="002A5BAA"/>
    <w:rsid w:val="002A651B"/>
    <w:rsid w:val="002A6598"/>
    <w:rsid w:val="002A799A"/>
    <w:rsid w:val="002B04C7"/>
    <w:rsid w:val="002B1312"/>
    <w:rsid w:val="002B1D14"/>
    <w:rsid w:val="002B2194"/>
    <w:rsid w:val="002B2D29"/>
    <w:rsid w:val="002B3226"/>
    <w:rsid w:val="002B4444"/>
    <w:rsid w:val="002B51D3"/>
    <w:rsid w:val="002B548B"/>
    <w:rsid w:val="002B5CB4"/>
    <w:rsid w:val="002B7D50"/>
    <w:rsid w:val="002B7F33"/>
    <w:rsid w:val="002C04B6"/>
    <w:rsid w:val="002C157A"/>
    <w:rsid w:val="002C1BBD"/>
    <w:rsid w:val="002C2297"/>
    <w:rsid w:val="002C3DBE"/>
    <w:rsid w:val="002C4127"/>
    <w:rsid w:val="002C4A97"/>
    <w:rsid w:val="002C6DB1"/>
    <w:rsid w:val="002C7345"/>
    <w:rsid w:val="002D0511"/>
    <w:rsid w:val="002D14FF"/>
    <w:rsid w:val="002D25BD"/>
    <w:rsid w:val="002D26E8"/>
    <w:rsid w:val="002D45AD"/>
    <w:rsid w:val="002D6EA2"/>
    <w:rsid w:val="002D7B41"/>
    <w:rsid w:val="002E01F9"/>
    <w:rsid w:val="002E1076"/>
    <w:rsid w:val="002E107D"/>
    <w:rsid w:val="002E16B1"/>
    <w:rsid w:val="002E33EC"/>
    <w:rsid w:val="002E451F"/>
    <w:rsid w:val="002E510A"/>
    <w:rsid w:val="002E5E19"/>
    <w:rsid w:val="002E6405"/>
    <w:rsid w:val="002E642C"/>
    <w:rsid w:val="002E7C1D"/>
    <w:rsid w:val="002F07F8"/>
    <w:rsid w:val="002F0C6A"/>
    <w:rsid w:val="002F299A"/>
    <w:rsid w:val="002F3319"/>
    <w:rsid w:val="002F430C"/>
    <w:rsid w:val="002F43F3"/>
    <w:rsid w:val="002F4A73"/>
    <w:rsid w:val="002F4E82"/>
    <w:rsid w:val="002F50B2"/>
    <w:rsid w:val="002F7A12"/>
    <w:rsid w:val="0030034B"/>
    <w:rsid w:val="003004E0"/>
    <w:rsid w:val="00300A8C"/>
    <w:rsid w:val="00302946"/>
    <w:rsid w:val="0030296D"/>
    <w:rsid w:val="00302EBC"/>
    <w:rsid w:val="003034DD"/>
    <w:rsid w:val="00304D86"/>
    <w:rsid w:val="00304E6E"/>
    <w:rsid w:val="0030514E"/>
    <w:rsid w:val="0030527C"/>
    <w:rsid w:val="00305B9C"/>
    <w:rsid w:val="00306A1E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761B"/>
    <w:rsid w:val="003179FC"/>
    <w:rsid w:val="00320558"/>
    <w:rsid w:val="00320B75"/>
    <w:rsid w:val="00320D27"/>
    <w:rsid w:val="00321B31"/>
    <w:rsid w:val="00321CDD"/>
    <w:rsid w:val="003226DF"/>
    <w:rsid w:val="003232AB"/>
    <w:rsid w:val="00323E83"/>
    <w:rsid w:val="003254E1"/>
    <w:rsid w:val="00325F84"/>
    <w:rsid w:val="00326FCF"/>
    <w:rsid w:val="003271F5"/>
    <w:rsid w:val="003276EF"/>
    <w:rsid w:val="0032799A"/>
    <w:rsid w:val="00327C45"/>
    <w:rsid w:val="00327EA5"/>
    <w:rsid w:val="003306C0"/>
    <w:rsid w:val="00330A92"/>
    <w:rsid w:val="00331B62"/>
    <w:rsid w:val="00332012"/>
    <w:rsid w:val="00332731"/>
    <w:rsid w:val="003333D2"/>
    <w:rsid w:val="00333EEC"/>
    <w:rsid w:val="00334FE3"/>
    <w:rsid w:val="00335ADB"/>
    <w:rsid w:val="0033622B"/>
    <w:rsid w:val="003406E4"/>
    <w:rsid w:val="003420F3"/>
    <w:rsid w:val="00342B09"/>
    <w:rsid w:val="00343B7E"/>
    <w:rsid w:val="003442BE"/>
    <w:rsid w:val="00344716"/>
    <w:rsid w:val="00344AD5"/>
    <w:rsid w:val="0034525A"/>
    <w:rsid w:val="0034575B"/>
    <w:rsid w:val="00345B49"/>
    <w:rsid w:val="003465BB"/>
    <w:rsid w:val="00350384"/>
    <w:rsid w:val="00350771"/>
    <w:rsid w:val="0035147B"/>
    <w:rsid w:val="00351C80"/>
    <w:rsid w:val="00351F19"/>
    <w:rsid w:val="00352F0D"/>
    <w:rsid w:val="003541DC"/>
    <w:rsid w:val="00354C6B"/>
    <w:rsid w:val="0035508D"/>
    <w:rsid w:val="00355A11"/>
    <w:rsid w:val="00355F67"/>
    <w:rsid w:val="003563B0"/>
    <w:rsid w:val="00356F83"/>
    <w:rsid w:val="00360F85"/>
    <w:rsid w:val="0036132D"/>
    <w:rsid w:val="00363003"/>
    <w:rsid w:val="0036341F"/>
    <w:rsid w:val="003645F3"/>
    <w:rsid w:val="00364D25"/>
    <w:rsid w:val="00366988"/>
    <w:rsid w:val="0037109C"/>
    <w:rsid w:val="00373143"/>
    <w:rsid w:val="003745CF"/>
    <w:rsid w:val="003748CC"/>
    <w:rsid w:val="00375220"/>
    <w:rsid w:val="00377918"/>
    <w:rsid w:val="00377B7F"/>
    <w:rsid w:val="0038080B"/>
    <w:rsid w:val="00380CF0"/>
    <w:rsid w:val="00383CB7"/>
    <w:rsid w:val="003845FA"/>
    <w:rsid w:val="00384836"/>
    <w:rsid w:val="00386666"/>
    <w:rsid w:val="00386958"/>
    <w:rsid w:val="00387417"/>
    <w:rsid w:val="003916EA"/>
    <w:rsid w:val="00391F3E"/>
    <w:rsid w:val="00392162"/>
    <w:rsid w:val="00392215"/>
    <w:rsid w:val="00392639"/>
    <w:rsid w:val="00392B01"/>
    <w:rsid w:val="00392DF2"/>
    <w:rsid w:val="00394825"/>
    <w:rsid w:val="00394E45"/>
    <w:rsid w:val="0039526C"/>
    <w:rsid w:val="00395A9D"/>
    <w:rsid w:val="00395D09"/>
    <w:rsid w:val="0039746C"/>
    <w:rsid w:val="003A1635"/>
    <w:rsid w:val="003A4FDA"/>
    <w:rsid w:val="003A5676"/>
    <w:rsid w:val="003A5F51"/>
    <w:rsid w:val="003A68D4"/>
    <w:rsid w:val="003A7B5F"/>
    <w:rsid w:val="003B2B88"/>
    <w:rsid w:val="003B3B62"/>
    <w:rsid w:val="003B5515"/>
    <w:rsid w:val="003B55A6"/>
    <w:rsid w:val="003B747F"/>
    <w:rsid w:val="003B76D7"/>
    <w:rsid w:val="003C141D"/>
    <w:rsid w:val="003C1C01"/>
    <w:rsid w:val="003C1DDC"/>
    <w:rsid w:val="003C271D"/>
    <w:rsid w:val="003C27A1"/>
    <w:rsid w:val="003C2F31"/>
    <w:rsid w:val="003C3E77"/>
    <w:rsid w:val="003C3EE5"/>
    <w:rsid w:val="003C5422"/>
    <w:rsid w:val="003C61BC"/>
    <w:rsid w:val="003C7E2E"/>
    <w:rsid w:val="003D1737"/>
    <w:rsid w:val="003D19C7"/>
    <w:rsid w:val="003D19F5"/>
    <w:rsid w:val="003D1EAE"/>
    <w:rsid w:val="003D2E00"/>
    <w:rsid w:val="003D56E0"/>
    <w:rsid w:val="003D5967"/>
    <w:rsid w:val="003D7994"/>
    <w:rsid w:val="003E0D5D"/>
    <w:rsid w:val="003E103F"/>
    <w:rsid w:val="003E2029"/>
    <w:rsid w:val="003E3BFD"/>
    <w:rsid w:val="003E4523"/>
    <w:rsid w:val="003E4537"/>
    <w:rsid w:val="003E4D06"/>
    <w:rsid w:val="003E50D6"/>
    <w:rsid w:val="003E60C4"/>
    <w:rsid w:val="003E6805"/>
    <w:rsid w:val="003E7352"/>
    <w:rsid w:val="003E7758"/>
    <w:rsid w:val="003E7B45"/>
    <w:rsid w:val="003F1CD5"/>
    <w:rsid w:val="003F22F7"/>
    <w:rsid w:val="003F4203"/>
    <w:rsid w:val="003F4FE5"/>
    <w:rsid w:val="003F4FFC"/>
    <w:rsid w:val="003F7143"/>
    <w:rsid w:val="003F789D"/>
    <w:rsid w:val="003F7E0C"/>
    <w:rsid w:val="00402CAE"/>
    <w:rsid w:val="004030BE"/>
    <w:rsid w:val="00403B84"/>
    <w:rsid w:val="00403B92"/>
    <w:rsid w:val="004047BD"/>
    <w:rsid w:val="00404D10"/>
    <w:rsid w:val="004061BE"/>
    <w:rsid w:val="00410222"/>
    <w:rsid w:val="0041117B"/>
    <w:rsid w:val="00412F3D"/>
    <w:rsid w:val="004134DB"/>
    <w:rsid w:val="00413E9D"/>
    <w:rsid w:val="0041504C"/>
    <w:rsid w:val="004160BC"/>
    <w:rsid w:val="004169C8"/>
    <w:rsid w:val="004174C6"/>
    <w:rsid w:val="00417A49"/>
    <w:rsid w:val="00420BB6"/>
    <w:rsid w:val="00421A1E"/>
    <w:rsid w:val="00422507"/>
    <w:rsid w:val="00422532"/>
    <w:rsid w:val="004233AC"/>
    <w:rsid w:val="004242E4"/>
    <w:rsid w:val="00424414"/>
    <w:rsid w:val="004245F8"/>
    <w:rsid w:val="00424BA8"/>
    <w:rsid w:val="00425468"/>
    <w:rsid w:val="004266BE"/>
    <w:rsid w:val="00426F08"/>
    <w:rsid w:val="00427C2A"/>
    <w:rsid w:val="00430D57"/>
    <w:rsid w:val="00431C09"/>
    <w:rsid w:val="00432D16"/>
    <w:rsid w:val="00433578"/>
    <w:rsid w:val="00433A7D"/>
    <w:rsid w:val="0043423C"/>
    <w:rsid w:val="0043470B"/>
    <w:rsid w:val="004349D2"/>
    <w:rsid w:val="00436355"/>
    <w:rsid w:val="004365CB"/>
    <w:rsid w:val="00436B71"/>
    <w:rsid w:val="00440AF3"/>
    <w:rsid w:val="00442999"/>
    <w:rsid w:val="00442A7A"/>
    <w:rsid w:val="0044385B"/>
    <w:rsid w:val="00444A44"/>
    <w:rsid w:val="0044514F"/>
    <w:rsid w:val="004454FB"/>
    <w:rsid w:val="004458AA"/>
    <w:rsid w:val="0044654D"/>
    <w:rsid w:val="0044665C"/>
    <w:rsid w:val="00446D07"/>
    <w:rsid w:val="004474DA"/>
    <w:rsid w:val="00447CAE"/>
    <w:rsid w:val="00450B05"/>
    <w:rsid w:val="0045106C"/>
    <w:rsid w:val="00451382"/>
    <w:rsid w:val="00452904"/>
    <w:rsid w:val="0045379F"/>
    <w:rsid w:val="00454925"/>
    <w:rsid w:val="00455B71"/>
    <w:rsid w:val="00456B95"/>
    <w:rsid w:val="00461BF2"/>
    <w:rsid w:val="00463CF7"/>
    <w:rsid w:val="00463D7B"/>
    <w:rsid w:val="004664B7"/>
    <w:rsid w:val="00466BE6"/>
    <w:rsid w:val="004673AE"/>
    <w:rsid w:val="0046774E"/>
    <w:rsid w:val="004709CE"/>
    <w:rsid w:val="00470D2B"/>
    <w:rsid w:val="0047144B"/>
    <w:rsid w:val="004715A9"/>
    <w:rsid w:val="00472493"/>
    <w:rsid w:val="00472F7A"/>
    <w:rsid w:val="00473CB4"/>
    <w:rsid w:val="004748F6"/>
    <w:rsid w:val="0047585B"/>
    <w:rsid w:val="004776CC"/>
    <w:rsid w:val="00480629"/>
    <w:rsid w:val="0048487A"/>
    <w:rsid w:val="00484E0E"/>
    <w:rsid w:val="00484EFE"/>
    <w:rsid w:val="0048551E"/>
    <w:rsid w:val="00485782"/>
    <w:rsid w:val="00485AC2"/>
    <w:rsid w:val="00486533"/>
    <w:rsid w:val="00486960"/>
    <w:rsid w:val="00487A62"/>
    <w:rsid w:val="00490443"/>
    <w:rsid w:val="00490720"/>
    <w:rsid w:val="00491C29"/>
    <w:rsid w:val="00491DBD"/>
    <w:rsid w:val="00492876"/>
    <w:rsid w:val="00492E6E"/>
    <w:rsid w:val="0049433C"/>
    <w:rsid w:val="00494370"/>
    <w:rsid w:val="00494D79"/>
    <w:rsid w:val="00494EEC"/>
    <w:rsid w:val="00495117"/>
    <w:rsid w:val="004977E1"/>
    <w:rsid w:val="004A0B27"/>
    <w:rsid w:val="004A0B30"/>
    <w:rsid w:val="004A1EFA"/>
    <w:rsid w:val="004A203E"/>
    <w:rsid w:val="004A49F9"/>
    <w:rsid w:val="004A4B09"/>
    <w:rsid w:val="004A4BF6"/>
    <w:rsid w:val="004A6572"/>
    <w:rsid w:val="004A6DE7"/>
    <w:rsid w:val="004B0A90"/>
    <w:rsid w:val="004B196C"/>
    <w:rsid w:val="004B1B7B"/>
    <w:rsid w:val="004B1F47"/>
    <w:rsid w:val="004B21B0"/>
    <w:rsid w:val="004B2207"/>
    <w:rsid w:val="004B2593"/>
    <w:rsid w:val="004B2694"/>
    <w:rsid w:val="004B2FE6"/>
    <w:rsid w:val="004B4293"/>
    <w:rsid w:val="004B462A"/>
    <w:rsid w:val="004B5232"/>
    <w:rsid w:val="004B6EB5"/>
    <w:rsid w:val="004B76C3"/>
    <w:rsid w:val="004B7773"/>
    <w:rsid w:val="004C0D37"/>
    <w:rsid w:val="004C1C06"/>
    <w:rsid w:val="004C1F15"/>
    <w:rsid w:val="004C3AF1"/>
    <w:rsid w:val="004C420E"/>
    <w:rsid w:val="004C42B6"/>
    <w:rsid w:val="004C6EC8"/>
    <w:rsid w:val="004C7511"/>
    <w:rsid w:val="004D160C"/>
    <w:rsid w:val="004D2735"/>
    <w:rsid w:val="004D45F6"/>
    <w:rsid w:val="004D4F66"/>
    <w:rsid w:val="004D4FF0"/>
    <w:rsid w:val="004D52D7"/>
    <w:rsid w:val="004D6103"/>
    <w:rsid w:val="004D7E94"/>
    <w:rsid w:val="004E040A"/>
    <w:rsid w:val="004E0D3D"/>
    <w:rsid w:val="004E45AA"/>
    <w:rsid w:val="004E710E"/>
    <w:rsid w:val="004E7166"/>
    <w:rsid w:val="004E78AC"/>
    <w:rsid w:val="004F22D0"/>
    <w:rsid w:val="004F277B"/>
    <w:rsid w:val="004F27C8"/>
    <w:rsid w:val="004F2F2E"/>
    <w:rsid w:val="004F3139"/>
    <w:rsid w:val="004F4140"/>
    <w:rsid w:val="004F41C1"/>
    <w:rsid w:val="004F4A59"/>
    <w:rsid w:val="004F70C4"/>
    <w:rsid w:val="004F7685"/>
    <w:rsid w:val="00500EE9"/>
    <w:rsid w:val="00502136"/>
    <w:rsid w:val="005034E1"/>
    <w:rsid w:val="00503D51"/>
    <w:rsid w:val="00504602"/>
    <w:rsid w:val="0050500A"/>
    <w:rsid w:val="0050739B"/>
    <w:rsid w:val="00514BFF"/>
    <w:rsid w:val="00516D09"/>
    <w:rsid w:val="0051740D"/>
    <w:rsid w:val="00517613"/>
    <w:rsid w:val="0051771D"/>
    <w:rsid w:val="0051777B"/>
    <w:rsid w:val="00517A45"/>
    <w:rsid w:val="00517B3D"/>
    <w:rsid w:val="005213F8"/>
    <w:rsid w:val="0052334A"/>
    <w:rsid w:val="00524725"/>
    <w:rsid w:val="00525314"/>
    <w:rsid w:val="0052681C"/>
    <w:rsid w:val="005268A4"/>
    <w:rsid w:val="00527B68"/>
    <w:rsid w:val="005306DD"/>
    <w:rsid w:val="00531198"/>
    <w:rsid w:val="00532B92"/>
    <w:rsid w:val="0053304A"/>
    <w:rsid w:val="005338E1"/>
    <w:rsid w:val="00533B6A"/>
    <w:rsid w:val="00534AFE"/>
    <w:rsid w:val="00535AE8"/>
    <w:rsid w:val="0053636B"/>
    <w:rsid w:val="0054042B"/>
    <w:rsid w:val="00540608"/>
    <w:rsid w:val="00540BC6"/>
    <w:rsid w:val="005429FA"/>
    <w:rsid w:val="005436B6"/>
    <w:rsid w:val="00543AA0"/>
    <w:rsid w:val="0054444B"/>
    <w:rsid w:val="005447B2"/>
    <w:rsid w:val="005452D9"/>
    <w:rsid w:val="00545698"/>
    <w:rsid w:val="005456B8"/>
    <w:rsid w:val="00545D53"/>
    <w:rsid w:val="005460A4"/>
    <w:rsid w:val="00546228"/>
    <w:rsid w:val="00546BAB"/>
    <w:rsid w:val="005476AB"/>
    <w:rsid w:val="00547EDD"/>
    <w:rsid w:val="00552620"/>
    <w:rsid w:val="00552A04"/>
    <w:rsid w:val="00554748"/>
    <w:rsid w:val="00561B4B"/>
    <w:rsid w:val="005624AA"/>
    <w:rsid w:val="0056270C"/>
    <w:rsid w:val="005635D2"/>
    <w:rsid w:val="0056373B"/>
    <w:rsid w:val="00563A79"/>
    <w:rsid w:val="00566003"/>
    <w:rsid w:val="00566CBA"/>
    <w:rsid w:val="00571A75"/>
    <w:rsid w:val="0057253F"/>
    <w:rsid w:val="0057327E"/>
    <w:rsid w:val="00575199"/>
    <w:rsid w:val="00576F5E"/>
    <w:rsid w:val="00577566"/>
    <w:rsid w:val="005778AC"/>
    <w:rsid w:val="005808EA"/>
    <w:rsid w:val="00580C3C"/>
    <w:rsid w:val="0058137F"/>
    <w:rsid w:val="00581A04"/>
    <w:rsid w:val="0058235D"/>
    <w:rsid w:val="0058346D"/>
    <w:rsid w:val="00584068"/>
    <w:rsid w:val="00584C7F"/>
    <w:rsid w:val="00585243"/>
    <w:rsid w:val="00586CDC"/>
    <w:rsid w:val="00587866"/>
    <w:rsid w:val="00587D06"/>
    <w:rsid w:val="00590F53"/>
    <w:rsid w:val="0059120A"/>
    <w:rsid w:val="00591874"/>
    <w:rsid w:val="005922F3"/>
    <w:rsid w:val="00592743"/>
    <w:rsid w:val="00594DCE"/>
    <w:rsid w:val="0059529E"/>
    <w:rsid w:val="00595380"/>
    <w:rsid w:val="00595574"/>
    <w:rsid w:val="0059580C"/>
    <w:rsid w:val="00596AEC"/>
    <w:rsid w:val="00597637"/>
    <w:rsid w:val="005A14EA"/>
    <w:rsid w:val="005A167A"/>
    <w:rsid w:val="005A1D53"/>
    <w:rsid w:val="005A2311"/>
    <w:rsid w:val="005A2964"/>
    <w:rsid w:val="005A36CF"/>
    <w:rsid w:val="005A3E38"/>
    <w:rsid w:val="005A5E35"/>
    <w:rsid w:val="005A6F9F"/>
    <w:rsid w:val="005A742D"/>
    <w:rsid w:val="005A796F"/>
    <w:rsid w:val="005A7CCC"/>
    <w:rsid w:val="005A7EC8"/>
    <w:rsid w:val="005B01A5"/>
    <w:rsid w:val="005B0B40"/>
    <w:rsid w:val="005B4BC8"/>
    <w:rsid w:val="005B5B4A"/>
    <w:rsid w:val="005B6734"/>
    <w:rsid w:val="005B6777"/>
    <w:rsid w:val="005B6AFB"/>
    <w:rsid w:val="005C29C8"/>
    <w:rsid w:val="005C4EC6"/>
    <w:rsid w:val="005C501D"/>
    <w:rsid w:val="005C5668"/>
    <w:rsid w:val="005C576B"/>
    <w:rsid w:val="005C778E"/>
    <w:rsid w:val="005D083D"/>
    <w:rsid w:val="005D13EF"/>
    <w:rsid w:val="005D239E"/>
    <w:rsid w:val="005D29E6"/>
    <w:rsid w:val="005D322D"/>
    <w:rsid w:val="005D3CED"/>
    <w:rsid w:val="005D3E3D"/>
    <w:rsid w:val="005D4AC8"/>
    <w:rsid w:val="005D555D"/>
    <w:rsid w:val="005D678A"/>
    <w:rsid w:val="005D6D7A"/>
    <w:rsid w:val="005D6FD1"/>
    <w:rsid w:val="005D7784"/>
    <w:rsid w:val="005E1598"/>
    <w:rsid w:val="005E1EA1"/>
    <w:rsid w:val="005E25C8"/>
    <w:rsid w:val="005E2D72"/>
    <w:rsid w:val="005E3332"/>
    <w:rsid w:val="005E3518"/>
    <w:rsid w:val="005E432A"/>
    <w:rsid w:val="005E4721"/>
    <w:rsid w:val="005E4DAD"/>
    <w:rsid w:val="005E5957"/>
    <w:rsid w:val="005E685C"/>
    <w:rsid w:val="005E784D"/>
    <w:rsid w:val="005E7AD1"/>
    <w:rsid w:val="005E7EC1"/>
    <w:rsid w:val="005F04D9"/>
    <w:rsid w:val="005F0D4A"/>
    <w:rsid w:val="005F133E"/>
    <w:rsid w:val="005F3C9D"/>
    <w:rsid w:val="005F449A"/>
    <w:rsid w:val="005F49AF"/>
    <w:rsid w:val="005F5EAE"/>
    <w:rsid w:val="005F5FB3"/>
    <w:rsid w:val="005F6C0F"/>
    <w:rsid w:val="005F72A1"/>
    <w:rsid w:val="00600E0E"/>
    <w:rsid w:val="006013D8"/>
    <w:rsid w:val="0060268A"/>
    <w:rsid w:val="00602919"/>
    <w:rsid w:val="00604018"/>
    <w:rsid w:val="006056FB"/>
    <w:rsid w:val="00606F56"/>
    <w:rsid w:val="006077D1"/>
    <w:rsid w:val="00610220"/>
    <w:rsid w:val="00610876"/>
    <w:rsid w:val="00610A4D"/>
    <w:rsid w:val="006120E8"/>
    <w:rsid w:val="00612887"/>
    <w:rsid w:val="00612923"/>
    <w:rsid w:val="00612BE8"/>
    <w:rsid w:val="0061308A"/>
    <w:rsid w:val="006143B3"/>
    <w:rsid w:val="0061464B"/>
    <w:rsid w:val="0061466D"/>
    <w:rsid w:val="00614CD7"/>
    <w:rsid w:val="00614FD5"/>
    <w:rsid w:val="00615158"/>
    <w:rsid w:val="00616582"/>
    <w:rsid w:val="006169D5"/>
    <w:rsid w:val="00616B45"/>
    <w:rsid w:val="00617DDA"/>
    <w:rsid w:val="00617EA1"/>
    <w:rsid w:val="00620C43"/>
    <w:rsid w:val="00620C6B"/>
    <w:rsid w:val="006216DD"/>
    <w:rsid w:val="006216E0"/>
    <w:rsid w:val="00621DF1"/>
    <w:rsid w:val="00622997"/>
    <w:rsid w:val="006239BE"/>
    <w:rsid w:val="00624213"/>
    <w:rsid w:val="0062472F"/>
    <w:rsid w:val="0062553A"/>
    <w:rsid w:val="0062592F"/>
    <w:rsid w:val="00625A03"/>
    <w:rsid w:val="00626492"/>
    <w:rsid w:val="00627B63"/>
    <w:rsid w:val="0063041E"/>
    <w:rsid w:val="00630CFA"/>
    <w:rsid w:val="00631468"/>
    <w:rsid w:val="00632BDF"/>
    <w:rsid w:val="006342C6"/>
    <w:rsid w:val="0063612E"/>
    <w:rsid w:val="00636E9F"/>
    <w:rsid w:val="006377CA"/>
    <w:rsid w:val="00637FE6"/>
    <w:rsid w:val="0064436C"/>
    <w:rsid w:val="0064478E"/>
    <w:rsid w:val="00644F4A"/>
    <w:rsid w:val="006454D0"/>
    <w:rsid w:val="00645D36"/>
    <w:rsid w:val="00646829"/>
    <w:rsid w:val="00646A8B"/>
    <w:rsid w:val="006473C9"/>
    <w:rsid w:val="00650787"/>
    <w:rsid w:val="006514B8"/>
    <w:rsid w:val="00652DB2"/>
    <w:rsid w:val="00655331"/>
    <w:rsid w:val="006561A2"/>
    <w:rsid w:val="006563F1"/>
    <w:rsid w:val="006564A6"/>
    <w:rsid w:val="00656F98"/>
    <w:rsid w:val="00657ABE"/>
    <w:rsid w:val="006613FE"/>
    <w:rsid w:val="006623FD"/>
    <w:rsid w:val="006638E8"/>
    <w:rsid w:val="00663E71"/>
    <w:rsid w:val="0066465B"/>
    <w:rsid w:val="00664AB7"/>
    <w:rsid w:val="006656FB"/>
    <w:rsid w:val="0066682E"/>
    <w:rsid w:val="00667428"/>
    <w:rsid w:val="006704DC"/>
    <w:rsid w:val="00670E39"/>
    <w:rsid w:val="00671D80"/>
    <w:rsid w:val="0067440A"/>
    <w:rsid w:val="00674CAD"/>
    <w:rsid w:val="0067558B"/>
    <w:rsid w:val="006756C9"/>
    <w:rsid w:val="00675ED1"/>
    <w:rsid w:val="00676447"/>
    <w:rsid w:val="006767CD"/>
    <w:rsid w:val="00677DE2"/>
    <w:rsid w:val="00680459"/>
    <w:rsid w:val="00682895"/>
    <w:rsid w:val="00682C13"/>
    <w:rsid w:val="006835DC"/>
    <w:rsid w:val="00685013"/>
    <w:rsid w:val="00685894"/>
    <w:rsid w:val="00686421"/>
    <w:rsid w:val="006866CD"/>
    <w:rsid w:val="006867A0"/>
    <w:rsid w:val="006878F4"/>
    <w:rsid w:val="006908D5"/>
    <w:rsid w:val="00690AE7"/>
    <w:rsid w:val="00691EE0"/>
    <w:rsid w:val="0069247E"/>
    <w:rsid w:val="006935CB"/>
    <w:rsid w:val="006948FB"/>
    <w:rsid w:val="00694A58"/>
    <w:rsid w:val="00695682"/>
    <w:rsid w:val="0069667E"/>
    <w:rsid w:val="006972C4"/>
    <w:rsid w:val="0069763B"/>
    <w:rsid w:val="00697C36"/>
    <w:rsid w:val="00697F60"/>
    <w:rsid w:val="006A04AA"/>
    <w:rsid w:val="006A0556"/>
    <w:rsid w:val="006A0BA6"/>
    <w:rsid w:val="006A0F13"/>
    <w:rsid w:val="006A109E"/>
    <w:rsid w:val="006A4445"/>
    <w:rsid w:val="006A4475"/>
    <w:rsid w:val="006A523F"/>
    <w:rsid w:val="006A6F31"/>
    <w:rsid w:val="006B174D"/>
    <w:rsid w:val="006B18EC"/>
    <w:rsid w:val="006B315F"/>
    <w:rsid w:val="006B3470"/>
    <w:rsid w:val="006B3628"/>
    <w:rsid w:val="006B4006"/>
    <w:rsid w:val="006B4B3B"/>
    <w:rsid w:val="006B50AA"/>
    <w:rsid w:val="006B6658"/>
    <w:rsid w:val="006C06B2"/>
    <w:rsid w:val="006C1717"/>
    <w:rsid w:val="006C180D"/>
    <w:rsid w:val="006C2ADF"/>
    <w:rsid w:val="006C2CF7"/>
    <w:rsid w:val="006C3608"/>
    <w:rsid w:val="006C39B8"/>
    <w:rsid w:val="006C3E31"/>
    <w:rsid w:val="006C41F8"/>
    <w:rsid w:val="006C4811"/>
    <w:rsid w:val="006C5026"/>
    <w:rsid w:val="006C57C6"/>
    <w:rsid w:val="006C63BC"/>
    <w:rsid w:val="006C6A6C"/>
    <w:rsid w:val="006C7823"/>
    <w:rsid w:val="006D13E3"/>
    <w:rsid w:val="006D310F"/>
    <w:rsid w:val="006D3194"/>
    <w:rsid w:val="006D5AC1"/>
    <w:rsid w:val="006D6087"/>
    <w:rsid w:val="006D78C4"/>
    <w:rsid w:val="006D790A"/>
    <w:rsid w:val="006E059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427F"/>
    <w:rsid w:val="006E471E"/>
    <w:rsid w:val="006E5509"/>
    <w:rsid w:val="006E555F"/>
    <w:rsid w:val="006E6817"/>
    <w:rsid w:val="006E6A4F"/>
    <w:rsid w:val="006E6D38"/>
    <w:rsid w:val="006E7244"/>
    <w:rsid w:val="006F0F9C"/>
    <w:rsid w:val="006F2860"/>
    <w:rsid w:val="006F2FE2"/>
    <w:rsid w:val="006F476C"/>
    <w:rsid w:val="006F5CDA"/>
    <w:rsid w:val="006F76A3"/>
    <w:rsid w:val="006F7DA1"/>
    <w:rsid w:val="0070098A"/>
    <w:rsid w:val="00700FE1"/>
    <w:rsid w:val="00702046"/>
    <w:rsid w:val="007020D0"/>
    <w:rsid w:val="00702A23"/>
    <w:rsid w:val="00703194"/>
    <w:rsid w:val="00703814"/>
    <w:rsid w:val="00703B84"/>
    <w:rsid w:val="00703F41"/>
    <w:rsid w:val="00704B94"/>
    <w:rsid w:val="00706F52"/>
    <w:rsid w:val="007072E5"/>
    <w:rsid w:val="007104E5"/>
    <w:rsid w:val="007106D1"/>
    <w:rsid w:val="00712D74"/>
    <w:rsid w:val="00712DB3"/>
    <w:rsid w:val="00714AF9"/>
    <w:rsid w:val="00714F5C"/>
    <w:rsid w:val="00715610"/>
    <w:rsid w:val="007157F2"/>
    <w:rsid w:val="00716AC8"/>
    <w:rsid w:val="00716EDF"/>
    <w:rsid w:val="00720D5E"/>
    <w:rsid w:val="00721754"/>
    <w:rsid w:val="007218BE"/>
    <w:rsid w:val="00722A22"/>
    <w:rsid w:val="00722A91"/>
    <w:rsid w:val="00723E1B"/>
    <w:rsid w:val="00725648"/>
    <w:rsid w:val="00725EB0"/>
    <w:rsid w:val="007269E8"/>
    <w:rsid w:val="007277F6"/>
    <w:rsid w:val="00727DD8"/>
    <w:rsid w:val="00727EA9"/>
    <w:rsid w:val="00730346"/>
    <w:rsid w:val="00732D51"/>
    <w:rsid w:val="00733E94"/>
    <w:rsid w:val="0073424A"/>
    <w:rsid w:val="00734650"/>
    <w:rsid w:val="007351AE"/>
    <w:rsid w:val="00735C44"/>
    <w:rsid w:val="00737463"/>
    <w:rsid w:val="00740366"/>
    <w:rsid w:val="007407D4"/>
    <w:rsid w:val="00740D50"/>
    <w:rsid w:val="00740F95"/>
    <w:rsid w:val="00742402"/>
    <w:rsid w:val="007443D1"/>
    <w:rsid w:val="00744616"/>
    <w:rsid w:val="0074502D"/>
    <w:rsid w:val="00746E74"/>
    <w:rsid w:val="007476C9"/>
    <w:rsid w:val="007478FC"/>
    <w:rsid w:val="00747F3D"/>
    <w:rsid w:val="00752750"/>
    <w:rsid w:val="0075284B"/>
    <w:rsid w:val="0075352C"/>
    <w:rsid w:val="00754B8D"/>
    <w:rsid w:val="007553AB"/>
    <w:rsid w:val="0075598B"/>
    <w:rsid w:val="007561F2"/>
    <w:rsid w:val="007570B8"/>
    <w:rsid w:val="00757F77"/>
    <w:rsid w:val="00760454"/>
    <w:rsid w:val="00761BE7"/>
    <w:rsid w:val="0076264C"/>
    <w:rsid w:val="007655D5"/>
    <w:rsid w:val="00765BC3"/>
    <w:rsid w:val="007673FB"/>
    <w:rsid w:val="0077166B"/>
    <w:rsid w:val="00772531"/>
    <w:rsid w:val="007727A1"/>
    <w:rsid w:val="00772B52"/>
    <w:rsid w:val="007768C5"/>
    <w:rsid w:val="007769C9"/>
    <w:rsid w:val="00777770"/>
    <w:rsid w:val="007777DD"/>
    <w:rsid w:val="00780C16"/>
    <w:rsid w:val="0078174C"/>
    <w:rsid w:val="007822CC"/>
    <w:rsid w:val="00782E3A"/>
    <w:rsid w:val="00783637"/>
    <w:rsid w:val="00783896"/>
    <w:rsid w:val="0078509D"/>
    <w:rsid w:val="00787DE0"/>
    <w:rsid w:val="00791BC6"/>
    <w:rsid w:val="00791EA1"/>
    <w:rsid w:val="00792D4D"/>
    <w:rsid w:val="0079330A"/>
    <w:rsid w:val="0079332B"/>
    <w:rsid w:val="00793F8F"/>
    <w:rsid w:val="007954E1"/>
    <w:rsid w:val="007976C0"/>
    <w:rsid w:val="007A0D75"/>
    <w:rsid w:val="007A1AAF"/>
    <w:rsid w:val="007A30BC"/>
    <w:rsid w:val="007A5111"/>
    <w:rsid w:val="007A561B"/>
    <w:rsid w:val="007A5A05"/>
    <w:rsid w:val="007A5BF7"/>
    <w:rsid w:val="007A67CF"/>
    <w:rsid w:val="007A69D8"/>
    <w:rsid w:val="007A7549"/>
    <w:rsid w:val="007A7A01"/>
    <w:rsid w:val="007B2AFC"/>
    <w:rsid w:val="007B2EC0"/>
    <w:rsid w:val="007B40D4"/>
    <w:rsid w:val="007B4309"/>
    <w:rsid w:val="007B5013"/>
    <w:rsid w:val="007B55D4"/>
    <w:rsid w:val="007C0D5F"/>
    <w:rsid w:val="007C1EED"/>
    <w:rsid w:val="007C373F"/>
    <w:rsid w:val="007C3DF8"/>
    <w:rsid w:val="007C514D"/>
    <w:rsid w:val="007C51A8"/>
    <w:rsid w:val="007C6147"/>
    <w:rsid w:val="007C72EF"/>
    <w:rsid w:val="007C73F3"/>
    <w:rsid w:val="007D1836"/>
    <w:rsid w:val="007D32A2"/>
    <w:rsid w:val="007D5CD5"/>
    <w:rsid w:val="007E349F"/>
    <w:rsid w:val="007E34B6"/>
    <w:rsid w:val="007E3C54"/>
    <w:rsid w:val="007E6E90"/>
    <w:rsid w:val="007E71DC"/>
    <w:rsid w:val="007E7977"/>
    <w:rsid w:val="007E7E42"/>
    <w:rsid w:val="007F093D"/>
    <w:rsid w:val="007F12D0"/>
    <w:rsid w:val="007F14D9"/>
    <w:rsid w:val="007F1A4C"/>
    <w:rsid w:val="007F21C3"/>
    <w:rsid w:val="007F271C"/>
    <w:rsid w:val="007F4099"/>
    <w:rsid w:val="007F525F"/>
    <w:rsid w:val="007F5C2A"/>
    <w:rsid w:val="007F6A68"/>
    <w:rsid w:val="007F7CB0"/>
    <w:rsid w:val="008004C3"/>
    <w:rsid w:val="0080176A"/>
    <w:rsid w:val="00804440"/>
    <w:rsid w:val="008057A4"/>
    <w:rsid w:val="0080613E"/>
    <w:rsid w:val="00806DE9"/>
    <w:rsid w:val="00806FBF"/>
    <w:rsid w:val="00807710"/>
    <w:rsid w:val="008079A3"/>
    <w:rsid w:val="0081065A"/>
    <w:rsid w:val="00811468"/>
    <w:rsid w:val="00812B79"/>
    <w:rsid w:val="00813620"/>
    <w:rsid w:val="00814EB5"/>
    <w:rsid w:val="00815AE9"/>
    <w:rsid w:val="0081736E"/>
    <w:rsid w:val="00817816"/>
    <w:rsid w:val="008200F9"/>
    <w:rsid w:val="00822780"/>
    <w:rsid w:val="008239BA"/>
    <w:rsid w:val="00823F47"/>
    <w:rsid w:val="008244EE"/>
    <w:rsid w:val="0082558B"/>
    <w:rsid w:val="0082559B"/>
    <w:rsid w:val="00825692"/>
    <w:rsid w:val="008268DC"/>
    <w:rsid w:val="00827C9B"/>
    <w:rsid w:val="00830745"/>
    <w:rsid w:val="00830A90"/>
    <w:rsid w:val="00830BBA"/>
    <w:rsid w:val="0083129C"/>
    <w:rsid w:val="00833AA8"/>
    <w:rsid w:val="00835797"/>
    <w:rsid w:val="008361E9"/>
    <w:rsid w:val="0083724F"/>
    <w:rsid w:val="00840AB6"/>
    <w:rsid w:val="00845D14"/>
    <w:rsid w:val="008460DD"/>
    <w:rsid w:val="008473C9"/>
    <w:rsid w:val="0084774B"/>
    <w:rsid w:val="00850314"/>
    <w:rsid w:val="00851CDF"/>
    <w:rsid w:val="008534B6"/>
    <w:rsid w:val="008553DD"/>
    <w:rsid w:val="00857E79"/>
    <w:rsid w:val="008607EB"/>
    <w:rsid w:val="0086089B"/>
    <w:rsid w:val="00861089"/>
    <w:rsid w:val="00861763"/>
    <w:rsid w:val="00864062"/>
    <w:rsid w:val="00864B43"/>
    <w:rsid w:val="00865AB4"/>
    <w:rsid w:val="008665F7"/>
    <w:rsid w:val="00866E35"/>
    <w:rsid w:val="00872595"/>
    <w:rsid w:val="00872702"/>
    <w:rsid w:val="00874732"/>
    <w:rsid w:val="008747BF"/>
    <w:rsid w:val="00875BAB"/>
    <w:rsid w:val="00876577"/>
    <w:rsid w:val="00876811"/>
    <w:rsid w:val="00877AA8"/>
    <w:rsid w:val="00880113"/>
    <w:rsid w:val="00880133"/>
    <w:rsid w:val="0088027C"/>
    <w:rsid w:val="00881F1B"/>
    <w:rsid w:val="00883274"/>
    <w:rsid w:val="00883562"/>
    <w:rsid w:val="00883E92"/>
    <w:rsid w:val="0088424B"/>
    <w:rsid w:val="00886624"/>
    <w:rsid w:val="00886B9A"/>
    <w:rsid w:val="0088779B"/>
    <w:rsid w:val="00890053"/>
    <w:rsid w:val="00890466"/>
    <w:rsid w:val="00890E1C"/>
    <w:rsid w:val="008919EB"/>
    <w:rsid w:val="00891A68"/>
    <w:rsid w:val="00894258"/>
    <w:rsid w:val="00894979"/>
    <w:rsid w:val="008949A9"/>
    <w:rsid w:val="00896A60"/>
    <w:rsid w:val="00897103"/>
    <w:rsid w:val="00897F0D"/>
    <w:rsid w:val="00897F6E"/>
    <w:rsid w:val="008A06AB"/>
    <w:rsid w:val="008A0BA2"/>
    <w:rsid w:val="008A1964"/>
    <w:rsid w:val="008A2CF3"/>
    <w:rsid w:val="008A58EC"/>
    <w:rsid w:val="008A5EB6"/>
    <w:rsid w:val="008A68B7"/>
    <w:rsid w:val="008A6F05"/>
    <w:rsid w:val="008A7C69"/>
    <w:rsid w:val="008B1BD9"/>
    <w:rsid w:val="008B23B9"/>
    <w:rsid w:val="008B3CA7"/>
    <w:rsid w:val="008B3D8C"/>
    <w:rsid w:val="008B4484"/>
    <w:rsid w:val="008B496D"/>
    <w:rsid w:val="008B4C3E"/>
    <w:rsid w:val="008B4E62"/>
    <w:rsid w:val="008B5AC6"/>
    <w:rsid w:val="008B6CAE"/>
    <w:rsid w:val="008C0677"/>
    <w:rsid w:val="008C06A6"/>
    <w:rsid w:val="008C08C5"/>
    <w:rsid w:val="008C1A88"/>
    <w:rsid w:val="008C2072"/>
    <w:rsid w:val="008C20C9"/>
    <w:rsid w:val="008C225A"/>
    <w:rsid w:val="008C2A87"/>
    <w:rsid w:val="008C36AA"/>
    <w:rsid w:val="008C39DD"/>
    <w:rsid w:val="008C40B7"/>
    <w:rsid w:val="008C45D3"/>
    <w:rsid w:val="008C4AC6"/>
    <w:rsid w:val="008C5FB7"/>
    <w:rsid w:val="008C6BE4"/>
    <w:rsid w:val="008C6D62"/>
    <w:rsid w:val="008C7514"/>
    <w:rsid w:val="008C76FC"/>
    <w:rsid w:val="008D242F"/>
    <w:rsid w:val="008D25AA"/>
    <w:rsid w:val="008D2B9C"/>
    <w:rsid w:val="008D45A5"/>
    <w:rsid w:val="008D5071"/>
    <w:rsid w:val="008D6220"/>
    <w:rsid w:val="008D6852"/>
    <w:rsid w:val="008E0E7A"/>
    <w:rsid w:val="008E324F"/>
    <w:rsid w:val="008E3B6C"/>
    <w:rsid w:val="008E4142"/>
    <w:rsid w:val="008E587F"/>
    <w:rsid w:val="008E6925"/>
    <w:rsid w:val="008E69E3"/>
    <w:rsid w:val="008E6F8B"/>
    <w:rsid w:val="008F1D50"/>
    <w:rsid w:val="008F2F47"/>
    <w:rsid w:val="008F2F84"/>
    <w:rsid w:val="008F4454"/>
    <w:rsid w:val="008F48C0"/>
    <w:rsid w:val="008F49A3"/>
    <w:rsid w:val="008F4ED4"/>
    <w:rsid w:val="008F61AB"/>
    <w:rsid w:val="009003F1"/>
    <w:rsid w:val="00900A3B"/>
    <w:rsid w:val="009018DD"/>
    <w:rsid w:val="0090217D"/>
    <w:rsid w:val="0090306B"/>
    <w:rsid w:val="009035C9"/>
    <w:rsid w:val="00903968"/>
    <w:rsid w:val="00904105"/>
    <w:rsid w:val="0090493D"/>
    <w:rsid w:val="00904EE8"/>
    <w:rsid w:val="0090594A"/>
    <w:rsid w:val="00905B69"/>
    <w:rsid w:val="00906198"/>
    <w:rsid w:val="00906221"/>
    <w:rsid w:val="0090651A"/>
    <w:rsid w:val="00906F11"/>
    <w:rsid w:val="0091093C"/>
    <w:rsid w:val="00914D84"/>
    <w:rsid w:val="00915207"/>
    <w:rsid w:val="009152D1"/>
    <w:rsid w:val="009160F0"/>
    <w:rsid w:val="00917052"/>
    <w:rsid w:val="009200FE"/>
    <w:rsid w:val="0092230E"/>
    <w:rsid w:val="009239B3"/>
    <w:rsid w:val="00924EB9"/>
    <w:rsid w:val="00926947"/>
    <w:rsid w:val="0092717E"/>
    <w:rsid w:val="00927377"/>
    <w:rsid w:val="009303DC"/>
    <w:rsid w:val="009304EE"/>
    <w:rsid w:val="00930BDE"/>
    <w:rsid w:val="00930DC4"/>
    <w:rsid w:val="0093215A"/>
    <w:rsid w:val="009331A9"/>
    <w:rsid w:val="00935493"/>
    <w:rsid w:val="009369B8"/>
    <w:rsid w:val="00936B50"/>
    <w:rsid w:val="009371B9"/>
    <w:rsid w:val="00937961"/>
    <w:rsid w:val="00940E48"/>
    <w:rsid w:val="00943FF2"/>
    <w:rsid w:val="00944877"/>
    <w:rsid w:val="00945127"/>
    <w:rsid w:val="009469DF"/>
    <w:rsid w:val="0094798C"/>
    <w:rsid w:val="00947BED"/>
    <w:rsid w:val="0095017F"/>
    <w:rsid w:val="00950FE2"/>
    <w:rsid w:val="009527DE"/>
    <w:rsid w:val="0095285A"/>
    <w:rsid w:val="0095463E"/>
    <w:rsid w:val="009546A1"/>
    <w:rsid w:val="0095499B"/>
    <w:rsid w:val="0095543C"/>
    <w:rsid w:val="00955937"/>
    <w:rsid w:val="00960047"/>
    <w:rsid w:val="009619C9"/>
    <w:rsid w:val="009648EC"/>
    <w:rsid w:val="009654EE"/>
    <w:rsid w:val="0096761D"/>
    <w:rsid w:val="009678CE"/>
    <w:rsid w:val="00967DD1"/>
    <w:rsid w:val="009704A8"/>
    <w:rsid w:val="009707EB"/>
    <w:rsid w:val="00970824"/>
    <w:rsid w:val="00970DE9"/>
    <w:rsid w:val="0097175E"/>
    <w:rsid w:val="00971CA0"/>
    <w:rsid w:val="00972899"/>
    <w:rsid w:val="009736AE"/>
    <w:rsid w:val="00975352"/>
    <w:rsid w:val="0097554B"/>
    <w:rsid w:val="0097752B"/>
    <w:rsid w:val="00980462"/>
    <w:rsid w:val="0098342A"/>
    <w:rsid w:val="00985349"/>
    <w:rsid w:val="00985630"/>
    <w:rsid w:val="00986756"/>
    <w:rsid w:val="00986827"/>
    <w:rsid w:val="0098689D"/>
    <w:rsid w:val="00987093"/>
    <w:rsid w:val="00987269"/>
    <w:rsid w:val="00987CB9"/>
    <w:rsid w:val="00991199"/>
    <w:rsid w:val="00991CAD"/>
    <w:rsid w:val="00991F50"/>
    <w:rsid w:val="009921ED"/>
    <w:rsid w:val="00995BC7"/>
    <w:rsid w:val="00997036"/>
    <w:rsid w:val="009A04C8"/>
    <w:rsid w:val="009A0FCA"/>
    <w:rsid w:val="009A1693"/>
    <w:rsid w:val="009A2FAA"/>
    <w:rsid w:val="009A66B3"/>
    <w:rsid w:val="009A764F"/>
    <w:rsid w:val="009A7A81"/>
    <w:rsid w:val="009B02F7"/>
    <w:rsid w:val="009B181D"/>
    <w:rsid w:val="009B36E1"/>
    <w:rsid w:val="009B3787"/>
    <w:rsid w:val="009B3D48"/>
    <w:rsid w:val="009B4505"/>
    <w:rsid w:val="009B6514"/>
    <w:rsid w:val="009B69DC"/>
    <w:rsid w:val="009B6D4E"/>
    <w:rsid w:val="009B6DBC"/>
    <w:rsid w:val="009C0AEB"/>
    <w:rsid w:val="009C0E73"/>
    <w:rsid w:val="009C1522"/>
    <w:rsid w:val="009C3513"/>
    <w:rsid w:val="009C5941"/>
    <w:rsid w:val="009C5CF5"/>
    <w:rsid w:val="009C61D4"/>
    <w:rsid w:val="009C6DBC"/>
    <w:rsid w:val="009C7ECC"/>
    <w:rsid w:val="009D08DD"/>
    <w:rsid w:val="009D0B94"/>
    <w:rsid w:val="009D0D51"/>
    <w:rsid w:val="009D130C"/>
    <w:rsid w:val="009D1ED9"/>
    <w:rsid w:val="009D328B"/>
    <w:rsid w:val="009D4559"/>
    <w:rsid w:val="009D5711"/>
    <w:rsid w:val="009D6DBF"/>
    <w:rsid w:val="009D7E58"/>
    <w:rsid w:val="009E00D6"/>
    <w:rsid w:val="009E01ED"/>
    <w:rsid w:val="009E0241"/>
    <w:rsid w:val="009E17B5"/>
    <w:rsid w:val="009E2395"/>
    <w:rsid w:val="009E2516"/>
    <w:rsid w:val="009E28D7"/>
    <w:rsid w:val="009E29FC"/>
    <w:rsid w:val="009E32B9"/>
    <w:rsid w:val="009E392A"/>
    <w:rsid w:val="009E3C7C"/>
    <w:rsid w:val="009E4302"/>
    <w:rsid w:val="009E4B8F"/>
    <w:rsid w:val="009E4BB9"/>
    <w:rsid w:val="009E4E49"/>
    <w:rsid w:val="009E5BB3"/>
    <w:rsid w:val="009E7AF4"/>
    <w:rsid w:val="009F1500"/>
    <w:rsid w:val="009F1BE5"/>
    <w:rsid w:val="009F230A"/>
    <w:rsid w:val="009F241B"/>
    <w:rsid w:val="009F27C7"/>
    <w:rsid w:val="009F33E2"/>
    <w:rsid w:val="009F399B"/>
    <w:rsid w:val="009F3CA3"/>
    <w:rsid w:val="009F41CD"/>
    <w:rsid w:val="009F41E8"/>
    <w:rsid w:val="00A0172E"/>
    <w:rsid w:val="00A01900"/>
    <w:rsid w:val="00A01990"/>
    <w:rsid w:val="00A0281A"/>
    <w:rsid w:val="00A0340D"/>
    <w:rsid w:val="00A040CB"/>
    <w:rsid w:val="00A04115"/>
    <w:rsid w:val="00A04301"/>
    <w:rsid w:val="00A04FB0"/>
    <w:rsid w:val="00A0688C"/>
    <w:rsid w:val="00A0707A"/>
    <w:rsid w:val="00A0724A"/>
    <w:rsid w:val="00A104B6"/>
    <w:rsid w:val="00A10608"/>
    <w:rsid w:val="00A1130F"/>
    <w:rsid w:val="00A11A65"/>
    <w:rsid w:val="00A12091"/>
    <w:rsid w:val="00A12DEF"/>
    <w:rsid w:val="00A13904"/>
    <w:rsid w:val="00A146AD"/>
    <w:rsid w:val="00A147AB"/>
    <w:rsid w:val="00A147B6"/>
    <w:rsid w:val="00A16952"/>
    <w:rsid w:val="00A17CED"/>
    <w:rsid w:val="00A20720"/>
    <w:rsid w:val="00A2187F"/>
    <w:rsid w:val="00A21C65"/>
    <w:rsid w:val="00A21ECB"/>
    <w:rsid w:val="00A22D77"/>
    <w:rsid w:val="00A23B75"/>
    <w:rsid w:val="00A23C43"/>
    <w:rsid w:val="00A246E8"/>
    <w:rsid w:val="00A25969"/>
    <w:rsid w:val="00A26475"/>
    <w:rsid w:val="00A302DD"/>
    <w:rsid w:val="00A30703"/>
    <w:rsid w:val="00A319AD"/>
    <w:rsid w:val="00A32B46"/>
    <w:rsid w:val="00A33AE7"/>
    <w:rsid w:val="00A340C5"/>
    <w:rsid w:val="00A3477F"/>
    <w:rsid w:val="00A35CFA"/>
    <w:rsid w:val="00A36DF3"/>
    <w:rsid w:val="00A3771C"/>
    <w:rsid w:val="00A37D16"/>
    <w:rsid w:val="00A40CA7"/>
    <w:rsid w:val="00A40DA1"/>
    <w:rsid w:val="00A410AA"/>
    <w:rsid w:val="00A413FE"/>
    <w:rsid w:val="00A41F91"/>
    <w:rsid w:val="00A42680"/>
    <w:rsid w:val="00A440A8"/>
    <w:rsid w:val="00A441B2"/>
    <w:rsid w:val="00A469D7"/>
    <w:rsid w:val="00A46E1C"/>
    <w:rsid w:val="00A4711A"/>
    <w:rsid w:val="00A502C5"/>
    <w:rsid w:val="00A52E25"/>
    <w:rsid w:val="00A53D59"/>
    <w:rsid w:val="00A56B83"/>
    <w:rsid w:val="00A60CE8"/>
    <w:rsid w:val="00A655DD"/>
    <w:rsid w:val="00A65E5A"/>
    <w:rsid w:val="00A660D3"/>
    <w:rsid w:val="00A664CE"/>
    <w:rsid w:val="00A66673"/>
    <w:rsid w:val="00A66E40"/>
    <w:rsid w:val="00A66FD4"/>
    <w:rsid w:val="00A7002B"/>
    <w:rsid w:val="00A70C65"/>
    <w:rsid w:val="00A7159E"/>
    <w:rsid w:val="00A71EB4"/>
    <w:rsid w:val="00A7384D"/>
    <w:rsid w:val="00A746EC"/>
    <w:rsid w:val="00A74A72"/>
    <w:rsid w:val="00A76066"/>
    <w:rsid w:val="00A76703"/>
    <w:rsid w:val="00A77B30"/>
    <w:rsid w:val="00A77BC0"/>
    <w:rsid w:val="00A801AF"/>
    <w:rsid w:val="00A820D6"/>
    <w:rsid w:val="00A82C81"/>
    <w:rsid w:val="00A835D7"/>
    <w:rsid w:val="00A84F9F"/>
    <w:rsid w:val="00A868BE"/>
    <w:rsid w:val="00A87DAB"/>
    <w:rsid w:val="00A87FAC"/>
    <w:rsid w:val="00A91765"/>
    <w:rsid w:val="00A91978"/>
    <w:rsid w:val="00A919E9"/>
    <w:rsid w:val="00A91EF6"/>
    <w:rsid w:val="00A93627"/>
    <w:rsid w:val="00A93D6D"/>
    <w:rsid w:val="00A93EAA"/>
    <w:rsid w:val="00A94133"/>
    <w:rsid w:val="00A94273"/>
    <w:rsid w:val="00A95BF0"/>
    <w:rsid w:val="00A9618A"/>
    <w:rsid w:val="00A969C4"/>
    <w:rsid w:val="00A976BD"/>
    <w:rsid w:val="00AA043C"/>
    <w:rsid w:val="00AA0687"/>
    <w:rsid w:val="00AA0A0E"/>
    <w:rsid w:val="00AA0C51"/>
    <w:rsid w:val="00AA2929"/>
    <w:rsid w:val="00AA372E"/>
    <w:rsid w:val="00AA453B"/>
    <w:rsid w:val="00AA6B74"/>
    <w:rsid w:val="00AB00ED"/>
    <w:rsid w:val="00AB0624"/>
    <w:rsid w:val="00AB11A9"/>
    <w:rsid w:val="00AB324A"/>
    <w:rsid w:val="00AB42E5"/>
    <w:rsid w:val="00AB5EF0"/>
    <w:rsid w:val="00AB680D"/>
    <w:rsid w:val="00AB6819"/>
    <w:rsid w:val="00AB68AB"/>
    <w:rsid w:val="00AB7995"/>
    <w:rsid w:val="00AB7FD5"/>
    <w:rsid w:val="00AC027F"/>
    <w:rsid w:val="00AC0461"/>
    <w:rsid w:val="00AC18CE"/>
    <w:rsid w:val="00AC236E"/>
    <w:rsid w:val="00AC2C40"/>
    <w:rsid w:val="00AC31F8"/>
    <w:rsid w:val="00AC3587"/>
    <w:rsid w:val="00AC3937"/>
    <w:rsid w:val="00AC42F9"/>
    <w:rsid w:val="00AC470B"/>
    <w:rsid w:val="00AC49CF"/>
    <w:rsid w:val="00AC5EA3"/>
    <w:rsid w:val="00AC64A1"/>
    <w:rsid w:val="00AC68B1"/>
    <w:rsid w:val="00AD22CE"/>
    <w:rsid w:val="00AD572F"/>
    <w:rsid w:val="00AD7ACD"/>
    <w:rsid w:val="00AE11D4"/>
    <w:rsid w:val="00AE1B3B"/>
    <w:rsid w:val="00AE4302"/>
    <w:rsid w:val="00AE4854"/>
    <w:rsid w:val="00AE48AA"/>
    <w:rsid w:val="00AE4B21"/>
    <w:rsid w:val="00AE4B2E"/>
    <w:rsid w:val="00AE50C0"/>
    <w:rsid w:val="00AE64B7"/>
    <w:rsid w:val="00AE687A"/>
    <w:rsid w:val="00AE7FA3"/>
    <w:rsid w:val="00AF08BE"/>
    <w:rsid w:val="00AF132D"/>
    <w:rsid w:val="00AF2471"/>
    <w:rsid w:val="00AF3F80"/>
    <w:rsid w:val="00AF64FB"/>
    <w:rsid w:val="00AF6511"/>
    <w:rsid w:val="00AF7C63"/>
    <w:rsid w:val="00AF7D08"/>
    <w:rsid w:val="00B03095"/>
    <w:rsid w:val="00B042B8"/>
    <w:rsid w:val="00B04744"/>
    <w:rsid w:val="00B04940"/>
    <w:rsid w:val="00B05408"/>
    <w:rsid w:val="00B05DA7"/>
    <w:rsid w:val="00B1017C"/>
    <w:rsid w:val="00B10E2F"/>
    <w:rsid w:val="00B119BF"/>
    <w:rsid w:val="00B12C8E"/>
    <w:rsid w:val="00B12F46"/>
    <w:rsid w:val="00B130DD"/>
    <w:rsid w:val="00B13132"/>
    <w:rsid w:val="00B138BF"/>
    <w:rsid w:val="00B14B07"/>
    <w:rsid w:val="00B155DA"/>
    <w:rsid w:val="00B158FA"/>
    <w:rsid w:val="00B1656D"/>
    <w:rsid w:val="00B17447"/>
    <w:rsid w:val="00B1776F"/>
    <w:rsid w:val="00B220FD"/>
    <w:rsid w:val="00B22EE7"/>
    <w:rsid w:val="00B2391F"/>
    <w:rsid w:val="00B24247"/>
    <w:rsid w:val="00B2457C"/>
    <w:rsid w:val="00B252C4"/>
    <w:rsid w:val="00B25B6F"/>
    <w:rsid w:val="00B27F5C"/>
    <w:rsid w:val="00B30F70"/>
    <w:rsid w:val="00B3180B"/>
    <w:rsid w:val="00B34168"/>
    <w:rsid w:val="00B36803"/>
    <w:rsid w:val="00B41274"/>
    <w:rsid w:val="00B412B9"/>
    <w:rsid w:val="00B415FA"/>
    <w:rsid w:val="00B42497"/>
    <w:rsid w:val="00B427A1"/>
    <w:rsid w:val="00B439BB"/>
    <w:rsid w:val="00B43A23"/>
    <w:rsid w:val="00B43D99"/>
    <w:rsid w:val="00B51538"/>
    <w:rsid w:val="00B51E3C"/>
    <w:rsid w:val="00B52339"/>
    <w:rsid w:val="00B53053"/>
    <w:rsid w:val="00B5396B"/>
    <w:rsid w:val="00B55DC1"/>
    <w:rsid w:val="00B55F56"/>
    <w:rsid w:val="00B56BDF"/>
    <w:rsid w:val="00B5738B"/>
    <w:rsid w:val="00B607C8"/>
    <w:rsid w:val="00B609AA"/>
    <w:rsid w:val="00B61BA8"/>
    <w:rsid w:val="00B62F7E"/>
    <w:rsid w:val="00B63600"/>
    <w:rsid w:val="00B65A73"/>
    <w:rsid w:val="00B66185"/>
    <w:rsid w:val="00B67475"/>
    <w:rsid w:val="00B676F6"/>
    <w:rsid w:val="00B67F35"/>
    <w:rsid w:val="00B7095D"/>
    <w:rsid w:val="00B70FC6"/>
    <w:rsid w:val="00B71A8C"/>
    <w:rsid w:val="00B722F0"/>
    <w:rsid w:val="00B73100"/>
    <w:rsid w:val="00B7326A"/>
    <w:rsid w:val="00B737D9"/>
    <w:rsid w:val="00B73DF9"/>
    <w:rsid w:val="00B7440E"/>
    <w:rsid w:val="00B749F5"/>
    <w:rsid w:val="00B74FB4"/>
    <w:rsid w:val="00B80464"/>
    <w:rsid w:val="00B80739"/>
    <w:rsid w:val="00B80BF9"/>
    <w:rsid w:val="00B80EB7"/>
    <w:rsid w:val="00B825D0"/>
    <w:rsid w:val="00B83634"/>
    <w:rsid w:val="00B8480E"/>
    <w:rsid w:val="00B85F87"/>
    <w:rsid w:val="00B865E4"/>
    <w:rsid w:val="00B865FF"/>
    <w:rsid w:val="00B86A96"/>
    <w:rsid w:val="00B86B56"/>
    <w:rsid w:val="00B86DB7"/>
    <w:rsid w:val="00B874FE"/>
    <w:rsid w:val="00B90254"/>
    <w:rsid w:val="00B9180D"/>
    <w:rsid w:val="00B91FEC"/>
    <w:rsid w:val="00B93BC9"/>
    <w:rsid w:val="00B96702"/>
    <w:rsid w:val="00BA0329"/>
    <w:rsid w:val="00BA0BBD"/>
    <w:rsid w:val="00BA1DFF"/>
    <w:rsid w:val="00BA3471"/>
    <w:rsid w:val="00BA350F"/>
    <w:rsid w:val="00BA43E6"/>
    <w:rsid w:val="00BA529F"/>
    <w:rsid w:val="00BA549C"/>
    <w:rsid w:val="00BA54F0"/>
    <w:rsid w:val="00BB0ED0"/>
    <w:rsid w:val="00BB1C70"/>
    <w:rsid w:val="00BB2F83"/>
    <w:rsid w:val="00BB3C04"/>
    <w:rsid w:val="00BB4961"/>
    <w:rsid w:val="00BB499D"/>
    <w:rsid w:val="00BB64F2"/>
    <w:rsid w:val="00BC0627"/>
    <w:rsid w:val="00BC09E7"/>
    <w:rsid w:val="00BC0C75"/>
    <w:rsid w:val="00BC1397"/>
    <w:rsid w:val="00BC23C1"/>
    <w:rsid w:val="00BC3972"/>
    <w:rsid w:val="00BC44E5"/>
    <w:rsid w:val="00BC6966"/>
    <w:rsid w:val="00BC721D"/>
    <w:rsid w:val="00BD017A"/>
    <w:rsid w:val="00BD047E"/>
    <w:rsid w:val="00BD0EF1"/>
    <w:rsid w:val="00BD10E4"/>
    <w:rsid w:val="00BD267C"/>
    <w:rsid w:val="00BD4022"/>
    <w:rsid w:val="00BD55DB"/>
    <w:rsid w:val="00BD777E"/>
    <w:rsid w:val="00BE0186"/>
    <w:rsid w:val="00BE1A41"/>
    <w:rsid w:val="00BE1EEE"/>
    <w:rsid w:val="00BE2D1F"/>
    <w:rsid w:val="00BE3267"/>
    <w:rsid w:val="00BE3D94"/>
    <w:rsid w:val="00BE4CF4"/>
    <w:rsid w:val="00BE5DAA"/>
    <w:rsid w:val="00BE5F92"/>
    <w:rsid w:val="00BE68BD"/>
    <w:rsid w:val="00BF0417"/>
    <w:rsid w:val="00BF08C0"/>
    <w:rsid w:val="00BF0FF2"/>
    <w:rsid w:val="00BF1D69"/>
    <w:rsid w:val="00BF2197"/>
    <w:rsid w:val="00BF26C2"/>
    <w:rsid w:val="00BF2707"/>
    <w:rsid w:val="00BF31A0"/>
    <w:rsid w:val="00BF41E1"/>
    <w:rsid w:val="00BF4251"/>
    <w:rsid w:val="00BF754C"/>
    <w:rsid w:val="00BF75B4"/>
    <w:rsid w:val="00BF7D43"/>
    <w:rsid w:val="00C00648"/>
    <w:rsid w:val="00C00EED"/>
    <w:rsid w:val="00C02B06"/>
    <w:rsid w:val="00C02D22"/>
    <w:rsid w:val="00C046A9"/>
    <w:rsid w:val="00C04B86"/>
    <w:rsid w:val="00C057F4"/>
    <w:rsid w:val="00C06DC4"/>
    <w:rsid w:val="00C07BE7"/>
    <w:rsid w:val="00C108F4"/>
    <w:rsid w:val="00C1116D"/>
    <w:rsid w:val="00C1204F"/>
    <w:rsid w:val="00C1227F"/>
    <w:rsid w:val="00C12F20"/>
    <w:rsid w:val="00C1397B"/>
    <w:rsid w:val="00C13AAE"/>
    <w:rsid w:val="00C13B89"/>
    <w:rsid w:val="00C1423C"/>
    <w:rsid w:val="00C14756"/>
    <w:rsid w:val="00C15B3F"/>
    <w:rsid w:val="00C161AC"/>
    <w:rsid w:val="00C16C0B"/>
    <w:rsid w:val="00C17DD4"/>
    <w:rsid w:val="00C17EC1"/>
    <w:rsid w:val="00C207C6"/>
    <w:rsid w:val="00C222B4"/>
    <w:rsid w:val="00C235E5"/>
    <w:rsid w:val="00C23E3C"/>
    <w:rsid w:val="00C245EF"/>
    <w:rsid w:val="00C24933"/>
    <w:rsid w:val="00C24C2F"/>
    <w:rsid w:val="00C300EA"/>
    <w:rsid w:val="00C327C6"/>
    <w:rsid w:val="00C33B39"/>
    <w:rsid w:val="00C34BA5"/>
    <w:rsid w:val="00C35432"/>
    <w:rsid w:val="00C35BC1"/>
    <w:rsid w:val="00C36C79"/>
    <w:rsid w:val="00C37371"/>
    <w:rsid w:val="00C41645"/>
    <w:rsid w:val="00C4230D"/>
    <w:rsid w:val="00C42808"/>
    <w:rsid w:val="00C42DC1"/>
    <w:rsid w:val="00C4355D"/>
    <w:rsid w:val="00C43CB2"/>
    <w:rsid w:val="00C454D0"/>
    <w:rsid w:val="00C45C8C"/>
    <w:rsid w:val="00C45E71"/>
    <w:rsid w:val="00C45F75"/>
    <w:rsid w:val="00C468D7"/>
    <w:rsid w:val="00C46BFC"/>
    <w:rsid w:val="00C46C1F"/>
    <w:rsid w:val="00C46C58"/>
    <w:rsid w:val="00C47196"/>
    <w:rsid w:val="00C478D0"/>
    <w:rsid w:val="00C50717"/>
    <w:rsid w:val="00C50AF3"/>
    <w:rsid w:val="00C51387"/>
    <w:rsid w:val="00C5191C"/>
    <w:rsid w:val="00C536A4"/>
    <w:rsid w:val="00C54109"/>
    <w:rsid w:val="00C55CB3"/>
    <w:rsid w:val="00C56BB1"/>
    <w:rsid w:val="00C56EB6"/>
    <w:rsid w:val="00C57A12"/>
    <w:rsid w:val="00C603EB"/>
    <w:rsid w:val="00C625B9"/>
    <w:rsid w:val="00C62DF3"/>
    <w:rsid w:val="00C64C61"/>
    <w:rsid w:val="00C65BF1"/>
    <w:rsid w:val="00C66AAA"/>
    <w:rsid w:val="00C66F3A"/>
    <w:rsid w:val="00C677F1"/>
    <w:rsid w:val="00C718DD"/>
    <w:rsid w:val="00C72596"/>
    <w:rsid w:val="00C729ED"/>
    <w:rsid w:val="00C72AA8"/>
    <w:rsid w:val="00C76C2A"/>
    <w:rsid w:val="00C76E00"/>
    <w:rsid w:val="00C7786B"/>
    <w:rsid w:val="00C77B51"/>
    <w:rsid w:val="00C77EC8"/>
    <w:rsid w:val="00C82CCC"/>
    <w:rsid w:val="00C82ED7"/>
    <w:rsid w:val="00C83857"/>
    <w:rsid w:val="00C841CD"/>
    <w:rsid w:val="00C84354"/>
    <w:rsid w:val="00C854E5"/>
    <w:rsid w:val="00C85C2E"/>
    <w:rsid w:val="00C87329"/>
    <w:rsid w:val="00C87675"/>
    <w:rsid w:val="00C87800"/>
    <w:rsid w:val="00C87C00"/>
    <w:rsid w:val="00C919F2"/>
    <w:rsid w:val="00C92585"/>
    <w:rsid w:val="00C92E66"/>
    <w:rsid w:val="00C92FA3"/>
    <w:rsid w:val="00C94EF0"/>
    <w:rsid w:val="00C94FFC"/>
    <w:rsid w:val="00C95C89"/>
    <w:rsid w:val="00C97193"/>
    <w:rsid w:val="00C975AB"/>
    <w:rsid w:val="00C9764E"/>
    <w:rsid w:val="00CA07CB"/>
    <w:rsid w:val="00CA0F45"/>
    <w:rsid w:val="00CA1ABF"/>
    <w:rsid w:val="00CA22CB"/>
    <w:rsid w:val="00CA31B1"/>
    <w:rsid w:val="00CA4354"/>
    <w:rsid w:val="00CA7D56"/>
    <w:rsid w:val="00CB0592"/>
    <w:rsid w:val="00CB39CE"/>
    <w:rsid w:val="00CB41E2"/>
    <w:rsid w:val="00CB489A"/>
    <w:rsid w:val="00CB5D52"/>
    <w:rsid w:val="00CB6687"/>
    <w:rsid w:val="00CB67A1"/>
    <w:rsid w:val="00CB69A2"/>
    <w:rsid w:val="00CB7AD3"/>
    <w:rsid w:val="00CC4684"/>
    <w:rsid w:val="00CC52D9"/>
    <w:rsid w:val="00CC5362"/>
    <w:rsid w:val="00CC5445"/>
    <w:rsid w:val="00CC575D"/>
    <w:rsid w:val="00CC5C0D"/>
    <w:rsid w:val="00CC6022"/>
    <w:rsid w:val="00CC65CC"/>
    <w:rsid w:val="00CC7E91"/>
    <w:rsid w:val="00CD0282"/>
    <w:rsid w:val="00CD0679"/>
    <w:rsid w:val="00CD3513"/>
    <w:rsid w:val="00CD4C63"/>
    <w:rsid w:val="00CD7DA5"/>
    <w:rsid w:val="00CE1230"/>
    <w:rsid w:val="00CE1715"/>
    <w:rsid w:val="00CE1F8D"/>
    <w:rsid w:val="00CE2E6D"/>
    <w:rsid w:val="00CE4722"/>
    <w:rsid w:val="00CE6E5B"/>
    <w:rsid w:val="00CF0294"/>
    <w:rsid w:val="00CF1A3A"/>
    <w:rsid w:val="00CF1BF9"/>
    <w:rsid w:val="00CF343C"/>
    <w:rsid w:val="00CF4A68"/>
    <w:rsid w:val="00CF5E70"/>
    <w:rsid w:val="00CF6856"/>
    <w:rsid w:val="00CF790C"/>
    <w:rsid w:val="00D00B23"/>
    <w:rsid w:val="00D02EB0"/>
    <w:rsid w:val="00D037C7"/>
    <w:rsid w:val="00D03A31"/>
    <w:rsid w:val="00D03F42"/>
    <w:rsid w:val="00D040B8"/>
    <w:rsid w:val="00D060CB"/>
    <w:rsid w:val="00D06718"/>
    <w:rsid w:val="00D06CA7"/>
    <w:rsid w:val="00D106AA"/>
    <w:rsid w:val="00D114D1"/>
    <w:rsid w:val="00D1159D"/>
    <w:rsid w:val="00D11C04"/>
    <w:rsid w:val="00D13875"/>
    <w:rsid w:val="00D14D75"/>
    <w:rsid w:val="00D151AA"/>
    <w:rsid w:val="00D1690F"/>
    <w:rsid w:val="00D17BB4"/>
    <w:rsid w:val="00D2157D"/>
    <w:rsid w:val="00D22A17"/>
    <w:rsid w:val="00D24909"/>
    <w:rsid w:val="00D25634"/>
    <w:rsid w:val="00D274CF"/>
    <w:rsid w:val="00D306A5"/>
    <w:rsid w:val="00D30DDA"/>
    <w:rsid w:val="00D3125E"/>
    <w:rsid w:val="00D31AB0"/>
    <w:rsid w:val="00D31BFF"/>
    <w:rsid w:val="00D31FCE"/>
    <w:rsid w:val="00D3204E"/>
    <w:rsid w:val="00D3270A"/>
    <w:rsid w:val="00D33844"/>
    <w:rsid w:val="00D3538B"/>
    <w:rsid w:val="00D35511"/>
    <w:rsid w:val="00D35A74"/>
    <w:rsid w:val="00D3741D"/>
    <w:rsid w:val="00D3794F"/>
    <w:rsid w:val="00D40446"/>
    <w:rsid w:val="00D41469"/>
    <w:rsid w:val="00D424E8"/>
    <w:rsid w:val="00D42920"/>
    <w:rsid w:val="00D42926"/>
    <w:rsid w:val="00D435D3"/>
    <w:rsid w:val="00D435FB"/>
    <w:rsid w:val="00D44D5F"/>
    <w:rsid w:val="00D45A77"/>
    <w:rsid w:val="00D4654A"/>
    <w:rsid w:val="00D47300"/>
    <w:rsid w:val="00D50919"/>
    <w:rsid w:val="00D5130E"/>
    <w:rsid w:val="00D52428"/>
    <w:rsid w:val="00D5320A"/>
    <w:rsid w:val="00D55BFA"/>
    <w:rsid w:val="00D566F9"/>
    <w:rsid w:val="00D57B60"/>
    <w:rsid w:val="00D601E5"/>
    <w:rsid w:val="00D607CE"/>
    <w:rsid w:val="00D6184B"/>
    <w:rsid w:val="00D63058"/>
    <w:rsid w:val="00D64CC6"/>
    <w:rsid w:val="00D64F06"/>
    <w:rsid w:val="00D657C2"/>
    <w:rsid w:val="00D65E7D"/>
    <w:rsid w:val="00D65EF0"/>
    <w:rsid w:val="00D6628D"/>
    <w:rsid w:val="00D66DB4"/>
    <w:rsid w:val="00D6715C"/>
    <w:rsid w:val="00D67B83"/>
    <w:rsid w:val="00D703E6"/>
    <w:rsid w:val="00D73501"/>
    <w:rsid w:val="00D74F92"/>
    <w:rsid w:val="00D76204"/>
    <w:rsid w:val="00D76C27"/>
    <w:rsid w:val="00D77013"/>
    <w:rsid w:val="00D77202"/>
    <w:rsid w:val="00D801AB"/>
    <w:rsid w:val="00D8125A"/>
    <w:rsid w:val="00D832FC"/>
    <w:rsid w:val="00D8416F"/>
    <w:rsid w:val="00D84268"/>
    <w:rsid w:val="00D84495"/>
    <w:rsid w:val="00D84B2E"/>
    <w:rsid w:val="00D867E6"/>
    <w:rsid w:val="00D870B6"/>
    <w:rsid w:val="00D872D4"/>
    <w:rsid w:val="00D90162"/>
    <w:rsid w:val="00D906F1"/>
    <w:rsid w:val="00D91EA6"/>
    <w:rsid w:val="00D91FAC"/>
    <w:rsid w:val="00D92518"/>
    <w:rsid w:val="00D92E9C"/>
    <w:rsid w:val="00D94216"/>
    <w:rsid w:val="00D942D0"/>
    <w:rsid w:val="00D94C6C"/>
    <w:rsid w:val="00D94DDE"/>
    <w:rsid w:val="00D95943"/>
    <w:rsid w:val="00D959FE"/>
    <w:rsid w:val="00D96F3B"/>
    <w:rsid w:val="00D974D2"/>
    <w:rsid w:val="00DA045D"/>
    <w:rsid w:val="00DA1058"/>
    <w:rsid w:val="00DA1858"/>
    <w:rsid w:val="00DA185B"/>
    <w:rsid w:val="00DA485D"/>
    <w:rsid w:val="00DA499D"/>
    <w:rsid w:val="00DA49AD"/>
    <w:rsid w:val="00DA5256"/>
    <w:rsid w:val="00DA541E"/>
    <w:rsid w:val="00DA591B"/>
    <w:rsid w:val="00DA5BF6"/>
    <w:rsid w:val="00DA5D0A"/>
    <w:rsid w:val="00DA662D"/>
    <w:rsid w:val="00DA6F33"/>
    <w:rsid w:val="00DA7345"/>
    <w:rsid w:val="00DB1FF8"/>
    <w:rsid w:val="00DB321E"/>
    <w:rsid w:val="00DB3364"/>
    <w:rsid w:val="00DB4671"/>
    <w:rsid w:val="00DB48F5"/>
    <w:rsid w:val="00DB4A7C"/>
    <w:rsid w:val="00DB5B41"/>
    <w:rsid w:val="00DB5DB3"/>
    <w:rsid w:val="00DB6E70"/>
    <w:rsid w:val="00DB6FD4"/>
    <w:rsid w:val="00DB73AA"/>
    <w:rsid w:val="00DC093C"/>
    <w:rsid w:val="00DC30DD"/>
    <w:rsid w:val="00DC389E"/>
    <w:rsid w:val="00DC3911"/>
    <w:rsid w:val="00DC4EBD"/>
    <w:rsid w:val="00DC5187"/>
    <w:rsid w:val="00DC6C3F"/>
    <w:rsid w:val="00DD05F3"/>
    <w:rsid w:val="00DD0709"/>
    <w:rsid w:val="00DD13AD"/>
    <w:rsid w:val="00DD1DB0"/>
    <w:rsid w:val="00DD35AE"/>
    <w:rsid w:val="00DD411B"/>
    <w:rsid w:val="00DD4E3A"/>
    <w:rsid w:val="00DD597B"/>
    <w:rsid w:val="00DE1169"/>
    <w:rsid w:val="00DE14FD"/>
    <w:rsid w:val="00DE3987"/>
    <w:rsid w:val="00DE42E2"/>
    <w:rsid w:val="00DE5573"/>
    <w:rsid w:val="00DE62FE"/>
    <w:rsid w:val="00DE72EF"/>
    <w:rsid w:val="00DE7C36"/>
    <w:rsid w:val="00DF1022"/>
    <w:rsid w:val="00DF1730"/>
    <w:rsid w:val="00DF2A9E"/>
    <w:rsid w:val="00DF3416"/>
    <w:rsid w:val="00DF37A8"/>
    <w:rsid w:val="00DF4933"/>
    <w:rsid w:val="00DF5959"/>
    <w:rsid w:val="00DF6064"/>
    <w:rsid w:val="00DF67EE"/>
    <w:rsid w:val="00DF6A6C"/>
    <w:rsid w:val="00E00E23"/>
    <w:rsid w:val="00E0196D"/>
    <w:rsid w:val="00E027BC"/>
    <w:rsid w:val="00E02848"/>
    <w:rsid w:val="00E03979"/>
    <w:rsid w:val="00E03B54"/>
    <w:rsid w:val="00E04587"/>
    <w:rsid w:val="00E04FA5"/>
    <w:rsid w:val="00E05059"/>
    <w:rsid w:val="00E056AD"/>
    <w:rsid w:val="00E05708"/>
    <w:rsid w:val="00E0738D"/>
    <w:rsid w:val="00E10B91"/>
    <w:rsid w:val="00E116E4"/>
    <w:rsid w:val="00E1262F"/>
    <w:rsid w:val="00E12AA3"/>
    <w:rsid w:val="00E12DD1"/>
    <w:rsid w:val="00E13EC9"/>
    <w:rsid w:val="00E142B9"/>
    <w:rsid w:val="00E1485F"/>
    <w:rsid w:val="00E14A24"/>
    <w:rsid w:val="00E15343"/>
    <w:rsid w:val="00E158DC"/>
    <w:rsid w:val="00E16B9D"/>
    <w:rsid w:val="00E17CB3"/>
    <w:rsid w:val="00E21E92"/>
    <w:rsid w:val="00E22350"/>
    <w:rsid w:val="00E23246"/>
    <w:rsid w:val="00E232C1"/>
    <w:rsid w:val="00E25006"/>
    <w:rsid w:val="00E25151"/>
    <w:rsid w:val="00E25B66"/>
    <w:rsid w:val="00E26E9F"/>
    <w:rsid w:val="00E27B5F"/>
    <w:rsid w:val="00E27D64"/>
    <w:rsid w:val="00E30AFD"/>
    <w:rsid w:val="00E33DB7"/>
    <w:rsid w:val="00E35793"/>
    <w:rsid w:val="00E35AE7"/>
    <w:rsid w:val="00E3664A"/>
    <w:rsid w:val="00E371D6"/>
    <w:rsid w:val="00E37386"/>
    <w:rsid w:val="00E37775"/>
    <w:rsid w:val="00E403B6"/>
    <w:rsid w:val="00E40444"/>
    <w:rsid w:val="00E40850"/>
    <w:rsid w:val="00E41BB7"/>
    <w:rsid w:val="00E421AE"/>
    <w:rsid w:val="00E43740"/>
    <w:rsid w:val="00E44629"/>
    <w:rsid w:val="00E44F1D"/>
    <w:rsid w:val="00E4526E"/>
    <w:rsid w:val="00E459CB"/>
    <w:rsid w:val="00E45F51"/>
    <w:rsid w:val="00E46085"/>
    <w:rsid w:val="00E4629C"/>
    <w:rsid w:val="00E466E4"/>
    <w:rsid w:val="00E46A35"/>
    <w:rsid w:val="00E476A1"/>
    <w:rsid w:val="00E47984"/>
    <w:rsid w:val="00E5059B"/>
    <w:rsid w:val="00E50A84"/>
    <w:rsid w:val="00E50CDF"/>
    <w:rsid w:val="00E522EA"/>
    <w:rsid w:val="00E55B4F"/>
    <w:rsid w:val="00E567D9"/>
    <w:rsid w:val="00E612A4"/>
    <w:rsid w:val="00E61AA6"/>
    <w:rsid w:val="00E61F33"/>
    <w:rsid w:val="00E64F77"/>
    <w:rsid w:val="00E652E3"/>
    <w:rsid w:val="00E659FD"/>
    <w:rsid w:val="00E65FC8"/>
    <w:rsid w:val="00E67322"/>
    <w:rsid w:val="00E67BDC"/>
    <w:rsid w:val="00E7055D"/>
    <w:rsid w:val="00E715BC"/>
    <w:rsid w:val="00E72369"/>
    <w:rsid w:val="00E72A00"/>
    <w:rsid w:val="00E72F65"/>
    <w:rsid w:val="00E732F7"/>
    <w:rsid w:val="00E743DC"/>
    <w:rsid w:val="00E74A4D"/>
    <w:rsid w:val="00E779A1"/>
    <w:rsid w:val="00E80219"/>
    <w:rsid w:val="00E80C30"/>
    <w:rsid w:val="00E814AC"/>
    <w:rsid w:val="00E832DF"/>
    <w:rsid w:val="00E8346A"/>
    <w:rsid w:val="00E83E0F"/>
    <w:rsid w:val="00E84222"/>
    <w:rsid w:val="00E84487"/>
    <w:rsid w:val="00E84BDC"/>
    <w:rsid w:val="00E85730"/>
    <w:rsid w:val="00E859AE"/>
    <w:rsid w:val="00E86383"/>
    <w:rsid w:val="00E87281"/>
    <w:rsid w:val="00E873BE"/>
    <w:rsid w:val="00E87A1F"/>
    <w:rsid w:val="00E90027"/>
    <w:rsid w:val="00E904EC"/>
    <w:rsid w:val="00E9156F"/>
    <w:rsid w:val="00E92E2F"/>
    <w:rsid w:val="00E93210"/>
    <w:rsid w:val="00E93A98"/>
    <w:rsid w:val="00E94C38"/>
    <w:rsid w:val="00E94F0A"/>
    <w:rsid w:val="00E95E99"/>
    <w:rsid w:val="00E968F5"/>
    <w:rsid w:val="00E96E0D"/>
    <w:rsid w:val="00EA27E5"/>
    <w:rsid w:val="00EA2A10"/>
    <w:rsid w:val="00EA2C97"/>
    <w:rsid w:val="00EA4143"/>
    <w:rsid w:val="00EA5803"/>
    <w:rsid w:val="00EA59D6"/>
    <w:rsid w:val="00EA5FC6"/>
    <w:rsid w:val="00EA6906"/>
    <w:rsid w:val="00EA6F31"/>
    <w:rsid w:val="00EA717D"/>
    <w:rsid w:val="00EB0434"/>
    <w:rsid w:val="00EB1A53"/>
    <w:rsid w:val="00EB1B7E"/>
    <w:rsid w:val="00EB5A64"/>
    <w:rsid w:val="00EB65FA"/>
    <w:rsid w:val="00EB67B1"/>
    <w:rsid w:val="00EB6F96"/>
    <w:rsid w:val="00EB7040"/>
    <w:rsid w:val="00EB7328"/>
    <w:rsid w:val="00EB7C57"/>
    <w:rsid w:val="00EB7E4A"/>
    <w:rsid w:val="00EC043F"/>
    <w:rsid w:val="00EC1AA4"/>
    <w:rsid w:val="00EC2226"/>
    <w:rsid w:val="00EC2CAF"/>
    <w:rsid w:val="00EC390B"/>
    <w:rsid w:val="00EC4228"/>
    <w:rsid w:val="00EC50C4"/>
    <w:rsid w:val="00EC56D0"/>
    <w:rsid w:val="00ED0156"/>
    <w:rsid w:val="00ED0284"/>
    <w:rsid w:val="00ED258C"/>
    <w:rsid w:val="00ED2EDD"/>
    <w:rsid w:val="00ED2FB7"/>
    <w:rsid w:val="00ED3D6A"/>
    <w:rsid w:val="00ED4C2C"/>
    <w:rsid w:val="00ED538F"/>
    <w:rsid w:val="00ED5A1B"/>
    <w:rsid w:val="00ED6251"/>
    <w:rsid w:val="00EE018F"/>
    <w:rsid w:val="00EE2DED"/>
    <w:rsid w:val="00EE2F81"/>
    <w:rsid w:val="00EE379C"/>
    <w:rsid w:val="00EE6C7B"/>
    <w:rsid w:val="00EE6E4F"/>
    <w:rsid w:val="00EF0483"/>
    <w:rsid w:val="00EF0537"/>
    <w:rsid w:val="00EF1903"/>
    <w:rsid w:val="00EF1954"/>
    <w:rsid w:val="00EF2628"/>
    <w:rsid w:val="00EF2D20"/>
    <w:rsid w:val="00EF51B4"/>
    <w:rsid w:val="00EF5494"/>
    <w:rsid w:val="00EF54FB"/>
    <w:rsid w:val="00EF63B6"/>
    <w:rsid w:val="00EF65F7"/>
    <w:rsid w:val="00F0032D"/>
    <w:rsid w:val="00F00873"/>
    <w:rsid w:val="00F00CF4"/>
    <w:rsid w:val="00F01357"/>
    <w:rsid w:val="00F01791"/>
    <w:rsid w:val="00F019B2"/>
    <w:rsid w:val="00F01B05"/>
    <w:rsid w:val="00F02472"/>
    <w:rsid w:val="00F04276"/>
    <w:rsid w:val="00F04CD1"/>
    <w:rsid w:val="00F05605"/>
    <w:rsid w:val="00F0578C"/>
    <w:rsid w:val="00F05A3A"/>
    <w:rsid w:val="00F06668"/>
    <w:rsid w:val="00F069CE"/>
    <w:rsid w:val="00F06BDF"/>
    <w:rsid w:val="00F06D59"/>
    <w:rsid w:val="00F073FD"/>
    <w:rsid w:val="00F13529"/>
    <w:rsid w:val="00F13E29"/>
    <w:rsid w:val="00F13F27"/>
    <w:rsid w:val="00F1442F"/>
    <w:rsid w:val="00F162EF"/>
    <w:rsid w:val="00F17EB1"/>
    <w:rsid w:val="00F20F8D"/>
    <w:rsid w:val="00F214E1"/>
    <w:rsid w:val="00F21ED2"/>
    <w:rsid w:val="00F225F7"/>
    <w:rsid w:val="00F241F2"/>
    <w:rsid w:val="00F24711"/>
    <w:rsid w:val="00F2617A"/>
    <w:rsid w:val="00F26E81"/>
    <w:rsid w:val="00F2717E"/>
    <w:rsid w:val="00F27F52"/>
    <w:rsid w:val="00F27F87"/>
    <w:rsid w:val="00F30968"/>
    <w:rsid w:val="00F30E2E"/>
    <w:rsid w:val="00F30E6E"/>
    <w:rsid w:val="00F31457"/>
    <w:rsid w:val="00F314B4"/>
    <w:rsid w:val="00F3168D"/>
    <w:rsid w:val="00F31E40"/>
    <w:rsid w:val="00F31E45"/>
    <w:rsid w:val="00F32371"/>
    <w:rsid w:val="00F32A48"/>
    <w:rsid w:val="00F32C08"/>
    <w:rsid w:val="00F3350D"/>
    <w:rsid w:val="00F3368D"/>
    <w:rsid w:val="00F34451"/>
    <w:rsid w:val="00F34B15"/>
    <w:rsid w:val="00F354F8"/>
    <w:rsid w:val="00F368A0"/>
    <w:rsid w:val="00F406E3"/>
    <w:rsid w:val="00F42266"/>
    <w:rsid w:val="00F43479"/>
    <w:rsid w:val="00F43D17"/>
    <w:rsid w:val="00F46DDA"/>
    <w:rsid w:val="00F471E6"/>
    <w:rsid w:val="00F50426"/>
    <w:rsid w:val="00F51C86"/>
    <w:rsid w:val="00F528F7"/>
    <w:rsid w:val="00F529E4"/>
    <w:rsid w:val="00F52B2C"/>
    <w:rsid w:val="00F540F1"/>
    <w:rsid w:val="00F549B0"/>
    <w:rsid w:val="00F5516C"/>
    <w:rsid w:val="00F56509"/>
    <w:rsid w:val="00F568CD"/>
    <w:rsid w:val="00F56C91"/>
    <w:rsid w:val="00F5721F"/>
    <w:rsid w:val="00F57D47"/>
    <w:rsid w:val="00F605B6"/>
    <w:rsid w:val="00F60781"/>
    <w:rsid w:val="00F61FFC"/>
    <w:rsid w:val="00F62B42"/>
    <w:rsid w:val="00F63E68"/>
    <w:rsid w:val="00F647AE"/>
    <w:rsid w:val="00F6683D"/>
    <w:rsid w:val="00F66F86"/>
    <w:rsid w:val="00F702D6"/>
    <w:rsid w:val="00F70D2F"/>
    <w:rsid w:val="00F726DF"/>
    <w:rsid w:val="00F72DC2"/>
    <w:rsid w:val="00F73887"/>
    <w:rsid w:val="00F73C43"/>
    <w:rsid w:val="00F75B66"/>
    <w:rsid w:val="00F775D4"/>
    <w:rsid w:val="00F77812"/>
    <w:rsid w:val="00F77B05"/>
    <w:rsid w:val="00F77B3E"/>
    <w:rsid w:val="00F804E2"/>
    <w:rsid w:val="00F80BD3"/>
    <w:rsid w:val="00F8177A"/>
    <w:rsid w:val="00F81F4B"/>
    <w:rsid w:val="00F84DB6"/>
    <w:rsid w:val="00F87704"/>
    <w:rsid w:val="00F87DA7"/>
    <w:rsid w:val="00F903FB"/>
    <w:rsid w:val="00F907F4"/>
    <w:rsid w:val="00F91762"/>
    <w:rsid w:val="00F92B2A"/>
    <w:rsid w:val="00F9474B"/>
    <w:rsid w:val="00F96D96"/>
    <w:rsid w:val="00F97721"/>
    <w:rsid w:val="00F97DCF"/>
    <w:rsid w:val="00F97FAE"/>
    <w:rsid w:val="00FA0BD2"/>
    <w:rsid w:val="00FA187A"/>
    <w:rsid w:val="00FA2757"/>
    <w:rsid w:val="00FA2CF8"/>
    <w:rsid w:val="00FA4ECF"/>
    <w:rsid w:val="00FA5994"/>
    <w:rsid w:val="00FA60E3"/>
    <w:rsid w:val="00FB2F3D"/>
    <w:rsid w:val="00FB6165"/>
    <w:rsid w:val="00FB786B"/>
    <w:rsid w:val="00FC0644"/>
    <w:rsid w:val="00FC24EF"/>
    <w:rsid w:val="00FC3C28"/>
    <w:rsid w:val="00FC3CE7"/>
    <w:rsid w:val="00FC3F27"/>
    <w:rsid w:val="00FC5C8D"/>
    <w:rsid w:val="00FC5FD7"/>
    <w:rsid w:val="00FC655A"/>
    <w:rsid w:val="00FC68D6"/>
    <w:rsid w:val="00FD1128"/>
    <w:rsid w:val="00FD22E2"/>
    <w:rsid w:val="00FD2947"/>
    <w:rsid w:val="00FD2AB5"/>
    <w:rsid w:val="00FD333C"/>
    <w:rsid w:val="00FD363B"/>
    <w:rsid w:val="00FD4121"/>
    <w:rsid w:val="00FD4163"/>
    <w:rsid w:val="00FD441E"/>
    <w:rsid w:val="00FD4BCB"/>
    <w:rsid w:val="00FD4D6F"/>
    <w:rsid w:val="00FD4DCF"/>
    <w:rsid w:val="00FD6D23"/>
    <w:rsid w:val="00FD710D"/>
    <w:rsid w:val="00FD71E3"/>
    <w:rsid w:val="00FD77DF"/>
    <w:rsid w:val="00FE2F02"/>
    <w:rsid w:val="00FE3175"/>
    <w:rsid w:val="00FE3236"/>
    <w:rsid w:val="00FE37EB"/>
    <w:rsid w:val="00FE53B2"/>
    <w:rsid w:val="00FE5680"/>
    <w:rsid w:val="00FE5A45"/>
    <w:rsid w:val="00FE7C04"/>
    <w:rsid w:val="00FF188F"/>
    <w:rsid w:val="00FF24FF"/>
    <w:rsid w:val="00FF47A5"/>
    <w:rsid w:val="00FF4BD5"/>
    <w:rsid w:val="00FF4DF0"/>
    <w:rsid w:val="00FF6204"/>
    <w:rsid w:val="00FF6A5E"/>
    <w:rsid w:val="00FF6FDA"/>
    <w:rsid w:val="00FF761A"/>
    <w:rsid w:val="00FF7A51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F041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link w:val="ConsPlusNonformat0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BF0417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BF0417"/>
  </w:style>
  <w:style w:type="character" w:customStyle="1" w:styleId="WW-Absatz-Standardschriftart">
    <w:name w:val="WW-Absatz-Standardschriftart"/>
    <w:rsid w:val="00BF0417"/>
  </w:style>
  <w:style w:type="character" w:customStyle="1" w:styleId="WW-Absatz-Standardschriftart1">
    <w:name w:val="WW-Absatz-Standardschriftart1"/>
    <w:rsid w:val="00BF0417"/>
  </w:style>
  <w:style w:type="character" w:customStyle="1" w:styleId="WW8Num1z0">
    <w:name w:val="WW8Num1z0"/>
    <w:rsid w:val="00BF0417"/>
    <w:rPr>
      <w:rFonts w:ascii="Courier New" w:hAnsi="Courier New"/>
    </w:rPr>
  </w:style>
  <w:style w:type="character" w:customStyle="1" w:styleId="WW8Num1z1">
    <w:name w:val="WW8Num1z1"/>
    <w:rsid w:val="00BF0417"/>
    <w:rPr>
      <w:rFonts w:ascii="Courier New" w:hAnsi="Courier New" w:cs="Courier New"/>
    </w:rPr>
  </w:style>
  <w:style w:type="character" w:customStyle="1" w:styleId="WW8Num1z2">
    <w:name w:val="WW8Num1z2"/>
    <w:rsid w:val="00BF0417"/>
    <w:rPr>
      <w:rFonts w:ascii="Wingdings" w:hAnsi="Wingdings"/>
    </w:rPr>
  </w:style>
  <w:style w:type="character" w:customStyle="1" w:styleId="WW8Num1z3">
    <w:name w:val="WW8Num1z3"/>
    <w:rsid w:val="00BF0417"/>
    <w:rPr>
      <w:rFonts w:ascii="Symbol" w:hAnsi="Symbol"/>
    </w:rPr>
  </w:style>
  <w:style w:type="character" w:customStyle="1" w:styleId="11">
    <w:name w:val="Основной шрифт абзаца1"/>
    <w:rsid w:val="00BF0417"/>
  </w:style>
  <w:style w:type="paragraph" w:customStyle="1" w:styleId="a9">
    <w:name w:val="Заголовок"/>
    <w:basedOn w:val="a"/>
    <w:next w:val="aa"/>
    <w:rsid w:val="00BF041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F04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rsid w:val="00BF0417"/>
    <w:rPr>
      <w:rFonts w:ascii="Arial" w:hAnsi="Arial" w:cs="Tahoma"/>
    </w:rPr>
  </w:style>
  <w:style w:type="paragraph" w:customStyle="1" w:styleId="12">
    <w:name w:val="Название1"/>
    <w:basedOn w:val="a"/>
    <w:rsid w:val="00BF041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F041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ad">
    <w:name w:val="Hyperlink"/>
    <w:rsid w:val="00BF0417"/>
    <w:rPr>
      <w:color w:val="0000FF"/>
      <w:u w:val="single"/>
    </w:rPr>
  </w:style>
  <w:style w:type="paragraph" w:styleId="ae">
    <w:name w:val="footnote text"/>
    <w:basedOn w:val="a"/>
    <w:link w:val="af"/>
    <w:semiHidden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BF0417"/>
    <w:rPr>
      <w:rFonts w:ascii="Times New Roman" w:eastAsia="Times New Roman" w:hAnsi="Times New Roman"/>
      <w:lang w:eastAsia="ar-SA"/>
    </w:rPr>
  </w:style>
  <w:style w:type="character" w:styleId="af0">
    <w:name w:val="footnote reference"/>
    <w:semiHidden/>
    <w:rsid w:val="00BF0417"/>
    <w:rPr>
      <w:vertAlign w:val="superscript"/>
    </w:rPr>
  </w:style>
  <w:style w:type="paragraph" w:styleId="af1">
    <w:name w:val="Balloon Text"/>
    <w:basedOn w:val="a"/>
    <w:link w:val="af2"/>
    <w:semiHidden/>
    <w:rsid w:val="00BF041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BF0417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page number"/>
    <w:basedOn w:val="a0"/>
    <w:rsid w:val="00BF0417"/>
  </w:style>
  <w:style w:type="paragraph" w:customStyle="1" w:styleId="14">
    <w:name w:val="Знак1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annotation reference"/>
    <w:uiPriority w:val="99"/>
    <w:rsid w:val="00BF0417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BF0417"/>
    <w:rPr>
      <w:rFonts w:ascii="Times New Roman" w:eastAsia="Times New Roman" w:hAnsi="Times New Roman"/>
      <w:lang w:eastAsia="ar-SA"/>
    </w:rPr>
  </w:style>
  <w:style w:type="paragraph" w:styleId="af7">
    <w:name w:val="annotation subject"/>
    <w:basedOn w:val="af5"/>
    <w:next w:val="af5"/>
    <w:link w:val="af8"/>
    <w:rsid w:val="00BF0417"/>
    <w:rPr>
      <w:b/>
      <w:bCs/>
    </w:rPr>
  </w:style>
  <w:style w:type="character" w:customStyle="1" w:styleId="af8">
    <w:name w:val="Тема примечания Знак"/>
    <w:basedOn w:val="af6"/>
    <w:link w:val="af7"/>
    <w:rsid w:val="00BF0417"/>
    <w:rPr>
      <w:b/>
      <w:bCs/>
    </w:rPr>
  </w:style>
  <w:style w:type="paragraph" w:styleId="21">
    <w:name w:val="Body Text 2"/>
    <w:basedOn w:val="a"/>
    <w:link w:val="22"/>
    <w:rsid w:val="00BF04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BF0417"/>
    <w:pPr>
      <w:keepNext/>
      <w:spacing w:before="60" w:after="12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15">
    <w:name w:val="Основной текст1"/>
    <w:link w:val="bodytext"/>
    <w:rsid w:val="00BF041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Center">
    <w:name w:val="Tabl_Center"/>
    <w:rsid w:val="00BF0417"/>
    <w:pPr>
      <w:spacing w:before="20" w:after="20"/>
      <w:jc w:val="center"/>
    </w:pPr>
    <w:rPr>
      <w:rFonts w:ascii="Times New Roman" w:eastAsia="Times New Roman" w:hAnsi="Times New Roman"/>
      <w:noProof/>
      <w:sz w:val="22"/>
    </w:rPr>
  </w:style>
  <w:style w:type="paragraph" w:styleId="af9">
    <w:name w:val="Normal (Web)"/>
    <w:aliases w:val="Обычный (Web)1,Обычный (веб)1,Обычный (веб)11"/>
    <w:basedOn w:val="a"/>
    <w:uiPriority w:val="34"/>
    <w:unhideWhenUsed/>
    <w:qFormat/>
    <w:rsid w:val="00BF0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F0417"/>
    <w:rPr>
      <w:rFonts w:ascii="Courier New" w:eastAsia="Times New Roman" w:hAnsi="Courier New" w:cs="Courier New"/>
      <w:lang w:val="ru-RU" w:eastAsia="ru-RU" w:bidi="ar-SA"/>
    </w:rPr>
  </w:style>
  <w:style w:type="paragraph" w:customStyle="1" w:styleId="AAA">
    <w:name w:val="! AAA !"/>
    <w:uiPriority w:val="99"/>
    <w:rsid w:val="00BF0417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3">
    <w:name w:val="Знак Знак3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с1"/>
    <w:basedOn w:val="a"/>
    <w:rsid w:val="00BF041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rsid w:val="00BF041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b">
    <w:name w:val="Гипертекстовая ссылка"/>
    <w:uiPriority w:val="99"/>
    <w:rsid w:val="00BF0417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BF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BF0417"/>
    <w:rPr>
      <w:color w:val="800080"/>
      <w:u w:val="single"/>
    </w:rPr>
  </w:style>
  <w:style w:type="paragraph" w:customStyle="1" w:styleId="30">
    <w:name w:val="Знак Знак3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BF0417"/>
    <w:pPr>
      <w:spacing w:after="0" w:line="240" w:lineRule="auto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BF041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BF0417"/>
    <w:rPr>
      <w:b/>
      <w:bCs/>
    </w:rPr>
  </w:style>
  <w:style w:type="paragraph" w:customStyle="1" w:styleId="BodyTextKeep">
    <w:name w:val="Body Text Keep"/>
    <w:basedOn w:val="aa"/>
    <w:link w:val="BodyTextKeepChar"/>
    <w:uiPriority w:val="99"/>
    <w:rsid w:val="00BF0417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BF0417"/>
    <w:rPr>
      <w:rFonts w:ascii="Times New Roman" w:eastAsia="Times New Roman" w:hAnsi="Times New Roman"/>
      <w:spacing w:val="-5"/>
      <w:sz w:val="24"/>
      <w:szCs w:val="24"/>
      <w:lang w:eastAsia="en-US"/>
    </w:rPr>
  </w:style>
  <w:style w:type="paragraph" w:customStyle="1" w:styleId="text">
    <w:name w:val="text"/>
    <w:basedOn w:val="a"/>
    <w:rsid w:val="00BF041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F041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No Spacing"/>
    <w:uiPriority w:val="1"/>
    <w:qFormat/>
    <w:rsid w:val="00580C3C"/>
    <w:rPr>
      <w:rFonts w:eastAsia="Times New Roman"/>
      <w:sz w:val="22"/>
      <w:szCs w:val="22"/>
    </w:rPr>
  </w:style>
  <w:style w:type="paragraph" w:customStyle="1" w:styleId="Default">
    <w:name w:val="Default"/>
    <w:rsid w:val="00F77B3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5DFF-62CF-4C00-85AF-298AD25D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25537</CharactersWithSpaces>
  <SharedDoc>false</SharedDoc>
  <HLinks>
    <vt:vector size="24" baseType="variant">
      <vt:variant>
        <vt:i4>4849749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consultantplus://offline/ref=8B062983F6B0AC4A2F9F05721D194CBAE00902098D67644605DD6D12E2EAo1B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consultantplus://offline/ref=8B062983F6B0AC4A2F9F05721D194CBAE80B0D0A8F69394C0D846110E5AEF3E6E4A03AAA07921EE5oDB</vt:lpwstr>
      </vt:variant>
      <vt:variant>
        <vt:lpwstr/>
      </vt:variant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consultantplus://offline/ref=2C8FBC4D148F4741742B1906AF9EDD0CF747E5313F0BBD21C30343949AiCX4B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Ирина</cp:lastModifiedBy>
  <cp:revision>65</cp:revision>
  <cp:lastPrinted>2017-05-16T22:18:00Z</cp:lastPrinted>
  <dcterms:created xsi:type="dcterms:W3CDTF">2016-10-25T21:28:00Z</dcterms:created>
  <dcterms:modified xsi:type="dcterms:W3CDTF">2017-05-16T22:21:00Z</dcterms:modified>
</cp:coreProperties>
</file>