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59" w:rsidRPr="00F060B5" w:rsidRDefault="00735659" w:rsidP="00735659">
      <w:pPr>
        <w:spacing w:line="272" w:lineRule="exact"/>
        <w:jc w:val="center"/>
        <w:rPr>
          <w:b/>
        </w:rPr>
      </w:pPr>
      <w:r w:rsidRPr="000C2998">
        <w:rPr>
          <w:b/>
        </w:rPr>
        <w:t>ПРОТОКОЛ</w:t>
      </w:r>
      <w:r>
        <w:rPr>
          <w:b/>
        </w:rPr>
        <w:t xml:space="preserve"> ПУБЛИЧНЫХ СЛУШАНИЙ</w:t>
      </w:r>
    </w:p>
    <w:p w:rsidR="00227C3E" w:rsidRDefault="00227C3E" w:rsidP="00227C3E">
      <w:pPr>
        <w:spacing w:line="240" w:lineRule="exact"/>
        <w:jc w:val="center"/>
      </w:pPr>
      <w:r>
        <w:t>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</w:t>
      </w:r>
    </w:p>
    <w:p w:rsidR="00140973" w:rsidRDefault="00227C3E" w:rsidP="00227C3E">
      <w:pPr>
        <w:spacing w:line="240" w:lineRule="exact"/>
        <w:jc w:val="center"/>
      </w:pPr>
      <w:r>
        <w:t xml:space="preserve"> от 12.09.2011 № 10-НПА»</w:t>
      </w:r>
    </w:p>
    <w:p w:rsidR="00140973" w:rsidRDefault="00140973" w:rsidP="00735659">
      <w:pPr>
        <w:spacing w:line="272" w:lineRule="exact"/>
      </w:pPr>
    </w:p>
    <w:p w:rsidR="00735659" w:rsidRDefault="00735659" w:rsidP="00735659">
      <w:pPr>
        <w:spacing w:line="272" w:lineRule="exact"/>
      </w:pPr>
      <w:r>
        <w:t xml:space="preserve">г. Елизово                                                                            </w:t>
      </w:r>
      <w:r w:rsidR="00035FD9">
        <w:t xml:space="preserve">                              15 февраля 2016</w:t>
      </w:r>
      <w:r>
        <w:t xml:space="preserve"> года</w:t>
      </w:r>
    </w:p>
    <w:p w:rsidR="00735659" w:rsidRDefault="00735659" w:rsidP="00735659">
      <w:pPr>
        <w:spacing w:line="272" w:lineRule="exact"/>
      </w:pPr>
      <w:r>
        <w:t xml:space="preserve">                                                                                                           </w:t>
      </w:r>
      <w:r w:rsidR="00035FD9">
        <w:t xml:space="preserve">                              16 ч. 00</w:t>
      </w:r>
      <w:r>
        <w:t xml:space="preserve"> мин.</w:t>
      </w:r>
    </w:p>
    <w:p w:rsidR="00735659" w:rsidRDefault="00735659" w:rsidP="00735659">
      <w:pPr>
        <w:spacing w:line="272" w:lineRule="exact"/>
      </w:pPr>
    </w:p>
    <w:p w:rsidR="00735659" w:rsidRPr="00D5777E" w:rsidRDefault="00735659" w:rsidP="00735659">
      <w:pPr>
        <w:spacing w:line="272" w:lineRule="exact"/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r w:rsidR="00020587">
        <w:rPr>
          <w:b/>
          <w:i/>
        </w:rPr>
        <w:t>Гунина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Елизовского городского поселен</w:t>
      </w:r>
      <w:r w:rsidR="00020587">
        <w:rPr>
          <w:i/>
        </w:rPr>
        <w:t>ия от 27</w:t>
      </w:r>
      <w:r>
        <w:rPr>
          <w:i/>
        </w:rPr>
        <w:t>.01</w:t>
      </w:r>
      <w:r w:rsidRPr="00D5777E">
        <w:rPr>
          <w:i/>
        </w:rPr>
        <w:t>.201</w:t>
      </w:r>
      <w:r w:rsidR="00020587">
        <w:rPr>
          <w:i/>
        </w:rPr>
        <w:t>6</w:t>
      </w:r>
      <w:r w:rsidRPr="00D5777E">
        <w:rPr>
          <w:i/>
        </w:rPr>
        <w:t xml:space="preserve"> года).</w:t>
      </w:r>
    </w:p>
    <w:p w:rsidR="00735659" w:rsidRDefault="00735659" w:rsidP="00735659">
      <w:pPr>
        <w:spacing w:line="272" w:lineRule="exact"/>
        <w:jc w:val="both"/>
      </w:pPr>
    </w:p>
    <w:p w:rsidR="00F90A04" w:rsidRDefault="00F90A04" w:rsidP="00F90A04">
      <w:pPr>
        <w:ind w:firstLine="708"/>
        <w:jc w:val="both"/>
      </w:pPr>
      <w:r w:rsidRPr="00A62C30">
        <w:t>Приветствие участников публичных слушаний</w:t>
      </w:r>
      <w:r>
        <w:t>.</w:t>
      </w:r>
    </w:p>
    <w:p w:rsidR="00F90A04" w:rsidRDefault="00F90A04" w:rsidP="00F90A04">
      <w:pPr>
        <w:ind w:firstLine="708"/>
        <w:jc w:val="both"/>
      </w:pPr>
    </w:p>
    <w:p w:rsidR="00020587" w:rsidRPr="00020587" w:rsidRDefault="00F90A04" w:rsidP="00F90A04">
      <w:pPr>
        <w:ind w:firstLine="708"/>
        <w:jc w:val="both"/>
      </w:pPr>
      <w:r>
        <w:t>Публичные слушания  проводятся в соответствии с положениями Конституции РФ, ст. 31, 33 Градостроительного кодекса РФ, Федерального закона «Об общих принципах организации местного самоуправления в Российской Федерации» от 06.10.2003 № 131-ФЗ, в соответствии с Уставом Елизовского городского поселения, Правилами землепользования и застройки Елизовского городского поселения, принятыми Решением Собрания депутатов Елизовского городского поселения от 07.09.2011 № 126, Постановлением Главы Елизовского городского поселения от 15.01.2016 года № 01 «О назначении публичных слушаний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                № 10-НПА», а так же в целях соблюдения прав человека на благоприятные условия жизнедеятельности, прав и законных  интересов правообладателей земельных участков и объектов капитального строительства, создания условий для устойчивого развития территории Елизовского городского поселения.</w:t>
      </w:r>
    </w:p>
    <w:p w:rsidR="00735659" w:rsidRPr="00020587" w:rsidRDefault="00735659" w:rsidP="00735659">
      <w:pPr>
        <w:spacing w:line="272" w:lineRule="exact"/>
        <w:ind w:firstLine="708"/>
        <w:jc w:val="both"/>
      </w:pPr>
      <w:r w:rsidRPr="00020587">
        <w:t>Комиссией по проекту Правил землепользования и застро</w:t>
      </w:r>
      <w:r w:rsidR="000C3D1B">
        <w:t>йки от 27.01.2016</w:t>
      </w:r>
      <w:r w:rsidRPr="00020587">
        <w:t xml:space="preserve"> года, определены:  </w:t>
      </w:r>
    </w:p>
    <w:p w:rsidR="00735659" w:rsidRPr="00020587" w:rsidRDefault="00735659" w:rsidP="00735659">
      <w:pPr>
        <w:spacing w:line="272" w:lineRule="exact"/>
        <w:jc w:val="both"/>
      </w:pPr>
      <w:r w:rsidRPr="00020587">
        <w:t xml:space="preserve">     - председатель публичных слушаний: </w:t>
      </w:r>
      <w:r w:rsidR="00020587">
        <w:t>Гунина И.В.</w:t>
      </w:r>
      <w:r w:rsidRPr="00020587">
        <w:t xml:space="preserve"> – </w:t>
      </w:r>
      <w:r w:rsidR="00020587">
        <w:t>заместитель руководителя</w:t>
      </w:r>
      <w:r w:rsidRPr="00020587">
        <w:t xml:space="preserve"> Управления архитектуры и градостроительства администрации Елизовского городского поселения;</w:t>
      </w:r>
    </w:p>
    <w:p w:rsidR="00735659" w:rsidRPr="00020587" w:rsidRDefault="00735659" w:rsidP="00735659">
      <w:pPr>
        <w:spacing w:line="272" w:lineRule="exact"/>
        <w:jc w:val="both"/>
      </w:pPr>
      <w:r w:rsidRPr="00020587">
        <w:t xml:space="preserve">     - секретарь публичных слушаний: </w:t>
      </w:r>
      <w:r w:rsidR="00020587">
        <w:t>Дудченко Н.А.</w:t>
      </w:r>
      <w:r w:rsidRPr="00020587">
        <w:t xml:space="preserve"> – </w:t>
      </w:r>
      <w:r w:rsidR="00020587">
        <w:t>делопроизводитель</w:t>
      </w:r>
      <w:r w:rsidRPr="00020587">
        <w:t xml:space="preserve"> Управления архитектуры и градостроительства   администрации Елизовского городского поселения;</w:t>
      </w:r>
    </w:p>
    <w:p w:rsidR="00735659" w:rsidRPr="00020587" w:rsidRDefault="00735659" w:rsidP="00735659">
      <w:pPr>
        <w:spacing w:line="272" w:lineRule="exact"/>
        <w:jc w:val="both"/>
      </w:pPr>
      <w:r w:rsidRPr="00020587">
        <w:t xml:space="preserve">     - счетная комиссия публичных слушаний: </w:t>
      </w:r>
      <w:r w:rsidR="00020587">
        <w:t>Дудченко Н.А.</w:t>
      </w:r>
      <w:r w:rsidRPr="00020587">
        <w:t xml:space="preserve">, </w:t>
      </w:r>
      <w:r w:rsidR="00020587">
        <w:t>Позднякова Т.И.</w:t>
      </w:r>
      <w:r w:rsidRPr="00020587">
        <w:t xml:space="preserve"> – сотрудники Управления архитектуры и градостроительства администрации Елизовского городского поселения;</w:t>
      </w:r>
    </w:p>
    <w:p w:rsidR="00F90A04" w:rsidRPr="00020587" w:rsidRDefault="00735659" w:rsidP="00735659">
      <w:pPr>
        <w:spacing w:line="272" w:lineRule="exact"/>
        <w:jc w:val="both"/>
      </w:pPr>
      <w:r w:rsidRPr="00020587">
        <w:t xml:space="preserve">     - докладчик публичных слушаний: заявитель (ини</w:t>
      </w:r>
      <w:r w:rsidR="00F90A04">
        <w:t>циатор), либо его представитель;</w:t>
      </w:r>
    </w:p>
    <w:p w:rsidR="00735659" w:rsidRDefault="00F90A04" w:rsidP="00735659">
      <w:pPr>
        <w:spacing w:line="272" w:lineRule="exact"/>
        <w:jc w:val="both"/>
      </w:pPr>
      <w:r>
        <w:t xml:space="preserve">     - р</w:t>
      </w:r>
      <w:r w:rsidR="00735659" w:rsidRPr="00020587">
        <w:t xml:space="preserve">егламент </w:t>
      </w:r>
      <w:r>
        <w:t>проведения публичных слушаний:</w:t>
      </w:r>
      <w:r w:rsidR="00735659" w:rsidRPr="00020587">
        <w:t xml:space="preserve"> не более 5 минут на выступление, повторное выступление не более 3 минут.</w:t>
      </w:r>
    </w:p>
    <w:p w:rsidR="00F90A04" w:rsidRDefault="00F90A04" w:rsidP="00F90A04">
      <w:pPr>
        <w:ind w:firstLine="708"/>
        <w:jc w:val="both"/>
      </w:pPr>
      <w:r>
        <w:t>Публичные слушания были назначены на 15 февраля 2016 года в 16 часов 00 минут постановлением Главы Елизовского городского поселения от 15.01.2016 г. № 01. Местом проведения публичных слушаний определен зал заседаний Собрания депутатов Елизовского городского поселения, расположенный по адресу: г. Елизово, ул. Виталия Кручины, д. 19А.</w:t>
      </w:r>
    </w:p>
    <w:p w:rsidR="00F90A04" w:rsidRDefault="00F90A04" w:rsidP="00F90A04">
      <w:pPr>
        <w:ind w:firstLine="708"/>
        <w:jc w:val="both"/>
      </w:pPr>
      <w:r>
        <w:t>Постановление о назначении настоящих публичных слушаний обнародовано</w:t>
      </w:r>
      <w:r w:rsidR="00227C3E">
        <w:t xml:space="preserve"> 15.01.2016 года</w:t>
      </w:r>
      <w:r>
        <w:t xml:space="preserve"> </w:t>
      </w:r>
      <w:r w:rsidR="00227C3E">
        <w:t>на официальном сайте</w:t>
      </w:r>
      <w:r>
        <w:t xml:space="preserve"> Елизовского городского поселения в</w:t>
      </w:r>
      <w:r w:rsidR="00227C3E">
        <w:t xml:space="preserve"> информационно-телекоммуникационной сети «Интернет», в разделе – «Н</w:t>
      </w:r>
      <w:r>
        <w:t>ор</w:t>
      </w:r>
      <w:r w:rsidR="00227C3E">
        <w:t>мотворчество</w:t>
      </w:r>
      <w:r>
        <w:t>».</w:t>
      </w:r>
    </w:p>
    <w:p w:rsidR="00F90A04" w:rsidRPr="00020587" w:rsidRDefault="00F90A04" w:rsidP="00227C3E">
      <w:pPr>
        <w:ind w:firstLine="708"/>
        <w:jc w:val="both"/>
      </w:pPr>
      <w:r>
        <w:t>Уведомление о проведении настоящих публичных слушаний было размещено</w:t>
      </w:r>
      <w:r w:rsidR="00227C3E">
        <w:t xml:space="preserve"> 18.01.2016 года</w:t>
      </w:r>
      <w:r>
        <w:t xml:space="preserve"> на официальном сайте администрации Елизовского городского поселения в разделе «Объявления». Помимо этого, уведомления размещались на досках объявлений ближайшей территории предложенных изменений в карту градостроительного зонирования и в центральной части г. Елизово.     </w:t>
      </w:r>
    </w:p>
    <w:p w:rsidR="00735659" w:rsidRPr="00020587" w:rsidRDefault="00735659" w:rsidP="00735659">
      <w:pPr>
        <w:spacing w:line="272" w:lineRule="exact"/>
        <w:ind w:firstLine="708"/>
        <w:jc w:val="both"/>
      </w:pPr>
      <w:r w:rsidRPr="00020587">
        <w:t>На момент открытия публичны</w:t>
      </w:r>
      <w:r w:rsidR="00020587">
        <w:t>х слушаний зарегистрировались 26</w:t>
      </w:r>
      <w:r w:rsidRPr="00020587">
        <w:t xml:space="preserve"> полномочных участников.</w:t>
      </w:r>
    </w:p>
    <w:p w:rsidR="00735659" w:rsidRDefault="00020587" w:rsidP="00020587">
      <w:pPr>
        <w:spacing w:line="272" w:lineRule="exact"/>
        <w:ind w:firstLine="708"/>
        <w:jc w:val="both"/>
      </w:pPr>
      <w:r>
        <w:lastRenderedPageBreak/>
        <w:t xml:space="preserve">С момента размещения уведомлений и до начала публичных слушаний предложений и замечаний по вопросам </w:t>
      </w:r>
      <w:r w:rsidR="000C3D1B">
        <w:t>повестки</w:t>
      </w:r>
      <w:r>
        <w:t xml:space="preserve"> не поступило</w:t>
      </w:r>
      <w:r w:rsidR="00227C3E">
        <w:t>.</w:t>
      </w:r>
    </w:p>
    <w:p w:rsidR="00227C3E" w:rsidRDefault="00227C3E" w:rsidP="00227C3E">
      <w:pPr>
        <w:ind w:firstLine="708"/>
        <w:jc w:val="both"/>
      </w:pPr>
      <w:r>
        <w:t>Публичные слушания проводятся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10-НПА», согласно вопросам повестки дня.</w:t>
      </w:r>
    </w:p>
    <w:p w:rsidR="00227C3E" w:rsidRDefault="00227C3E" w:rsidP="00227C3E">
      <w:pPr>
        <w:ind w:firstLine="708"/>
        <w:jc w:val="both"/>
      </w:pPr>
      <w:r>
        <w:t>На публичных слушаниях рассматриваются вопросы по поступившим</w:t>
      </w:r>
      <w:r w:rsidRPr="00391A5E">
        <w:t xml:space="preserve"> </w:t>
      </w:r>
      <w:r>
        <w:t xml:space="preserve">предложениям от заинтересованных лиц </w:t>
      </w:r>
      <w:r w:rsidRPr="00A34B84">
        <w:t xml:space="preserve"> </w:t>
      </w:r>
      <w:r>
        <w:t>о внесении изменений в Правила землепользования и застройки Елизовского городского поселения, которые были рекомендованы комиссией по подготовке проекта Правил землепользования и застройки к внесению изменений.</w:t>
      </w:r>
    </w:p>
    <w:p w:rsidR="00227C3E" w:rsidRDefault="00227C3E" w:rsidP="00227C3E">
      <w:pPr>
        <w:ind w:firstLine="708"/>
        <w:jc w:val="both"/>
      </w:pPr>
      <w:r>
        <w:t>Проект муниципального нормативного правового акта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                № 10-НПА» с графическим приложениями представлен участникам публичных слушаний.</w:t>
      </w:r>
    </w:p>
    <w:p w:rsidR="00735659" w:rsidRDefault="00735659" w:rsidP="00735659">
      <w:pPr>
        <w:spacing w:line="272" w:lineRule="exact"/>
        <w:jc w:val="both"/>
      </w:pPr>
    </w:p>
    <w:p w:rsidR="00020587" w:rsidRDefault="00020587" w:rsidP="00020587">
      <w:pPr>
        <w:spacing w:line="272" w:lineRule="exact"/>
        <w:jc w:val="center"/>
        <w:rPr>
          <w:b/>
        </w:rPr>
      </w:pPr>
      <w:r w:rsidRPr="00020587">
        <w:rPr>
          <w:b/>
        </w:rPr>
        <w:t>Повестка публичных слушаний:</w:t>
      </w:r>
    </w:p>
    <w:p w:rsidR="00227C3E" w:rsidRDefault="00227C3E" w:rsidP="00020587">
      <w:pPr>
        <w:spacing w:line="272" w:lineRule="exact"/>
        <w:jc w:val="center"/>
        <w:rPr>
          <w:b/>
        </w:rPr>
      </w:pPr>
    </w:p>
    <w:p w:rsidR="00227C3E" w:rsidRDefault="00227C3E" w:rsidP="00227C3E">
      <w:pPr>
        <w:pStyle w:val="a7"/>
        <w:spacing w:line="260" w:lineRule="exact"/>
        <w:ind w:left="0"/>
        <w:jc w:val="both"/>
      </w:pPr>
      <w:r w:rsidRPr="00A468C4">
        <w:rPr>
          <w:b/>
        </w:rPr>
        <w:t xml:space="preserve">Вопрос 1. </w:t>
      </w:r>
      <w:r>
        <w:t xml:space="preserve">Установление территориальной зоны застройки индивидуальными жилыми домами  (Ж 1) по границам территории, включающей земельные участки с кадастровыми номерами 41:05:0101008:41;  41:05:0101008:163 и 41:05:0101008:476. </w:t>
      </w:r>
    </w:p>
    <w:p w:rsidR="00227C3E" w:rsidRDefault="00227C3E" w:rsidP="00227C3E">
      <w:pPr>
        <w:pStyle w:val="a7"/>
        <w:spacing w:line="260" w:lineRule="exact"/>
        <w:ind w:left="0"/>
        <w:jc w:val="both"/>
      </w:pPr>
    </w:p>
    <w:p w:rsidR="00227C3E" w:rsidRDefault="00227C3E" w:rsidP="00227C3E">
      <w:pPr>
        <w:pStyle w:val="a7"/>
        <w:spacing w:line="260" w:lineRule="exact"/>
        <w:ind w:left="0"/>
        <w:jc w:val="both"/>
      </w:pPr>
      <w:r w:rsidRPr="00A468C4">
        <w:rPr>
          <w:b/>
        </w:rPr>
        <w:t xml:space="preserve">Вопрос </w:t>
      </w:r>
      <w:r>
        <w:rPr>
          <w:b/>
        </w:rPr>
        <w:t xml:space="preserve">2. </w:t>
      </w:r>
      <w:r>
        <w:t xml:space="preserve">Установление территориальной зоны объектов пищевой промышленности (ПР 3) по границам территории, включающей земельные участки с кадастровыми номерами 41:05:0101003:381 и </w:t>
      </w:r>
      <w:r w:rsidRPr="000F7123">
        <w:t>41:05:0101003:509</w:t>
      </w:r>
      <w:r>
        <w:t>.</w:t>
      </w:r>
    </w:p>
    <w:p w:rsidR="00227C3E" w:rsidRDefault="00227C3E" w:rsidP="00227C3E">
      <w:pPr>
        <w:pStyle w:val="a7"/>
        <w:spacing w:line="260" w:lineRule="exact"/>
        <w:ind w:left="0"/>
        <w:jc w:val="both"/>
      </w:pPr>
    </w:p>
    <w:p w:rsidR="00227C3E" w:rsidRDefault="00227C3E" w:rsidP="00227C3E">
      <w:pPr>
        <w:pStyle w:val="a7"/>
        <w:spacing w:line="260" w:lineRule="exact"/>
        <w:ind w:left="0"/>
        <w:jc w:val="both"/>
      </w:pPr>
      <w:r w:rsidRPr="00A468C4">
        <w:rPr>
          <w:b/>
        </w:rPr>
        <w:t xml:space="preserve">Вопрос </w:t>
      </w:r>
      <w:r>
        <w:rPr>
          <w:b/>
        </w:rPr>
        <w:t xml:space="preserve">3. </w:t>
      </w:r>
      <w:r>
        <w:t>Установление территориальной зоны объектов непищевой промышленности (ПР 1) по границам земельного участка с кадастровым номером 41:05:0101008:2332, расположенного по ул. Завойко в г. Елизово.</w:t>
      </w:r>
    </w:p>
    <w:p w:rsidR="00227C3E" w:rsidRDefault="00227C3E" w:rsidP="00227C3E">
      <w:pPr>
        <w:pStyle w:val="a7"/>
        <w:spacing w:line="260" w:lineRule="exact"/>
        <w:ind w:left="0"/>
        <w:jc w:val="both"/>
      </w:pPr>
    </w:p>
    <w:p w:rsidR="00227C3E" w:rsidRDefault="00227C3E" w:rsidP="00227C3E">
      <w:pPr>
        <w:pStyle w:val="a7"/>
        <w:spacing w:line="260" w:lineRule="exact"/>
        <w:ind w:left="0"/>
        <w:jc w:val="both"/>
      </w:pPr>
      <w:r w:rsidRPr="00A468C4">
        <w:rPr>
          <w:b/>
        </w:rPr>
        <w:t xml:space="preserve">Вопрос </w:t>
      </w:r>
      <w:r>
        <w:rPr>
          <w:b/>
        </w:rPr>
        <w:t xml:space="preserve">4. </w:t>
      </w:r>
      <w:r>
        <w:t xml:space="preserve">Установление территориальной зоны </w:t>
      </w:r>
      <w:r w:rsidRPr="00945C11">
        <w:t>объектов автомобильного транспорта (ТИ 1) по границам земельного участка с кадасровым номером 41:05:0101003:463, расположенного по ул. З</w:t>
      </w:r>
      <w:r>
        <w:t>авойко в г. Елизово.</w:t>
      </w:r>
    </w:p>
    <w:p w:rsidR="00227C3E" w:rsidRDefault="00227C3E" w:rsidP="00227C3E">
      <w:pPr>
        <w:pStyle w:val="a7"/>
        <w:spacing w:line="260" w:lineRule="exact"/>
        <w:ind w:left="0"/>
        <w:jc w:val="both"/>
      </w:pPr>
    </w:p>
    <w:p w:rsidR="00227C3E" w:rsidRDefault="00227C3E" w:rsidP="00227C3E">
      <w:pPr>
        <w:pStyle w:val="a7"/>
        <w:spacing w:line="260" w:lineRule="exact"/>
        <w:ind w:left="0"/>
        <w:jc w:val="both"/>
      </w:pPr>
      <w:r w:rsidRPr="00A468C4">
        <w:rPr>
          <w:b/>
        </w:rPr>
        <w:t xml:space="preserve">Вопрос </w:t>
      </w:r>
      <w:r>
        <w:rPr>
          <w:b/>
        </w:rPr>
        <w:t xml:space="preserve">5. </w:t>
      </w:r>
      <w:r>
        <w:t>Установление территориальной зоны</w:t>
      </w:r>
      <w:r w:rsidRPr="00DF5ABE">
        <w:t xml:space="preserve"> застройки индивидуальными жилыми домами </w:t>
      </w:r>
      <w:r>
        <w:t xml:space="preserve"> </w:t>
      </w:r>
      <w:r w:rsidRPr="00DF5ABE">
        <w:t>(Ж 1) по границам земельного участка с кадастровым номером 41:05:0101007:1747, расположенного по</w:t>
      </w:r>
      <w:r>
        <w:t xml:space="preserve"> ул. Магистральная в г. Елизово.</w:t>
      </w:r>
    </w:p>
    <w:p w:rsidR="00227C3E" w:rsidRDefault="00227C3E" w:rsidP="00227C3E">
      <w:pPr>
        <w:pStyle w:val="a7"/>
        <w:spacing w:line="260" w:lineRule="exact"/>
        <w:ind w:left="0"/>
        <w:jc w:val="both"/>
      </w:pPr>
      <w:r>
        <w:t xml:space="preserve"> </w:t>
      </w:r>
    </w:p>
    <w:p w:rsidR="00227C3E" w:rsidRDefault="00227C3E" w:rsidP="00227C3E">
      <w:pPr>
        <w:pStyle w:val="a7"/>
        <w:spacing w:line="260" w:lineRule="exact"/>
        <w:ind w:left="0"/>
        <w:jc w:val="both"/>
      </w:pPr>
      <w:r w:rsidRPr="00A468C4">
        <w:rPr>
          <w:b/>
        </w:rPr>
        <w:t xml:space="preserve">Вопрос </w:t>
      </w:r>
      <w:r>
        <w:rPr>
          <w:b/>
        </w:rPr>
        <w:t xml:space="preserve">6. </w:t>
      </w:r>
      <w:r>
        <w:t xml:space="preserve">Уточнение границы </w:t>
      </w:r>
      <w:r w:rsidRPr="00020D0A">
        <w:t xml:space="preserve">территориальной зоны объектов непищевой промышленности </w:t>
      </w:r>
      <w:r>
        <w:t xml:space="preserve"> </w:t>
      </w:r>
      <w:r w:rsidRPr="00020D0A">
        <w:t>(ПР 1)</w:t>
      </w:r>
      <w:r>
        <w:t xml:space="preserve"> в районе ул. Мурманская г. Елизово</w:t>
      </w:r>
      <w:r w:rsidRPr="00020D0A">
        <w:t>, на территории которой расположен земельный участок с кадастровым номером 41:05:0101005:1351</w:t>
      </w:r>
      <w:r>
        <w:t>.</w:t>
      </w:r>
    </w:p>
    <w:p w:rsidR="00227C3E" w:rsidRDefault="00227C3E" w:rsidP="00227C3E">
      <w:pPr>
        <w:pStyle w:val="a7"/>
        <w:spacing w:line="260" w:lineRule="exact"/>
        <w:ind w:left="0"/>
        <w:jc w:val="both"/>
      </w:pPr>
      <w:r>
        <w:t xml:space="preserve"> </w:t>
      </w:r>
    </w:p>
    <w:p w:rsidR="00227C3E" w:rsidRDefault="00227C3E" w:rsidP="00227C3E">
      <w:pPr>
        <w:pStyle w:val="a7"/>
        <w:spacing w:line="260" w:lineRule="exact"/>
        <w:ind w:left="0"/>
        <w:jc w:val="both"/>
      </w:pPr>
      <w:r w:rsidRPr="00A468C4">
        <w:rPr>
          <w:b/>
        </w:rPr>
        <w:t xml:space="preserve">Вопрос </w:t>
      </w:r>
      <w:r>
        <w:rPr>
          <w:b/>
        </w:rPr>
        <w:t xml:space="preserve">7. </w:t>
      </w:r>
      <w:r>
        <w:t>Расширение территориальной зоны</w:t>
      </w:r>
      <w:r w:rsidRPr="00746988">
        <w:t xml:space="preserve"> учреждений отдыха и туризма</w:t>
      </w:r>
      <w:r>
        <w:t xml:space="preserve"> (РЗ 2), расположенной</w:t>
      </w:r>
      <w:r w:rsidRPr="00746988">
        <w:t xml:space="preserve"> в районе горы Морозная в г. Елизово</w:t>
      </w:r>
      <w:r>
        <w:t>.</w:t>
      </w:r>
    </w:p>
    <w:p w:rsidR="00227C3E" w:rsidRDefault="00227C3E" w:rsidP="00227C3E">
      <w:pPr>
        <w:pStyle w:val="a7"/>
        <w:spacing w:line="260" w:lineRule="exact"/>
        <w:ind w:left="0"/>
        <w:jc w:val="both"/>
      </w:pPr>
    </w:p>
    <w:p w:rsidR="00227C3E" w:rsidRDefault="00227C3E" w:rsidP="00227C3E">
      <w:pPr>
        <w:pStyle w:val="a7"/>
        <w:spacing w:line="260" w:lineRule="exact"/>
        <w:ind w:left="0"/>
        <w:jc w:val="both"/>
      </w:pPr>
      <w:r w:rsidRPr="00A468C4">
        <w:rPr>
          <w:b/>
        </w:rPr>
        <w:t xml:space="preserve">Вопрос </w:t>
      </w:r>
      <w:r>
        <w:rPr>
          <w:b/>
        </w:rPr>
        <w:t xml:space="preserve">8. </w:t>
      </w:r>
      <w:r>
        <w:t xml:space="preserve">Дополнение градостроительного регламента территориальной зоны застройки объектов автомобильного транспорта (ТИ 1) </w:t>
      </w:r>
      <w:r w:rsidRPr="00945C11">
        <w:t>видом разрешенного использования, позволяющим размещение комплексных объектов мелкорозничной торговли, включая аптечные и цветочные павильоны</w:t>
      </w:r>
      <w:r>
        <w:t>.</w:t>
      </w:r>
    </w:p>
    <w:p w:rsidR="00227C3E" w:rsidRDefault="00227C3E" w:rsidP="00227C3E">
      <w:pPr>
        <w:pStyle w:val="a7"/>
        <w:spacing w:line="260" w:lineRule="exact"/>
        <w:ind w:left="0"/>
        <w:jc w:val="both"/>
      </w:pPr>
    </w:p>
    <w:p w:rsidR="00227C3E" w:rsidRDefault="00227C3E" w:rsidP="00227C3E">
      <w:pPr>
        <w:pStyle w:val="a7"/>
        <w:spacing w:line="260" w:lineRule="exact"/>
        <w:ind w:left="0"/>
        <w:jc w:val="both"/>
      </w:pPr>
      <w:r>
        <w:rPr>
          <w:b/>
        </w:rPr>
        <w:t xml:space="preserve">Вопрос 9. </w:t>
      </w:r>
      <w:r>
        <w:t>Дополнение градостроительного регламента территориальной зоны объектов непищевой промышленности (ПР 1) основным видом разрешенного использования «объекты теплоснабжения».</w:t>
      </w:r>
    </w:p>
    <w:p w:rsidR="00227C3E" w:rsidRDefault="00227C3E" w:rsidP="00227C3E">
      <w:pPr>
        <w:pStyle w:val="a7"/>
        <w:spacing w:line="260" w:lineRule="exact"/>
        <w:ind w:left="0"/>
        <w:jc w:val="both"/>
      </w:pPr>
    </w:p>
    <w:p w:rsidR="00020587" w:rsidRDefault="00227C3E" w:rsidP="00227C3E">
      <w:pPr>
        <w:pStyle w:val="a7"/>
        <w:spacing w:line="260" w:lineRule="exact"/>
        <w:ind w:left="0"/>
        <w:jc w:val="both"/>
      </w:pPr>
      <w:r w:rsidRPr="00A468C4">
        <w:rPr>
          <w:b/>
        </w:rPr>
        <w:t xml:space="preserve">Вопрос </w:t>
      </w:r>
      <w:r>
        <w:rPr>
          <w:b/>
        </w:rPr>
        <w:t xml:space="preserve">10. </w:t>
      </w:r>
      <w:r>
        <w:t>Дополнение градостроительного регламента территориальной зоны учреждений отдыха и туризма (РЗ 2) основным видом разрешенного использования «объекты спорта».</w:t>
      </w:r>
    </w:p>
    <w:p w:rsidR="00227C3E" w:rsidRDefault="00227C3E" w:rsidP="00227C3E">
      <w:pPr>
        <w:pStyle w:val="a7"/>
        <w:spacing w:line="260" w:lineRule="exact"/>
        <w:ind w:left="0"/>
        <w:jc w:val="both"/>
      </w:pPr>
    </w:p>
    <w:p w:rsidR="00020587" w:rsidRDefault="00020587" w:rsidP="00735659">
      <w:pPr>
        <w:spacing w:line="272" w:lineRule="exact"/>
        <w:jc w:val="both"/>
      </w:pPr>
    </w:p>
    <w:p w:rsidR="00BA6035" w:rsidRDefault="00020587" w:rsidP="00020587">
      <w:pPr>
        <w:spacing w:line="272" w:lineRule="exact"/>
        <w:jc w:val="both"/>
      </w:pPr>
      <w:r>
        <w:rPr>
          <w:b/>
        </w:rPr>
        <w:lastRenderedPageBreak/>
        <w:t xml:space="preserve">Председатель </w:t>
      </w:r>
      <w:r w:rsidRPr="00020587">
        <w:rPr>
          <w:b/>
        </w:rPr>
        <w:t>(Гунина И.В.</w:t>
      </w:r>
      <w:r w:rsidR="00735659" w:rsidRPr="00020587">
        <w:rPr>
          <w:b/>
        </w:rPr>
        <w:t>)</w:t>
      </w:r>
      <w:r w:rsidR="00735659" w:rsidRPr="00020587">
        <w:t>:</w:t>
      </w:r>
      <w:r w:rsidR="00735659">
        <w:t xml:space="preserve"> </w:t>
      </w:r>
      <w:r w:rsidR="00395A46">
        <w:t xml:space="preserve">Уважаемые участники </w:t>
      </w:r>
      <w:r w:rsidR="000C3D1B">
        <w:t>при проведении</w:t>
      </w:r>
      <w:r w:rsidR="00395A46">
        <w:t xml:space="preserve"> публичных слушаний попрошу вас соблюдать регламент и дисциплину</w:t>
      </w:r>
      <w:r w:rsidR="00BA6035">
        <w:t>.</w:t>
      </w:r>
      <w:r w:rsidR="00395A46">
        <w:t xml:space="preserve"> </w:t>
      </w:r>
      <w:r w:rsidR="00BA6035">
        <w:t>В</w:t>
      </w:r>
      <w:r w:rsidR="00395A46">
        <w:t xml:space="preserve"> ходе выступления выступающего </w:t>
      </w:r>
      <w:r w:rsidR="00BA6035">
        <w:t xml:space="preserve">не </w:t>
      </w:r>
      <w:r w:rsidR="00395A46">
        <w:t>перебива</w:t>
      </w:r>
      <w:r w:rsidR="00BA6035">
        <w:t>йте</w:t>
      </w:r>
      <w:r w:rsidR="00395A46">
        <w:t xml:space="preserve">, все вопросы предложения или замечания </w:t>
      </w:r>
      <w:r w:rsidR="00BA6035">
        <w:t>вносите</w:t>
      </w:r>
      <w:r w:rsidR="00395A46">
        <w:t xml:space="preserve"> </w:t>
      </w:r>
      <w:r w:rsidR="00227C3E">
        <w:t>по</w:t>
      </w:r>
      <w:r w:rsidR="00BA6035">
        <w:t xml:space="preserve">очередно, после выступления предыдущего участника. Перед тем как выступить, задать вопрос, сделать предложение или замечание, пожалуйста, представляйтесь, что необходимо для протокола. Мною будут </w:t>
      </w:r>
      <w:r w:rsidR="00DA651D">
        <w:t>даны краткие пояснения по каждому из вопросов повестки публичных слушаний, присутствующие заявители могут дополнить мои выступления</w:t>
      </w:r>
      <w:r w:rsidR="00227C3E">
        <w:t>,</w:t>
      </w:r>
      <w:r w:rsidR="00DA651D">
        <w:t xml:space="preserve"> каждый по своему вопросу.</w:t>
      </w:r>
      <w:r w:rsidR="00227C3E">
        <w:t xml:space="preserve">           </w:t>
      </w:r>
      <w:r w:rsidR="00CD34DB">
        <w:t xml:space="preserve"> В составе рассматриваемого проекта мы рассмотрим изменения в карту градостроительного зонирования и градостроительные регламенты Правил землепользования и застройки Елизовского городского поселения.</w:t>
      </w:r>
      <w:r w:rsidR="00DA651D">
        <w:t xml:space="preserve"> </w:t>
      </w:r>
      <w:r w:rsidR="00BA6035">
        <w:t>Итак, мы переходим к обсуждению вопросов повестки дня.</w:t>
      </w:r>
    </w:p>
    <w:p w:rsidR="00BA6035" w:rsidRDefault="00BA6035" w:rsidP="00020587">
      <w:pPr>
        <w:spacing w:line="272" w:lineRule="exact"/>
        <w:jc w:val="both"/>
      </w:pPr>
    </w:p>
    <w:p w:rsidR="00020587" w:rsidRDefault="00BA6035" w:rsidP="00BA6035">
      <w:pPr>
        <w:spacing w:line="272" w:lineRule="exact"/>
        <w:ind w:firstLine="708"/>
        <w:jc w:val="both"/>
      </w:pPr>
      <w:r w:rsidRPr="00BA6035">
        <w:rPr>
          <w:b/>
        </w:rPr>
        <w:t>По первому вопросу.</w:t>
      </w:r>
      <w:r>
        <w:rPr>
          <w:b/>
        </w:rPr>
        <w:t xml:space="preserve"> </w:t>
      </w:r>
      <w:r>
        <w:t xml:space="preserve">Установление территориальной зоны застройки индивидуальными жилыми домами (Ж 1) по границам территории, включающей земельные участки с кадастровыми номерами 41:05:0101008:41,  41:05:0101008:163, </w:t>
      </w:r>
      <w:r w:rsidR="00395A46" w:rsidRPr="00BA6035">
        <w:t xml:space="preserve"> </w:t>
      </w:r>
      <w:r>
        <w:t>41:05:0101008:476.</w:t>
      </w:r>
      <w:r w:rsidR="00AD57F1">
        <w:t xml:space="preserve"> Предлагаемые изменения по первому вопросу были вынесены на обсуждение по инициативе гражданки Гавриловой Т.В.</w:t>
      </w:r>
      <w:r>
        <w:t xml:space="preserve"> </w:t>
      </w:r>
      <w:r w:rsidR="00FC15C7">
        <w:t>Рассматриваемая территория расположена неподалеку от многоквартирного дома № 81 по ул. Завойко г. Елизово, рядом расположена котельная, и вот здесь</w:t>
      </w:r>
      <w:r w:rsidR="000C3D1B">
        <w:t>,</w:t>
      </w:r>
      <w:r w:rsidR="00FC15C7">
        <w:t xml:space="preserve"> перед поворотом на аэропорт «Кречет»</w:t>
      </w:r>
      <w:r w:rsidR="000C3D1B">
        <w:t>,</w:t>
      </w:r>
      <w:r w:rsidR="00395A46" w:rsidRPr="00BA6035">
        <w:t xml:space="preserve"> </w:t>
      </w:r>
      <w:r w:rsidR="00FC15C7">
        <w:t>расположены двухквартирные одноэтажные жилые дома по ул. Завойко, д. 85 и остальные (секр.: показывает на карте).</w:t>
      </w:r>
      <w:r w:rsidR="00AD57F1">
        <w:t xml:space="preserve"> Рассматриваемые изменения необходимы для формирования земельных участков, расположенных под существующими двухквартирными и</w:t>
      </w:r>
      <w:r w:rsidR="00EE76E8">
        <w:t xml:space="preserve"> индивидуальными жилыми домами.</w:t>
      </w:r>
    </w:p>
    <w:p w:rsidR="00AD57F1" w:rsidRDefault="00AD57F1" w:rsidP="00AD57F1">
      <w:pPr>
        <w:spacing w:line="272" w:lineRule="exact"/>
        <w:jc w:val="both"/>
      </w:pPr>
    </w:p>
    <w:p w:rsidR="00AD57F1" w:rsidRDefault="00AD57F1" w:rsidP="00AD57F1">
      <w:pPr>
        <w:spacing w:line="272" w:lineRule="exact"/>
        <w:jc w:val="both"/>
      </w:pPr>
      <w:r w:rsidRPr="00AD57F1">
        <w:rPr>
          <w:b/>
        </w:rPr>
        <w:t>Представитель:</w:t>
      </w:r>
      <w:r>
        <w:rPr>
          <w:b/>
        </w:rPr>
        <w:t xml:space="preserve"> </w:t>
      </w:r>
      <w:r>
        <w:t>Присутствует представитель.</w:t>
      </w:r>
    </w:p>
    <w:p w:rsidR="00AD57F1" w:rsidRDefault="00AD57F1" w:rsidP="00AD57F1">
      <w:pPr>
        <w:spacing w:line="272" w:lineRule="exact"/>
        <w:jc w:val="both"/>
      </w:pPr>
    </w:p>
    <w:p w:rsidR="00AD57F1" w:rsidRDefault="00AD57F1" w:rsidP="00AD57F1">
      <w:pPr>
        <w:spacing w:line="272" w:lineRule="exact"/>
        <w:jc w:val="both"/>
      </w:pPr>
      <w:r w:rsidRPr="00AD57F1">
        <w:rPr>
          <w:b/>
        </w:rPr>
        <w:t>Гунина И.В.:</w:t>
      </w:r>
      <w:r>
        <w:rPr>
          <w:b/>
        </w:rPr>
        <w:t xml:space="preserve"> </w:t>
      </w:r>
      <w:r>
        <w:t>Хотите дополнить мое выступление?</w:t>
      </w:r>
    </w:p>
    <w:p w:rsidR="00AD57F1" w:rsidRDefault="00AD57F1" w:rsidP="00AD57F1">
      <w:pPr>
        <w:spacing w:line="272" w:lineRule="exact"/>
        <w:jc w:val="both"/>
      </w:pPr>
    </w:p>
    <w:p w:rsidR="00AD57F1" w:rsidRDefault="00AD57F1" w:rsidP="00AD57F1">
      <w:pPr>
        <w:spacing w:line="272" w:lineRule="exact"/>
        <w:jc w:val="both"/>
      </w:pPr>
      <w:r w:rsidRPr="00AD57F1">
        <w:rPr>
          <w:b/>
        </w:rPr>
        <w:t>Представитель:</w:t>
      </w:r>
      <w:r>
        <w:rPr>
          <w:b/>
        </w:rPr>
        <w:t xml:space="preserve"> </w:t>
      </w:r>
      <w:r>
        <w:t>Нет, вы уже все понятно объяснили.</w:t>
      </w:r>
    </w:p>
    <w:p w:rsidR="00AD57F1" w:rsidRDefault="00AD57F1" w:rsidP="00AD57F1">
      <w:pPr>
        <w:spacing w:line="272" w:lineRule="exact"/>
        <w:jc w:val="both"/>
      </w:pPr>
    </w:p>
    <w:p w:rsidR="00AD57F1" w:rsidRDefault="00AD57F1" w:rsidP="00AD57F1">
      <w:pPr>
        <w:spacing w:line="272" w:lineRule="exact"/>
        <w:jc w:val="both"/>
      </w:pPr>
      <w:r>
        <w:rPr>
          <w:b/>
        </w:rPr>
        <w:t xml:space="preserve">Гунина И.В.: </w:t>
      </w:r>
      <w:r>
        <w:t>У кого будут вопросы?</w:t>
      </w:r>
    </w:p>
    <w:p w:rsidR="00AD57F1" w:rsidRDefault="00AD57F1" w:rsidP="00AD57F1">
      <w:pPr>
        <w:spacing w:line="272" w:lineRule="exact"/>
        <w:jc w:val="both"/>
      </w:pPr>
      <w:r>
        <w:t>Вопросы от участников публичных слушаний не поступили.</w:t>
      </w:r>
    </w:p>
    <w:p w:rsidR="00AD57F1" w:rsidRDefault="00AD57F1" w:rsidP="00AD57F1">
      <w:pPr>
        <w:spacing w:line="272" w:lineRule="exact"/>
        <w:jc w:val="both"/>
      </w:pPr>
    </w:p>
    <w:p w:rsidR="00AD57F1" w:rsidRDefault="00AD57F1" w:rsidP="00AD57F1">
      <w:pPr>
        <w:spacing w:line="272" w:lineRule="exact"/>
        <w:jc w:val="both"/>
      </w:pPr>
      <w:r>
        <w:rPr>
          <w:b/>
        </w:rPr>
        <w:t xml:space="preserve">Гунина И.В.: </w:t>
      </w:r>
      <w:r w:rsidRPr="00AD57F1">
        <w:t>Будут у кого-нибудь предложения или замечания?</w:t>
      </w:r>
    </w:p>
    <w:p w:rsidR="00AD57F1" w:rsidRDefault="00AD57F1" w:rsidP="00AD57F1">
      <w:pPr>
        <w:spacing w:line="272" w:lineRule="exact"/>
        <w:jc w:val="both"/>
      </w:pPr>
      <w:r>
        <w:t>Предложения и замечания от участников публичных слушаний не поступили.</w:t>
      </w:r>
    </w:p>
    <w:p w:rsidR="00AD57F1" w:rsidRDefault="00AD57F1" w:rsidP="00AD57F1">
      <w:pPr>
        <w:spacing w:line="272" w:lineRule="exact"/>
        <w:jc w:val="both"/>
      </w:pPr>
    </w:p>
    <w:p w:rsidR="00AD57F1" w:rsidRPr="00AD57F1" w:rsidRDefault="00AD57F1" w:rsidP="00AD57F1">
      <w:pPr>
        <w:spacing w:line="272" w:lineRule="exact"/>
        <w:jc w:val="both"/>
        <w:rPr>
          <w:b/>
        </w:rPr>
      </w:pPr>
      <w:r>
        <w:rPr>
          <w:b/>
        </w:rPr>
        <w:t xml:space="preserve">Гунина И.В.: </w:t>
      </w:r>
      <w:r w:rsidRPr="00AD57F1">
        <w:t>Если</w:t>
      </w:r>
      <w:r>
        <w:t xml:space="preserve"> вопросов,</w:t>
      </w:r>
      <w:r w:rsidRPr="00AD57F1">
        <w:t xml:space="preserve"> предложений и замечаний</w:t>
      </w:r>
      <w:r>
        <w:t xml:space="preserve"> не имеется, предлагаю перейти к процедуре голосования. Проголосуем по вопросу установления территориальной зоны застройки индивидуальными жилыми домами (Ж 1) по границам территории, включающей земельные участки с кадастровыми номерами 41:05:0101008:41,  41:05:0101008:163, </w:t>
      </w:r>
      <w:r w:rsidRPr="00BA6035">
        <w:t xml:space="preserve"> </w:t>
      </w:r>
      <w:r>
        <w:t>41:05:0101008:476</w:t>
      </w:r>
      <w:r w:rsidR="00F153AD">
        <w:t>.</w:t>
      </w:r>
    </w:p>
    <w:p w:rsidR="001A7BE0" w:rsidRDefault="001A7BE0" w:rsidP="00F153AD">
      <w:pPr>
        <w:spacing w:line="272" w:lineRule="exact"/>
        <w:jc w:val="both"/>
      </w:pPr>
    </w:p>
    <w:p w:rsidR="001A7BE0" w:rsidRDefault="001A7BE0" w:rsidP="001A7BE0">
      <w:pPr>
        <w:spacing w:line="272" w:lineRule="exact"/>
        <w:ind w:firstLine="708"/>
        <w:jc w:val="both"/>
      </w:pPr>
      <w:r>
        <w:t>На момент голосования количество полномочных участников публичных слушаний  не изменилось и соста</w:t>
      </w:r>
      <w:r w:rsidR="00F153AD">
        <w:t>вило 26</w:t>
      </w:r>
      <w:r>
        <w:t xml:space="preserve"> человек.   </w:t>
      </w:r>
    </w:p>
    <w:p w:rsidR="001A7BE0" w:rsidRPr="00D40A93" w:rsidRDefault="001A7BE0" w:rsidP="001A7BE0">
      <w:pPr>
        <w:spacing w:line="272" w:lineRule="exact"/>
        <w:jc w:val="both"/>
      </w:pPr>
    </w:p>
    <w:p w:rsidR="001A7BE0" w:rsidRDefault="001A7BE0" w:rsidP="001A7BE0">
      <w:pPr>
        <w:spacing w:line="272" w:lineRule="exact"/>
        <w:jc w:val="both"/>
      </w:pPr>
      <w:r>
        <w:t xml:space="preserve">     Состоялось голосование. </w:t>
      </w:r>
    </w:p>
    <w:p w:rsidR="001A7BE0" w:rsidRDefault="001A7BE0" w:rsidP="001A7BE0">
      <w:pPr>
        <w:spacing w:line="272" w:lineRule="exact"/>
        <w:jc w:val="both"/>
      </w:pPr>
      <w:r>
        <w:t xml:space="preserve">     Результаты голосования: «За</w:t>
      </w:r>
      <w:r w:rsidR="00FC15C7">
        <w:t>» - 23</w:t>
      </w:r>
      <w:r>
        <w:t>;    «Против» - 0;   «Воздержались» - 3.</w:t>
      </w:r>
    </w:p>
    <w:p w:rsidR="00F153AD" w:rsidRDefault="00F153AD" w:rsidP="001A7BE0">
      <w:pPr>
        <w:spacing w:line="272" w:lineRule="exact"/>
        <w:jc w:val="both"/>
      </w:pPr>
    </w:p>
    <w:p w:rsidR="00F153AD" w:rsidRPr="00AD57F1" w:rsidRDefault="00F153AD" w:rsidP="00F153AD">
      <w:pPr>
        <w:spacing w:line="272" w:lineRule="exact"/>
        <w:jc w:val="both"/>
        <w:rPr>
          <w:b/>
        </w:rPr>
      </w:pPr>
      <w:r>
        <w:tab/>
        <w:t xml:space="preserve">По итогам голосования по первому вопросу большинством голосов участников публичных слушаний принято решение: установить территориальную зону застройки индивидуальными жилыми домами (Ж 1) по границам территории, включающей земельные участки с кадастровыми номерами 41:05:0101008:41,  41:05:0101008:163, </w:t>
      </w:r>
      <w:r w:rsidRPr="00BA6035">
        <w:t xml:space="preserve"> </w:t>
      </w:r>
      <w:r>
        <w:t>41:05:0101008:476.</w:t>
      </w:r>
    </w:p>
    <w:p w:rsidR="00F153AD" w:rsidRDefault="00F153AD" w:rsidP="001A7BE0">
      <w:pPr>
        <w:spacing w:line="272" w:lineRule="exact"/>
        <w:jc w:val="both"/>
      </w:pPr>
    </w:p>
    <w:p w:rsidR="00020587" w:rsidRDefault="00020587" w:rsidP="00020587">
      <w:pPr>
        <w:spacing w:line="272" w:lineRule="exact"/>
        <w:jc w:val="both"/>
      </w:pPr>
    </w:p>
    <w:p w:rsidR="00C935E9" w:rsidRDefault="001916D1" w:rsidP="00020587">
      <w:pPr>
        <w:spacing w:line="272" w:lineRule="exact"/>
        <w:jc w:val="both"/>
      </w:pPr>
      <w:r>
        <w:tab/>
      </w:r>
      <w:r w:rsidRPr="001916D1">
        <w:rPr>
          <w:b/>
        </w:rPr>
        <w:t>По второму вопросу.</w:t>
      </w:r>
      <w:r>
        <w:t xml:space="preserve"> Установление территориальной зоны объектов пищевой промышленности (ПР 3) по границам территории, включающей земельные участки с кадастровыми номерами  41:05:0101003:381 и 41:05:0101003:509.</w:t>
      </w:r>
      <w:r w:rsidR="00F153AD">
        <w:t xml:space="preserve"> Данный вопрос был </w:t>
      </w:r>
      <w:r w:rsidR="00F153AD">
        <w:lastRenderedPageBreak/>
        <w:t>инициирован гражданами Хачатрян А.Р., Хачатрян Р.В. и Смоляковым</w:t>
      </w:r>
      <w:r w:rsidR="00C935E9">
        <w:t xml:space="preserve"> А.И. Кто-нибудь из этих граждан присутствует?</w:t>
      </w:r>
    </w:p>
    <w:p w:rsidR="00C935E9" w:rsidRDefault="00C935E9" w:rsidP="00020587">
      <w:pPr>
        <w:spacing w:line="272" w:lineRule="exact"/>
        <w:jc w:val="both"/>
      </w:pPr>
    </w:p>
    <w:p w:rsidR="00C935E9" w:rsidRDefault="00C935E9" w:rsidP="00020587">
      <w:pPr>
        <w:spacing w:line="272" w:lineRule="exact"/>
        <w:jc w:val="both"/>
      </w:pPr>
      <w:r w:rsidRPr="00C935E9">
        <w:rPr>
          <w:b/>
        </w:rPr>
        <w:t>Хачатрян А.Р.:</w:t>
      </w:r>
      <w:r>
        <w:t xml:space="preserve"> Да.</w:t>
      </w:r>
    </w:p>
    <w:p w:rsidR="00C935E9" w:rsidRDefault="00C935E9" w:rsidP="00020587">
      <w:pPr>
        <w:spacing w:line="272" w:lineRule="exact"/>
        <w:jc w:val="both"/>
      </w:pPr>
    </w:p>
    <w:p w:rsidR="00020587" w:rsidRDefault="00C935E9" w:rsidP="00020587">
      <w:pPr>
        <w:spacing w:line="272" w:lineRule="exact"/>
        <w:jc w:val="both"/>
      </w:pPr>
      <w:r w:rsidRPr="00C935E9">
        <w:rPr>
          <w:b/>
        </w:rPr>
        <w:t>Гунина И.В.:</w:t>
      </w:r>
      <w:r w:rsidR="00F153AD" w:rsidRPr="00C935E9">
        <w:rPr>
          <w:b/>
        </w:rPr>
        <w:t xml:space="preserve"> </w:t>
      </w:r>
      <w:r>
        <w:t>Пожалуйста вам слово, расскажите для чего вам это необходимо.</w:t>
      </w:r>
    </w:p>
    <w:p w:rsidR="00C935E9" w:rsidRDefault="00C935E9" w:rsidP="00020587">
      <w:pPr>
        <w:spacing w:line="272" w:lineRule="exact"/>
        <w:jc w:val="both"/>
      </w:pPr>
    </w:p>
    <w:p w:rsidR="00C935E9" w:rsidRDefault="00C935E9" w:rsidP="00020587">
      <w:pPr>
        <w:spacing w:line="272" w:lineRule="exact"/>
        <w:jc w:val="both"/>
      </w:pPr>
      <w:r w:rsidRPr="00C935E9">
        <w:rPr>
          <w:b/>
        </w:rPr>
        <w:t>Хачатрян А.Р.:</w:t>
      </w:r>
      <w:r>
        <w:rPr>
          <w:b/>
        </w:rPr>
        <w:t xml:space="preserve"> </w:t>
      </w:r>
      <w:r>
        <w:t>Мы хотим оформить территорию н</w:t>
      </w:r>
      <w:r w:rsidR="00EE76E8">
        <w:t>ашего предприятия</w:t>
      </w:r>
      <w:r>
        <w:t>.</w:t>
      </w:r>
    </w:p>
    <w:p w:rsidR="00C935E9" w:rsidRPr="00C935E9" w:rsidRDefault="00C935E9" w:rsidP="00020587">
      <w:pPr>
        <w:spacing w:line="272" w:lineRule="exact"/>
        <w:jc w:val="both"/>
      </w:pPr>
    </w:p>
    <w:p w:rsidR="001A7BE0" w:rsidRDefault="00C935E9" w:rsidP="00020587">
      <w:pPr>
        <w:spacing w:line="272" w:lineRule="exact"/>
        <w:jc w:val="both"/>
      </w:pPr>
      <w:r>
        <w:rPr>
          <w:b/>
        </w:rPr>
        <w:t xml:space="preserve">Гунина И.В.: </w:t>
      </w:r>
      <w:r w:rsidRPr="00C935E9">
        <w:t>Насколько я знаю на земельных участках</w:t>
      </w:r>
      <w:r>
        <w:rPr>
          <w:b/>
        </w:rPr>
        <w:t xml:space="preserve"> </w:t>
      </w:r>
      <w:r>
        <w:t>41:05:0101003:381 и 41:05:0101003:509 располагается ваша пекарня.</w:t>
      </w:r>
    </w:p>
    <w:p w:rsidR="00C935E9" w:rsidRDefault="00C935E9" w:rsidP="00020587">
      <w:pPr>
        <w:spacing w:line="272" w:lineRule="exact"/>
        <w:jc w:val="both"/>
      </w:pPr>
    </w:p>
    <w:p w:rsidR="00C935E9" w:rsidRDefault="00C935E9" w:rsidP="00020587">
      <w:pPr>
        <w:spacing w:line="272" w:lineRule="exact"/>
        <w:jc w:val="both"/>
      </w:pPr>
      <w:r w:rsidRPr="006C0F13">
        <w:rPr>
          <w:b/>
        </w:rPr>
        <w:t>Хачатрян А.Р.:</w:t>
      </w:r>
      <w:r>
        <w:t xml:space="preserve"> Да.</w:t>
      </w:r>
    </w:p>
    <w:p w:rsidR="00C935E9" w:rsidRDefault="00C935E9" w:rsidP="00020587">
      <w:pPr>
        <w:spacing w:line="272" w:lineRule="exact"/>
        <w:jc w:val="both"/>
      </w:pPr>
    </w:p>
    <w:p w:rsidR="00C935E9" w:rsidRDefault="00C935E9" w:rsidP="00020587">
      <w:pPr>
        <w:spacing w:line="272" w:lineRule="exact"/>
        <w:jc w:val="both"/>
      </w:pPr>
      <w:r>
        <w:rPr>
          <w:b/>
        </w:rPr>
        <w:t xml:space="preserve">Гунина И.В.: </w:t>
      </w:r>
      <w:r w:rsidRPr="00C935E9">
        <w:t xml:space="preserve">При решении вашего вопроса было принято решение установить территориальную зону ПР 3 не только по границам ваших земельных участков, но и по всем существующим здесь земельным участкам, которые задействованы под объекты пищевой промышленности. </w:t>
      </w:r>
    </w:p>
    <w:p w:rsidR="00133009" w:rsidRDefault="00133009" w:rsidP="00020587">
      <w:pPr>
        <w:spacing w:line="272" w:lineRule="exact"/>
        <w:jc w:val="both"/>
      </w:pPr>
    </w:p>
    <w:p w:rsidR="00133009" w:rsidRDefault="00133009" w:rsidP="00020587">
      <w:pPr>
        <w:spacing w:line="272" w:lineRule="exact"/>
        <w:jc w:val="both"/>
      </w:pPr>
      <w:r>
        <w:t>Вопросы будут у участников публичных слушаний?</w:t>
      </w:r>
    </w:p>
    <w:p w:rsidR="00133009" w:rsidRDefault="00133009" w:rsidP="00020587">
      <w:pPr>
        <w:spacing w:line="272" w:lineRule="exact"/>
        <w:jc w:val="both"/>
      </w:pPr>
      <w:r>
        <w:t>Вопросов от участников публичных слушаний не поступило.</w:t>
      </w:r>
    </w:p>
    <w:p w:rsidR="00133009" w:rsidRDefault="00133009" w:rsidP="00020587">
      <w:pPr>
        <w:spacing w:line="272" w:lineRule="exact"/>
        <w:jc w:val="both"/>
      </w:pPr>
    </w:p>
    <w:p w:rsidR="00133009" w:rsidRDefault="00133009" w:rsidP="00020587">
      <w:pPr>
        <w:spacing w:line="272" w:lineRule="exact"/>
        <w:jc w:val="both"/>
      </w:pPr>
      <w:r>
        <w:rPr>
          <w:b/>
        </w:rPr>
        <w:t xml:space="preserve">Гунина И.В.: </w:t>
      </w:r>
      <w:r w:rsidRPr="00133009">
        <w:t>Будут ли предложения или замечания?</w:t>
      </w:r>
    </w:p>
    <w:p w:rsidR="00133009" w:rsidRDefault="00133009" w:rsidP="00020587">
      <w:pPr>
        <w:spacing w:line="272" w:lineRule="exact"/>
        <w:jc w:val="both"/>
      </w:pPr>
      <w:r>
        <w:t>Предложения и замечания от участников публичных слушаний не поступили.</w:t>
      </w:r>
    </w:p>
    <w:p w:rsidR="00D97589" w:rsidRDefault="00D97589" w:rsidP="00020587">
      <w:pPr>
        <w:spacing w:line="272" w:lineRule="exact"/>
        <w:jc w:val="both"/>
      </w:pPr>
    </w:p>
    <w:p w:rsidR="00D97589" w:rsidRPr="00D97589" w:rsidRDefault="00D97589" w:rsidP="00020587">
      <w:pPr>
        <w:spacing w:line="272" w:lineRule="exact"/>
        <w:jc w:val="both"/>
        <w:rPr>
          <w:b/>
        </w:rPr>
      </w:pPr>
      <w:r w:rsidRPr="00D97589">
        <w:rPr>
          <w:b/>
        </w:rPr>
        <w:t>Гунина</w:t>
      </w:r>
      <w:r>
        <w:rPr>
          <w:b/>
        </w:rPr>
        <w:t xml:space="preserve"> И.В.: </w:t>
      </w:r>
      <w:r w:rsidRPr="00D97589">
        <w:t>Если вопрос</w:t>
      </w:r>
      <w:r>
        <w:t>ы</w:t>
      </w:r>
      <w:r w:rsidRPr="00D97589">
        <w:t>, предложени</w:t>
      </w:r>
      <w:r>
        <w:t>я</w:t>
      </w:r>
      <w:r w:rsidRPr="00D97589">
        <w:t xml:space="preserve"> и замечани</w:t>
      </w:r>
      <w:r>
        <w:t>я отсутствуют, предлагаю перейти к голосованию. Прошу участников публичных слушаний проголосовать по вопросу установления территориальной зоны объектов пищевой промышленности (ПР 3) по границам территории, включающей земельные участки с кадастровыми номерами  41:05:0101003:381 и 41:05:0101003:509.</w:t>
      </w:r>
    </w:p>
    <w:p w:rsidR="001A7BE0" w:rsidRDefault="001A7BE0" w:rsidP="00020587">
      <w:pPr>
        <w:spacing w:line="272" w:lineRule="exact"/>
        <w:jc w:val="both"/>
      </w:pPr>
    </w:p>
    <w:p w:rsidR="001A7BE0" w:rsidRDefault="001A7BE0" w:rsidP="001A7BE0">
      <w:pPr>
        <w:spacing w:line="272" w:lineRule="exact"/>
        <w:ind w:firstLine="708"/>
        <w:jc w:val="both"/>
      </w:pPr>
      <w:r>
        <w:t>На момент голосования количество полномочных у</w:t>
      </w:r>
      <w:r w:rsidR="00D97589">
        <w:t>частников публичных слушаний   изменилось и составило 27</w:t>
      </w:r>
      <w:r>
        <w:t xml:space="preserve"> человек.   </w:t>
      </w:r>
    </w:p>
    <w:p w:rsidR="001A7BE0" w:rsidRPr="00D40A93" w:rsidRDefault="001A7BE0" w:rsidP="001A7BE0">
      <w:pPr>
        <w:spacing w:line="272" w:lineRule="exact"/>
        <w:jc w:val="both"/>
      </w:pPr>
    </w:p>
    <w:p w:rsidR="001A7BE0" w:rsidRDefault="001A7BE0" w:rsidP="001A7BE0">
      <w:pPr>
        <w:spacing w:line="272" w:lineRule="exact"/>
        <w:jc w:val="both"/>
      </w:pPr>
      <w:r>
        <w:t xml:space="preserve">     Состоялось голосование. </w:t>
      </w:r>
    </w:p>
    <w:p w:rsidR="001A7BE0" w:rsidRDefault="001A7BE0" w:rsidP="001A7BE0">
      <w:pPr>
        <w:spacing w:line="272" w:lineRule="exact"/>
        <w:jc w:val="both"/>
      </w:pPr>
      <w:r>
        <w:t xml:space="preserve">     Результаты голосования: «За</w:t>
      </w:r>
      <w:r w:rsidR="00FC15C7">
        <w:t>» - 27</w:t>
      </w:r>
      <w:r>
        <w:t>;    «П</w:t>
      </w:r>
      <w:r w:rsidR="00FC15C7">
        <w:t>ротив» - 0;   «Воздержались» - 0</w:t>
      </w:r>
      <w:r>
        <w:t>.</w:t>
      </w:r>
    </w:p>
    <w:p w:rsidR="001A7BE0" w:rsidRDefault="001A7BE0" w:rsidP="00020587">
      <w:pPr>
        <w:spacing w:line="272" w:lineRule="exact"/>
        <w:jc w:val="both"/>
      </w:pPr>
    </w:p>
    <w:p w:rsidR="00D97589" w:rsidRPr="00D97589" w:rsidRDefault="00D97589" w:rsidP="00D97589">
      <w:pPr>
        <w:spacing w:line="272" w:lineRule="exact"/>
        <w:ind w:firstLine="708"/>
        <w:jc w:val="both"/>
        <w:rPr>
          <w:b/>
        </w:rPr>
      </w:pPr>
      <w:r>
        <w:t>По итогам голосования по второму вопросу большинством голосов участников публичных слушаний принято решение: установить территориальную зону объектов пищевой промышленности (ПР 3) по границам территории, включающей земельные участки с кадастровыми номерами  41:05:0101003:381 и 41:05:0101003:509.</w:t>
      </w:r>
    </w:p>
    <w:p w:rsidR="001916D1" w:rsidRDefault="001916D1" w:rsidP="00D97589">
      <w:pPr>
        <w:spacing w:line="272" w:lineRule="exact"/>
        <w:ind w:firstLine="708"/>
        <w:jc w:val="both"/>
      </w:pPr>
    </w:p>
    <w:p w:rsidR="00D97589" w:rsidRDefault="00D97589" w:rsidP="00314075">
      <w:pPr>
        <w:spacing w:line="272" w:lineRule="exact"/>
        <w:jc w:val="both"/>
      </w:pPr>
    </w:p>
    <w:p w:rsidR="006C08CC" w:rsidRDefault="001916D1" w:rsidP="00020587">
      <w:pPr>
        <w:spacing w:line="272" w:lineRule="exact"/>
        <w:jc w:val="both"/>
      </w:pPr>
      <w:r>
        <w:tab/>
      </w:r>
      <w:r>
        <w:rPr>
          <w:b/>
        </w:rPr>
        <w:t xml:space="preserve">По третьему вопросу. </w:t>
      </w:r>
      <w:r>
        <w:t>Установление территориальной зоны объектов непищевой промышленности (ПР 1) по границам земельного участка с кадастровым номером</w:t>
      </w:r>
      <w:r w:rsidR="006C08CC">
        <w:t xml:space="preserve"> 41:05:0101008:2332, расположенного по ул. Завойко в г. Елизово.</w:t>
      </w:r>
      <w:r w:rsidR="00314075">
        <w:t xml:space="preserve"> </w:t>
      </w:r>
      <w:r w:rsidR="007E29CE">
        <w:t>Инициатором рассматриваемых изменений выступил Мустафаев И.А.</w:t>
      </w:r>
      <w:r w:rsidR="006C0F13">
        <w:t>о.</w:t>
      </w:r>
      <w:r w:rsidR="007E29CE">
        <w:t>, инициатор присутствует?</w:t>
      </w:r>
    </w:p>
    <w:p w:rsidR="007E29CE" w:rsidRDefault="007E29CE" w:rsidP="00020587">
      <w:pPr>
        <w:spacing w:line="272" w:lineRule="exact"/>
        <w:jc w:val="both"/>
      </w:pPr>
    </w:p>
    <w:p w:rsidR="007E29CE" w:rsidRDefault="007E29CE" w:rsidP="00020587">
      <w:pPr>
        <w:spacing w:line="272" w:lineRule="exact"/>
        <w:jc w:val="both"/>
      </w:pPr>
      <w:r w:rsidRPr="007E29CE">
        <w:rPr>
          <w:b/>
        </w:rPr>
        <w:t>Мустафаев А.:</w:t>
      </w:r>
      <w:r>
        <w:t xml:space="preserve">  Я представляю интересы инициатора.</w:t>
      </w:r>
    </w:p>
    <w:p w:rsidR="007E29CE" w:rsidRDefault="007E29CE" w:rsidP="00020587">
      <w:pPr>
        <w:spacing w:line="272" w:lineRule="exact"/>
        <w:jc w:val="both"/>
      </w:pPr>
    </w:p>
    <w:p w:rsidR="007E29CE" w:rsidRDefault="007E29CE" w:rsidP="00020587">
      <w:pPr>
        <w:spacing w:line="272" w:lineRule="exact"/>
        <w:jc w:val="both"/>
      </w:pPr>
      <w:r w:rsidRPr="007E29CE">
        <w:rPr>
          <w:b/>
        </w:rPr>
        <w:t>Гунина И.В.:</w:t>
      </w:r>
      <w:r>
        <w:rPr>
          <w:b/>
        </w:rPr>
        <w:t xml:space="preserve"> </w:t>
      </w:r>
      <w:r>
        <w:t>Поясните участникам публичных слушаний по су</w:t>
      </w:r>
      <w:r w:rsidR="006C0F13">
        <w:t>ществу рассматриваемого вопроса.</w:t>
      </w:r>
    </w:p>
    <w:p w:rsidR="007E29CE" w:rsidRDefault="007E29CE" w:rsidP="00020587">
      <w:pPr>
        <w:spacing w:line="272" w:lineRule="exact"/>
        <w:jc w:val="both"/>
      </w:pPr>
    </w:p>
    <w:p w:rsidR="007E29CE" w:rsidRDefault="007E29CE" w:rsidP="00020587">
      <w:pPr>
        <w:spacing w:line="272" w:lineRule="exact"/>
        <w:jc w:val="both"/>
      </w:pPr>
      <w:r w:rsidRPr="007E29CE">
        <w:rPr>
          <w:b/>
        </w:rPr>
        <w:t>Мустафаев А.:</w:t>
      </w:r>
      <w:r>
        <w:t xml:space="preserve">  Я думаю, вы лучше объясните ситуацию.</w:t>
      </w:r>
    </w:p>
    <w:p w:rsidR="007E29CE" w:rsidRDefault="007E29CE" w:rsidP="00020587">
      <w:pPr>
        <w:spacing w:line="272" w:lineRule="exact"/>
        <w:jc w:val="both"/>
      </w:pPr>
    </w:p>
    <w:p w:rsidR="00B060A0" w:rsidRDefault="007E29CE" w:rsidP="00020587">
      <w:pPr>
        <w:spacing w:line="272" w:lineRule="exact"/>
        <w:jc w:val="both"/>
      </w:pPr>
      <w:r w:rsidRPr="007E29CE">
        <w:rPr>
          <w:b/>
        </w:rPr>
        <w:lastRenderedPageBreak/>
        <w:t>Гунина И.В.:</w:t>
      </w:r>
      <w:r>
        <w:rPr>
          <w:b/>
        </w:rPr>
        <w:t xml:space="preserve"> </w:t>
      </w:r>
      <w:r>
        <w:t>Хорошо. Рассматриваемый земельный участок ранее был предоставлен заявителю по договору аренды для строительства автомойки. Земельный участок расположен рядом с тем же многоквартирным домом № 81 по ул. Завойко г. Елизово, через дорогу</w:t>
      </w:r>
      <w:r w:rsidR="00837721">
        <w:t xml:space="preserve"> за автобусной остановкой,</w:t>
      </w:r>
      <w:r>
        <w:t xml:space="preserve"> </w:t>
      </w:r>
      <w:r w:rsidR="00837721">
        <w:t>рядом с</w:t>
      </w:r>
      <w:r>
        <w:t xml:space="preserve"> территори</w:t>
      </w:r>
      <w:r w:rsidR="00837721">
        <w:t>ей</w:t>
      </w:r>
      <w:r>
        <w:t xml:space="preserve"> существующей котельной</w:t>
      </w:r>
      <w:r w:rsidR="00837721">
        <w:t xml:space="preserve">. По факту рассматриваемый земельный участок </w:t>
      </w:r>
      <w:r w:rsidR="006C0F13">
        <w:t>находится</w:t>
      </w:r>
      <w:r w:rsidR="00837721">
        <w:t xml:space="preserve"> в нескольких территориальных зонах: зона объектов непищевой промышленности (ПР 1) и зона естественного ландшафта (ЕЛ).</w:t>
      </w:r>
      <w:r w:rsidR="00B060A0">
        <w:t xml:space="preserve"> Представитель</w:t>
      </w:r>
      <w:r w:rsidR="006C0F13">
        <w:t>,</w:t>
      </w:r>
      <w:r w:rsidR="00B060A0">
        <w:t xml:space="preserve"> скажите пожалуйста, почему вы заявились на зону объектов непищевой промышленности, вам же нужно, чтобы объект функционировал в соответствии с целевым назначением земельного участка?</w:t>
      </w:r>
    </w:p>
    <w:p w:rsidR="00B060A0" w:rsidRDefault="00B060A0" w:rsidP="00020587">
      <w:pPr>
        <w:spacing w:line="272" w:lineRule="exact"/>
        <w:jc w:val="both"/>
      </w:pPr>
    </w:p>
    <w:p w:rsidR="00B060A0" w:rsidRDefault="00B060A0" w:rsidP="00020587">
      <w:pPr>
        <w:spacing w:line="272" w:lineRule="exact"/>
        <w:jc w:val="both"/>
      </w:pPr>
      <w:r w:rsidRPr="007E29CE">
        <w:rPr>
          <w:b/>
        </w:rPr>
        <w:t>Мустафаев А.:</w:t>
      </w:r>
      <w:r>
        <w:t xml:space="preserve">   Да.</w:t>
      </w:r>
    </w:p>
    <w:p w:rsidR="00B060A0" w:rsidRDefault="00B060A0" w:rsidP="00020587">
      <w:pPr>
        <w:spacing w:line="272" w:lineRule="exact"/>
        <w:jc w:val="both"/>
      </w:pPr>
    </w:p>
    <w:p w:rsidR="00B060A0" w:rsidRPr="00B060A0" w:rsidRDefault="00B060A0" w:rsidP="00020587">
      <w:pPr>
        <w:spacing w:line="272" w:lineRule="exact"/>
        <w:jc w:val="both"/>
      </w:pPr>
      <w:r w:rsidRPr="00B060A0">
        <w:rPr>
          <w:b/>
        </w:rPr>
        <w:t>Радкевич Г.В.:</w:t>
      </w:r>
      <w:r>
        <w:rPr>
          <w:b/>
        </w:rPr>
        <w:t xml:space="preserve"> </w:t>
      </w:r>
      <w:r w:rsidR="006C0F13">
        <w:t>Подскажите</w:t>
      </w:r>
      <w:r>
        <w:t xml:space="preserve"> тогда</w:t>
      </w:r>
      <w:r w:rsidR="006C0F13">
        <w:t>,</w:t>
      </w:r>
      <w:r>
        <w:t xml:space="preserve"> как человеку лучше решить его вопрос.</w:t>
      </w:r>
    </w:p>
    <w:p w:rsidR="00B060A0" w:rsidRDefault="00B060A0" w:rsidP="00020587">
      <w:pPr>
        <w:spacing w:line="272" w:lineRule="exact"/>
        <w:jc w:val="both"/>
      </w:pPr>
    </w:p>
    <w:p w:rsidR="0023119A" w:rsidRDefault="00B060A0" w:rsidP="00020587">
      <w:pPr>
        <w:spacing w:line="272" w:lineRule="exact"/>
        <w:jc w:val="both"/>
      </w:pPr>
      <w:r w:rsidRPr="007E29CE">
        <w:rPr>
          <w:b/>
        </w:rPr>
        <w:t>Гунина И.В.:</w:t>
      </w:r>
      <w:r>
        <w:rPr>
          <w:b/>
        </w:rPr>
        <w:t xml:space="preserve"> </w:t>
      </w:r>
      <w:r w:rsidR="00837721">
        <w:t xml:space="preserve"> </w:t>
      </w:r>
      <w:r>
        <w:t>В данном случае целесообразней установить по границам рассматриваемого земельного участка территориальную зону ТИ 1</w:t>
      </w:r>
      <w:r w:rsidR="0023119A">
        <w:t>. Если представитель инициатора</w:t>
      </w:r>
      <w:r w:rsidR="00FF4713">
        <w:t xml:space="preserve"> будет настаивать</w:t>
      </w:r>
      <w:r w:rsidR="0023119A">
        <w:t xml:space="preserve"> на этом, то мы рекомендуем доработать аналогичный пункт изменений</w:t>
      </w:r>
      <w:r w:rsidR="00FF4713">
        <w:t xml:space="preserve"> проекта</w:t>
      </w:r>
      <w:r w:rsidR="0023119A">
        <w:t xml:space="preserve"> в части установления зоны ТИ 1, если представитель не будет на этом настаивать рассмотрим вопрос так</w:t>
      </w:r>
      <w:r w:rsidR="00FF4713">
        <w:t>,</w:t>
      </w:r>
      <w:r w:rsidR="0023119A">
        <w:t xml:space="preserve"> как он был заявлен</w:t>
      </w:r>
      <w:r w:rsidR="00FF4713">
        <w:t xml:space="preserve"> изначально</w:t>
      </w:r>
      <w:r w:rsidR="0023119A">
        <w:t xml:space="preserve"> инициатором.</w:t>
      </w:r>
    </w:p>
    <w:p w:rsidR="0023119A" w:rsidRDefault="0023119A" w:rsidP="00020587">
      <w:pPr>
        <w:spacing w:line="272" w:lineRule="exact"/>
        <w:jc w:val="both"/>
      </w:pPr>
    </w:p>
    <w:p w:rsidR="007E29CE" w:rsidRDefault="0023119A" w:rsidP="00020587">
      <w:pPr>
        <w:spacing w:line="272" w:lineRule="exact"/>
        <w:jc w:val="both"/>
      </w:pPr>
      <w:r w:rsidRPr="007E29CE">
        <w:rPr>
          <w:b/>
        </w:rPr>
        <w:t>Мустафаев А.:</w:t>
      </w:r>
      <w:r>
        <w:t xml:space="preserve"> Я прошу откорректировать рассматриваемый пункт проекта в части установления территориальной зоны ТИ 1 по границам земельного участка 41:05:0101008:2332.</w:t>
      </w:r>
    </w:p>
    <w:p w:rsidR="0023119A" w:rsidRDefault="0023119A" w:rsidP="00020587">
      <w:pPr>
        <w:spacing w:line="272" w:lineRule="exact"/>
        <w:jc w:val="both"/>
      </w:pPr>
    </w:p>
    <w:p w:rsidR="0023119A" w:rsidRDefault="0023119A" w:rsidP="00020587">
      <w:pPr>
        <w:spacing w:line="272" w:lineRule="exact"/>
        <w:jc w:val="both"/>
      </w:pPr>
      <w:r w:rsidRPr="0023119A">
        <w:rPr>
          <w:b/>
        </w:rPr>
        <w:t>Гунина И.В.:</w:t>
      </w:r>
      <w:r>
        <w:rPr>
          <w:b/>
        </w:rPr>
        <w:t xml:space="preserve"> </w:t>
      </w:r>
      <w:r>
        <w:t>Проголосуем, кто за то, чтобы принять уточнение представителя заявителя?</w:t>
      </w:r>
    </w:p>
    <w:p w:rsidR="0023119A" w:rsidRDefault="0023119A" w:rsidP="00020587">
      <w:pPr>
        <w:spacing w:line="272" w:lineRule="exact"/>
        <w:jc w:val="both"/>
      </w:pPr>
    </w:p>
    <w:p w:rsidR="00BF07FA" w:rsidRDefault="00BF07FA" w:rsidP="00BF07FA">
      <w:pPr>
        <w:spacing w:line="272" w:lineRule="exact"/>
        <w:ind w:firstLine="708"/>
        <w:jc w:val="both"/>
      </w:pPr>
      <w:r>
        <w:t>На момент голосования количество полномочных участников публичных слуш</w:t>
      </w:r>
      <w:r w:rsidR="00FF4713">
        <w:t>аний   изменилось и составило 29</w:t>
      </w:r>
      <w:r>
        <w:t xml:space="preserve"> человек.   </w:t>
      </w:r>
    </w:p>
    <w:p w:rsidR="00BF07FA" w:rsidRPr="00D40A93" w:rsidRDefault="00BF07FA" w:rsidP="00BF07FA">
      <w:pPr>
        <w:spacing w:line="272" w:lineRule="exact"/>
        <w:jc w:val="both"/>
      </w:pPr>
    </w:p>
    <w:p w:rsidR="00BF07FA" w:rsidRDefault="00BF07FA" w:rsidP="00BF07FA">
      <w:pPr>
        <w:spacing w:line="272" w:lineRule="exact"/>
        <w:jc w:val="both"/>
      </w:pPr>
      <w:r>
        <w:t xml:space="preserve">     Состоялось голосование. </w:t>
      </w:r>
    </w:p>
    <w:p w:rsidR="0023119A" w:rsidRPr="0023119A" w:rsidRDefault="00BF07FA" w:rsidP="00BF07FA">
      <w:pPr>
        <w:spacing w:line="272" w:lineRule="exact"/>
        <w:jc w:val="both"/>
      </w:pPr>
      <w:r>
        <w:t xml:space="preserve">     Р</w:t>
      </w:r>
      <w:r w:rsidR="00FF4713">
        <w:t>езультаты голосования: «За» - 29</w:t>
      </w:r>
      <w:r>
        <w:t>;    «Против» - 0;   «Воздержались» - 0.</w:t>
      </w:r>
    </w:p>
    <w:p w:rsidR="001A7BE0" w:rsidRDefault="001A7BE0" w:rsidP="00020587">
      <w:pPr>
        <w:spacing w:line="272" w:lineRule="exact"/>
        <w:jc w:val="both"/>
      </w:pPr>
    </w:p>
    <w:p w:rsidR="001A7BE0" w:rsidRDefault="00BF07FA" w:rsidP="00020587">
      <w:pPr>
        <w:spacing w:line="272" w:lineRule="exact"/>
        <w:jc w:val="both"/>
      </w:pPr>
      <w:r w:rsidRPr="0023119A">
        <w:rPr>
          <w:b/>
        </w:rPr>
        <w:t>Гунина И.В.:</w:t>
      </w:r>
      <w:r>
        <w:rPr>
          <w:b/>
        </w:rPr>
        <w:t xml:space="preserve"> </w:t>
      </w:r>
      <w:r>
        <w:t>П</w:t>
      </w:r>
      <w:r w:rsidRPr="00BF07FA">
        <w:t>ринято единогласно.</w:t>
      </w:r>
    </w:p>
    <w:p w:rsidR="00BF07FA" w:rsidRDefault="00BF07FA" w:rsidP="00020587">
      <w:pPr>
        <w:spacing w:line="272" w:lineRule="exact"/>
        <w:jc w:val="both"/>
      </w:pPr>
    </w:p>
    <w:p w:rsidR="00BF07FA" w:rsidRPr="00BF07FA" w:rsidRDefault="00BF07FA" w:rsidP="00020587">
      <w:pPr>
        <w:spacing w:line="272" w:lineRule="exact"/>
        <w:jc w:val="both"/>
      </w:pPr>
      <w:r>
        <w:t>У кого будут вопросы?</w:t>
      </w:r>
    </w:p>
    <w:p w:rsidR="00BF07FA" w:rsidRDefault="00BF07FA" w:rsidP="00020587">
      <w:pPr>
        <w:spacing w:line="272" w:lineRule="exact"/>
        <w:jc w:val="both"/>
      </w:pPr>
      <w:r w:rsidRPr="00BF07FA">
        <w:t>Вопросы от участников публичных слушаний не поступили.</w:t>
      </w:r>
    </w:p>
    <w:p w:rsidR="000C3D62" w:rsidRDefault="000C3D62" w:rsidP="00020587">
      <w:pPr>
        <w:spacing w:line="272" w:lineRule="exact"/>
        <w:jc w:val="both"/>
      </w:pPr>
    </w:p>
    <w:p w:rsidR="000C3D62" w:rsidRDefault="000C3D62" w:rsidP="00020587">
      <w:pPr>
        <w:spacing w:line="272" w:lineRule="exact"/>
        <w:jc w:val="both"/>
      </w:pPr>
      <w:r w:rsidRPr="0023119A">
        <w:rPr>
          <w:b/>
        </w:rPr>
        <w:t>Гунина И.В.:</w:t>
      </w:r>
      <w:r>
        <w:rPr>
          <w:b/>
        </w:rPr>
        <w:t xml:space="preserve"> </w:t>
      </w:r>
      <w:r w:rsidRPr="000C3D62">
        <w:t>У кого будут предложения или замечания?</w:t>
      </w:r>
    </w:p>
    <w:p w:rsidR="000C3D62" w:rsidRDefault="000C3D62" w:rsidP="00020587">
      <w:pPr>
        <w:spacing w:line="272" w:lineRule="exact"/>
        <w:jc w:val="both"/>
      </w:pPr>
      <w:r>
        <w:t>Предложения и замечания от участников публичных слушаний не поступили.</w:t>
      </w:r>
    </w:p>
    <w:p w:rsidR="000C3D62" w:rsidRDefault="000C3D62" w:rsidP="00020587">
      <w:pPr>
        <w:spacing w:line="272" w:lineRule="exact"/>
        <w:jc w:val="both"/>
      </w:pPr>
    </w:p>
    <w:p w:rsidR="000C3D62" w:rsidRPr="000C3D62" w:rsidRDefault="000C3D62" w:rsidP="00020587">
      <w:pPr>
        <w:spacing w:line="272" w:lineRule="exact"/>
        <w:jc w:val="both"/>
      </w:pPr>
      <w:r w:rsidRPr="0023119A">
        <w:rPr>
          <w:b/>
        </w:rPr>
        <w:t>Гунина И.В.:</w:t>
      </w:r>
      <w:r>
        <w:rPr>
          <w:b/>
        </w:rPr>
        <w:t xml:space="preserve"> </w:t>
      </w:r>
      <w:r w:rsidRPr="000C3D62">
        <w:t>Если вопросов, предложений и замечаний не имеется</w:t>
      </w:r>
      <w:r w:rsidR="004C03B1">
        <w:t>,</w:t>
      </w:r>
      <w:r w:rsidRPr="000C3D62">
        <w:t xml:space="preserve"> предлагаю проголосовать по уточненному вопросу </w:t>
      </w:r>
      <w:r w:rsidR="009B7DAF">
        <w:t>–</w:t>
      </w:r>
      <w:r>
        <w:t xml:space="preserve"> </w:t>
      </w:r>
      <w:r w:rsidR="004C03B1">
        <w:t>у</w:t>
      </w:r>
      <w:r w:rsidR="009B7DAF">
        <w:t>становление территориальной зоны объектов автомобильного транспорта (ТИ 1) по границам земельного участка с кадастр</w:t>
      </w:r>
      <w:r w:rsidR="00EE76E8">
        <w:t>овым номером 41:05:0101008:2332. К</w:t>
      </w:r>
      <w:r w:rsidR="00FF4713">
        <w:t>омиссии рекомендовать доработать пункт 1.3 проекта.</w:t>
      </w:r>
    </w:p>
    <w:p w:rsidR="00BF07FA" w:rsidRDefault="00BF07FA" w:rsidP="00020587">
      <w:pPr>
        <w:spacing w:line="272" w:lineRule="exact"/>
        <w:jc w:val="both"/>
      </w:pPr>
    </w:p>
    <w:p w:rsidR="001A7BE0" w:rsidRDefault="001A7BE0" w:rsidP="001A7BE0">
      <w:pPr>
        <w:spacing w:line="272" w:lineRule="exact"/>
        <w:ind w:firstLine="708"/>
        <w:jc w:val="both"/>
      </w:pPr>
      <w:r>
        <w:t>На момент голосования количество полномочных участников публичных слушан</w:t>
      </w:r>
      <w:r w:rsidR="00FF4713">
        <w:t>ий  не изменилось и составило 29</w:t>
      </w:r>
      <w:r>
        <w:t xml:space="preserve"> человек.   </w:t>
      </w:r>
    </w:p>
    <w:p w:rsidR="001A7BE0" w:rsidRPr="00D40A93" w:rsidRDefault="001A7BE0" w:rsidP="001A7BE0">
      <w:pPr>
        <w:spacing w:line="272" w:lineRule="exact"/>
        <w:jc w:val="both"/>
      </w:pPr>
    </w:p>
    <w:p w:rsidR="001A7BE0" w:rsidRDefault="001A7BE0" w:rsidP="001A7BE0">
      <w:pPr>
        <w:spacing w:line="272" w:lineRule="exact"/>
        <w:jc w:val="both"/>
      </w:pPr>
      <w:r>
        <w:t xml:space="preserve">     Состоялось голосование. </w:t>
      </w:r>
    </w:p>
    <w:p w:rsidR="001A7BE0" w:rsidRDefault="001A7BE0" w:rsidP="001A7BE0">
      <w:pPr>
        <w:spacing w:line="272" w:lineRule="exact"/>
        <w:jc w:val="both"/>
      </w:pPr>
      <w:r>
        <w:t xml:space="preserve">     Результаты голосования: «За</w:t>
      </w:r>
      <w:r w:rsidR="00FF4713">
        <w:t>» - 29</w:t>
      </w:r>
      <w:r>
        <w:t>;    «П</w:t>
      </w:r>
      <w:r w:rsidR="00FC15C7">
        <w:t>ротив» - 0;   «Воздержались» - 0</w:t>
      </w:r>
      <w:r>
        <w:t>.</w:t>
      </w:r>
    </w:p>
    <w:p w:rsidR="001A7BE0" w:rsidRDefault="001A7BE0" w:rsidP="00020587">
      <w:pPr>
        <w:spacing w:line="272" w:lineRule="exact"/>
        <w:jc w:val="both"/>
      </w:pPr>
    </w:p>
    <w:p w:rsidR="004C03B1" w:rsidRPr="000C3D62" w:rsidRDefault="004C03B1" w:rsidP="00091D83">
      <w:pPr>
        <w:spacing w:line="272" w:lineRule="exact"/>
        <w:ind w:firstLine="708"/>
        <w:jc w:val="both"/>
      </w:pPr>
      <w:r>
        <w:t>По итогам голосования по третьему вопросу большинством голосов участников публичных слушаний принято решение: установить территориальную зону объектов автомобильного транспорта (ТИ 1) по границам земельного участка с кадастр</w:t>
      </w:r>
      <w:r w:rsidR="00EE76E8">
        <w:t>овым номером 41:05:0101008:2332.</w:t>
      </w:r>
      <w:r w:rsidR="00FF4713" w:rsidRPr="00FF4713">
        <w:t xml:space="preserve"> </w:t>
      </w:r>
      <w:r w:rsidR="00EE76E8">
        <w:t>К</w:t>
      </w:r>
      <w:r w:rsidR="00FF4713">
        <w:t>омиссии рекомендовать доработать пункт 1.3 проекта.</w:t>
      </w:r>
    </w:p>
    <w:p w:rsidR="001A7BE0" w:rsidRDefault="001A7BE0" w:rsidP="004C03B1">
      <w:pPr>
        <w:spacing w:line="272" w:lineRule="exact"/>
        <w:ind w:firstLine="708"/>
        <w:jc w:val="both"/>
      </w:pPr>
    </w:p>
    <w:p w:rsidR="006C08CC" w:rsidRDefault="006C08CC" w:rsidP="00020587">
      <w:pPr>
        <w:spacing w:line="272" w:lineRule="exact"/>
        <w:jc w:val="both"/>
      </w:pPr>
    </w:p>
    <w:p w:rsidR="001916D1" w:rsidRDefault="006C08CC" w:rsidP="00020587">
      <w:pPr>
        <w:spacing w:line="272" w:lineRule="exact"/>
        <w:jc w:val="both"/>
      </w:pPr>
      <w:r>
        <w:tab/>
      </w:r>
      <w:r>
        <w:rPr>
          <w:b/>
        </w:rPr>
        <w:t xml:space="preserve">По четвертому вопросу. </w:t>
      </w:r>
      <w:r w:rsidRPr="006C08CC">
        <w:t>Установление территориальной зоны</w:t>
      </w:r>
      <w:r w:rsidR="001916D1">
        <w:t xml:space="preserve"> </w:t>
      </w:r>
      <w:r>
        <w:t>объектов автомобильного транспорта (ТИ 1) по границам земельного участка с кадастровым номером 41:05:0101003:463, расположенного по ул. Завойко в г. Елизово.</w:t>
      </w:r>
      <w:r w:rsidR="008F0B68">
        <w:t xml:space="preserve"> Рассматриваемые изменения вынесены на публичные слушания по предложению ООО «777». Представитель заявителя присутствует?</w:t>
      </w:r>
    </w:p>
    <w:p w:rsidR="008F0B68" w:rsidRDefault="008F0B68" w:rsidP="00020587">
      <w:pPr>
        <w:spacing w:line="272" w:lineRule="exact"/>
        <w:jc w:val="both"/>
      </w:pPr>
    </w:p>
    <w:p w:rsidR="008F0B68" w:rsidRDefault="008F0B68" w:rsidP="00020587">
      <w:pPr>
        <w:spacing w:line="272" w:lineRule="exact"/>
        <w:jc w:val="both"/>
      </w:pPr>
      <w:r w:rsidRPr="008F0B68">
        <w:rPr>
          <w:b/>
        </w:rPr>
        <w:t>Харитонов С.В.:</w:t>
      </w:r>
      <w:r>
        <w:t xml:space="preserve"> Да.</w:t>
      </w:r>
    </w:p>
    <w:p w:rsidR="008F0B68" w:rsidRDefault="008F0B68" w:rsidP="00020587">
      <w:pPr>
        <w:spacing w:line="272" w:lineRule="exact"/>
        <w:jc w:val="both"/>
      </w:pPr>
    </w:p>
    <w:p w:rsidR="008F0B68" w:rsidRDefault="008F0B68" w:rsidP="00020587">
      <w:pPr>
        <w:spacing w:line="272" w:lineRule="exact"/>
        <w:jc w:val="both"/>
      </w:pPr>
      <w:r w:rsidRPr="008F0B68">
        <w:rPr>
          <w:b/>
        </w:rPr>
        <w:t>Гунина И.В.:</w:t>
      </w:r>
      <w:r>
        <w:rPr>
          <w:b/>
        </w:rPr>
        <w:t xml:space="preserve"> </w:t>
      </w:r>
      <w:r>
        <w:t>Пожалуйста,  вам слово.</w:t>
      </w:r>
    </w:p>
    <w:p w:rsidR="008F0B68" w:rsidRDefault="008F0B68" w:rsidP="00020587">
      <w:pPr>
        <w:spacing w:line="272" w:lineRule="exact"/>
        <w:jc w:val="both"/>
      </w:pPr>
    </w:p>
    <w:p w:rsidR="008F0B68" w:rsidRDefault="008F0B68" w:rsidP="00020587">
      <w:pPr>
        <w:spacing w:line="272" w:lineRule="exact"/>
        <w:jc w:val="both"/>
      </w:pPr>
      <w:r w:rsidRPr="008F0B68">
        <w:rPr>
          <w:b/>
        </w:rPr>
        <w:t>Харитонов С.В.:</w:t>
      </w:r>
      <w:r>
        <w:rPr>
          <w:b/>
        </w:rPr>
        <w:t xml:space="preserve"> </w:t>
      </w:r>
      <w:r>
        <w:t>ООО «777» просит установить территориальную зону объектов автомобильного транспорта (ТИ 1) по границам земельного участка с кадастровым номером 41:05:0101003:463 – это стоянка у магазина «Центральный» в микрорайоне Пограничный. Необходимость установления данной территориальной зоны обусловлена желанием общества производить застро</w:t>
      </w:r>
      <w:r w:rsidR="00EE76E8">
        <w:t>йку данного земельного участка</w:t>
      </w:r>
      <w:r>
        <w:t>, согласно регламента.</w:t>
      </w:r>
    </w:p>
    <w:p w:rsidR="008F0B68" w:rsidRDefault="008F0B68" w:rsidP="00020587">
      <w:pPr>
        <w:spacing w:line="272" w:lineRule="exact"/>
        <w:jc w:val="both"/>
      </w:pPr>
    </w:p>
    <w:p w:rsidR="008F0B68" w:rsidRDefault="008F0B68" w:rsidP="00020587">
      <w:pPr>
        <w:spacing w:line="272" w:lineRule="exact"/>
        <w:jc w:val="both"/>
      </w:pPr>
      <w:r w:rsidRPr="008F0B68">
        <w:rPr>
          <w:b/>
        </w:rPr>
        <w:t>Гунина И.В.:</w:t>
      </w:r>
      <w:r>
        <w:rPr>
          <w:b/>
        </w:rPr>
        <w:t xml:space="preserve"> </w:t>
      </w:r>
      <w:r w:rsidRPr="008F0B68">
        <w:t>Вопросы будут</w:t>
      </w:r>
      <w:r>
        <w:rPr>
          <w:b/>
        </w:rPr>
        <w:t xml:space="preserve"> </w:t>
      </w:r>
      <w:r w:rsidRPr="008F0B68">
        <w:t>у участников публичных слушаний?</w:t>
      </w:r>
    </w:p>
    <w:p w:rsidR="008F0B68" w:rsidRDefault="008F0B68" w:rsidP="00020587">
      <w:pPr>
        <w:spacing w:line="272" w:lineRule="exact"/>
        <w:jc w:val="both"/>
      </w:pPr>
      <w:r>
        <w:t>Вопросы от участников публичных слушаний не поступили.</w:t>
      </w:r>
    </w:p>
    <w:p w:rsidR="008F0B68" w:rsidRDefault="008F0B68" w:rsidP="00020587">
      <w:pPr>
        <w:spacing w:line="272" w:lineRule="exact"/>
        <w:jc w:val="both"/>
      </w:pPr>
    </w:p>
    <w:p w:rsidR="008F0B68" w:rsidRDefault="008F0B68" w:rsidP="00020587">
      <w:pPr>
        <w:spacing w:line="272" w:lineRule="exact"/>
        <w:jc w:val="both"/>
      </w:pPr>
      <w:r w:rsidRPr="00091D83">
        <w:rPr>
          <w:b/>
        </w:rPr>
        <w:t>Гунина И.В.:</w:t>
      </w:r>
      <w:r w:rsidR="00091D83">
        <w:rPr>
          <w:b/>
        </w:rPr>
        <w:t xml:space="preserve"> </w:t>
      </w:r>
      <w:r w:rsidR="00091D83">
        <w:t>Будут ли предложения или замечания по четвертому вопросу?</w:t>
      </w:r>
    </w:p>
    <w:p w:rsidR="00091D83" w:rsidRDefault="00091D83" w:rsidP="00020587">
      <w:pPr>
        <w:spacing w:line="272" w:lineRule="exact"/>
        <w:jc w:val="both"/>
      </w:pPr>
      <w:r>
        <w:t>Предложения и замечания от участников публичных слушаний не поступили.</w:t>
      </w:r>
    </w:p>
    <w:p w:rsidR="00091D83" w:rsidRDefault="00091D83" w:rsidP="00020587">
      <w:pPr>
        <w:spacing w:line="272" w:lineRule="exact"/>
        <w:jc w:val="both"/>
      </w:pPr>
    </w:p>
    <w:p w:rsidR="00091D83" w:rsidRPr="00091D83" w:rsidRDefault="00091D83" w:rsidP="00020587">
      <w:pPr>
        <w:spacing w:line="272" w:lineRule="exact"/>
        <w:jc w:val="both"/>
      </w:pPr>
      <w:r w:rsidRPr="00091D83">
        <w:rPr>
          <w:b/>
        </w:rPr>
        <w:t>Гунина И.В.:</w:t>
      </w:r>
      <w:r>
        <w:rPr>
          <w:b/>
        </w:rPr>
        <w:t xml:space="preserve"> </w:t>
      </w:r>
      <w:r>
        <w:t>Если вопросы, предложения и замечания не поступают, перейдем к процедуре голосования. Попрошу участников публичных слушаний проголосовать по вопросу установления территориальной зоны объектов автомобильного транспорта (ТИ 1) по границам земельного участка с кадастровым номером 41:05:0101003:463, расположенного по ул. Завойко в г. Елизово.</w:t>
      </w:r>
    </w:p>
    <w:p w:rsidR="001A7BE0" w:rsidRDefault="001A7BE0" w:rsidP="00020587">
      <w:pPr>
        <w:spacing w:line="272" w:lineRule="exact"/>
        <w:jc w:val="both"/>
      </w:pPr>
    </w:p>
    <w:p w:rsidR="001A7BE0" w:rsidRDefault="001A7BE0" w:rsidP="001A7BE0">
      <w:pPr>
        <w:spacing w:line="272" w:lineRule="exact"/>
        <w:ind w:firstLine="708"/>
        <w:jc w:val="both"/>
      </w:pPr>
      <w:r>
        <w:t>На момент голосования количество полномочных участников публичных слушан</w:t>
      </w:r>
      <w:r w:rsidR="00FF4713">
        <w:t>ий  не изменилось и составило 29</w:t>
      </w:r>
      <w:r>
        <w:t xml:space="preserve"> человек.   </w:t>
      </w:r>
    </w:p>
    <w:p w:rsidR="001A7BE0" w:rsidRPr="00D40A93" w:rsidRDefault="001A7BE0" w:rsidP="001A7BE0">
      <w:pPr>
        <w:spacing w:line="272" w:lineRule="exact"/>
        <w:jc w:val="both"/>
      </w:pPr>
    </w:p>
    <w:p w:rsidR="001A7BE0" w:rsidRDefault="001A7BE0" w:rsidP="001A7BE0">
      <w:pPr>
        <w:spacing w:line="272" w:lineRule="exact"/>
        <w:jc w:val="both"/>
      </w:pPr>
      <w:r>
        <w:t xml:space="preserve">     Состоялось голосование. </w:t>
      </w:r>
    </w:p>
    <w:p w:rsidR="001A7BE0" w:rsidRDefault="001A7BE0" w:rsidP="001A7BE0">
      <w:pPr>
        <w:spacing w:line="272" w:lineRule="exact"/>
        <w:jc w:val="both"/>
      </w:pPr>
      <w:r>
        <w:t xml:space="preserve">     Результаты голосования: «За</w:t>
      </w:r>
      <w:r w:rsidR="00FF4713">
        <w:t>» - 29</w:t>
      </w:r>
      <w:r>
        <w:t>;    «П</w:t>
      </w:r>
      <w:r w:rsidR="00FC15C7">
        <w:t>ротив» - 0;   «Воздержались» - 0</w:t>
      </w:r>
      <w:r>
        <w:t>.</w:t>
      </w:r>
    </w:p>
    <w:p w:rsidR="001A7BE0" w:rsidRDefault="001A7BE0" w:rsidP="00020587">
      <w:pPr>
        <w:spacing w:line="272" w:lineRule="exact"/>
        <w:jc w:val="both"/>
      </w:pPr>
    </w:p>
    <w:p w:rsidR="00091D83" w:rsidRPr="00091D83" w:rsidRDefault="00091D83" w:rsidP="00091D83">
      <w:pPr>
        <w:spacing w:line="272" w:lineRule="exact"/>
        <w:ind w:firstLine="708"/>
        <w:jc w:val="both"/>
      </w:pPr>
      <w:r>
        <w:t>По итогам голосования по четвертому вопросу большинством голосов участников публичных слушаний принято решение: установить территориальную зону объектов автомобильного транспорта (ТИ 1) по границам земельного участка с кадастровым номером 41:05:0101003:463, расположенного по ул. Завойко в г. Елизово.</w:t>
      </w:r>
    </w:p>
    <w:p w:rsidR="006C08CC" w:rsidRDefault="006C08CC" w:rsidP="00091D83">
      <w:pPr>
        <w:spacing w:line="272" w:lineRule="exact"/>
        <w:ind w:firstLine="708"/>
        <w:jc w:val="both"/>
      </w:pPr>
    </w:p>
    <w:p w:rsidR="00091D83" w:rsidRDefault="00FF4713" w:rsidP="00091D83">
      <w:pPr>
        <w:spacing w:line="272" w:lineRule="exact"/>
        <w:ind w:firstLine="708"/>
        <w:jc w:val="both"/>
      </w:pPr>
      <w:r>
        <w:t>Шесть</w:t>
      </w:r>
      <w:r w:rsidR="00091D83">
        <w:t xml:space="preserve"> участников публичных слушаний покинули зал заседаний.</w:t>
      </w:r>
    </w:p>
    <w:p w:rsidR="00091D83" w:rsidRDefault="00091D83" w:rsidP="00091D83">
      <w:pPr>
        <w:spacing w:line="272" w:lineRule="exact"/>
        <w:jc w:val="both"/>
      </w:pPr>
    </w:p>
    <w:p w:rsidR="006C08CC" w:rsidRDefault="006C08CC" w:rsidP="00020587">
      <w:pPr>
        <w:spacing w:line="272" w:lineRule="exact"/>
        <w:jc w:val="both"/>
      </w:pPr>
      <w:r>
        <w:tab/>
      </w:r>
      <w:r>
        <w:rPr>
          <w:b/>
        </w:rPr>
        <w:t xml:space="preserve">По пятому вопросу. </w:t>
      </w:r>
      <w:r>
        <w:t>Установление территориальной зоны застройки индивидуальными жилыми домами (Ж 1) по границам земельного участка с кадастровым номером 41:05:0101007:1747, расположенного по ул. Магистральная в г. Елизово.</w:t>
      </w:r>
      <w:r w:rsidR="00091D83">
        <w:t xml:space="preserve"> Рассматриваемые изменения были инициированы Управлением архитектуры и градостроительства администрации Елизовского городского поселения. Рассматриваемый земельный участок был сформирован для дальнейшего предоставления в целях индивидуального жилищного строительства. В соответствии с утвержденной картой градостроительного зонирования данный земельный участок попал в несколько территориальных зон. Чтобы в дальнейшем было возможным предоставить его</w:t>
      </w:r>
      <w:r w:rsidR="00CC0BC3">
        <w:t xml:space="preserve"> по установленной процедуре,</w:t>
      </w:r>
      <w:r w:rsidR="00091D83">
        <w:t xml:space="preserve"> </w:t>
      </w:r>
      <w:r w:rsidR="00CC0BC3">
        <w:t>необходимо привести его в соответствие с одной территориальной зоной застройки индивидуальными жилыми домами (Ж 1).</w:t>
      </w:r>
    </w:p>
    <w:p w:rsidR="00CC0BC3" w:rsidRDefault="00CC0BC3" w:rsidP="00020587">
      <w:pPr>
        <w:spacing w:line="272" w:lineRule="exact"/>
        <w:jc w:val="both"/>
      </w:pPr>
    </w:p>
    <w:p w:rsidR="00CC0BC3" w:rsidRDefault="00CC0BC3" w:rsidP="00020587">
      <w:pPr>
        <w:spacing w:line="272" w:lineRule="exact"/>
        <w:jc w:val="both"/>
      </w:pPr>
      <w:r w:rsidRPr="00CC0BC3">
        <w:rPr>
          <w:b/>
        </w:rPr>
        <w:t xml:space="preserve">Гунина И.В.: </w:t>
      </w:r>
      <w:r>
        <w:t>Будут ли вопросы у участников публичных слушаний?</w:t>
      </w:r>
    </w:p>
    <w:p w:rsidR="00CC0BC3" w:rsidRPr="00CC0BC3" w:rsidRDefault="00CC0BC3" w:rsidP="00020587">
      <w:pPr>
        <w:spacing w:line="272" w:lineRule="exact"/>
        <w:jc w:val="both"/>
      </w:pPr>
      <w:r>
        <w:t>Вопросы от участников публичных слушаний не поступили.</w:t>
      </w:r>
    </w:p>
    <w:p w:rsidR="00CC0BC3" w:rsidRDefault="00CC0BC3" w:rsidP="00020587">
      <w:pPr>
        <w:spacing w:line="272" w:lineRule="exact"/>
        <w:jc w:val="both"/>
        <w:rPr>
          <w:b/>
        </w:rPr>
      </w:pPr>
    </w:p>
    <w:p w:rsidR="00CC0BC3" w:rsidRDefault="00CC0BC3" w:rsidP="00CC0BC3">
      <w:pPr>
        <w:spacing w:line="272" w:lineRule="exact"/>
        <w:jc w:val="both"/>
      </w:pPr>
      <w:r w:rsidRPr="00CC0BC3">
        <w:rPr>
          <w:b/>
        </w:rPr>
        <w:t xml:space="preserve">Гунина И.В.: </w:t>
      </w:r>
      <w:r w:rsidRPr="00CC0BC3">
        <w:t>У кого имеются предложения или замечания по рассматриваемому вопросу?</w:t>
      </w:r>
    </w:p>
    <w:p w:rsidR="00CC0BC3" w:rsidRPr="00CC0BC3" w:rsidRDefault="00CC0BC3" w:rsidP="00CC0BC3">
      <w:pPr>
        <w:spacing w:line="272" w:lineRule="exact"/>
        <w:jc w:val="both"/>
      </w:pPr>
      <w:r>
        <w:t>Предложений и замечаний от участников публичных слушаний не последовало.</w:t>
      </w:r>
    </w:p>
    <w:p w:rsidR="00CC0BC3" w:rsidRDefault="00CC0BC3" w:rsidP="00020587">
      <w:pPr>
        <w:spacing w:line="272" w:lineRule="exact"/>
        <w:jc w:val="both"/>
        <w:rPr>
          <w:b/>
        </w:rPr>
      </w:pPr>
    </w:p>
    <w:p w:rsidR="00CC0BC3" w:rsidRDefault="00CC0BC3" w:rsidP="00CC0BC3">
      <w:pPr>
        <w:spacing w:line="272" w:lineRule="exact"/>
        <w:jc w:val="both"/>
      </w:pPr>
      <w:r w:rsidRPr="00CC0BC3">
        <w:rPr>
          <w:b/>
        </w:rPr>
        <w:t xml:space="preserve">Гунина И.В.: </w:t>
      </w:r>
      <w:r>
        <w:t>Если вопросов, предложений и замечаний от участников публичных слушаний не имеется, предлагаю перейти к процедуре голосования.</w:t>
      </w:r>
      <w:r w:rsidR="0053602A">
        <w:t xml:space="preserve"> Проголосуем по вопросу </w:t>
      </w:r>
      <w:r>
        <w:t xml:space="preserve"> </w:t>
      </w:r>
      <w:r w:rsidR="0053602A">
        <w:t>установления территориальной зоны застройки индивидуальными жилыми домами (Ж 1) по границам земельного участка с кадастровым номером 41:05:0101007:1747, расположенного по ул. Магистральная в г. Елизово.</w:t>
      </w:r>
    </w:p>
    <w:p w:rsidR="001A7BE0" w:rsidRDefault="001A7BE0" w:rsidP="00020587">
      <w:pPr>
        <w:spacing w:line="272" w:lineRule="exact"/>
        <w:jc w:val="both"/>
      </w:pPr>
    </w:p>
    <w:p w:rsidR="001A7BE0" w:rsidRDefault="001A7BE0" w:rsidP="001A7BE0">
      <w:pPr>
        <w:spacing w:line="272" w:lineRule="exact"/>
        <w:ind w:firstLine="708"/>
        <w:jc w:val="both"/>
      </w:pPr>
      <w:r>
        <w:t>На момент голосования количество полномочных у</w:t>
      </w:r>
      <w:r w:rsidR="0053602A">
        <w:t>частников публичных слуш</w:t>
      </w:r>
      <w:r w:rsidR="00FF4713">
        <w:t>аний   изменилось и составило 23</w:t>
      </w:r>
      <w:r>
        <w:t xml:space="preserve"> человек</w:t>
      </w:r>
      <w:r w:rsidR="0053602A">
        <w:t>а</w:t>
      </w:r>
      <w:r>
        <w:t xml:space="preserve">.   </w:t>
      </w:r>
    </w:p>
    <w:p w:rsidR="001A7BE0" w:rsidRPr="00D40A93" w:rsidRDefault="001A7BE0" w:rsidP="001A7BE0">
      <w:pPr>
        <w:spacing w:line="272" w:lineRule="exact"/>
        <w:jc w:val="both"/>
      </w:pPr>
    </w:p>
    <w:p w:rsidR="001A7BE0" w:rsidRDefault="001A7BE0" w:rsidP="001A7BE0">
      <w:pPr>
        <w:spacing w:line="272" w:lineRule="exact"/>
        <w:jc w:val="both"/>
      </w:pPr>
      <w:r>
        <w:t xml:space="preserve">     Состоялось голосование. </w:t>
      </w:r>
    </w:p>
    <w:p w:rsidR="001A7BE0" w:rsidRDefault="001A7BE0" w:rsidP="001A7BE0">
      <w:pPr>
        <w:spacing w:line="272" w:lineRule="exact"/>
        <w:jc w:val="both"/>
      </w:pPr>
      <w:r>
        <w:t xml:space="preserve">     Результаты голосования: «За</w:t>
      </w:r>
      <w:r w:rsidR="00FC15C7">
        <w:t>» - 22</w:t>
      </w:r>
      <w:r>
        <w:t>;    «П</w:t>
      </w:r>
      <w:r w:rsidR="00FF4713">
        <w:t>ротив» - 0;   «Воздержались» - 1</w:t>
      </w:r>
      <w:r>
        <w:t>.</w:t>
      </w:r>
    </w:p>
    <w:p w:rsidR="0053602A" w:rsidRDefault="0053602A" w:rsidP="001A7BE0">
      <w:pPr>
        <w:spacing w:line="272" w:lineRule="exact"/>
        <w:jc w:val="both"/>
      </w:pPr>
    </w:p>
    <w:p w:rsidR="0053602A" w:rsidRDefault="0053602A" w:rsidP="0053602A">
      <w:pPr>
        <w:spacing w:line="272" w:lineRule="exact"/>
        <w:ind w:firstLine="708"/>
        <w:jc w:val="both"/>
      </w:pPr>
      <w:r>
        <w:t>По итогам голосования по пятому вопросу большинством голосов участников публичных слушаний принято решение: установить территориальную зону застройки индивидуальными жилыми домами (Ж 1) по границам земельного участка с кадастровым номером 41:05:0101007:1747, расположенного по ул. Магистральная в г. Елизово.</w:t>
      </w:r>
    </w:p>
    <w:p w:rsidR="00CD34DB" w:rsidRDefault="00CD34DB" w:rsidP="00020587">
      <w:pPr>
        <w:spacing w:line="272" w:lineRule="exact"/>
        <w:jc w:val="both"/>
      </w:pPr>
    </w:p>
    <w:p w:rsidR="00FF4713" w:rsidRDefault="00FF4713" w:rsidP="00020587">
      <w:pPr>
        <w:spacing w:line="272" w:lineRule="exact"/>
        <w:jc w:val="both"/>
      </w:pPr>
    </w:p>
    <w:p w:rsidR="006C26CC" w:rsidRDefault="006C08CC" w:rsidP="00020587">
      <w:pPr>
        <w:spacing w:line="272" w:lineRule="exact"/>
        <w:jc w:val="both"/>
      </w:pPr>
      <w:r>
        <w:tab/>
      </w:r>
      <w:r>
        <w:rPr>
          <w:b/>
        </w:rPr>
        <w:t xml:space="preserve">По шестому вопросу. </w:t>
      </w:r>
      <w:r w:rsidRPr="006E0E30">
        <w:t>Уточнение границы территориальной зоны</w:t>
      </w:r>
      <w:r w:rsidR="006E0E30" w:rsidRPr="006E0E30">
        <w:t xml:space="preserve"> объектов непищевой промышленности</w:t>
      </w:r>
      <w:r w:rsidR="006E0E30">
        <w:t xml:space="preserve"> (ПР 1) в районе ул. Мурманская в г. Елизово, на территории которой расположен земельный участок  с кадастровым номером 41:05:0101005:1351.</w:t>
      </w:r>
      <w:r w:rsidR="006C26CC">
        <w:t xml:space="preserve"> Изменения по шестому вопросу были вынесены по инициативе Управления архитектуры и градостроительства администрации Елизовского городского поселения.</w:t>
      </w:r>
      <w:r w:rsidR="0053602A">
        <w:t xml:space="preserve"> На ул. Мурманская имеется территория бывшего  ООО «Автомост». На сегодняшний момент все котельные, которые были на территории г. Елизово переданы в муниципальную казну, в том числе и котельная, которая располагалась на этой территории. Под котельную был отмежеван земельный участок 41:05:0101005:1351</w:t>
      </w:r>
      <w:r w:rsidR="006C26CC">
        <w:t>. По карте градостроительного зонирования существующие земельные участки на данной территории попадают в границы нескольких территориальных зон, что противоречит требованиям земельного и градостроительного законодательства. Данные изменения необходимы для того, чтобы привести землепользование рассматриваемой территории в соответствие с одной территориальной зоной объектов непищевой промышленности (ПР 1).</w:t>
      </w:r>
    </w:p>
    <w:p w:rsidR="006C26CC" w:rsidRDefault="006C26CC" w:rsidP="00020587">
      <w:pPr>
        <w:spacing w:line="272" w:lineRule="exact"/>
        <w:jc w:val="both"/>
      </w:pPr>
    </w:p>
    <w:p w:rsidR="006C08CC" w:rsidRDefault="006C26CC" w:rsidP="00020587">
      <w:pPr>
        <w:spacing w:line="272" w:lineRule="exact"/>
        <w:jc w:val="both"/>
      </w:pPr>
      <w:r w:rsidRPr="006C26CC">
        <w:rPr>
          <w:b/>
        </w:rPr>
        <w:t xml:space="preserve">Гунина И.В.:  </w:t>
      </w:r>
      <w:r>
        <w:t>Вопросы будут у участников публичных слушаний?</w:t>
      </w:r>
    </w:p>
    <w:p w:rsidR="006C26CC" w:rsidRDefault="006C26CC" w:rsidP="00020587">
      <w:pPr>
        <w:spacing w:line="272" w:lineRule="exact"/>
        <w:jc w:val="both"/>
      </w:pPr>
      <w:r>
        <w:t>Вопросы от участников публичных слушаний не поступили.</w:t>
      </w:r>
    </w:p>
    <w:p w:rsidR="006C26CC" w:rsidRDefault="006C26CC" w:rsidP="00020587">
      <w:pPr>
        <w:spacing w:line="272" w:lineRule="exact"/>
        <w:jc w:val="both"/>
      </w:pPr>
    </w:p>
    <w:p w:rsidR="006C26CC" w:rsidRDefault="006C26CC" w:rsidP="00020587">
      <w:pPr>
        <w:spacing w:line="272" w:lineRule="exact"/>
        <w:jc w:val="both"/>
      </w:pPr>
      <w:r>
        <w:rPr>
          <w:b/>
        </w:rPr>
        <w:t xml:space="preserve">Гунина И.В.: </w:t>
      </w:r>
      <w:r>
        <w:t>Будут у кого-нибудь предложения или замечания?</w:t>
      </w:r>
    </w:p>
    <w:p w:rsidR="006C26CC" w:rsidRDefault="006C26CC" w:rsidP="00020587">
      <w:pPr>
        <w:spacing w:line="272" w:lineRule="exact"/>
        <w:jc w:val="both"/>
      </w:pPr>
      <w:r>
        <w:t>Предложения и замечания от участников публичных слушаний не поступили.</w:t>
      </w:r>
    </w:p>
    <w:p w:rsidR="006C26CC" w:rsidRDefault="006C26CC" w:rsidP="00020587">
      <w:pPr>
        <w:spacing w:line="272" w:lineRule="exact"/>
        <w:jc w:val="both"/>
      </w:pPr>
    </w:p>
    <w:p w:rsidR="006C26CC" w:rsidRPr="006C26CC" w:rsidRDefault="006C26CC" w:rsidP="00020587">
      <w:pPr>
        <w:spacing w:line="272" w:lineRule="exact"/>
        <w:jc w:val="both"/>
      </w:pPr>
      <w:r>
        <w:rPr>
          <w:b/>
        </w:rPr>
        <w:t xml:space="preserve">Гунина И.В.: </w:t>
      </w:r>
      <w:r w:rsidRPr="006C26CC">
        <w:t>Если вопросов, предложений и замечаний не имеется, предлагаю перейти к процедуре голосования</w:t>
      </w:r>
      <w:r>
        <w:t>. Попрошу участников публичных слушаний проголосовать по вопросу уточнения границы</w:t>
      </w:r>
      <w:r w:rsidRPr="006E0E30">
        <w:t xml:space="preserve"> территориальной зоны объектов непищевой промышленности</w:t>
      </w:r>
      <w:r>
        <w:t xml:space="preserve"> (ПР 1) в районе ул. Мурманская в г. Елизово, на территории которой расположен земельный участок  с кадастровым номером 41:05:0101005:1351.</w:t>
      </w:r>
    </w:p>
    <w:p w:rsidR="006C26CC" w:rsidRDefault="006C26CC" w:rsidP="00020587">
      <w:pPr>
        <w:spacing w:line="272" w:lineRule="exact"/>
        <w:jc w:val="both"/>
      </w:pPr>
    </w:p>
    <w:p w:rsidR="001A7BE0" w:rsidRDefault="001A7BE0" w:rsidP="001A7BE0">
      <w:pPr>
        <w:spacing w:line="272" w:lineRule="exact"/>
        <w:ind w:firstLine="708"/>
        <w:jc w:val="both"/>
      </w:pPr>
      <w:r>
        <w:t>На момент голосования количество полномочных участников публичных слушан</w:t>
      </w:r>
      <w:r w:rsidR="00FF4713">
        <w:t>ий не  изменилось и составило 23</w:t>
      </w:r>
      <w:r>
        <w:t xml:space="preserve"> человек</w:t>
      </w:r>
      <w:r w:rsidR="00FF4713">
        <w:t>а</w:t>
      </w:r>
      <w:r>
        <w:t xml:space="preserve">.   </w:t>
      </w:r>
    </w:p>
    <w:p w:rsidR="001A7BE0" w:rsidRPr="00D40A93" w:rsidRDefault="001A7BE0" w:rsidP="001A7BE0">
      <w:pPr>
        <w:spacing w:line="272" w:lineRule="exact"/>
        <w:jc w:val="both"/>
      </w:pPr>
    </w:p>
    <w:p w:rsidR="001A7BE0" w:rsidRDefault="001A7BE0" w:rsidP="001A7BE0">
      <w:pPr>
        <w:spacing w:line="272" w:lineRule="exact"/>
        <w:jc w:val="both"/>
      </w:pPr>
      <w:r>
        <w:t xml:space="preserve">     Состоялось голосование. </w:t>
      </w:r>
    </w:p>
    <w:p w:rsidR="001A7BE0" w:rsidRDefault="001A7BE0" w:rsidP="001A7BE0">
      <w:pPr>
        <w:spacing w:line="272" w:lineRule="exact"/>
        <w:jc w:val="both"/>
      </w:pPr>
      <w:r>
        <w:t xml:space="preserve">     Результаты голосования: «За</w:t>
      </w:r>
      <w:r w:rsidR="00FC15C7">
        <w:t>» - 21</w:t>
      </w:r>
      <w:r>
        <w:t>;    «П</w:t>
      </w:r>
      <w:r w:rsidR="00FF4713">
        <w:t>ротив» - 0;   «Воздержались» - 2</w:t>
      </w:r>
      <w:r>
        <w:t>.</w:t>
      </w:r>
    </w:p>
    <w:p w:rsidR="006C26CC" w:rsidRDefault="006C26CC" w:rsidP="001A7BE0">
      <w:pPr>
        <w:spacing w:line="272" w:lineRule="exact"/>
        <w:jc w:val="both"/>
      </w:pPr>
    </w:p>
    <w:p w:rsidR="006C26CC" w:rsidRPr="006C26CC" w:rsidRDefault="006C26CC" w:rsidP="00CD34DB">
      <w:pPr>
        <w:spacing w:line="272" w:lineRule="exact"/>
        <w:ind w:firstLine="708"/>
        <w:jc w:val="both"/>
      </w:pPr>
      <w:r>
        <w:lastRenderedPageBreak/>
        <w:t>По итогам голосования по шестому вопросу большинством голосов участников публичных слушаний принято решение: уточнить границы</w:t>
      </w:r>
      <w:r w:rsidRPr="006E0E30">
        <w:t xml:space="preserve"> территориальной зоны объектов непищевой промышленности</w:t>
      </w:r>
      <w:r>
        <w:t xml:space="preserve"> (ПР 1) в районе ул. Мурманская в г. Елизово, на территории которой расположен земельный участок  с кадастровым номером 41:05:0101005:1351.</w:t>
      </w:r>
    </w:p>
    <w:p w:rsidR="001A7BE0" w:rsidRDefault="001A7BE0" w:rsidP="00020587">
      <w:pPr>
        <w:spacing w:line="272" w:lineRule="exact"/>
        <w:jc w:val="both"/>
      </w:pPr>
    </w:p>
    <w:p w:rsidR="00CD34DB" w:rsidRDefault="00CD34DB" w:rsidP="00020587">
      <w:pPr>
        <w:spacing w:line="272" w:lineRule="exact"/>
        <w:jc w:val="both"/>
      </w:pPr>
    </w:p>
    <w:p w:rsidR="008A7476" w:rsidRDefault="006E0E30" w:rsidP="00020587">
      <w:pPr>
        <w:spacing w:line="272" w:lineRule="exact"/>
        <w:jc w:val="both"/>
      </w:pPr>
      <w:r>
        <w:tab/>
      </w:r>
      <w:r>
        <w:rPr>
          <w:b/>
        </w:rPr>
        <w:t xml:space="preserve">По седьмому вопросу. </w:t>
      </w:r>
      <w:r>
        <w:t>Расширение территориальной зоны учреждений отдыха и туризма (РЗ 2), расположенной в районе горы Морозная в г. Елизово.</w:t>
      </w:r>
      <w:r w:rsidR="00153F7E">
        <w:t xml:space="preserve"> Изменения инициированы Управлением архитектуры и градостроительства администрации Елизовского городского поселения в целях приведения земельных участков, используемых для размещения инфраструктуры спортивного комплекса горы Морозной</w:t>
      </w:r>
      <w:r w:rsidR="00B9085C">
        <w:t xml:space="preserve"> </w:t>
      </w:r>
      <w:r w:rsidR="00153F7E">
        <w:t>в соответствие с градостроительным регламентом. До назначения публичных слушаний в рамках предложенных изменений от Министерства имущественных и земельных отношений Камчат</w:t>
      </w:r>
      <w:r w:rsidR="008A7476">
        <w:t>ского края поступило предложение</w:t>
      </w:r>
      <w:r w:rsidR="00153F7E">
        <w:t xml:space="preserve"> об установлении по границам земельного участка с кадастровым номером 41:05:0101012:62</w:t>
      </w:r>
      <w:r w:rsidR="00EE76E8">
        <w:t>, в собственности Камчатского края,</w:t>
      </w:r>
      <w:r w:rsidR="00153F7E">
        <w:t xml:space="preserve"> территориальной зоны общественного назначения (ОДЗ 2), который планируется использовать для эксплуатации объектов горнолыжной базы.</w:t>
      </w:r>
      <w:r w:rsidR="008A7476">
        <w:t xml:space="preserve"> В зоне общественного назначения могут находиться объекты культурно-досугового назначения, объекты административно-делового назначения, физкультурно-спортивные и физкультурно-рекреационные сооружения и другие.</w:t>
      </w:r>
    </w:p>
    <w:p w:rsidR="008A7476" w:rsidRDefault="008A7476" w:rsidP="00020587">
      <w:pPr>
        <w:spacing w:line="272" w:lineRule="exact"/>
        <w:jc w:val="both"/>
      </w:pPr>
    </w:p>
    <w:p w:rsidR="008A7476" w:rsidRDefault="008A7476" w:rsidP="00020587">
      <w:pPr>
        <w:spacing w:line="272" w:lineRule="exact"/>
        <w:jc w:val="both"/>
      </w:pPr>
      <w:r>
        <w:tab/>
        <w:t>Попрошу участников публичных слушаний проголосовать за поступившее предложение о корректировке рассматриваемого</w:t>
      </w:r>
      <w:r w:rsidR="00CD34DB">
        <w:t xml:space="preserve"> пункта</w:t>
      </w:r>
      <w:r>
        <w:t xml:space="preserve"> проекта в части установления территориальной зоны общественного назначения (ОДЗ 2) по границам земельного участка с кадастровым номером 41:05:0101012:62.</w:t>
      </w:r>
    </w:p>
    <w:p w:rsidR="008A7476" w:rsidRDefault="008A7476" w:rsidP="00020587">
      <w:pPr>
        <w:spacing w:line="272" w:lineRule="exact"/>
        <w:jc w:val="both"/>
      </w:pPr>
      <w:r>
        <w:t xml:space="preserve">  </w:t>
      </w:r>
      <w:r w:rsidR="00153F7E">
        <w:t xml:space="preserve"> </w:t>
      </w:r>
    </w:p>
    <w:p w:rsidR="001A7BE0" w:rsidRDefault="001A7BE0" w:rsidP="001A7BE0">
      <w:pPr>
        <w:spacing w:line="272" w:lineRule="exact"/>
        <w:ind w:firstLine="708"/>
        <w:jc w:val="both"/>
      </w:pPr>
      <w:r>
        <w:t>На момент голосования количество полномочных у</w:t>
      </w:r>
      <w:r w:rsidR="00CD34DB">
        <w:t>частников публичных слушаний</w:t>
      </w:r>
      <w:r w:rsidR="00FF4713">
        <w:t xml:space="preserve"> не</w:t>
      </w:r>
      <w:r w:rsidR="00CD34DB">
        <w:t xml:space="preserve">   изменилось и составило 23</w:t>
      </w:r>
      <w:r>
        <w:t xml:space="preserve"> человек</w:t>
      </w:r>
      <w:r w:rsidR="00CD34DB">
        <w:t>а</w:t>
      </w:r>
      <w:r>
        <w:t xml:space="preserve">.   </w:t>
      </w:r>
    </w:p>
    <w:p w:rsidR="001A7BE0" w:rsidRPr="00D40A93" w:rsidRDefault="001A7BE0" w:rsidP="001A7BE0">
      <w:pPr>
        <w:spacing w:line="272" w:lineRule="exact"/>
        <w:jc w:val="both"/>
      </w:pPr>
    </w:p>
    <w:p w:rsidR="001A7BE0" w:rsidRDefault="001A7BE0" w:rsidP="001A7BE0">
      <w:pPr>
        <w:spacing w:line="272" w:lineRule="exact"/>
        <w:jc w:val="both"/>
      </w:pPr>
      <w:r>
        <w:t xml:space="preserve">     Состоялось голосование. </w:t>
      </w:r>
    </w:p>
    <w:p w:rsidR="001A7BE0" w:rsidRDefault="001A7BE0" w:rsidP="001A7BE0">
      <w:pPr>
        <w:spacing w:line="272" w:lineRule="exact"/>
        <w:jc w:val="both"/>
      </w:pPr>
      <w:r>
        <w:t xml:space="preserve">     Результаты голосования: «За</w:t>
      </w:r>
      <w:r w:rsidR="00CD34DB">
        <w:t>» - 23</w:t>
      </w:r>
      <w:r>
        <w:t>;    «П</w:t>
      </w:r>
      <w:r w:rsidR="00FC15C7">
        <w:t>ротив» - 0;   «Воздержались» - 0</w:t>
      </w:r>
      <w:r>
        <w:t>.</w:t>
      </w:r>
    </w:p>
    <w:p w:rsidR="00CD34DB" w:rsidRDefault="00CD34DB" w:rsidP="001A7BE0">
      <w:pPr>
        <w:spacing w:line="272" w:lineRule="exact"/>
        <w:jc w:val="both"/>
      </w:pPr>
    </w:p>
    <w:p w:rsidR="00CD34DB" w:rsidRDefault="00CD34DB" w:rsidP="001A7BE0">
      <w:pPr>
        <w:spacing w:line="272" w:lineRule="exact"/>
        <w:jc w:val="both"/>
      </w:pPr>
      <w:r w:rsidRPr="00CD34DB">
        <w:rPr>
          <w:b/>
        </w:rPr>
        <w:t>Гунина И.В.:</w:t>
      </w:r>
      <w:r>
        <w:rPr>
          <w:b/>
        </w:rPr>
        <w:t xml:space="preserve"> </w:t>
      </w:r>
      <w:r w:rsidRPr="00CD34DB">
        <w:t>Предложение принято единогласно.</w:t>
      </w:r>
    </w:p>
    <w:p w:rsidR="00CD34DB" w:rsidRDefault="00CD34DB" w:rsidP="001A7BE0">
      <w:pPr>
        <w:spacing w:line="272" w:lineRule="exact"/>
        <w:jc w:val="both"/>
      </w:pPr>
    </w:p>
    <w:p w:rsidR="00CD34DB" w:rsidRDefault="00CD34DB" w:rsidP="001A7BE0">
      <w:pPr>
        <w:spacing w:line="272" w:lineRule="exact"/>
        <w:jc w:val="both"/>
      </w:pPr>
      <w:r>
        <w:t>Вопросы будут у участников публичных слушаний?</w:t>
      </w:r>
    </w:p>
    <w:p w:rsidR="00CD34DB" w:rsidRDefault="00CD34DB" w:rsidP="001A7BE0">
      <w:pPr>
        <w:spacing w:line="272" w:lineRule="exact"/>
        <w:jc w:val="both"/>
      </w:pPr>
      <w:r>
        <w:t>Вопросы от участников публичных слушаний не поступили.</w:t>
      </w:r>
    </w:p>
    <w:p w:rsidR="00CD34DB" w:rsidRDefault="00CD34DB" w:rsidP="001A7BE0">
      <w:pPr>
        <w:spacing w:line="272" w:lineRule="exact"/>
        <w:jc w:val="both"/>
      </w:pPr>
    </w:p>
    <w:p w:rsidR="00CD34DB" w:rsidRDefault="00CD34DB" w:rsidP="001A7BE0">
      <w:pPr>
        <w:spacing w:line="272" w:lineRule="exact"/>
        <w:jc w:val="both"/>
      </w:pPr>
      <w:r>
        <w:rPr>
          <w:b/>
        </w:rPr>
        <w:t xml:space="preserve">Гунина И.В.: </w:t>
      </w:r>
      <w:r w:rsidRPr="00CD34DB">
        <w:t>Предложения и замечания поступают от участников публичных слушаний?</w:t>
      </w:r>
    </w:p>
    <w:p w:rsidR="00CD34DB" w:rsidRDefault="00CD34DB" w:rsidP="001A7BE0">
      <w:pPr>
        <w:spacing w:line="272" w:lineRule="exact"/>
        <w:jc w:val="both"/>
      </w:pPr>
      <w:r>
        <w:t>Предложений и замечаний от участников публичных слушаний не поступило.</w:t>
      </w:r>
    </w:p>
    <w:p w:rsidR="00CD34DB" w:rsidRDefault="00CD34DB" w:rsidP="001A7BE0">
      <w:pPr>
        <w:spacing w:line="272" w:lineRule="exact"/>
        <w:jc w:val="both"/>
      </w:pPr>
    </w:p>
    <w:p w:rsidR="00CD34DB" w:rsidRDefault="00CD34DB" w:rsidP="00CD34DB">
      <w:pPr>
        <w:spacing w:line="272" w:lineRule="exact"/>
        <w:jc w:val="both"/>
      </w:pPr>
      <w:r>
        <w:rPr>
          <w:b/>
        </w:rPr>
        <w:t xml:space="preserve">Гунина И.В.: </w:t>
      </w:r>
      <w:r>
        <w:t>Если вопросов, предложений и замечаний не имеется, предлагаю перейти к процедуре голосования. Попрошу участников публичных слушаний проголосовать по откорректированному вопросу - установление территориальной зоны общественного назначения (ОДЗ 2) по границам земельного участка с кадастровым номером 41:05:0101012:62, расположенного в районе горы Морозн</w:t>
      </w:r>
      <w:r w:rsidR="00EE76E8">
        <w:t>ая г. Елизово с рекомендациями К</w:t>
      </w:r>
      <w:r>
        <w:t>омиссии дора</w:t>
      </w:r>
      <w:r w:rsidR="00D25898">
        <w:t>ботать пункт 1.7</w:t>
      </w:r>
      <w:r>
        <w:t xml:space="preserve"> рассматриваемого проекта в соответствии с принятым предложением.</w:t>
      </w:r>
    </w:p>
    <w:p w:rsidR="00CD34DB" w:rsidRPr="00CD34DB" w:rsidRDefault="00CD34DB" w:rsidP="001A7BE0">
      <w:pPr>
        <w:spacing w:line="272" w:lineRule="exact"/>
        <w:jc w:val="both"/>
      </w:pPr>
    </w:p>
    <w:p w:rsidR="00CD34DB" w:rsidRDefault="00CD34DB" w:rsidP="00CD34DB">
      <w:pPr>
        <w:spacing w:line="272" w:lineRule="exact"/>
        <w:ind w:firstLine="708"/>
        <w:jc w:val="both"/>
      </w:pPr>
      <w:r>
        <w:t xml:space="preserve">На момент голосования количество полномочных участников публичных слушаний не  изменилось и составило 23 человека.   </w:t>
      </w:r>
    </w:p>
    <w:p w:rsidR="00CD34DB" w:rsidRPr="00D40A93" w:rsidRDefault="00CD34DB" w:rsidP="00CD34DB">
      <w:pPr>
        <w:spacing w:line="272" w:lineRule="exact"/>
        <w:jc w:val="both"/>
      </w:pPr>
    </w:p>
    <w:p w:rsidR="00CD34DB" w:rsidRDefault="00CD34DB" w:rsidP="00CD34DB">
      <w:pPr>
        <w:spacing w:line="272" w:lineRule="exact"/>
        <w:jc w:val="both"/>
      </w:pPr>
      <w:r>
        <w:t xml:space="preserve">     Состоялось голосование. </w:t>
      </w:r>
    </w:p>
    <w:p w:rsidR="00CD34DB" w:rsidRDefault="00CD34DB" w:rsidP="00CD34DB">
      <w:pPr>
        <w:spacing w:line="272" w:lineRule="exact"/>
        <w:jc w:val="both"/>
      </w:pPr>
      <w:r>
        <w:t xml:space="preserve">     Результаты голосования: «За» - 23;    «Против» - 0;   «Воздержались» - 0.</w:t>
      </w:r>
    </w:p>
    <w:p w:rsidR="00CD34DB" w:rsidRDefault="00CD34DB" w:rsidP="00CD34DB">
      <w:pPr>
        <w:spacing w:line="272" w:lineRule="exact"/>
        <w:jc w:val="both"/>
      </w:pPr>
    </w:p>
    <w:p w:rsidR="00CD34DB" w:rsidRDefault="00CD34DB" w:rsidP="00CD34DB">
      <w:pPr>
        <w:spacing w:line="272" w:lineRule="exact"/>
        <w:ind w:firstLine="708"/>
        <w:jc w:val="both"/>
      </w:pPr>
      <w:r>
        <w:t xml:space="preserve">По итогам голосования по седьмому вопросу большинством голосов участников публичных слушаний принято решение: установить территориальную зону общественного назначения (ОДЗ 2) по границам земельного участка с кадастровым номером </w:t>
      </w:r>
      <w:r>
        <w:lastRenderedPageBreak/>
        <w:t>41:05:0101012:62, расположенного в районе горы Морозная г. Елизово, рекомендова</w:t>
      </w:r>
      <w:r w:rsidR="00EE76E8">
        <w:t>ть К</w:t>
      </w:r>
      <w:r w:rsidR="00D25898">
        <w:t>омиссии доработать пункт 1.7</w:t>
      </w:r>
      <w:r>
        <w:t xml:space="preserve"> рассматриваемого проекта в соответствии с принятым предложением.</w:t>
      </w:r>
    </w:p>
    <w:p w:rsidR="00B94179" w:rsidRDefault="00B94179" w:rsidP="00CD34DB">
      <w:pPr>
        <w:spacing w:line="272" w:lineRule="exact"/>
        <w:ind w:firstLine="708"/>
        <w:jc w:val="both"/>
      </w:pPr>
    </w:p>
    <w:p w:rsidR="006E0E30" w:rsidRDefault="006E0E30" w:rsidP="00020587">
      <w:pPr>
        <w:spacing w:line="272" w:lineRule="exact"/>
        <w:jc w:val="both"/>
      </w:pPr>
    </w:p>
    <w:p w:rsidR="00C07000" w:rsidRDefault="006E0E30" w:rsidP="00020587">
      <w:pPr>
        <w:spacing w:line="272" w:lineRule="exact"/>
        <w:jc w:val="both"/>
      </w:pPr>
      <w:r>
        <w:tab/>
      </w:r>
      <w:r w:rsidRPr="006E0E30">
        <w:rPr>
          <w:b/>
        </w:rPr>
        <w:t xml:space="preserve">По восьмому вопросу. </w:t>
      </w:r>
      <w:r>
        <w:t>Дополнение градостроительного регламента территориальной зоны застройки объектов автомобильного транспорта (ТИ 1) видом разрешенного использования, позволяющим размещение комплексных объектов мелкорозничной торговли, включая аптечные и цветочные павильоны.</w:t>
      </w:r>
      <w:r w:rsidR="00CD34DB">
        <w:t xml:space="preserve"> </w:t>
      </w:r>
      <w:r w:rsidR="00C07000">
        <w:t>Рассматриваемые изменения подготовлены и вынесены на обсуждение по инициативе ООО «777». В составе проекта муниципального нормативного правового акта предлагается дополнить градостроительный регламент территориальной зоны ТИ 1 основным видом разрешенного использования «многофункциональные объекты мелкорозничной торговли» с минимальной площадью земельного участка в 500 кв.м., высотой до 2 этажей, отступ от красной линии не менее 5 метров и</w:t>
      </w:r>
      <w:r w:rsidR="00EE76E8">
        <w:t xml:space="preserve"> дополнить градостроительный регламент территориальной зоны ТИ 1</w:t>
      </w:r>
      <w:r w:rsidR="00C07000">
        <w:t xml:space="preserve"> вспомогательным в</w:t>
      </w:r>
      <w:r w:rsidR="00CB2CD6">
        <w:t>идом разрешенного использования</w:t>
      </w:r>
      <w:r w:rsidR="00C07000">
        <w:t xml:space="preserve"> </w:t>
      </w:r>
      <w:r w:rsidR="00CB2CD6">
        <w:t>«</w:t>
      </w:r>
      <w:r w:rsidR="00C07000">
        <w:t>аптечные,</w:t>
      </w:r>
      <w:r w:rsidR="00CB2CD6">
        <w:t xml:space="preserve"> цветочные и торговые павильоны»</w:t>
      </w:r>
      <w:r w:rsidR="00C07000">
        <w:t xml:space="preserve">. </w:t>
      </w:r>
      <w:r w:rsidR="00EE76E8">
        <w:t>По настоящему вопросу есть предложение откорректировать вспомогательный вид разрешенного использования, оставив только «торговые павильоны», так как такие объекты позволяют организовать аптеку или торговлю цветами.</w:t>
      </w:r>
    </w:p>
    <w:p w:rsidR="00EE76E8" w:rsidRDefault="00EE76E8" w:rsidP="00020587">
      <w:pPr>
        <w:spacing w:line="272" w:lineRule="exact"/>
        <w:jc w:val="both"/>
      </w:pPr>
    </w:p>
    <w:p w:rsidR="00C07000" w:rsidRDefault="00C07000" w:rsidP="00020587">
      <w:pPr>
        <w:spacing w:line="272" w:lineRule="exact"/>
        <w:jc w:val="both"/>
      </w:pPr>
      <w:r w:rsidRPr="00C07000">
        <w:rPr>
          <w:b/>
        </w:rPr>
        <w:t xml:space="preserve">Гунина И.В.: </w:t>
      </w:r>
      <w:r>
        <w:t>Вопросы имеются у участников публичных слушаний?</w:t>
      </w:r>
    </w:p>
    <w:p w:rsidR="00C07000" w:rsidRDefault="00C07000" w:rsidP="00020587">
      <w:pPr>
        <w:spacing w:line="272" w:lineRule="exact"/>
        <w:jc w:val="both"/>
      </w:pPr>
      <w:r>
        <w:t>Вопросы от участников публичных слушаний не поступили.</w:t>
      </w:r>
    </w:p>
    <w:p w:rsidR="00C07000" w:rsidRDefault="00C07000" w:rsidP="00020587">
      <w:pPr>
        <w:spacing w:line="272" w:lineRule="exact"/>
        <w:jc w:val="both"/>
      </w:pPr>
    </w:p>
    <w:p w:rsidR="006E0E30" w:rsidRDefault="00C07000" w:rsidP="00020587">
      <w:pPr>
        <w:spacing w:line="272" w:lineRule="exact"/>
        <w:jc w:val="both"/>
      </w:pPr>
      <w:r w:rsidRPr="00C07000">
        <w:rPr>
          <w:b/>
        </w:rPr>
        <w:t xml:space="preserve">Гунина И.В.: </w:t>
      </w:r>
      <w:r>
        <w:t>Предложения или замечания имеются?</w:t>
      </w:r>
    </w:p>
    <w:p w:rsidR="00C07000" w:rsidRDefault="00C07000" w:rsidP="00020587">
      <w:pPr>
        <w:spacing w:line="272" w:lineRule="exact"/>
        <w:jc w:val="both"/>
      </w:pPr>
      <w:r>
        <w:t>Предложений и замечаний от участников публичных слушаний не последовало.</w:t>
      </w:r>
    </w:p>
    <w:p w:rsidR="00C07000" w:rsidRDefault="00C07000" w:rsidP="00020587">
      <w:pPr>
        <w:spacing w:line="272" w:lineRule="exact"/>
        <w:jc w:val="both"/>
      </w:pPr>
    </w:p>
    <w:p w:rsidR="001A7BE0" w:rsidRDefault="00C07000" w:rsidP="00020587">
      <w:pPr>
        <w:spacing w:line="272" w:lineRule="exact"/>
        <w:jc w:val="both"/>
      </w:pPr>
      <w:r>
        <w:rPr>
          <w:b/>
        </w:rPr>
        <w:t xml:space="preserve">Гунина И.В.: </w:t>
      </w:r>
      <w:r w:rsidR="00472991" w:rsidRPr="00472991">
        <w:t xml:space="preserve">Если </w:t>
      </w:r>
      <w:r w:rsidR="00472991">
        <w:t xml:space="preserve">вопросов, предложений и замечаний не имеется, </w:t>
      </w:r>
      <w:r w:rsidR="00EE76E8">
        <w:t>предлагаю перейти к голосованию с учетом озвученного предложения.</w:t>
      </w:r>
      <w:r w:rsidR="00472991">
        <w:t xml:space="preserve"> Проголосуем по вопросу дополнения градостроительного регламента территориальной зоны застройки объектов автомобильного транспорта (ТИ 1) основным видом разрешенного использования «</w:t>
      </w:r>
      <w:r w:rsidR="00B94179">
        <w:t xml:space="preserve">многофункциональные объекты мелкорозничной торговли» и вспомогательным видом разрешенного использования «торговые павильоны» с озвученными предельными размерами земельных участков и  параметрами разрешенного строительства и реконструкции. </w:t>
      </w:r>
    </w:p>
    <w:p w:rsidR="001A7BE0" w:rsidRDefault="001A7BE0" w:rsidP="00020587">
      <w:pPr>
        <w:spacing w:line="272" w:lineRule="exact"/>
        <w:jc w:val="both"/>
      </w:pPr>
    </w:p>
    <w:p w:rsidR="001A7BE0" w:rsidRDefault="001A7BE0" w:rsidP="001A7BE0">
      <w:pPr>
        <w:spacing w:line="272" w:lineRule="exact"/>
        <w:ind w:firstLine="708"/>
        <w:jc w:val="both"/>
      </w:pPr>
      <w:r>
        <w:t>На момент голосования количество полномочных участников публичных слушан</w:t>
      </w:r>
      <w:r w:rsidR="00B94179">
        <w:t>ий не   изменилось и составило 23</w:t>
      </w:r>
      <w:r>
        <w:t xml:space="preserve"> человек</w:t>
      </w:r>
      <w:r w:rsidR="00B94179">
        <w:t>а</w:t>
      </w:r>
      <w:r>
        <w:t xml:space="preserve">.   </w:t>
      </w:r>
    </w:p>
    <w:p w:rsidR="001A7BE0" w:rsidRPr="00D40A93" w:rsidRDefault="001A7BE0" w:rsidP="001A7BE0">
      <w:pPr>
        <w:spacing w:line="272" w:lineRule="exact"/>
        <w:jc w:val="both"/>
      </w:pPr>
    </w:p>
    <w:p w:rsidR="001A7BE0" w:rsidRDefault="001A7BE0" w:rsidP="001A7BE0">
      <w:pPr>
        <w:spacing w:line="272" w:lineRule="exact"/>
        <w:jc w:val="both"/>
      </w:pPr>
      <w:r>
        <w:t xml:space="preserve">     Состоялось голосование. </w:t>
      </w:r>
    </w:p>
    <w:p w:rsidR="001A7BE0" w:rsidRDefault="001A7BE0" w:rsidP="001A7BE0">
      <w:pPr>
        <w:spacing w:line="272" w:lineRule="exact"/>
        <w:jc w:val="both"/>
      </w:pPr>
      <w:r>
        <w:t xml:space="preserve">     Результаты голосования: «За</w:t>
      </w:r>
      <w:r w:rsidR="00FC15C7">
        <w:t>» - 22</w:t>
      </w:r>
      <w:r>
        <w:t>;    «П</w:t>
      </w:r>
      <w:r w:rsidR="00B94179">
        <w:t>ротив» - 0;   «Воздержались» - 1</w:t>
      </w:r>
      <w:r>
        <w:t>.</w:t>
      </w:r>
    </w:p>
    <w:p w:rsidR="00B94179" w:rsidRDefault="00B94179" w:rsidP="001A7BE0">
      <w:pPr>
        <w:spacing w:line="272" w:lineRule="exact"/>
        <w:jc w:val="both"/>
      </w:pPr>
    </w:p>
    <w:p w:rsidR="00B94179" w:rsidRDefault="00B94179" w:rsidP="001A7BE0">
      <w:pPr>
        <w:spacing w:line="272" w:lineRule="exact"/>
        <w:jc w:val="both"/>
      </w:pPr>
      <w:r>
        <w:tab/>
        <w:t>По итогам голосования по восьмому вопросу большинством голосов участников публичных слушаний принято решение: дополнить градостроительный регламент территориальной зоны застройки объектов автомобильного транспорта (ТИ 1) основным видом разрешенного использования «многофункциональные объекты мелкорозничной торговли» и вспомогательным видом разрешенного использования «торговые павильоны».</w:t>
      </w:r>
    </w:p>
    <w:p w:rsidR="001A7BE0" w:rsidRDefault="001A7BE0" w:rsidP="00020587">
      <w:pPr>
        <w:spacing w:line="272" w:lineRule="exact"/>
        <w:jc w:val="both"/>
      </w:pPr>
    </w:p>
    <w:p w:rsidR="006E0E30" w:rsidRDefault="00F53D4B" w:rsidP="00020587">
      <w:pPr>
        <w:spacing w:line="272" w:lineRule="exact"/>
        <w:jc w:val="both"/>
      </w:pPr>
      <w:r>
        <w:tab/>
        <w:t>Четырнадцать участников публичных слушаний покинули зал заседаний.</w:t>
      </w:r>
    </w:p>
    <w:p w:rsidR="00F53D4B" w:rsidRDefault="00F53D4B" w:rsidP="00020587">
      <w:pPr>
        <w:spacing w:line="272" w:lineRule="exact"/>
        <w:jc w:val="both"/>
      </w:pPr>
    </w:p>
    <w:p w:rsidR="006E0E30" w:rsidRDefault="006E0E30" w:rsidP="00020587">
      <w:pPr>
        <w:spacing w:line="272" w:lineRule="exact"/>
        <w:jc w:val="both"/>
      </w:pPr>
      <w:r>
        <w:tab/>
      </w:r>
      <w:r w:rsidRPr="006E0E30">
        <w:rPr>
          <w:b/>
        </w:rPr>
        <w:t xml:space="preserve">По девятому вопросу. </w:t>
      </w:r>
      <w:r>
        <w:t xml:space="preserve">Дополнение градостроительного регламента территориальной зоны объектов непищевой промышленности (ПР 1) </w:t>
      </w:r>
      <w:r w:rsidR="00652AFE">
        <w:t>основным видом разрешенного использования «объекты теплоснабжения».</w:t>
      </w:r>
      <w:r w:rsidR="00B94179">
        <w:t xml:space="preserve"> Данный вопрос был вынесен на обсуждение по инициативе Управления архитектуры и градостроительства администрации Елизовского городского поселения. Согласно сложившемуся землепользованию в границах территориальных зон объектов непищевой промыщленности имеются существующие объекты теплоснабжения. В целях расширения градостроительного регламент</w:t>
      </w:r>
      <w:r w:rsidR="00F53D4B">
        <w:t>и</w:t>
      </w:r>
      <w:r w:rsidR="00B94179">
        <w:t xml:space="preserve">рования основные виды </w:t>
      </w:r>
      <w:r w:rsidR="00B94179">
        <w:lastRenderedPageBreak/>
        <w:t>разрешенного использования для зоны</w:t>
      </w:r>
      <w:r w:rsidR="00F53D4B">
        <w:t xml:space="preserve"> ПР 1 необходимо дополнить видом «объекты теплоснабжения». </w:t>
      </w:r>
      <w:r w:rsidR="00B94179">
        <w:t xml:space="preserve"> </w:t>
      </w:r>
    </w:p>
    <w:p w:rsidR="001A7BE0" w:rsidRDefault="001A7BE0" w:rsidP="00020587">
      <w:pPr>
        <w:spacing w:line="272" w:lineRule="exact"/>
        <w:jc w:val="both"/>
      </w:pPr>
    </w:p>
    <w:p w:rsidR="00B94179" w:rsidRDefault="00F53D4B" w:rsidP="00020587">
      <w:pPr>
        <w:spacing w:line="272" w:lineRule="exact"/>
        <w:jc w:val="both"/>
      </w:pPr>
      <w:r w:rsidRPr="00F53D4B">
        <w:rPr>
          <w:b/>
        </w:rPr>
        <w:t>Гунина И.В.:</w:t>
      </w:r>
      <w:r>
        <w:rPr>
          <w:b/>
        </w:rPr>
        <w:t xml:space="preserve"> </w:t>
      </w:r>
      <w:r>
        <w:t xml:space="preserve">Вопросы </w:t>
      </w:r>
      <w:r w:rsidR="00EE76E8">
        <w:t>у участников публичных слушаний</w:t>
      </w:r>
      <w:r>
        <w:t xml:space="preserve"> будут?</w:t>
      </w:r>
    </w:p>
    <w:p w:rsidR="00F53D4B" w:rsidRDefault="00F53D4B" w:rsidP="00020587">
      <w:pPr>
        <w:spacing w:line="272" w:lineRule="exact"/>
        <w:jc w:val="both"/>
      </w:pPr>
      <w:r>
        <w:t>Вопросы не поступили.</w:t>
      </w:r>
    </w:p>
    <w:p w:rsidR="00F53D4B" w:rsidRDefault="00F53D4B" w:rsidP="00020587">
      <w:pPr>
        <w:spacing w:line="272" w:lineRule="exact"/>
        <w:jc w:val="both"/>
      </w:pPr>
    </w:p>
    <w:p w:rsidR="00F53D4B" w:rsidRDefault="00F53D4B" w:rsidP="00020587">
      <w:pPr>
        <w:spacing w:line="272" w:lineRule="exact"/>
        <w:jc w:val="both"/>
      </w:pPr>
      <w:r w:rsidRPr="00F53D4B">
        <w:rPr>
          <w:b/>
        </w:rPr>
        <w:t>Гунина И.В.:</w:t>
      </w:r>
      <w:r>
        <w:rPr>
          <w:b/>
        </w:rPr>
        <w:t xml:space="preserve"> </w:t>
      </w:r>
      <w:r>
        <w:t>Предложения или замечания имеются у участников публичных слушаний?</w:t>
      </w:r>
    </w:p>
    <w:p w:rsidR="00F53D4B" w:rsidRDefault="00F53D4B" w:rsidP="00020587">
      <w:pPr>
        <w:spacing w:line="272" w:lineRule="exact"/>
        <w:jc w:val="both"/>
      </w:pPr>
      <w:r>
        <w:t>Предложения и замечания от участников публичных слушаний не поступили.</w:t>
      </w:r>
    </w:p>
    <w:p w:rsidR="00F53D4B" w:rsidRDefault="00F53D4B" w:rsidP="00020587">
      <w:pPr>
        <w:spacing w:line="272" w:lineRule="exact"/>
        <w:jc w:val="both"/>
      </w:pPr>
    </w:p>
    <w:p w:rsidR="00F53D4B" w:rsidRDefault="00F53D4B" w:rsidP="00020587">
      <w:pPr>
        <w:spacing w:line="272" w:lineRule="exact"/>
        <w:jc w:val="both"/>
      </w:pPr>
      <w:r w:rsidRPr="00F53D4B">
        <w:rPr>
          <w:b/>
        </w:rPr>
        <w:t>Гунина И.В.:</w:t>
      </w:r>
      <w:r>
        <w:rPr>
          <w:b/>
        </w:rPr>
        <w:t xml:space="preserve"> </w:t>
      </w:r>
      <w:r>
        <w:t>Если вопросы, предложения и замечания отсутствуют, перейдем к процедуре голосования. Проголосуем по вопросу дополнения градостроительного регламента территориальной зоны объектов непищевой промышленности (ПР 1) основным видом разрешенного использования «объекты теплоснабжения».</w:t>
      </w:r>
    </w:p>
    <w:p w:rsidR="00F53D4B" w:rsidRDefault="00F53D4B" w:rsidP="00020587">
      <w:pPr>
        <w:spacing w:line="272" w:lineRule="exact"/>
        <w:jc w:val="both"/>
      </w:pPr>
    </w:p>
    <w:p w:rsidR="001A7BE0" w:rsidRDefault="001A7BE0" w:rsidP="001A7BE0">
      <w:pPr>
        <w:spacing w:line="272" w:lineRule="exact"/>
        <w:ind w:firstLine="708"/>
        <w:jc w:val="both"/>
      </w:pPr>
      <w:r>
        <w:t>На момент голосования количество полномочных участников публичных слушан</w:t>
      </w:r>
      <w:r w:rsidR="00FC15C7">
        <w:t>ий  изменилось и составило 9</w:t>
      </w:r>
      <w:r>
        <w:t xml:space="preserve"> человек.   </w:t>
      </w:r>
    </w:p>
    <w:p w:rsidR="001A7BE0" w:rsidRPr="00D40A93" w:rsidRDefault="001A7BE0" w:rsidP="001A7BE0">
      <w:pPr>
        <w:spacing w:line="272" w:lineRule="exact"/>
        <w:jc w:val="both"/>
      </w:pPr>
    </w:p>
    <w:p w:rsidR="001A7BE0" w:rsidRDefault="001A7BE0" w:rsidP="001A7BE0">
      <w:pPr>
        <w:spacing w:line="272" w:lineRule="exact"/>
        <w:jc w:val="both"/>
      </w:pPr>
      <w:r>
        <w:t xml:space="preserve">     Состоялось голосование. </w:t>
      </w:r>
    </w:p>
    <w:p w:rsidR="001A7BE0" w:rsidRDefault="001A7BE0" w:rsidP="00020587">
      <w:pPr>
        <w:spacing w:line="272" w:lineRule="exact"/>
        <w:jc w:val="both"/>
      </w:pPr>
      <w:r>
        <w:t xml:space="preserve">     Результаты голосования: «За</w:t>
      </w:r>
      <w:r w:rsidR="00FC15C7">
        <w:t>» - 9</w:t>
      </w:r>
      <w:r>
        <w:t>;    «П</w:t>
      </w:r>
      <w:r w:rsidR="00FC15C7">
        <w:t>ротив» - 0;   «Воздержались» - 0</w:t>
      </w:r>
      <w:r>
        <w:t>.</w:t>
      </w:r>
    </w:p>
    <w:p w:rsidR="00242153" w:rsidRDefault="00242153" w:rsidP="00020587">
      <w:pPr>
        <w:spacing w:line="272" w:lineRule="exact"/>
        <w:jc w:val="both"/>
      </w:pPr>
    </w:p>
    <w:p w:rsidR="00652AFE" w:rsidRDefault="00242153" w:rsidP="00242153">
      <w:pPr>
        <w:spacing w:line="272" w:lineRule="exact"/>
        <w:ind w:firstLine="708"/>
        <w:jc w:val="both"/>
      </w:pPr>
      <w:r>
        <w:t>По итогам голосования по девятому вопросу большинством голосов участников публичных слушаний принято решение: дополнить градостроительный регламент территориальной зоны объектов непищевой промышленности (ПР 1) основным видом разрешенного использования «объекты теплоснабжения».</w:t>
      </w:r>
    </w:p>
    <w:p w:rsidR="00242153" w:rsidRDefault="00242153" w:rsidP="00242153">
      <w:pPr>
        <w:spacing w:line="272" w:lineRule="exact"/>
        <w:ind w:firstLine="708"/>
        <w:jc w:val="both"/>
      </w:pPr>
    </w:p>
    <w:p w:rsidR="00937AD2" w:rsidRDefault="00937AD2" w:rsidP="00242153">
      <w:pPr>
        <w:spacing w:line="272" w:lineRule="exact"/>
        <w:ind w:firstLine="708"/>
        <w:jc w:val="both"/>
      </w:pPr>
      <w:r>
        <w:t>Двое участников публичных слушаний покинули зал заседаний.</w:t>
      </w:r>
    </w:p>
    <w:p w:rsidR="00242153" w:rsidRDefault="00242153" w:rsidP="00242153">
      <w:pPr>
        <w:spacing w:line="272" w:lineRule="exact"/>
        <w:ind w:firstLine="708"/>
        <w:jc w:val="both"/>
      </w:pPr>
    </w:p>
    <w:p w:rsidR="00652AFE" w:rsidRDefault="00652AFE" w:rsidP="00020587">
      <w:pPr>
        <w:spacing w:line="272" w:lineRule="exact"/>
        <w:jc w:val="both"/>
      </w:pPr>
      <w:r>
        <w:tab/>
      </w:r>
      <w:r>
        <w:rPr>
          <w:b/>
        </w:rPr>
        <w:t xml:space="preserve">По десятому вопросу. </w:t>
      </w:r>
      <w:r w:rsidRPr="001A7BE0">
        <w:t xml:space="preserve">Дополнение градостроительного регламента </w:t>
      </w:r>
      <w:r w:rsidR="001A7BE0">
        <w:t>территориальной зоны учреждений отдыха и туризма (РЗ 2) основным видом разрешенного использования «объекты спорта».</w:t>
      </w:r>
      <w:r w:rsidR="00B9085C">
        <w:t xml:space="preserve"> Рассматриваемый</w:t>
      </w:r>
      <w:r w:rsidR="00242153">
        <w:t xml:space="preserve"> вопрос</w:t>
      </w:r>
      <w:r w:rsidR="00B9085C">
        <w:t xml:space="preserve"> аналогично</w:t>
      </w:r>
      <w:r w:rsidR="00242153">
        <w:t xml:space="preserve"> вынесен по инициативе Управления архитектуры и градостроительства в целях расширения градостроительного регламентирования земельных участков, расположенных в границах территориальной зоны     РЗ 2. Есть необходимость более подробно пояснить по рассматриваемому вопросу?</w:t>
      </w:r>
    </w:p>
    <w:p w:rsidR="00242153" w:rsidRDefault="00242153" w:rsidP="00020587">
      <w:pPr>
        <w:spacing w:line="272" w:lineRule="exact"/>
        <w:jc w:val="both"/>
      </w:pPr>
    </w:p>
    <w:p w:rsidR="00242153" w:rsidRDefault="00242153" w:rsidP="00020587">
      <w:pPr>
        <w:spacing w:line="272" w:lineRule="exact"/>
        <w:jc w:val="both"/>
      </w:pPr>
      <w:r w:rsidRPr="00242153">
        <w:rPr>
          <w:b/>
        </w:rPr>
        <w:t>Харитонов С.В.:</w:t>
      </w:r>
      <w:r>
        <w:rPr>
          <w:b/>
        </w:rPr>
        <w:t xml:space="preserve"> </w:t>
      </w:r>
      <w:r>
        <w:t>Я думаю ненужно, участникам публичных слушаний и так все понятно.</w:t>
      </w:r>
    </w:p>
    <w:p w:rsidR="00242153" w:rsidRDefault="00242153" w:rsidP="00020587">
      <w:pPr>
        <w:spacing w:line="272" w:lineRule="exact"/>
        <w:jc w:val="both"/>
      </w:pPr>
    </w:p>
    <w:p w:rsidR="00242153" w:rsidRDefault="00242153" w:rsidP="00020587">
      <w:pPr>
        <w:spacing w:line="272" w:lineRule="exact"/>
        <w:jc w:val="both"/>
      </w:pPr>
      <w:r w:rsidRPr="00242153">
        <w:rPr>
          <w:b/>
        </w:rPr>
        <w:t>Гунина И.В.:</w:t>
      </w:r>
      <w:r>
        <w:rPr>
          <w:b/>
        </w:rPr>
        <w:t xml:space="preserve"> </w:t>
      </w:r>
      <w:r w:rsidRPr="00242153">
        <w:t>Тогда у кого имеются вопросы, задавайте.</w:t>
      </w:r>
    </w:p>
    <w:p w:rsidR="00242153" w:rsidRDefault="00242153" w:rsidP="00020587">
      <w:pPr>
        <w:spacing w:line="272" w:lineRule="exact"/>
        <w:jc w:val="both"/>
      </w:pPr>
      <w:r>
        <w:t>Вопросов от участников публичных слушаний не последовало.</w:t>
      </w:r>
    </w:p>
    <w:p w:rsidR="00242153" w:rsidRDefault="00242153" w:rsidP="00020587">
      <w:pPr>
        <w:spacing w:line="272" w:lineRule="exact"/>
        <w:jc w:val="both"/>
      </w:pPr>
    </w:p>
    <w:p w:rsidR="00242153" w:rsidRDefault="00242153" w:rsidP="00020587">
      <w:pPr>
        <w:spacing w:line="272" w:lineRule="exact"/>
        <w:jc w:val="both"/>
      </w:pPr>
      <w:r w:rsidRPr="00242153">
        <w:rPr>
          <w:b/>
        </w:rPr>
        <w:t>Гунина И.В.:</w:t>
      </w:r>
      <w:r>
        <w:rPr>
          <w:b/>
        </w:rPr>
        <w:t xml:space="preserve"> </w:t>
      </w:r>
      <w:r w:rsidR="00937AD2">
        <w:t>У кого</w:t>
      </w:r>
      <w:r>
        <w:t xml:space="preserve"> имеются предложения или замечания озвучивайте.</w:t>
      </w:r>
    </w:p>
    <w:p w:rsidR="00242153" w:rsidRDefault="00242153" w:rsidP="00020587">
      <w:pPr>
        <w:spacing w:line="272" w:lineRule="exact"/>
        <w:jc w:val="both"/>
      </w:pPr>
      <w:r>
        <w:t>Предложений и замечаний от участников публичных слушаний не поступило.</w:t>
      </w:r>
    </w:p>
    <w:p w:rsidR="00242153" w:rsidRDefault="00242153" w:rsidP="00020587">
      <w:pPr>
        <w:spacing w:line="272" w:lineRule="exact"/>
        <w:jc w:val="both"/>
      </w:pPr>
    </w:p>
    <w:p w:rsidR="00242153" w:rsidRPr="00937AD2" w:rsidRDefault="00242153" w:rsidP="00020587">
      <w:pPr>
        <w:spacing w:line="272" w:lineRule="exact"/>
        <w:jc w:val="both"/>
      </w:pPr>
      <w:r w:rsidRPr="00242153">
        <w:rPr>
          <w:b/>
        </w:rPr>
        <w:t>Гунина И.В.:</w:t>
      </w:r>
      <w:r>
        <w:rPr>
          <w:b/>
        </w:rPr>
        <w:t xml:space="preserve"> </w:t>
      </w:r>
      <w:r w:rsidR="00937AD2" w:rsidRPr="00937AD2">
        <w:t>Если вопросы, предложения и замечания отсутствуют, предлагаю перейти к голосованию</w:t>
      </w:r>
      <w:r w:rsidR="00937AD2">
        <w:t>. Прошу участников публичных слушаний проголосовать по вопросу дополнения</w:t>
      </w:r>
      <w:r w:rsidR="00937AD2" w:rsidRPr="001A7BE0">
        <w:t xml:space="preserve"> градостроительного регламента </w:t>
      </w:r>
      <w:r w:rsidR="00937AD2">
        <w:t>территориальной зоны учреждений отдыха и туризма (РЗ 2) основным видом разрешенного использования «объекты спорта».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ind w:firstLine="708"/>
        <w:jc w:val="both"/>
      </w:pPr>
      <w:r>
        <w:t>На момент голосования количество полномочных участников публичных слушан</w:t>
      </w:r>
      <w:r w:rsidR="00937AD2">
        <w:t>ий  изменилось и составило 7</w:t>
      </w:r>
      <w:r>
        <w:t xml:space="preserve"> человек.   </w:t>
      </w:r>
    </w:p>
    <w:p w:rsidR="00735659" w:rsidRPr="00D40A93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t xml:space="preserve">     Состоялось голосование. </w:t>
      </w:r>
    </w:p>
    <w:p w:rsidR="00735659" w:rsidRDefault="00735659" w:rsidP="00735659">
      <w:pPr>
        <w:spacing w:line="272" w:lineRule="exact"/>
        <w:jc w:val="both"/>
      </w:pPr>
      <w:r>
        <w:t xml:space="preserve">     Результаты голосования: «За</w:t>
      </w:r>
      <w:r w:rsidR="00FC15C7">
        <w:t>» - 7</w:t>
      </w:r>
      <w:r w:rsidR="00BC0DC5">
        <w:t>;    «П</w:t>
      </w:r>
      <w:r w:rsidR="00FC15C7">
        <w:t>ротив» - 0;   «Воздержались» - 0</w:t>
      </w:r>
      <w:r>
        <w:t>.</w:t>
      </w:r>
    </w:p>
    <w:p w:rsidR="00937AD2" w:rsidRDefault="00937AD2" w:rsidP="00735659">
      <w:pPr>
        <w:spacing w:line="272" w:lineRule="exact"/>
        <w:jc w:val="both"/>
      </w:pPr>
    </w:p>
    <w:p w:rsidR="00937AD2" w:rsidRPr="00937AD2" w:rsidRDefault="00937AD2" w:rsidP="00937AD2">
      <w:pPr>
        <w:spacing w:line="272" w:lineRule="exact"/>
        <w:jc w:val="both"/>
      </w:pPr>
      <w:r>
        <w:tab/>
        <w:t>По итогам голосования по десятому вопросу большинством голосов участников публичных слушаний принято решение: дополнить градостроительный регламент</w:t>
      </w:r>
      <w:r w:rsidRPr="001A7BE0">
        <w:t xml:space="preserve"> </w:t>
      </w:r>
      <w:r>
        <w:lastRenderedPageBreak/>
        <w:t>территориальной зоны учреждений отдыха и туризма (РЗ 2) основным видом разрешенного использования «объекты спорта».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</w:t>
      </w:r>
      <w:r w:rsidRPr="00D56988">
        <w:t>о итогам голосования</w:t>
      </w:r>
      <w:r w:rsidR="00140973">
        <w:t xml:space="preserve"> по вопросам повестки</w:t>
      </w:r>
      <w:r>
        <w:t xml:space="preserve"> публичных слушаний</w:t>
      </w:r>
      <w:r>
        <w:rPr>
          <w:b/>
        </w:rPr>
        <w:t xml:space="preserve"> </w:t>
      </w:r>
      <w:r>
        <w:t>озвучивается  заключение о результатах</w:t>
      </w:r>
      <w:r w:rsidR="00140973">
        <w:t xml:space="preserve"> настоящих</w:t>
      </w:r>
      <w:r>
        <w:t xml:space="preserve"> публичных слушаний.</w:t>
      </w:r>
    </w:p>
    <w:p w:rsidR="00735659" w:rsidRDefault="00735659" w:rsidP="00735659">
      <w:pPr>
        <w:spacing w:line="272" w:lineRule="exact"/>
        <w:ind w:firstLine="708"/>
        <w:jc w:val="both"/>
      </w:pPr>
    </w:p>
    <w:p w:rsidR="00735659" w:rsidRPr="00C55C4E" w:rsidRDefault="00735659" w:rsidP="00B9085C">
      <w:pPr>
        <w:spacing w:line="272" w:lineRule="exact"/>
        <w:ind w:firstLine="708"/>
        <w:jc w:val="both"/>
        <w:rPr>
          <w:b/>
        </w:rPr>
      </w:pPr>
      <w:r w:rsidRPr="00C55C4E">
        <w:rPr>
          <w:b/>
        </w:rPr>
        <w:t xml:space="preserve">Мы, участники публичных слушаний по </w:t>
      </w:r>
      <w:r w:rsidR="00140973">
        <w:rPr>
          <w:b/>
        </w:rPr>
        <w:t>проекту муниципального нормативного правового акта</w:t>
      </w:r>
      <w:r w:rsidR="00B9085C">
        <w:rPr>
          <w:b/>
        </w:rPr>
        <w:t xml:space="preserve"> </w:t>
      </w:r>
      <w:r w:rsidR="00B9085C" w:rsidRPr="00B9085C">
        <w:rPr>
          <w:b/>
        </w:rPr>
        <w:t>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</w:t>
      </w:r>
      <w:r w:rsidR="00B9085C">
        <w:rPr>
          <w:b/>
        </w:rPr>
        <w:t xml:space="preserve"> </w:t>
      </w:r>
      <w:r w:rsidR="00B9085C" w:rsidRPr="00B9085C">
        <w:rPr>
          <w:b/>
        </w:rPr>
        <w:t>от 12.09.2011 № 10-НПА»</w:t>
      </w:r>
      <w:r w:rsidR="00140973">
        <w:rPr>
          <w:b/>
        </w:rPr>
        <w:t xml:space="preserve">, </w:t>
      </w:r>
      <w:r w:rsidRPr="00C55C4E">
        <w:rPr>
          <w:b/>
        </w:rPr>
        <w:t>обсудив вопрос публичных слушаний, выражая мнение населения Елизовского городского поселения</w:t>
      </w:r>
    </w:p>
    <w:p w:rsidR="00735659" w:rsidRDefault="00735659" w:rsidP="00735659">
      <w:pPr>
        <w:spacing w:line="272" w:lineRule="exact"/>
        <w:ind w:firstLine="708"/>
        <w:jc w:val="both"/>
        <w:rPr>
          <w:b/>
        </w:rPr>
      </w:pPr>
    </w:p>
    <w:p w:rsidR="00735659" w:rsidRDefault="00735659" w:rsidP="00735659">
      <w:pPr>
        <w:spacing w:line="272" w:lineRule="exact"/>
        <w:jc w:val="both"/>
      </w:pPr>
      <w:r>
        <w:rPr>
          <w:b/>
        </w:rPr>
        <w:t xml:space="preserve">РЕШИЛИ: </w:t>
      </w:r>
      <w:r>
        <w:t xml:space="preserve"> </w:t>
      </w:r>
    </w:p>
    <w:p w:rsidR="00735659" w:rsidRPr="004B6196" w:rsidRDefault="00735659" w:rsidP="00735659">
      <w:pPr>
        <w:spacing w:line="272" w:lineRule="exact"/>
        <w:jc w:val="both"/>
      </w:pPr>
    </w:p>
    <w:p w:rsidR="00937AD2" w:rsidRDefault="00937AD2" w:rsidP="00937AD2">
      <w:pPr>
        <w:numPr>
          <w:ilvl w:val="0"/>
          <w:numId w:val="3"/>
        </w:numPr>
        <w:spacing w:line="276" w:lineRule="auto"/>
        <w:jc w:val="both"/>
      </w:pPr>
      <w:r>
        <w:t>Рекомендовать рассмотренные изменения в Правила землепользования и застройки Елизовского городского поселения, с учетом принятых предложений.</w:t>
      </w:r>
    </w:p>
    <w:p w:rsidR="00937AD2" w:rsidRDefault="00937AD2" w:rsidP="00937AD2">
      <w:pPr>
        <w:numPr>
          <w:ilvl w:val="0"/>
          <w:numId w:val="3"/>
        </w:numPr>
        <w:spacing w:line="276" w:lineRule="auto"/>
        <w:jc w:val="both"/>
      </w:pPr>
      <w:r>
        <w:t xml:space="preserve">Итоги публичных слушаний по проекту муниципального нормативного правового акта </w:t>
      </w:r>
      <w:r w:rsidR="00633527">
        <w:t xml:space="preserve">  </w:t>
      </w:r>
      <w:r>
        <w:t>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10-НПА» направить в Комиссию по подготовке проекта Правил землепользования и застройки для доработки и представления проекта изменений в Правила землепользования и застройки Главе администрации Елизовского городского поселения.</w:t>
      </w:r>
    </w:p>
    <w:p w:rsidR="00937AD2" w:rsidRDefault="00937AD2" w:rsidP="00937AD2">
      <w:pPr>
        <w:numPr>
          <w:ilvl w:val="0"/>
          <w:numId w:val="3"/>
        </w:numPr>
        <w:spacing w:line="276" w:lineRule="auto"/>
        <w:jc w:val="both"/>
      </w:pPr>
      <w:r>
        <w:t xml:space="preserve">Утвердить заключение о результатах настоящих публичных слушаний. </w:t>
      </w:r>
    </w:p>
    <w:p w:rsidR="00937AD2" w:rsidRDefault="00937AD2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 w:rsidRPr="00D86E05">
        <w:rPr>
          <w:b/>
        </w:rPr>
        <w:t>Председатель:</w:t>
      </w:r>
      <w:r>
        <w:t xml:space="preserve"> Будут у кого-нибудь предложения или замечания по итоговому заключению?</w:t>
      </w:r>
    </w:p>
    <w:p w:rsidR="00735659" w:rsidRDefault="00140973" w:rsidP="00735659">
      <w:pPr>
        <w:spacing w:line="272" w:lineRule="exact"/>
        <w:jc w:val="both"/>
      </w:pPr>
      <w:r>
        <w:t>Предложений и замечаний от участников публичных слушаний не поступило.</w:t>
      </w:r>
    </w:p>
    <w:p w:rsidR="00140973" w:rsidRDefault="00140973" w:rsidP="00735659">
      <w:pPr>
        <w:spacing w:line="272" w:lineRule="exact"/>
        <w:jc w:val="both"/>
      </w:pPr>
    </w:p>
    <w:p w:rsidR="00735659" w:rsidRPr="008255CF" w:rsidRDefault="00735659" w:rsidP="00735659">
      <w:pPr>
        <w:spacing w:line="272" w:lineRule="exact"/>
        <w:jc w:val="both"/>
      </w:pPr>
      <w:r>
        <w:rPr>
          <w:b/>
        </w:rPr>
        <w:t>Председатель</w:t>
      </w:r>
      <w:r w:rsidRPr="00D86E05">
        <w:rPr>
          <w:b/>
        </w:rPr>
        <w:t>:</w:t>
      </w:r>
      <w:r>
        <w:rPr>
          <w:b/>
        </w:rPr>
        <w:t xml:space="preserve"> </w:t>
      </w:r>
      <w:r w:rsidR="00140973">
        <w:t>Если предложения и замечания отсутствуют, предлагаю приступить к голосованию по утверждению озвученного заключения о результатах настоящих публичных слушаний.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ind w:firstLine="708"/>
        <w:jc w:val="both"/>
      </w:pPr>
      <w:r>
        <w:t>На момент голосования количество полномочных участников публичных слуша</w:t>
      </w:r>
      <w:r w:rsidR="00140973">
        <w:t>ний</w:t>
      </w:r>
      <w:r w:rsidR="00633527">
        <w:t xml:space="preserve"> не</w:t>
      </w:r>
      <w:r w:rsidR="00140973">
        <w:t xml:space="preserve">  изменилось и составило 7 </w:t>
      </w:r>
      <w:r>
        <w:t xml:space="preserve"> человек.   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jc w:val="both"/>
      </w:pPr>
      <w:r>
        <w:t xml:space="preserve">     Состоялось голосование. </w:t>
      </w:r>
    </w:p>
    <w:p w:rsidR="00735659" w:rsidRDefault="00735659" w:rsidP="00735659">
      <w:pPr>
        <w:spacing w:line="272" w:lineRule="exact"/>
        <w:jc w:val="both"/>
      </w:pPr>
      <w:r>
        <w:t xml:space="preserve">     </w:t>
      </w:r>
      <w:r w:rsidR="00140973">
        <w:t>Результаты голосования: «За» -7 (единогласно).</w:t>
      </w:r>
    </w:p>
    <w:p w:rsidR="00735659" w:rsidRDefault="00735659" w:rsidP="00735659">
      <w:pPr>
        <w:spacing w:line="272" w:lineRule="exact"/>
        <w:jc w:val="both"/>
      </w:pPr>
    </w:p>
    <w:p w:rsidR="00735659" w:rsidRDefault="00735659" w:rsidP="00735659">
      <w:pPr>
        <w:spacing w:line="272" w:lineRule="exact"/>
        <w:ind w:firstLine="708"/>
        <w:jc w:val="both"/>
      </w:pPr>
      <w:r>
        <w:t xml:space="preserve">По итогам голосования заключение о результатах публичных слушаний было  </w:t>
      </w:r>
      <w:r w:rsidR="00140973">
        <w:t>единогласно утверждено участниками</w:t>
      </w:r>
      <w:r>
        <w:t xml:space="preserve"> публичных слушаний.</w:t>
      </w:r>
    </w:p>
    <w:p w:rsidR="00735659" w:rsidRDefault="00735659" w:rsidP="00735659">
      <w:pPr>
        <w:spacing w:line="272" w:lineRule="exact"/>
        <w:jc w:val="both"/>
        <w:rPr>
          <w:b/>
        </w:rPr>
      </w:pPr>
    </w:p>
    <w:p w:rsidR="00735659" w:rsidRDefault="00735659" w:rsidP="00735659">
      <w:pPr>
        <w:spacing w:after="120" w:line="272" w:lineRule="exact"/>
        <w:jc w:val="both"/>
      </w:pPr>
      <w:r>
        <w:rPr>
          <w:b/>
        </w:rPr>
        <w:t xml:space="preserve">Председатель: </w:t>
      </w:r>
      <w:r w:rsidRPr="00440F5B">
        <w:t>Уважаемые участники</w:t>
      </w:r>
      <w:r>
        <w:t>,</w:t>
      </w:r>
      <w:r w:rsidRPr="00440F5B">
        <w:t xml:space="preserve"> </w:t>
      </w:r>
      <w:r>
        <w:t>на этом п</w:t>
      </w:r>
      <w:r w:rsidRPr="00D86E05">
        <w:t>убличные слушания об</w:t>
      </w:r>
      <w:r>
        <w:t>ъявляются закрытыми, благодарю всех за участие!</w:t>
      </w:r>
    </w:p>
    <w:p w:rsidR="00735659" w:rsidRDefault="00735659" w:rsidP="00735659">
      <w:pPr>
        <w:spacing w:after="120" w:line="272" w:lineRule="exact"/>
        <w:jc w:val="both"/>
      </w:pPr>
      <w:r>
        <w:t xml:space="preserve">          Н</w:t>
      </w:r>
      <w:r w:rsidR="00140973">
        <w:t>ас</w:t>
      </w:r>
      <w:r w:rsidR="00227C3E">
        <w:t>тоящий протокол составлен на 11</w:t>
      </w:r>
      <w:r>
        <w:t xml:space="preserve"> стр.</w:t>
      </w:r>
    </w:p>
    <w:p w:rsidR="00735659" w:rsidRDefault="00735659" w:rsidP="00735659">
      <w:pPr>
        <w:spacing w:after="120" w:line="272" w:lineRule="exact"/>
        <w:jc w:val="both"/>
      </w:pPr>
      <w:r>
        <w:t xml:space="preserve">             </w:t>
      </w:r>
    </w:p>
    <w:p w:rsidR="00735659" w:rsidRDefault="00735659" w:rsidP="00735659">
      <w:pPr>
        <w:spacing w:line="272" w:lineRule="exact"/>
        <w:jc w:val="both"/>
        <w:rPr>
          <w:b/>
        </w:rPr>
      </w:pPr>
    </w:p>
    <w:p w:rsidR="00735659" w:rsidRDefault="00735659" w:rsidP="00735659">
      <w:pPr>
        <w:spacing w:line="272" w:lineRule="exact"/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</w:t>
      </w:r>
      <w:r w:rsidR="00140973">
        <w:rPr>
          <w:b/>
        </w:rPr>
        <w:t>___________________  /Гунина И.В.</w:t>
      </w:r>
      <w:r>
        <w:rPr>
          <w:b/>
        </w:rPr>
        <w:t>/</w:t>
      </w:r>
    </w:p>
    <w:p w:rsidR="00735659" w:rsidRDefault="00735659" w:rsidP="00735659">
      <w:pPr>
        <w:spacing w:line="272" w:lineRule="exact"/>
        <w:jc w:val="both"/>
        <w:rPr>
          <w:b/>
        </w:rPr>
      </w:pPr>
    </w:p>
    <w:p w:rsidR="00735659" w:rsidRDefault="00735659" w:rsidP="00735659">
      <w:pPr>
        <w:spacing w:line="272" w:lineRule="exact"/>
        <w:jc w:val="both"/>
        <w:rPr>
          <w:b/>
        </w:rPr>
      </w:pPr>
    </w:p>
    <w:p w:rsidR="00735659" w:rsidRDefault="00735659" w:rsidP="00735659">
      <w:pPr>
        <w:spacing w:line="272" w:lineRule="exact"/>
        <w:jc w:val="both"/>
        <w:rPr>
          <w:b/>
        </w:rPr>
      </w:pPr>
    </w:p>
    <w:p w:rsidR="00E828EB" w:rsidRPr="00B9085C" w:rsidRDefault="00735659" w:rsidP="00B9085C">
      <w:pPr>
        <w:spacing w:line="272" w:lineRule="exact"/>
        <w:jc w:val="both"/>
        <w:rPr>
          <w:b/>
        </w:rPr>
      </w:pPr>
      <w:r>
        <w:rPr>
          <w:b/>
        </w:rPr>
        <w:t>Секретарь публичных слушаний  _</w:t>
      </w:r>
      <w:r w:rsidR="00140973">
        <w:rPr>
          <w:b/>
        </w:rPr>
        <w:t>__________________ /Дудченко Н.А.</w:t>
      </w:r>
      <w:r>
        <w:rPr>
          <w:b/>
        </w:rPr>
        <w:t>/</w:t>
      </w:r>
    </w:p>
    <w:sectPr w:rsidR="00E828EB" w:rsidRPr="00B9085C" w:rsidSect="00735659">
      <w:footerReference w:type="default" r:id="rId7"/>
      <w:pgSz w:w="11906" w:h="16838" w:code="9"/>
      <w:pgMar w:top="567" w:right="567" w:bottom="454" w:left="158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8B" w:rsidRDefault="0071008B" w:rsidP="00735659">
      <w:r>
        <w:separator/>
      </w:r>
    </w:p>
  </w:endnote>
  <w:endnote w:type="continuationSeparator" w:id="0">
    <w:p w:rsidR="0071008B" w:rsidRDefault="0071008B" w:rsidP="0073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753"/>
      <w:docPartObj>
        <w:docPartGallery w:val="Page Numbers (Bottom of Page)"/>
        <w:docPartUnique/>
      </w:docPartObj>
    </w:sdtPr>
    <w:sdtContent>
      <w:p w:rsidR="00F90A04" w:rsidRDefault="001E34C0">
        <w:pPr>
          <w:pStyle w:val="a3"/>
          <w:jc w:val="right"/>
        </w:pPr>
        <w:fldSimple w:instr=" PAGE   \* MERGEFORMAT ">
          <w:r w:rsidR="00CB2CD6">
            <w:rPr>
              <w:noProof/>
            </w:rPr>
            <w:t>9</w:t>
          </w:r>
        </w:fldSimple>
      </w:p>
    </w:sdtContent>
  </w:sdt>
  <w:p w:rsidR="00F90A04" w:rsidRDefault="00F90A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8B" w:rsidRDefault="0071008B" w:rsidP="00735659">
      <w:r>
        <w:separator/>
      </w:r>
    </w:p>
  </w:footnote>
  <w:footnote w:type="continuationSeparator" w:id="0">
    <w:p w:rsidR="0071008B" w:rsidRDefault="0071008B" w:rsidP="00735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700A22"/>
    <w:multiLevelType w:val="hybridMultilevel"/>
    <w:tmpl w:val="9A982654"/>
    <w:lvl w:ilvl="0" w:tplc="AAD41D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659"/>
    <w:rsid w:val="00000683"/>
    <w:rsid w:val="00002568"/>
    <w:rsid w:val="0000316D"/>
    <w:rsid w:val="00003634"/>
    <w:rsid w:val="00003A04"/>
    <w:rsid w:val="00004E80"/>
    <w:rsid w:val="00005178"/>
    <w:rsid w:val="00005299"/>
    <w:rsid w:val="00006F12"/>
    <w:rsid w:val="0000762B"/>
    <w:rsid w:val="00010208"/>
    <w:rsid w:val="00010348"/>
    <w:rsid w:val="000105E2"/>
    <w:rsid w:val="00010B6F"/>
    <w:rsid w:val="000115C3"/>
    <w:rsid w:val="00011F3A"/>
    <w:rsid w:val="00012463"/>
    <w:rsid w:val="0001273C"/>
    <w:rsid w:val="0001530C"/>
    <w:rsid w:val="00015480"/>
    <w:rsid w:val="0001589A"/>
    <w:rsid w:val="00015BFD"/>
    <w:rsid w:val="00016284"/>
    <w:rsid w:val="00016651"/>
    <w:rsid w:val="00016B33"/>
    <w:rsid w:val="00016E98"/>
    <w:rsid w:val="0001719C"/>
    <w:rsid w:val="00017305"/>
    <w:rsid w:val="000173C6"/>
    <w:rsid w:val="00017609"/>
    <w:rsid w:val="00017C7A"/>
    <w:rsid w:val="00020523"/>
    <w:rsid w:val="00020587"/>
    <w:rsid w:val="0002063F"/>
    <w:rsid w:val="00020736"/>
    <w:rsid w:val="00020FDB"/>
    <w:rsid w:val="0002136D"/>
    <w:rsid w:val="00021FF3"/>
    <w:rsid w:val="000220C7"/>
    <w:rsid w:val="000220ED"/>
    <w:rsid w:val="000230BF"/>
    <w:rsid w:val="0002353C"/>
    <w:rsid w:val="000235B8"/>
    <w:rsid w:val="000238BA"/>
    <w:rsid w:val="00024367"/>
    <w:rsid w:val="0002512E"/>
    <w:rsid w:val="00025C8F"/>
    <w:rsid w:val="00025EB4"/>
    <w:rsid w:val="00025FB4"/>
    <w:rsid w:val="000273CE"/>
    <w:rsid w:val="000274A3"/>
    <w:rsid w:val="00027568"/>
    <w:rsid w:val="00027CBE"/>
    <w:rsid w:val="00027CED"/>
    <w:rsid w:val="000307CB"/>
    <w:rsid w:val="00030A7F"/>
    <w:rsid w:val="000313E0"/>
    <w:rsid w:val="00031482"/>
    <w:rsid w:val="00032141"/>
    <w:rsid w:val="000321D1"/>
    <w:rsid w:val="00032272"/>
    <w:rsid w:val="00033219"/>
    <w:rsid w:val="000339FD"/>
    <w:rsid w:val="000350DD"/>
    <w:rsid w:val="00035758"/>
    <w:rsid w:val="00035FD9"/>
    <w:rsid w:val="0003608B"/>
    <w:rsid w:val="00037A20"/>
    <w:rsid w:val="00037BB5"/>
    <w:rsid w:val="0004010E"/>
    <w:rsid w:val="00040820"/>
    <w:rsid w:val="0004231B"/>
    <w:rsid w:val="00042A9C"/>
    <w:rsid w:val="0004373D"/>
    <w:rsid w:val="00043C5C"/>
    <w:rsid w:val="00044CA1"/>
    <w:rsid w:val="000450E6"/>
    <w:rsid w:val="00045362"/>
    <w:rsid w:val="00046E3E"/>
    <w:rsid w:val="00047212"/>
    <w:rsid w:val="00047A05"/>
    <w:rsid w:val="000513AC"/>
    <w:rsid w:val="00051B06"/>
    <w:rsid w:val="00051EF4"/>
    <w:rsid w:val="0005222D"/>
    <w:rsid w:val="000529BF"/>
    <w:rsid w:val="00052AE4"/>
    <w:rsid w:val="000533CE"/>
    <w:rsid w:val="000539E7"/>
    <w:rsid w:val="00054CDA"/>
    <w:rsid w:val="00054DF1"/>
    <w:rsid w:val="0005532D"/>
    <w:rsid w:val="000565C2"/>
    <w:rsid w:val="00056992"/>
    <w:rsid w:val="00057CD3"/>
    <w:rsid w:val="00057EAA"/>
    <w:rsid w:val="00060096"/>
    <w:rsid w:val="00060348"/>
    <w:rsid w:val="00060807"/>
    <w:rsid w:val="00061C76"/>
    <w:rsid w:val="00063256"/>
    <w:rsid w:val="00064E10"/>
    <w:rsid w:val="000661B3"/>
    <w:rsid w:val="000677E8"/>
    <w:rsid w:val="00070F61"/>
    <w:rsid w:val="00071087"/>
    <w:rsid w:val="00071260"/>
    <w:rsid w:val="0007203B"/>
    <w:rsid w:val="00072360"/>
    <w:rsid w:val="00072652"/>
    <w:rsid w:val="00072ACF"/>
    <w:rsid w:val="00072EFB"/>
    <w:rsid w:val="00073AE3"/>
    <w:rsid w:val="000751CB"/>
    <w:rsid w:val="0007575F"/>
    <w:rsid w:val="00075E9C"/>
    <w:rsid w:val="0007606B"/>
    <w:rsid w:val="000772F9"/>
    <w:rsid w:val="0007731D"/>
    <w:rsid w:val="00077879"/>
    <w:rsid w:val="00080277"/>
    <w:rsid w:val="000809E8"/>
    <w:rsid w:val="0008218C"/>
    <w:rsid w:val="00082301"/>
    <w:rsid w:val="000823F0"/>
    <w:rsid w:val="00083331"/>
    <w:rsid w:val="000833FF"/>
    <w:rsid w:val="00084FF1"/>
    <w:rsid w:val="00085537"/>
    <w:rsid w:val="000864D1"/>
    <w:rsid w:val="00086687"/>
    <w:rsid w:val="0008776E"/>
    <w:rsid w:val="000877ED"/>
    <w:rsid w:val="00090709"/>
    <w:rsid w:val="0009073E"/>
    <w:rsid w:val="00090B3F"/>
    <w:rsid w:val="00090CF1"/>
    <w:rsid w:val="000919B7"/>
    <w:rsid w:val="00091D83"/>
    <w:rsid w:val="000936A5"/>
    <w:rsid w:val="00094CBD"/>
    <w:rsid w:val="000968FF"/>
    <w:rsid w:val="00096B61"/>
    <w:rsid w:val="00096DE8"/>
    <w:rsid w:val="000A0053"/>
    <w:rsid w:val="000A04E8"/>
    <w:rsid w:val="000A0EA8"/>
    <w:rsid w:val="000A1BD9"/>
    <w:rsid w:val="000A20E7"/>
    <w:rsid w:val="000A2950"/>
    <w:rsid w:val="000A32EB"/>
    <w:rsid w:val="000A4824"/>
    <w:rsid w:val="000A5060"/>
    <w:rsid w:val="000A5175"/>
    <w:rsid w:val="000A6C23"/>
    <w:rsid w:val="000A6EB1"/>
    <w:rsid w:val="000B0085"/>
    <w:rsid w:val="000B0C6D"/>
    <w:rsid w:val="000B3096"/>
    <w:rsid w:val="000B3226"/>
    <w:rsid w:val="000B3BC5"/>
    <w:rsid w:val="000B5094"/>
    <w:rsid w:val="000B590A"/>
    <w:rsid w:val="000B5A9B"/>
    <w:rsid w:val="000B5ED5"/>
    <w:rsid w:val="000B7AFC"/>
    <w:rsid w:val="000C09BE"/>
    <w:rsid w:val="000C0D99"/>
    <w:rsid w:val="000C14E9"/>
    <w:rsid w:val="000C2273"/>
    <w:rsid w:val="000C2674"/>
    <w:rsid w:val="000C2AA5"/>
    <w:rsid w:val="000C33FC"/>
    <w:rsid w:val="000C3D1B"/>
    <w:rsid w:val="000C3D62"/>
    <w:rsid w:val="000C4907"/>
    <w:rsid w:val="000C4D28"/>
    <w:rsid w:val="000C526E"/>
    <w:rsid w:val="000C5674"/>
    <w:rsid w:val="000C5960"/>
    <w:rsid w:val="000C65FC"/>
    <w:rsid w:val="000C7AF1"/>
    <w:rsid w:val="000D053E"/>
    <w:rsid w:val="000D09BC"/>
    <w:rsid w:val="000D1348"/>
    <w:rsid w:val="000D3735"/>
    <w:rsid w:val="000D3870"/>
    <w:rsid w:val="000D43E3"/>
    <w:rsid w:val="000D562A"/>
    <w:rsid w:val="000D5DF0"/>
    <w:rsid w:val="000D6433"/>
    <w:rsid w:val="000D6F90"/>
    <w:rsid w:val="000D7346"/>
    <w:rsid w:val="000E00C8"/>
    <w:rsid w:val="000E1316"/>
    <w:rsid w:val="000E20B0"/>
    <w:rsid w:val="000E3196"/>
    <w:rsid w:val="000E3EF0"/>
    <w:rsid w:val="000E4FE8"/>
    <w:rsid w:val="000E5277"/>
    <w:rsid w:val="000E57D3"/>
    <w:rsid w:val="000E62CC"/>
    <w:rsid w:val="000E6422"/>
    <w:rsid w:val="000E6805"/>
    <w:rsid w:val="000E726A"/>
    <w:rsid w:val="000E75EC"/>
    <w:rsid w:val="000E7D2F"/>
    <w:rsid w:val="000F03EC"/>
    <w:rsid w:val="000F083D"/>
    <w:rsid w:val="000F099A"/>
    <w:rsid w:val="000F15C0"/>
    <w:rsid w:val="000F1809"/>
    <w:rsid w:val="000F23BC"/>
    <w:rsid w:val="000F29F8"/>
    <w:rsid w:val="000F4EB7"/>
    <w:rsid w:val="000F56B8"/>
    <w:rsid w:val="000F6B85"/>
    <w:rsid w:val="000F7566"/>
    <w:rsid w:val="000F7AC4"/>
    <w:rsid w:val="000F7F22"/>
    <w:rsid w:val="000F7F72"/>
    <w:rsid w:val="001003F1"/>
    <w:rsid w:val="00100F65"/>
    <w:rsid w:val="001024FE"/>
    <w:rsid w:val="0010342B"/>
    <w:rsid w:val="00103DC9"/>
    <w:rsid w:val="00103DD1"/>
    <w:rsid w:val="001044DC"/>
    <w:rsid w:val="001044E7"/>
    <w:rsid w:val="00104636"/>
    <w:rsid w:val="0010484B"/>
    <w:rsid w:val="00104EBE"/>
    <w:rsid w:val="00107FEC"/>
    <w:rsid w:val="00110EE6"/>
    <w:rsid w:val="001115FF"/>
    <w:rsid w:val="00111695"/>
    <w:rsid w:val="00111920"/>
    <w:rsid w:val="001123DD"/>
    <w:rsid w:val="00112569"/>
    <w:rsid w:val="00113166"/>
    <w:rsid w:val="0011389B"/>
    <w:rsid w:val="00113A45"/>
    <w:rsid w:val="00115964"/>
    <w:rsid w:val="00115B3F"/>
    <w:rsid w:val="00115B61"/>
    <w:rsid w:val="001167A8"/>
    <w:rsid w:val="00117B67"/>
    <w:rsid w:val="00120620"/>
    <w:rsid w:val="001217BB"/>
    <w:rsid w:val="00121D8C"/>
    <w:rsid w:val="00121E4D"/>
    <w:rsid w:val="0012249D"/>
    <w:rsid w:val="0012366F"/>
    <w:rsid w:val="001256E6"/>
    <w:rsid w:val="00125BE3"/>
    <w:rsid w:val="00126F76"/>
    <w:rsid w:val="00130281"/>
    <w:rsid w:val="0013041F"/>
    <w:rsid w:val="00130501"/>
    <w:rsid w:val="00131314"/>
    <w:rsid w:val="001313BA"/>
    <w:rsid w:val="00131983"/>
    <w:rsid w:val="00131D89"/>
    <w:rsid w:val="00132B51"/>
    <w:rsid w:val="00133009"/>
    <w:rsid w:val="001346E5"/>
    <w:rsid w:val="00135657"/>
    <w:rsid w:val="00136D9B"/>
    <w:rsid w:val="00137561"/>
    <w:rsid w:val="0013769D"/>
    <w:rsid w:val="001378B8"/>
    <w:rsid w:val="00137DE8"/>
    <w:rsid w:val="001402EB"/>
    <w:rsid w:val="00140444"/>
    <w:rsid w:val="00140973"/>
    <w:rsid w:val="0014107E"/>
    <w:rsid w:val="00141125"/>
    <w:rsid w:val="0014164F"/>
    <w:rsid w:val="001416AC"/>
    <w:rsid w:val="00142AEF"/>
    <w:rsid w:val="00142D98"/>
    <w:rsid w:val="00142F45"/>
    <w:rsid w:val="001435BC"/>
    <w:rsid w:val="001435C7"/>
    <w:rsid w:val="00143B99"/>
    <w:rsid w:val="00143E14"/>
    <w:rsid w:val="0014504F"/>
    <w:rsid w:val="001453EF"/>
    <w:rsid w:val="001467FF"/>
    <w:rsid w:val="001468F1"/>
    <w:rsid w:val="00147544"/>
    <w:rsid w:val="0014772D"/>
    <w:rsid w:val="00147AC1"/>
    <w:rsid w:val="00147D64"/>
    <w:rsid w:val="00147DC7"/>
    <w:rsid w:val="00150A99"/>
    <w:rsid w:val="00150F6F"/>
    <w:rsid w:val="00151F5F"/>
    <w:rsid w:val="001529F8"/>
    <w:rsid w:val="001531AB"/>
    <w:rsid w:val="001535E7"/>
    <w:rsid w:val="0015377D"/>
    <w:rsid w:val="00153873"/>
    <w:rsid w:val="00153DCA"/>
    <w:rsid w:val="00153F7E"/>
    <w:rsid w:val="001545BB"/>
    <w:rsid w:val="0015557A"/>
    <w:rsid w:val="001556F7"/>
    <w:rsid w:val="00155BFE"/>
    <w:rsid w:val="00155E84"/>
    <w:rsid w:val="001570D8"/>
    <w:rsid w:val="00157253"/>
    <w:rsid w:val="00157AC5"/>
    <w:rsid w:val="001619D9"/>
    <w:rsid w:val="00163EAB"/>
    <w:rsid w:val="00164CA7"/>
    <w:rsid w:val="00166190"/>
    <w:rsid w:val="00166903"/>
    <w:rsid w:val="00166C0F"/>
    <w:rsid w:val="00167193"/>
    <w:rsid w:val="001671D9"/>
    <w:rsid w:val="001678B9"/>
    <w:rsid w:val="00167A65"/>
    <w:rsid w:val="00167D17"/>
    <w:rsid w:val="00167D78"/>
    <w:rsid w:val="00170372"/>
    <w:rsid w:val="00171865"/>
    <w:rsid w:val="00171E11"/>
    <w:rsid w:val="0017245B"/>
    <w:rsid w:val="00173424"/>
    <w:rsid w:val="001736EE"/>
    <w:rsid w:val="00174C4A"/>
    <w:rsid w:val="00174D5B"/>
    <w:rsid w:val="00175346"/>
    <w:rsid w:val="001756FC"/>
    <w:rsid w:val="001758A7"/>
    <w:rsid w:val="0017662A"/>
    <w:rsid w:val="00176ADE"/>
    <w:rsid w:val="001779FA"/>
    <w:rsid w:val="00181C42"/>
    <w:rsid w:val="001826A2"/>
    <w:rsid w:val="001827DA"/>
    <w:rsid w:val="00182F5D"/>
    <w:rsid w:val="001844BF"/>
    <w:rsid w:val="001853D4"/>
    <w:rsid w:val="00185AAC"/>
    <w:rsid w:val="00185B02"/>
    <w:rsid w:val="00185BE3"/>
    <w:rsid w:val="001861A4"/>
    <w:rsid w:val="001915D6"/>
    <w:rsid w:val="00191605"/>
    <w:rsid w:val="001916D1"/>
    <w:rsid w:val="0019323E"/>
    <w:rsid w:val="00193D8A"/>
    <w:rsid w:val="00195540"/>
    <w:rsid w:val="00195B77"/>
    <w:rsid w:val="0019601B"/>
    <w:rsid w:val="00196189"/>
    <w:rsid w:val="00196B2E"/>
    <w:rsid w:val="00197230"/>
    <w:rsid w:val="00197788"/>
    <w:rsid w:val="00197FD7"/>
    <w:rsid w:val="001A0137"/>
    <w:rsid w:val="001A15CE"/>
    <w:rsid w:val="001A1F1B"/>
    <w:rsid w:val="001A4870"/>
    <w:rsid w:val="001A4B4F"/>
    <w:rsid w:val="001A4BBC"/>
    <w:rsid w:val="001A689C"/>
    <w:rsid w:val="001A6F8E"/>
    <w:rsid w:val="001A7BE0"/>
    <w:rsid w:val="001B124E"/>
    <w:rsid w:val="001B1320"/>
    <w:rsid w:val="001B250A"/>
    <w:rsid w:val="001B2A5E"/>
    <w:rsid w:val="001B2F6C"/>
    <w:rsid w:val="001B3696"/>
    <w:rsid w:val="001B462F"/>
    <w:rsid w:val="001B5AE2"/>
    <w:rsid w:val="001B7E95"/>
    <w:rsid w:val="001C0659"/>
    <w:rsid w:val="001C15AB"/>
    <w:rsid w:val="001C1697"/>
    <w:rsid w:val="001C1869"/>
    <w:rsid w:val="001C1D3C"/>
    <w:rsid w:val="001C236A"/>
    <w:rsid w:val="001C2585"/>
    <w:rsid w:val="001C38FC"/>
    <w:rsid w:val="001C40F2"/>
    <w:rsid w:val="001C4C1F"/>
    <w:rsid w:val="001C4D9C"/>
    <w:rsid w:val="001C600A"/>
    <w:rsid w:val="001C624A"/>
    <w:rsid w:val="001C7733"/>
    <w:rsid w:val="001D0571"/>
    <w:rsid w:val="001D1407"/>
    <w:rsid w:val="001D2684"/>
    <w:rsid w:val="001D32E0"/>
    <w:rsid w:val="001D36CD"/>
    <w:rsid w:val="001D3A1A"/>
    <w:rsid w:val="001D59AD"/>
    <w:rsid w:val="001D6408"/>
    <w:rsid w:val="001D74D4"/>
    <w:rsid w:val="001D764A"/>
    <w:rsid w:val="001D7678"/>
    <w:rsid w:val="001E1252"/>
    <w:rsid w:val="001E1253"/>
    <w:rsid w:val="001E1DA9"/>
    <w:rsid w:val="001E2D7E"/>
    <w:rsid w:val="001E34C0"/>
    <w:rsid w:val="001E3602"/>
    <w:rsid w:val="001E3DBB"/>
    <w:rsid w:val="001E3F6A"/>
    <w:rsid w:val="001E45F8"/>
    <w:rsid w:val="001E4E9D"/>
    <w:rsid w:val="001E5358"/>
    <w:rsid w:val="001E635E"/>
    <w:rsid w:val="001E64F9"/>
    <w:rsid w:val="001E67BB"/>
    <w:rsid w:val="001E716C"/>
    <w:rsid w:val="001E7D7D"/>
    <w:rsid w:val="001E7DCB"/>
    <w:rsid w:val="001F04C4"/>
    <w:rsid w:val="001F1554"/>
    <w:rsid w:val="001F3C02"/>
    <w:rsid w:val="001F3D00"/>
    <w:rsid w:val="001F3E06"/>
    <w:rsid w:val="001F5404"/>
    <w:rsid w:val="001F5851"/>
    <w:rsid w:val="001F5CF1"/>
    <w:rsid w:val="001F615A"/>
    <w:rsid w:val="001F6304"/>
    <w:rsid w:val="001F63FB"/>
    <w:rsid w:val="001F7245"/>
    <w:rsid w:val="001F73B5"/>
    <w:rsid w:val="0020080D"/>
    <w:rsid w:val="00200EF7"/>
    <w:rsid w:val="002025EB"/>
    <w:rsid w:val="00202774"/>
    <w:rsid w:val="0020283D"/>
    <w:rsid w:val="00203C41"/>
    <w:rsid w:val="00204DEA"/>
    <w:rsid w:val="002051B9"/>
    <w:rsid w:val="002051BC"/>
    <w:rsid w:val="002055C1"/>
    <w:rsid w:val="002057AE"/>
    <w:rsid w:val="002058CD"/>
    <w:rsid w:val="00206786"/>
    <w:rsid w:val="00206DDA"/>
    <w:rsid w:val="00207450"/>
    <w:rsid w:val="00207737"/>
    <w:rsid w:val="0021073B"/>
    <w:rsid w:val="002123CC"/>
    <w:rsid w:val="00212E07"/>
    <w:rsid w:val="00213FEB"/>
    <w:rsid w:val="0021429A"/>
    <w:rsid w:val="0021465E"/>
    <w:rsid w:val="00215236"/>
    <w:rsid w:val="0021551F"/>
    <w:rsid w:val="00216517"/>
    <w:rsid w:val="00217A83"/>
    <w:rsid w:val="00221490"/>
    <w:rsid w:val="00221C16"/>
    <w:rsid w:val="00221D8F"/>
    <w:rsid w:val="00221DBB"/>
    <w:rsid w:val="00222296"/>
    <w:rsid w:val="00222955"/>
    <w:rsid w:val="00222D3E"/>
    <w:rsid w:val="00223C66"/>
    <w:rsid w:val="00224711"/>
    <w:rsid w:val="0022480B"/>
    <w:rsid w:val="002252C0"/>
    <w:rsid w:val="002265DA"/>
    <w:rsid w:val="00226893"/>
    <w:rsid w:val="002273B9"/>
    <w:rsid w:val="00227C3E"/>
    <w:rsid w:val="002307A2"/>
    <w:rsid w:val="0023119A"/>
    <w:rsid w:val="00233432"/>
    <w:rsid w:val="00233698"/>
    <w:rsid w:val="00233C34"/>
    <w:rsid w:val="0023536B"/>
    <w:rsid w:val="00235938"/>
    <w:rsid w:val="00236648"/>
    <w:rsid w:val="00236FEC"/>
    <w:rsid w:val="002370D7"/>
    <w:rsid w:val="00237E5D"/>
    <w:rsid w:val="002400FF"/>
    <w:rsid w:val="00241218"/>
    <w:rsid w:val="00241702"/>
    <w:rsid w:val="00242153"/>
    <w:rsid w:val="00243394"/>
    <w:rsid w:val="002438F6"/>
    <w:rsid w:val="00244CB7"/>
    <w:rsid w:val="002450DE"/>
    <w:rsid w:val="0024570C"/>
    <w:rsid w:val="00245CAD"/>
    <w:rsid w:val="00246EF0"/>
    <w:rsid w:val="00247650"/>
    <w:rsid w:val="00247C61"/>
    <w:rsid w:val="002501CB"/>
    <w:rsid w:val="002502B4"/>
    <w:rsid w:val="00250FAA"/>
    <w:rsid w:val="00251BA5"/>
    <w:rsid w:val="00251F47"/>
    <w:rsid w:val="00252941"/>
    <w:rsid w:val="00253D3A"/>
    <w:rsid w:val="00254172"/>
    <w:rsid w:val="002547B1"/>
    <w:rsid w:val="00254D39"/>
    <w:rsid w:val="00255512"/>
    <w:rsid w:val="002560F6"/>
    <w:rsid w:val="002563F5"/>
    <w:rsid w:val="002571FA"/>
    <w:rsid w:val="002602D9"/>
    <w:rsid w:val="00260672"/>
    <w:rsid w:val="002610BF"/>
    <w:rsid w:val="00261218"/>
    <w:rsid w:val="00261689"/>
    <w:rsid w:val="00262C44"/>
    <w:rsid w:val="00263001"/>
    <w:rsid w:val="00264007"/>
    <w:rsid w:val="002655CD"/>
    <w:rsid w:val="00266A20"/>
    <w:rsid w:val="00270123"/>
    <w:rsid w:val="0027038D"/>
    <w:rsid w:val="0027088E"/>
    <w:rsid w:val="00271403"/>
    <w:rsid w:val="00271470"/>
    <w:rsid w:val="00272D90"/>
    <w:rsid w:val="00272E09"/>
    <w:rsid w:val="00273822"/>
    <w:rsid w:val="00273870"/>
    <w:rsid w:val="0027555F"/>
    <w:rsid w:val="00277297"/>
    <w:rsid w:val="002779DE"/>
    <w:rsid w:val="00280FDC"/>
    <w:rsid w:val="00281DD0"/>
    <w:rsid w:val="00283541"/>
    <w:rsid w:val="00283BED"/>
    <w:rsid w:val="00283FF4"/>
    <w:rsid w:val="002843E1"/>
    <w:rsid w:val="00284C6B"/>
    <w:rsid w:val="00285371"/>
    <w:rsid w:val="0028594D"/>
    <w:rsid w:val="00285EFF"/>
    <w:rsid w:val="00286620"/>
    <w:rsid w:val="002874B6"/>
    <w:rsid w:val="00287857"/>
    <w:rsid w:val="00287D67"/>
    <w:rsid w:val="00290FD2"/>
    <w:rsid w:val="002911B6"/>
    <w:rsid w:val="002912DA"/>
    <w:rsid w:val="00291565"/>
    <w:rsid w:val="00291BFB"/>
    <w:rsid w:val="00292061"/>
    <w:rsid w:val="00292084"/>
    <w:rsid w:val="00293664"/>
    <w:rsid w:val="00294100"/>
    <w:rsid w:val="0029445C"/>
    <w:rsid w:val="002948A8"/>
    <w:rsid w:val="002964DB"/>
    <w:rsid w:val="002970DD"/>
    <w:rsid w:val="002972EC"/>
    <w:rsid w:val="00297EB6"/>
    <w:rsid w:val="002A0964"/>
    <w:rsid w:val="002A11DC"/>
    <w:rsid w:val="002A18F8"/>
    <w:rsid w:val="002A22C3"/>
    <w:rsid w:val="002A2462"/>
    <w:rsid w:val="002A247A"/>
    <w:rsid w:val="002A2B5D"/>
    <w:rsid w:val="002A36D6"/>
    <w:rsid w:val="002A3A05"/>
    <w:rsid w:val="002A3AED"/>
    <w:rsid w:val="002A3F20"/>
    <w:rsid w:val="002A429C"/>
    <w:rsid w:val="002A512F"/>
    <w:rsid w:val="002A5EC5"/>
    <w:rsid w:val="002A6132"/>
    <w:rsid w:val="002A64FE"/>
    <w:rsid w:val="002B273A"/>
    <w:rsid w:val="002B2EA6"/>
    <w:rsid w:val="002B350E"/>
    <w:rsid w:val="002B369C"/>
    <w:rsid w:val="002B3908"/>
    <w:rsid w:val="002B4249"/>
    <w:rsid w:val="002B460B"/>
    <w:rsid w:val="002B7294"/>
    <w:rsid w:val="002B76E2"/>
    <w:rsid w:val="002C03E9"/>
    <w:rsid w:val="002C07A9"/>
    <w:rsid w:val="002C1861"/>
    <w:rsid w:val="002C1DF5"/>
    <w:rsid w:val="002C2D84"/>
    <w:rsid w:val="002C3AD0"/>
    <w:rsid w:val="002C54EE"/>
    <w:rsid w:val="002C60BF"/>
    <w:rsid w:val="002C697E"/>
    <w:rsid w:val="002C6B25"/>
    <w:rsid w:val="002C7044"/>
    <w:rsid w:val="002C74B9"/>
    <w:rsid w:val="002D0C49"/>
    <w:rsid w:val="002D1436"/>
    <w:rsid w:val="002D1E4B"/>
    <w:rsid w:val="002D2A92"/>
    <w:rsid w:val="002D326D"/>
    <w:rsid w:val="002D3945"/>
    <w:rsid w:val="002D663B"/>
    <w:rsid w:val="002D72F2"/>
    <w:rsid w:val="002D73E0"/>
    <w:rsid w:val="002D75C7"/>
    <w:rsid w:val="002E06DC"/>
    <w:rsid w:val="002E0B41"/>
    <w:rsid w:val="002E0D1D"/>
    <w:rsid w:val="002E0E00"/>
    <w:rsid w:val="002E1A4C"/>
    <w:rsid w:val="002E2193"/>
    <w:rsid w:val="002E21CB"/>
    <w:rsid w:val="002E2A9D"/>
    <w:rsid w:val="002E3D6C"/>
    <w:rsid w:val="002E3FF0"/>
    <w:rsid w:val="002E44BD"/>
    <w:rsid w:val="002E45DC"/>
    <w:rsid w:val="002E4C3B"/>
    <w:rsid w:val="002E57C3"/>
    <w:rsid w:val="002E6F6A"/>
    <w:rsid w:val="002E7C3B"/>
    <w:rsid w:val="002E7C83"/>
    <w:rsid w:val="002F0198"/>
    <w:rsid w:val="002F0384"/>
    <w:rsid w:val="002F0C76"/>
    <w:rsid w:val="002F14AB"/>
    <w:rsid w:val="002F1E6F"/>
    <w:rsid w:val="002F2E29"/>
    <w:rsid w:val="002F2E9A"/>
    <w:rsid w:val="002F2F9B"/>
    <w:rsid w:val="002F3DC0"/>
    <w:rsid w:val="002F5384"/>
    <w:rsid w:val="002F5C7E"/>
    <w:rsid w:val="002F6F14"/>
    <w:rsid w:val="00300991"/>
    <w:rsid w:val="00300CAA"/>
    <w:rsid w:val="00302176"/>
    <w:rsid w:val="00303097"/>
    <w:rsid w:val="00303254"/>
    <w:rsid w:val="00304452"/>
    <w:rsid w:val="003050EB"/>
    <w:rsid w:val="00307C1C"/>
    <w:rsid w:val="00312CBF"/>
    <w:rsid w:val="00314075"/>
    <w:rsid w:val="00314798"/>
    <w:rsid w:val="003148D0"/>
    <w:rsid w:val="0031505E"/>
    <w:rsid w:val="003151E0"/>
    <w:rsid w:val="00315B4A"/>
    <w:rsid w:val="00315FAB"/>
    <w:rsid w:val="00323378"/>
    <w:rsid w:val="00323478"/>
    <w:rsid w:val="00323ED1"/>
    <w:rsid w:val="0032425C"/>
    <w:rsid w:val="0032446F"/>
    <w:rsid w:val="0032492E"/>
    <w:rsid w:val="00325202"/>
    <w:rsid w:val="00326735"/>
    <w:rsid w:val="00326F4A"/>
    <w:rsid w:val="00327239"/>
    <w:rsid w:val="003278DB"/>
    <w:rsid w:val="00330554"/>
    <w:rsid w:val="003321A8"/>
    <w:rsid w:val="00332603"/>
    <w:rsid w:val="00333754"/>
    <w:rsid w:val="0033552F"/>
    <w:rsid w:val="003360B9"/>
    <w:rsid w:val="0033678A"/>
    <w:rsid w:val="003400E6"/>
    <w:rsid w:val="00340145"/>
    <w:rsid w:val="0034025F"/>
    <w:rsid w:val="00340706"/>
    <w:rsid w:val="003409DB"/>
    <w:rsid w:val="00340C6B"/>
    <w:rsid w:val="00341771"/>
    <w:rsid w:val="00341EE0"/>
    <w:rsid w:val="00343D93"/>
    <w:rsid w:val="00346479"/>
    <w:rsid w:val="00346758"/>
    <w:rsid w:val="00346D0D"/>
    <w:rsid w:val="00347383"/>
    <w:rsid w:val="00350ED0"/>
    <w:rsid w:val="0035260D"/>
    <w:rsid w:val="00352D05"/>
    <w:rsid w:val="0035314E"/>
    <w:rsid w:val="0035338F"/>
    <w:rsid w:val="00353400"/>
    <w:rsid w:val="00354066"/>
    <w:rsid w:val="0035486C"/>
    <w:rsid w:val="00354B53"/>
    <w:rsid w:val="003550D5"/>
    <w:rsid w:val="0035589D"/>
    <w:rsid w:val="00355CF3"/>
    <w:rsid w:val="003566C3"/>
    <w:rsid w:val="003572CA"/>
    <w:rsid w:val="003576B7"/>
    <w:rsid w:val="00360993"/>
    <w:rsid w:val="00360F1B"/>
    <w:rsid w:val="003634D8"/>
    <w:rsid w:val="0036382B"/>
    <w:rsid w:val="0036417F"/>
    <w:rsid w:val="003666A5"/>
    <w:rsid w:val="003666F5"/>
    <w:rsid w:val="003677FC"/>
    <w:rsid w:val="00367D65"/>
    <w:rsid w:val="00370D22"/>
    <w:rsid w:val="00370FDC"/>
    <w:rsid w:val="00371158"/>
    <w:rsid w:val="00371538"/>
    <w:rsid w:val="00371613"/>
    <w:rsid w:val="00371764"/>
    <w:rsid w:val="00371CC9"/>
    <w:rsid w:val="003728EA"/>
    <w:rsid w:val="00372E96"/>
    <w:rsid w:val="003737D9"/>
    <w:rsid w:val="003745DC"/>
    <w:rsid w:val="00374901"/>
    <w:rsid w:val="00374A9F"/>
    <w:rsid w:val="00375D1B"/>
    <w:rsid w:val="003769E0"/>
    <w:rsid w:val="00376DA2"/>
    <w:rsid w:val="00376F9C"/>
    <w:rsid w:val="00381D29"/>
    <w:rsid w:val="00382374"/>
    <w:rsid w:val="00383CDD"/>
    <w:rsid w:val="00384579"/>
    <w:rsid w:val="00385228"/>
    <w:rsid w:val="00386E79"/>
    <w:rsid w:val="00386F82"/>
    <w:rsid w:val="003908DB"/>
    <w:rsid w:val="0039121E"/>
    <w:rsid w:val="003913D0"/>
    <w:rsid w:val="00391865"/>
    <w:rsid w:val="00391E01"/>
    <w:rsid w:val="0039250F"/>
    <w:rsid w:val="00392753"/>
    <w:rsid w:val="00392D66"/>
    <w:rsid w:val="003933EB"/>
    <w:rsid w:val="0039450F"/>
    <w:rsid w:val="00394C69"/>
    <w:rsid w:val="00395A46"/>
    <w:rsid w:val="00396A97"/>
    <w:rsid w:val="0039791B"/>
    <w:rsid w:val="003979D6"/>
    <w:rsid w:val="00397B52"/>
    <w:rsid w:val="00397BA7"/>
    <w:rsid w:val="003A14EB"/>
    <w:rsid w:val="003A20D4"/>
    <w:rsid w:val="003A3343"/>
    <w:rsid w:val="003A484B"/>
    <w:rsid w:val="003A5913"/>
    <w:rsid w:val="003A62EB"/>
    <w:rsid w:val="003A6DD0"/>
    <w:rsid w:val="003A6F66"/>
    <w:rsid w:val="003A7D81"/>
    <w:rsid w:val="003A7EF5"/>
    <w:rsid w:val="003A7F02"/>
    <w:rsid w:val="003B040B"/>
    <w:rsid w:val="003B0DDE"/>
    <w:rsid w:val="003B10AC"/>
    <w:rsid w:val="003B2946"/>
    <w:rsid w:val="003B2B6E"/>
    <w:rsid w:val="003B2C02"/>
    <w:rsid w:val="003B3182"/>
    <w:rsid w:val="003B39D5"/>
    <w:rsid w:val="003B44F7"/>
    <w:rsid w:val="003B5FD8"/>
    <w:rsid w:val="003B716E"/>
    <w:rsid w:val="003B7801"/>
    <w:rsid w:val="003C0473"/>
    <w:rsid w:val="003C0D22"/>
    <w:rsid w:val="003C211C"/>
    <w:rsid w:val="003C306C"/>
    <w:rsid w:val="003C3D61"/>
    <w:rsid w:val="003C5279"/>
    <w:rsid w:val="003C53E1"/>
    <w:rsid w:val="003C5427"/>
    <w:rsid w:val="003C597F"/>
    <w:rsid w:val="003C61D4"/>
    <w:rsid w:val="003C6ACB"/>
    <w:rsid w:val="003C6F62"/>
    <w:rsid w:val="003C70B7"/>
    <w:rsid w:val="003C750D"/>
    <w:rsid w:val="003C766B"/>
    <w:rsid w:val="003D1598"/>
    <w:rsid w:val="003D1DC0"/>
    <w:rsid w:val="003D1F18"/>
    <w:rsid w:val="003D3665"/>
    <w:rsid w:val="003D371F"/>
    <w:rsid w:val="003D372A"/>
    <w:rsid w:val="003D3DA3"/>
    <w:rsid w:val="003D54D3"/>
    <w:rsid w:val="003E040D"/>
    <w:rsid w:val="003E04AF"/>
    <w:rsid w:val="003E0748"/>
    <w:rsid w:val="003E0FE1"/>
    <w:rsid w:val="003E2A04"/>
    <w:rsid w:val="003E2EA8"/>
    <w:rsid w:val="003E4894"/>
    <w:rsid w:val="003E521E"/>
    <w:rsid w:val="003E5220"/>
    <w:rsid w:val="003E6442"/>
    <w:rsid w:val="003E6AA3"/>
    <w:rsid w:val="003E6D39"/>
    <w:rsid w:val="003E6D55"/>
    <w:rsid w:val="003E7C55"/>
    <w:rsid w:val="003E7C8B"/>
    <w:rsid w:val="003F0F66"/>
    <w:rsid w:val="003F15BE"/>
    <w:rsid w:val="003F1EA2"/>
    <w:rsid w:val="003F317C"/>
    <w:rsid w:val="003F37C5"/>
    <w:rsid w:val="003F38F4"/>
    <w:rsid w:val="003F3FED"/>
    <w:rsid w:val="003F5566"/>
    <w:rsid w:val="003F6414"/>
    <w:rsid w:val="00400125"/>
    <w:rsid w:val="00401A15"/>
    <w:rsid w:val="00401E3C"/>
    <w:rsid w:val="004035A2"/>
    <w:rsid w:val="00403B89"/>
    <w:rsid w:val="00403FE0"/>
    <w:rsid w:val="0040435D"/>
    <w:rsid w:val="004047F6"/>
    <w:rsid w:val="00404E03"/>
    <w:rsid w:val="00404E40"/>
    <w:rsid w:val="0040517F"/>
    <w:rsid w:val="004058F9"/>
    <w:rsid w:val="004069F8"/>
    <w:rsid w:val="00406C28"/>
    <w:rsid w:val="00410D39"/>
    <w:rsid w:val="00411033"/>
    <w:rsid w:val="0041113B"/>
    <w:rsid w:val="00411B52"/>
    <w:rsid w:val="00412A4E"/>
    <w:rsid w:val="00413728"/>
    <w:rsid w:val="00413AAD"/>
    <w:rsid w:val="00414111"/>
    <w:rsid w:val="00414AB0"/>
    <w:rsid w:val="00415999"/>
    <w:rsid w:val="004161D3"/>
    <w:rsid w:val="00416405"/>
    <w:rsid w:val="00416516"/>
    <w:rsid w:val="00417005"/>
    <w:rsid w:val="0041713B"/>
    <w:rsid w:val="0041742A"/>
    <w:rsid w:val="00417708"/>
    <w:rsid w:val="004178E6"/>
    <w:rsid w:val="00417C6E"/>
    <w:rsid w:val="00417D62"/>
    <w:rsid w:val="0042152F"/>
    <w:rsid w:val="004237E0"/>
    <w:rsid w:val="00423C7B"/>
    <w:rsid w:val="00424021"/>
    <w:rsid w:val="00424B04"/>
    <w:rsid w:val="00424D67"/>
    <w:rsid w:val="00425113"/>
    <w:rsid w:val="00425411"/>
    <w:rsid w:val="004267BF"/>
    <w:rsid w:val="0042681D"/>
    <w:rsid w:val="004269AD"/>
    <w:rsid w:val="004276E3"/>
    <w:rsid w:val="00427C0A"/>
    <w:rsid w:val="00427FD1"/>
    <w:rsid w:val="0043005B"/>
    <w:rsid w:val="0043009E"/>
    <w:rsid w:val="00430205"/>
    <w:rsid w:val="004320BB"/>
    <w:rsid w:val="0043239F"/>
    <w:rsid w:val="004333D1"/>
    <w:rsid w:val="00435CC6"/>
    <w:rsid w:val="0043617F"/>
    <w:rsid w:val="0043631E"/>
    <w:rsid w:val="0043664F"/>
    <w:rsid w:val="00436C8D"/>
    <w:rsid w:val="00436EFA"/>
    <w:rsid w:val="004375C4"/>
    <w:rsid w:val="00437CD0"/>
    <w:rsid w:val="00440C31"/>
    <w:rsid w:val="00441334"/>
    <w:rsid w:val="004414AF"/>
    <w:rsid w:val="00441F48"/>
    <w:rsid w:val="00442111"/>
    <w:rsid w:val="004421A2"/>
    <w:rsid w:val="004422AD"/>
    <w:rsid w:val="0044262E"/>
    <w:rsid w:val="00443280"/>
    <w:rsid w:val="004440C5"/>
    <w:rsid w:val="00444280"/>
    <w:rsid w:val="004444AC"/>
    <w:rsid w:val="00444B69"/>
    <w:rsid w:val="004456BA"/>
    <w:rsid w:val="00445A26"/>
    <w:rsid w:val="00445DEB"/>
    <w:rsid w:val="0044610C"/>
    <w:rsid w:val="00446671"/>
    <w:rsid w:val="004467FC"/>
    <w:rsid w:val="00446986"/>
    <w:rsid w:val="004470CD"/>
    <w:rsid w:val="0044799E"/>
    <w:rsid w:val="00447A75"/>
    <w:rsid w:val="004504D8"/>
    <w:rsid w:val="00450CC3"/>
    <w:rsid w:val="0045138D"/>
    <w:rsid w:val="0045265B"/>
    <w:rsid w:val="00452926"/>
    <w:rsid w:val="004530AD"/>
    <w:rsid w:val="0045322C"/>
    <w:rsid w:val="00453267"/>
    <w:rsid w:val="0045395A"/>
    <w:rsid w:val="004539F0"/>
    <w:rsid w:val="00453AEF"/>
    <w:rsid w:val="00453AFE"/>
    <w:rsid w:val="00453EEB"/>
    <w:rsid w:val="0045405D"/>
    <w:rsid w:val="00454667"/>
    <w:rsid w:val="004547DE"/>
    <w:rsid w:val="00454D70"/>
    <w:rsid w:val="00454F19"/>
    <w:rsid w:val="00455199"/>
    <w:rsid w:val="00455932"/>
    <w:rsid w:val="004565CD"/>
    <w:rsid w:val="00456816"/>
    <w:rsid w:val="00456D3B"/>
    <w:rsid w:val="00456F02"/>
    <w:rsid w:val="0045771F"/>
    <w:rsid w:val="00457DDC"/>
    <w:rsid w:val="00460F90"/>
    <w:rsid w:val="00461209"/>
    <w:rsid w:val="00461A6C"/>
    <w:rsid w:val="00462232"/>
    <w:rsid w:val="00462590"/>
    <w:rsid w:val="00462B2C"/>
    <w:rsid w:val="00462F53"/>
    <w:rsid w:val="0046337E"/>
    <w:rsid w:val="0046387F"/>
    <w:rsid w:val="004642F3"/>
    <w:rsid w:val="004652CB"/>
    <w:rsid w:val="00465BC2"/>
    <w:rsid w:val="00466364"/>
    <w:rsid w:val="004679BB"/>
    <w:rsid w:val="00467BC6"/>
    <w:rsid w:val="00470186"/>
    <w:rsid w:val="0047075F"/>
    <w:rsid w:val="00471359"/>
    <w:rsid w:val="00471760"/>
    <w:rsid w:val="004717CB"/>
    <w:rsid w:val="00471CE3"/>
    <w:rsid w:val="00472944"/>
    <w:rsid w:val="00472991"/>
    <w:rsid w:val="00473650"/>
    <w:rsid w:val="00473A1E"/>
    <w:rsid w:val="00473FB9"/>
    <w:rsid w:val="00474631"/>
    <w:rsid w:val="00475172"/>
    <w:rsid w:val="00475347"/>
    <w:rsid w:val="00476238"/>
    <w:rsid w:val="004762A5"/>
    <w:rsid w:val="004768D4"/>
    <w:rsid w:val="00477072"/>
    <w:rsid w:val="004776FD"/>
    <w:rsid w:val="00477E8C"/>
    <w:rsid w:val="004809E7"/>
    <w:rsid w:val="00480D31"/>
    <w:rsid w:val="004815D0"/>
    <w:rsid w:val="004822E6"/>
    <w:rsid w:val="0048247F"/>
    <w:rsid w:val="0048248E"/>
    <w:rsid w:val="0048291F"/>
    <w:rsid w:val="00483B36"/>
    <w:rsid w:val="00484EEB"/>
    <w:rsid w:val="004868D0"/>
    <w:rsid w:val="00486A0F"/>
    <w:rsid w:val="0048731F"/>
    <w:rsid w:val="00487FBA"/>
    <w:rsid w:val="0049053E"/>
    <w:rsid w:val="00491B06"/>
    <w:rsid w:val="00491DEE"/>
    <w:rsid w:val="004922B5"/>
    <w:rsid w:val="004929F2"/>
    <w:rsid w:val="00493557"/>
    <w:rsid w:val="00495FCB"/>
    <w:rsid w:val="00497B16"/>
    <w:rsid w:val="004A135C"/>
    <w:rsid w:val="004A230B"/>
    <w:rsid w:val="004A28CB"/>
    <w:rsid w:val="004A42B1"/>
    <w:rsid w:val="004A4ADD"/>
    <w:rsid w:val="004A52F4"/>
    <w:rsid w:val="004A545D"/>
    <w:rsid w:val="004A5460"/>
    <w:rsid w:val="004A5B97"/>
    <w:rsid w:val="004A5B9E"/>
    <w:rsid w:val="004A60FA"/>
    <w:rsid w:val="004A6107"/>
    <w:rsid w:val="004A63E3"/>
    <w:rsid w:val="004A67B3"/>
    <w:rsid w:val="004A6893"/>
    <w:rsid w:val="004A6A0E"/>
    <w:rsid w:val="004A6C57"/>
    <w:rsid w:val="004A78EC"/>
    <w:rsid w:val="004B14AB"/>
    <w:rsid w:val="004B2FEA"/>
    <w:rsid w:val="004B302D"/>
    <w:rsid w:val="004B3314"/>
    <w:rsid w:val="004B4544"/>
    <w:rsid w:val="004B46AA"/>
    <w:rsid w:val="004B47C6"/>
    <w:rsid w:val="004B4BFE"/>
    <w:rsid w:val="004B517E"/>
    <w:rsid w:val="004B55F9"/>
    <w:rsid w:val="004B5DD0"/>
    <w:rsid w:val="004C0041"/>
    <w:rsid w:val="004C03B1"/>
    <w:rsid w:val="004C0B79"/>
    <w:rsid w:val="004C18E8"/>
    <w:rsid w:val="004C274E"/>
    <w:rsid w:val="004C2C70"/>
    <w:rsid w:val="004C4966"/>
    <w:rsid w:val="004C5031"/>
    <w:rsid w:val="004C5E49"/>
    <w:rsid w:val="004C7AA8"/>
    <w:rsid w:val="004D0802"/>
    <w:rsid w:val="004D0F3A"/>
    <w:rsid w:val="004D3223"/>
    <w:rsid w:val="004D34FB"/>
    <w:rsid w:val="004D3A9B"/>
    <w:rsid w:val="004D5DCB"/>
    <w:rsid w:val="004D617B"/>
    <w:rsid w:val="004D67E5"/>
    <w:rsid w:val="004D6857"/>
    <w:rsid w:val="004D69C6"/>
    <w:rsid w:val="004D7A60"/>
    <w:rsid w:val="004D7A73"/>
    <w:rsid w:val="004D7F10"/>
    <w:rsid w:val="004E0297"/>
    <w:rsid w:val="004E077B"/>
    <w:rsid w:val="004E3C14"/>
    <w:rsid w:val="004E4FEF"/>
    <w:rsid w:val="004E52A8"/>
    <w:rsid w:val="004E535D"/>
    <w:rsid w:val="004E5549"/>
    <w:rsid w:val="004E5882"/>
    <w:rsid w:val="004E5B08"/>
    <w:rsid w:val="004E661B"/>
    <w:rsid w:val="004E6F92"/>
    <w:rsid w:val="004E7D87"/>
    <w:rsid w:val="004F0046"/>
    <w:rsid w:val="004F016E"/>
    <w:rsid w:val="004F140C"/>
    <w:rsid w:val="004F15A6"/>
    <w:rsid w:val="004F208C"/>
    <w:rsid w:val="004F295D"/>
    <w:rsid w:val="004F2CB4"/>
    <w:rsid w:val="004F3495"/>
    <w:rsid w:val="004F488A"/>
    <w:rsid w:val="004F6290"/>
    <w:rsid w:val="004F7699"/>
    <w:rsid w:val="00500FB3"/>
    <w:rsid w:val="0050125D"/>
    <w:rsid w:val="00501793"/>
    <w:rsid w:val="005018B2"/>
    <w:rsid w:val="005019DB"/>
    <w:rsid w:val="00501CC3"/>
    <w:rsid w:val="005021E2"/>
    <w:rsid w:val="00502348"/>
    <w:rsid w:val="0050253F"/>
    <w:rsid w:val="00502A34"/>
    <w:rsid w:val="005046E3"/>
    <w:rsid w:val="0050481F"/>
    <w:rsid w:val="00504B37"/>
    <w:rsid w:val="00505354"/>
    <w:rsid w:val="00505A13"/>
    <w:rsid w:val="005073F8"/>
    <w:rsid w:val="005076FE"/>
    <w:rsid w:val="00510DE3"/>
    <w:rsid w:val="005118DE"/>
    <w:rsid w:val="00511B0D"/>
    <w:rsid w:val="00511B8E"/>
    <w:rsid w:val="0051254A"/>
    <w:rsid w:val="00512803"/>
    <w:rsid w:val="00512E10"/>
    <w:rsid w:val="00512FD9"/>
    <w:rsid w:val="00515631"/>
    <w:rsid w:val="00515DE1"/>
    <w:rsid w:val="00516D2F"/>
    <w:rsid w:val="00516FE8"/>
    <w:rsid w:val="005175E4"/>
    <w:rsid w:val="005179F5"/>
    <w:rsid w:val="00517E14"/>
    <w:rsid w:val="005211AB"/>
    <w:rsid w:val="0052142E"/>
    <w:rsid w:val="00521936"/>
    <w:rsid w:val="00521D13"/>
    <w:rsid w:val="00522E83"/>
    <w:rsid w:val="0052533C"/>
    <w:rsid w:val="00526656"/>
    <w:rsid w:val="00527527"/>
    <w:rsid w:val="005319F2"/>
    <w:rsid w:val="00531BBC"/>
    <w:rsid w:val="0053202A"/>
    <w:rsid w:val="00534102"/>
    <w:rsid w:val="005345FC"/>
    <w:rsid w:val="00535264"/>
    <w:rsid w:val="00535A6C"/>
    <w:rsid w:val="00535F79"/>
    <w:rsid w:val="0053602A"/>
    <w:rsid w:val="005365A4"/>
    <w:rsid w:val="005366D5"/>
    <w:rsid w:val="00536DA1"/>
    <w:rsid w:val="005372DF"/>
    <w:rsid w:val="0053746E"/>
    <w:rsid w:val="0053755D"/>
    <w:rsid w:val="0054053C"/>
    <w:rsid w:val="00540600"/>
    <w:rsid w:val="00540B80"/>
    <w:rsid w:val="00540B96"/>
    <w:rsid w:val="00542A37"/>
    <w:rsid w:val="00542AC7"/>
    <w:rsid w:val="0054305A"/>
    <w:rsid w:val="00543226"/>
    <w:rsid w:val="00543816"/>
    <w:rsid w:val="00543A3F"/>
    <w:rsid w:val="0054423D"/>
    <w:rsid w:val="0054555B"/>
    <w:rsid w:val="00546375"/>
    <w:rsid w:val="005506E6"/>
    <w:rsid w:val="00550A0E"/>
    <w:rsid w:val="00552B2D"/>
    <w:rsid w:val="00553120"/>
    <w:rsid w:val="00553BE5"/>
    <w:rsid w:val="00554113"/>
    <w:rsid w:val="00554517"/>
    <w:rsid w:val="0055481F"/>
    <w:rsid w:val="00554D25"/>
    <w:rsid w:val="00555003"/>
    <w:rsid w:val="00556018"/>
    <w:rsid w:val="00556A38"/>
    <w:rsid w:val="00557084"/>
    <w:rsid w:val="005577C6"/>
    <w:rsid w:val="00557EA5"/>
    <w:rsid w:val="005603D1"/>
    <w:rsid w:val="00560C5E"/>
    <w:rsid w:val="005618EC"/>
    <w:rsid w:val="00561923"/>
    <w:rsid w:val="00561E8C"/>
    <w:rsid w:val="00562BBE"/>
    <w:rsid w:val="005650A1"/>
    <w:rsid w:val="00565945"/>
    <w:rsid w:val="00566B96"/>
    <w:rsid w:val="005676BF"/>
    <w:rsid w:val="00570402"/>
    <w:rsid w:val="005707C8"/>
    <w:rsid w:val="005707E5"/>
    <w:rsid w:val="00571DAD"/>
    <w:rsid w:val="005728E3"/>
    <w:rsid w:val="005728FD"/>
    <w:rsid w:val="0057296F"/>
    <w:rsid w:val="00572A42"/>
    <w:rsid w:val="005743FD"/>
    <w:rsid w:val="00575E3B"/>
    <w:rsid w:val="00575E5E"/>
    <w:rsid w:val="00576637"/>
    <w:rsid w:val="00576C7D"/>
    <w:rsid w:val="00576D1E"/>
    <w:rsid w:val="00576D61"/>
    <w:rsid w:val="0058035C"/>
    <w:rsid w:val="00580482"/>
    <w:rsid w:val="00580982"/>
    <w:rsid w:val="00581843"/>
    <w:rsid w:val="00582709"/>
    <w:rsid w:val="00582D41"/>
    <w:rsid w:val="0058318D"/>
    <w:rsid w:val="00583A6D"/>
    <w:rsid w:val="0058454F"/>
    <w:rsid w:val="00584CA3"/>
    <w:rsid w:val="00584E78"/>
    <w:rsid w:val="005852B2"/>
    <w:rsid w:val="0058567A"/>
    <w:rsid w:val="00585947"/>
    <w:rsid w:val="00585C05"/>
    <w:rsid w:val="005861F6"/>
    <w:rsid w:val="0058688B"/>
    <w:rsid w:val="005876C0"/>
    <w:rsid w:val="00587957"/>
    <w:rsid w:val="0058797E"/>
    <w:rsid w:val="00587CD3"/>
    <w:rsid w:val="005902A4"/>
    <w:rsid w:val="00590A48"/>
    <w:rsid w:val="00591943"/>
    <w:rsid w:val="00591A71"/>
    <w:rsid w:val="00592869"/>
    <w:rsid w:val="00592EDB"/>
    <w:rsid w:val="00593837"/>
    <w:rsid w:val="005942CA"/>
    <w:rsid w:val="00594DFC"/>
    <w:rsid w:val="00595EE5"/>
    <w:rsid w:val="005960EF"/>
    <w:rsid w:val="00596283"/>
    <w:rsid w:val="0059633E"/>
    <w:rsid w:val="00597559"/>
    <w:rsid w:val="005A077C"/>
    <w:rsid w:val="005A1BBE"/>
    <w:rsid w:val="005A1DA6"/>
    <w:rsid w:val="005A1E2D"/>
    <w:rsid w:val="005A31EF"/>
    <w:rsid w:val="005A41BE"/>
    <w:rsid w:val="005A53AF"/>
    <w:rsid w:val="005A55F5"/>
    <w:rsid w:val="005A69A5"/>
    <w:rsid w:val="005A6C91"/>
    <w:rsid w:val="005A7924"/>
    <w:rsid w:val="005A7D8B"/>
    <w:rsid w:val="005B0152"/>
    <w:rsid w:val="005B0236"/>
    <w:rsid w:val="005B1038"/>
    <w:rsid w:val="005B1263"/>
    <w:rsid w:val="005B1723"/>
    <w:rsid w:val="005B1BB2"/>
    <w:rsid w:val="005B1CEB"/>
    <w:rsid w:val="005B2375"/>
    <w:rsid w:val="005B3648"/>
    <w:rsid w:val="005B36C1"/>
    <w:rsid w:val="005B3E20"/>
    <w:rsid w:val="005B451E"/>
    <w:rsid w:val="005B4709"/>
    <w:rsid w:val="005B4A8E"/>
    <w:rsid w:val="005B53D2"/>
    <w:rsid w:val="005B5D20"/>
    <w:rsid w:val="005B5DC4"/>
    <w:rsid w:val="005B5EBE"/>
    <w:rsid w:val="005B6C05"/>
    <w:rsid w:val="005B6D06"/>
    <w:rsid w:val="005C0614"/>
    <w:rsid w:val="005C103A"/>
    <w:rsid w:val="005C2E3A"/>
    <w:rsid w:val="005C3227"/>
    <w:rsid w:val="005C3297"/>
    <w:rsid w:val="005C3480"/>
    <w:rsid w:val="005C3508"/>
    <w:rsid w:val="005C3BEF"/>
    <w:rsid w:val="005C77E4"/>
    <w:rsid w:val="005D0172"/>
    <w:rsid w:val="005D031D"/>
    <w:rsid w:val="005D0DB4"/>
    <w:rsid w:val="005D1250"/>
    <w:rsid w:val="005D2D27"/>
    <w:rsid w:val="005D31D5"/>
    <w:rsid w:val="005D4B0C"/>
    <w:rsid w:val="005D5ABC"/>
    <w:rsid w:val="005D62FE"/>
    <w:rsid w:val="005D7126"/>
    <w:rsid w:val="005E0499"/>
    <w:rsid w:val="005E0BF8"/>
    <w:rsid w:val="005E0C3E"/>
    <w:rsid w:val="005E2763"/>
    <w:rsid w:val="005E2947"/>
    <w:rsid w:val="005E333D"/>
    <w:rsid w:val="005E41CD"/>
    <w:rsid w:val="005E41E5"/>
    <w:rsid w:val="005E5201"/>
    <w:rsid w:val="005E5490"/>
    <w:rsid w:val="005E55ED"/>
    <w:rsid w:val="005E6BDD"/>
    <w:rsid w:val="005E70BC"/>
    <w:rsid w:val="005F103C"/>
    <w:rsid w:val="005F1413"/>
    <w:rsid w:val="005F16AB"/>
    <w:rsid w:val="005F2546"/>
    <w:rsid w:val="005F263F"/>
    <w:rsid w:val="005F2A1E"/>
    <w:rsid w:val="005F2E2C"/>
    <w:rsid w:val="005F327E"/>
    <w:rsid w:val="005F32B9"/>
    <w:rsid w:val="005F3339"/>
    <w:rsid w:val="005F3553"/>
    <w:rsid w:val="005F4056"/>
    <w:rsid w:val="005F54D0"/>
    <w:rsid w:val="005F5BA7"/>
    <w:rsid w:val="005F67E9"/>
    <w:rsid w:val="005F6C82"/>
    <w:rsid w:val="0060031D"/>
    <w:rsid w:val="0060071F"/>
    <w:rsid w:val="00601FB6"/>
    <w:rsid w:val="00603E9B"/>
    <w:rsid w:val="006054A7"/>
    <w:rsid w:val="006065A0"/>
    <w:rsid w:val="006065D4"/>
    <w:rsid w:val="006065FE"/>
    <w:rsid w:val="00606FBF"/>
    <w:rsid w:val="0060726F"/>
    <w:rsid w:val="006105F1"/>
    <w:rsid w:val="0061060C"/>
    <w:rsid w:val="00610691"/>
    <w:rsid w:val="00610896"/>
    <w:rsid w:val="00611699"/>
    <w:rsid w:val="00612212"/>
    <w:rsid w:val="0061232E"/>
    <w:rsid w:val="0061496F"/>
    <w:rsid w:val="006153B7"/>
    <w:rsid w:val="00615F11"/>
    <w:rsid w:val="00616C37"/>
    <w:rsid w:val="00617166"/>
    <w:rsid w:val="006215E2"/>
    <w:rsid w:val="00622AE2"/>
    <w:rsid w:val="0062311C"/>
    <w:rsid w:val="0062319D"/>
    <w:rsid w:val="00623A0F"/>
    <w:rsid w:val="00623A2B"/>
    <w:rsid w:val="00624945"/>
    <w:rsid w:val="00625F67"/>
    <w:rsid w:val="00626554"/>
    <w:rsid w:val="00627BE1"/>
    <w:rsid w:val="00631F00"/>
    <w:rsid w:val="00632F8E"/>
    <w:rsid w:val="00633527"/>
    <w:rsid w:val="00635398"/>
    <w:rsid w:val="006354E7"/>
    <w:rsid w:val="006369A5"/>
    <w:rsid w:val="00637107"/>
    <w:rsid w:val="0063711A"/>
    <w:rsid w:val="00637965"/>
    <w:rsid w:val="00640AC0"/>
    <w:rsid w:val="00640DD5"/>
    <w:rsid w:val="0064105A"/>
    <w:rsid w:val="00641B67"/>
    <w:rsid w:val="0064246A"/>
    <w:rsid w:val="00643016"/>
    <w:rsid w:val="006431C1"/>
    <w:rsid w:val="006439CB"/>
    <w:rsid w:val="00644380"/>
    <w:rsid w:val="0064449C"/>
    <w:rsid w:val="0064511A"/>
    <w:rsid w:val="00645AD2"/>
    <w:rsid w:val="00645E2B"/>
    <w:rsid w:val="00645EF3"/>
    <w:rsid w:val="00645F1D"/>
    <w:rsid w:val="00646998"/>
    <w:rsid w:val="00647EC3"/>
    <w:rsid w:val="006512E3"/>
    <w:rsid w:val="00652AFE"/>
    <w:rsid w:val="00652E2C"/>
    <w:rsid w:val="00654F44"/>
    <w:rsid w:val="006559B7"/>
    <w:rsid w:val="00656277"/>
    <w:rsid w:val="006567B4"/>
    <w:rsid w:val="006570E7"/>
    <w:rsid w:val="00657200"/>
    <w:rsid w:val="0065747C"/>
    <w:rsid w:val="00657510"/>
    <w:rsid w:val="00657962"/>
    <w:rsid w:val="006604AF"/>
    <w:rsid w:val="00662DDE"/>
    <w:rsid w:val="006635F5"/>
    <w:rsid w:val="00663755"/>
    <w:rsid w:val="00665595"/>
    <w:rsid w:val="00666CF2"/>
    <w:rsid w:val="00667342"/>
    <w:rsid w:val="00667F54"/>
    <w:rsid w:val="006706C4"/>
    <w:rsid w:val="00670C88"/>
    <w:rsid w:val="006716C1"/>
    <w:rsid w:val="0067236F"/>
    <w:rsid w:val="006735C8"/>
    <w:rsid w:val="00673611"/>
    <w:rsid w:val="00673778"/>
    <w:rsid w:val="00673934"/>
    <w:rsid w:val="0067398F"/>
    <w:rsid w:val="00674035"/>
    <w:rsid w:val="006744B8"/>
    <w:rsid w:val="006749C3"/>
    <w:rsid w:val="00675F9B"/>
    <w:rsid w:val="0067742A"/>
    <w:rsid w:val="0067790E"/>
    <w:rsid w:val="00677AA0"/>
    <w:rsid w:val="00677E11"/>
    <w:rsid w:val="00680A30"/>
    <w:rsid w:val="00682BF9"/>
    <w:rsid w:val="00683DE5"/>
    <w:rsid w:val="00684F8F"/>
    <w:rsid w:val="006859C5"/>
    <w:rsid w:val="00685ED3"/>
    <w:rsid w:val="00690235"/>
    <w:rsid w:val="00691245"/>
    <w:rsid w:val="006913D3"/>
    <w:rsid w:val="00692412"/>
    <w:rsid w:val="0069274D"/>
    <w:rsid w:val="00692A49"/>
    <w:rsid w:val="00692A85"/>
    <w:rsid w:val="00692D7C"/>
    <w:rsid w:val="00692E11"/>
    <w:rsid w:val="00693066"/>
    <w:rsid w:val="006934CB"/>
    <w:rsid w:val="00694F7E"/>
    <w:rsid w:val="006960BC"/>
    <w:rsid w:val="00696B87"/>
    <w:rsid w:val="00697F82"/>
    <w:rsid w:val="006A0112"/>
    <w:rsid w:val="006A1E6E"/>
    <w:rsid w:val="006A2045"/>
    <w:rsid w:val="006A246A"/>
    <w:rsid w:val="006A2608"/>
    <w:rsid w:val="006A3216"/>
    <w:rsid w:val="006A40FA"/>
    <w:rsid w:val="006A444B"/>
    <w:rsid w:val="006A460A"/>
    <w:rsid w:val="006A4846"/>
    <w:rsid w:val="006A58D5"/>
    <w:rsid w:val="006A64E1"/>
    <w:rsid w:val="006A698B"/>
    <w:rsid w:val="006A6B4C"/>
    <w:rsid w:val="006A7959"/>
    <w:rsid w:val="006B092A"/>
    <w:rsid w:val="006B0EB1"/>
    <w:rsid w:val="006B0EB6"/>
    <w:rsid w:val="006B1C6F"/>
    <w:rsid w:val="006B1EDC"/>
    <w:rsid w:val="006B26F6"/>
    <w:rsid w:val="006B28BA"/>
    <w:rsid w:val="006B36D1"/>
    <w:rsid w:val="006B3B81"/>
    <w:rsid w:val="006B455B"/>
    <w:rsid w:val="006B4DA3"/>
    <w:rsid w:val="006B5149"/>
    <w:rsid w:val="006B57C3"/>
    <w:rsid w:val="006B5E4C"/>
    <w:rsid w:val="006B62F6"/>
    <w:rsid w:val="006B6955"/>
    <w:rsid w:val="006B6A03"/>
    <w:rsid w:val="006B717C"/>
    <w:rsid w:val="006B77E8"/>
    <w:rsid w:val="006B7F46"/>
    <w:rsid w:val="006C00D2"/>
    <w:rsid w:val="006C0185"/>
    <w:rsid w:val="006C08CC"/>
    <w:rsid w:val="006C0F13"/>
    <w:rsid w:val="006C1139"/>
    <w:rsid w:val="006C2486"/>
    <w:rsid w:val="006C26CC"/>
    <w:rsid w:val="006C374C"/>
    <w:rsid w:val="006C41A8"/>
    <w:rsid w:val="006C4B09"/>
    <w:rsid w:val="006C565E"/>
    <w:rsid w:val="006C604F"/>
    <w:rsid w:val="006D2A14"/>
    <w:rsid w:val="006D2B45"/>
    <w:rsid w:val="006D2D27"/>
    <w:rsid w:val="006D35AF"/>
    <w:rsid w:val="006D3B91"/>
    <w:rsid w:val="006D46D1"/>
    <w:rsid w:val="006D4782"/>
    <w:rsid w:val="006D4811"/>
    <w:rsid w:val="006E0454"/>
    <w:rsid w:val="006E0E30"/>
    <w:rsid w:val="006E3510"/>
    <w:rsid w:val="006E3FD1"/>
    <w:rsid w:val="006E5A6F"/>
    <w:rsid w:val="006E6334"/>
    <w:rsid w:val="006E7374"/>
    <w:rsid w:val="006E7C3F"/>
    <w:rsid w:val="006F1520"/>
    <w:rsid w:val="006F159D"/>
    <w:rsid w:val="006F15FC"/>
    <w:rsid w:val="006F2C8B"/>
    <w:rsid w:val="006F42B7"/>
    <w:rsid w:val="006F4953"/>
    <w:rsid w:val="006F4F7B"/>
    <w:rsid w:val="006F570C"/>
    <w:rsid w:val="006F57D9"/>
    <w:rsid w:val="006F57F2"/>
    <w:rsid w:val="006F587B"/>
    <w:rsid w:val="006F77F9"/>
    <w:rsid w:val="006F7F61"/>
    <w:rsid w:val="00700B18"/>
    <w:rsid w:val="00702DC8"/>
    <w:rsid w:val="00702EB0"/>
    <w:rsid w:val="0070358B"/>
    <w:rsid w:val="00703809"/>
    <w:rsid w:val="00704284"/>
    <w:rsid w:val="00704EE0"/>
    <w:rsid w:val="007053DD"/>
    <w:rsid w:val="00705E0F"/>
    <w:rsid w:val="0070635B"/>
    <w:rsid w:val="007071F6"/>
    <w:rsid w:val="007074F3"/>
    <w:rsid w:val="0070774F"/>
    <w:rsid w:val="007078F4"/>
    <w:rsid w:val="00707DF7"/>
    <w:rsid w:val="0071008B"/>
    <w:rsid w:val="0071114A"/>
    <w:rsid w:val="0071118D"/>
    <w:rsid w:val="00711741"/>
    <w:rsid w:val="00711B45"/>
    <w:rsid w:val="00711FEA"/>
    <w:rsid w:val="00712368"/>
    <w:rsid w:val="007126E9"/>
    <w:rsid w:val="00714810"/>
    <w:rsid w:val="00715563"/>
    <w:rsid w:val="00715709"/>
    <w:rsid w:val="00715B3B"/>
    <w:rsid w:val="0071641B"/>
    <w:rsid w:val="00716435"/>
    <w:rsid w:val="0071648A"/>
    <w:rsid w:val="00720810"/>
    <w:rsid w:val="00721515"/>
    <w:rsid w:val="00721BBE"/>
    <w:rsid w:val="00722AFC"/>
    <w:rsid w:val="0072365D"/>
    <w:rsid w:val="007242C8"/>
    <w:rsid w:val="007246A9"/>
    <w:rsid w:val="00725440"/>
    <w:rsid w:val="00727082"/>
    <w:rsid w:val="0072743E"/>
    <w:rsid w:val="007274E0"/>
    <w:rsid w:val="00727718"/>
    <w:rsid w:val="00727B5F"/>
    <w:rsid w:val="00727FC9"/>
    <w:rsid w:val="007308F2"/>
    <w:rsid w:val="007311A1"/>
    <w:rsid w:val="0073191B"/>
    <w:rsid w:val="00731D64"/>
    <w:rsid w:val="00731DF3"/>
    <w:rsid w:val="00734345"/>
    <w:rsid w:val="00734520"/>
    <w:rsid w:val="00734534"/>
    <w:rsid w:val="00735659"/>
    <w:rsid w:val="00736AC6"/>
    <w:rsid w:val="00736B9B"/>
    <w:rsid w:val="00736F7A"/>
    <w:rsid w:val="0073773B"/>
    <w:rsid w:val="00737A60"/>
    <w:rsid w:val="00737EA3"/>
    <w:rsid w:val="00741057"/>
    <w:rsid w:val="007419CF"/>
    <w:rsid w:val="0074255D"/>
    <w:rsid w:val="0074258B"/>
    <w:rsid w:val="00742A7F"/>
    <w:rsid w:val="00744E02"/>
    <w:rsid w:val="00745B82"/>
    <w:rsid w:val="00746F10"/>
    <w:rsid w:val="00750C46"/>
    <w:rsid w:val="00751F81"/>
    <w:rsid w:val="00752A48"/>
    <w:rsid w:val="00752DE8"/>
    <w:rsid w:val="00752FD7"/>
    <w:rsid w:val="007531B4"/>
    <w:rsid w:val="00753629"/>
    <w:rsid w:val="00754BC8"/>
    <w:rsid w:val="00754F3D"/>
    <w:rsid w:val="0075556A"/>
    <w:rsid w:val="00756288"/>
    <w:rsid w:val="007574AA"/>
    <w:rsid w:val="007607E5"/>
    <w:rsid w:val="007608C8"/>
    <w:rsid w:val="00760EC3"/>
    <w:rsid w:val="00761CF8"/>
    <w:rsid w:val="00761E10"/>
    <w:rsid w:val="007622BC"/>
    <w:rsid w:val="00762A44"/>
    <w:rsid w:val="00762B9F"/>
    <w:rsid w:val="00762D7F"/>
    <w:rsid w:val="00763572"/>
    <w:rsid w:val="007638E4"/>
    <w:rsid w:val="007641E5"/>
    <w:rsid w:val="007651BE"/>
    <w:rsid w:val="00765C16"/>
    <w:rsid w:val="007660C4"/>
    <w:rsid w:val="0076724F"/>
    <w:rsid w:val="007675CB"/>
    <w:rsid w:val="00767F46"/>
    <w:rsid w:val="00770080"/>
    <w:rsid w:val="007701CB"/>
    <w:rsid w:val="00770345"/>
    <w:rsid w:val="00770AAB"/>
    <w:rsid w:val="00771365"/>
    <w:rsid w:val="00771ADD"/>
    <w:rsid w:val="007731F4"/>
    <w:rsid w:val="00773FD6"/>
    <w:rsid w:val="00777110"/>
    <w:rsid w:val="00777314"/>
    <w:rsid w:val="0078081F"/>
    <w:rsid w:val="00780DFA"/>
    <w:rsid w:val="00780EFA"/>
    <w:rsid w:val="007810B6"/>
    <w:rsid w:val="0078142B"/>
    <w:rsid w:val="00782780"/>
    <w:rsid w:val="00782A08"/>
    <w:rsid w:val="007830BE"/>
    <w:rsid w:val="00784510"/>
    <w:rsid w:val="00785EB1"/>
    <w:rsid w:val="00786B8E"/>
    <w:rsid w:val="00786F9C"/>
    <w:rsid w:val="007873C2"/>
    <w:rsid w:val="00790E9D"/>
    <w:rsid w:val="00790F06"/>
    <w:rsid w:val="00791DD4"/>
    <w:rsid w:val="00793201"/>
    <w:rsid w:val="00793D7C"/>
    <w:rsid w:val="00795BA6"/>
    <w:rsid w:val="00795F31"/>
    <w:rsid w:val="007A00AC"/>
    <w:rsid w:val="007A0217"/>
    <w:rsid w:val="007A413E"/>
    <w:rsid w:val="007A53EA"/>
    <w:rsid w:val="007A54EF"/>
    <w:rsid w:val="007A6154"/>
    <w:rsid w:val="007A6340"/>
    <w:rsid w:val="007A6F34"/>
    <w:rsid w:val="007A724E"/>
    <w:rsid w:val="007A773B"/>
    <w:rsid w:val="007A79A5"/>
    <w:rsid w:val="007A7B23"/>
    <w:rsid w:val="007B2823"/>
    <w:rsid w:val="007B2D36"/>
    <w:rsid w:val="007B2EC5"/>
    <w:rsid w:val="007B404C"/>
    <w:rsid w:val="007B4317"/>
    <w:rsid w:val="007B4417"/>
    <w:rsid w:val="007B492C"/>
    <w:rsid w:val="007B4C22"/>
    <w:rsid w:val="007B56F4"/>
    <w:rsid w:val="007B5FF5"/>
    <w:rsid w:val="007B6AA1"/>
    <w:rsid w:val="007B784C"/>
    <w:rsid w:val="007C00D2"/>
    <w:rsid w:val="007C0810"/>
    <w:rsid w:val="007C1279"/>
    <w:rsid w:val="007C13BF"/>
    <w:rsid w:val="007C32CE"/>
    <w:rsid w:val="007C3968"/>
    <w:rsid w:val="007C6BE8"/>
    <w:rsid w:val="007C75E3"/>
    <w:rsid w:val="007C76C8"/>
    <w:rsid w:val="007C7ABD"/>
    <w:rsid w:val="007D0CA2"/>
    <w:rsid w:val="007D11E4"/>
    <w:rsid w:val="007D1A07"/>
    <w:rsid w:val="007D1C35"/>
    <w:rsid w:val="007D2596"/>
    <w:rsid w:val="007D32FF"/>
    <w:rsid w:val="007D362B"/>
    <w:rsid w:val="007D3CD2"/>
    <w:rsid w:val="007D46A1"/>
    <w:rsid w:val="007D6519"/>
    <w:rsid w:val="007D7256"/>
    <w:rsid w:val="007D7C3D"/>
    <w:rsid w:val="007E064B"/>
    <w:rsid w:val="007E263B"/>
    <w:rsid w:val="007E29CE"/>
    <w:rsid w:val="007E3424"/>
    <w:rsid w:val="007E43DB"/>
    <w:rsid w:val="007E47B8"/>
    <w:rsid w:val="007E4B1A"/>
    <w:rsid w:val="007E657E"/>
    <w:rsid w:val="007E66CB"/>
    <w:rsid w:val="007E6DCE"/>
    <w:rsid w:val="007F047E"/>
    <w:rsid w:val="007F04C8"/>
    <w:rsid w:val="007F05F9"/>
    <w:rsid w:val="007F0FC8"/>
    <w:rsid w:val="007F121D"/>
    <w:rsid w:val="007F1E78"/>
    <w:rsid w:val="007F31F0"/>
    <w:rsid w:val="007F3EE4"/>
    <w:rsid w:val="007F3F17"/>
    <w:rsid w:val="007F51A2"/>
    <w:rsid w:val="007F5EB4"/>
    <w:rsid w:val="007F5FB1"/>
    <w:rsid w:val="007F650E"/>
    <w:rsid w:val="007F728A"/>
    <w:rsid w:val="007F74AE"/>
    <w:rsid w:val="007F7F22"/>
    <w:rsid w:val="00800356"/>
    <w:rsid w:val="008016BF"/>
    <w:rsid w:val="0080214D"/>
    <w:rsid w:val="00802B18"/>
    <w:rsid w:val="00803428"/>
    <w:rsid w:val="00803495"/>
    <w:rsid w:val="00804F49"/>
    <w:rsid w:val="008054E5"/>
    <w:rsid w:val="0080614A"/>
    <w:rsid w:val="00806297"/>
    <w:rsid w:val="00806643"/>
    <w:rsid w:val="00806718"/>
    <w:rsid w:val="0080798F"/>
    <w:rsid w:val="0081177C"/>
    <w:rsid w:val="00812691"/>
    <w:rsid w:val="00812CB6"/>
    <w:rsid w:val="00812FC4"/>
    <w:rsid w:val="00813DA3"/>
    <w:rsid w:val="0081489D"/>
    <w:rsid w:val="0081518C"/>
    <w:rsid w:val="00815DC4"/>
    <w:rsid w:val="00816E75"/>
    <w:rsid w:val="0081721C"/>
    <w:rsid w:val="0082061D"/>
    <w:rsid w:val="008206A5"/>
    <w:rsid w:val="00820CC4"/>
    <w:rsid w:val="00820E5E"/>
    <w:rsid w:val="008218C4"/>
    <w:rsid w:val="008235A2"/>
    <w:rsid w:val="008238F8"/>
    <w:rsid w:val="00824C65"/>
    <w:rsid w:val="00825E86"/>
    <w:rsid w:val="0082619F"/>
    <w:rsid w:val="00826349"/>
    <w:rsid w:val="00826AD9"/>
    <w:rsid w:val="0082765E"/>
    <w:rsid w:val="008276A7"/>
    <w:rsid w:val="00827C44"/>
    <w:rsid w:val="008310D6"/>
    <w:rsid w:val="0083114A"/>
    <w:rsid w:val="00831DDF"/>
    <w:rsid w:val="00831E73"/>
    <w:rsid w:val="008333DB"/>
    <w:rsid w:val="0083360B"/>
    <w:rsid w:val="00833DE2"/>
    <w:rsid w:val="00834819"/>
    <w:rsid w:val="00834D0C"/>
    <w:rsid w:val="00834E61"/>
    <w:rsid w:val="008352B3"/>
    <w:rsid w:val="0083538F"/>
    <w:rsid w:val="0083575F"/>
    <w:rsid w:val="00837721"/>
    <w:rsid w:val="00840124"/>
    <w:rsid w:val="00840ACF"/>
    <w:rsid w:val="0084218B"/>
    <w:rsid w:val="0084265B"/>
    <w:rsid w:val="00842664"/>
    <w:rsid w:val="008426CB"/>
    <w:rsid w:val="008434B9"/>
    <w:rsid w:val="00844950"/>
    <w:rsid w:val="008453FF"/>
    <w:rsid w:val="008455FF"/>
    <w:rsid w:val="00846B0A"/>
    <w:rsid w:val="00846B2E"/>
    <w:rsid w:val="00846B53"/>
    <w:rsid w:val="00847C9A"/>
    <w:rsid w:val="008529D0"/>
    <w:rsid w:val="00852E7B"/>
    <w:rsid w:val="00853CB9"/>
    <w:rsid w:val="0085457C"/>
    <w:rsid w:val="00855246"/>
    <w:rsid w:val="008555CD"/>
    <w:rsid w:val="008557D5"/>
    <w:rsid w:val="00857244"/>
    <w:rsid w:val="00857E3D"/>
    <w:rsid w:val="00860BB8"/>
    <w:rsid w:val="00860D8C"/>
    <w:rsid w:val="00861F36"/>
    <w:rsid w:val="00862156"/>
    <w:rsid w:val="00862726"/>
    <w:rsid w:val="008631C4"/>
    <w:rsid w:val="00863813"/>
    <w:rsid w:val="00863A19"/>
    <w:rsid w:val="00863B67"/>
    <w:rsid w:val="0086484B"/>
    <w:rsid w:val="00864CFC"/>
    <w:rsid w:val="00864EB2"/>
    <w:rsid w:val="00866273"/>
    <w:rsid w:val="0086670E"/>
    <w:rsid w:val="00871B65"/>
    <w:rsid w:val="0087212A"/>
    <w:rsid w:val="00872888"/>
    <w:rsid w:val="0087291E"/>
    <w:rsid w:val="0087296B"/>
    <w:rsid w:val="00873BA2"/>
    <w:rsid w:val="00873CA7"/>
    <w:rsid w:val="00875D8D"/>
    <w:rsid w:val="008764DA"/>
    <w:rsid w:val="008769D1"/>
    <w:rsid w:val="0087745F"/>
    <w:rsid w:val="00877C16"/>
    <w:rsid w:val="00877DC4"/>
    <w:rsid w:val="0088001B"/>
    <w:rsid w:val="008809F1"/>
    <w:rsid w:val="00882165"/>
    <w:rsid w:val="0088269A"/>
    <w:rsid w:val="0088340E"/>
    <w:rsid w:val="00883A14"/>
    <w:rsid w:val="00883ABB"/>
    <w:rsid w:val="00884228"/>
    <w:rsid w:val="00885441"/>
    <w:rsid w:val="008862A2"/>
    <w:rsid w:val="008866F9"/>
    <w:rsid w:val="008870BB"/>
    <w:rsid w:val="00887FA8"/>
    <w:rsid w:val="0089083C"/>
    <w:rsid w:val="008915BF"/>
    <w:rsid w:val="0089188D"/>
    <w:rsid w:val="00891A2D"/>
    <w:rsid w:val="00891D39"/>
    <w:rsid w:val="00891E88"/>
    <w:rsid w:val="0089359F"/>
    <w:rsid w:val="0089580F"/>
    <w:rsid w:val="0089587D"/>
    <w:rsid w:val="00896751"/>
    <w:rsid w:val="00896A0B"/>
    <w:rsid w:val="008975A0"/>
    <w:rsid w:val="008A0645"/>
    <w:rsid w:val="008A2052"/>
    <w:rsid w:val="008A2B7B"/>
    <w:rsid w:val="008A3650"/>
    <w:rsid w:val="008A4AED"/>
    <w:rsid w:val="008A5301"/>
    <w:rsid w:val="008A6096"/>
    <w:rsid w:val="008A7476"/>
    <w:rsid w:val="008B04D0"/>
    <w:rsid w:val="008B06DD"/>
    <w:rsid w:val="008B0912"/>
    <w:rsid w:val="008B09EE"/>
    <w:rsid w:val="008B0CC5"/>
    <w:rsid w:val="008B13AF"/>
    <w:rsid w:val="008B1436"/>
    <w:rsid w:val="008B22F4"/>
    <w:rsid w:val="008B3E3F"/>
    <w:rsid w:val="008B579C"/>
    <w:rsid w:val="008B6438"/>
    <w:rsid w:val="008B65F6"/>
    <w:rsid w:val="008B65FD"/>
    <w:rsid w:val="008B70B0"/>
    <w:rsid w:val="008B75C4"/>
    <w:rsid w:val="008B76BA"/>
    <w:rsid w:val="008B7E6F"/>
    <w:rsid w:val="008C0D44"/>
    <w:rsid w:val="008C0FC9"/>
    <w:rsid w:val="008C1924"/>
    <w:rsid w:val="008C3672"/>
    <w:rsid w:val="008C4C81"/>
    <w:rsid w:val="008C7C77"/>
    <w:rsid w:val="008D031F"/>
    <w:rsid w:val="008D049C"/>
    <w:rsid w:val="008D0C54"/>
    <w:rsid w:val="008D4AEF"/>
    <w:rsid w:val="008D6208"/>
    <w:rsid w:val="008D63D4"/>
    <w:rsid w:val="008D68AD"/>
    <w:rsid w:val="008E0873"/>
    <w:rsid w:val="008E0C83"/>
    <w:rsid w:val="008E1082"/>
    <w:rsid w:val="008E1AAB"/>
    <w:rsid w:val="008E2ED3"/>
    <w:rsid w:val="008E3F01"/>
    <w:rsid w:val="008E4EDE"/>
    <w:rsid w:val="008E4FB3"/>
    <w:rsid w:val="008E571C"/>
    <w:rsid w:val="008E6430"/>
    <w:rsid w:val="008E7899"/>
    <w:rsid w:val="008E7ADE"/>
    <w:rsid w:val="008F0A67"/>
    <w:rsid w:val="008F0B68"/>
    <w:rsid w:val="008F1FA0"/>
    <w:rsid w:val="008F23F2"/>
    <w:rsid w:val="008F2995"/>
    <w:rsid w:val="008F2A71"/>
    <w:rsid w:val="008F307B"/>
    <w:rsid w:val="008F330C"/>
    <w:rsid w:val="008F46A7"/>
    <w:rsid w:val="008F4ADB"/>
    <w:rsid w:val="008F5C91"/>
    <w:rsid w:val="008F6493"/>
    <w:rsid w:val="008F7B3A"/>
    <w:rsid w:val="00900597"/>
    <w:rsid w:val="00900DF6"/>
    <w:rsid w:val="00901035"/>
    <w:rsid w:val="00901055"/>
    <w:rsid w:val="009016FC"/>
    <w:rsid w:val="00901A73"/>
    <w:rsid w:val="00901F19"/>
    <w:rsid w:val="00902AE1"/>
    <w:rsid w:val="0090359C"/>
    <w:rsid w:val="009042B9"/>
    <w:rsid w:val="009049C6"/>
    <w:rsid w:val="00905E00"/>
    <w:rsid w:val="00906213"/>
    <w:rsid w:val="00906541"/>
    <w:rsid w:val="00907A70"/>
    <w:rsid w:val="00910C70"/>
    <w:rsid w:val="0091200E"/>
    <w:rsid w:val="00912D61"/>
    <w:rsid w:val="0091367C"/>
    <w:rsid w:val="009151C7"/>
    <w:rsid w:val="0091527E"/>
    <w:rsid w:val="00915A87"/>
    <w:rsid w:val="00915F99"/>
    <w:rsid w:val="00915FB0"/>
    <w:rsid w:val="009161A9"/>
    <w:rsid w:val="009161C6"/>
    <w:rsid w:val="0092031D"/>
    <w:rsid w:val="0092059A"/>
    <w:rsid w:val="00920998"/>
    <w:rsid w:val="00920CA5"/>
    <w:rsid w:val="009216AF"/>
    <w:rsid w:val="009226DB"/>
    <w:rsid w:val="009237F2"/>
    <w:rsid w:val="00923996"/>
    <w:rsid w:val="00923D51"/>
    <w:rsid w:val="00923EA3"/>
    <w:rsid w:val="0092401A"/>
    <w:rsid w:val="00924A8F"/>
    <w:rsid w:val="0092532A"/>
    <w:rsid w:val="00925DBD"/>
    <w:rsid w:val="00926A88"/>
    <w:rsid w:val="00927062"/>
    <w:rsid w:val="00927811"/>
    <w:rsid w:val="00927E0B"/>
    <w:rsid w:val="00930B61"/>
    <w:rsid w:val="00930FB8"/>
    <w:rsid w:val="009311EB"/>
    <w:rsid w:val="00931599"/>
    <w:rsid w:val="00931AB3"/>
    <w:rsid w:val="00931B1A"/>
    <w:rsid w:val="009328D4"/>
    <w:rsid w:val="0093328F"/>
    <w:rsid w:val="009336AA"/>
    <w:rsid w:val="009346D7"/>
    <w:rsid w:val="0093486A"/>
    <w:rsid w:val="0093589D"/>
    <w:rsid w:val="00937AD2"/>
    <w:rsid w:val="00940320"/>
    <w:rsid w:val="00940C0E"/>
    <w:rsid w:val="00940C77"/>
    <w:rsid w:val="00942645"/>
    <w:rsid w:val="0094346B"/>
    <w:rsid w:val="0094405D"/>
    <w:rsid w:val="009455A4"/>
    <w:rsid w:val="009460F2"/>
    <w:rsid w:val="009474CF"/>
    <w:rsid w:val="00947A99"/>
    <w:rsid w:val="00947E9F"/>
    <w:rsid w:val="009502BB"/>
    <w:rsid w:val="00950CD2"/>
    <w:rsid w:val="009519E5"/>
    <w:rsid w:val="00952034"/>
    <w:rsid w:val="0095478A"/>
    <w:rsid w:val="009552D5"/>
    <w:rsid w:val="00955A73"/>
    <w:rsid w:val="00955DB0"/>
    <w:rsid w:val="009565B4"/>
    <w:rsid w:val="00956E68"/>
    <w:rsid w:val="00956FC5"/>
    <w:rsid w:val="009608DF"/>
    <w:rsid w:val="0096095A"/>
    <w:rsid w:val="00961F03"/>
    <w:rsid w:val="0096330C"/>
    <w:rsid w:val="009635F9"/>
    <w:rsid w:val="00963CA9"/>
    <w:rsid w:val="00963F1D"/>
    <w:rsid w:val="009646D6"/>
    <w:rsid w:val="009650C5"/>
    <w:rsid w:val="0096552A"/>
    <w:rsid w:val="00966478"/>
    <w:rsid w:val="00966928"/>
    <w:rsid w:val="0096744A"/>
    <w:rsid w:val="00970AA4"/>
    <w:rsid w:val="00972B76"/>
    <w:rsid w:val="0097389E"/>
    <w:rsid w:val="009748E1"/>
    <w:rsid w:val="00974C5A"/>
    <w:rsid w:val="00974ED2"/>
    <w:rsid w:val="00974F48"/>
    <w:rsid w:val="009752FD"/>
    <w:rsid w:val="00975AA9"/>
    <w:rsid w:val="00980020"/>
    <w:rsid w:val="00980C9F"/>
    <w:rsid w:val="00980D9C"/>
    <w:rsid w:val="009823C9"/>
    <w:rsid w:val="009826A3"/>
    <w:rsid w:val="00982A4C"/>
    <w:rsid w:val="00983323"/>
    <w:rsid w:val="00983528"/>
    <w:rsid w:val="009838C5"/>
    <w:rsid w:val="00984213"/>
    <w:rsid w:val="00985489"/>
    <w:rsid w:val="00985856"/>
    <w:rsid w:val="00985A07"/>
    <w:rsid w:val="00986623"/>
    <w:rsid w:val="009873A4"/>
    <w:rsid w:val="00987967"/>
    <w:rsid w:val="00987970"/>
    <w:rsid w:val="0099011C"/>
    <w:rsid w:val="00991141"/>
    <w:rsid w:val="0099124B"/>
    <w:rsid w:val="009914C9"/>
    <w:rsid w:val="009923E0"/>
    <w:rsid w:val="009925EA"/>
    <w:rsid w:val="00992DFD"/>
    <w:rsid w:val="00993FAA"/>
    <w:rsid w:val="00994249"/>
    <w:rsid w:val="00994B17"/>
    <w:rsid w:val="009958A8"/>
    <w:rsid w:val="00995AA4"/>
    <w:rsid w:val="00995BFD"/>
    <w:rsid w:val="0099605A"/>
    <w:rsid w:val="0099686D"/>
    <w:rsid w:val="00996DF1"/>
    <w:rsid w:val="00997039"/>
    <w:rsid w:val="00997E0F"/>
    <w:rsid w:val="009A033D"/>
    <w:rsid w:val="009A1071"/>
    <w:rsid w:val="009A28B9"/>
    <w:rsid w:val="009A298E"/>
    <w:rsid w:val="009A3C15"/>
    <w:rsid w:val="009A5007"/>
    <w:rsid w:val="009A57D4"/>
    <w:rsid w:val="009A5FBB"/>
    <w:rsid w:val="009A620D"/>
    <w:rsid w:val="009A75FA"/>
    <w:rsid w:val="009B0232"/>
    <w:rsid w:val="009B1B86"/>
    <w:rsid w:val="009B215B"/>
    <w:rsid w:val="009B2280"/>
    <w:rsid w:val="009B2C43"/>
    <w:rsid w:val="009B5AD2"/>
    <w:rsid w:val="009B6F82"/>
    <w:rsid w:val="009B70BA"/>
    <w:rsid w:val="009B7598"/>
    <w:rsid w:val="009B7DAF"/>
    <w:rsid w:val="009B7E0B"/>
    <w:rsid w:val="009C01CF"/>
    <w:rsid w:val="009C1CA9"/>
    <w:rsid w:val="009C24BE"/>
    <w:rsid w:val="009C2DD2"/>
    <w:rsid w:val="009C3239"/>
    <w:rsid w:val="009C37B5"/>
    <w:rsid w:val="009C3A24"/>
    <w:rsid w:val="009C3B59"/>
    <w:rsid w:val="009C4016"/>
    <w:rsid w:val="009C5D1A"/>
    <w:rsid w:val="009C5E83"/>
    <w:rsid w:val="009C5FCE"/>
    <w:rsid w:val="009C6883"/>
    <w:rsid w:val="009C6B12"/>
    <w:rsid w:val="009D175F"/>
    <w:rsid w:val="009D391C"/>
    <w:rsid w:val="009D4367"/>
    <w:rsid w:val="009D448D"/>
    <w:rsid w:val="009D44ED"/>
    <w:rsid w:val="009D4BF6"/>
    <w:rsid w:val="009D5965"/>
    <w:rsid w:val="009D59FF"/>
    <w:rsid w:val="009D669C"/>
    <w:rsid w:val="009D6992"/>
    <w:rsid w:val="009D6B19"/>
    <w:rsid w:val="009D6EC3"/>
    <w:rsid w:val="009D7175"/>
    <w:rsid w:val="009D775A"/>
    <w:rsid w:val="009E0317"/>
    <w:rsid w:val="009E05EA"/>
    <w:rsid w:val="009E0E3B"/>
    <w:rsid w:val="009E0FAD"/>
    <w:rsid w:val="009E1E94"/>
    <w:rsid w:val="009E2A06"/>
    <w:rsid w:val="009E2C3C"/>
    <w:rsid w:val="009E3514"/>
    <w:rsid w:val="009E37E8"/>
    <w:rsid w:val="009E4458"/>
    <w:rsid w:val="009E44F4"/>
    <w:rsid w:val="009E47EE"/>
    <w:rsid w:val="009E589E"/>
    <w:rsid w:val="009E5B0A"/>
    <w:rsid w:val="009E65CF"/>
    <w:rsid w:val="009E7ECD"/>
    <w:rsid w:val="009F0042"/>
    <w:rsid w:val="009F0075"/>
    <w:rsid w:val="009F0CF6"/>
    <w:rsid w:val="009F2393"/>
    <w:rsid w:val="009F25B9"/>
    <w:rsid w:val="009F351F"/>
    <w:rsid w:val="009F3795"/>
    <w:rsid w:val="009F4F06"/>
    <w:rsid w:val="009F617A"/>
    <w:rsid w:val="009F686B"/>
    <w:rsid w:val="009F6C45"/>
    <w:rsid w:val="009F6F42"/>
    <w:rsid w:val="009F73E4"/>
    <w:rsid w:val="009F7428"/>
    <w:rsid w:val="009F7A74"/>
    <w:rsid w:val="009F7AE7"/>
    <w:rsid w:val="009F7B2E"/>
    <w:rsid w:val="009F7C68"/>
    <w:rsid w:val="00A00E7B"/>
    <w:rsid w:val="00A00E9E"/>
    <w:rsid w:val="00A00F79"/>
    <w:rsid w:val="00A01160"/>
    <w:rsid w:val="00A02520"/>
    <w:rsid w:val="00A0255C"/>
    <w:rsid w:val="00A02E87"/>
    <w:rsid w:val="00A03043"/>
    <w:rsid w:val="00A04927"/>
    <w:rsid w:val="00A04995"/>
    <w:rsid w:val="00A04B04"/>
    <w:rsid w:val="00A05180"/>
    <w:rsid w:val="00A05A82"/>
    <w:rsid w:val="00A05BD3"/>
    <w:rsid w:val="00A06449"/>
    <w:rsid w:val="00A0688E"/>
    <w:rsid w:val="00A07E7F"/>
    <w:rsid w:val="00A100C9"/>
    <w:rsid w:val="00A101C9"/>
    <w:rsid w:val="00A10599"/>
    <w:rsid w:val="00A105E4"/>
    <w:rsid w:val="00A10852"/>
    <w:rsid w:val="00A10E18"/>
    <w:rsid w:val="00A10E8E"/>
    <w:rsid w:val="00A11DC7"/>
    <w:rsid w:val="00A13289"/>
    <w:rsid w:val="00A14457"/>
    <w:rsid w:val="00A14A4B"/>
    <w:rsid w:val="00A16671"/>
    <w:rsid w:val="00A173C4"/>
    <w:rsid w:val="00A17A11"/>
    <w:rsid w:val="00A17D90"/>
    <w:rsid w:val="00A20245"/>
    <w:rsid w:val="00A208E1"/>
    <w:rsid w:val="00A20A64"/>
    <w:rsid w:val="00A20AA4"/>
    <w:rsid w:val="00A218CB"/>
    <w:rsid w:val="00A21ABE"/>
    <w:rsid w:val="00A21E8D"/>
    <w:rsid w:val="00A21EF2"/>
    <w:rsid w:val="00A220D9"/>
    <w:rsid w:val="00A228A8"/>
    <w:rsid w:val="00A230D6"/>
    <w:rsid w:val="00A236B1"/>
    <w:rsid w:val="00A23A0C"/>
    <w:rsid w:val="00A24D0A"/>
    <w:rsid w:val="00A25C16"/>
    <w:rsid w:val="00A2688D"/>
    <w:rsid w:val="00A26F24"/>
    <w:rsid w:val="00A306FE"/>
    <w:rsid w:val="00A30715"/>
    <w:rsid w:val="00A3087E"/>
    <w:rsid w:val="00A31CA8"/>
    <w:rsid w:val="00A32013"/>
    <w:rsid w:val="00A320EB"/>
    <w:rsid w:val="00A3338B"/>
    <w:rsid w:val="00A33ADE"/>
    <w:rsid w:val="00A33B81"/>
    <w:rsid w:val="00A33CCF"/>
    <w:rsid w:val="00A33CDA"/>
    <w:rsid w:val="00A341F6"/>
    <w:rsid w:val="00A344C2"/>
    <w:rsid w:val="00A34657"/>
    <w:rsid w:val="00A34B43"/>
    <w:rsid w:val="00A35203"/>
    <w:rsid w:val="00A366A7"/>
    <w:rsid w:val="00A369F8"/>
    <w:rsid w:val="00A40D63"/>
    <w:rsid w:val="00A40F3F"/>
    <w:rsid w:val="00A41A25"/>
    <w:rsid w:val="00A41A64"/>
    <w:rsid w:val="00A41FC7"/>
    <w:rsid w:val="00A4261C"/>
    <w:rsid w:val="00A42E18"/>
    <w:rsid w:val="00A43F2B"/>
    <w:rsid w:val="00A44AB7"/>
    <w:rsid w:val="00A44AC2"/>
    <w:rsid w:val="00A4546E"/>
    <w:rsid w:val="00A47E75"/>
    <w:rsid w:val="00A5105F"/>
    <w:rsid w:val="00A51599"/>
    <w:rsid w:val="00A51CBB"/>
    <w:rsid w:val="00A51D4D"/>
    <w:rsid w:val="00A536C9"/>
    <w:rsid w:val="00A54F26"/>
    <w:rsid w:val="00A5613D"/>
    <w:rsid w:val="00A57159"/>
    <w:rsid w:val="00A578C0"/>
    <w:rsid w:val="00A57D41"/>
    <w:rsid w:val="00A60344"/>
    <w:rsid w:val="00A63672"/>
    <w:rsid w:val="00A63D08"/>
    <w:rsid w:val="00A63E1C"/>
    <w:rsid w:val="00A66461"/>
    <w:rsid w:val="00A66523"/>
    <w:rsid w:val="00A66C7A"/>
    <w:rsid w:val="00A678F5"/>
    <w:rsid w:val="00A67DE0"/>
    <w:rsid w:val="00A70644"/>
    <w:rsid w:val="00A7121D"/>
    <w:rsid w:val="00A71250"/>
    <w:rsid w:val="00A7246A"/>
    <w:rsid w:val="00A73336"/>
    <w:rsid w:val="00A74133"/>
    <w:rsid w:val="00A74EA2"/>
    <w:rsid w:val="00A7522B"/>
    <w:rsid w:val="00A75806"/>
    <w:rsid w:val="00A76370"/>
    <w:rsid w:val="00A764BB"/>
    <w:rsid w:val="00A767D3"/>
    <w:rsid w:val="00A76EFF"/>
    <w:rsid w:val="00A771BC"/>
    <w:rsid w:val="00A776B3"/>
    <w:rsid w:val="00A77D32"/>
    <w:rsid w:val="00A8062A"/>
    <w:rsid w:val="00A80941"/>
    <w:rsid w:val="00A815D1"/>
    <w:rsid w:val="00A84567"/>
    <w:rsid w:val="00A847F8"/>
    <w:rsid w:val="00A851A6"/>
    <w:rsid w:val="00A85D40"/>
    <w:rsid w:val="00A870E4"/>
    <w:rsid w:val="00A90B05"/>
    <w:rsid w:val="00A9111A"/>
    <w:rsid w:val="00A924C4"/>
    <w:rsid w:val="00A9356B"/>
    <w:rsid w:val="00A93973"/>
    <w:rsid w:val="00A93BA2"/>
    <w:rsid w:val="00A93D08"/>
    <w:rsid w:val="00A942BF"/>
    <w:rsid w:val="00A9479B"/>
    <w:rsid w:val="00A9498A"/>
    <w:rsid w:val="00A94B6A"/>
    <w:rsid w:val="00A9504A"/>
    <w:rsid w:val="00A96333"/>
    <w:rsid w:val="00A9660A"/>
    <w:rsid w:val="00A967E1"/>
    <w:rsid w:val="00A972B3"/>
    <w:rsid w:val="00AA0810"/>
    <w:rsid w:val="00AA0C68"/>
    <w:rsid w:val="00AA1902"/>
    <w:rsid w:val="00AA280C"/>
    <w:rsid w:val="00AA43BA"/>
    <w:rsid w:val="00AA49A6"/>
    <w:rsid w:val="00AA4B4A"/>
    <w:rsid w:val="00AA4FA2"/>
    <w:rsid w:val="00AA796B"/>
    <w:rsid w:val="00AB0651"/>
    <w:rsid w:val="00AB181B"/>
    <w:rsid w:val="00AB2B36"/>
    <w:rsid w:val="00AB32E8"/>
    <w:rsid w:val="00AB3559"/>
    <w:rsid w:val="00AB36EE"/>
    <w:rsid w:val="00AB42DF"/>
    <w:rsid w:val="00AB4345"/>
    <w:rsid w:val="00AB43FC"/>
    <w:rsid w:val="00AB488B"/>
    <w:rsid w:val="00AB5BA1"/>
    <w:rsid w:val="00AB5BAE"/>
    <w:rsid w:val="00AB5E5B"/>
    <w:rsid w:val="00AB60F1"/>
    <w:rsid w:val="00AB73C7"/>
    <w:rsid w:val="00AC0067"/>
    <w:rsid w:val="00AC044A"/>
    <w:rsid w:val="00AC1558"/>
    <w:rsid w:val="00AC15CE"/>
    <w:rsid w:val="00AC24E7"/>
    <w:rsid w:val="00AC2CFB"/>
    <w:rsid w:val="00AC318D"/>
    <w:rsid w:val="00AC4350"/>
    <w:rsid w:val="00AC4C79"/>
    <w:rsid w:val="00AC5279"/>
    <w:rsid w:val="00AC7A6D"/>
    <w:rsid w:val="00AD00E8"/>
    <w:rsid w:val="00AD0597"/>
    <w:rsid w:val="00AD06CB"/>
    <w:rsid w:val="00AD1919"/>
    <w:rsid w:val="00AD3074"/>
    <w:rsid w:val="00AD32A0"/>
    <w:rsid w:val="00AD3462"/>
    <w:rsid w:val="00AD54E7"/>
    <w:rsid w:val="00AD57F1"/>
    <w:rsid w:val="00AD7EE6"/>
    <w:rsid w:val="00AE1DBB"/>
    <w:rsid w:val="00AE2B5C"/>
    <w:rsid w:val="00AE2D21"/>
    <w:rsid w:val="00AE2F66"/>
    <w:rsid w:val="00AE3B34"/>
    <w:rsid w:val="00AE4078"/>
    <w:rsid w:val="00AE46E6"/>
    <w:rsid w:val="00AE5E27"/>
    <w:rsid w:val="00AE61DF"/>
    <w:rsid w:val="00AE6682"/>
    <w:rsid w:val="00AE68D3"/>
    <w:rsid w:val="00AE7F26"/>
    <w:rsid w:val="00AF0676"/>
    <w:rsid w:val="00AF0FCC"/>
    <w:rsid w:val="00AF180D"/>
    <w:rsid w:val="00AF2036"/>
    <w:rsid w:val="00AF55A4"/>
    <w:rsid w:val="00AF59EF"/>
    <w:rsid w:val="00AF7F01"/>
    <w:rsid w:val="00B0035C"/>
    <w:rsid w:val="00B01648"/>
    <w:rsid w:val="00B02382"/>
    <w:rsid w:val="00B0315F"/>
    <w:rsid w:val="00B0388C"/>
    <w:rsid w:val="00B03943"/>
    <w:rsid w:val="00B03CF4"/>
    <w:rsid w:val="00B05A64"/>
    <w:rsid w:val="00B0601F"/>
    <w:rsid w:val="00B060A0"/>
    <w:rsid w:val="00B063F9"/>
    <w:rsid w:val="00B06CE3"/>
    <w:rsid w:val="00B071DE"/>
    <w:rsid w:val="00B07B3A"/>
    <w:rsid w:val="00B10696"/>
    <w:rsid w:val="00B108C1"/>
    <w:rsid w:val="00B1135E"/>
    <w:rsid w:val="00B1148C"/>
    <w:rsid w:val="00B114AD"/>
    <w:rsid w:val="00B11D46"/>
    <w:rsid w:val="00B14040"/>
    <w:rsid w:val="00B14043"/>
    <w:rsid w:val="00B143C9"/>
    <w:rsid w:val="00B14687"/>
    <w:rsid w:val="00B15882"/>
    <w:rsid w:val="00B15F65"/>
    <w:rsid w:val="00B165BB"/>
    <w:rsid w:val="00B167D0"/>
    <w:rsid w:val="00B169D6"/>
    <w:rsid w:val="00B17787"/>
    <w:rsid w:val="00B17840"/>
    <w:rsid w:val="00B17DFB"/>
    <w:rsid w:val="00B20F2C"/>
    <w:rsid w:val="00B21201"/>
    <w:rsid w:val="00B21A72"/>
    <w:rsid w:val="00B21C6B"/>
    <w:rsid w:val="00B2244F"/>
    <w:rsid w:val="00B233FA"/>
    <w:rsid w:val="00B238E2"/>
    <w:rsid w:val="00B248C5"/>
    <w:rsid w:val="00B25415"/>
    <w:rsid w:val="00B25677"/>
    <w:rsid w:val="00B25B6D"/>
    <w:rsid w:val="00B305EB"/>
    <w:rsid w:val="00B31879"/>
    <w:rsid w:val="00B31A68"/>
    <w:rsid w:val="00B31A6A"/>
    <w:rsid w:val="00B31B5F"/>
    <w:rsid w:val="00B325FB"/>
    <w:rsid w:val="00B32D2F"/>
    <w:rsid w:val="00B3346A"/>
    <w:rsid w:val="00B360AA"/>
    <w:rsid w:val="00B36186"/>
    <w:rsid w:val="00B36A22"/>
    <w:rsid w:val="00B36F03"/>
    <w:rsid w:val="00B36FBB"/>
    <w:rsid w:val="00B3708F"/>
    <w:rsid w:val="00B3792D"/>
    <w:rsid w:val="00B37DC0"/>
    <w:rsid w:val="00B40D55"/>
    <w:rsid w:val="00B40DB5"/>
    <w:rsid w:val="00B40FB4"/>
    <w:rsid w:val="00B41F7D"/>
    <w:rsid w:val="00B42157"/>
    <w:rsid w:val="00B422B9"/>
    <w:rsid w:val="00B427EC"/>
    <w:rsid w:val="00B42CF1"/>
    <w:rsid w:val="00B42D1A"/>
    <w:rsid w:val="00B42D8E"/>
    <w:rsid w:val="00B42F96"/>
    <w:rsid w:val="00B441D5"/>
    <w:rsid w:val="00B44A74"/>
    <w:rsid w:val="00B44B39"/>
    <w:rsid w:val="00B44E31"/>
    <w:rsid w:val="00B45246"/>
    <w:rsid w:val="00B452BC"/>
    <w:rsid w:val="00B452E4"/>
    <w:rsid w:val="00B460C0"/>
    <w:rsid w:val="00B46B5E"/>
    <w:rsid w:val="00B475CE"/>
    <w:rsid w:val="00B50BC3"/>
    <w:rsid w:val="00B5138A"/>
    <w:rsid w:val="00B51DC9"/>
    <w:rsid w:val="00B5335D"/>
    <w:rsid w:val="00B53757"/>
    <w:rsid w:val="00B53E3D"/>
    <w:rsid w:val="00B5419D"/>
    <w:rsid w:val="00B5432C"/>
    <w:rsid w:val="00B54352"/>
    <w:rsid w:val="00B5446A"/>
    <w:rsid w:val="00B56161"/>
    <w:rsid w:val="00B566C9"/>
    <w:rsid w:val="00B56DB8"/>
    <w:rsid w:val="00B573FA"/>
    <w:rsid w:val="00B57B95"/>
    <w:rsid w:val="00B60D54"/>
    <w:rsid w:val="00B62DAE"/>
    <w:rsid w:val="00B63018"/>
    <w:rsid w:val="00B630DB"/>
    <w:rsid w:val="00B63EAD"/>
    <w:rsid w:val="00B643E4"/>
    <w:rsid w:val="00B645CA"/>
    <w:rsid w:val="00B656FC"/>
    <w:rsid w:val="00B65868"/>
    <w:rsid w:val="00B658B7"/>
    <w:rsid w:val="00B710C5"/>
    <w:rsid w:val="00B72590"/>
    <w:rsid w:val="00B732BD"/>
    <w:rsid w:val="00B737AF"/>
    <w:rsid w:val="00B73922"/>
    <w:rsid w:val="00B73AB6"/>
    <w:rsid w:val="00B73FBB"/>
    <w:rsid w:val="00B73FDC"/>
    <w:rsid w:val="00B74304"/>
    <w:rsid w:val="00B74867"/>
    <w:rsid w:val="00B74CD0"/>
    <w:rsid w:val="00B74E47"/>
    <w:rsid w:val="00B751F4"/>
    <w:rsid w:val="00B75C6A"/>
    <w:rsid w:val="00B75D25"/>
    <w:rsid w:val="00B762FF"/>
    <w:rsid w:val="00B76629"/>
    <w:rsid w:val="00B77086"/>
    <w:rsid w:val="00B777E2"/>
    <w:rsid w:val="00B77D78"/>
    <w:rsid w:val="00B8208E"/>
    <w:rsid w:val="00B827C6"/>
    <w:rsid w:val="00B85316"/>
    <w:rsid w:val="00B85B53"/>
    <w:rsid w:val="00B85C52"/>
    <w:rsid w:val="00B85FB6"/>
    <w:rsid w:val="00B86C19"/>
    <w:rsid w:val="00B86C2E"/>
    <w:rsid w:val="00B87E4E"/>
    <w:rsid w:val="00B9068D"/>
    <w:rsid w:val="00B9085C"/>
    <w:rsid w:val="00B90B9D"/>
    <w:rsid w:val="00B91331"/>
    <w:rsid w:val="00B91E2E"/>
    <w:rsid w:val="00B93C5F"/>
    <w:rsid w:val="00B940CE"/>
    <w:rsid w:val="00B94179"/>
    <w:rsid w:val="00B945DF"/>
    <w:rsid w:val="00B953EE"/>
    <w:rsid w:val="00B95F70"/>
    <w:rsid w:val="00B96CC1"/>
    <w:rsid w:val="00B97A4A"/>
    <w:rsid w:val="00B97D86"/>
    <w:rsid w:val="00BA0C7F"/>
    <w:rsid w:val="00BA0C90"/>
    <w:rsid w:val="00BA136D"/>
    <w:rsid w:val="00BA1518"/>
    <w:rsid w:val="00BA184B"/>
    <w:rsid w:val="00BA195F"/>
    <w:rsid w:val="00BA38DD"/>
    <w:rsid w:val="00BA46A0"/>
    <w:rsid w:val="00BA57E5"/>
    <w:rsid w:val="00BA6035"/>
    <w:rsid w:val="00BA6569"/>
    <w:rsid w:val="00BA659A"/>
    <w:rsid w:val="00BB049A"/>
    <w:rsid w:val="00BB067A"/>
    <w:rsid w:val="00BB096E"/>
    <w:rsid w:val="00BB0EA2"/>
    <w:rsid w:val="00BB18AB"/>
    <w:rsid w:val="00BB291B"/>
    <w:rsid w:val="00BB366F"/>
    <w:rsid w:val="00BB3C49"/>
    <w:rsid w:val="00BB4111"/>
    <w:rsid w:val="00BB47E8"/>
    <w:rsid w:val="00BB53E8"/>
    <w:rsid w:val="00BB5F88"/>
    <w:rsid w:val="00BB6B8F"/>
    <w:rsid w:val="00BB6DB6"/>
    <w:rsid w:val="00BB76E7"/>
    <w:rsid w:val="00BC0027"/>
    <w:rsid w:val="00BC036A"/>
    <w:rsid w:val="00BC0715"/>
    <w:rsid w:val="00BC07FC"/>
    <w:rsid w:val="00BC0DC5"/>
    <w:rsid w:val="00BC1EDC"/>
    <w:rsid w:val="00BC2659"/>
    <w:rsid w:val="00BC31A7"/>
    <w:rsid w:val="00BC32C6"/>
    <w:rsid w:val="00BC3749"/>
    <w:rsid w:val="00BC3B38"/>
    <w:rsid w:val="00BC413E"/>
    <w:rsid w:val="00BC493E"/>
    <w:rsid w:val="00BC4A7B"/>
    <w:rsid w:val="00BC6261"/>
    <w:rsid w:val="00BC6930"/>
    <w:rsid w:val="00BC6AD0"/>
    <w:rsid w:val="00BC6C84"/>
    <w:rsid w:val="00BC7317"/>
    <w:rsid w:val="00BC7A92"/>
    <w:rsid w:val="00BC7D59"/>
    <w:rsid w:val="00BC7DB3"/>
    <w:rsid w:val="00BD0132"/>
    <w:rsid w:val="00BD0399"/>
    <w:rsid w:val="00BD0498"/>
    <w:rsid w:val="00BD1763"/>
    <w:rsid w:val="00BD2AE8"/>
    <w:rsid w:val="00BD2D19"/>
    <w:rsid w:val="00BD39A2"/>
    <w:rsid w:val="00BD400C"/>
    <w:rsid w:val="00BD40BA"/>
    <w:rsid w:val="00BD4DF8"/>
    <w:rsid w:val="00BD5785"/>
    <w:rsid w:val="00BD65E4"/>
    <w:rsid w:val="00BD6B96"/>
    <w:rsid w:val="00BD6DA7"/>
    <w:rsid w:val="00BD7A0E"/>
    <w:rsid w:val="00BD7A7A"/>
    <w:rsid w:val="00BD7AFC"/>
    <w:rsid w:val="00BE004A"/>
    <w:rsid w:val="00BE01ED"/>
    <w:rsid w:val="00BE0CC5"/>
    <w:rsid w:val="00BE0CF3"/>
    <w:rsid w:val="00BE0EFD"/>
    <w:rsid w:val="00BE1720"/>
    <w:rsid w:val="00BE23A8"/>
    <w:rsid w:val="00BE2522"/>
    <w:rsid w:val="00BE2BAD"/>
    <w:rsid w:val="00BE2FE6"/>
    <w:rsid w:val="00BE3C0A"/>
    <w:rsid w:val="00BE41CD"/>
    <w:rsid w:val="00BE422F"/>
    <w:rsid w:val="00BE4EBC"/>
    <w:rsid w:val="00BE534E"/>
    <w:rsid w:val="00BE557E"/>
    <w:rsid w:val="00BE5F32"/>
    <w:rsid w:val="00BE61A6"/>
    <w:rsid w:val="00BE6E08"/>
    <w:rsid w:val="00BE7A30"/>
    <w:rsid w:val="00BE7D30"/>
    <w:rsid w:val="00BE7F17"/>
    <w:rsid w:val="00BE7F4A"/>
    <w:rsid w:val="00BF041F"/>
    <w:rsid w:val="00BF07FA"/>
    <w:rsid w:val="00BF0FEE"/>
    <w:rsid w:val="00BF1BB6"/>
    <w:rsid w:val="00BF1D96"/>
    <w:rsid w:val="00BF2B17"/>
    <w:rsid w:val="00BF314F"/>
    <w:rsid w:val="00BF3743"/>
    <w:rsid w:val="00BF43FA"/>
    <w:rsid w:val="00BF45AF"/>
    <w:rsid w:val="00BF48A6"/>
    <w:rsid w:val="00BF4D97"/>
    <w:rsid w:val="00BF6186"/>
    <w:rsid w:val="00BF62B0"/>
    <w:rsid w:val="00BF6D01"/>
    <w:rsid w:val="00BF780A"/>
    <w:rsid w:val="00BF7AF7"/>
    <w:rsid w:val="00BF7D01"/>
    <w:rsid w:val="00C004A7"/>
    <w:rsid w:val="00C01D76"/>
    <w:rsid w:val="00C0222D"/>
    <w:rsid w:val="00C0231F"/>
    <w:rsid w:val="00C02771"/>
    <w:rsid w:val="00C03617"/>
    <w:rsid w:val="00C038AB"/>
    <w:rsid w:val="00C03B6A"/>
    <w:rsid w:val="00C042CB"/>
    <w:rsid w:val="00C0514E"/>
    <w:rsid w:val="00C05D2F"/>
    <w:rsid w:val="00C061C1"/>
    <w:rsid w:val="00C06E69"/>
    <w:rsid w:val="00C07000"/>
    <w:rsid w:val="00C07238"/>
    <w:rsid w:val="00C102B9"/>
    <w:rsid w:val="00C10BEC"/>
    <w:rsid w:val="00C10F61"/>
    <w:rsid w:val="00C111B2"/>
    <w:rsid w:val="00C11350"/>
    <w:rsid w:val="00C12C3B"/>
    <w:rsid w:val="00C13232"/>
    <w:rsid w:val="00C13642"/>
    <w:rsid w:val="00C13868"/>
    <w:rsid w:val="00C13AF0"/>
    <w:rsid w:val="00C13BC9"/>
    <w:rsid w:val="00C1470B"/>
    <w:rsid w:val="00C14810"/>
    <w:rsid w:val="00C151EB"/>
    <w:rsid w:val="00C1589B"/>
    <w:rsid w:val="00C15F9E"/>
    <w:rsid w:val="00C16291"/>
    <w:rsid w:val="00C1799B"/>
    <w:rsid w:val="00C17A6C"/>
    <w:rsid w:val="00C17FEF"/>
    <w:rsid w:val="00C20038"/>
    <w:rsid w:val="00C20970"/>
    <w:rsid w:val="00C2176E"/>
    <w:rsid w:val="00C22F63"/>
    <w:rsid w:val="00C233A4"/>
    <w:rsid w:val="00C2383C"/>
    <w:rsid w:val="00C23B9D"/>
    <w:rsid w:val="00C24665"/>
    <w:rsid w:val="00C24AF0"/>
    <w:rsid w:val="00C24E81"/>
    <w:rsid w:val="00C25BB9"/>
    <w:rsid w:val="00C275EB"/>
    <w:rsid w:val="00C301B1"/>
    <w:rsid w:val="00C3056A"/>
    <w:rsid w:val="00C314AA"/>
    <w:rsid w:val="00C31A4D"/>
    <w:rsid w:val="00C31C2D"/>
    <w:rsid w:val="00C320CF"/>
    <w:rsid w:val="00C32D76"/>
    <w:rsid w:val="00C33070"/>
    <w:rsid w:val="00C3337E"/>
    <w:rsid w:val="00C340EE"/>
    <w:rsid w:val="00C342CB"/>
    <w:rsid w:val="00C34449"/>
    <w:rsid w:val="00C34AC1"/>
    <w:rsid w:val="00C34C1B"/>
    <w:rsid w:val="00C3521B"/>
    <w:rsid w:val="00C3526D"/>
    <w:rsid w:val="00C35702"/>
    <w:rsid w:val="00C357EB"/>
    <w:rsid w:val="00C35A4A"/>
    <w:rsid w:val="00C369BE"/>
    <w:rsid w:val="00C37A66"/>
    <w:rsid w:val="00C37E6E"/>
    <w:rsid w:val="00C37FAA"/>
    <w:rsid w:val="00C41B07"/>
    <w:rsid w:val="00C423AA"/>
    <w:rsid w:val="00C4380C"/>
    <w:rsid w:val="00C44191"/>
    <w:rsid w:val="00C44AE9"/>
    <w:rsid w:val="00C45075"/>
    <w:rsid w:val="00C4601E"/>
    <w:rsid w:val="00C476C1"/>
    <w:rsid w:val="00C477F1"/>
    <w:rsid w:val="00C512B9"/>
    <w:rsid w:val="00C5154D"/>
    <w:rsid w:val="00C52A40"/>
    <w:rsid w:val="00C52D5D"/>
    <w:rsid w:val="00C53A2D"/>
    <w:rsid w:val="00C53EAA"/>
    <w:rsid w:val="00C546D7"/>
    <w:rsid w:val="00C55409"/>
    <w:rsid w:val="00C5643F"/>
    <w:rsid w:val="00C573A4"/>
    <w:rsid w:val="00C57639"/>
    <w:rsid w:val="00C57C76"/>
    <w:rsid w:val="00C63A29"/>
    <w:rsid w:val="00C651EE"/>
    <w:rsid w:val="00C652F1"/>
    <w:rsid w:val="00C6536E"/>
    <w:rsid w:val="00C65D3D"/>
    <w:rsid w:val="00C65E8B"/>
    <w:rsid w:val="00C7023D"/>
    <w:rsid w:val="00C70E69"/>
    <w:rsid w:val="00C71D69"/>
    <w:rsid w:val="00C72EEB"/>
    <w:rsid w:val="00C730A5"/>
    <w:rsid w:val="00C7314A"/>
    <w:rsid w:val="00C755CA"/>
    <w:rsid w:val="00C759F5"/>
    <w:rsid w:val="00C75C2D"/>
    <w:rsid w:val="00C768A5"/>
    <w:rsid w:val="00C77F41"/>
    <w:rsid w:val="00C8026E"/>
    <w:rsid w:val="00C80301"/>
    <w:rsid w:val="00C80B8D"/>
    <w:rsid w:val="00C80FC4"/>
    <w:rsid w:val="00C81153"/>
    <w:rsid w:val="00C825E9"/>
    <w:rsid w:val="00C833F5"/>
    <w:rsid w:val="00C8438E"/>
    <w:rsid w:val="00C84550"/>
    <w:rsid w:val="00C845E9"/>
    <w:rsid w:val="00C84DB1"/>
    <w:rsid w:val="00C858B2"/>
    <w:rsid w:val="00C85D00"/>
    <w:rsid w:val="00C85DBA"/>
    <w:rsid w:val="00C8646E"/>
    <w:rsid w:val="00C864DC"/>
    <w:rsid w:val="00C86628"/>
    <w:rsid w:val="00C86782"/>
    <w:rsid w:val="00C86CF3"/>
    <w:rsid w:val="00C86F4E"/>
    <w:rsid w:val="00C86FBF"/>
    <w:rsid w:val="00C872B7"/>
    <w:rsid w:val="00C87747"/>
    <w:rsid w:val="00C8786B"/>
    <w:rsid w:val="00C907BF"/>
    <w:rsid w:val="00C90E4E"/>
    <w:rsid w:val="00C91C4B"/>
    <w:rsid w:val="00C91FC1"/>
    <w:rsid w:val="00C92A77"/>
    <w:rsid w:val="00C92A91"/>
    <w:rsid w:val="00C935E9"/>
    <w:rsid w:val="00C93945"/>
    <w:rsid w:val="00C9413F"/>
    <w:rsid w:val="00C94757"/>
    <w:rsid w:val="00C94950"/>
    <w:rsid w:val="00C94B90"/>
    <w:rsid w:val="00C95180"/>
    <w:rsid w:val="00C96630"/>
    <w:rsid w:val="00C96926"/>
    <w:rsid w:val="00C9725B"/>
    <w:rsid w:val="00CA00E7"/>
    <w:rsid w:val="00CA0130"/>
    <w:rsid w:val="00CA0200"/>
    <w:rsid w:val="00CA051E"/>
    <w:rsid w:val="00CA1181"/>
    <w:rsid w:val="00CA1660"/>
    <w:rsid w:val="00CA37CC"/>
    <w:rsid w:val="00CA3E63"/>
    <w:rsid w:val="00CA3F9C"/>
    <w:rsid w:val="00CA4CFE"/>
    <w:rsid w:val="00CA52A3"/>
    <w:rsid w:val="00CA57C8"/>
    <w:rsid w:val="00CA6026"/>
    <w:rsid w:val="00CA6F28"/>
    <w:rsid w:val="00CA6F8C"/>
    <w:rsid w:val="00CA77A7"/>
    <w:rsid w:val="00CB0FF6"/>
    <w:rsid w:val="00CB2919"/>
    <w:rsid w:val="00CB2CD6"/>
    <w:rsid w:val="00CB3974"/>
    <w:rsid w:val="00CB3A08"/>
    <w:rsid w:val="00CB446B"/>
    <w:rsid w:val="00CB5F1B"/>
    <w:rsid w:val="00CB68D3"/>
    <w:rsid w:val="00CB6D46"/>
    <w:rsid w:val="00CC04F9"/>
    <w:rsid w:val="00CC0605"/>
    <w:rsid w:val="00CC0BC3"/>
    <w:rsid w:val="00CC207A"/>
    <w:rsid w:val="00CC374B"/>
    <w:rsid w:val="00CC3A3F"/>
    <w:rsid w:val="00CC56DB"/>
    <w:rsid w:val="00CC5FD8"/>
    <w:rsid w:val="00CC6259"/>
    <w:rsid w:val="00CC6FB2"/>
    <w:rsid w:val="00CD0019"/>
    <w:rsid w:val="00CD0661"/>
    <w:rsid w:val="00CD0CC5"/>
    <w:rsid w:val="00CD1342"/>
    <w:rsid w:val="00CD1E61"/>
    <w:rsid w:val="00CD22DA"/>
    <w:rsid w:val="00CD2988"/>
    <w:rsid w:val="00CD2B90"/>
    <w:rsid w:val="00CD2EB4"/>
    <w:rsid w:val="00CD34DB"/>
    <w:rsid w:val="00CD3D94"/>
    <w:rsid w:val="00CD3F70"/>
    <w:rsid w:val="00CD49E1"/>
    <w:rsid w:val="00CD50E5"/>
    <w:rsid w:val="00CD57B0"/>
    <w:rsid w:val="00CD59F9"/>
    <w:rsid w:val="00CD59FB"/>
    <w:rsid w:val="00CD5AD6"/>
    <w:rsid w:val="00CD7407"/>
    <w:rsid w:val="00CD7A66"/>
    <w:rsid w:val="00CE00FE"/>
    <w:rsid w:val="00CE1087"/>
    <w:rsid w:val="00CE2769"/>
    <w:rsid w:val="00CE2C99"/>
    <w:rsid w:val="00CE4427"/>
    <w:rsid w:val="00CE5AD1"/>
    <w:rsid w:val="00CE5F3E"/>
    <w:rsid w:val="00CE6B6E"/>
    <w:rsid w:val="00CF04F2"/>
    <w:rsid w:val="00CF0C01"/>
    <w:rsid w:val="00CF152F"/>
    <w:rsid w:val="00CF2647"/>
    <w:rsid w:val="00CF3902"/>
    <w:rsid w:val="00CF3BF7"/>
    <w:rsid w:val="00CF3C28"/>
    <w:rsid w:val="00CF5636"/>
    <w:rsid w:val="00CF5F83"/>
    <w:rsid w:val="00CF65F1"/>
    <w:rsid w:val="00CF67B7"/>
    <w:rsid w:val="00CF6A98"/>
    <w:rsid w:val="00CF7E6A"/>
    <w:rsid w:val="00D01045"/>
    <w:rsid w:val="00D01CD8"/>
    <w:rsid w:val="00D03956"/>
    <w:rsid w:val="00D03AC5"/>
    <w:rsid w:val="00D03ACD"/>
    <w:rsid w:val="00D044BA"/>
    <w:rsid w:val="00D054E3"/>
    <w:rsid w:val="00D05789"/>
    <w:rsid w:val="00D05C07"/>
    <w:rsid w:val="00D05C8F"/>
    <w:rsid w:val="00D0713F"/>
    <w:rsid w:val="00D0719B"/>
    <w:rsid w:val="00D07367"/>
    <w:rsid w:val="00D078DF"/>
    <w:rsid w:val="00D10A44"/>
    <w:rsid w:val="00D11086"/>
    <w:rsid w:val="00D11460"/>
    <w:rsid w:val="00D120D1"/>
    <w:rsid w:val="00D12299"/>
    <w:rsid w:val="00D132C7"/>
    <w:rsid w:val="00D14A12"/>
    <w:rsid w:val="00D159FB"/>
    <w:rsid w:val="00D160C4"/>
    <w:rsid w:val="00D170F0"/>
    <w:rsid w:val="00D17221"/>
    <w:rsid w:val="00D175EA"/>
    <w:rsid w:val="00D20EB0"/>
    <w:rsid w:val="00D213DC"/>
    <w:rsid w:val="00D221AE"/>
    <w:rsid w:val="00D2225C"/>
    <w:rsid w:val="00D22CD8"/>
    <w:rsid w:val="00D22FD7"/>
    <w:rsid w:val="00D2360B"/>
    <w:rsid w:val="00D23991"/>
    <w:rsid w:val="00D24641"/>
    <w:rsid w:val="00D25898"/>
    <w:rsid w:val="00D260BC"/>
    <w:rsid w:val="00D26AE3"/>
    <w:rsid w:val="00D300FB"/>
    <w:rsid w:val="00D30A9B"/>
    <w:rsid w:val="00D315CB"/>
    <w:rsid w:val="00D31E5F"/>
    <w:rsid w:val="00D31F5A"/>
    <w:rsid w:val="00D33913"/>
    <w:rsid w:val="00D33CEC"/>
    <w:rsid w:val="00D3434C"/>
    <w:rsid w:val="00D3443A"/>
    <w:rsid w:val="00D34C5F"/>
    <w:rsid w:val="00D3536B"/>
    <w:rsid w:val="00D35D98"/>
    <w:rsid w:val="00D3614A"/>
    <w:rsid w:val="00D36C90"/>
    <w:rsid w:val="00D36EF8"/>
    <w:rsid w:val="00D36F20"/>
    <w:rsid w:val="00D374EB"/>
    <w:rsid w:val="00D37D1A"/>
    <w:rsid w:val="00D40472"/>
    <w:rsid w:val="00D408C2"/>
    <w:rsid w:val="00D40C55"/>
    <w:rsid w:val="00D42F93"/>
    <w:rsid w:val="00D442E3"/>
    <w:rsid w:val="00D44C7A"/>
    <w:rsid w:val="00D453B5"/>
    <w:rsid w:val="00D468D4"/>
    <w:rsid w:val="00D46B20"/>
    <w:rsid w:val="00D472EE"/>
    <w:rsid w:val="00D502AE"/>
    <w:rsid w:val="00D5051A"/>
    <w:rsid w:val="00D5067C"/>
    <w:rsid w:val="00D50FCF"/>
    <w:rsid w:val="00D517A2"/>
    <w:rsid w:val="00D519C2"/>
    <w:rsid w:val="00D52045"/>
    <w:rsid w:val="00D52907"/>
    <w:rsid w:val="00D52C76"/>
    <w:rsid w:val="00D53947"/>
    <w:rsid w:val="00D53E3D"/>
    <w:rsid w:val="00D5403B"/>
    <w:rsid w:val="00D5434C"/>
    <w:rsid w:val="00D543ED"/>
    <w:rsid w:val="00D549B0"/>
    <w:rsid w:val="00D54A38"/>
    <w:rsid w:val="00D54F3F"/>
    <w:rsid w:val="00D55C6F"/>
    <w:rsid w:val="00D56B36"/>
    <w:rsid w:val="00D56DF2"/>
    <w:rsid w:val="00D57503"/>
    <w:rsid w:val="00D6060C"/>
    <w:rsid w:val="00D60886"/>
    <w:rsid w:val="00D61180"/>
    <w:rsid w:val="00D61A62"/>
    <w:rsid w:val="00D61B0C"/>
    <w:rsid w:val="00D61B22"/>
    <w:rsid w:val="00D621F2"/>
    <w:rsid w:val="00D6244D"/>
    <w:rsid w:val="00D62FF3"/>
    <w:rsid w:val="00D64B0C"/>
    <w:rsid w:val="00D65B1E"/>
    <w:rsid w:val="00D67415"/>
    <w:rsid w:val="00D701C9"/>
    <w:rsid w:val="00D7069D"/>
    <w:rsid w:val="00D7069F"/>
    <w:rsid w:val="00D70740"/>
    <w:rsid w:val="00D70CC4"/>
    <w:rsid w:val="00D733A9"/>
    <w:rsid w:val="00D734AF"/>
    <w:rsid w:val="00D73D3B"/>
    <w:rsid w:val="00D73DEE"/>
    <w:rsid w:val="00D741CB"/>
    <w:rsid w:val="00D741FA"/>
    <w:rsid w:val="00D74A03"/>
    <w:rsid w:val="00D750B9"/>
    <w:rsid w:val="00D75292"/>
    <w:rsid w:val="00D75E02"/>
    <w:rsid w:val="00D773B7"/>
    <w:rsid w:val="00D77F97"/>
    <w:rsid w:val="00D808C2"/>
    <w:rsid w:val="00D80AD8"/>
    <w:rsid w:val="00D81D73"/>
    <w:rsid w:val="00D8253B"/>
    <w:rsid w:val="00D829CA"/>
    <w:rsid w:val="00D83DDB"/>
    <w:rsid w:val="00D84155"/>
    <w:rsid w:val="00D842F5"/>
    <w:rsid w:val="00D8431B"/>
    <w:rsid w:val="00D8434C"/>
    <w:rsid w:val="00D85501"/>
    <w:rsid w:val="00D86035"/>
    <w:rsid w:val="00D86119"/>
    <w:rsid w:val="00D86346"/>
    <w:rsid w:val="00D86789"/>
    <w:rsid w:val="00D86B49"/>
    <w:rsid w:val="00D908F8"/>
    <w:rsid w:val="00D909CF"/>
    <w:rsid w:val="00D90F2F"/>
    <w:rsid w:val="00D912E8"/>
    <w:rsid w:val="00D91416"/>
    <w:rsid w:val="00D915FF"/>
    <w:rsid w:val="00D9357A"/>
    <w:rsid w:val="00D945DE"/>
    <w:rsid w:val="00D9532B"/>
    <w:rsid w:val="00D95B9E"/>
    <w:rsid w:val="00D95C54"/>
    <w:rsid w:val="00D97505"/>
    <w:rsid w:val="00D97589"/>
    <w:rsid w:val="00D97B20"/>
    <w:rsid w:val="00DA075B"/>
    <w:rsid w:val="00DA0A77"/>
    <w:rsid w:val="00DA1397"/>
    <w:rsid w:val="00DA193D"/>
    <w:rsid w:val="00DA1C1A"/>
    <w:rsid w:val="00DA42EB"/>
    <w:rsid w:val="00DA4CBC"/>
    <w:rsid w:val="00DA651D"/>
    <w:rsid w:val="00DB043D"/>
    <w:rsid w:val="00DB11D9"/>
    <w:rsid w:val="00DB1DCB"/>
    <w:rsid w:val="00DB373A"/>
    <w:rsid w:val="00DB4F76"/>
    <w:rsid w:val="00DB5225"/>
    <w:rsid w:val="00DB543C"/>
    <w:rsid w:val="00DB5654"/>
    <w:rsid w:val="00DB583A"/>
    <w:rsid w:val="00DB5F4D"/>
    <w:rsid w:val="00DB7E1B"/>
    <w:rsid w:val="00DC0C99"/>
    <w:rsid w:val="00DC18B1"/>
    <w:rsid w:val="00DC1CFA"/>
    <w:rsid w:val="00DC1D6D"/>
    <w:rsid w:val="00DC21F2"/>
    <w:rsid w:val="00DC27DE"/>
    <w:rsid w:val="00DC2984"/>
    <w:rsid w:val="00DC29B6"/>
    <w:rsid w:val="00DC367C"/>
    <w:rsid w:val="00DC37DF"/>
    <w:rsid w:val="00DC3DAA"/>
    <w:rsid w:val="00DC4E07"/>
    <w:rsid w:val="00DC5925"/>
    <w:rsid w:val="00DC5D0D"/>
    <w:rsid w:val="00DD0618"/>
    <w:rsid w:val="00DD07EF"/>
    <w:rsid w:val="00DD1174"/>
    <w:rsid w:val="00DD1A66"/>
    <w:rsid w:val="00DD29DA"/>
    <w:rsid w:val="00DD2FA9"/>
    <w:rsid w:val="00DD36AC"/>
    <w:rsid w:val="00DD4953"/>
    <w:rsid w:val="00DD4BB6"/>
    <w:rsid w:val="00DD4C0F"/>
    <w:rsid w:val="00DD6662"/>
    <w:rsid w:val="00DD67EF"/>
    <w:rsid w:val="00DD6C94"/>
    <w:rsid w:val="00DD78FF"/>
    <w:rsid w:val="00DD7ACE"/>
    <w:rsid w:val="00DE1D5E"/>
    <w:rsid w:val="00DE2282"/>
    <w:rsid w:val="00DE2489"/>
    <w:rsid w:val="00DE3544"/>
    <w:rsid w:val="00DE35A4"/>
    <w:rsid w:val="00DE40EE"/>
    <w:rsid w:val="00DE47E9"/>
    <w:rsid w:val="00DE588E"/>
    <w:rsid w:val="00DE5BB2"/>
    <w:rsid w:val="00DE6E2B"/>
    <w:rsid w:val="00DF04A8"/>
    <w:rsid w:val="00DF14CD"/>
    <w:rsid w:val="00DF1ABC"/>
    <w:rsid w:val="00DF1C89"/>
    <w:rsid w:val="00DF2191"/>
    <w:rsid w:val="00DF275D"/>
    <w:rsid w:val="00DF2B13"/>
    <w:rsid w:val="00DF358A"/>
    <w:rsid w:val="00DF425E"/>
    <w:rsid w:val="00DF5ABC"/>
    <w:rsid w:val="00DF69DA"/>
    <w:rsid w:val="00DF6C42"/>
    <w:rsid w:val="00DF6F53"/>
    <w:rsid w:val="00DF7915"/>
    <w:rsid w:val="00DF794A"/>
    <w:rsid w:val="00E000E2"/>
    <w:rsid w:val="00E006BC"/>
    <w:rsid w:val="00E00945"/>
    <w:rsid w:val="00E00CE4"/>
    <w:rsid w:val="00E0187E"/>
    <w:rsid w:val="00E0268D"/>
    <w:rsid w:val="00E034C0"/>
    <w:rsid w:val="00E050EF"/>
    <w:rsid w:val="00E05E45"/>
    <w:rsid w:val="00E05E87"/>
    <w:rsid w:val="00E06F8D"/>
    <w:rsid w:val="00E0743E"/>
    <w:rsid w:val="00E10F72"/>
    <w:rsid w:val="00E110E8"/>
    <w:rsid w:val="00E1165B"/>
    <w:rsid w:val="00E11949"/>
    <w:rsid w:val="00E11DA8"/>
    <w:rsid w:val="00E13290"/>
    <w:rsid w:val="00E13588"/>
    <w:rsid w:val="00E139FF"/>
    <w:rsid w:val="00E13E7E"/>
    <w:rsid w:val="00E14A5F"/>
    <w:rsid w:val="00E14DCE"/>
    <w:rsid w:val="00E150F6"/>
    <w:rsid w:val="00E15927"/>
    <w:rsid w:val="00E15C53"/>
    <w:rsid w:val="00E161A2"/>
    <w:rsid w:val="00E1641F"/>
    <w:rsid w:val="00E175CD"/>
    <w:rsid w:val="00E200B0"/>
    <w:rsid w:val="00E21AC5"/>
    <w:rsid w:val="00E223D0"/>
    <w:rsid w:val="00E22B26"/>
    <w:rsid w:val="00E232F5"/>
    <w:rsid w:val="00E24514"/>
    <w:rsid w:val="00E251F7"/>
    <w:rsid w:val="00E257A8"/>
    <w:rsid w:val="00E26113"/>
    <w:rsid w:val="00E262E1"/>
    <w:rsid w:val="00E26535"/>
    <w:rsid w:val="00E26741"/>
    <w:rsid w:val="00E26846"/>
    <w:rsid w:val="00E2690E"/>
    <w:rsid w:val="00E277E5"/>
    <w:rsid w:val="00E27A73"/>
    <w:rsid w:val="00E3242E"/>
    <w:rsid w:val="00E32EB9"/>
    <w:rsid w:val="00E34DDF"/>
    <w:rsid w:val="00E35A16"/>
    <w:rsid w:val="00E36D44"/>
    <w:rsid w:val="00E37F1A"/>
    <w:rsid w:val="00E41C55"/>
    <w:rsid w:val="00E41DD6"/>
    <w:rsid w:val="00E43096"/>
    <w:rsid w:val="00E4387A"/>
    <w:rsid w:val="00E450D7"/>
    <w:rsid w:val="00E45383"/>
    <w:rsid w:val="00E464DC"/>
    <w:rsid w:val="00E466DE"/>
    <w:rsid w:val="00E46A95"/>
    <w:rsid w:val="00E46DA6"/>
    <w:rsid w:val="00E47769"/>
    <w:rsid w:val="00E47B33"/>
    <w:rsid w:val="00E5009A"/>
    <w:rsid w:val="00E507DD"/>
    <w:rsid w:val="00E50BED"/>
    <w:rsid w:val="00E51213"/>
    <w:rsid w:val="00E51579"/>
    <w:rsid w:val="00E520E9"/>
    <w:rsid w:val="00E521D8"/>
    <w:rsid w:val="00E52A4B"/>
    <w:rsid w:val="00E52D87"/>
    <w:rsid w:val="00E53546"/>
    <w:rsid w:val="00E545E7"/>
    <w:rsid w:val="00E55336"/>
    <w:rsid w:val="00E55CFD"/>
    <w:rsid w:val="00E56B04"/>
    <w:rsid w:val="00E5707A"/>
    <w:rsid w:val="00E57CE1"/>
    <w:rsid w:val="00E57E3A"/>
    <w:rsid w:val="00E60FEA"/>
    <w:rsid w:val="00E61B03"/>
    <w:rsid w:val="00E62605"/>
    <w:rsid w:val="00E626BC"/>
    <w:rsid w:val="00E62BCE"/>
    <w:rsid w:val="00E63500"/>
    <w:rsid w:val="00E643C3"/>
    <w:rsid w:val="00E657D1"/>
    <w:rsid w:val="00E6596F"/>
    <w:rsid w:val="00E65F54"/>
    <w:rsid w:val="00E65F6D"/>
    <w:rsid w:val="00E664DC"/>
    <w:rsid w:val="00E6695C"/>
    <w:rsid w:val="00E66D52"/>
    <w:rsid w:val="00E71B91"/>
    <w:rsid w:val="00E7418E"/>
    <w:rsid w:val="00E7478A"/>
    <w:rsid w:val="00E74A28"/>
    <w:rsid w:val="00E75177"/>
    <w:rsid w:val="00E75674"/>
    <w:rsid w:val="00E76809"/>
    <w:rsid w:val="00E828EB"/>
    <w:rsid w:val="00E832FC"/>
    <w:rsid w:val="00E83AC4"/>
    <w:rsid w:val="00E83C2B"/>
    <w:rsid w:val="00E84090"/>
    <w:rsid w:val="00E842DC"/>
    <w:rsid w:val="00E85B15"/>
    <w:rsid w:val="00E85D5F"/>
    <w:rsid w:val="00E86569"/>
    <w:rsid w:val="00E86B54"/>
    <w:rsid w:val="00E871FA"/>
    <w:rsid w:val="00E8742E"/>
    <w:rsid w:val="00E87727"/>
    <w:rsid w:val="00E87A0D"/>
    <w:rsid w:val="00E9055C"/>
    <w:rsid w:val="00E908D2"/>
    <w:rsid w:val="00E90CB8"/>
    <w:rsid w:val="00E91576"/>
    <w:rsid w:val="00E91F51"/>
    <w:rsid w:val="00E93707"/>
    <w:rsid w:val="00E959A8"/>
    <w:rsid w:val="00E9659F"/>
    <w:rsid w:val="00E96B24"/>
    <w:rsid w:val="00E97928"/>
    <w:rsid w:val="00E97DAE"/>
    <w:rsid w:val="00EA08CE"/>
    <w:rsid w:val="00EA12D9"/>
    <w:rsid w:val="00EA2531"/>
    <w:rsid w:val="00EA277A"/>
    <w:rsid w:val="00EA2E04"/>
    <w:rsid w:val="00EA49CC"/>
    <w:rsid w:val="00EA5690"/>
    <w:rsid w:val="00EA5C5A"/>
    <w:rsid w:val="00EA6C2F"/>
    <w:rsid w:val="00EB0759"/>
    <w:rsid w:val="00EB0B8E"/>
    <w:rsid w:val="00EB1159"/>
    <w:rsid w:val="00EB1801"/>
    <w:rsid w:val="00EB26A6"/>
    <w:rsid w:val="00EB2C53"/>
    <w:rsid w:val="00EB4AB0"/>
    <w:rsid w:val="00EB510D"/>
    <w:rsid w:val="00EB5395"/>
    <w:rsid w:val="00EB636A"/>
    <w:rsid w:val="00EB63DA"/>
    <w:rsid w:val="00EB65EB"/>
    <w:rsid w:val="00EB6A00"/>
    <w:rsid w:val="00EB6AED"/>
    <w:rsid w:val="00EB6B69"/>
    <w:rsid w:val="00EB6DFB"/>
    <w:rsid w:val="00EB7A79"/>
    <w:rsid w:val="00EB7A84"/>
    <w:rsid w:val="00EB7C23"/>
    <w:rsid w:val="00EC0054"/>
    <w:rsid w:val="00EC07BA"/>
    <w:rsid w:val="00EC093A"/>
    <w:rsid w:val="00EC1423"/>
    <w:rsid w:val="00EC195F"/>
    <w:rsid w:val="00EC1F53"/>
    <w:rsid w:val="00EC21CF"/>
    <w:rsid w:val="00EC2AA5"/>
    <w:rsid w:val="00EC3126"/>
    <w:rsid w:val="00EC3CF7"/>
    <w:rsid w:val="00EC420B"/>
    <w:rsid w:val="00EC47C1"/>
    <w:rsid w:val="00EC4FC1"/>
    <w:rsid w:val="00EC51EA"/>
    <w:rsid w:val="00EC6F77"/>
    <w:rsid w:val="00EC72E7"/>
    <w:rsid w:val="00ED106E"/>
    <w:rsid w:val="00ED111F"/>
    <w:rsid w:val="00ED21A9"/>
    <w:rsid w:val="00ED2A9A"/>
    <w:rsid w:val="00ED3B62"/>
    <w:rsid w:val="00ED50A9"/>
    <w:rsid w:val="00ED53DD"/>
    <w:rsid w:val="00ED5866"/>
    <w:rsid w:val="00ED5E9E"/>
    <w:rsid w:val="00ED5F95"/>
    <w:rsid w:val="00ED634D"/>
    <w:rsid w:val="00ED675E"/>
    <w:rsid w:val="00ED7BAA"/>
    <w:rsid w:val="00EE1066"/>
    <w:rsid w:val="00EE1532"/>
    <w:rsid w:val="00EE1BBD"/>
    <w:rsid w:val="00EE1C48"/>
    <w:rsid w:val="00EE1C50"/>
    <w:rsid w:val="00EE30BA"/>
    <w:rsid w:val="00EE354F"/>
    <w:rsid w:val="00EE383C"/>
    <w:rsid w:val="00EE4512"/>
    <w:rsid w:val="00EE4C97"/>
    <w:rsid w:val="00EE529C"/>
    <w:rsid w:val="00EE569E"/>
    <w:rsid w:val="00EE5A21"/>
    <w:rsid w:val="00EE6120"/>
    <w:rsid w:val="00EE6241"/>
    <w:rsid w:val="00EE718E"/>
    <w:rsid w:val="00EE76E8"/>
    <w:rsid w:val="00EF05CF"/>
    <w:rsid w:val="00EF0913"/>
    <w:rsid w:val="00EF18AE"/>
    <w:rsid w:val="00EF1A48"/>
    <w:rsid w:val="00EF1E63"/>
    <w:rsid w:val="00EF2158"/>
    <w:rsid w:val="00EF2A91"/>
    <w:rsid w:val="00EF3551"/>
    <w:rsid w:val="00EF3A81"/>
    <w:rsid w:val="00EF3D9C"/>
    <w:rsid w:val="00EF550A"/>
    <w:rsid w:val="00EF574F"/>
    <w:rsid w:val="00EF71EE"/>
    <w:rsid w:val="00EF7C2C"/>
    <w:rsid w:val="00EF7F6D"/>
    <w:rsid w:val="00F00000"/>
    <w:rsid w:val="00F00E35"/>
    <w:rsid w:val="00F016F0"/>
    <w:rsid w:val="00F02930"/>
    <w:rsid w:val="00F0381F"/>
    <w:rsid w:val="00F044B7"/>
    <w:rsid w:val="00F05E38"/>
    <w:rsid w:val="00F06297"/>
    <w:rsid w:val="00F06447"/>
    <w:rsid w:val="00F06CD0"/>
    <w:rsid w:val="00F07394"/>
    <w:rsid w:val="00F10289"/>
    <w:rsid w:val="00F11294"/>
    <w:rsid w:val="00F11B7F"/>
    <w:rsid w:val="00F11C1F"/>
    <w:rsid w:val="00F124E9"/>
    <w:rsid w:val="00F13B3C"/>
    <w:rsid w:val="00F1445F"/>
    <w:rsid w:val="00F1450E"/>
    <w:rsid w:val="00F14919"/>
    <w:rsid w:val="00F153AD"/>
    <w:rsid w:val="00F1649E"/>
    <w:rsid w:val="00F167D7"/>
    <w:rsid w:val="00F16870"/>
    <w:rsid w:val="00F168A5"/>
    <w:rsid w:val="00F207F1"/>
    <w:rsid w:val="00F2178E"/>
    <w:rsid w:val="00F2187D"/>
    <w:rsid w:val="00F233FA"/>
    <w:rsid w:val="00F23B54"/>
    <w:rsid w:val="00F25131"/>
    <w:rsid w:val="00F259EE"/>
    <w:rsid w:val="00F25B1C"/>
    <w:rsid w:val="00F26706"/>
    <w:rsid w:val="00F26918"/>
    <w:rsid w:val="00F26A43"/>
    <w:rsid w:val="00F26B20"/>
    <w:rsid w:val="00F27D34"/>
    <w:rsid w:val="00F27E24"/>
    <w:rsid w:val="00F30153"/>
    <w:rsid w:val="00F3184E"/>
    <w:rsid w:val="00F31BB2"/>
    <w:rsid w:val="00F32629"/>
    <w:rsid w:val="00F32A36"/>
    <w:rsid w:val="00F33739"/>
    <w:rsid w:val="00F337CE"/>
    <w:rsid w:val="00F34457"/>
    <w:rsid w:val="00F34F78"/>
    <w:rsid w:val="00F3528F"/>
    <w:rsid w:val="00F352A7"/>
    <w:rsid w:val="00F354D1"/>
    <w:rsid w:val="00F359F4"/>
    <w:rsid w:val="00F36506"/>
    <w:rsid w:val="00F368B0"/>
    <w:rsid w:val="00F37059"/>
    <w:rsid w:val="00F374CA"/>
    <w:rsid w:val="00F40DC7"/>
    <w:rsid w:val="00F4181D"/>
    <w:rsid w:val="00F42479"/>
    <w:rsid w:val="00F4276C"/>
    <w:rsid w:val="00F43234"/>
    <w:rsid w:val="00F4355A"/>
    <w:rsid w:val="00F43B0C"/>
    <w:rsid w:val="00F43C11"/>
    <w:rsid w:val="00F4406C"/>
    <w:rsid w:val="00F45879"/>
    <w:rsid w:val="00F476E7"/>
    <w:rsid w:val="00F477E6"/>
    <w:rsid w:val="00F5025E"/>
    <w:rsid w:val="00F50A97"/>
    <w:rsid w:val="00F51ABA"/>
    <w:rsid w:val="00F51CB6"/>
    <w:rsid w:val="00F530B6"/>
    <w:rsid w:val="00F53BEB"/>
    <w:rsid w:val="00F53D4B"/>
    <w:rsid w:val="00F5552C"/>
    <w:rsid w:val="00F55A2C"/>
    <w:rsid w:val="00F5662D"/>
    <w:rsid w:val="00F57B51"/>
    <w:rsid w:val="00F60C45"/>
    <w:rsid w:val="00F6225A"/>
    <w:rsid w:val="00F6306F"/>
    <w:rsid w:val="00F64BB1"/>
    <w:rsid w:val="00F65336"/>
    <w:rsid w:val="00F662C3"/>
    <w:rsid w:val="00F66FEA"/>
    <w:rsid w:val="00F67E03"/>
    <w:rsid w:val="00F707A1"/>
    <w:rsid w:val="00F70847"/>
    <w:rsid w:val="00F70A9E"/>
    <w:rsid w:val="00F72007"/>
    <w:rsid w:val="00F729E0"/>
    <w:rsid w:val="00F72A6B"/>
    <w:rsid w:val="00F73727"/>
    <w:rsid w:val="00F7442F"/>
    <w:rsid w:val="00F74682"/>
    <w:rsid w:val="00F74A92"/>
    <w:rsid w:val="00F758DA"/>
    <w:rsid w:val="00F75963"/>
    <w:rsid w:val="00F7647B"/>
    <w:rsid w:val="00F767D9"/>
    <w:rsid w:val="00F76930"/>
    <w:rsid w:val="00F7784F"/>
    <w:rsid w:val="00F80A8C"/>
    <w:rsid w:val="00F80D2B"/>
    <w:rsid w:val="00F81815"/>
    <w:rsid w:val="00F82287"/>
    <w:rsid w:val="00F823B5"/>
    <w:rsid w:val="00F83529"/>
    <w:rsid w:val="00F8425D"/>
    <w:rsid w:val="00F84941"/>
    <w:rsid w:val="00F84B79"/>
    <w:rsid w:val="00F84BAE"/>
    <w:rsid w:val="00F86000"/>
    <w:rsid w:val="00F862CA"/>
    <w:rsid w:val="00F86C64"/>
    <w:rsid w:val="00F87B29"/>
    <w:rsid w:val="00F90A04"/>
    <w:rsid w:val="00F90FDC"/>
    <w:rsid w:val="00F91F03"/>
    <w:rsid w:val="00F920B1"/>
    <w:rsid w:val="00F9323B"/>
    <w:rsid w:val="00F93BB6"/>
    <w:rsid w:val="00F94853"/>
    <w:rsid w:val="00F94F99"/>
    <w:rsid w:val="00F95702"/>
    <w:rsid w:val="00F95773"/>
    <w:rsid w:val="00F96D5A"/>
    <w:rsid w:val="00F96E18"/>
    <w:rsid w:val="00F97D6A"/>
    <w:rsid w:val="00FA04C0"/>
    <w:rsid w:val="00FA0561"/>
    <w:rsid w:val="00FA155F"/>
    <w:rsid w:val="00FA16A8"/>
    <w:rsid w:val="00FA1CEC"/>
    <w:rsid w:val="00FA20C7"/>
    <w:rsid w:val="00FA24A8"/>
    <w:rsid w:val="00FA26C4"/>
    <w:rsid w:val="00FA2A81"/>
    <w:rsid w:val="00FA3C75"/>
    <w:rsid w:val="00FA48E1"/>
    <w:rsid w:val="00FA528F"/>
    <w:rsid w:val="00FA55A4"/>
    <w:rsid w:val="00FA5A26"/>
    <w:rsid w:val="00FA6715"/>
    <w:rsid w:val="00FA71D4"/>
    <w:rsid w:val="00FA7F25"/>
    <w:rsid w:val="00FB0750"/>
    <w:rsid w:val="00FB0A74"/>
    <w:rsid w:val="00FB0A8F"/>
    <w:rsid w:val="00FB0AF2"/>
    <w:rsid w:val="00FB17AD"/>
    <w:rsid w:val="00FB2C00"/>
    <w:rsid w:val="00FB34A6"/>
    <w:rsid w:val="00FB3F84"/>
    <w:rsid w:val="00FB4CFC"/>
    <w:rsid w:val="00FB53E5"/>
    <w:rsid w:val="00FB54C7"/>
    <w:rsid w:val="00FB562F"/>
    <w:rsid w:val="00FB5DFF"/>
    <w:rsid w:val="00FB6214"/>
    <w:rsid w:val="00FB67A9"/>
    <w:rsid w:val="00FC042E"/>
    <w:rsid w:val="00FC0D0A"/>
    <w:rsid w:val="00FC15C7"/>
    <w:rsid w:val="00FC1605"/>
    <w:rsid w:val="00FC19CE"/>
    <w:rsid w:val="00FC1A95"/>
    <w:rsid w:val="00FC21ED"/>
    <w:rsid w:val="00FC2AA7"/>
    <w:rsid w:val="00FC32BE"/>
    <w:rsid w:val="00FC3B30"/>
    <w:rsid w:val="00FC3DF2"/>
    <w:rsid w:val="00FC4219"/>
    <w:rsid w:val="00FC614E"/>
    <w:rsid w:val="00FC6BB1"/>
    <w:rsid w:val="00FC76B4"/>
    <w:rsid w:val="00FD0E21"/>
    <w:rsid w:val="00FD31DD"/>
    <w:rsid w:val="00FD34D5"/>
    <w:rsid w:val="00FD4950"/>
    <w:rsid w:val="00FD5E79"/>
    <w:rsid w:val="00FD71FF"/>
    <w:rsid w:val="00FD7699"/>
    <w:rsid w:val="00FE0702"/>
    <w:rsid w:val="00FE1924"/>
    <w:rsid w:val="00FE1C92"/>
    <w:rsid w:val="00FE1E47"/>
    <w:rsid w:val="00FE2156"/>
    <w:rsid w:val="00FE2959"/>
    <w:rsid w:val="00FE41EB"/>
    <w:rsid w:val="00FE527F"/>
    <w:rsid w:val="00FE53DE"/>
    <w:rsid w:val="00FE58EC"/>
    <w:rsid w:val="00FE6635"/>
    <w:rsid w:val="00FE7E49"/>
    <w:rsid w:val="00FF0396"/>
    <w:rsid w:val="00FF08A8"/>
    <w:rsid w:val="00FF0D79"/>
    <w:rsid w:val="00FF0F35"/>
    <w:rsid w:val="00FF1839"/>
    <w:rsid w:val="00FF19F0"/>
    <w:rsid w:val="00FF419C"/>
    <w:rsid w:val="00FF4713"/>
    <w:rsid w:val="00FF5192"/>
    <w:rsid w:val="00FF676A"/>
    <w:rsid w:val="00FF75C8"/>
    <w:rsid w:val="00FF7845"/>
    <w:rsid w:val="00FF7BC8"/>
    <w:rsid w:val="00FF7DBD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5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56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5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5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5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4852</Words>
  <Characters>27658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23</cp:revision>
  <cp:lastPrinted>2016-04-11T22:34:00Z</cp:lastPrinted>
  <dcterms:created xsi:type="dcterms:W3CDTF">2016-04-10T09:51:00Z</dcterms:created>
  <dcterms:modified xsi:type="dcterms:W3CDTF">2016-04-12T00:34:00Z</dcterms:modified>
</cp:coreProperties>
</file>