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BB8" w:rsidRPr="007214EA" w:rsidRDefault="00A35BB8" w:rsidP="00A35BB8">
      <w:pPr>
        <w:jc w:val="center"/>
        <w:rPr>
          <w:color w:val="7030A0"/>
          <w:sz w:val="26"/>
          <w:szCs w:val="26"/>
        </w:rPr>
      </w:pPr>
      <w:r w:rsidRPr="007214EA">
        <w:rPr>
          <w:noProof/>
          <w:color w:val="7030A0"/>
          <w:sz w:val="26"/>
          <w:szCs w:val="26"/>
        </w:rPr>
        <w:drawing>
          <wp:inline distT="0" distB="0" distL="0" distR="0">
            <wp:extent cx="647065" cy="957580"/>
            <wp:effectExtent l="19050" t="0" r="635" b="0"/>
            <wp:docPr id="4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6ED">
        <w:rPr>
          <w:color w:val="7030A0"/>
          <w:sz w:val="26"/>
          <w:szCs w:val="26"/>
        </w:rPr>
        <w:tab/>
      </w:r>
    </w:p>
    <w:p w:rsidR="00A35BB8" w:rsidRPr="00E36700" w:rsidRDefault="00A35BB8" w:rsidP="00A35BB8">
      <w:pPr>
        <w:jc w:val="center"/>
        <w:rPr>
          <w:b/>
        </w:rPr>
      </w:pPr>
      <w:r w:rsidRPr="00E36700">
        <w:rPr>
          <w:b/>
        </w:rPr>
        <w:t>МУНИЦИПАЛЬНОЕ ОБРАЗОВАНИЕ</w:t>
      </w:r>
    </w:p>
    <w:p w:rsidR="00A35BB8" w:rsidRPr="00E36700" w:rsidRDefault="00A35BB8" w:rsidP="00A35BB8">
      <w:pPr>
        <w:jc w:val="center"/>
        <w:rPr>
          <w:b/>
        </w:rPr>
      </w:pPr>
      <w:r w:rsidRPr="00E36700">
        <w:rPr>
          <w:b/>
        </w:rPr>
        <w:t>«ЕЛИЗОВСКОЕ ГОРОДСКОЕ ПОСЕЛЕНИЕ»</w:t>
      </w:r>
    </w:p>
    <w:p w:rsidR="00A35BB8" w:rsidRPr="00E36700" w:rsidRDefault="00A35BB8" w:rsidP="00A35BB8">
      <w:pPr>
        <w:jc w:val="center"/>
        <w:rPr>
          <w:b/>
        </w:rPr>
      </w:pPr>
    </w:p>
    <w:p w:rsidR="00A35BB8" w:rsidRPr="00E36700" w:rsidRDefault="00A35BB8" w:rsidP="00A35BB8">
      <w:pPr>
        <w:jc w:val="center"/>
        <w:rPr>
          <w:b/>
        </w:rPr>
      </w:pPr>
      <w:r w:rsidRPr="00E36700">
        <w:rPr>
          <w:b/>
        </w:rPr>
        <w:t>Собрание депутатов Елизовского городского поселения</w:t>
      </w:r>
    </w:p>
    <w:p w:rsidR="00A35BB8" w:rsidRPr="00E36700" w:rsidRDefault="006F0D47" w:rsidP="00A35BB8">
      <w:pPr>
        <w:jc w:val="center"/>
        <w:rPr>
          <w:b/>
        </w:rPr>
      </w:pPr>
      <w:r w:rsidRPr="00E36700">
        <w:rPr>
          <w:b/>
        </w:rPr>
        <w:t>ТРЕТИЙ</w:t>
      </w:r>
      <w:r w:rsidR="00E36700" w:rsidRPr="00E36700">
        <w:rPr>
          <w:b/>
        </w:rPr>
        <w:t xml:space="preserve"> СОЗЫВ, </w:t>
      </w:r>
      <w:r w:rsidR="00C772F1">
        <w:rPr>
          <w:b/>
        </w:rPr>
        <w:t>ТРИДЦАТЬ ДЕВЯТАЯ</w:t>
      </w:r>
      <w:r w:rsidR="00E36700" w:rsidRPr="00E36700">
        <w:rPr>
          <w:b/>
        </w:rPr>
        <w:t xml:space="preserve"> </w:t>
      </w:r>
      <w:r w:rsidR="00A35BB8" w:rsidRPr="00E36700">
        <w:rPr>
          <w:b/>
        </w:rPr>
        <w:t>СЕССИЯ</w:t>
      </w:r>
    </w:p>
    <w:p w:rsidR="00A35BB8" w:rsidRPr="00E36700" w:rsidRDefault="00A35BB8" w:rsidP="00A35BB8">
      <w:pPr>
        <w:jc w:val="center"/>
        <w:rPr>
          <w:b/>
        </w:rPr>
      </w:pPr>
    </w:p>
    <w:p w:rsidR="00A35BB8" w:rsidRPr="00E36700" w:rsidRDefault="00B425AE" w:rsidP="00A35BB8">
      <w:pPr>
        <w:jc w:val="center"/>
        <w:rPr>
          <w:b/>
          <w:spacing w:val="80"/>
        </w:rPr>
      </w:pPr>
      <w:r>
        <w:rPr>
          <w:b/>
          <w:spacing w:val="80"/>
        </w:rPr>
        <w:t>РЕШЕНИЕ №</w:t>
      </w:r>
      <w:r w:rsidR="00C772F1">
        <w:rPr>
          <w:b/>
          <w:spacing w:val="80"/>
        </w:rPr>
        <w:t>691</w:t>
      </w:r>
      <w:r w:rsidR="00E36700" w:rsidRPr="00E36700">
        <w:rPr>
          <w:b/>
          <w:spacing w:val="80"/>
        </w:rPr>
        <w:t xml:space="preserve"> </w:t>
      </w:r>
    </w:p>
    <w:p w:rsidR="00A35BB8" w:rsidRPr="00E36700" w:rsidRDefault="00A35BB8" w:rsidP="00A35BB8">
      <w:pPr>
        <w:spacing w:before="100" w:beforeAutospacing="1"/>
      </w:pPr>
      <w:r w:rsidRPr="00E36700">
        <w:t xml:space="preserve">г. Елизово            </w:t>
      </w:r>
      <w:r w:rsidRPr="00E36700">
        <w:tab/>
      </w:r>
      <w:r w:rsidRPr="00E36700">
        <w:tab/>
      </w:r>
      <w:r w:rsidRPr="00E36700">
        <w:tab/>
      </w:r>
      <w:r w:rsidRPr="00E36700">
        <w:tab/>
      </w:r>
      <w:r w:rsidRPr="00E36700">
        <w:tab/>
      </w:r>
      <w:r w:rsidRPr="00E36700">
        <w:tab/>
        <w:t xml:space="preserve">          </w:t>
      </w:r>
      <w:r w:rsidR="00C772F1">
        <w:t xml:space="preserve">       </w:t>
      </w:r>
      <w:r w:rsidRPr="00E36700">
        <w:t xml:space="preserve">     </w:t>
      </w:r>
      <w:r w:rsidR="00E36700" w:rsidRPr="00E36700">
        <w:t xml:space="preserve">  </w:t>
      </w:r>
      <w:r w:rsidR="00C772F1">
        <w:t xml:space="preserve">   09 июля</w:t>
      </w:r>
      <w:r w:rsidR="00E36700" w:rsidRPr="00E36700">
        <w:t xml:space="preserve"> </w:t>
      </w:r>
      <w:r w:rsidR="006F0D47" w:rsidRPr="00E36700">
        <w:t>20</w:t>
      </w:r>
      <w:r w:rsidR="00B425AE">
        <w:t>20</w:t>
      </w:r>
      <w:r w:rsidR="00E36700" w:rsidRPr="00E36700">
        <w:t xml:space="preserve"> года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A35BB8" w:rsidRPr="00E36700" w:rsidTr="00FA20A6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F30537" w:rsidRPr="00E36700" w:rsidRDefault="00F30537" w:rsidP="00FA20A6">
            <w:pPr>
              <w:jc w:val="both"/>
            </w:pPr>
          </w:p>
          <w:p w:rsidR="00A35BB8" w:rsidRPr="00E36700" w:rsidRDefault="00A35BB8" w:rsidP="00FA20A6">
            <w:pPr>
              <w:jc w:val="both"/>
            </w:pPr>
            <w:r w:rsidRPr="00E36700">
              <w:t xml:space="preserve">О принятии муниципального нормативного правового акта «О внесении изменений в Положение «О муниципальных должностях, муниципальной службе в Елизовском городском поселении» от 26.11.2015 года </w:t>
            </w:r>
            <w:r w:rsidRPr="00E36700">
              <w:rPr>
                <w:color w:val="0D0D0D"/>
              </w:rPr>
              <w:t>№</w:t>
            </w:r>
            <w:r w:rsidR="00E36700">
              <w:rPr>
                <w:color w:val="0D0D0D"/>
              </w:rPr>
              <w:t>237</w:t>
            </w:r>
            <w:r w:rsidRPr="00E36700">
              <w:rPr>
                <w:color w:val="0D0D0D"/>
              </w:rPr>
              <w:t>-НПА</w:t>
            </w:r>
            <w:r w:rsidRPr="00E36700">
              <w:t>»</w:t>
            </w:r>
          </w:p>
        </w:tc>
      </w:tr>
    </w:tbl>
    <w:p w:rsidR="00A35BB8" w:rsidRPr="00E36700" w:rsidRDefault="00A35BB8" w:rsidP="00A35BB8"/>
    <w:p w:rsidR="006F0D47" w:rsidRDefault="00A35BB8" w:rsidP="00A35BB8">
      <w:pPr>
        <w:autoSpaceDE w:val="0"/>
        <w:autoSpaceDN w:val="0"/>
        <w:adjustRightInd w:val="0"/>
        <w:jc w:val="both"/>
      </w:pPr>
      <w:r w:rsidRPr="00E36700">
        <w:rPr>
          <w:b/>
        </w:rPr>
        <w:t xml:space="preserve">         </w:t>
      </w:r>
      <w:r w:rsidRPr="00E36700">
        <w:t>Рассмотрев проект муниципального нормативного правового акта</w:t>
      </w:r>
      <w:r w:rsidR="00E36700">
        <w:t xml:space="preserve"> </w:t>
      </w:r>
      <w:r w:rsidRPr="00E36700">
        <w:t xml:space="preserve">«О внесении изменений в Положение «О муниципальных должностях, муниципальной службе в Елизовском городском поселении» от 26.11.2015 года </w:t>
      </w:r>
      <w:r w:rsidR="00E36700">
        <w:rPr>
          <w:color w:val="0D0D0D"/>
        </w:rPr>
        <w:t>№</w:t>
      </w:r>
      <w:r w:rsidRPr="00E36700">
        <w:rPr>
          <w:color w:val="0D0D0D"/>
        </w:rPr>
        <w:t>237- НПА»</w:t>
      </w:r>
      <w:r w:rsidRPr="00E36700">
        <w:t xml:space="preserve">, внесенный Главой администрации Елизовского городского поселения, 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A216ED">
        <w:t xml:space="preserve">Законом Камчатского края от 30.04.2020 №458 «О внесении изменений в Закон Камчатского края «О муниципальной службе в Камчатском крае», Законом Камчатского края от 30.04.2020 № 459 «О внесении изменений в Закон Камчатского края «О муниципальных должностях в Камчатском крае», </w:t>
      </w:r>
      <w:r w:rsidR="00903A1F">
        <w:t>Уставом Елизовского городского поселения Елизовского муниципального района в Камчатском крае,</w:t>
      </w:r>
    </w:p>
    <w:p w:rsidR="004504BB" w:rsidRPr="004504BB" w:rsidRDefault="004504BB" w:rsidP="00A35BB8">
      <w:pPr>
        <w:autoSpaceDE w:val="0"/>
        <w:autoSpaceDN w:val="0"/>
        <w:adjustRightInd w:val="0"/>
        <w:jc w:val="both"/>
        <w:rPr>
          <w:b/>
        </w:rPr>
      </w:pPr>
    </w:p>
    <w:p w:rsidR="00A35BB8" w:rsidRPr="00E36700" w:rsidRDefault="00A35BB8" w:rsidP="00A35BB8">
      <w:pPr>
        <w:tabs>
          <w:tab w:val="left" w:pos="0"/>
        </w:tabs>
        <w:jc w:val="center"/>
        <w:rPr>
          <w:b/>
        </w:rPr>
      </w:pPr>
      <w:r w:rsidRPr="00E36700">
        <w:rPr>
          <w:b/>
        </w:rPr>
        <w:t>Собрание депутатов Елизовского городского поселения</w:t>
      </w:r>
    </w:p>
    <w:p w:rsidR="00A35BB8" w:rsidRPr="00E36700" w:rsidRDefault="00A35BB8" w:rsidP="00A35BB8">
      <w:pPr>
        <w:tabs>
          <w:tab w:val="left" w:pos="0"/>
        </w:tabs>
        <w:jc w:val="center"/>
        <w:rPr>
          <w:b/>
        </w:rPr>
      </w:pPr>
      <w:r w:rsidRPr="00E36700">
        <w:rPr>
          <w:b/>
        </w:rPr>
        <w:t>РЕШИЛО:</w:t>
      </w:r>
    </w:p>
    <w:p w:rsidR="00A35BB8" w:rsidRPr="00E36700" w:rsidRDefault="00A35BB8" w:rsidP="00A35BB8">
      <w:pPr>
        <w:tabs>
          <w:tab w:val="left" w:pos="7267"/>
        </w:tabs>
        <w:ind w:firstLine="851"/>
        <w:jc w:val="both"/>
      </w:pPr>
      <w:r w:rsidRPr="00E36700">
        <w:t xml:space="preserve">1. Принять муниципальный нормативный правой акт «О внесении изменений в Положение «О муниципальных должностях, муниципальной службе в Елизовском городском поселении» от 26.11.2015 года </w:t>
      </w:r>
      <w:r w:rsidRPr="00E36700">
        <w:rPr>
          <w:color w:val="0D0D0D"/>
        </w:rPr>
        <w:t>№</w:t>
      </w:r>
      <w:r w:rsidR="00E36700">
        <w:rPr>
          <w:color w:val="0D0D0D"/>
        </w:rPr>
        <w:t xml:space="preserve"> 237</w:t>
      </w:r>
      <w:r w:rsidRPr="00E36700">
        <w:rPr>
          <w:color w:val="0D0D0D"/>
        </w:rPr>
        <w:t>-НПА»</w:t>
      </w:r>
      <w:r w:rsidRPr="00E36700">
        <w:t>.</w:t>
      </w:r>
    </w:p>
    <w:p w:rsidR="00A35BB8" w:rsidRPr="00E36700" w:rsidRDefault="00A35BB8" w:rsidP="00A35BB8">
      <w:pPr>
        <w:tabs>
          <w:tab w:val="left" w:pos="7267"/>
        </w:tabs>
        <w:spacing w:before="120"/>
        <w:ind w:firstLine="851"/>
        <w:jc w:val="both"/>
      </w:pPr>
      <w:r w:rsidRPr="00E36700">
        <w:t xml:space="preserve">2. Направить муниципальный нормативный правой акт «О внесении изменений в Положение «О муниципальных должностях, муниципальной службе в Елизовском городском поселении» от 26.11.2015 года </w:t>
      </w:r>
      <w:r w:rsidRPr="00E36700">
        <w:rPr>
          <w:color w:val="0D0D0D"/>
        </w:rPr>
        <w:t>№</w:t>
      </w:r>
      <w:r w:rsidR="00E36700">
        <w:rPr>
          <w:color w:val="0D0D0D"/>
        </w:rPr>
        <w:t xml:space="preserve"> 237-</w:t>
      </w:r>
      <w:r w:rsidRPr="00E36700">
        <w:rPr>
          <w:color w:val="0D0D0D"/>
        </w:rPr>
        <w:t>НПА»</w:t>
      </w:r>
      <w:r w:rsidRPr="00E36700">
        <w:t xml:space="preserve"> Главе Елизовского городского поселения для подписания и опубликования (обнародования).</w:t>
      </w:r>
    </w:p>
    <w:p w:rsidR="00A35BB8" w:rsidRDefault="00A35BB8" w:rsidP="00A35BB8">
      <w:pPr>
        <w:tabs>
          <w:tab w:val="left" w:pos="7267"/>
        </w:tabs>
        <w:spacing w:before="120"/>
        <w:ind w:firstLine="851"/>
        <w:jc w:val="both"/>
      </w:pPr>
    </w:p>
    <w:p w:rsidR="00E36700" w:rsidRPr="00E36700" w:rsidRDefault="00E36700" w:rsidP="00A35BB8">
      <w:pPr>
        <w:tabs>
          <w:tab w:val="left" w:pos="7267"/>
        </w:tabs>
        <w:spacing w:before="120"/>
        <w:ind w:firstLine="851"/>
        <w:jc w:val="both"/>
      </w:pPr>
    </w:p>
    <w:p w:rsidR="00A35BB8" w:rsidRPr="00E36700" w:rsidRDefault="00A35BB8" w:rsidP="00A35BB8">
      <w:r w:rsidRPr="00E36700">
        <w:t xml:space="preserve">Глава Елизовского городского поселения - </w:t>
      </w:r>
    </w:p>
    <w:p w:rsidR="00A35BB8" w:rsidRPr="00E36700" w:rsidRDefault="00A35BB8" w:rsidP="00A35BB8">
      <w:pPr>
        <w:tabs>
          <w:tab w:val="left" w:pos="0"/>
        </w:tabs>
      </w:pPr>
      <w:r w:rsidRPr="00E36700">
        <w:t>председатель Собрания депутатов</w:t>
      </w:r>
    </w:p>
    <w:p w:rsidR="00D5289F" w:rsidRDefault="00A35BB8" w:rsidP="00E36700">
      <w:pPr>
        <w:tabs>
          <w:tab w:val="left" w:pos="0"/>
        </w:tabs>
        <w:rPr>
          <w:rFonts w:asciiTheme="minorHAnsi" w:hAnsiTheme="minorHAnsi"/>
          <w:b/>
          <w:sz w:val="26"/>
          <w:szCs w:val="26"/>
        </w:rPr>
      </w:pPr>
      <w:r w:rsidRPr="00E36700">
        <w:t xml:space="preserve">Елизовского городского поселения                                 </w:t>
      </w:r>
      <w:r w:rsidR="00F30537" w:rsidRPr="00E36700">
        <w:t xml:space="preserve">     </w:t>
      </w:r>
      <w:r w:rsidRPr="00E36700">
        <w:t xml:space="preserve">  </w:t>
      </w:r>
      <w:r w:rsidR="006F0D47" w:rsidRPr="00E36700">
        <w:tab/>
      </w:r>
      <w:r w:rsidR="006F0D47" w:rsidRPr="00E36700">
        <w:tab/>
      </w:r>
      <w:r w:rsidR="00E36700">
        <w:t xml:space="preserve">               </w:t>
      </w:r>
      <w:r w:rsidR="006F0D47" w:rsidRPr="00E36700">
        <w:t>Е.И. Рябцева</w:t>
      </w:r>
    </w:p>
    <w:p w:rsidR="005211ED" w:rsidRDefault="005211ED" w:rsidP="005211ED">
      <w:pPr>
        <w:jc w:val="right"/>
        <w:rPr>
          <w:noProof/>
          <w:sz w:val="22"/>
          <w:szCs w:val="22"/>
        </w:rPr>
      </w:pPr>
    </w:p>
    <w:p w:rsidR="005211ED" w:rsidRDefault="005211ED" w:rsidP="005211ED">
      <w:pPr>
        <w:jc w:val="right"/>
        <w:rPr>
          <w:noProof/>
          <w:sz w:val="22"/>
          <w:szCs w:val="22"/>
        </w:rPr>
      </w:pPr>
    </w:p>
    <w:p w:rsidR="005211ED" w:rsidRDefault="005211ED" w:rsidP="005211ED">
      <w:pPr>
        <w:jc w:val="right"/>
        <w:rPr>
          <w:noProof/>
          <w:sz w:val="22"/>
          <w:szCs w:val="22"/>
        </w:rPr>
      </w:pPr>
    </w:p>
    <w:p w:rsidR="005211ED" w:rsidRDefault="005211ED" w:rsidP="005211ED">
      <w:pPr>
        <w:jc w:val="right"/>
        <w:rPr>
          <w:noProof/>
          <w:sz w:val="22"/>
          <w:szCs w:val="22"/>
        </w:rPr>
      </w:pPr>
    </w:p>
    <w:p w:rsidR="00D5289F" w:rsidRDefault="00D5289F" w:rsidP="005211ED">
      <w:pPr>
        <w:tabs>
          <w:tab w:val="left" w:pos="0"/>
        </w:tabs>
        <w:jc w:val="right"/>
        <w:rPr>
          <w:rFonts w:asciiTheme="minorHAnsi" w:hAnsiTheme="minorHAnsi"/>
          <w:b/>
          <w:sz w:val="26"/>
          <w:szCs w:val="26"/>
        </w:rPr>
      </w:pPr>
    </w:p>
    <w:p w:rsidR="00A35BB8" w:rsidRPr="007214EA" w:rsidRDefault="00A35BB8" w:rsidP="00A35BB8">
      <w:pPr>
        <w:tabs>
          <w:tab w:val="left" w:pos="0"/>
        </w:tabs>
        <w:jc w:val="center"/>
        <w:rPr>
          <w:rFonts w:ascii="Antiqua" w:hAnsi="Antiqua"/>
          <w:b/>
          <w:sz w:val="26"/>
          <w:szCs w:val="26"/>
        </w:rPr>
      </w:pPr>
      <w:r w:rsidRPr="007214EA">
        <w:rPr>
          <w:noProof/>
          <w:color w:val="7030A0"/>
          <w:sz w:val="26"/>
          <w:szCs w:val="26"/>
        </w:rPr>
        <w:lastRenderedPageBreak/>
        <w:drawing>
          <wp:inline distT="0" distB="0" distL="0" distR="0">
            <wp:extent cx="655320" cy="974725"/>
            <wp:effectExtent l="19050" t="0" r="0" b="0"/>
            <wp:docPr id="3" name="Рисунок 2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BB8" w:rsidRPr="00E36700" w:rsidRDefault="00A35BB8" w:rsidP="00A35BB8">
      <w:pPr>
        <w:tabs>
          <w:tab w:val="left" w:pos="0"/>
        </w:tabs>
        <w:jc w:val="center"/>
        <w:rPr>
          <w:b/>
        </w:rPr>
      </w:pPr>
      <w:r w:rsidRPr="00E36700">
        <w:rPr>
          <w:b/>
        </w:rPr>
        <w:t>ЕЛИЗОВСКИЙ МУНИЦИПАЛЬНЫЙ РАЙОН</w:t>
      </w:r>
    </w:p>
    <w:p w:rsidR="00A35BB8" w:rsidRPr="00E36700" w:rsidRDefault="00A35BB8" w:rsidP="00A35BB8">
      <w:pPr>
        <w:tabs>
          <w:tab w:val="left" w:pos="0"/>
        </w:tabs>
        <w:jc w:val="center"/>
        <w:rPr>
          <w:b/>
        </w:rPr>
      </w:pPr>
      <w:r w:rsidRPr="00E36700">
        <w:rPr>
          <w:b/>
        </w:rPr>
        <w:t>ЕЛИЗОВСКОЕ ГОРОДСКОЕ ПОСЕЛЕНИЕ</w:t>
      </w:r>
    </w:p>
    <w:p w:rsidR="00F30537" w:rsidRPr="00E36700" w:rsidRDefault="00F30537" w:rsidP="00A35BB8">
      <w:pPr>
        <w:tabs>
          <w:tab w:val="left" w:pos="0"/>
        </w:tabs>
        <w:jc w:val="center"/>
        <w:rPr>
          <w:b/>
          <w:kern w:val="16"/>
        </w:rPr>
      </w:pPr>
    </w:p>
    <w:p w:rsidR="00A35BB8" w:rsidRPr="00E36700" w:rsidRDefault="00A35BB8" w:rsidP="00A35BB8">
      <w:pPr>
        <w:tabs>
          <w:tab w:val="left" w:pos="0"/>
        </w:tabs>
        <w:jc w:val="center"/>
        <w:rPr>
          <w:kern w:val="16"/>
        </w:rPr>
      </w:pPr>
      <w:r w:rsidRPr="00E36700">
        <w:rPr>
          <w:b/>
          <w:kern w:val="16"/>
        </w:rPr>
        <w:t>Муниципальный нормативный правовой акт</w:t>
      </w:r>
    </w:p>
    <w:p w:rsidR="00A35BB8" w:rsidRPr="00E36700" w:rsidRDefault="00A35BB8" w:rsidP="00A35BB8">
      <w:pPr>
        <w:tabs>
          <w:tab w:val="left" w:pos="0"/>
        </w:tabs>
        <w:jc w:val="center"/>
        <w:rPr>
          <w:color w:val="FF0000"/>
          <w:kern w:val="16"/>
        </w:rPr>
      </w:pPr>
    </w:p>
    <w:p w:rsidR="00F30537" w:rsidRPr="00E36700" w:rsidRDefault="00A35BB8" w:rsidP="00A35BB8">
      <w:pPr>
        <w:jc w:val="center"/>
        <w:rPr>
          <w:b/>
        </w:rPr>
      </w:pPr>
      <w:r w:rsidRPr="00E36700">
        <w:rPr>
          <w:b/>
        </w:rPr>
        <w:t xml:space="preserve">О внесении изменений в Положение «О муниципальных должностях, муниципальной службе в Елизовском городском поселении» </w:t>
      </w:r>
    </w:p>
    <w:p w:rsidR="00A35BB8" w:rsidRPr="00E36700" w:rsidRDefault="00A35BB8" w:rsidP="00A35BB8">
      <w:pPr>
        <w:jc w:val="center"/>
        <w:rPr>
          <w:b/>
          <w:color w:val="0D0D0D"/>
        </w:rPr>
      </w:pPr>
      <w:r w:rsidRPr="00E36700">
        <w:rPr>
          <w:b/>
        </w:rPr>
        <w:t xml:space="preserve">от 26.11.2015 года </w:t>
      </w:r>
      <w:r w:rsidRPr="00E36700">
        <w:rPr>
          <w:b/>
          <w:color w:val="0D0D0D"/>
        </w:rPr>
        <w:t>№ 237 - НПА</w:t>
      </w:r>
    </w:p>
    <w:p w:rsidR="00A35BB8" w:rsidRPr="00E36700" w:rsidRDefault="00A35BB8" w:rsidP="00A35BB8">
      <w:pPr>
        <w:jc w:val="center"/>
        <w:rPr>
          <w:i/>
          <w:color w:val="0D0D0D"/>
        </w:rPr>
      </w:pPr>
      <w:r w:rsidRPr="00E36700">
        <w:rPr>
          <w:i/>
          <w:kern w:val="16"/>
        </w:rPr>
        <w:t xml:space="preserve">Принят </w:t>
      </w:r>
      <w:r w:rsidRPr="00E36700">
        <w:rPr>
          <w:i/>
          <w:color w:val="0D0D0D"/>
        </w:rPr>
        <w:t>Решением Собрания депутатов Елизовского городского поселения</w:t>
      </w:r>
    </w:p>
    <w:p w:rsidR="00A35BB8" w:rsidRPr="00E36700" w:rsidRDefault="00F30537" w:rsidP="00A35BB8">
      <w:pPr>
        <w:jc w:val="center"/>
        <w:rPr>
          <w:i/>
          <w:color w:val="0D0D0D"/>
        </w:rPr>
      </w:pPr>
      <w:r w:rsidRPr="00E36700">
        <w:rPr>
          <w:i/>
          <w:color w:val="0D0D0D"/>
        </w:rPr>
        <w:t xml:space="preserve">от </w:t>
      </w:r>
      <w:proofErr w:type="gramStart"/>
      <w:r w:rsidR="006F0D47" w:rsidRPr="00E36700">
        <w:rPr>
          <w:i/>
          <w:color w:val="0D0D0D"/>
        </w:rPr>
        <w:t>«</w:t>
      </w:r>
      <w:r w:rsidR="00E36700">
        <w:rPr>
          <w:i/>
          <w:color w:val="0D0D0D"/>
        </w:rPr>
        <w:t xml:space="preserve"> </w:t>
      </w:r>
      <w:r w:rsidR="00C772F1">
        <w:rPr>
          <w:i/>
          <w:color w:val="0D0D0D"/>
        </w:rPr>
        <w:t>09</w:t>
      </w:r>
      <w:proofErr w:type="gramEnd"/>
      <w:r w:rsidR="00E36700">
        <w:rPr>
          <w:i/>
          <w:color w:val="0D0D0D"/>
        </w:rPr>
        <w:t xml:space="preserve"> </w:t>
      </w:r>
      <w:r w:rsidR="006F0D47" w:rsidRPr="00E36700">
        <w:rPr>
          <w:i/>
          <w:color w:val="0D0D0D"/>
        </w:rPr>
        <w:t>»</w:t>
      </w:r>
      <w:r w:rsidR="00E36700">
        <w:rPr>
          <w:i/>
          <w:color w:val="0D0D0D"/>
        </w:rPr>
        <w:t xml:space="preserve"> </w:t>
      </w:r>
      <w:r w:rsidR="00C772F1">
        <w:rPr>
          <w:i/>
          <w:color w:val="0D0D0D"/>
        </w:rPr>
        <w:t>июля</w:t>
      </w:r>
      <w:r w:rsidR="00E36700">
        <w:rPr>
          <w:i/>
          <w:color w:val="0D0D0D"/>
        </w:rPr>
        <w:t xml:space="preserve"> 20</w:t>
      </w:r>
      <w:r w:rsidR="001956FA">
        <w:rPr>
          <w:i/>
          <w:color w:val="0D0D0D"/>
        </w:rPr>
        <w:t>20</w:t>
      </w:r>
      <w:r w:rsidR="00A35BB8" w:rsidRPr="00E36700">
        <w:rPr>
          <w:i/>
          <w:color w:val="0D0D0D"/>
        </w:rPr>
        <w:t xml:space="preserve"> года</w:t>
      </w:r>
      <w:r w:rsidR="00E36700">
        <w:rPr>
          <w:i/>
          <w:color w:val="0D0D0D"/>
        </w:rPr>
        <w:t xml:space="preserve"> </w:t>
      </w:r>
      <w:r w:rsidR="00A35BB8" w:rsidRPr="00E36700">
        <w:rPr>
          <w:i/>
          <w:color w:val="0D0D0D"/>
        </w:rPr>
        <w:t xml:space="preserve"> №</w:t>
      </w:r>
      <w:r w:rsidR="00C772F1">
        <w:rPr>
          <w:i/>
          <w:color w:val="0D0D0D"/>
        </w:rPr>
        <w:t>691</w:t>
      </w:r>
    </w:p>
    <w:p w:rsidR="00A35BB8" w:rsidRPr="00E36700" w:rsidRDefault="00A35BB8" w:rsidP="00A35BB8">
      <w:pPr>
        <w:jc w:val="center"/>
        <w:rPr>
          <w:b/>
        </w:rPr>
      </w:pPr>
    </w:p>
    <w:p w:rsidR="00A35BB8" w:rsidRDefault="00A35BB8" w:rsidP="00DF3362">
      <w:pPr>
        <w:ind w:firstLine="709"/>
        <w:jc w:val="both"/>
      </w:pPr>
      <w:r w:rsidRPr="00E36700">
        <w:rPr>
          <w:b/>
        </w:rPr>
        <w:t>Статья 1.</w:t>
      </w:r>
      <w:r w:rsidRPr="00E36700">
        <w:t xml:space="preserve"> Внести в муниципальный нормативный правой акт «Положение </w:t>
      </w:r>
      <w:r w:rsidR="00F27D56">
        <w:t xml:space="preserve">             </w:t>
      </w:r>
      <w:proofErr w:type="gramStart"/>
      <w:r w:rsidR="00F27D56">
        <w:t xml:space="preserve">   </w:t>
      </w:r>
      <w:r w:rsidRPr="00E36700">
        <w:t>«</w:t>
      </w:r>
      <w:proofErr w:type="gramEnd"/>
      <w:r w:rsidRPr="00E36700">
        <w:t xml:space="preserve">О муниципальных должностях, муниципальной службе в Елизовском городском поселении» от 26.11.2015 года </w:t>
      </w:r>
      <w:r w:rsidRPr="00E36700">
        <w:rPr>
          <w:color w:val="0D0D0D"/>
        </w:rPr>
        <w:t>№</w:t>
      </w:r>
      <w:r w:rsidR="00E36700">
        <w:rPr>
          <w:color w:val="0D0D0D"/>
        </w:rPr>
        <w:t>237</w:t>
      </w:r>
      <w:r w:rsidRPr="00E36700">
        <w:rPr>
          <w:color w:val="0D0D0D"/>
        </w:rPr>
        <w:t>–НПА, принятый Решением Собрания депутатов Елизовского городского поселения от 26 ноября 2015 года № 819, следующие изменения</w:t>
      </w:r>
      <w:r w:rsidRPr="00E36700">
        <w:t>:</w:t>
      </w:r>
    </w:p>
    <w:p w:rsidR="00A216ED" w:rsidRDefault="00A216ED" w:rsidP="00DF3362">
      <w:pPr>
        <w:ind w:firstLine="709"/>
        <w:jc w:val="both"/>
      </w:pPr>
      <w:r>
        <w:t>1. Часть 6 статьи 3 главы 1:</w:t>
      </w:r>
    </w:p>
    <w:p w:rsidR="00A216ED" w:rsidRDefault="00A216ED" w:rsidP="00DF3362">
      <w:pPr>
        <w:ind w:firstLine="709"/>
        <w:jc w:val="both"/>
      </w:pPr>
      <w:r>
        <w:t xml:space="preserve">а) в первом предложении слова «и другими федеральными законами»  заменить словами </w:t>
      </w:r>
      <w:r w:rsidR="000C7A32">
        <w:t>«, другими федеральными законами и Законом Камчатского края от 04.05.2008 № 59 «О муниципальных должностях в Камчатском крае»</w:t>
      </w:r>
      <w:r w:rsidR="00F27D56">
        <w:t>;</w:t>
      </w:r>
    </w:p>
    <w:p w:rsidR="00A216ED" w:rsidRDefault="000C7A32" w:rsidP="00DF3362">
      <w:pPr>
        <w:ind w:firstLine="709"/>
        <w:jc w:val="both"/>
      </w:pPr>
      <w:r>
        <w:t>б) дополнить абзацем следующего содержания:</w:t>
      </w:r>
    </w:p>
    <w:p w:rsidR="000C7A32" w:rsidRPr="00961A83" w:rsidRDefault="000C7A32" w:rsidP="00DF3362">
      <w:pPr>
        <w:ind w:firstLine="709"/>
        <w:jc w:val="both"/>
      </w:pPr>
      <w:r>
        <w:t xml:space="preserve">«Порядок предварительного уведомления Губернатора Камчатского края лицами, замещающими муниципальные должности в Елизовском городском поселении и осуществляющие свои полномочия на постоянной основе, предусмотренного пунктом 2 части 3.5 статьи 12.1 Федерального </w:t>
      </w:r>
      <w:r w:rsidRPr="000C7A32">
        <w:t>закона</w:t>
      </w:r>
      <w:r w:rsidR="002930DE">
        <w:t xml:space="preserve"> от 25.12.2008 № 273-ФЗ</w:t>
      </w:r>
      <w:r w:rsidRPr="000C7A32">
        <w:t xml:space="preserve"> «О противодействии коррупции»</w:t>
      </w:r>
      <w:r>
        <w:t xml:space="preserve">, устанавливается согласно приложению 4 к </w:t>
      </w:r>
      <w:r w:rsidR="005211ED">
        <w:t xml:space="preserve">Закону Камчатского края </w:t>
      </w:r>
      <w:r w:rsidR="00961A83" w:rsidRPr="00961A83">
        <w:t>от 04.05.2008 года № 59 «О муниципальных должностях в Камчатском крае</w:t>
      </w:r>
      <w:r w:rsidR="006E748B">
        <w:t>.</w:t>
      </w:r>
      <w:r w:rsidR="00961A83" w:rsidRPr="00961A83">
        <w:t>»</w:t>
      </w:r>
      <w:r w:rsidR="00F27D56">
        <w:t>;</w:t>
      </w:r>
    </w:p>
    <w:p w:rsidR="00A216ED" w:rsidRDefault="00F27D56" w:rsidP="00DF3362">
      <w:pPr>
        <w:ind w:firstLine="709"/>
        <w:jc w:val="both"/>
      </w:pPr>
      <w:r>
        <w:t>2. часть 2 статьи 18 дополнить абзацем следующего содержания:</w:t>
      </w:r>
    </w:p>
    <w:p w:rsidR="00F27D56" w:rsidRPr="00F27D56" w:rsidRDefault="00F27D56" w:rsidP="00DF3362">
      <w:pPr>
        <w:ind w:firstLine="709"/>
        <w:jc w:val="both"/>
      </w:pPr>
      <w:r>
        <w:t>«Порядок получения муниципальным служащим разрешения представителя нанимателя (работодателя), предусмотренного подпунктом б пункта 3 части 1 статьи 14 Федерального закона «О муниципальной службе в Российской Федерации», устанавливается согласно приложению 6 к Закону</w:t>
      </w:r>
      <w:r w:rsidRPr="00F27D56">
        <w:rPr>
          <w:rFonts w:eastAsia="Calibri"/>
          <w:sz w:val="28"/>
          <w:szCs w:val="28"/>
          <w:lang w:eastAsia="en-US"/>
        </w:rPr>
        <w:t xml:space="preserve"> </w:t>
      </w:r>
      <w:r w:rsidRPr="00F27D56">
        <w:rPr>
          <w:rFonts w:eastAsia="Calibri"/>
          <w:lang w:eastAsia="en-US"/>
        </w:rPr>
        <w:t>Камчатского края</w:t>
      </w:r>
      <w:r w:rsidR="002930DE">
        <w:rPr>
          <w:rFonts w:eastAsia="Calibri"/>
          <w:lang w:eastAsia="en-US"/>
        </w:rPr>
        <w:t xml:space="preserve"> от 04.05.2008 №58</w:t>
      </w:r>
      <w:r w:rsidRPr="00F27D56">
        <w:rPr>
          <w:rFonts w:eastAsia="Calibri"/>
          <w:lang w:eastAsia="en-US"/>
        </w:rPr>
        <w:t xml:space="preserve"> «О муниципальной службе в Камчатском крае</w:t>
      </w:r>
      <w:r w:rsidR="006E748B">
        <w:rPr>
          <w:rFonts w:eastAsia="Calibri"/>
          <w:lang w:eastAsia="en-US"/>
        </w:rPr>
        <w:t>.</w:t>
      </w:r>
      <w:bookmarkStart w:id="0" w:name="_GoBack"/>
      <w:bookmarkEnd w:id="0"/>
      <w:r w:rsidRPr="00F27D56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A216ED" w:rsidRDefault="00AF2FE6" w:rsidP="00DF3362">
      <w:pPr>
        <w:ind w:firstLine="709"/>
        <w:jc w:val="both"/>
      </w:pPr>
      <w:r>
        <w:t>3. В</w:t>
      </w:r>
      <w:r w:rsidR="005211ED">
        <w:t xml:space="preserve"> части</w:t>
      </w:r>
      <w:r w:rsidR="00EA31A8">
        <w:t xml:space="preserve"> 3</w:t>
      </w:r>
      <w:r>
        <w:t xml:space="preserve"> стать</w:t>
      </w:r>
      <w:r w:rsidR="00EA31A8">
        <w:t>и</w:t>
      </w:r>
      <w:r>
        <w:t xml:space="preserve"> 36.1</w:t>
      </w:r>
      <w:r w:rsidR="00EA31A8" w:rsidRPr="00EA31A8">
        <w:t xml:space="preserve"> </w:t>
      </w:r>
      <w:r w:rsidR="00EA31A8">
        <w:t>слова «муниципального образования» исключить.</w:t>
      </w:r>
    </w:p>
    <w:p w:rsidR="00C772F1" w:rsidRDefault="00C772F1" w:rsidP="00DF3362">
      <w:pPr>
        <w:ind w:firstLine="709"/>
        <w:jc w:val="both"/>
      </w:pPr>
    </w:p>
    <w:p w:rsidR="00A35BB8" w:rsidRPr="00E36700" w:rsidRDefault="00A35BB8" w:rsidP="00EA31A8">
      <w:pPr>
        <w:ind w:firstLine="709"/>
        <w:jc w:val="both"/>
      </w:pPr>
      <w:r w:rsidRPr="00E36700">
        <w:rPr>
          <w:b/>
        </w:rPr>
        <w:t>Статья 2.</w:t>
      </w:r>
      <w:r w:rsidRPr="00E36700">
        <w:t xml:space="preserve"> Настоящий муниципальный нормативный правовой акт вступает в силу после его официального опубликования (обнародования)</w:t>
      </w:r>
      <w:r w:rsidR="007D7F8C" w:rsidRPr="00E36700">
        <w:t>.</w:t>
      </w:r>
      <w:r w:rsidR="00D724A5" w:rsidRPr="00E36700">
        <w:t xml:space="preserve"> </w:t>
      </w:r>
    </w:p>
    <w:p w:rsidR="00E36700" w:rsidRDefault="00E36700" w:rsidP="007D7F8C">
      <w:pPr>
        <w:ind w:firstLine="709"/>
        <w:jc w:val="both"/>
      </w:pPr>
    </w:p>
    <w:p w:rsidR="00A35BB8" w:rsidRPr="00E36700" w:rsidRDefault="00A35BB8" w:rsidP="007D7F8C">
      <w:pPr>
        <w:ind w:firstLine="709"/>
        <w:jc w:val="both"/>
      </w:pPr>
    </w:p>
    <w:p w:rsidR="00A35BB8" w:rsidRDefault="00A35BB8" w:rsidP="00A35BB8">
      <w:pPr>
        <w:jc w:val="both"/>
      </w:pPr>
      <w:r w:rsidRPr="00E36700">
        <w:t xml:space="preserve">Глава Елизовского городского поселения </w:t>
      </w:r>
      <w:r w:rsidRPr="00E36700">
        <w:tab/>
        <w:t xml:space="preserve">         </w:t>
      </w:r>
      <w:r w:rsidRPr="00E36700">
        <w:tab/>
        <w:t xml:space="preserve">  </w:t>
      </w:r>
      <w:r w:rsidR="00823364" w:rsidRPr="00E36700">
        <w:tab/>
      </w:r>
      <w:r w:rsidR="00823364" w:rsidRPr="00E36700">
        <w:tab/>
      </w:r>
      <w:r w:rsidR="00E36700">
        <w:t xml:space="preserve">            </w:t>
      </w:r>
      <w:r w:rsidR="00EA31A8">
        <w:t xml:space="preserve">      </w:t>
      </w:r>
      <w:r w:rsidR="00E36700">
        <w:t xml:space="preserve"> </w:t>
      </w:r>
      <w:r w:rsidR="00823364" w:rsidRPr="00E36700">
        <w:t>Е.И. Рябцева</w:t>
      </w:r>
    </w:p>
    <w:p w:rsidR="002930DE" w:rsidRDefault="002930DE" w:rsidP="00A35BB8">
      <w:pPr>
        <w:jc w:val="both"/>
      </w:pPr>
    </w:p>
    <w:p w:rsidR="002930DE" w:rsidRPr="00E36700" w:rsidRDefault="002930DE" w:rsidP="00A35BB8">
      <w:pPr>
        <w:jc w:val="both"/>
      </w:pPr>
      <w:r>
        <w:t>№</w:t>
      </w:r>
      <w:r w:rsidR="00C772F1">
        <w:t>201</w:t>
      </w:r>
      <w:r>
        <w:t>-НПА</w:t>
      </w:r>
      <w:r w:rsidR="00C772F1">
        <w:t xml:space="preserve">  « 10 » июля 2020 года</w:t>
      </w:r>
    </w:p>
    <w:p w:rsidR="00823364" w:rsidRPr="00E36700" w:rsidRDefault="00823364" w:rsidP="00A35BB8">
      <w:pPr>
        <w:jc w:val="both"/>
      </w:pPr>
    </w:p>
    <w:sectPr w:rsidR="00823364" w:rsidRPr="00E36700" w:rsidSect="003D398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51A5"/>
    <w:multiLevelType w:val="hybridMultilevel"/>
    <w:tmpl w:val="23C0F91A"/>
    <w:lvl w:ilvl="0" w:tplc="0CC2E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586396"/>
    <w:multiLevelType w:val="hybridMultilevel"/>
    <w:tmpl w:val="F5600F2C"/>
    <w:lvl w:ilvl="0" w:tplc="8E84E782">
      <w:start w:val="2"/>
      <w:numFmt w:val="decimal"/>
      <w:lvlText w:val="%1."/>
      <w:lvlJc w:val="left"/>
      <w:pPr>
        <w:ind w:left="1144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135E331A"/>
    <w:multiLevelType w:val="hybridMultilevel"/>
    <w:tmpl w:val="DF4ACA20"/>
    <w:lvl w:ilvl="0" w:tplc="83E8FE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0B0C18"/>
    <w:multiLevelType w:val="hybridMultilevel"/>
    <w:tmpl w:val="D36425A2"/>
    <w:lvl w:ilvl="0" w:tplc="84F08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254811"/>
    <w:multiLevelType w:val="hybridMultilevel"/>
    <w:tmpl w:val="7F6A9668"/>
    <w:lvl w:ilvl="0" w:tplc="4320AEC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D41F0F"/>
    <w:multiLevelType w:val="hybridMultilevel"/>
    <w:tmpl w:val="BFB61E0C"/>
    <w:lvl w:ilvl="0" w:tplc="23223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B92141"/>
    <w:multiLevelType w:val="hybridMultilevel"/>
    <w:tmpl w:val="368E4F3A"/>
    <w:lvl w:ilvl="0" w:tplc="BFF005AE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BAD2655"/>
    <w:multiLevelType w:val="hybridMultilevel"/>
    <w:tmpl w:val="F17CBDF6"/>
    <w:lvl w:ilvl="0" w:tplc="5A1EA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39644F"/>
    <w:multiLevelType w:val="hybridMultilevel"/>
    <w:tmpl w:val="171008FE"/>
    <w:lvl w:ilvl="0" w:tplc="AB58EF7C">
      <w:start w:val="7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5033A22"/>
    <w:multiLevelType w:val="hybridMultilevel"/>
    <w:tmpl w:val="C28269BE"/>
    <w:lvl w:ilvl="0" w:tplc="4DD6624E">
      <w:start w:val="2"/>
      <w:numFmt w:val="decimal"/>
      <w:lvlText w:val="%1."/>
      <w:lvlJc w:val="left"/>
      <w:pPr>
        <w:ind w:left="90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BB8"/>
    <w:rsid w:val="00000631"/>
    <w:rsid w:val="000409BF"/>
    <w:rsid w:val="00041976"/>
    <w:rsid w:val="00067617"/>
    <w:rsid w:val="0008010C"/>
    <w:rsid w:val="000C7A32"/>
    <w:rsid w:val="000E22B4"/>
    <w:rsid w:val="000F2285"/>
    <w:rsid w:val="001134C7"/>
    <w:rsid w:val="00123D0F"/>
    <w:rsid w:val="00141D9F"/>
    <w:rsid w:val="00182637"/>
    <w:rsid w:val="00191920"/>
    <w:rsid w:val="001956FA"/>
    <w:rsid w:val="00221E10"/>
    <w:rsid w:val="0025758D"/>
    <w:rsid w:val="00261BAB"/>
    <w:rsid w:val="002930DE"/>
    <w:rsid w:val="002E14CB"/>
    <w:rsid w:val="002F4834"/>
    <w:rsid w:val="00365A3D"/>
    <w:rsid w:val="003D398A"/>
    <w:rsid w:val="004504BB"/>
    <w:rsid w:val="00492185"/>
    <w:rsid w:val="00493ABF"/>
    <w:rsid w:val="004C44BA"/>
    <w:rsid w:val="004C77E3"/>
    <w:rsid w:val="004E0999"/>
    <w:rsid w:val="005211ED"/>
    <w:rsid w:val="0052181A"/>
    <w:rsid w:val="005F7FA8"/>
    <w:rsid w:val="0067787C"/>
    <w:rsid w:val="006A5862"/>
    <w:rsid w:val="006A7877"/>
    <w:rsid w:val="006E748B"/>
    <w:rsid w:val="006F0D47"/>
    <w:rsid w:val="0073564F"/>
    <w:rsid w:val="007B437C"/>
    <w:rsid w:val="007D7F8C"/>
    <w:rsid w:val="00823364"/>
    <w:rsid w:val="00882031"/>
    <w:rsid w:val="00903A1F"/>
    <w:rsid w:val="00910E34"/>
    <w:rsid w:val="00961178"/>
    <w:rsid w:val="00961A83"/>
    <w:rsid w:val="00976675"/>
    <w:rsid w:val="0098259E"/>
    <w:rsid w:val="009D52C4"/>
    <w:rsid w:val="00A01A94"/>
    <w:rsid w:val="00A216ED"/>
    <w:rsid w:val="00A22B22"/>
    <w:rsid w:val="00A35BB8"/>
    <w:rsid w:val="00A86930"/>
    <w:rsid w:val="00AE5620"/>
    <w:rsid w:val="00AF2FE6"/>
    <w:rsid w:val="00B425AE"/>
    <w:rsid w:val="00BC237D"/>
    <w:rsid w:val="00C772F1"/>
    <w:rsid w:val="00CD45D4"/>
    <w:rsid w:val="00D12819"/>
    <w:rsid w:val="00D141BF"/>
    <w:rsid w:val="00D165AD"/>
    <w:rsid w:val="00D44E5C"/>
    <w:rsid w:val="00D5289F"/>
    <w:rsid w:val="00D724A5"/>
    <w:rsid w:val="00DD3B94"/>
    <w:rsid w:val="00DF3362"/>
    <w:rsid w:val="00DF7783"/>
    <w:rsid w:val="00E36700"/>
    <w:rsid w:val="00E77196"/>
    <w:rsid w:val="00EA31A8"/>
    <w:rsid w:val="00F17D05"/>
    <w:rsid w:val="00F27D56"/>
    <w:rsid w:val="00F30537"/>
    <w:rsid w:val="00F502C1"/>
    <w:rsid w:val="00F64317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1914"/>
  <w15:docId w15:val="{048686D8-A891-43BB-B3F6-29ED2C4A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B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B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B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35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221E10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21E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Стиль"/>
    <w:rsid w:val="00221E10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 Spacing"/>
    <w:uiPriority w:val="1"/>
    <w:qFormat/>
    <w:rsid w:val="0052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67787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6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0CC91-14CB-44CF-A920-7D6C50E4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6</cp:revision>
  <cp:lastPrinted>2020-06-24T05:09:00Z</cp:lastPrinted>
  <dcterms:created xsi:type="dcterms:W3CDTF">2020-06-30T03:20:00Z</dcterms:created>
  <dcterms:modified xsi:type="dcterms:W3CDTF">2020-07-06T23:43:00Z</dcterms:modified>
</cp:coreProperties>
</file>