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7A4FDF" w:rsidRDefault="00D71E1A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E1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7pt;margin-top:14pt;width:84pt;height:0;z-index:251658240" o:connectortype="straight"/>
        </w:pict>
      </w:r>
      <w:r w:rsidR="007C188E" w:rsidRPr="00D93B67">
        <w:rPr>
          <w:rFonts w:ascii="Times New Roman" w:hAnsi="Times New Roman" w:cs="Times New Roman"/>
          <w:sz w:val="28"/>
          <w:szCs w:val="28"/>
        </w:rPr>
        <w:t>о</w:t>
      </w:r>
      <w:r w:rsidR="00770AAE" w:rsidRPr="00D93B67">
        <w:rPr>
          <w:rFonts w:ascii="Times New Roman" w:hAnsi="Times New Roman" w:cs="Times New Roman"/>
          <w:sz w:val="28"/>
          <w:szCs w:val="28"/>
        </w:rPr>
        <w:t>т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  </w:t>
      </w:r>
      <w:r w:rsidR="00BA6448">
        <w:rPr>
          <w:rFonts w:ascii="Times New Roman" w:hAnsi="Times New Roman" w:cs="Times New Roman"/>
          <w:sz w:val="28"/>
          <w:szCs w:val="28"/>
        </w:rPr>
        <w:t>29.12.2021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7C570F">
        <w:rPr>
          <w:rFonts w:ascii="Times New Roman" w:hAnsi="Times New Roman" w:cs="Times New Roman"/>
        </w:rPr>
        <w:tab/>
        <w:t xml:space="preserve">   </w:t>
      </w:r>
      <w:r w:rsidR="00326E5D" w:rsidRPr="00D93B67">
        <w:rPr>
          <w:rFonts w:ascii="Times New Roman" w:hAnsi="Times New Roman" w:cs="Times New Roman"/>
          <w:sz w:val="28"/>
          <w:szCs w:val="28"/>
        </w:rPr>
        <w:t>№</w:t>
      </w:r>
      <w:r w:rsidR="00E5453C">
        <w:rPr>
          <w:rFonts w:ascii="Times New Roman" w:hAnsi="Times New Roman" w:cs="Times New Roman"/>
          <w:sz w:val="28"/>
          <w:szCs w:val="28"/>
        </w:rPr>
        <w:t xml:space="preserve"> </w:t>
      </w:r>
      <w:r w:rsidR="00BA6448">
        <w:rPr>
          <w:rFonts w:ascii="Times New Roman" w:hAnsi="Times New Roman" w:cs="Times New Roman"/>
          <w:sz w:val="28"/>
          <w:szCs w:val="28"/>
          <w:u w:val="single"/>
        </w:rPr>
        <w:t>1270-п</w:t>
      </w:r>
    </w:p>
    <w:p w:rsidR="00326E5D" w:rsidRDefault="00326E5D" w:rsidP="00E5453C">
      <w:pPr>
        <w:spacing w:after="0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</w:t>
      </w:r>
      <w:r w:rsidR="00D93B67">
        <w:rPr>
          <w:rFonts w:ascii="Times New Roman" w:hAnsi="Times New Roman" w:cs="Times New Roman"/>
        </w:rPr>
        <w:t xml:space="preserve">     </w:t>
      </w:r>
      <w:r w:rsidRPr="00C53DC1">
        <w:rPr>
          <w:rFonts w:ascii="Times New Roman" w:hAnsi="Times New Roman" w:cs="Times New Roman"/>
        </w:rPr>
        <w:t xml:space="preserve"> г. Елизово</w:t>
      </w:r>
    </w:p>
    <w:p w:rsidR="00E5453C" w:rsidRPr="00C53DC1" w:rsidRDefault="00E5453C" w:rsidP="0088643D">
      <w:pPr>
        <w:spacing w:after="12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26E5D" w:rsidRPr="00C53DC1" w:rsidTr="0004701F">
        <w:tc>
          <w:tcPr>
            <w:tcW w:w="4644" w:type="dxa"/>
          </w:tcPr>
          <w:p w:rsidR="00326E5D" w:rsidRPr="00C53DC1" w:rsidRDefault="000250BB" w:rsidP="00886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изменения в постановление администрации Елизовского городского поселения от 09.12.2021 № 1168-п «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тарифов на </w:t>
            </w:r>
            <w:r w:rsidR="001C3C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платные 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услуги, оказываемые </w:t>
            </w:r>
            <w:r w:rsidR="00356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«Единый расчетно-кассовый центр»</w:t>
            </w:r>
            <w:r w:rsidR="00062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 w:rsidR="00395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864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26E5D" w:rsidRPr="00C53DC1" w:rsidRDefault="00326E5D" w:rsidP="00E5453C">
      <w:pPr>
        <w:spacing w:after="0"/>
        <w:jc w:val="both"/>
        <w:rPr>
          <w:rFonts w:ascii="Times New Roman" w:hAnsi="Times New Roman" w:cs="Times New Roman"/>
        </w:rPr>
      </w:pPr>
    </w:p>
    <w:p w:rsidR="007C570F" w:rsidRDefault="007C570F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Pr="00326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актом от 26.09.2019 </w:t>
      </w:r>
      <w:r>
        <w:rPr>
          <w:rFonts w:ascii="Times New Roman" w:hAnsi="Times New Roman" w:cs="Times New Roman"/>
          <w:sz w:val="28"/>
          <w:szCs w:val="28"/>
        </w:rPr>
        <w:br/>
        <w:t>№ 170-НПА «</w:t>
      </w:r>
      <w:r w:rsidRPr="00326E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Елизовского городского поселения»,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r w:rsidR="00AE320A">
        <w:rPr>
          <w:rFonts w:ascii="Times New Roman" w:hAnsi="Times New Roman" w:cs="Times New Roman"/>
          <w:sz w:val="28"/>
          <w:szCs w:val="28"/>
        </w:rPr>
        <w:t xml:space="preserve"> 08.12.2021 № 5,</w:t>
      </w:r>
    </w:p>
    <w:p w:rsidR="00E5453C" w:rsidRPr="004D7631" w:rsidRDefault="00E5453C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453C" w:rsidRPr="00C53DC1" w:rsidRDefault="00E5453C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DC1" w:rsidRPr="00C53DC1" w:rsidRDefault="000250BB" w:rsidP="00E5453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Елизовского городского поселения от 09.12.2021 № 1168-п «</w:t>
      </w:r>
      <w:r w:rsidRPr="00C53DC1">
        <w:rPr>
          <w:sz w:val="28"/>
          <w:szCs w:val="28"/>
        </w:rPr>
        <w:t xml:space="preserve">Об утверждении тарифов на </w:t>
      </w:r>
      <w:r>
        <w:rPr>
          <w:sz w:val="28"/>
          <w:szCs w:val="28"/>
        </w:rPr>
        <w:t xml:space="preserve">платные </w:t>
      </w:r>
      <w:r w:rsidRPr="00C53DC1">
        <w:rPr>
          <w:sz w:val="28"/>
          <w:szCs w:val="28"/>
        </w:rPr>
        <w:t xml:space="preserve">услуги, оказываемые </w:t>
      </w:r>
      <w:r>
        <w:rPr>
          <w:sz w:val="28"/>
          <w:szCs w:val="28"/>
        </w:rPr>
        <w:t>муниципальным автономным учреждением</w:t>
      </w:r>
      <w:r w:rsidRPr="00C53DC1">
        <w:rPr>
          <w:sz w:val="28"/>
          <w:szCs w:val="28"/>
        </w:rPr>
        <w:t xml:space="preserve"> «Единый расчетно-кассовый центр»</w:t>
      </w:r>
      <w:r>
        <w:rPr>
          <w:sz w:val="28"/>
          <w:szCs w:val="28"/>
        </w:rPr>
        <w:t>,</w:t>
      </w:r>
      <w:r w:rsidRPr="00C53DC1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C53DC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C53DC1" w:rsidRPr="00C53DC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в редакции согласно приложению к настоящему постановлению</w:t>
      </w:r>
      <w:r w:rsidR="00C53DC1" w:rsidRPr="00C53DC1">
        <w:rPr>
          <w:sz w:val="28"/>
          <w:szCs w:val="28"/>
        </w:rPr>
        <w:t>.</w:t>
      </w:r>
    </w:p>
    <w:p w:rsidR="0004701F" w:rsidRDefault="0004701F" w:rsidP="00E5453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4701F" w:rsidRDefault="0004701F" w:rsidP="00E5453C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но не ранее 01 января 202</w:t>
      </w:r>
      <w:r w:rsidR="008864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26E5D" w:rsidRDefault="00326E5D" w:rsidP="00E5453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453C" w:rsidRPr="00E5453C" w:rsidRDefault="00E5453C" w:rsidP="00E5453C">
      <w:pPr>
        <w:tabs>
          <w:tab w:val="left" w:pos="851"/>
        </w:tabs>
        <w:jc w:val="both"/>
        <w:rPr>
          <w:sz w:val="28"/>
          <w:szCs w:val="28"/>
        </w:rPr>
      </w:pPr>
    </w:p>
    <w:p w:rsidR="003F3D92" w:rsidRDefault="003F3D92" w:rsidP="00E5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8F221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3D92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21B">
        <w:rPr>
          <w:rFonts w:ascii="Times New Roman" w:hAnsi="Times New Roman"/>
          <w:sz w:val="28"/>
          <w:szCs w:val="28"/>
        </w:rPr>
        <w:t xml:space="preserve">      </w:t>
      </w:r>
      <w:r w:rsidR="0088643D">
        <w:rPr>
          <w:rFonts w:ascii="Times New Roman" w:hAnsi="Times New Roman"/>
          <w:sz w:val="28"/>
          <w:szCs w:val="28"/>
        </w:rPr>
        <w:t xml:space="preserve">      </w:t>
      </w:r>
      <w:r w:rsidR="008F221B">
        <w:rPr>
          <w:rFonts w:ascii="Times New Roman" w:hAnsi="Times New Roman"/>
          <w:sz w:val="28"/>
          <w:szCs w:val="28"/>
        </w:rPr>
        <w:t xml:space="preserve">  </w:t>
      </w:r>
      <w:r w:rsidR="0088643D">
        <w:rPr>
          <w:rFonts w:ascii="Times New Roman" w:hAnsi="Times New Roman"/>
          <w:sz w:val="28"/>
          <w:szCs w:val="28"/>
        </w:rPr>
        <w:t>В.А. Масло</w:t>
      </w:r>
    </w:p>
    <w:p w:rsidR="00E5453C" w:rsidRDefault="00E54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453C" w:rsidRPr="007D4C5E" w:rsidRDefault="00E5453C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53DC1" w:rsidTr="00C41E5B">
        <w:tc>
          <w:tcPr>
            <w:tcW w:w="5211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8643D" w:rsidP="0088643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3E2BF6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 Прочко</w:t>
            </w:r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экономического развития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433148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 Семенова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044" w:rsidRPr="00C53DC1" w:rsidTr="00C41E5B">
        <w:tc>
          <w:tcPr>
            <w:tcW w:w="5211" w:type="dxa"/>
          </w:tcPr>
          <w:p w:rsidR="00A86044" w:rsidRPr="00CA668A" w:rsidRDefault="000250BB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</w:t>
            </w:r>
            <w:r w:rsidR="00A86044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руководителя Управления делами администрации Елизовского городского поселения</w:t>
            </w:r>
          </w:p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  <w:tr w:rsidR="00123B50" w:rsidRPr="00C53DC1" w:rsidTr="00C41E5B">
        <w:tc>
          <w:tcPr>
            <w:tcW w:w="5211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23B50" w:rsidRPr="00540C46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Pr="00C53DC1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D74EF" w:rsidRPr="00C41E5B" w:rsidRDefault="00123B50" w:rsidP="008D7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4EF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D74EF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8D74EF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8D74EF">
        <w:rPr>
          <w:rFonts w:ascii="Times New Roman" w:hAnsi="Times New Roman" w:cs="Times New Roman"/>
          <w:sz w:val="24"/>
          <w:szCs w:val="24"/>
        </w:rPr>
        <w:t>, тел. 7-26-83</w:t>
      </w:r>
    </w:p>
    <w:p w:rsidR="00DD7079" w:rsidRPr="00C53DC1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C53DC1">
        <w:rPr>
          <w:rFonts w:ascii="Times New Roman" w:hAnsi="Times New Roman" w:cs="Times New Roman"/>
          <w:sz w:val="28"/>
          <w:szCs w:val="28"/>
        </w:rPr>
        <w:t>__</w:t>
      </w:r>
    </w:p>
    <w:p w:rsidR="00C41E5B" w:rsidRPr="00123B50" w:rsidRDefault="00C41E5B" w:rsidP="00C41E5B">
      <w:pPr>
        <w:jc w:val="both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4"/>
          <w:szCs w:val="24"/>
        </w:rPr>
        <w:t>Рассылка:</w:t>
      </w:r>
      <w:r w:rsidR="00395D1B">
        <w:rPr>
          <w:rFonts w:ascii="Times New Roman" w:hAnsi="Times New Roman" w:cs="Times New Roman"/>
          <w:sz w:val="24"/>
          <w:szCs w:val="24"/>
        </w:rPr>
        <w:t xml:space="preserve"> </w:t>
      </w:r>
      <w:r w:rsidR="00123B50" w:rsidRPr="007D4C5E">
        <w:rPr>
          <w:rFonts w:ascii="Times New Roman" w:hAnsi="Times New Roman"/>
        </w:rPr>
        <w:t xml:space="preserve"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поселения, Управление </w:t>
      </w:r>
      <w:r w:rsidR="008D74EF">
        <w:rPr>
          <w:rFonts w:ascii="Times New Roman" w:hAnsi="Times New Roman"/>
        </w:rPr>
        <w:t>финансов и экономического развития</w:t>
      </w:r>
      <w:r w:rsidR="00123B50" w:rsidRPr="007D4C5E">
        <w:rPr>
          <w:rFonts w:ascii="Times New Roman" w:hAnsi="Times New Roman"/>
        </w:rPr>
        <w:t xml:space="preserve"> администрации Елизовского городского поселения</w:t>
      </w:r>
      <w:r w:rsidR="008D74EF">
        <w:rPr>
          <w:rFonts w:ascii="Times New Roman" w:hAnsi="Times New Roman"/>
        </w:rPr>
        <w:t xml:space="preserve"> 2 экз.</w:t>
      </w:r>
      <w:r w:rsidR="00123B50" w:rsidRPr="00123B50">
        <w:rPr>
          <w:rFonts w:ascii="Times New Roman" w:hAnsi="Times New Roman"/>
        </w:rPr>
        <w:t xml:space="preserve">,  </w:t>
      </w:r>
      <w:r w:rsidR="00DD7079" w:rsidRPr="00123B50">
        <w:rPr>
          <w:rFonts w:ascii="Times New Roman" w:hAnsi="Times New Roman" w:cs="Times New Roman"/>
        </w:rPr>
        <w:t>МАУ «</w:t>
      </w:r>
      <w:r w:rsidRPr="00123B50">
        <w:rPr>
          <w:rFonts w:ascii="Times New Roman" w:hAnsi="Times New Roman" w:cs="Times New Roman"/>
        </w:rPr>
        <w:t>ЕРКЦ</w:t>
      </w:r>
      <w:r w:rsidR="00DD7079" w:rsidRPr="00123B50">
        <w:rPr>
          <w:rFonts w:ascii="Times New Roman" w:hAnsi="Times New Roman" w:cs="Times New Roman"/>
        </w:rPr>
        <w:t>»</w:t>
      </w:r>
    </w:p>
    <w:p w:rsidR="00395D1B" w:rsidRDefault="00395D1B">
      <w:r>
        <w:br w:type="page"/>
      </w:r>
    </w:p>
    <w:tbl>
      <w:tblPr>
        <w:tblStyle w:val="a5"/>
        <w:tblW w:w="4536" w:type="dxa"/>
        <w:tblInd w:w="5637" w:type="dxa"/>
        <w:tblLook w:val="04A0"/>
      </w:tblPr>
      <w:tblGrid>
        <w:gridCol w:w="4536"/>
      </w:tblGrid>
      <w:tr w:rsidR="004D6EF5" w:rsidRPr="0027346B" w:rsidTr="00E34EC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D6EF5" w:rsidP="00E34E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к постановлению администрации Елизовского</w:t>
            </w:r>
          </w:p>
          <w:p w:rsidR="004D6EF5" w:rsidRPr="0027346B" w:rsidRDefault="004D6EF5" w:rsidP="00E34E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  <w:p w:rsidR="004D6EF5" w:rsidRPr="0027346B" w:rsidRDefault="004D6EF5" w:rsidP="00BA6448">
            <w:pPr>
              <w:tabs>
                <w:tab w:val="left" w:pos="201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BF7F03"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644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29.12.2021 </w:t>
            </w:r>
            <w:r w:rsidR="00F54845"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BA644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1270-п</w:t>
            </w:r>
            <w:r w:rsidR="00F54845"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D6EF5" w:rsidRPr="0027346B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</w:tblGrid>
      <w:tr w:rsidR="000250BB" w:rsidRPr="0027346B" w:rsidTr="00E34EC4">
        <w:tc>
          <w:tcPr>
            <w:tcW w:w="4509" w:type="dxa"/>
          </w:tcPr>
          <w:p w:rsidR="00E34EC4" w:rsidRDefault="000250BB" w:rsidP="00E34E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«Приложение к постановлению администрации Елизовского</w:t>
            </w:r>
          </w:p>
          <w:p w:rsidR="000250BB" w:rsidRPr="0027346B" w:rsidRDefault="000250BB" w:rsidP="00E34E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  <w:p w:rsidR="000250BB" w:rsidRPr="00BA6448" w:rsidRDefault="000250BB" w:rsidP="00E34E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 </w:t>
            </w:r>
            <w:r w:rsidRPr="00E34E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09.12.2021</w:t>
            </w:r>
            <w:r w:rsidR="00E34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73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E34EC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1168-п</w:t>
            </w:r>
          </w:p>
        </w:tc>
      </w:tr>
    </w:tbl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53DC1" w:rsidRPr="000250BB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BB">
        <w:rPr>
          <w:rFonts w:ascii="Times New Roman" w:hAnsi="Times New Roman" w:cs="Times New Roman"/>
          <w:sz w:val="24"/>
          <w:szCs w:val="24"/>
        </w:rPr>
        <w:t>Тарифы на платные услуги, оказываемые</w:t>
      </w:r>
    </w:p>
    <w:p w:rsidR="00C53DC1" w:rsidRPr="000250BB" w:rsidRDefault="00AE320A" w:rsidP="008B4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BB">
        <w:rPr>
          <w:rFonts w:ascii="Times New Roman" w:hAnsi="Times New Roman" w:cs="Times New Roman"/>
          <w:sz w:val="24"/>
          <w:szCs w:val="24"/>
        </w:rPr>
        <w:t>муниципальным автономным учреждением</w:t>
      </w:r>
      <w:r w:rsidR="00C53DC1" w:rsidRPr="000250BB">
        <w:rPr>
          <w:rFonts w:ascii="Times New Roman" w:hAnsi="Times New Roman" w:cs="Times New Roman"/>
          <w:sz w:val="24"/>
          <w:szCs w:val="24"/>
        </w:rPr>
        <w:t xml:space="preserve"> «Единый расчетно-кассовый центр»,</w:t>
      </w:r>
    </w:p>
    <w:p w:rsidR="00C53DC1" w:rsidRPr="000250BB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BB">
        <w:rPr>
          <w:rFonts w:ascii="Times New Roman" w:hAnsi="Times New Roman" w:cs="Times New Roman"/>
          <w:sz w:val="24"/>
          <w:szCs w:val="24"/>
        </w:rPr>
        <w:t>с 1 января 20</w:t>
      </w:r>
      <w:r w:rsidR="00395D1B" w:rsidRPr="000250BB">
        <w:rPr>
          <w:rFonts w:ascii="Times New Roman" w:hAnsi="Times New Roman" w:cs="Times New Roman"/>
          <w:sz w:val="24"/>
          <w:szCs w:val="24"/>
        </w:rPr>
        <w:t>2</w:t>
      </w:r>
      <w:r w:rsidR="0088643D" w:rsidRPr="000250BB">
        <w:rPr>
          <w:rFonts w:ascii="Times New Roman" w:hAnsi="Times New Roman" w:cs="Times New Roman"/>
          <w:sz w:val="24"/>
          <w:szCs w:val="24"/>
        </w:rPr>
        <w:t>2</w:t>
      </w:r>
      <w:r w:rsidRPr="000250BB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95D1B" w:rsidRPr="000250BB">
        <w:rPr>
          <w:rFonts w:ascii="Times New Roman" w:hAnsi="Times New Roman" w:cs="Times New Roman"/>
          <w:sz w:val="24"/>
          <w:szCs w:val="24"/>
        </w:rPr>
        <w:t>2</w:t>
      </w:r>
      <w:r w:rsidR="0088643D" w:rsidRPr="000250BB">
        <w:rPr>
          <w:rFonts w:ascii="Times New Roman" w:hAnsi="Times New Roman" w:cs="Times New Roman"/>
          <w:sz w:val="24"/>
          <w:szCs w:val="24"/>
        </w:rPr>
        <w:t>2</w:t>
      </w:r>
      <w:r w:rsidRPr="000250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3DC1" w:rsidRPr="000250BB" w:rsidRDefault="009C26D2" w:rsidP="009C26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50BB">
        <w:rPr>
          <w:rFonts w:ascii="Times New Roman" w:hAnsi="Times New Roman" w:cs="Times New Roman"/>
          <w:sz w:val="24"/>
          <w:szCs w:val="24"/>
        </w:rPr>
        <w:t>(</w:t>
      </w:r>
      <w:r w:rsidR="00AE320A" w:rsidRPr="000250BB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Pr="000250BB">
        <w:rPr>
          <w:rFonts w:ascii="Times New Roman" w:hAnsi="Times New Roman" w:cs="Times New Roman"/>
          <w:sz w:val="24"/>
          <w:szCs w:val="24"/>
        </w:rPr>
        <w:t xml:space="preserve"> «Единый расчетно-кассовый центр» не является плательщиком НДС)</w:t>
      </w:r>
    </w:p>
    <w:tbl>
      <w:tblPr>
        <w:tblW w:w="10075" w:type="dxa"/>
        <w:tblInd w:w="98" w:type="dxa"/>
        <w:tblLayout w:type="fixed"/>
        <w:tblLook w:val="04A0"/>
      </w:tblPr>
      <w:tblGrid>
        <w:gridCol w:w="572"/>
        <w:gridCol w:w="4411"/>
        <w:gridCol w:w="1548"/>
        <w:gridCol w:w="1417"/>
        <w:gridCol w:w="2127"/>
      </w:tblGrid>
      <w:tr w:rsidR="008B4844" w:rsidRPr="00C53DC1" w:rsidTr="0027346B">
        <w:trPr>
          <w:trHeight w:val="741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23B5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Наименование услуг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123B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844" w:rsidRPr="00123B50" w:rsidRDefault="008B4844" w:rsidP="0012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Стоимость</w:t>
            </w:r>
            <w:r w:rsidR="00123B5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123B50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Дополнительно за срочность (в течение 2-х рабочих дней)</w:t>
            </w:r>
            <w:r w:rsidR="009C26D2" w:rsidRPr="00123B50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</w:tr>
      <w:tr w:rsidR="008F221B" w:rsidRPr="000250BB" w:rsidTr="0027346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для снятия с регистрационного учета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F221B" w:rsidRPr="000250BB" w:rsidTr="0027346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жительства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F221B" w:rsidRPr="000250BB" w:rsidTr="0027346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пребывания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762CAE" w:rsidP="008A0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50BB" w:rsidRPr="00025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221B" w:rsidRPr="000250BB" w:rsidTr="0027346B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поквартирной карточки, карточки регистрации (с использованием копировального аппарата)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762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CAE" w:rsidRPr="00025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221B" w:rsidRPr="000250BB" w:rsidTr="0027346B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карточки регистрации (вручную), выписка из поквартирной карточки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221B" w:rsidRPr="000250BB" w:rsidTr="0027346B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заявлений специалистом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221B" w:rsidRPr="000250BB" w:rsidTr="0027346B">
        <w:trPr>
          <w:trHeight w:val="44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762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CAE" w:rsidRPr="00025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221B" w:rsidRPr="000250BB" w:rsidTr="0027346B">
        <w:trPr>
          <w:trHeight w:val="2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определение гражданства детям до 14 лет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F221B" w:rsidRPr="000250BB" w:rsidTr="0027346B">
        <w:trPr>
          <w:trHeight w:val="5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Оформление справок о задолженности,  о субсидии за год, карточки расчетов, прочие справки (прочая информация)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F221B" w:rsidRPr="000250BB" w:rsidTr="0027346B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до 1 года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F221B" w:rsidRPr="000250BB" w:rsidTr="0027346B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более 1 года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F221B" w:rsidRPr="000250BB" w:rsidTr="0027346B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12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Стоимость бланка, дубликат квитанции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0250BB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0250B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0FA5" w:rsidRPr="000250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21B" w:rsidRPr="000250BB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00FD3" w:rsidRPr="000250BB" w:rsidRDefault="00B00FD3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DC1" w:rsidRPr="000250BB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0BB">
        <w:rPr>
          <w:rFonts w:ascii="Times New Roman" w:hAnsi="Times New Roman" w:cs="Times New Roman"/>
          <w:sz w:val="24"/>
          <w:szCs w:val="24"/>
        </w:rPr>
        <w:t>Примечание:</w:t>
      </w:r>
    </w:p>
    <w:p w:rsidR="008B4844" w:rsidRPr="000250BB" w:rsidRDefault="008B4844" w:rsidP="0027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BB">
        <w:rPr>
          <w:rFonts w:ascii="Times New Roman" w:hAnsi="Times New Roman" w:cs="Times New Roman"/>
          <w:sz w:val="24"/>
          <w:szCs w:val="24"/>
        </w:rPr>
        <w:t>Плата не взимается со следующих категорий граждан:</w:t>
      </w:r>
    </w:p>
    <w:p w:rsidR="008B4844" w:rsidRPr="000250BB" w:rsidRDefault="008B4844" w:rsidP="0027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BB"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B4844" w:rsidRPr="000250BB" w:rsidRDefault="008B4844" w:rsidP="0027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BB">
        <w:rPr>
          <w:rFonts w:ascii="Times New Roman" w:hAnsi="Times New Roman" w:cs="Times New Roman"/>
          <w:sz w:val="24"/>
          <w:szCs w:val="24"/>
        </w:rPr>
        <w:t>- Многодетные семьи</w:t>
      </w:r>
      <w:proofErr w:type="gramStart"/>
      <w:r w:rsidRPr="000250BB">
        <w:rPr>
          <w:rFonts w:ascii="Times New Roman" w:hAnsi="Times New Roman" w:cs="Times New Roman"/>
          <w:sz w:val="24"/>
          <w:szCs w:val="24"/>
        </w:rPr>
        <w:t>.</w:t>
      </w:r>
      <w:r w:rsidR="0027346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8B4844" w:rsidRPr="000250BB" w:rsidSect="000250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6C26"/>
    <w:rsid w:val="000250BB"/>
    <w:rsid w:val="0004701F"/>
    <w:rsid w:val="00047E99"/>
    <w:rsid w:val="00062DB4"/>
    <w:rsid w:val="00065097"/>
    <w:rsid w:val="00074635"/>
    <w:rsid w:val="000A33AE"/>
    <w:rsid w:val="000A5B05"/>
    <w:rsid w:val="000B3A1C"/>
    <w:rsid w:val="000D335C"/>
    <w:rsid w:val="000E5210"/>
    <w:rsid w:val="00123B50"/>
    <w:rsid w:val="001B1935"/>
    <w:rsid w:val="001C3C04"/>
    <w:rsid w:val="001C42BA"/>
    <w:rsid w:val="001E0739"/>
    <w:rsid w:val="001E0797"/>
    <w:rsid w:val="002437B9"/>
    <w:rsid w:val="0027346B"/>
    <w:rsid w:val="00280B80"/>
    <w:rsid w:val="002B7AAA"/>
    <w:rsid w:val="002E0CA4"/>
    <w:rsid w:val="003046D5"/>
    <w:rsid w:val="00320F7B"/>
    <w:rsid w:val="003254AB"/>
    <w:rsid w:val="00326E5D"/>
    <w:rsid w:val="00331F71"/>
    <w:rsid w:val="003569EC"/>
    <w:rsid w:val="00357170"/>
    <w:rsid w:val="00360943"/>
    <w:rsid w:val="0036097E"/>
    <w:rsid w:val="00364A19"/>
    <w:rsid w:val="00364DB2"/>
    <w:rsid w:val="003731AF"/>
    <w:rsid w:val="00395D1B"/>
    <w:rsid w:val="003C5351"/>
    <w:rsid w:val="003E670E"/>
    <w:rsid w:val="003F3D92"/>
    <w:rsid w:val="0042537B"/>
    <w:rsid w:val="00473C26"/>
    <w:rsid w:val="0047430E"/>
    <w:rsid w:val="004B3256"/>
    <w:rsid w:val="004B49AA"/>
    <w:rsid w:val="004D6EF5"/>
    <w:rsid w:val="004F2DB7"/>
    <w:rsid w:val="00514465"/>
    <w:rsid w:val="00540308"/>
    <w:rsid w:val="00545BDE"/>
    <w:rsid w:val="0055289F"/>
    <w:rsid w:val="00573266"/>
    <w:rsid w:val="005A589D"/>
    <w:rsid w:val="005E45C7"/>
    <w:rsid w:val="006669FA"/>
    <w:rsid w:val="006A5552"/>
    <w:rsid w:val="006A5BB4"/>
    <w:rsid w:val="00735FCC"/>
    <w:rsid w:val="00744105"/>
    <w:rsid w:val="00762CAE"/>
    <w:rsid w:val="00770AAE"/>
    <w:rsid w:val="00782EFC"/>
    <w:rsid w:val="00785182"/>
    <w:rsid w:val="00785491"/>
    <w:rsid w:val="00796FC9"/>
    <w:rsid w:val="007A4FDF"/>
    <w:rsid w:val="007C188E"/>
    <w:rsid w:val="007C570F"/>
    <w:rsid w:val="00837E29"/>
    <w:rsid w:val="008460F3"/>
    <w:rsid w:val="008836C9"/>
    <w:rsid w:val="0088643D"/>
    <w:rsid w:val="008937B6"/>
    <w:rsid w:val="008A0FA5"/>
    <w:rsid w:val="008A7246"/>
    <w:rsid w:val="008A7747"/>
    <w:rsid w:val="008B4844"/>
    <w:rsid w:val="008D74EF"/>
    <w:rsid w:val="008F1712"/>
    <w:rsid w:val="008F221B"/>
    <w:rsid w:val="009010A0"/>
    <w:rsid w:val="009272E1"/>
    <w:rsid w:val="00941C48"/>
    <w:rsid w:val="009451A1"/>
    <w:rsid w:val="009A4239"/>
    <w:rsid w:val="009A51E1"/>
    <w:rsid w:val="009B25A6"/>
    <w:rsid w:val="009C2097"/>
    <w:rsid w:val="009C26D2"/>
    <w:rsid w:val="00A03E7C"/>
    <w:rsid w:val="00A20B26"/>
    <w:rsid w:val="00A2622F"/>
    <w:rsid w:val="00A46C64"/>
    <w:rsid w:val="00A813C9"/>
    <w:rsid w:val="00A86044"/>
    <w:rsid w:val="00A94DA2"/>
    <w:rsid w:val="00AE320A"/>
    <w:rsid w:val="00AF2AAD"/>
    <w:rsid w:val="00B00FD3"/>
    <w:rsid w:val="00B258CF"/>
    <w:rsid w:val="00B340DB"/>
    <w:rsid w:val="00B44B6A"/>
    <w:rsid w:val="00BA17E9"/>
    <w:rsid w:val="00BA6448"/>
    <w:rsid w:val="00BB7A48"/>
    <w:rsid w:val="00BE2492"/>
    <w:rsid w:val="00BF7F03"/>
    <w:rsid w:val="00C246C5"/>
    <w:rsid w:val="00C27F08"/>
    <w:rsid w:val="00C40B6B"/>
    <w:rsid w:val="00C41E5B"/>
    <w:rsid w:val="00C53DC1"/>
    <w:rsid w:val="00C71039"/>
    <w:rsid w:val="00C900D6"/>
    <w:rsid w:val="00C9380E"/>
    <w:rsid w:val="00CA7718"/>
    <w:rsid w:val="00CB7615"/>
    <w:rsid w:val="00CD48F7"/>
    <w:rsid w:val="00D71E1A"/>
    <w:rsid w:val="00D93B67"/>
    <w:rsid w:val="00D96B1F"/>
    <w:rsid w:val="00DB5CB2"/>
    <w:rsid w:val="00DD7079"/>
    <w:rsid w:val="00E10FD6"/>
    <w:rsid w:val="00E34EC4"/>
    <w:rsid w:val="00E4227A"/>
    <w:rsid w:val="00E5453C"/>
    <w:rsid w:val="00E63D3F"/>
    <w:rsid w:val="00E76D7F"/>
    <w:rsid w:val="00EA02C5"/>
    <w:rsid w:val="00EC3936"/>
    <w:rsid w:val="00ED0697"/>
    <w:rsid w:val="00EE5810"/>
    <w:rsid w:val="00EF61E2"/>
    <w:rsid w:val="00F21682"/>
    <w:rsid w:val="00F32C5A"/>
    <w:rsid w:val="00F5442C"/>
    <w:rsid w:val="00F54845"/>
    <w:rsid w:val="00F60FC9"/>
    <w:rsid w:val="00F63498"/>
    <w:rsid w:val="00F93EDF"/>
    <w:rsid w:val="00FA243B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95</cp:revision>
  <cp:lastPrinted>2021-12-27T22:50:00Z</cp:lastPrinted>
  <dcterms:created xsi:type="dcterms:W3CDTF">2012-12-13T23:41:00Z</dcterms:created>
  <dcterms:modified xsi:type="dcterms:W3CDTF">2021-12-29T22:03:00Z</dcterms:modified>
</cp:coreProperties>
</file>