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BE3" w:rsidRDefault="00511BE3" w:rsidP="00511BE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065" cy="948690"/>
            <wp:effectExtent l="19050" t="0" r="635" b="0"/>
            <wp:docPr id="7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BE3" w:rsidRDefault="00511BE3" w:rsidP="00511BE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511BE3" w:rsidRDefault="00511BE3" w:rsidP="00511BE3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511BE3" w:rsidRDefault="00511BE3" w:rsidP="00511BE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511BE3" w:rsidRDefault="00511BE3" w:rsidP="00511B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511BE3" w:rsidRDefault="00511BE3" w:rsidP="00511BE3">
      <w:pPr>
        <w:jc w:val="center"/>
        <w:rPr>
          <w:b/>
          <w:sz w:val="16"/>
          <w:szCs w:val="16"/>
        </w:rPr>
      </w:pPr>
    </w:p>
    <w:p w:rsidR="00511BE3" w:rsidRDefault="00511BE3" w:rsidP="00511BE3">
      <w:r>
        <w:t xml:space="preserve">От     </w:t>
      </w:r>
      <w:r>
        <w:rPr>
          <w:u w:val="single"/>
        </w:rPr>
        <w:t xml:space="preserve"> </w:t>
      </w:r>
      <w:r w:rsidR="003008AE">
        <w:rPr>
          <w:u w:val="single"/>
        </w:rPr>
        <w:t>21.  05.</w:t>
      </w:r>
      <w:r>
        <w:rPr>
          <w:u w:val="single"/>
        </w:rPr>
        <w:t xml:space="preserve"> </w:t>
      </w:r>
      <w:r w:rsidRPr="002B5E72">
        <w:rPr>
          <w:u w:val="single"/>
        </w:rPr>
        <w:t xml:space="preserve"> </w:t>
      </w:r>
      <w:r>
        <w:rPr>
          <w:u w:val="single"/>
        </w:rPr>
        <w:t>2018</w:t>
      </w:r>
      <w:r>
        <w:t xml:space="preserve">                                                                                              № </w:t>
      </w:r>
      <w:r w:rsidRPr="002B5E72">
        <w:rPr>
          <w:u w:val="single"/>
        </w:rPr>
        <w:t xml:space="preserve"> </w:t>
      </w:r>
      <w:r w:rsidR="003008AE">
        <w:rPr>
          <w:u w:val="single"/>
        </w:rPr>
        <w:t>580</w:t>
      </w:r>
      <w:r>
        <w:rPr>
          <w:u w:val="single"/>
        </w:rPr>
        <w:t xml:space="preserve"> </w:t>
      </w:r>
      <w:r w:rsidRPr="002B5E72">
        <w:rPr>
          <w:u w:val="single"/>
        </w:rPr>
        <w:t xml:space="preserve"> </w:t>
      </w:r>
      <w:r>
        <w:rPr>
          <w:u w:val="single"/>
        </w:rPr>
        <w:t>-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                                            </w:t>
      </w:r>
    </w:p>
    <w:p w:rsidR="00511BE3" w:rsidRDefault="00511BE3" w:rsidP="00511BE3">
      <w:r>
        <w:t xml:space="preserve">        г. Елизово</w:t>
      </w:r>
    </w:p>
    <w:p w:rsidR="00511BE3" w:rsidRDefault="00511BE3" w:rsidP="00511BE3">
      <w:pPr>
        <w:rPr>
          <w:sz w:val="16"/>
          <w:szCs w:val="16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511BE3" w:rsidTr="00CC0F9F">
        <w:tc>
          <w:tcPr>
            <w:tcW w:w="9349" w:type="dxa"/>
            <w:hideMark/>
          </w:tcPr>
          <w:tbl>
            <w:tblPr>
              <w:tblStyle w:val="a3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3"/>
              <w:gridCol w:w="4536"/>
            </w:tblGrid>
            <w:tr w:rsidR="00511BE3" w:rsidTr="00CC0F9F">
              <w:tc>
                <w:tcPr>
                  <w:tcW w:w="4673" w:type="dxa"/>
                  <w:hideMark/>
                </w:tcPr>
                <w:p w:rsidR="00511BE3" w:rsidRDefault="00511BE3" w:rsidP="00511BE3">
                  <w:pPr>
                    <w:tabs>
                      <w:tab w:val="left" w:pos="6096"/>
                    </w:tabs>
                    <w:ind w:right="3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Об изменении вида разрешенного использования земельного участка с кадастровым номером 41:05:0101006:290 </w:t>
                  </w:r>
                </w:p>
              </w:tc>
              <w:tc>
                <w:tcPr>
                  <w:tcW w:w="4536" w:type="dxa"/>
                </w:tcPr>
                <w:p w:rsidR="00511BE3" w:rsidRDefault="00511BE3" w:rsidP="00CC0F9F">
                  <w:pPr>
                    <w:tabs>
                      <w:tab w:val="left" w:pos="6096"/>
                    </w:tabs>
                    <w:ind w:right="1735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511BE3" w:rsidRDefault="00511BE3" w:rsidP="00CC0F9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2" w:type="dxa"/>
          </w:tcPr>
          <w:p w:rsidR="00511BE3" w:rsidRDefault="00511BE3" w:rsidP="00CC0F9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11BE3" w:rsidRPr="00BB2D14" w:rsidRDefault="00511BE3" w:rsidP="00511BE3">
      <w:pPr>
        <w:jc w:val="both"/>
        <w:rPr>
          <w:sz w:val="16"/>
          <w:szCs w:val="16"/>
        </w:rPr>
      </w:pPr>
    </w:p>
    <w:p w:rsidR="00511BE3" w:rsidRDefault="00511BE3" w:rsidP="00511B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статьями 36, 37 Градостроительного кодекса Российской Федерации, ч. 2 ст. 7 Земельного кодекса Российской Федерации, Федеральным   законом  от   06.10.2003    № 131-ФЗ   «Об  общих  принципах организации местного самоуправления в Российской Федерации», </w:t>
      </w:r>
      <w:r>
        <w:rPr>
          <w:sz w:val="28"/>
        </w:rPr>
        <w:t>постановлением Правительства Российской Федерации  от 31.12.2015 № 1532  «Об утверждении Правил предоставления документов, направляемых или предоставляемых в соответствии с частями 1, 3 - 13, 15 статьи 32 Федерального закона «О государственной регистрации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недвижимости», </w:t>
      </w:r>
      <w:r>
        <w:rPr>
          <w:sz w:val="28"/>
          <w:szCs w:val="28"/>
        </w:rPr>
        <w:t>в соответствии с Классификатором видов разрешенного использования земельных участков, утвержденным Приказом Минэкономразвития России от 01.09.2014 № 540, Уставом Елизовского  городского поселения, Правилами землепользования и застройки Елизовского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городского поселения Елизовского района Камчатского края, принятыми Решением Собрания депутатов Елизовского городского поселения от 07.09.2011 № 126, на основании обращения Управления имущественных отношений администрации Елизовского городского поселения </w:t>
      </w:r>
      <w:proofErr w:type="gramEnd"/>
    </w:p>
    <w:p w:rsidR="00511BE3" w:rsidRPr="00BB2D14" w:rsidRDefault="00511BE3" w:rsidP="00511BE3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511BE3" w:rsidRDefault="00511BE3" w:rsidP="00511B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11BE3" w:rsidRPr="00BB2D14" w:rsidRDefault="00511BE3" w:rsidP="00511BE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848E6" w:rsidRPr="005848E6" w:rsidRDefault="00511BE3" w:rsidP="005848E6">
      <w:pPr>
        <w:pStyle w:val="a6"/>
        <w:numPr>
          <w:ilvl w:val="0"/>
          <w:numId w:val="1"/>
        </w:numPr>
        <w:spacing w:after="1" w:line="280" w:lineRule="atLeast"/>
        <w:ind w:left="0" w:firstLine="705"/>
        <w:jc w:val="both"/>
        <w:rPr>
          <w:sz w:val="28"/>
          <w:szCs w:val="28"/>
        </w:rPr>
      </w:pPr>
      <w:r w:rsidRPr="005848E6">
        <w:rPr>
          <w:sz w:val="28"/>
          <w:szCs w:val="28"/>
        </w:rPr>
        <w:t xml:space="preserve">Изменить земельному участку с кадастровым номером   41:05:0101006:290, расположенному в границах </w:t>
      </w:r>
      <w:r w:rsidRPr="00452849">
        <w:t xml:space="preserve"> </w:t>
      </w:r>
      <w:r w:rsidRPr="005848E6">
        <w:rPr>
          <w:sz w:val="28"/>
          <w:szCs w:val="28"/>
        </w:rPr>
        <w:t xml:space="preserve">территориальной зоны застройки индивидуальными жилыми домами (Ж 1),  вид разрешенного использования </w:t>
      </w:r>
      <w:r w:rsidR="005848E6" w:rsidRPr="005848E6">
        <w:rPr>
          <w:sz w:val="28"/>
          <w:szCs w:val="28"/>
        </w:rPr>
        <w:t xml:space="preserve"> с «для индивидуального жилищного строительства – размещение индивидуальных гаражей и подсобных сооружений» </w:t>
      </w:r>
      <w:proofErr w:type="gramStart"/>
      <w:r w:rsidR="005848E6" w:rsidRPr="005848E6">
        <w:rPr>
          <w:sz w:val="28"/>
          <w:szCs w:val="28"/>
        </w:rPr>
        <w:t>на</w:t>
      </w:r>
      <w:proofErr w:type="gramEnd"/>
      <w:r w:rsidR="005848E6" w:rsidRPr="005848E6">
        <w:rPr>
          <w:sz w:val="28"/>
          <w:szCs w:val="28"/>
        </w:rPr>
        <w:t xml:space="preserve"> </w:t>
      </w:r>
      <w:r w:rsidRPr="005848E6">
        <w:rPr>
          <w:sz w:val="28"/>
          <w:szCs w:val="28"/>
        </w:rPr>
        <w:t xml:space="preserve"> </w:t>
      </w:r>
    </w:p>
    <w:p w:rsidR="00511BE3" w:rsidRDefault="00511BE3" w:rsidP="00511BE3">
      <w:pPr>
        <w:spacing w:after="1" w:line="280" w:lineRule="atLeast"/>
        <w:jc w:val="both"/>
      </w:pPr>
      <w:r w:rsidRPr="005848E6">
        <w:rPr>
          <w:sz w:val="28"/>
          <w:szCs w:val="28"/>
        </w:rPr>
        <w:lastRenderedPageBreak/>
        <w:t xml:space="preserve">«выращивание плодовых, ягодных, овощных, бахчевых или иных декоративных или сельскохозяйственных культур» </w:t>
      </w:r>
      <w:r>
        <w:rPr>
          <w:sz w:val="28"/>
          <w:szCs w:val="28"/>
        </w:rPr>
        <w:t>(код по Классификатору</w:t>
      </w:r>
      <w:r w:rsidR="000D0A8F">
        <w:rPr>
          <w:sz w:val="28"/>
          <w:szCs w:val="28"/>
        </w:rPr>
        <w:t xml:space="preserve"> </w:t>
      </w:r>
      <w:r>
        <w:rPr>
          <w:sz w:val="28"/>
          <w:szCs w:val="28"/>
        </w:rPr>
        <w:t>- 2.1)</w:t>
      </w:r>
      <w:r>
        <w:rPr>
          <w:sz w:val="28"/>
        </w:rPr>
        <w:t>.</w:t>
      </w:r>
    </w:p>
    <w:p w:rsidR="00511BE3" w:rsidRDefault="00511BE3" w:rsidP="00511B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511BE3" w:rsidRDefault="00511BE3" w:rsidP="00511BE3">
      <w:pPr>
        <w:tabs>
          <w:tab w:val="left" w:pos="1134"/>
        </w:tabs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3. Направить экземпляр настоящего постановления в 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» </w:t>
      </w:r>
      <w:r w:rsidR="005848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Камчатскому краю для внесения в государственный кадастр недвижимости сведений об </w:t>
      </w:r>
      <w:r w:rsidR="005848E6">
        <w:rPr>
          <w:sz w:val="28"/>
          <w:szCs w:val="28"/>
        </w:rPr>
        <w:t>изменении</w:t>
      </w:r>
      <w:r>
        <w:rPr>
          <w:sz w:val="28"/>
          <w:szCs w:val="28"/>
        </w:rPr>
        <w:t xml:space="preserve">  вида  разрешенного использования  земельного участка с кадастровым номером </w:t>
      </w:r>
      <w:r>
        <w:rPr>
          <w:sz w:val="28"/>
          <w:szCs w:val="28"/>
          <w:lang w:eastAsia="en-US"/>
        </w:rPr>
        <w:t xml:space="preserve">41:05:0101006:290. </w:t>
      </w:r>
    </w:p>
    <w:p w:rsidR="005848E6" w:rsidRDefault="005848E6" w:rsidP="00511BE3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4. Постановление администрации Елизовского городского поселения от 24.10.2017 № 1059-п «Об уточнении вида разрешенного использования земельного участка с кадастровым номером 41:05:0101006:290» считать утратившим силу.</w:t>
      </w:r>
    </w:p>
    <w:p w:rsidR="00511BE3" w:rsidRDefault="005848E6" w:rsidP="00511B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11BE3">
        <w:rPr>
          <w:sz w:val="28"/>
          <w:szCs w:val="28"/>
        </w:rPr>
        <w:t xml:space="preserve">. </w:t>
      </w:r>
      <w:proofErr w:type="gramStart"/>
      <w:r w:rsidR="00511BE3">
        <w:rPr>
          <w:sz w:val="28"/>
          <w:szCs w:val="28"/>
        </w:rPr>
        <w:t>Контроль за</w:t>
      </w:r>
      <w:proofErr w:type="gramEnd"/>
      <w:r w:rsidR="00511BE3">
        <w:rPr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Елизовского городского поселения.</w:t>
      </w:r>
    </w:p>
    <w:p w:rsidR="00511BE3" w:rsidRDefault="00511BE3" w:rsidP="00511BE3">
      <w:pPr>
        <w:rPr>
          <w:sz w:val="28"/>
          <w:szCs w:val="28"/>
        </w:rPr>
      </w:pPr>
    </w:p>
    <w:p w:rsidR="00511BE3" w:rsidRDefault="00511BE3" w:rsidP="00511BE3">
      <w:pPr>
        <w:rPr>
          <w:sz w:val="28"/>
          <w:szCs w:val="28"/>
        </w:rPr>
      </w:pPr>
    </w:p>
    <w:p w:rsidR="00511BE3" w:rsidRDefault="00511BE3" w:rsidP="00511BE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администрации</w:t>
      </w:r>
    </w:p>
    <w:p w:rsidR="00511BE3" w:rsidRDefault="00511BE3" w:rsidP="00511BE3">
      <w:pPr>
        <w:rPr>
          <w:sz w:val="28"/>
          <w:szCs w:val="28"/>
        </w:rPr>
      </w:pPr>
      <w:r>
        <w:rPr>
          <w:sz w:val="28"/>
          <w:szCs w:val="28"/>
        </w:rPr>
        <w:t xml:space="preserve">Елизовского городского поселения                                               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511BE3" w:rsidRDefault="00511BE3" w:rsidP="00511BE3"/>
    <w:p w:rsidR="00511BE3" w:rsidRDefault="00511BE3" w:rsidP="00511BE3"/>
    <w:p w:rsidR="00511BE3" w:rsidRDefault="00511BE3" w:rsidP="00511BE3"/>
    <w:p w:rsidR="00511BE3" w:rsidRDefault="00511BE3" w:rsidP="00511BE3"/>
    <w:p w:rsidR="00511BE3" w:rsidRDefault="00511BE3" w:rsidP="00511BE3"/>
    <w:p w:rsidR="00511BE3" w:rsidRDefault="00511BE3" w:rsidP="00511BE3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375CB"/>
    <w:multiLevelType w:val="hybridMultilevel"/>
    <w:tmpl w:val="C86C89DE"/>
    <w:lvl w:ilvl="0" w:tplc="11A65ECA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BE3"/>
    <w:rsid w:val="000D0A8F"/>
    <w:rsid w:val="00174158"/>
    <w:rsid w:val="003008AE"/>
    <w:rsid w:val="004C54A6"/>
    <w:rsid w:val="00511BE3"/>
    <w:rsid w:val="005848E6"/>
    <w:rsid w:val="00756FDC"/>
    <w:rsid w:val="00D15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B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1B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BE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D0A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513</Words>
  <Characters>2929</Characters>
  <Application>Microsoft Office Word</Application>
  <DocSecurity>0</DocSecurity>
  <Lines>24</Lines>
  <Paragraphs>6</Paragraphs>
  <ScaleCrop>false</ScaleCrop>
  <Company>Microsoft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2018-04-20T01:32:00Z</cp:lastPrinted>
  <dcterms:created xsi:type="dcterms:W3CDTF">2018-04-20T01:22:00Z</dcterms:created>
  <dcterms:modified xsi:type="dcterms:W3CDTF">2018-05-21T22:46:00Z</dcterms:modified>
</cp:coreProperties>
</file>