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58" w:rsidRPr="00326E5D" w:rsidRDefault="00432958" w:rsidP="00432958">
      <w:pPr>
        <w:spacing w:after="0"/>
        <w:jc w:val="center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58" w:rsidRPr="0070186D" w:rsidRDefault="00432958" w:rsidP="004329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0186D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70186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0186D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32958" w:rsidRPr="0070186D" w:rsidRDefault="00432958" w:rsidP="0043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32958" w:rsidRPr="0070186D" w:rsidRDefault="00432958" w:rsidP="0043295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18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0186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32958" w:rsidRPr="0070186D" w:rsidRDefault="00432958" w:rsidP="0043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32958" w:rsidRPr="003C5351" w:rsidRDefault="00432958" w:rsidP="00432958">
      <w:pPr>
        <w:pStyle w:val="1"/>
        <w:spacing w:after="120"/>
        <w:rPr>
          <w:sz w:val="24"/>
          <w:szCs w:val="24"/>
        </w:rPr>
      </w:pPr>
    </w:p>
    <w:p w:rsidR="00432958" w:rsidRPr="000D7CC4" w:rsidRDefault="00BD5953" w:rsidP="00207A4B">
      <w:pPr>
        <w:tabs>
          <w:tab w:val="left" w:pos="426"/>
          <w:tab w:val="left" w:pos="5400"/>
          <w:tab w:val="left" w:pos="5664"/>
          <w:tab w:val="left" w:pos="6372"/>
          <w:tab w:val="left" w:pos="7080"/>
          <w:tab w:val="left" w:pos="82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61.55pt;margin-top:15.7pt;width:48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6.35pt;margin-top:15.7pt;width:72.6pt;height:0;z-index:251658240" o:connectortype="straight"/>
        </w:pict>
      </w:r>
      <w:r w:rsidR="00207A4B">
        <w:rPr>
          <w:rFonts w:ascii="Times New Roman" w:hAnsi="Times New Roman" w:cs="Times New Roman"/>
          <w:sz w:val="28"/>
          <w:szCs w:val="28"/>
        </w:rPr>
        <w:t>от</w:t>
      </w:r>
      <w:r w:rsidR="00207A4B">
        <w:rPr>
          <w:rFonts w:ascii="Times New Roman" w:hAnsi="Times New Roman" w:cs="Times New Roman"/>
          <w:sz w:val="28"/>
          <w:szCs w:val="28"/>
        </w:rPr>
        <w:tab/>
      </w:r>
      <w:r w:rsidR="00922EAA">
        <w:rPr>
          <w:rFonts w:ascii="Times New Roman" w:hAnsi="Times New Roman" w:cs="Times New Roman"/>
          <w:sz w:val="28"/>
          <w:szCs w:val="28"/>
        </w:rPr>
        <w:t>09.12.2021</w:t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96191">
        <w:rPr>
          <w:rFonts w:ascii="Times New Roman" w:hAnsi="Times New Roman" w:cs="Times New Roman"/>
          <w:sz w:val="28"/>
          <w:szCs w:val="28"/>
        </w:rPr>
        <w:tab/>
      </w:r>
      <w:r w:rsidR="0049619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32958" w:rsidRPr="000D7CC4">
        <w:rPr>
          <w:rFonts w:ascii="Times New Roman" w:hAnsi="Times New Roman" w:cs="Times New Roman"/>
          <w:sz w:val="28"/>
          <w:szCs w:val="28"/>
        </w:rPr>
        <w:t xml:space="preserve">№ </w:t>
      </w:r>
      <w:r w:rsidR="00496191">
        <w:rPr>
          <w:rFonts w:ascii="Times New Roman" w:hAnsi="Times New Roman" w:cs="Times New Roman"/>
          <w:sz w:val="28"/>
          <w:szCs w:val="28"/>
        </w:rPr>
        <w:t xml:space="preserve"> </w:t>
      </w:r>
      <w:r w:rsidR="00922EAA">
        <w:rPr>
          <w:rFonts w:ascii="Times New Roman" w:hAnsi="Times New Roman" w:cs="Times New Roman"/>
          <w:sz w:val="28"/>
          <w:szCs w:val="28"/>
        </w:rPr>
        <w:t>1170-п</w:t>
      </w:r>
    </w:p>
    <w:p w:rsidR="00432958" w:rsidRPr="00326E5D" w:rsidRDefault="00432958" w:rsidP="00432958">
      <w:pPr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</w:rPr>
        <w:t xml:space="preserve">     </w:t>
      </w:r>
      <w:r w:rsidR="000D7CC4">
        <w:rPr>
          <w:rFonts w:ascii="Times New Roman" w:hAnsi="Times New Roman" w:cs="Times New Roman"/>
        </w:rPr>
        <w:t xml:space="preserve">   </w:t>
      </w:r>
      <w:r w:rsidRPr="00326E5D">
        <w:rPr>
          <w:rFonts w:ascii="Times New Roman" w:hAnsi="Times New Roman" w:cs="Times New Roman"/>
        </w:rPr>
        <w:t xml:space="preserve">  г. Елизово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432958" w:rsidTr="0030321F">
        <w:tc>
          <w:tcPr>
            <w:tcW w:w="3794" w:type="dxa"/>
          </w:tcPr>
          <w:p w:rsidR="00432958" w:rsidRPr="00A55F28" w:rsidRDefault="00432958" w:rsidP="0030321F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тарифов на услуги, </w:t>
            </w:r>
            <w:r w:rsidR="00A55F28" w:rsidRPr="00A55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оказываемые муниципальным автономным учреждением «Единый расчетно</w:t>
            </w:r>
            <w:r w:rsidR="00A55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55F28" w:rsidRPr="00A55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A55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55F28" w:rsidRPr="00A55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кассовый центр», на 2022 год</w:t>
            </w:r>
          </w:p>
        </w:tc>
      </w:tr>
    </w:tbl>
    <w:p w:rsidR="0005226F" w:rsidRDefault="00432958" w:rsidP="001A449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E64">
        <w:rPr>
          <w:rFonts w:ascii="Times New Roman" w:hAnsi="Times New Roman" w:cs="Times New Roman"/>
          <w:sz w:val="28"/>
          <w:szCs w:val="28"/>
        </w:rPr>
        <w:tab/>
      </w:r>
    </w:p>
    <w:p w:rsidR="00496191" w:rsidRPr="004D7631" w:rsidRDefault="00496191" w:rsidP="00A55F2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Камчатском крае</w:t>
      </w:r>
      <w:r w:rsidRPr="00326E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нормативным правовым актом от 26.09.2019 </w:t>
      </w:r>
      <w:r>
        <w:rPr>
          <w:rFonts w:ascii="Times New Roman" w:hAnsi="Times New Roman" w:cs="Times New Roman"/>
          <w:sz w:val="28"/>
          <w:szCs w:val="28"/>
        </w:rPr>
        <w:br/>
        <w:t>№ 170-НПА «</w:t>
      </w:r>
      <w:r w:rsidRPr="00326E5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 Елизовского городского поселения», принятым </w:t>
      </w:r>
      <w:r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26.09.2019</w:t>
      </w:r>
      <w:r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589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Pr="004D7631">
        <w:rPr>
          <w:rFonts w:ascii="Times New Roman" w:hAnsi="Times New Roman" w:cs="Times New Roman"/>
          <w:sz w:val="28"/>
          <w:szCs w:val="28"/>
        </w:rPr>
        <w:t>от</w:t>
      </w:r>
      <w:r w:rsidR="00A55F28">
        <w:rPr>
          <w:rFonts w:ascii="Times New Roman" w:hAnsi="Times New Roman" w:cs="Times New Roman"/>
          <w:sz w:val="28"/>
          <w:szCs w:val="28"/>
        </w:rPr>
        <w:t xml:space="preserve"> 08.12.2021 № 5,</w:t>
      </w:r>
      <w:proofErr w:type="gramEnd"/>
    </w:p>
    <w:p w:rsidR="00432958" w:rsidRPr="00326E5D" w:rsidRDefault="00432958" w:rsidP="00A55F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2958" w:rsidRDefault="00432958" w:rsidP="00A55F28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481C25">
        <w:rPr>
          <w:sz w:val="28"/>
          <w:szCs w:val="28"/>
        </w:rPr>
        <w:t>Утвердить и ввести в действие</w:t>
      </w:r>
      <w:r>
        <w:rPr>
          <w:sz w:val="28"/>
          <w:szCs w:val="28"/>
        </w:rPr>
        <w:t xml:space="preserve"> на период</w:t>
      </w:r>
      <w:r w:rsidRPr="00481C25">
        <w:rPr>
          <w:sz w:val="28"/>
          <w:szCs w:val="28"/>
        </w:rPr>
        <w:t xml:space="preserve"> с 1 января 20</w:t>
      </w:r>
      <w:r w:rsidR="00036744">
        <w:rPr>
          <w:sz w:val="28"/>
          <w:szCs w:val="28"/>
        </w:rPr>
        <w:t>2</w:t>
      </w:r>
      <w:r w:rsidR="000239C2">
        <w:rPr>
          <w:sz w:val="28"/>
          <w:szCs w:val="28"/>
        </w:rPr>
        <w:t>2</w:t>
      </w:r>
      <w:r w:rsidRPr="00481C25">
        <w:rPr>
          <w:sz w:val="28"/>
          <w:szCs w:val="28"/>
        </w:rPr>
        <w:t xml:space="preserve"> года по 31 декабря 20</w:t>
      </w:r>
      <w:r w:rsidR="00036744">
        <w:rPr>
          <w:sz w:val="28"/>
          <w:szCs w:val="28"/>
        </w:rPr>
        <w:t>2</w:t>
      </w:r>
      <w:r w:rsidR="000239C2">
        <w:rPr>
          <w:sz w:val="28"/>
          <w:szCs w:val="28"/>
        </w:rPr>
        <w:t>2</w:t>
      </w:r>
      <w:r w:rsidRPr="00481C2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тарифы на услуги, оказываемые </w:t>
      </w:r>
      <w:r w:rsidR="00A55F28">
        <w:rPr>
          <w:sz w:val="28"/>
          <w:szCs w:val="28"/>
        </w:rPr>
        <w:t>муниципальным автономным учреждением</w:t>
      </w:r>
      <w:r w:rsidRPr="00481C25">
        <w:rPr>
          <w:sz w:val="28"/>
          <w:szCs w:val="28"/>
        </w:rPr>
        <w:t xml:space="preserve"> «Единый расчетно-кассовый центр» </w:t>
      </w:r>
      <w:r>
        <w:rPr>
          <w:sz w:val="28"/>
          <w:szCs w:val="28"/>
        </w:rPr>
        <w:t>(</w:t>
      </w:r>
      <w:r w:rsidR="00A55F28">
        <w:rPr>
          <w:sz w:val="28"/>
          <w:szCs w:val="28"/>
        </w:rPr>
        <w:t>муниципальное автономное учреждение</w:t>
      </w:r>
      <w:r>
        <w:rPr>
          <w:sz w:val="28"/>
          <w:szCs w:val="28"/>
        </w:rPr>
        <w:t xml:space="preserve"> </w:t>
      </w:r>
      <w:r w:rsidRPr="00481C25">
        <w:rPr>
          <w:sz w:val="28"/>
          <w:szCs w:val="28"/>
        </w:rPr>
        <w:t>«Единый расчетно-кассовый центр»</w:t>
      </w:r>
      <w:r>
        <w:rPr>
          <w:sz w:val="28"/>
          <w:szCs w:val="28"/>
        </w:rPr>
        <w:t xml:space="preserve"> не является плательщиком НДС):</w:t>
      </w:r>
    </w:p>
    <w:p w:rsidR="00432958" w:rsidRPr="00A55F28" w:rsidRDefault="00432958" w:rsidP="00A55F28">
      <w:pPr>
        <w:pStyle w:val="a4"/>
        <w:numPr>
          <w:ilvl w:val="1"/>
          <w:numId w:val="1"/>
        </w:numPr>
        <w:tabs>
          <w:tab w:val="left" w:pos="284"/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F28">
        <w:rPr>
          <w:sz w:val="28"/>
          <w:szCs w:val="28"/>
        </w:rPr>
        <w:t xml:space="preserve"> по расчету, учету и приему платежей от населения за жилищно-коммунальные услуги</w:t>
      </w:r>
      <w:r w:rsidR="004E7E64" w:rsidRPr="00A55F28">
        <w:rPr>
          <w:sz w:val="28"/>
          <w:szCs w:val="28"/>
        </w:rPr>
        <w:t xml:space="preserve"> (кроме многоквартирных домов находящихся в непосредственном управлении)</w:t>
      </w:r>
      <w:r w:rsidRPr="00A55F28">
        <w:rPr>
          <w:sz w:val="28"/>
          <w:szCs w:val="28"/>
        </w:rPr>
        <w:t xml:space="preserve"> в размере 1,</w:t>
      </w:r>
      <w:r w:rsidR="004E5007" w:rsidRPr="00A55F28">
        <w:rPr>
          <w:sz w:val="28"/>
          <w:szCs w:val="28"/>
        </w:rPr>
        <w:t>52</w:t>
      </w:r>
      <w:r w:rsidRPr="00A55F28">
        <w:rPr>
          <w:sz w:val="28"/>
          <w:szCs w:val="28"/>
        </w:rPr>
        <w:t xml:space="preserve"> рублей за 1 кв. метр общей площади жилого помещения в месяц;</w:t>
      </w:r>
    </w:p>
    <w:p w:rsidR="004E7E64" w:rsidRPr="00A55F28" w:rsidRDefault="004E7E64" w:rsidP="00A55F28">
      <w:pPr>
        <w:pStyle w:val="a4"/>
        <w:numPr>
          <w:ilvl w:val="1"/>
          <w:numId w:val="1"/>
        </w:numPr>
        <w:tabs>
          <w:tab w:val="left" w:pos="-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55F28">
        <w:rPr>
          <w:sz w:val="28"/>
          <w:szCs w:val="28"/>
        </w:rPr>
        <w:t>по расчету, учету и приему платежей от населения за жилищно-коммунальные услуги для многоквартирных домов</w:t>
      </w:r>
      <w:r w:rsidR="006F4E16" w:rsidRPr="00A55F28">
        <w:rPr>
          <w:sz w:val="28"/>
          <w:szCs w:val="28"/>
        </w:rPr>
        <w:t>,</w:t>
      </w:r>
      <w:r w:rsidRPr="00A55F28">
        <w:rPr>
          <w:sz w:val="28"/>
          <w:szCs w:val="28"/>
        </w:rPr>
        <w:t xml:space="preserve"> находящихся в </w:t>
      </w:r>
      <w:r w:rsidRPr="00A55F28">
        <w:rPr>
          <w:sz w:val="28"/>
          <w:szCs w:val="28"/>
        </w:rPr>
        <w:lastRenderedPageBreak/>
        <w:t>непосредственном управлении</w:t>
      </w:r>
      <w:r w:rsidR="006F4E16" w:rsidRPr="00A55F28">
        <w:rPr>
          <w:sz w:val="28"/>
          <w:szCs w:val="28"/>
        </w:rPr>
        <w:t>,</w:t>
      </w:r>
      <w:r w:rsidRPr="00A55F28">
        <w:rPr>
          <w:sz w:val="28"/>
          <w:szCs w:val="28"/>
        </w:rPr>
        <w:t xml:space="preserve"> в размере 0,</w:t>
      </w:r>
      <w:r w:rsidR="004F667B" w:rsidRPr="00A55F28">
        <w:rPr>
          <w:sz w:val="28"/>
          <w:szCs w:val="28"/>
        </w:rPr>
        <w:t>9</w:t>
      </w:r>
      <w:r w:rsidR="004E5007" w:rsidRPr="00A55F28">
        <w:rPr>
          <w:sz w:val="28"/>
          <w:szCs w:val="28"/>
        </w:rPr>
        <w:t>6</w:t>
      </w:r>
      <w:r w:rsidRPr="00A55F28">
        <w:rPr>
          <w:sz w:val="28"/>
          <w:szCs w:val="28"/>
        </w:rPr>
        <w:t xml:space="preserve"> руб. за 1 кв.м. общей площади жилого помещения в месяц;</w:t>
      </w:r>
    </w:p>
    <w:p w:rsidR="0005226F" w:rsidRPr="00A55F28" w:rsidRDefault="00432958" w:rsidP="00A55F28">
      <w:pPr>
        <w:pStyle w:val="a4"/>
        <w:numPr>
          <w:ilvl w:val="1"/>
          <w:numId w:val="1"/>
        </w:numPr>
        <w:tabs>
          <w:tab w:val="left" w:pos="284"/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F28">
        <w:rPr>
          <w:sz w:val="28"/>
          <w:szCs w:val="28"/>
        </w:rPr>
        <w:t xml:space="preserve"> по учету и регистрации граждан в размере 0,</w:t>
      </w:r>
      <w:r w:rsidR="004F667B" w:rsidRPr="00A55F28">
        <w:rPr>
          <w:sz w:val="28"/>
          <w:szCs w:val="28"/>
        </w:rPr>
        <w:t>4</w:t>
      </w:r>
      <w:r w:rsidR="004E5007" w:rsidRPr="00A55F28">
        <w:rPr>
          <w:sz w:val="28"/>
          <w:szCs w:val="28"/>
        </w:rPr>
        <w:t>3</w:t>
      </w:r>
      <w:r w:rsidRPr="00A55F28">
        <w:rPr>
          <w:sz w:val="28"/>
          <w:szCs w:val="28"/>
        </w:rPr>
        <w:t xml:space="preserve"> рублей за 1 кв. метр общей п</w:t>
      </w:r>
      <w:r w:rsidR="001E59AE" w:rsidRPr="00A55F28">
        <w:rPr>
          <w:sz w:val="28"/>
          <w:szCs w:val="28"/>
        </w:rPr>
        <w:t>лощади жилого помещения в месяц;</w:t>
      </w:r>
    </w:p>
    <w:p w:rsidR="001E59AE" w:rsidRPr="00704F59" w:rsidRDefault="001E59AE" w:rsidP="00A55F28">
      <w:pPr>
        <w:pStyle w:val="a4"/>
        <w:numPr>
          <w:ilvl w:val="1"/>
          <w:numId w:val="1"/>
        </w:numPr>
        <w:tabs>
          <w:tab w:val="left" w:pos="284"/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A55F28">
        <w:rPr>
          <w:sz w:val="28"/>
          <w:szCs w:val="28"/>
        </w:rPr>
        <w:t xml:space="preserve"> по приему платежей от населения за коммунальные услуги в размере</w:t>
      </w:r>
      <w:r w:rsidRPr="0005226F">
        <w:rPr>
          <w:sz w:val="28"/>
          <w:szCs w:val="28"/>
        </w:rPr>
        <w:t xml:space="preserve"> 1,</w:t>
      </w:r>
      <w:r w:rsidR="003B67DB" w:rsidRPr="0005226F">
        <w:rPr>
          <w:sz w:val="28"/>
          <w:szCs w:val="28"/>
        </w:rPr>
        <w:t>35</w:t>
      </w:r>
      <w:r w:rsidRPr="0005226F">
        <w:rPr>
          <w:sz w:val="28"/>
          <w:szCs w:val="28"/>
        </w:rPr>
        <w:t xml:space="preserve"> процентов от суммы принятых платежей.</w:t>
      </w:r>
    </w:p>
    <w:p w:rsidR="00481F0C" w:rsidRDefault="00481F0C" w:rsidP="00A55F28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32958" w:rsidRPr="00036813" w:rsidRDefault="0005226F" w:rsidP="00A55F28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="00481F0C">
        <w:rPr>
          <w:sz w:val="28"/>
          <w:szCs w:val="28"/>
        </w:rPr>
        <w:t>, но не ранее 01 января 202</w:t>
      </w:r>
      <w:r w:rsidR="004E5007">
        <w:rPr>
          <w:sz w:val="28"/>
          <w:szCs w:val="28"/>
        </w:rPr>
        <w:t>2</w:t>
      </w:r>
      <w:r w:rsidR="00481F0C">
        <w:rPr>
          <w:sz w:val="28"/>
          <w:szCs w:val="28"/>
        </w:rPr>
        <w:t xml:space="preserve"> года.</w:t>
      </w:r>
    </w:p>
    <w:p w:rsidR="00432958" w:rsidRPr="00036813" w:rsidRDefault="00432958" w:rsidP="00A55F2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proofErr w:type="gramStart"/>
      <w:r w:rsidRPr="00036813">
        <w:rPr>
          <w:sz w:val="28"/>
          <w:szCs w:val="28"/>
        </w:rPr>
        <w:t>Контроль за</w:t>
      </w:r>
      <w:proofErr w:type="gramEnd"/>
      <w:r w:rsidRPr="0003681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E7E64" w:rsidRDefault="004E7E64" w:rsidP="0043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E64" w:rsidRDefault="004E7E64" w:rsidP="0043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763" w:rsidRDefault="00396763" w:rsidP="0039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3B67DB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96763" w:rsidRPr="007D4C5E" w:rsidRDefault="00396763" w:rsidP="0039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B67DB">
        <w:rPr>
          <w:rFonts w:ascii="Times New Roman" w:hAnsi="Times New Roman"/>
          <w:sz w:val="28"/>
          <w:szCs w:val="28"/>
        </w:rPr>
        <w:t xml:space="preserve">    </w:t>
      </w:r>
      <w:r w:rsidR="009C621A">
        <w:rPr>
          <w:rFonts w:ascii="Times New Roman" w:hAnsi="Times New Roman"/>
          <w:sz w:val="28"/>
          <w:szCs w:val="28"/>
        </w:rPr>
        <w:t xml:space="preserve">    </w:t>
      </w:r>
      <w:r w:rsidR="003B67DB">
        <w:rPr>
          <w:rFonts w:ascii="Times New Roman" w:hAnsi="Times New Roman"/>
          <w:sz w:val="28"/>
          <w:szCs w:val="28"/>
        </w:rPr>
        <w:t xml:space="preserve">     </w:t>
      </w:r>
      <w:r w:rsidR="009C621A">
        <w:rPr>
          <w:rFonts w:ascii="Times New Roman" w:hAnsi="Times New Roman"/>
          <w:sz w:val="28"/>
          <w:szCs w:val="28"/>
        </w:rPr>
        <w:t>В.А. Масло</w:t>
      </w:r>
    </w:p>
    <w:p w:rsidR="004E7E64" w:rsidRDefault="004E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2958" w:rsidRPr="00C41E5B" w:rsidRDefault="00432958" w:rsidP="00432958">
      <w:pPr>
        <w:rPr>
          <w:rFonts w:ascii="Times New Roman" w:hAnsi="Times New Roman" w:cs="Times New Roman"/>
          <w:sz w:val="28"/>
          <w:szCs w:val="28"/>
        </w:rPr>
      </w:pPr>
      <w:r w:rsidRPr="00C41E5B">
        <w:rPr>
          <w:rFonts w:ascii="Times New Roman" w:hAnsi="Times New Roman" w:cs="Times New Roman"/>
          <w:sz w:val="28"/>
          <w:szCs w:val="28"/>
        </w:rPr>
        <w:lastRenderedPageBreak/>
        <w:t>СОГЛАСОВАНИЕ:</w:t>
      </w:r>
    </w:p>
    <w:p w:rsidR="00432958" w:rsidRPr="00C41E5B" w:rsidRDefault="00432958" w:rsidP="004329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53"/>
        <w:gridCol w:w="2650"/>
      </w:tblGrid>
      <w:tr w:rsidR="00432958" w:rsidRPr="00C41E5B" w:rsidTr="00BA273F">
        <w:tc>
          <w:tcPr>
            <w:tcW w:w="5211" w:type="dxa"/>
          </w:tcPr>
          <w:p w:rsidR="00432958" w:rsidRPr="00C41E5B" w:rsidRDefault="00432958" w:rsidP="0030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432958" w:rsidRPr="00C41E5B" w:rsidRDefault="00432958" w:rsidP="0030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432958" w:rsidRPr="00C41E5B" w:rsidRDefault="00432958" w:rsidP="0030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650" w:type="dxa"/>
          </w:tcPr>
          <w:p w:rsidR="00432958" w:rsidRPr="00C41E5B" w:rsidRDefault="00432958" w:rsidP="0030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DD46D3" w:rsidRPr="003E2BF6" w:rsidTr="00BA27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D46D3" w:rsidRPr="00433148" w:rsidRDefault="004E5007" w:rsidP="009C62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Елизовского городского поселения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DD46D3" w:rsidRPr="00433148" w:rsidRDefault="00DD46D3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D46D3" w:rsidRPr="003E2BF6" w:rsidRDefault="004E5007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А.В. Прочко</w:t>
            </w:r>
          </w:p>
        </w:tc>
      </w:tr>
      <w:tr w:rsidR="00DD46D3" w:rsidRPr="00433148" w:rsidTr="00BA27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D46D3" w:rsidRPr="00433148" w:rsidRDefault="00DD46D3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</w:t>
            </w:r>
          </w:p>
          <w:p w:rsidR="00DD46D3" w:rsidRPr="00433148" w:rsidRDefault="00DD46D3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экономического развития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  <w:p w:rsidR="00DD46D3" w:rsidRPr="00433148" w:rsidRDefault="00DD46D3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DD46D3" w:rsidRPr="00433148" w:rsidRDefault="00DD46D3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DD46D3" w:rsidRPr="00433148" w:rsidRDefault="009C621A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Е.В. Семенова</w:t>
            </w:r>
          </w:p>
          <w:p w:rsidR="00DD46D3" w:rsidRPr="00433148" w:rsidRDefault="00DD46D3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46D3" w:rsidRPr="00433148" w:rsidRDefault="00DD46D3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46D3" w:rsidRPr="00433148" w:rsidRDefault="00DD46D3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46D3" w:rsidRPr="00433148" w:rsidRDefault="00DD46D3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1ED5" w:rsidRPr="00C94C0E" w:rsidTr="00BA27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31ED5" w:rsidRPr="00CA668A" w:rsidRDefault="00831ED5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руководителя – начальник </w:t>
            </w:r>
            <w:r w:rsidR="003916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юридического </w:t>
            </w: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отдела Управления делами администрации Елизовского городского поселения</w:t>
            </w:r>
          </w:p>
          <w:p w:rsidR="00831ED5" w:rsidRPr="00CA668A" w:rsidRDefault="00831ED5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831ED5" w:rsidRPr="00CA668A" w:rsidRDefault="00831ED5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831ED5" w:rsidRPr="00CA668A" w:rsidRDefault="00831ED5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Н.А. </w:t>
            </w:r>
            <w:proofErr w:type="spellStart"/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Кутепова</w:t>
            </w:r>
            <w:proofErr w:type="spellEnd"/>
          </w:p>
        </w:tc>
      </w:tr>
      <w:tr w:rsidR="00BA273F" w:rsidRPr="00540C46" w:rsidTr="00BA27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A273F" w:rsidRPr="00771B9F" w:rsidRDefault="00BA273F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BA273F" w:rsidRPr="00771B9F" w:rsidRDefault="00BA273F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BA273F" w:rsidRPr="00540C46" w:rsidRDefault="00BA273F" w:rsidP="003032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32958" w:rsidRPr="00C41E5B" w:rsidRDefault="00432958" w:rsidP="00432958">
      <w:pPr>
        <w:rPr>
          <w:rFonts w:ascii="Times New Roman" w:hAnsi="Times New Roman" w:cs="Times New Roman"/>
          <w:sz w:val="28"/>
          <w:szCs w:val="28"/>
        </w:rPr>
      </w:pPr>
    </w:p>
    <w:p w:rsidR="00432958" w:rsidRDefault="00432958" w:rsidP="00432958">
      <w:pPr>
        <w:rPr>
          <w:rFonts w:ascii="Times New Roman" w:hAnsi="Times New Roman" w:cs="Times New Roman"/>
          <w:sz w:val="28"/>
          <w:szCs w:val="28"/>
        </w:rPr>
      </w:pPr>
    </w:p>
    <w:p w:rsidR="009C621A" w:rsidRDefault="009C621A" w:rsidP="00432958">
      <w:pPr>
        <w:rPr>
          <w:rFonts w:ascii="Times New Roman" w:hAnsi="Times New Roman" w:cs="Times New Roman"/>
          <w:sz w:val="28"/>
          <w:szCs w:val="28"/>
        </w:rPr>
      </w:pPr>
    </w:p>
    <w:p w:rsidR="009C621A" w:rsidRDefault="009C621A" w:rsidP="00432958">
      <w:pPr>
        <w:rPr>
          <w:rFonts w:ascii="Times New Roman" w:hAnsi="Times New Roman" w:cs="Times New Roman"/>
          <w:sz w:val="28"/>
          <w:szCs w:val="28"/>
        </w:rPr>
      </w:pPr>
    </w:p>
    <w:p w:rsidR="009C621A" w:rsidRDefault="009C621A" w:rsidP="00432958">
      <w:pPr>
        <w:rPr>
          <w:rFonts w:ascii="Times New Roman" w:hAnsi="Times New Roman" w:cs="Times New Roman"/>
          <w:sz w:val="28"/>
          <w:szCs w:val="28"/>
        </w:rPr>
      </w:pPr>
    </w:p>
    <w:p w:rsidR="009C621A" w:rsidRDefault="009C621A" w:rsidP="00432958">
      <w:pPr>
        <w:rPr>
          <w:rFonts w:ascii="Times New Roman" w:hAnsi="Times New Roman" w:cs="Times New Roman"/>
          <w:sz w:val="28"/>
          <w:szCs w:val="28"/>
        </w:rPr>
      </w:pPr>
    </w:p>
    <w:p w:rsidR="009C621A" w:rsidRDefault="009C621A" w:rsidP="00432958">
      <w:pPr>
        <w:rPr>
          <w:rFonts w:ascii="Times New Roman" w:hAnsi="Times New Roman" w:cs="Times New Roman"/>
          <w:sz w:val="28"/>
          <w:szCs w:val="28"/>
        </w:rPr>
      </w:pPr>
    </w:p>
    <w:p w:rsidR="009C621A" w:rsidRPr="00C41E5B" w:rsidRDefault="009C621A" w:rsidP="00432958">
      <w:pPr>
        <w:rPr>
          <w:rFonts w:ascii="Times New Roman" w:hAnsi="Times New Roman" w:cs="Times New Roman"/>
          <w:sz w:val="28"/>
          <w:szCs w:val="28"/>
        </w:rPr>
      </w:pPr>
    </w:p>
    <w:p w:rsidR="00432958" w:rsidRPr="00C41E5B" w:rsidRDefault="00432958" w:rsidP="00432958">
      <w:pPr>
        <w:rPr>
          <w:rFonts w:ascii="Times New Roman" w:hAnsi="Times New Roman" w:cs="Times New Roman"/>
          <w:sz w:val="28"/>
          <w:szCs w:val="28"/>
        </w:rPr>
      </w:pPr>
    </w:p>
    <w:p w:rsidR="00DD46D3" w:rsidRPr="00C41E5B" w:rsidRDefault="00BA273F" w:rsidP="00DD46D3">
      <w:pPr>
        <w:jc w:val="both"/>
        <w:rPr>
          <w:rFonts w:ascii="Times New Roman" w:hAnsi="Times New Roman" w:cs="Times New Roman"/>
          <w:sz w:val="24"/>
          <w:szCs w:val="24"/>
        </w:rPr>
      </w:pPr>
      <w:r w:rsidRPr="00C41E5B">
        <w:rPr>
          <w:rFonts w:ascii="Times New Roman" w:hAnsi="Times New Roman" w:cs="Times New Roman"/>
          <w:sz w:val="24"/>
          <w:szCs w:val="24"/>
        </w:rPr>
        <w:t>Исполнитель: Пятинкина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46D3" w:rsidRPr="00C41E5B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D46D3">
        <w:rPr>
          <w:rFonts w:ascii="Times New Roman" w:hAnsi="Times New Roman" w:cs="Times New Roman"/>
          <w:sz w:val="24"/>
          <w:szCs w:val="24"/>
        </w:rPr>
        <w:t xml:space="preserve">финансов и экономического развития </w:t>
      </w:r>
      <w:r w:rsidR="00DD46D3" w:rsidRPr="00C41E5B">
        <w:rPr>
          <w:rFonts w:ascii="Times New Roman" w:hAnsi="Times New Roman" w:cs="Times New Roman"/>
          <w:sz w:val="24"/>
          <w:szCs w:val="24"/>
        </w:rPr>
        <w:t>администрации Елизовского городского поселения</w:t>
      </w:r>
      <w:r w:rsidR="00DD46D3">
        <w:rPr>
          <w:rFonts w:ascii="Times New Roman" w:hAnsi="Times New Roman" w:cs="Times New Roman"/>
          <w:sz w:val="24"/>
          <w:szCs w:val="24"/>
        </w:rPr>
        <w:t>, тел. 7-26-83</w:t>
      </w:r>
    </w:p>
    <w:p w:rsidR="00432958" w:rsidRPr="00C41E5B" w:rsidRDefault="00432958" w:rsidP="00432958">
      <w:pPr>
        <w:rPr>
          <w:rFonts w:ascii="Times New Roman" w:hAnsi="Times New Roman" w:cs="Times New Roman"/>
          <w:sz w:val="28"/>
          <w:szCs w:val="28"/>
        </w:rPr>
      </w:pPr>
    </w:p>
    <w:p w:rsidR="00432958" w:rsidRPr="00C41E5B" w:rsidRDefault="00432958" w:rsidP="00432958">
      <w:pPr>
        <w:rPr>
          <w:rFonts w:ascii="Times New Roman" w:hAnsi="Times New Roman" w:cs="Times New Roman"/>
          <w:sz w:val="28"/>
          <w:szCs w:val="28"/>
        </w:rPr>
      </w:pPr>
      <w:r w:rsidRPr="00C41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32958" w:rsidRPr="00BA273F" w:rsidRDefault="00432958" w:rsidP="00432958">
      <w:pPr>
        <w:jc w:val="both"/>
        <w:rPr>
          <w:rFonts w:ascii="Times New Roman" w:hAnsi="Times New Roman" w:cs="Times New Roman"/>
        </w:rPr>
      </w:pPr>
      <w:r w:rsidRPr="00C41E5B">
        <w:rPr>
          <w:rFonts w:ascii="Times New Roman" w:hAnsi="Times New Roman" w:cs="Times New Roman"/>
          <w:sz w:val="24"/>
          <w:szCs w:val="24"/>
        </w:rPr>
        <w:t xml:space="preserve">Рассылка: </w:t>
      </w:r>
      <w:r w:rsidR="00BA273F" w:rsidRPr="007D4C5E">
        <w:rPr>
          <w:rFonts w:ascii="Times New Roman" w:hAnsi="Times New Roman"/>
        </w:rPr>
        <w:t xml:space="preserve">Управление жилищно-коммунального хозяйства администрации Елизовского городского поселения, Управление делами администрации Елизовского городского поселения, Управление </w:t>
      </w:r>
      <w:r w:rsidR="00DD46D3">
        <w:rPr>
          <w:rFonts w:ascii="Times New Roman" w:hAnsi="Times New Roman"/>
        </w:rPr>
        <w:t xml:space="preserve">финансов и экономического развития </w:t>
      </w:r>
      <w:r w:rsidR="00BA273F" w:rsidRPr="007D4C5E">
        <w:rPr>
          <w:rFonts w:ascii="Times New Roman" w:hAnsi="Times New Roman"/>
        </w:rPr>
        <w:t>администрации Елизовского городского поселения</w:t>
      </w:r>
      <w:r w:rsidR="00DD46D3">
        <w:rPr>
          <w:rFonts w:ascii="Times New Roman" w:hAnsi="Times New Roman"/>
        </w:rPr>
        <w:t xml:space="preserve"> 2 экз.</w:t>
      </w:r>
      <w:r w:rsidR="00BA273F" w:rsidRPr="007D4C5E">
        <w:rPr>
          <w:rFonts w:ascii="Times New Roman" w:hAnsi="Times New Roman"/>
        </w:rPr>
        <w:t xml:space="preserve">, </w:t>
      </w:r>
      <w:r w:rsidRPr="00BA273F">
        <w:rPr>
          <w:rFonts w:ascii="Times New Roman" w:hAnsi="Times New Roman" w:cs="Times New Roman"/>
        </w:rPr>
        <w:t>МАУ «ЕРКЦ»</w:t>
      </w:r>
    </w:p>
    <w:sectPr w:rsidR="00432958" w:rsidRPr="00BA273F" w:rsidSect="00A55F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65D4F4D6"/>
    <w:lvl w:ilvl="0" w:tplc="52CCB738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657285"/>
    <w:multiLevelType w:val="hybridMultilevel"/>
    <w:tmpl w:val="71BA71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A35B3"/>
    <w:multiLevelType w:val="multilevel"/>
    <w:tmpl w:val="827A2BF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958"/>
    <w:rsid w:val="0000189E"/>
    <w:rsid w:val="000239C2"/>
    <w:rsid w:val="00036744"/>
    <w:rsid w:val="0005226F"/>
    <w:rsid w:val="0007384E"/>
    <w:rsid w:val="000A12B6"/>
    <w:rsid w:val="000C6F3B"/>
    <w:rsid w:val="000D7CC4"/>
    <w:rsid w:val="001054A4"/>
    <w:rsid w:val="001A4492"/>
    <w:rsid w:val="001E59AE"/>
    <w:rsid w:val="001F1ABE"/>
    <w:rsid w:val="001F6D28"/>
    <w:rsid w:val="00207A4B"/>
    <w:rsid w:val="002200A2"/>
    <w:rsid w:val="00235605"/>
    <w:rsid w:val="00253137"/>
    <w:rsid w:val="002A4652"/>
    <w:rsid w:val="0030321F"/>
    <w:rsid w:val="00361CA7"/>
    <w:rsid w:val="003909E0"/>
    <w:rsid w:val="0039169A"/>
    <w:rsid w:val="00396763"/>
    <w:rsid w:val="003B67DB"/>
    <w:rsid w:val="00432958"/>
    <w:rsid w:val="0044260E"/>
    <w:rsid w:val="00445459"/>
    <w:rsid w:val="004506E1"/>
    <w:rsid w:val="00481F0C"/>
    <w:rsid w:val="00484447"/>
    <w:rsid w:val="00496191"/>
    <w:rsid w:val="004E5007"/>
    <w:rsid w:val="004E7E64"/>
    <w:rsid w:val="004F667B"/>
    <w:rsid w:val="004F686E"/>
    <w:rsid w:val="0055444F"/>
    <w:rsid w:val="005C05B0"/>
    <w:rsid w:val="005E08B4"/>
    <w:rsid w:val="005F0BCB"/>
    <w:rsid w:val="0061242C"/>
    <w:rsid w:val="006613DC"/>
    <w:rsid w:val="00661D6C"/>
    <w:rsid w:val="006A263F"/>
    <w:rsid w:val="006F4E16"/>
    <w:rsid w:val="0070186D"/>
    <w:rsid w:val="00702357"/>
    <w:rsid w:val="00704F59"/>
    <w:rsid w:val="00710467"/>
    <w:rsid w:val="007122EC"/>
    <w:rsid w:val="00750D5D"/>
    <w:rsid w:val="00750F98"/>
    <w:rsid w:val="00771B9F"/>
    <w:rsid w:val="00831ED5"/>
    <w:rsid w:val="008717B6"/>
    <w:rsid w:val="008E5004"/>
    <w:rsid w:val="00922EAA"/>
    <w:rsid w:val="00927733"/>
    <w:rsid w:val="00954D71"/>
    <w:rsid w:val="00971F23"/>
    <w:rsid w:val="009805D4"/>
    <w:rsid w:val="009B7B50"/>
    <w:rsid w:val="009C2493"/>
    <w:rsid w:val="009C608D"/>
    <w:rsid w:val="009C621A"/>
    <w:rsid w:val="009D1A28"/>
    <w:rsid w:val="009F1761"/>
    <w:rsid w:val="00A006AD"/>
    <w:rsid w:val="00A5562C"/>
    <w:rsid w:val="00A55F28"/>
    <w:rsid w:val="00A6089B"/>
    <w:rsid w:val="00A71AA9"/>
    <w:rsid w:val="00A86C7D"/>
    <w:rsid w:val="00A927BD"/>
    <w:rsid w:val="00A94044"/>
    <w:rsid w:val="00B11E17"/>
    <w:rsid w:val="00B15BDE"/>
    <w:rsid w:val="00B61D5D"/>
    <w:rsid w:val="00B9155D"/>
    <w:rsid w:val="00B96458"/>
    <w:rsid w:val="00BA273F"/>
    <w:rsid w:val="00BC5596"/>
    <w:rsid w:val="00BD0B82"/>
    <w:rsid w:val="00BD5953"/>
    <w:rsid w:val="00BE792D"/>
    <w:rsid w:val="00C1251B"/>
    <w:rsid w:val="00CC23D5"/>
    <w:rsid w:val="00D621E2"/>
    <w:rsid w:val="00D71043"/>
    <w:rsid w:val="00DD46D3"/>
    <w:rsid w:val="00E17A3B"/>
    <w:rsid w:val="00E604C4"/>
    <w:rsid w:val="00EA61F5"/>
    <w:rsid w:val="00EB61F9"/>
    <w:rsid w:val="00EE03A6"/>
    <w:rsid w:val="00F71A86"/>
    <w:rsid w:val="00F71BE0"/>
    <w:rsid w:val="00F96C72"/>
    <w:rsid w:val="00FC2205"/>
    <w:rsid w:val="00FD17A8"/>
    <w:rsid w:val="00FD77B1"/>
    <w:rsid w:val="00FF6DF1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B4"/>
  </w:style>
  <w:style w:type="paragraph" w:styleId="1">
    <w:name w:val="heading 1"/>
    <w:basedOn w:val="a"/>
    <w:next w:val="a"/>
    <w:link w:val="10"/>
    <w:qFormat/>
    <w:rsid w:val="004329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958"/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432958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27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1FF9-8F70-4CD1-A3B5-564158CC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69</cp:revision>
  <cp:lastPrinted>2021-12-10T01:50:00Z</cp:lastPrinted>
  <dcterms:created xsi:type="dcterms:W3CDTF">2013-12-19T02:18:00Z</dcterms:created>
  <dcterms:modified xsi:type="dcterms:W3CDTF">2021-12-10T01:52:00Z</dcterms:modified>
</cp:coreProperties>
</file>