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8" w:rsidRDefault="006B4316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подготовлен на основании постановления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администрации Елизовского городского</w:t>
      </w:r>
    </w:p>
    <w:p w:rsidR="005F1EC4" w:rsidRDefault="00EE7DE0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поселения № 300-п от 07.05.2021</w:t>
      </w:r>
      <w:r w:rsidR="00D06E07">
        <w:rPr>
          <w:noProof/>
          <w:color w:val="7030A0"/>
          <w:sz w:val="20"/>
          <w:szCs w:val="20"/>
        </w:rPr>
        <w:t xml:space="preserve"> года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</w:p>
    <w:p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BF4D65" w:rsidRDefault="00BF4D65" w:rsidP="005A0AEB">
      <w:pPr>
        <w:spacing w:line="300" w:lineRule="exact"/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:rsidR="00186DC8" w:rsidRDefault="00186DC8" w:rsidP="0027682D">
      <w:pPr>
        <w:jc w:val="both"/>
        <w:rPr>
          <w:b/>
          <w:sz w:val="28"/>
          <w:szCs w:val="28"/>
        </w:rPr>
      </w:pPr>
    </w:p>
    <w:p w:rsidR="00E17087" w:rsidRDefault="00E14897" w:rsidP="0090059F">
      <w:pPr>
        <w:spacing w:line="290" w:lineRule="exac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:rsidR="00C61941" w:rsidRPr="00FA6EA8" w:rsidRDefault="00E32CA0" w:rsidP="0090059F">
      <w:pPr>
        <w:spacing w:after="240" w:line="290" w:lineRule="exact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:rsidR="00C17BF9" w:rsidRPr="00C17BF9" w:rsidRDefault="00C17BF9" w:rsidP="00C17BF9">
      <w:pPr>
        <w:pStyle w:val="a3"/>
        <w:numPr>
          <w:ilvl w:val="0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Градостроительные регламенты:</w:t>
      </w:r>
    </w:p>
    <w:p w:rsidR="00155CE5" w:rsidRPr="00E505BD" w:rsidRDefault="008709B3" w:rsidP="00C17BF9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пункт 2 </w:t>
      </w:r>
      <w:r w:rsidR="00096F04">
        <w:rPr>
          <w:sz w:val="28"/>
          <w:szCs w:val="28"/>
        </w:rPr>
        <w:t>г</w:t>
      </w:r>
      <w:r w:rsidR="00230B61">
        <w:rPr>
          <w:sz w:val="28"/>
          <w:szCs w:val="28"/>
        </w:rPr>
        <w:t>радостроительного</w:t>
      </w:r>
      <w:r w:rsidR="0030759C" w:rsidRPr="0030759C">
        <w:rPr>
          <w:sz w:val="28"/>
          <w:szCs w:val="28"/>
        </w:rPr>
        <w:t xml:space="preserve"> регламент</w:t>
      </w:r>
      <w:r w:rsidR="00230B61">
        <w:rPr>
          <w:sz w:val="28"/>
          <w:szCs w:val="28"/>
        </w:rPr>
        <w:t>а</w:t>
      </w:r>
      <w:r w:rsidR="0030759C" w:rsidRPr="0030759C">
        <w:rPr>
          <w:sz w:val="28"/>
          <w:szCs w:val="28"/>
        </w:rPr>
        <w:t xml:space="preserve"> в границах территориальной зоны делового общественного и коммерческого назначения (О 1)</w:t>
      </w:r>
      <w:r>
        <w:rPr>
          <w:sz w:val="28"/>
          <w:szCs w:val="28"/>
        </w:rPr>
        <w:t xml:space="preserve"> дополнить </w:t>
      </w:r>
      <w:r w:rsidRPr="00412A05">
        <w:rPr>
          <w:sz w:val="28"/>
          <w:szCs w:val="28"/>
        </w:rPr>
        <w:t>условно разрешенным видом</w:t>
      </w:r>
      <w:r w:rsidR="00EE58BF">
        <w:rPr>
          <w:sz w:val="28"/>
          <w:szCs w:val="28"/>
        </w:rPr>
        <w:t xml:space="preserve"> разрешенного</w:t>
      </w:r>
      <w:r w:rsidRPr="00412A05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«многоэтажная жилая застройка</w:t>
      </w:r>
      <w:r w:rsidR="00B92D7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B92D77">
        <w:rPr>
          <w:sz w:val="28"/>
          <w:szCs w:val="28"/>
        </w:rPr>
        <w:t>следующего содержания</w:t>
      </w:r>
      <w:r w:rsidR="00880B3D">
        <w:rPr>
          <w:sz w:val="28"/>
          <w:szCs w:val="28"/>
        </w:rPr>
        <w:t>:</w:t>
      </w:r>
      <w:r w:rsidR="00E505BD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88"/>
        <w:gridCol w:w="2220"/>
        <w:gridCol w:w="2888"/>
        <w:gridCol w:w="2551"/>
      </w:tblGrid>
      <w:tr w:rsidR="00E505BD" w:rsidRPr="00452849" w:rsidTr="0021437D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:rsidR="00E505BD" w:rsidRPr="00CE30E9" w:rsidRDefault="00E505BD" w:rsidP="0085129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05057" w:rsidRPr="00452849" w:rsidTr="0021437D">
        <w:trPr>
          <w:trHeight w:val="505"/>
        </w:trPr>
        <w:tc>
          <w:tcPr>
            <w:tcW w:w="2088" w:type="dxa"/>
            <w:vAlign w:val="center"/>
          </w:tcPr>
          <w:p w:rsidR="00E505BD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ЗЕМЕЛЬНЫХ УЧАСТКОВ</w:t>
            </w:r>
          </w:p>
          <w:p w:rsidR="00851295" w:rsidRPr="00CE30E9" w:rsidRDefault="00851295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220" w:type="dxa"/>
            <w:vAlign w:val="center"/>
          </w:tcPr>
          <w:p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E30E9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505BD" w:rsidRPr="00CE30E9" w:rsidRDefault="00E505BD" w:rsidP="001B6D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CE30E9" w:rsidRPr="00452849" w:rsidTr="0021437D">
        <w:tc>
          <w:tcPr>
            <w:tcW w:w="2088" w:type="dxa"/>
          </w:tcPr>
          <w:p w:rsidR="00CE30E9" w:rsidRPr="00CE30E9" w:rsidRDefault="00CE30E9" w:rsidP="001B6D4E">
            <w:pPr>
              <w:autoSpaceDN w:val="0"/>
              <w:adjustRightInd w:val="0"/>
              <w:spacing w:line="240" w:lineRule="exact"/>
            </w:pPr>
            <w:r w:rsidRPr="00CE30E9">
              <w:t>Многоэтажная жилая застройка (2.6)</w:t>
            </w:r>
          </w:p>
        </w:tc>
        <w:tc>
          <w:tcPr>
            <w:tcW w:w="2220" w:type="dxa"/>
          </w:tcPr>
          <w:p w:rsidR="00187044" w:rsidRPr="00187044" w:rsidRDefault="00187044" w:rsidP="00B66039">
            <w:pPr>
              <w:pStyle w:val="a6"/>
              <w:spacing w:line="240" w:lineRule="exact"/>
              <w:jc w:val="both"/>
              <w:rPr>
                <w:szCs w:val="24"/>
                <w:lang w:eastAsia="ru-RU"/>
              </w:rPr>
            </w:pPr>
            <w:r w:rsidRPr="00187044">
              <w:rPr>
                <w:szCs w:val="24"/>
                <w:lang w:eastAsia="ru-RU"/>
              </w:rPr>
              <w:t>Многоквартирные жилые дома (многоэтажные, от 9 до 11 этажей).</w:t>
            </w:r>
          </w:p>
          <w:p w:rsidR="00187044" w:rsidRPr="00187044" w:rsidRDefault="00187044" w:rsidP="00B66039">
            <w:pPr>
              <w:pStyle w:val="a6"/>
              <w:spacing w:line="240" w:lineRule="exact"/>
              <w:jc w:val="both"/>
              <w:rPr>
                <w:szCs w:val="24"/>
                <w:lang w:eastAsia="ru-RU"/>
              </w:rPr>
            </w:pPr>
            <w:r w:rsidRPr="00187044">
              <w:rPr>
                <w:szCs w:val="24"/>
                <w:lang w:eastAsia="ru-RU"/>
              </w:rPr>
              <w:t>Благоустройство</w:t>
            </w:r>
            <w:r w:rsidR="008F6B09">
              <w:rPr>
                <w:szCs w:val="24"/>
                <w:lang w:eastAsia="ru-RU"/>
              </w:rPr>
              <w:t xml:space="preserve"> </w:t>
            </w:r>
            <w:r w:rsidRPr="00187044">
              <w:rPr>
                <w:szCs w:val="24"/>
                <w:lang w:eastAsia="ru-RU"/>
              </w:rPr>
              <w:t>и озеленение придомовых территорий.</w:t>
            </w:r>
          </w:p>
          <w:p w:rsidR="00187044" w:rsidRPr="00187044" w:rsidRDefault="00187044" w:rsidP="00B66039">
            <w:pPr>
              <w:pStyle w:val="a6"/>
              <w:spacing w:line="240" w:lineRule="exact"/>
              <w:jc w:val="both"/>
              <w:rPr>
                <w:szCs w:val="24"/>
                <w:lang w:eastAsia="ru-RU"/>
              </w:rPr>
            </w:pPr>
            <w:r w:rsidRPr="00187044">
              <w:rPr>
                <w:szCs w:val="24"/>
                <w:lang w:eastAsia="ru-RU"/>
              </w:rPr>
              <w:t xml:space="preserve">Обустройство </w:t>
            </w:r>
            <w:r w:rsidRPr="00187044">
              <w:rPr>
                <w:szCs w:val="24"/>
                <w:lang w:eastAsia="ru-RU"/>
              </w:rPr>
              <w:lastRenderedPageBreak/>
              <w:t>спортивных и детских площадок,</w:t>
            </w:r>
          </w:p>
          <w:p w:rsidR="00187044" w:rsidRPr="00187044" w:rsidRDefault="00187044" w:rsidP="00B66039">
            <w:pPr>
              <w:pStyle w:val="a6"/>
              <w:spacing w:line="240" w:lineRule="exact"/>
              <w:jc w:val="both"/>
              <w:rPr>
                <w:szCs w:val="24"/>
                <w:lang w:eastAsia="ru-RU"/>
              </w:rPr>
            </w:pPr>
            <w:r w:rsidRPr="00187044">
              <w:rPr>
                <w:szCs w:val="24"/>
                <w:lang w:eastAsia="ru-RU"/>
              </w:rPr>
              <w:t>хозяйственных площадок, площадок для отдыха. Подземные гаражи и автостоянки.</w:t>
            </w:r>
          </w:p>
          <w:p w:rsidR="00CE30E9" w:rsidRPr="009818BD" w:rsidRDefault="00187044" w:rsidP="00B66039">
            <w:pPr>
              <w:pStyle w:val="a6"/>
              <w:spacing w:line="240" w:lineRule="exact"/>
              <w:jc w:val="both"/>
              <w:rPr>
                <w:szCs w:val="24"/>
                <w:lang w:eastAsia="ru-RU"/>
              </w:rPr>
            </w:pPr>
            <w:r w:rsidRPr="00187044">
              <w:rPr>
                <w:szCs w:val="24"/>
                <w:lang w:eastAsia="ru-RU"/>
              </w:rPr>
              <w:t>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2888" w:type="dxa"/>
          </w:tcPr>
          <w:p w:rsidR="008F6B09" w:rsidRPr="00974661" w:rsidRDefault="008F6B09" w:rsidP="00B66039">
            <w:pPr>
              <w:pStyle w:val="a6"/>
              <w:spacing w:line="240" w:lineRule="exact"/>
              <w:rPr>
                <w:szCs w:val="24"/>
              </w:rPr>
            </w:pPr>
            <w:r w:rsidRPr="00974661">
              <w:rPr>
                <w:szCs w:val="24"/>
              </w:rPr>
              <w:lastRenderedPageBreak/>
              <w:t xml:space="preserve">Минимальный размер земельного участка – 1000 кв. м. </w:t>
            </w:r>
          </w:p>
          <w:p w:rsidR="008F6B09" w:rsidRPr="00974661" w:rsidRDefault="008F6B09" w:rsidP="00B66039">
            <w:pPr>
              <w:pStyle w:val="a6"/>
              <w:spacing w:line="240" w:lineRule="exact"/>
              <w:rPr>
                <w:szCs w:val="24"/>
              </w:rPr>
            </w:pPr>
            <w:r w:rsidRPr="00974661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</w:t>
            </w:r>
            <w:r w:rsidR="0021437D">
              <w:rPr>
                <w:szCs w:val="24"/>
              </w:rPr>
              <w:t xml:space="preserve"> </w:t>
            </w:r>
            <w:r w:rsidRPr="00974661">
              <w:rPr>
                <w:szCs w:val="24"/>
              </w:rPr>
              <w:t>3 м.</w:t>
            </w:r>
            <w:r w:rsidR="0021437D">
              <w:rPr>
                <w:szCs w:val="24"/>
              </w:rPr>
              <w:t xml:space="preserve">, </w:t>
            </w:r>
            <w:r w:rsidR="00851295">
              <w:rPr>
                <w:szCs w:val="24"/>
              </w:rPr>
              <w:t xml:space="preserve">                         </w:t>
            </w:r>
            <w:r w:rsidR="0021437D">
              <w:rPr>
                <w:szCs w:val="24"/>
              </w:rPr>
              <w:lastRenderedPageBreak/>
              <w:t xml:space="preserve">со стороны магистральных улиц –  </w:t>
            </w:r>
            <w:r w:rsidR="00851295">
              <w:rPr>
                <w:szCs w:val="24"/>
              </w:rPr>
              <w:t xml:space="preserve">               </w:t>
            </w:r>
            <w:r w:rsidR="0021437D">
              <w:rPr>
                <w:szCs w:val="24"/>
              </w:rPr>
              <w:t>5 м.</w:t>
            </w:r>
            <w:r w:rsidRPr="00974661">
              <w:rPr>
                <w:szCs w:val="24"/>
              </w:rPr>
              <w:t xml:space="preserve"> </w:t>
            </w:r>
          </w:p>
          <w:p w:rsidR="008F6B09" w:rsidRPr="00974661" w:rsidRDefault="008F6B09" w:rsidP="00B66039">
            <w:pPr>
              <w:pStyle w:val="a6"/>
              <w:spacing w:line="240" w:lineRule="exact"/>
              <w:rPr>
                <w:szCs w:val="24"/>
              </w:rPr>
            </w:pPr>
            <w:r w:rsidRPr="00974661">
              <w:rPr>
                <w:szCs w:val="24"/>
              </w:rPr>
              <w:t>Максимальный процент застройки в границах земельного участка – 45.</w:t>
            </w:r>
          </w:p>
          <w:p w:rsidR="00CE30E9" w:rsidRPr="00974661" w:rsidRDefault="008F6B09" w:rsidP="00B66039">
            <w:pPr>
              <w:pStyle w:val="a6"/>
              <w:spacing w:line="240" w:lineRule="exact"/>
              <w:rPr>
                <w:szCs w:val="24"/>
              </w:rPr>
            </w:pPr>
            <w:r w:rsidRPr="00974661">
              <w:rPr>
                <w:szCs w:val="24"/>
              </w:rPr>
              <w:t>Количество этажей – 11.</w:t>
            </w:r>
          </w:p>
        </w:tc>
        <w:tc>
          <w:tcPr>
            <w:tcW w:w="2551" w:type="dxa"/>
          </w:tcPr>
          <w:p w:rsidR="00CE30E9" w:rsidRPr="00974661" w:rsidRDefault="00CE30E9" w:rsidP="00B66039">
            <w:pPr>
              <w:spacing w:line="240" w:lineRule="exact"/>
              <w:rPr>
                <w:lang w:eastAsia="en-US"/>
              </w:rPr>
            </w:pPr>
            <w:r w:rsidRPr="00974661">
              <w:rPr>
                <w:lang w:eastAsia="en-US"/>
              </w:rPr>
              <w:lastRenderedPageBreak/>
              <w:t xml:space="preserve">В соответствии с </w:t>
            </w:r>
            <w:proofErr w:type="gramStart"/>
            <w:r w:rsidRPr="00974661">
              <w:rPr>
                <w:lang w:eastAsia="en-US"/>
              </w:rPr>
              <w:t>действующими</w:t>
            </w:r>
            <w:proofErr w:type="gramEnd"/>
          </w:p>
          <w:p w:rsidR="00CE30E9" w:rsidRPr="00974661" w:rsidRDefault="00CE30E9" w:rsidP="00B66039">
            <w:pPr>
              <w:spacing w:line="240" w:lineRule="exact"/>
              <w:rPr>
                <w:lang w:eastAsia="en-US"/>
              </w:rPr>
            </w:pPr>
            <w:r w:rsidRPr="00974661">
              <w:rPr>
                <w:lang w:eastAsia="en-US"/>
              </w:rPr>
              <w:t>техническими регламентами, правилами и</w:t>
            </w:r>
          </w:p>
          <w:p w:rsidR="00CE30E9" w:rsidRPr="00CE30E9" w:rsidRDefault="00CE30E9" w:rsidP="00B66039">
            <w:pPr>
              <w:pStyle w:val="a6"/>
              <w:spacing w:line="240" w:lineRule="exact"/>
              <w:rPr>
                <w:szCs w:val="24"/>
              </w:rPr>
            </w:pPr>
            <w:r w:rsidRPr="00974661">
              <w:t>нормами</w:t>
            </w:r>
            <w:r>
              <w:t>.</w:t>
            </w:r>
          </w:p>
        </w:tc>
      </w:tr>
    </w:tbl>
    <w:p w:rsidR="00155CE5" w:rsidRPr="00880B3D" w:rsidRDefault="00155CE5" w:rsidP="00880B3D">
      <w:pPr>
        <w:spacing w:after="240"/>
        <w:jc w:val="both"/>
        <w:rPr>
          <w:sz w:val="28"/>
          <w:szCs w:val="28"/>
          <w:u w:val="single"/>
        </w:rPr>
      </w:pPr>
    </w:p>
    <w:p w:rsidR="001B6D4E" w:rsidRDefault="001B6D4E" w:rsidP="00F3308B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столбце «П</w:t>
      </w:r>
      <w:r w:rsidRPr="00C83367">
        <w:rPr>
          <w:sz w:val="28"/>
          <w:szCs w:val="28"/>
        </w:rPr>
        <w:t>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 основного вида раз</w:t>
      </w:r>
      <w:r w:rsidR="00503846">
        <w:rPr>
          <w:sz w:val="28"/>
          <w:szCs w:val="28"/>
        </w:rPr>
        <w:t>решенного использования «для инд</w:t>
      </w:r>
      <w:r>
        <w:rPr>
          <w:sz w:val="28"/>
          <w:szCs w:val="28"/>
        </w:rPr>
        <w:t xml:space="preserve">ивидуального жилищного строительства» </w:t>
      </w:r>
      <w:r w:rsidR="00C8336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="00C83367">
        <w:rPr>
          <w:sz w:val="28"/>
          <w:szCs w:val="28"/>
        </w:rPr>
        <w:t xml:space="preserve"> 1 </w:t>
      </w:r>
      <w:r w:rsidR="00096F04">
        <w:rPr>
          <w:sz w:val="28"/>
          <w:szCs w:val="28"/>
        </w:rPr>
        <w:t>г</w:t>
      </w:r>
      <w:r w:rsidR="00230B61">
        <w:rPr>
          <w:sz w:val="28"/>
          <w:szCs w:val="28"/>
        </w:rPr>
        <w:t>радостроительного</w:t>
      </w:r>
      <w:r w:rsidR="00C83367" w:rsidRPr="00C83367">
        <w:rPr>
          <w:sz w:val="28"/>
          <w:szCs w:val="28"/>
        </w:rPr>
        <w:t xml:space="preserve"> регламент</w:t>
      </w:r>
      <w:r w:rsidR="00230B61">
        <w:rPr>
          <w:sz w:val="28"/>
          <w:szCs w:val="28"/>
        </w:rPr>
        <w:t>а</w:t>
      </w:r>
      <w:r w:rsidR="00C83367" w:rsidRPr="00C83367">
        <w:rPr>
          <w:sz w:val="28"/>
          <w:szCs w:val="28"/>
        </w:rPr>
        <w:t xml:space="preserve"> в границах территориальной зоны застройки индивидуальными жилыми домами (Ж 1)</w:t>
      </w:r>
      <w:r>
        <w:rPr>
          <w:sz w:val="28"/>
          <w:szCs w:val="28"/>
        </w:rPr>
        <w:t>,</w:t>
      </w:r>
      <w:r w:rsidR="00C83367">
        <w:rPr>
          <w:sz w:val="28"/>
          <w:szCs w:val="28"/>
        </w:rPr>
        <w:t xml:space="preserve"> </w:t>
      </w:r>
      <w:r w:rsidR="00DA129A">
        <w:rPr>
          <w:sz w:val="28"/>
          <w:szCs w:val="28"/>
        </w:rPr>
        <w:t>слова «</w:t>
      </w:r>
      <w:r w:rsidR="00DA129A" w:rsidRPr="00DA129A">
        <w:rPr>
          <w:sz w:val="28"/>
          <w:szCs w:val="28"/>
        </w:rPr>
        <w:t>Максимальный процент застройки в границах земельного участка площадью:</w:t>
      </w:r>
      <w:r w:rsidR="00F3308B">
        <w:rPr>
          <w:sz w:val="28"/>
          <w:szCs w:val="28"/>
        </w:rPr>
        <w:t xml:space="preserve"> </w:t>
      </w:r>
      <w:r w:rsidR="00DA129A" w:rsidRPr="00F3308B">
        <w:rPr>
          <w:sz w:val="28"/>
          <w:szCs w:val="28"/>
        </w:rPr>
        <w:t>- 400 кв. м – 49;</w:t>
      </w:r>
      <w:r w:rsidR="00F3308B">
        <w:rPr>
          <w:sz w:val="28"/>
          <w:szCs w:val="28"/>
        </w:rPr>
        <w:t xml:space="preserve"> </w:t>
      </w:r>
      <w:r w:rsidR="00DA129A" w:rsidRPr="00F3308B">
        <w:rPr>
          <w:sz w:val="28"/>
          <w:szCs w:val="28"/>
        </w:rPr>
        <w:t>- 2000 кв. м – 74,8»</w:t>
      </w:r>
      <w:r w:rsidR="00F3308B">
        <w:rPr>
          <w:sz w:val="28"/>
          <w:szCs w:val="28"/>
        </w:rPr>
        <w:t xml:space="preserve"> заменить словами «</w:t>
      </w:r>
      <w:r w:rsidR="00F3308B" w:rsidRPr="00DA129A">
        <w:rPr>
          <w:sz w:val="28"/>
          <w:szCs w:val="28"/>
        </w:rPr>
        <w:t>Максимальный процент застройки</w:t>
      </w:r>
      <w:r w:rsidR="00F3308B">
        <w:rPr>
          <w:sz w:val="28"/>
          <w:szCs w:val="28"/>
        </w:rPr>
        <w:t xml:space="preserve"> </w:t>
      </w:r>
      <w:r w:rsidR="00932070">
        <w:rPr>
          <w:sz w:val="28"/>
          <w:szCs w:val="28"/>
        </w:rPr>
        <w:t>–</w:t>
      </w:r>
      <w:r w:rsidR="00F3308B">
        <w:rPr>
          <w:sz w:val="28"/>
          <w:szCs w:val="28"/>
        </w:rPr>
        <w:t xml:space="preserve"> 50</w:t>
      </w:r>
      <w:r w:rsidR="00932070">
        <w:rPr>
          <w:sz w:val="28"/>
          <w:szCs w:val="28"/>
        </w:rPr>
        <w:t>%</w:t>
      </w:r>
      <w:r w:rsidR="00F330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37621" w:rsidRDefault="00537621" w:rsidP="00537621">
      <w:pPr>
        <w:jc w:val="both"/>
        <w:rPr>
          <w:sz w:val="28"/>
          <w:szCs w:val="28"/>
        </w:rPr>
      </w:pPr>
    </w:p>
    <w:p w:rsidR="001B6D4E" w:rsidRDefault="001B6D4E" w:rsidP="00537621">
      <w:pPr>
        <w:pStyle w:val="a3"/>
        <w:ind w:left="1288"/>
        <w:jc w:val="both"/>
        <w:rPr>
          <w:sz w:val="28"/>
          <w:szCs w:val="28"/>
        </w:rPr>
      </w:pPr>
    </w:p>
    <w:p w:rsidR="000E696D" w:rsidRPr="00B66039" w:rsidRDefault="00096F04" w:rsidP="00B66039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пункт 2 г</w:t>
      </w:r>
      <w:r w:rsidR="00482267" w:rsidRPr="00482267">
        <w:rPr>
          <w:sz w:val="28"/>
          <w:szCs w:val="28"/>
        </w:rPr>
        <w:t>рад</w:t>
      </w:r>
      <w:r w:rsidR="00230B61">
        <w:rPr>
          <w:sz w:val="28"/>
          <w:szCs w:val="28"/>
        </w:rPr>
        <w:t>остроительного</w:t>
      </w:r>
      <w:r w:rsidR="00482267" w:rsidRPr="0048226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482267" w:rsidRPr="00482267">
        <w:rPr>
          <w:sz w:val="28"/>
          <w:szCs w:val="28"/>
        </w:rPr>
        <w:t xml:space="preserve"> в границах территориальной зоны застройки индивидуальными жилыми домами (Ж 1)</w:t>
      </w:r>
      <w:r w:rsidR="00482267">
        <w:rPr>
          <w:sz w:val="28"/>
          <w:szCs w:val="28"/>
        </w:rPr>
        <w:t xml:space="preserve"> дополнить условно разрешенным видом</w:t>
      </w:r>
      <w:r w:rsidR="00EE58BF">
        <w:rPr>
          <w:sz w:val="28"/>
          <w:szCs w:val="28"/>
        </w:rPr>
        <w:t xml:space="preserve"> разрешенного</w:t>
      </w:r>
      <w:r w:rsidR="00482267">
        <w:rPr>
          <w:sz w:val="28"/>
          <w:szCs w:val="28"/>
        </w:rPr>
        <w:t xml:space="preserve"> использования «связь», следующего содержания</w:t>
      </w:r>
      <w:r w:rsidR="00AD5F31">
        <w:rPr>
          <w:sz w:val="28"/>
          <w:szCs w:val="28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0E696D" w:rsidRPr="00452849" w:rsidTr="0001539B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0E696D" w:rsidRPr="00851295" w:rsidRDefault="000E696D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0E696D" w:rsidRPr="00851295" w:rsidRDefault="000E696D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0E696D" w:rsidRPr="00851295" w:rsidRDefault="000E696D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0E696D" w:rsidRPr="00851295" w:rsidRDefault="000E696D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E696D" w:rsidRPr="00452849" w:rsidTr="0001539B">
        <w:trPr>
          <w:trHeight w:val="505"/>
        </w:trPr>
        <w:tc>
          <w:tcPr>
            <w:tcW w:w="2093" w:type="dxa"/>
            <w:vAlign w:val="center"/>
          </w:tcPr>
          <w:p w:rsidR="000E696D" w:rsidRPr="00851295" w:rsidRDefault="000E696D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0E696D" w:rsidRPr="00851295" w:rsidRDefault="000E696D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0E696D" w:rsidRPr="00851295" w:rsidRDefault="000E696D" w:rsidP="00015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0E696D" w:rsidRPr="00851295" w:rsidRDefault="000E696D" w:rsidP="0001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6D" w:rsidRPr="00452849" w:rsidTr="0001539B">
        <w:tc>
          <w:tcPr>
            <w:tcW w:w="2093" w:type="dxa"/>
          </w:tcPr>
          <w:p w:rsidR="000E696D" w:rsidRDefault="009707F1" w:rsidP="0001539B">
            <w:pPr>
              <w:autoSpaceDN w:val="0"/>
              <w:adjustRightInd w:val="0"/>
            </w:pPr>
            <w:r>
              <w:t>Связь.</w:t>
            </w:r>
          </w:p>
          <w:p w:rsidR="009707F1" w:rsidRPr="00851295" w:rsidRDefault="009707F1" w:rsidP="0001539B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0E696D" w:rsidRPr="00851295" w:rsidRDefault="009707F1" w:rsidP="00B66039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</w:t>
            </w:r>
            <w:r w:rsidRPr="009707F1">
              <w:rPr>
                <w:lang w:eastAsia="en-US"/>
              </w:rPr>
              <w:lastRenderedPageBreak/>
              <w:t>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 w:rsidR="00482267"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0E696D" w:rsidRPr="00851295" w:rsidRDefault="000E696D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>Минимальный</w:t>
            </w:r>
            <w:r w:rsidR="00482267">
              <w:rPr>
                <w:szCs w:val="24"/>
              </w:rPr>
              <w:t xml:space="preserve"> размер земельного участка –  </w:t>
            </w:r>
            <w:r w:rsidR="00DB1B89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0E696D" w:rsidRPr="00851295" w:rsidRDefault="000E696D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>Максимальн</w:t>
            </w:r>
            <w:r w:rsidR="00AA70DC">
              <w:rPr>
                <w:szCs w:val="24"/>
              </w:rPr>
              <w:t>ый размер зем</w:t>
            </w:r>
            <w:r w:rsidR="0049138B">
              <w:rPr>
                <w:szCs w:val="24"/>
              </w:rPr>
              <w:t>ельного участка – 4</w:t>
            </w:r>
            <w:r w:rsidRPr="00851295">
              <w:rPr>
                <w:szCs w:val="24"/>
              </w:rPr>
              <w:t>000 кв.м.</w:t>
            </w:r>
          </w:p>
          <w:p w:rsidR="000E696D" w:rsidRPr="00851295" w:rsidRDefault="000E696D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0E696D" w:rsidRPr="00851295" w:rsidRDefault="000E696D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0E696D" w:rsidRPr="00851295" w:rsidRDefault="000E696D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0E696D" w:rsidRPr="00851295" w:rsidRDefault="000E696D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 w:rsidR="00482267"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0E696D" w:rsidRPr="00851295" w:rsidRDefault="000E696D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 w:rsidR="00482267"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0E696D" w:rsidRPr="00851295" w:rsidRDefault="000E696D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 xml:space="preserve">В соответствии с действующими техническими </w:t>
            </w:r>
            <w:r w:rsidRPr="00851295">
              <w:rPr>
                <w:szCs w:val="24"/>
              </w:rPr>
              <w:lastRenderedPageBreak/>
              <w:t>регламентами, правилами и нормами.</w:t>
            </w:r>
          </w:p>
        </w:tc>
      </w:tr>
    </w:tbl>
    <w:p w:rsidR="000E696D" w:rsidRDefault="000E696D" w:rsidP="00AD5F31">
      <w:pPr>
        <w:jc w:val="both"/>
        <w:rPr>
          <w:sz w:val="28"/>
          <w:szCs w:val="28"/>
        </w:rPr>
      </w:pPr>
    </w:p>
    <w:p w:rsidR="00075865" w:rsidRPr="00B66039" w:rsidRDefault="00AD5F31" w:rsidP="00B66039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</w:rPr>
      </w:pPr>
      <w:r w:rsidRPr="00075865">
        <w:rPr>
          <w:sz w:val="28"/>
          <w:szCs w:val="28"/>
        </w:rPr>
        <w:t xml:space="preserve">пункт </w:t>
      </w:r>
      <w:r w:rsidR="00096F04">
        <w:rPr>
          <w:sz w:val="28"/>
          <w:szCs w:val="28"/>
        </w:rPr>
        <w:t>2 г</w:t>
      </w:r>
      <w:r w:rsidR="00230B61">
        <w:rPr>
          <w:sz w:val="28"/>
          <w:szCs w:val="28"/>
        </w:rPr>
        <w:t>радостроительного</w:t>
      </w:r>
      <w:r w:rsidRPr="00075865">
        <w:rPr>
          <w:sz w:val="28"/>
          <w:szCs w:val="28"/>
        </w:rPr>
        <w:t xml:space="preserve"> регламент</w:t>
      </w:r>
      <w:r w:rsidR="00230B61">
        <w:rPr>
          <w:sz w:val="28"/>
          <w:szCs w:val="28"/>
        </w:rPr>
        <w:t>а</w:t>
      </w:r>
      <w:r w:rsidRPr="00075865">
        <w:rPr>
          <w:sz w:val="28"/>
          <w:szCs w:val="28"/>
        </w:rPr>
        <w:t xml:space="preserve"> в границах территориальной зоны застр</w:t>
      </w:r>
      <w:r w:rsidR="007C47F5">
        <w:rPr>
          <w:sz w:val="28"/>
          <w:szCs w:val="28"/>
        </w:rPr>
        <w:t>ойки малоэтажными жилыми домами</w:t>
      </w:r>
      <w:r w:rsidRPr="00075865">
        <w:rPr>
          <w:sz w:val="28"/>
          <w:szCs w:val="28"/>
        </w:rPr>
        <w:t xml:space="preserve"> (Ж 2) </w:t>
      </w:r>
      <w:r w:rsidR="00075865" w:rsidRPr="00075865">
        <w:rPr>
          <w:sz w:val="28"/>
          <w:szCs w:val="28"/>
        </w:rPr>
        <w:t>дополнить условно разрешенным видом</w:t>
      </w:r>
      <w:r w:rsidR="00EE58BF">
        <w:rPr>
          <w:sz w:val="28"/>
          <w:szCs w:val="28"/>
        </w:rPr>
        <w:t xml:space="preserve"> разрешенного</w:t>
      </w:r>
      <w:r w:rsidR="00075865" w:rsidRPr="00075865">
        <w:rPr>
          <w:sz w:val="28"/>
          <w:szCs w:val="28"/>
        </w:rPr>
        <w:t xml:space="preserve"> использования «связь», следующего содержания: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075865" w:rsidRPr="00452849" w:rsidTr="0001539B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075865" w:rsidRPr="00851295" w:rsidRDefault="00075865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075865" w:rsidRPr="00851295" w:rsidRDefault="00075865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075865" w:rsidRPr="00851295" w:rsidRDefault="00075865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075865" w:rsidRPr="00851295" w:rsidRDefault="00075865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5865" w:rsidRPr="00452849" w:rsidTr="0001539B">
        <w:trPr>
          <w:trHeight w:val="505"/>
        </w:trPr>
        <w:tc>
          <w:tcPr>
            <w:tcW w:w="2093" w:type="dxa"/>
            <w:vAlign w:val="center"/>
          </w:tcPr>
          <w:p w:rsidR="00075865" w:rsidRPr="00851295" w:rsidRDefault="00075865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075865" w:rsidRPr="00851295" w:rsidRDefault="00075865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075865" w:rsidRPr="00851295" w:rsidRDefault="00075865" w:rsidP="00015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075865" w:rsidRPr="00851295" w:rsidRDefault="00075865" w:rsidP="0001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5865" w:rsidRPr="00452849" w:rsidTr="0001539B">
        <w:tc>
          <w:tcPr>
            <w:tcW w:w="2093" w:type="dxa"/>
          </w:tcPr>
          <w:p w:rsidR="00075865" w:rsidRDefault="00075865" w:rsidP="0001539B">
            <w:pPr>
              <w:autoSpaceDN w:val="0"/>
              <w:adjustRightInd w:val="0"/>
            </w:pPr>
            <w:r>
              <w:t>Связь.</w:t>
            </w:r>
          </w:p>
          <w:p w:rsidR="00075865" w:rsidRPr="00851295" w:rsidRDefault="00075865" w:rsidP="0001539B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075865" w:rsidRPr="00851295" w:rsidRDefault="00075865" w:rsidP="00B66039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</w:t>
            </w:r>
            <w:r w:rsidRPr="009707F1">
              <w:rPr>
                <w:lang w:eastAsia="en-US"/>
              </w:rPr>
              <w:lastRenderedPageBreak/>
              <w:t>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075865" w:rsidRPr="00851295" w:rsidRDefault="00075865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DB1B89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075865" w:rsidRPr="00851295" w:rsidRDefault="00075865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Максимальн</w:t>
            </w:r>
            <w:r w:rsidR="0049138B">
              <w:rPr>
                <w:szCs w:val="24"/>
              </w:rPr>
              <w:t>ый размер земельного участка – 4</w:t>
            </w:r>
            <w:r w:rsidRPr="00851295">
              <w:rPr>
                <w:szCs w:val="24"/>
              </w:rPr>
              <w:t>000 кв.м.</w:t>
            </w:r>
          </w:p>
          <w:p w:rsidR="00075865" w:rsidRPr="00851295" w:rsidRDefault="00075865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075865" w:rsidRPr="00851295" w:rsidRDefault="00075865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075865" w:rsidRPr="00851295" w:rsidRDefault="00075865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075865" w:rsidRPr="00851295" w:rsidRDefault="00075865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075865" w:rsidRPr="00851295" w:rsidRDefault="00075865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075865" w:rsidRPr="00851295" w:rsidRDefault="00075865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075865" w:rsidRPr="00075865" w:rsidRDefault="00075865" w:rsidP="00075865">
      <w:pPr>
        <w:pStyle w:val="a3"/>
        <w:ind w:left="1288"/>
        <w:jc w:val="both"/>
        <w:rPr>
          <w:sz w:val="28"/>
          <w:szCs w:val="28"/>
        </w:rPr>
      </w:pPr>
    </w:p>
    <w:p w:rsidR="00AD5F31" w:rsidRPr="00AD5F31" w:rsidRDefault="00AD5F31" w:rsidP="00AD5F31">
      <w:pPr>
        <w:jc w:val="both"/>
        <w:rPr>
          <w:sz w:val="28"/>
          <w:szCs w:val="28"/>
        </w:rPr>
      </w:pPr>
    </w:p>
    <w:p w:rsidR="000E696D" w:rsidRPr="00B66039" w:rsidRDefault="00075865" w:rsidP="00B66039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</w:rPr>
      </w:pPr>
      <w:r w:rsidRPr="00096F04">
        <w:rPr>
          <w:sz w:val="28"/>
          <w:szCs w:val="28"/>
        </w:rPr>
        <w:t xml:space="preserve">пункт 2 </w:t>
      </w:r>
      <w:r w:rsidR="00096F04">
        <w:rPr>
          <w:sz w:val="28"/>
          <w:szCs w:val="28"/>
        </w:rPr>
        <w:t>г</w:t>
      </w:r>
      <w:r w:rsidR="00230B61" w:rsidRPr="00096F04">
        <w:rPr>
          <w:sz w:val="28"/>
          <w:szCs w:val="28"/>
        </w:rPr>
        <w:t xml:space="preserve">радостроительного регламента </w:t>
      </w:r>
      <w:r w:rsidR="00096F04" w:rsidRPr="00096F04">
        <w:rPr>
          <w:sz w:val="28"/>
          <w:szCs w:val="28"/>
        </w:rPr>
        <w:t xml:space="preserve">в границах территориальной зоны застройки </w:t>
      </w:r>
      <w:proofErr w:type="spellStart"/>
      <w:r w:rsidR="00096F04" w:rsidRPr="00096F04">
        <w:rPr>
          <w:sz w:val="28"/>
          <w:szCs w:val="28"/>
        </w:rPr>
        <w:t>среднеэтажными</w:t>
      </w:r>
      <w:proofErr w:type="spellEnd"/>
      <w:r w:rsidR="00096F04" w:rsidRPr="00096F04">
        <w:rPr>
          <w:sz w:val="28"/>
          <w:szCs w:val="28"/>
        </w:rPr>
        <w:t xml:space="preserve"> и многоэтажными жилыми домами (Ж 3) дополнить условно разрешенным видом</w:t>
      </w:r>
      <w:r w:rsidR="00EE58BF">
        <w:rPr>
          <w:sz w:val="28"/>
          <w:szCs w:val="28"/>
        </w:rPr>
        <w:t xml:space="preserve"> разрешенного</w:t>
      </w:r>
      <w:r w:rsidR="00096F04" w:rsidRPr="00096F04">
        <w:rPr>
          <w:sz w:val="28"/>
          <w:szCs w:val="28"/>
        </w:rPr>
        <w:t xml:space="preserve"> использования «связь», следующего содержания: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096F04" w:rsidRPr="00452849" w:rsidTr="0001539B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096F04" w:rsidRPr="00851295" w:rsidRDefault="00096F0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096F04" w:rsidRPr="00851295" w:rsidRDefault="00096F0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096F04" w:rsidRPr="00851295" w:rsidRDefault="00096F0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096F04" w:rsidRPr="00851295" w:rsidRDefault="00096F0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96F04" w:rsidRPr="00452849" w:rsidTr="0001539B">
        <w:trPr>
          <w:trHeight w:val="505"/>
        </w:trPr>
        <w:tc>
          <w:tcPr>
            <w:tcW w:w="2093" w:type="dxa"/>
            <w:vAlign w:val="center"/>
          </w:tcPr>
          <w:p w:rsidR="00096F04" w:rsidRPr="00851295" w:rsidRDefault="00096F0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096F04" w:rsidRPr="00851295" w:rsidRDefault="00096F0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096F04" w:rsidRPr="00851295" w:rsidRDefault="00096F04" w:rsidP="00015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096F04" w:rsidRPr="00851295" w:rsidRDefault="00096F04" w:rsidP="0001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6F04" w:rsidRPr="00452849" w:rsidTr="0001539B">
        <w:tc>
          <w:tcPr>
            <w:tcW w:w="2093" w:type="dxa"/>
          </w:tcPr>
          <w:p w:rsidR="00096F04" w:rsidRDefault="00096F04" w:rsidP="0001539B">
            <w:pPr>
              <w:autoSpaceDN w:val="0"/>
              <w:adjustRightInd w:val="0"/>
            </w:pPr>
            <w:r>
              <w:t>Связь.</w:t>
            </w:r>
          </w:p>
          <w:p w:rsidR="00096F04" w:rsidRPr="00851295" w:rsidRDefault="00096F04" w:rsidP="0001539B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096F04" w:rsidRPr="00851295" w:rsidRDefault="00096F04" w:rsidP="00B66039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096F04" w:rsidRPr="00851295" w:rsidRDefault="00096F04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DB1B89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096F04" w:rsidRPr="00851295" w:rsidRDefault="00096F04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Максимальн</w:t>
            </w:r>
            <w:r w:rsidR="00AC7473">
              <w:rPr>
                <w:szCs w:val="24"/>
              </w:rPr>
              <w:t>ый размер земельно</w:t>
            </w:r>
            <w:r w:rsidR="0049138B">
              <w:rPr>
                <w:szCs w:val="24"/>
              </w:rPr>
              <w:t>го участка – 4</w:t>
            </w:r>
            <w:r w:rsidRPr="00851295">
              <w:rPr>
                <w:szCs w:val="24"/>
              </w:rPr>
              <w:t>000 кв.м.</w:t>
            </w:r>
          </w:p>
          <w:p w:rsidR="00096F04" w:rsidRPr="00851295" w:rsidRDefault="00096F04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096F04" w:rsidRPr="00851295" w:rsidRDefault="00096F04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096F04" w:rsidRPr="00851295" w:rsidRDefault="00096F04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096F04" w:rsidRPr="00851295" w:rsidRDefault="00096F04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096F04" w:rsidRPr="00851295" w:rsidRDefault="00096F04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096F04" w:rsidRPr="00851295" w:rsidRDefault="00096F04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075865" w:rsidRPr="00096F04" w:rsidRDefault="00075865" w:rsidP="00096F04">
      <w:pPr>
        <w:jc w:val="both"/>
        <w:rPr>
          <w:sz w:val="28"/>
          <w:szCs w:val="28"/>
        </w:rPr>
      </w:pPr>
    </w:p>
    <w:p w:rsidR="00176213" w:rsidRPr="00176213" w:rsidRDefault="00176213" w:rsidP="00176213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</w:rPr>
      </w:pPr>
      <w:r w:rsidRPr="00176213">
        <w:rPr>
          <w:sz w:val="28"/>
          <w:szCs w:val="28"/>
        </w:rPr>
        <w:lastRenderedPageBreak/>
        <w:t>пункт 2 градостроительного регламента в границах территориальной зоны делового</w:t>
      </w:r>
      <w:r>
        <w:rPr>
          <w:sz w:val="28"/>
          <w:szCs w:val="28"/>
        </w:rPr>
        <w:t>,</w:t>
      </w:r>
      <w:r w:rsidRPr="00176213">
        <w:rPr>
          <w:sz w:val="28"/>
          <w:szCs w:val="28"/>
        </w:rPr>
        <w:t xml:space="preserve"> общественного и коммерческого назначения (О 1) дополнить условно разрешенным видом разрешенного использования «связь», следующего содержания: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176213" w:rsidRPr="00452849" w:rsidTr="00CA54B8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176213" w:rsidRPr="00851295" w:rsidRDefault="00176213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176213" w:rsidRPr="00851295" w:rsidRDefault="00176213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176213" w:rsidRPr="00851295" w:rsidRDefault="00176213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176213" w:rsidRPr="00851295" w:rsidRDefault="00176213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76213" w:rsidRPr="00452849" w:rsidTr="00CA54B8">
        <w:trPr>
          <w:trHeight w:val="505"/>
        </w:trPr>
        <w:tc>
          <w:tcPr>
            <w:tcW w:w="2093" w:type="dxa"/>
            <w:vAlign w:val="center"/>
          </w:tcPr>
          <w:p w:rsidR="00176213" w:rsidRPr="00851295" w:rsidRDefault="00176213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176213" w:rsidRPr="00851295" w:rsidRDefault="00176213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176213" w:rsidRPr="00851295" w:rsidRDefault="00176213" w:rsidP="00CA54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176213" w:rsidRPr="00851295" w:rsidRDefault="00176213" w:rsidP="00CA5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213" w:rsidRPr="00452849" w:rsidTr="00CA54B8">
        <w:tc>
          <w:tcPr>
            <w:tcW w:w="2093" w:type="dxa"/>
          </w:tcPr>
          <w:p w:rsidR="00176213" w:rsidRDefault="00176213" w:rsidP="00CA54B8">
            <w:pPr>
              <w:autoSpaceDN w:val="0"/>
              <w:adjustRightInd w:val="0"/>
            </w:pPr>
            <w:r>
              <w:t>Связь.</w:t>
            </w:r>
          </w:p>
          <w:p w:rsidR="00176213" w:rsidRPr="00851295" w:rsidRDefault="00176213" w:rsidP="00CA54B8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176213" w:rsidRPr="00851295" w:rsidRDefault="00176213" w:rsidP="00CA54B8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176213" w:rsidRPr="00851295" w:rsidRDefault="00176213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Минимальный</w:t>
            </w:r>
            <w:r>
              <w:rPr>
                <w:szCs w:val="24"/>
              </w:rPr>
              <w:t xml:space="preserve"> размер земельного участка –  50</w:t>
            </w:r>
            <w:r w:rsidRPr="00851295">
              <w:rPr>
                <w:szCs w:val="24"/>
              </w:rPr>
              <w:t xml:space="preserve"> кв.м.</w:t>
            </w:r>
          </w:p>
          <w:p w:rsidR="00176213" w:rsidRPr="00851295" w:rsidRDefault="00176213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Максимальный размер земел</w:t>
            </w:r>
            <w:r>
              <w:rPr>
                <w:szCs w:val="24"/>
              </w:rPr>
              <w:t>ьного участка – 4</w:t>
            </w:r>
            <w:r w:rsidRPr="00851295">
              <w:rPr>
                <w:szCs w:val="24"/>
              </w:rPr>
              <w:t>000 кв.м.</w:t>
            </w:r>
          </w:p>
          <w:p w:rsidR="00176213" w:rsidRPr="00851295" w:rsidRDefault="00176213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176213" w:rsidRPr="00851295" w:rsidRDefault="00176213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176213" w:rsidRPr="00851295" w:rsidRDefault="00176213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176213" w:rsidRPr="00851295" w:rsidRDefault="00176213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176213" w:rsidRPr="00851295" w:rsidRDefault="00176213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176213" w:rsidRPr="00851295" w:rsidRDefault="00176213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075865" w:rsidRDefault="00075865" w:rsidP="00176213">
      <w:pPr>
        <w:pStyle w:val="a3"/>
        <w:ind w:left="1288"/>
        <w:jc w:val="both"/>
        <w:rPr>
          <w:sz w:val="28"/>
          <w:szCs w:val="28"/>
        </w:rPr>
      </w:pPr>
    </w:p>
    <w:p w:rsidR="00176213" w:rsidRPr="00176213" w:rsidRDefault="00176213" w:rsidP="00176213">
      <w:pPr>
        <w:pStyle w:val="a3"/>
        <w:ind w:left="1288"/>
        <w:jc w:val="both"/>
        <w:rPr>
          <w:sz w:val="28"/>
          <w:szCs w:val="28"/>
        </w:rPr>
      </w:pPr>
    </w:p>
    <w:p w:rsidR="00B66039" w:rsidRPr="00B66039" w:rsidRDefault="00B66039" w:rsidP="00176213">
      <w:pPr>
        <w:pStyle w:val="a3"/>
        <w:numPr>
          <w:ilvl w:val="1"/>
          <w:numId w:val="17"/>
        </w:numPr>
        <w:spacing w:after="240"/>
        <w:jc w:val="both"/>
        <w:rPr>
          <w:sz w:val="28"/>
          <w:szCs w:val="28"/>
        </w:rPr>
      </w:pPr>
      <w:r w:rsidRPr="00B66039">
        <w:rPr>
          <w:sz w:val="28"/>
          <w:szCs w:val="28"/>
        </w:rPr>
        <w:t>пункт 2 градостроительного</w:t>
      </w:r>
      <w:r w:rsidR="00096F04" w:rsidRPr="00B66039">
        <w:rPr>
          <w:sz w:val="28"/>
          <w:szCs w:val="28"/>
        </w:rPr>
        <w:t xml:space="preserve"> регламент</w:t>
      </w:r>
      <w:r w:rsidRPr="00B66039">
        <w:rPr>
          <w:sz w:val="28"/>
          <w:szCs w:val="28"/>
        </w:rPr>
        <w:t>а</w:t>
      </w:r>
      <w:r w:rsidR="00096F04" w:rsidRPr="00B66039">
        <w:rPr>
          <w:sz w:val="28"/>
          <w:szCs w:val="28"/>
        </w:rPr>
        <w:t xml:space="preserve"> в границах территориальной зоны, занятой объектами сельскохозяйственного назначения (</w:t>
      </w:r>
      <w:proofErr w:type="spellStart"/>
      <w:r w:rsidR="00096F04" w:rsidRPr="00B66039">
        <w:rPr>
          <w:sz w:val="28"/>
          <w:szCs w:val="28"/>
        </w:rPr>
        <w:t>Сх</w:t>
      </w:r>
      <w:proofErr w:type="spellEnd"/>
      <w:r w:rsidR="00096F04" w:rsidRPr="00B66039">
        <w:rPr>
          <w:sz w:val="28"/>
          <w:szCs w:val="28"/>
        </w:rPr>
        <w:t xml:space="preserve"> 2)</w:t>
      </w:r>
      <w:r w:rsidRPr="00B66039">
        <w:rPr>
          <w:sz w:val="28"/>
          <w:szCs w:val="28"/>
        </w:rPr>
        <w:t xml:space="preserve">  дополнить условно разрешенным видом</w:t>
      </w:r>
      <w:r w:rsidR="00EE58BF">
        <w:rPr>
          <w:sz w:val="28"/>
          <w:szCs w:val="28"/>
        </w:rPr>
        <w:t xml:space="preserve"> разрешенного</w:t>
      </w:r>
      <w:r w:rsidRPr="00B66039">
        <w:rPr>
          <w:sz w:val="28"/>
          <w:szCs w:val="28"/>
        </w:rPr>
        <w:t xml:space="preserve"> использования «связь», следующего содержания: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B66039" w:rsidRPr="00452849" w:rsidTr="0001539B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B66039" w:rsidRPr="00851295" w:rsidRDefault="00B66039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B66039" w:rsidRPr="00851295" w:rsidRDefault="00B66039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B66039" w:rsidRPr="00851295" w:rsidRDefault="00B66039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ПРЕДЕЛЬНЫЕ РАЗМЕРЫ ЗЕМЕЛЬНЫХ УЧАСТКОВ И ПРЕДЕЛЬНЫЕ ПАРАМЕТРЫ РАЗРЕШЕННОГО СТРОИТЕЛЬСТВА, </w:t>
            </w:r>
            <w:r w:rsidRPr="00851295">
              <w:rPr>
                <w:b/>
                <w:sz w:val="20"/>
                <w:szCs w:val="20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B66039" w:rsidRPr="00851295" w:rsidRDefault="00B66039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B66039" w:rsidRPr="00452849" w:rsidTr="0001539B">
        <w:trPr>
          <w:trHeight w:val="505"/>
        </w:trPr>
        <w:tc>
          <w:tcPr>
            <w:tcW w:w="2093" w:type="dxa"/>
            <w:vAlign w:val="center"/>
          </w:tcPr>
          <w:p w:rsidR="00B66039" w:rsidRPr="00851295" w:rsidRDefault="00B66039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B66039" w:rsidRPr="00851295" w:rsidRDefault="00B66039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B66039" w:rsidRPr="00851295" w:rsidRDefault="00B66039" w:rsidP="00015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B66039" w:rsidRPr="00851295" w:rsidRDefault="00B66039" w:rsidP="0001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6039" w:rsidRPr="00452849" w:rsidTr="0001539B">
        <w:tc>
          <w:tcPr>
            <w:tcW w:w="2093" w:type="dxa"/>
          </w:tcPr>
          <w:p w:rsidR="00B66039" w:rsidRDefault="00B66039" w:rsidP="0001539B">
            <w:pPr>
              <w:autoSpaceDN w:val="0"/>
              <w:adjustRightInd w:val="0"/>
            </w:pPr>
            <w:r>
              <w:lastRenderedPageBreak/>
              <w:t>Связь.</w:t>
            </w:r>
          </w:p>
          <w:p w:rsidR="00B66039" w:rsidRPr="00851295" w:rsidRDefault="00B66039" w:rsidP="0001539B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B66039" w:rsidRPr="00851295" w:rsidRDefault="00B66039" w:rsidP="00B66039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B66039" w:rsidRPr="00851295" w:rsidRDefault="00B66039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DB1B89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B66039" w:rsidRPr="00851295" w:rsidRDefault="00B66039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Максимальный размер земел</w:t>
            </w:r>
            <w:r w:rsidR="0049138B">
              <w:rPr>
                <w:szCs w:val="24"/>
              </w:rPr>
              <w:t>ьного участка – 4</w:t>
            </w:r>
            <w:r w:rsidRPr="00851295">
              <w:rPr>
                <w:szCs w:val="24"/>
              </w:rPr>
              <w:t>000 кв.м.</w:t>
            </w:r>
          </w:p>
          <w:p w:rsidR="00B66039" w:rsidRPr="00851295" w:rsidRDefault="00B66039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B66039" w:rsidRPr="00851295" w:rsidRDefault="00B66039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B66039" w:rsidRPr="00851295" w:rsidRDefault="00B66039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B66039" w:rsidRPr="00851295" w:rsidRDefault="00B66039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B66039" w:rsidRPr="00851295" w:rsidRDefault="00B66039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B66039" w:rsidRPr="00851295" w:rsidRDefault="00B66039" w:rsidP="00B66039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B66039" w:rsidRDefault="00B66039" w:rsidP="00B66039">
      <w:pPr>
        <w:jc w:val="both"/>
        <w:rPr>
          <w:sz w:val="28"/>
          <w:szCs w:val="28"/>
        </w:rPr>
      </w:pPr>
    </w:p>
    <w:p w:rsidR="00AC7473" w:rsidRDefault="00AC7473" w:rsidP="00B66039">
      <w:pPr>
        <w:jc w:val="both"/>
        <w:rPr>
          <w:sz w:val="28"/>
          <w:szCs w:val="28"/>
        </w:rPr>
      </w:pPr>
    </w:p>
    <w:p w:rsidR="00B66039" w:rsidRDefault="000E57D8" w:rsidP="00176213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градостроительного регламента </w:t>
      </w:r>
      <w:r w:rsidR="00824694" w:rsidRPr="00824694">
        <w:rPr>
          <w:sz w:val="28"/>
          <w:szCs w:val="28"/>
        </w:rPr>
        <w:t>в границах территориальной зоны размещения объектов социального и коммунально-бытового назначения</w:t>
      </w:r>
      <w:r w:rsidR="00824694">
        <w:rPr>
          <w:sz w:val="28"/>
          <w:szCs w:val="28"/>
        </w:rPr>
        <w:t xml:space="preserve"> (О 2) дополнить основным видом разрешенного использования «связь», следующего содержания:</w:t>
      </w:r>
    </w:p>
    <w:p w:rsidR="00824694" w:rsidRDefault="00824694" w:rsidP="00824694">
      <w:pPr>
        <w:ind w:left="56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824694" w:rsidRPr="00452849" w:rsidTr="0001539B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824694" w:rsidRPr="00851295" w:rsidRDefault="0082469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824694" w:rsidRPr="00851295" w:rsidRDefault="0082469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824694" w:rsidRPr="00851295" w:rsidRDefault="0082469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824694" w:rsidRPr="00851295" w:rsidRDefault="0082469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4694" w:rsidRPr="00452849" w:rsidTr="0001539B">
        <w:trPr>
          <w:trHeight w:val="505"/>
        </w:trPr>
        <w:tc>
          <w:tcPr>
            <w:tcW w:w="2093" w:type="dxa"/>
            <w:vAlign w:val="center"/>
          </w:tcPr>
          <w:p w:rsidR="00824694" w:rsidRPr="00851295" w:rsidRDefault="0082469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824694" w:rsidRPr="00851295" w:rsidRDefault="00824694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824694" w:rsidRPr="00851295" w:rsidRDefault="00824694" w:rsidP="00015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824694" w:rsidRPr="00851295" w:rsidRDefault="00824694" w:rsidP="0001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4694" w:rsidRPr="00452849" w:rsidTr="0001539B">
        <w:tc>
          <w:tcPr>
            <w:tcW w:w="2093" w:type="dxa"/>
          </w:tcPr>
          <w:p w:rsidR="00824694" w:rsidRDefault="00824694" w:rsidP="0001539B">
            <w:pPr>
              <w:autoSpaceDN w:val="0"/>
              <w:adjustRightInd w:val="0"/>
            </w:pPr>
            <w:r>
              <w:t>Связь.</w:t>
            </w:r>
          </w:p>
          <w:p w:rsidR="00824694" w:rsidRPr="00851295" w:rsidRDefault="00824694" w:rsidP="0001539B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824694" w:rsidRPr="00851295" w:rsidRDefault="00824694" w:rsidP="0001539B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</w:t>
            </w:r>
            <w:r w:rsidRPr="009707F1">
              <w:rPr>
                <w:lang w:eastAsia="en-US"/>
              </w:rPr>
              <w:lastRenderedPageBreak/>
              <w:t>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824694" w:rsidRPr="00851295" w:rsidRDefault="00824694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DB1B89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824694" w:rsidRPr="00851295" w:rsidRDefault="00824694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Максимальный размер земельног</w:t>
            </w:r>
            <w:r w:rsidR="0049138B">
              <w:rPr>
                <w:szCs w:val="24"/>
              </w:rPr>
              <w:t>о участка – 5</w:t>
            </w:r>
            <w:r w:rsidR="00AA70DC">
              <w:rPr>
                <w:szCs w:val="24"/>
              </w:rPr>
              <w:t>0</w:t>
            </w:r>
            <w:r w:rsidRPr="00851295">
              <w:rPr>
                <w:szCs w:val="24"/>
              </w:rPr>
              <w:t>00 кв.м.</w:t>
            </w:r>
          </w:p>
          <w:p w:rsidR="00824694" w:rsidRPr="00851295" w:rsidRDefault="00824694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824694" w:rsidRPr="00851295" w:rsidRDefault="00824694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земельного участка в </w:t>
            </w:r>
            <w:r w:rsidRPr="00851295">
              <w:rPr>
                <w:szCs w:val="24"/>
              </w:rPr>
              <w:lastRenderedPageBreak/>
              <w:t>целях</w:t>
            </w:r>
          </w:p>
          <w:p w:rsidR="00824694" w:rsidRPr="00851295" w:rsidRDefault="00824694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824694" w:rsidRPr="00851295" w:rsidRDefault="00824694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824694" w:rsidRPr="00851295" w:rsidRDefault="00824694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824694" w:rsidRPr="00851295" w:rsidRDefault="00824694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</w:tbl>
    <w:p w:rsidR="00B66039" w:rsidRDefault="00B66039" w:rsidP="00B66039">
      <w:pPr>
        <w:jc w:val="both"/>
        <w:rPr>
          <w:sz w:val="28"/>
          <w:szCs w:val="28"/>
        </w:rPr>
      </w:pPr>
    </w:p>
    <w:p w:rsidR="000C4F3A" w:rsidRDefault="000C4F3A" w:rsidP="00B66039">
      <w:pPr>
        <w:jc w:val="both"/>
        <w:rPr>
          <w:sz w:val="28"/>
          <w:szCs w:val="28"/>
        </w:rPr>
      </w:pPr>
    </w:p>
    <w:p w:rsidR="000C4F3A" w:rsidRPr="000C4F3A" w:rsidRDefault="000C4F3A" w:rsidP="00176213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0C4F3A">
        <w:rPr>
          <w:sz w:val="28"/>
          <w:szCs w:val="28"/>
        </w:rPr>
        <w:t>пункт 1 градостроительного регламента</w:t>
      </w:r>
      <w:r w:rsidRPr="000C4F3A">
        <w:t xml:space="preserve"> </w:t>
      </w:r>
      <w:r w:rsidRPr="000C4F3A">
        <w:rPr>
          <w:sz w:val="28"/>
          <w:szCs w:val="28"/>
        </w:rPr>
        <w:t>в границах производственной территориальной зоны (</w:t>
      </w:r>
      <w:proofErr w:type="gramStart"/>
      <w:r w:rsidRPr="000C4F3A">
        <w:rPr>
          <w:sz w:val="28"/>
          <w:szCs w:val="28"/>
        </w:rPr>
        <w:t>П</w:t>
      </w:r>
      <w:proofErr w:type="gramEnd"/>
      <w:r w:rsidRPr="000C4F3A">
        <w:rPr>
          <w:sz w:val="28"/>
          <w:szCs w:val="28"/>
        </w:rPr>
        <w:t xml:space="preserve"> 1) дополнить основным видом разрешенного использования «связь», следующего содержания:</w:t>
      </w:r>
    </w:p>
    <w:p w:rsidR="000C4F3A" w:rsidRPr="000C4F3A" w:rsidRDefault="000C4F3A" w:rsidP="000C4F3A">
      <w:pPr>
        <w:pStyle w:val="a3"/>
        <w:ind w:left="128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0C4F3A" w:rsidRPr="00452849" w:rsidTr="0001539B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C4F3A" w:rsidRPr="00452849" w:rsidTr="0001539B">
        <w:trPr>
          <w:trHeight w:val="505"/>
        </w:trPr>
        <w:tc>
          <w:tcPr>
            <w:tcW w:w="2093" w:type="dxa"/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4F3A" w:rsidRPr="00452849" w:rsidTr="0001539B">
        <w:tc>
          <w:tcPr>
            <w:tcW w:w="2093" w:type="dxa"/>
          </w:tcPr>
          <w:p w:rsidR="000C4F3A" w:rsidRDefault="000C4F3A" w:rsidP="0001539B">
            <w:pPr>
              <w:autoSpaceDN w:val="0"/>
              <w:adjustRightInd w:val="0"/>
            </w:pPr>
            <w:r>
              <w:t>Связь.</w:t>
            </w:r>
          </w:p>
          <w:p w:rsidR="000C4F3A" w:rsidRPr="00851295" w:rsidRDefault="000C4F3A" w:rsidP="0001539B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0C4F3A" w:rsidRPr="00851295" w:rsidRDefault="000C4F3A" w:rsidP="0001539B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 xml:space="preserve">за исключением объектов связи, </w:t>
            </w:r>
            <w:r w:rsidRPr="009707F1">
              <w:rPr>
                <w:lang w:eastAsia="en-US"/>
              </w:rPr>
              <w:lastRenderedPageBreak/>
              <w:t>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4310F2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Максимальн</w:t>
            </w:r>
            <w:r w:rsidR="00980B60">
              <w:rPr>
                <w:szCs w:val="24"/>
              </w:rPr>
              <w:t xml:space="preserve">ый размер земельного участка – </w:t>
            </w:r>
            <w:r w:rsidR="00AA70DC">
              <w:rPr>
                <w:szCs w:val="24"/>
              </w:rPr>
              <w:t>80</w:t>
            </w:r>
            <w:r w:rsidR="00980B60">
              <w:rPr>
                <w:szCs w:val="24"/>
              </w:rPr>
              <w:t>00</w:t>
            </w:r>
            <w:r w:rsidRPr="00851295">
              <w:rPr>
                <w:szCs w:val="24"/>
              </w:rPr>
              <w:t xml:space="preserve"> кв.м.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B66039" w:rsidRDefault="00B66039" w:rsidP="00B66039">
      <w:pPr>
        <w:jc w:val="both"/>
        <w:rPr>
          <w:sz w:val="28"/>
          <w:szCs w:val="28"/>
        </w:rPr>
      </w:pPr>
    </w:p>
    <w:p w:rsidR="00B66039" w:rsidRDefault="00B66039" w:rsidP="00B66039">
      <w:pPr>
        <w:jc w:val="both"/>
        <w:rPr>
          <w:sz w:val="28"/>
          <w:szCs w:val="28"/>
        </w:rPr>
      </w:pPr>
    </w:p>
    <w:p w:rsidR="00B66039" w:rsidRPr="00405293" w:rsidRDefault="000C4F3A" w:rsidP="00176213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405293">
        <w:rPr>
          <w:sz w:val="28"/>
          <w:szCs w:val="28"/>
        </w:rPr>
        <w:t>пункт 1 градостроительного регламента в границах коммунально-складской территориальной зоны (</w:t>
      </w:r>
      <w:proofErr w:type="gramStart"/>
      <w:r w:rsidRPr="00405293">
        <w:rPr>
          <w:sz w:val="28"/>
          <w:szCs w:val="28"/>
        </w:rPr>
        <w:t>П</w:t>
      </w:r>
      <w:proofErr w:type="gramEnd"/>
      <w:r w:rsidRPr="00405293">
        <w:rPr>
          <w:sz w:val="28"/>
          <w:szCs w:val="28"/>
        </w:rPr>
        <w:t xml:space="preserve"> 2) дополнить основным видом разрешенного использования «связь», следующего содержания:</w:t>
      </w:r>
    </w:p>
    <w:p w:rsidR="000C4F3A" w:rsidRPr="00B66039" w:rsidRDefault="00B66039" w:rsidP="00B66039">
      <w:pPr>
        <w:jc w:val="both"/>
        <w:rPr>
          <w:sz w:val="28"/>
          <w:szCs w:val="28"/>
        </w:rPr>
      </w:pPr>
      <w:r w:rsidRPr="00B66039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0C4F3A" w:rsidRPr="00452849" w:rsidTr="0001539B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C4F3A" w:rsidRPr="00452849" w:rsidTr="0001539B">
        <w:trPr>
          <w:trHeight w:val="505"/>
        </w:trPr>
        <w:tc>
          <w:tcPr>
            <w:tcW w:w="2093" w:type="dxa"/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0C4F3A" w:rsidRPr="00851295" w:rsidRDefault="000C4F3A" w:rsidP="0001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4F3A" w:rsidRPr="00452849" w:rsidTr="0001539B">
        <w:tc>
          <w:tcPr>
            <w:tcW w:w="2093" w:type="dxa"/>
          </w:tcPr>
          <w:p w:rsidR="000C4F3A" w:rsidRDefault="000C4F3A" w:rsidP="0001539B">
            <w:pPr>
              <w:autoSpaceDN w:val="0"/>
              <w:adjustRightInd w:val="0"/>
            </w:pPr>
            <w:r>
              <w:t>Связь.</w:t>
            </w:r>
          </w:p>
          <w:p w:rsidR="000C4F3A" w:rsidRPr="00851295" w:rsidRDefault="000C4F3A" w:rsidP="0001539B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0C4F3A" w:rsidRPr="00851295" w:rsidRDefault="000C4F3A" w:rsidP="0001539B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DB1B89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Максимальн</w:t>
            </w:r>
            <w:r w:rsidR="004310F2">
              <w:rPr>
                <w:szCs w:val="24"/>
              </w:rPr>
              <w:t>ый</w:t>
            </w:r>
            <w:r w:rsidR="00AA70DC">
              <w:rPr>
                <w:szCs w:val="24"/>
              </w:rPr>
              <w:t xml:space="preserve"> размер земельного участка – 80</w:t>
            </w:r>
            <w:r w:rsidRPr="00851295">
              <w:rPr>
                <w:szCs w:val="24"/>
              </w:rPr>
              <w:t>00 кв.м.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0C4F3A" w:rsidRPr="00851295" w:rsidRDefault="000C4F3A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B66039" w:rsidRPr="00B66039" w:rsidRDefault="00B66039" w:rsidP="00B66039">
      <w:pPr>
        <w:jc w:val="both"/>
        <w:rPr>
          <w:sz w:val="28"/>
          <w:szCs w:val="28"/>
        </w:rPr>
      </w:pPr>
    </w:p>
    <w:p w:rsidR="00075865" w:rsidRDefault="00B66039" w:rsidP="00405293">
      <w:pPr>
        <w:pStyle w:val="a3"/>
        <w:ind w:left="1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293" w:rsidRDefault="00405293" w:rsidP="00176213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градостроительного регламента </w:t>
      </w:r>
      <w:r w:rsidRPr="00405293">
        <w:rPr>
          <w:sz w:val="28"/>
          <w:szCs w:val="28"/>
        </w:rPr>
        <w:t>в границах территориальной зоны инженерной инфраструктуры (И) дополнить основным видом разрешенного использования «связь», следующего содержания:</w:t>
      </w:r>
    </w:p>
    <w:p w:rsidR="00405293" w:rsidRDefault="00405293" w:rsidP="00405293">
      <w:pPr>
        <w:pStyle w:val="a3"/>
        <w:ind w:left="128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405293" w:rsidRPr="00452849" w:rsidTr="0001539B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05293" w:rsidRPr="00452849" w:rsidTr="0001539B">
        <w:trPr>
          <w:trHeight w:val="505"/>
        </w:trPr>
        <w:tc>
          <w:tcPr>
            <w:tcW w:w="2093" w:type="dxa"/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293" w:rsidRPr="00452849" w:rsidTr="0001539B">
        <w:tc>
          <w:tcPr>
            <w:tcW w:w="2093" w:type="dxa"/>
          </w:tcPr>
          <w:p w:rsidR="00405293" w:rsidRDefault="00405293" w:rsidP="0001539B">
            <w:pPr>
              <w:autoSpaceDN w:val="0"/>
              <w:adjustRightInd w:val="0"/>
            </w:pPr>
            <w:r>
              <w:t>Связь.</w:t>
            </w:r>
          </w:p>
          <w:p w:rsidR="00405293" w:rsidRPr="00851295" w:rsidRDefault="00405293" w:rsidP="0001539B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405293" w:rsidRPr="00851295" w:rsidRDefault="00405293" w:rsidP="0001539B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DB1B89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Максимальный размер земельного участка – </w:t>
            </w:r>
            <w:r w:rsidR="00AA70DC">
              <w:rPr>
                <w:szCs w:val="24"/>
              </w:rPr>
              <w:t>8</w:t>
            </w:r>
            <w:r w:rsidR="00DB1B89">
              <w:rPr>
                <w:szCs w:val="24"/>
              </w:rPr>
              <w:t>0</w:t>
            </w:r>
            <w:r w:rsidRPr="00851295">
              <w:rPr>
                <w:szCs w:val="24"/>
              </w:rPr>
              <w:t>00 кв.м.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405293" w:rsidRDefault="00405293" w:rsidP="00405293">
      <w:pPr>
        <w:pStyle w:val="a3"/>
        <w:ind w:left="1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5293" w:rsidRDefault="00405293" w:rsidP="00405293">
      <w:pPr>
        <w:pStyle w:val="a3"/>
        <w:ind w:left="1288"/>
        <w:jc w:val="both"/>
        <w:rPr>
          <w:sz w:val="28"/>
          <w:szCs w:val="28"/>
        </w:rPr>
      </w:pPr>
    </w:p>
    <w:p w:rsidR="00405293" w:rsidRDefault="00405293" w:rsidP="00176213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градостроительного регламента </w:t>
      </w:r>
      <w:r w:rsidRPr="00405293">
        <w:rPr>
          <w:sz w:val="28"/>
          <w:szCs w:val="28"/>
        </w:rPr>
        <w:t>в границах территориальной зоны транспортной инфраструктуры (Т)</w:t>
      </w:r>
      <w:r>
        <w:rPr>
          <w:sz w:val="28"/>
          <w:szCs w:val="28"/>
        </w:rPr>
        <w:t xml:space="preserve"> </w:t>
      </w:r>
      <w:r w:rsidRPr="00405293">
        <w:rPr>
          <w:sz w:val="28"/>
          <w:szCs w:val="28"/>
        </w:rPr>
        <w:t>дополнить основным видом разрешенного использования «связь», следующего содержания:</w:t>
      </w:r>
    </w:p>
    <w:p w:rsidR="00405293" w:rsidRDefault="00405293" w:rsidP="00405293">
      <w:pPr>
        <w:pStyle w:val="a3"/>
        <w:ind w:left="128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405293" w:rsidRPr="00452849" w:rsidTr="0001539B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05293" w:rsidRPr="00452849" w:rsidTr="0001539B">
        <w:trPr>
          <w:trHeight w:val="505"/>
        </w:trPr>
        <w:tc>
          <w:tcPr>
            <w:tcW w:w="2093" w:type="dxa"/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405293" w:rsidRPr="00851295" w:rsidRDefault="00405293" w:rsidP="0001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293" w:rsidRPr="00452849" w:rsidTr="0001539B">
        <w:tc>
          <w:tcPr>
            <w:tcW w:w="2093" w:type="dxa"/>
          </w:tcPr>
          <w:p w:rsidR="00405293" w:rsidRDefault="00405293" w:rsidP="0001539B">
            <w:pPr>
              <w:autoSpaceDN w:val="0"/>
              <w:adjustRightInd w:val="0"/>
            </w:pPr>
            <w:r>
              <w:t>Связь.</w:t>
            </w:r>
          </w:p>
          <w:p w:rsidR="00405293" w:rsidRPr="00851295" w:rsidRDefault="00405293" w:rsidP="0001539B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405293" w:rsidRPr="00851295" w:rsidRDefault="00405293" w:rsidP="0001539B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</w:t>
            </w:r>
            <w:r w:rsidRPr="009707F1">
              <w:rPr>
                <w:lang w:eastAsia="en-US"/>
              </w:rPr>
              <w:lastRenderedPageBreak/>
              <w:t>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AA70DC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>Максимальн</w:t>
            </w:r>
            <w:r w:rsidR="00AA70DC">
              <w:rPr>
                <w:szCs w:val="24"/>
              </w:rPr>
              <w:t>ый размер земельного участка – 8</w:t>
            </w:r>
            <w:r w:rsidRPr="00851295">
              <w:rPr>
                <w:szCs w:val="24"/>
              </w:rPr>
              <w:t>000 кв.м.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405293" w:rsidRPr="00851295" w:rsidRDefault="00405293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 xml:space="preserve">В соответствии с действующими техническими </w:t>
            </w:r>
            <w:r w:rsidRPr="00851295">
              <w:rPr>
                <w:szCs w:val="24"/>
              </w:rPr>
              <w:lastRenderedPageBreak/>
              <w:t>регламентами, правилами и нормами.</w:t>
            </w:r>
          </w:p>
        </w:tc>
      </w:tr>
    </w:tbl>
    <w:p w:rsidR="00405293" w:rsidRDefault="00405293" w:rsidP="00405293">
      <w:pPr>
        <w:pStyle w:val="a3"/>
        <w:ind w:left="1288"/>
        <w:jc w:val="both"/>
        <w:rPr>
          <w:sz w:val="28"/>
          <w:szCs w:val="28"/>
        </w:rPr>
      </w:pPr>
    </w:p>
    <w:p w:rsidR="00405293" w:rsidRDefault="00405293" w:rsidP="00405293">
      <w:pPr>
        <w:pStyle w:val="a3"/>
        <w:ind w:left="1288"/>
        <w:jc w:val="both"/>
        <w:rPr>
          <w:sz w:val="28"/>
          <w:szCs w:val="28"/>
        </w:rPr>
      </w:pPr>
    </w:p>
    <w:p w:rsidR="0001539B" w:rsidRDefault="0001539B" w:rsidP="00176213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01539B">
        <w:rPr>
          <w:sz w:val="28"/>
          <w:szCs w:val="28"/>
        </w:rPr>
        <w:t>пункт 1 градостроительного регламента в границах территориальной зоны сельскохозяйственных угодий (</w:t>
      </w:r>
      <w:proofErr w:type="spellStart"/>
      <w:r w:rsidRPr="0001539B">
        <w:rPr>
          <w:sz w:val="28"/>
          <w:szCs w:val="28"/>
        </w:rPr>
        <w:t>Сх</w:t>
      </w:r>
      <w:proofErr w:type="spellEnd"/>
      <w:r w:rsidRPr="0001539B">
        <w:rPr>
          <w:sz w:val="28"/>
          <w:szCs w:val="28"/>
        </w:rPr>
        <w:t xml:space="preserve"> 1) дополнить основным видом разрешенного использования «связь», следующего содержания:</w:t>
      </w:r>
    </w:p>
    <w:p w:rsidR="0001539B" w:rsidRPr="0001539B" w:rsidRDefault="0001539B" w:rsidP="0001539B">
      <w:pPr>
        <w:pStyle w:val="a3"/>
        <w:ind w:left="128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01539B" w:rsidRPr="00452849" w:rsidTr="0001539B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1539B" w:rsidRPr="00452849" w:rsidTr="0001539B">
        <w:trPr>
          <w:trHeight w:val="505"/>
        </w:trPr>
        <w:tc>
          <w:tcPr>
            <w:tcW w:w="2093" w:type="dxa"/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539B" w:rsidRPr="00452849" w:rsidTr="0001539B">
        <w:tc>
          <w:tcPr>
            <w:tcW w:w="2093" w:type="dxa"/>
          </w:tcPr>
          <w:p w:rsidR="0001539B" w:rsidRDefault="0001539B" w:rsidP="0001539B">
            <w:pPr>
              <w:autoSpaceDN w:val="0"/>
              <w:adjustRightInd w:val="0"/>
            </w:pPr>
            <w:r>
              <w:t>Связь.</w:t>
            </w:r>
          </w:p>
          <w:p w:rsidR="0001539B" w:rsidRPr="00851295" w:rsidRDefault="0001539B" w:rsidP="0001539B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01539B" w:rsidRPr="00851295" w:rsidRDefault="0001539B" w:rsidP="0001539B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</w:t>
            </w:r>
            <w:r w:rsidRPr="009707F1">
              <w:rPr>
                <w:lang w:eastAsia="en-US"/>
              </w:rPr>
              <w:lastRenderedPageBreak/>
              <w:t>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49138B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Максимальн</w:t>
            </w:r>
            <w:r w:rsidR="00AA70DC">
              <w:rPr>
                <w:szCs w:val="24"/>
              </w:rPr>
              <w:t>ый размер земельного участка – 8</w:t>
            </w:r>
            <w:r w:rsidRPr="00851295">
              <w:rPr>
                <w:szCs w:val="24"/>
              </w:rPr>
              <w:t>000 кв.м.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405293" w:rsidRDefault="00405293" w:rsidP="0001539B">
      <w:pPr>
        <w:pStyle w:val="a3"/>
        <w:ind w:left="1288"/>
        <w:jc w:val="both"/>
        <w:rPr>
          <w:sz w:val="28"/>
          <w:szCs w:val="28"/>
        </w:rPr>
      </w:pPr>
    </w:p>
    <w:p w:rsidR="00405293" w:rsidRPr="0001539B" w:rsidRDefault="00405293" w:rsidP="0001539B">
      <w:pPr>
        <w:jc w:val="both"/>
        <w:rPr>
          <w:sz w:val="28"/>
          <w:szCs w:val="28"/>
        </w:rPr>
      </w:pPr>
    </w:p>
    <w:p w:rsidR="0001539B" w:rsidRPr="0001539B" w:rsidRDefault="0001539B" w:rsidP="00176213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01539B">
        <w:rPr>
          <w:sz w:val="28"/>
          <w:szCs w:val="28"/>
        </w:rPr>
        <w:t>пункт 1 градостроительного регламента в границах территориальной зоны рекреационного назначения (Р) дополнить основным видом разрешенного использования «связь», следующего содержания:</w:t>
      </w:r>
    </w:p>
    <w:p w:rsidR="00405293" w:rsidRPr="0001539B" w:rsidRDefault="0001539B" w:rsidP="0001539B">
      <w:pPr>
        <w:ind w:left="568"/>
        <w:jc w:val="both"/>
        <w:rPr>
          <w:sz w:val="28"/>
          <w:szCs w:val="28"/>
        </w:rPr>
      </w:pPr>
      <w:r w:rsidRPr="0001539B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01539B" w:rsidRPr="00452849" w:rsidTr="0001539B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1539B" w:rsidRPr="00452849" w:rsidTr="0001539B">
        <w:trPr>
          <w:trHeight w:val="505"/>
        </w:trPr>
        <w:tc>
          <w:tcPr>
            <w:tcW w:w="2093" w:type="dxa"/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01539B" w:rsidRPr="00851295" w:rsidRDefault="0001539B" w:rsidP="000153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539B" w:rsidRPr="00452849" w:rsidTr="0001539B">
        <w:tc>
          <w:tcPr>
            <w:tcW w:w="2093" w:type="dxa"/>
          </w:tcPr>
          <w:p w:rsidR="0001539B" w:rsidRDefault="0001539B" w:rsidP="0001539B">
            <w:pPr>
              <w:autoSpaceDN w:val="0"/>
              <w:adjustRightInd w:val="0"/>
            </w:pPr>
            <w:r>
              <w:t>Связь.</w:t>
            </w:r>
          </w:p>
          <w:p w:rsidR="0001539B" w:rsidRPr="00851295" w:rsidRDefault="0001539B" w:rsidP="0001539B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01539B" w:rsidRPr="00851295" w:rsidRDefault="0001539B" w:rsidP="0001539B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49138B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Максимальн</w:t>
            </w:r>
            <w:r w:rsidR="0049138B">
              <w:rPr>
                <w:szCs w:val="24"/>
              </w:rPr>
              <w:t>ый размер земельного участка – 8</w:t>
            </w:r>
            <w:r w:rsidRPr="00851295">
              <w:rPr>
                <w:szCs w:val="24"/>
              </w:rPr>
              <w:t>000 кв.м.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01539B" w:rsidRPr="00851295" w:rsidRDefault="0001539B" w:rsidP="0001539B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405293" w:rsidRDefault="00405293" w:rsidP="00405293">
      <w:pPr>
        <w:pStyle w:val="a3"/>
        <w:ind w:left="1288"/>
        <w:jc w:val="both"/>
        <w:rPr>
          <w:sz w:val="28"/>
          <w:szCs w:val="28"/>
        </w:rPr>
      </w:pPr>
    </w:p>
    <w:p w:rsidR="00FA7E69" w:rsidRDefault="0001539B" w:rsidP="00176213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A7E69">
        <w:rPr>
          <w:sz w:val="28"/>
          <w:szCs w:val="28"/>
        </w:rPr>
        <w:t xml:space="preserve">пункт 1 градостроительного регламента </w:t>
      </w:r>
      <w:r w:rsidR="00FA7E69" w:rsidRPr="00FA7E69">
        <w:rPr>
          <w:sz w:val="28"/>
          <w:szCs w:val="28"/>
        </w:rPr>
        <w:t>в границах территориальной зоны специального назначения, связанной с захоронениями (</w:t>
      </w:r>
      <w:proofErr w:type="spellStart"/>
      <w:r w:rsidR="00FA7E69" w:rsidRPr="00FA7E69">
        <w:rPr>
          <w:sz w:val="28"/>
          <w:szCs w:val="28"/>
        </w:rPr>
        <w:t>Сп</w:t>
      </w:r>
      <w:proofErr w:type="spellEnd"/>
      <w:r w:rsidR="00FA7E69" w:rsidRPr="00FA7E69">
        <w:rPr>
          <w:sz w:val="28"/>
          <w:szCs w:val="28"/>
        </w:rPr>
        <w:t xml:space="preserve"> 1) дополнить основным видом разрешенного использования «связь», следующего содержания:</w:t>
      </w:r>
    </w:p>
    <w:p w:rsidR="00FA7E69" w:rsidRDefault="00FA7E69" w:rsidP="00FA7E69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FA7E69" w:rsidRPr="00452849" w:rsidTr="00CA54B8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A7E69" w:rsidRPr="00452849" w:rsidTr="00CA54B8">
        <w:trPr>
          <w:trHeight w:val="505"/>
        </w:trPr>
        <w:tc>
          <w:tcPr>
            <w:tcW w:w="2093" w:type="dxa"/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E69" w:rsidRPr="00452849" w:rsidTr="00CA54B8">
        <w:tc>
          <w:tcPr>
            <w:tcW w:w="2093" w:type="dxa"/>
          </w:tcPr>
          <w:p w:rsidR="00FA7E69" w:rsidRDefault="00FA7E69" w:rsidP="00CA54B8">
            <w:pPr>
              <w:autoSpaceDN w:val="0"/>
              <w:adjustRightInd w:val="0"/>
            </w:pPr>
            <w:r>
              <w:t>Связь.</w:t>
            </w:r>
          </w:p>
          <w:p w:rsidR="00FA7E69" w:rsidRPr="00851295" w:rsidRDefault="00FA7E69" w:rsidP="00CA54B8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FA7E69" w:rsidRPr="00851295" w:rsidRDefault="00FA7E69" w:rsidP="00CA54B8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49138B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Максимальн</w:t>
            </w:r>
            <w:r w:rsidR="0049138B">
              <w:rPr>
                <w:szCs w:val="24"/>
              </w:rPr>
              <w:t>ы</w:t>
            </w:r>
            <w:r w:rsidR="00EE7DE0">
              <w:rPr>
                <w:szCs w:val="24"/>
              </w:rPr>
              <w:t>й размер земельного участка – 140</w:t>
            </w:r>
            <w:r w:rsidRPr="00851295">
              <w:rPr>
                <w:szCs w:val="24"/>
              </w:rPr>
              <w:t>00 кв.м.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FA7E69" w:rsidRDefault="00FA7E69" w:rsidP="00FA7E69">
      <w:pPr>
        <w:jc w:val="both"/>
        <w:rPr>
          <w:sz w:val="28"/>
          <w:szCs w:val="28"/>
        </w:rPr>
      </w:pPr>
    </w:p>
    <w:p w:rsidR="00FA7E69" w:rsidRPr="00FA7E69" w:rsidRDefault="00FA7E69" w:rsidP="00FA7E69">
      <w:pPr>
        <w:jc w:val="both"/>
        <w:rPr>
          <w:sz w:val="28"/>
          <w:szCs w:val="28"/>
        </w:rPr>
      </w:pPr>
    </w:p>
    <w:p w:rsidR="00FA7E69" w:rsidRPr="00FA7E69" w:rsidRDefault="00FA7E69" w:rsidP="00176213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 w:rsidRPr="00FA7E69">
        <w:rPr>
          <w:sz w:val="28"/>
          <w:szCs w:val="28"/>
        </w:rPr>
        <w:t>пункт 1 градостроительного регламента в границах территориальной зоны специального назначения, связанной с государственными объектами (</w:t>
      </w:r>
      <w:proofErr w:type="spellStart"/>
      <w:r w:rsidRPr="00FA7E69">
        <w:rPr>
          <w:sz w:val="28"/>
          <w:szCs w:val="28"/>
        </w:rPr>
        <w:t>Сп</w:t>
      </w:r>
      <w:proofErr w:type="spellEnd"/>
      <w:r w:rsidRPr="00FA7E69">
        <w:rPr>
          <w:sz w:val="28"/>
          <w:szCs w:val="28"/>
        </w:rPr>
        <w:t xml:space="preserve"> 2) дополнить основным видом разрешенного использования «связь», следующего содержания:</w:t>
      </w:r>
    </w:p>
    <w:p w:rsidR="00FA7E69" w:rsidRDefault="00FA7E69" w:rsidP="00FA7E69">
      <w:pPr>
        <w:pStyle w:val="a3"/>
        <w:ind w:left="128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FA7E69" w:rsidRPr="00452849" w:rsidTr="00CA54B8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ПРЕДЕЛЬНЫЕ РАЗМЕРЫ ЗЕМЕЛЬНЫХ УЧАСТКОВ И ПРЕДЕЛЬНЫЕ ПАРАМЕТРЫ </w:t>
            </w:r>
            <w:r w:rsidRPr="00851295">
              <w:rPr>
                <w:b/>
                <w:sz w:val="20"/>
                <w:szCs w:val="20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lastRenderedPageBreak/>
              <w:t xml:space="preserve">ОГРАНИЧЕНИЯ ИСПОЛЬЗОВАНИЯ ЗЕМЕЛЬНЫХ УЧАСТКОВ И ОБЪЕКТОВ </w:t>
            </w:r>
            <w:r w:rsidRPr="00851295">
              <w:rPr>
                <w:b/>
                <w:sz w:val="20"/>
                <w:szCs w:val="20"/>
              </w:rPr>
              <w:lastRenderedPageBreak/>
              <w:t>КАПИТАЛЬНОГО СТРОИТЕЛЬСТВА</w:t>
            </w:r>
          </w:p>
        </w:tc>
      </w:tr>
      <w:tr w:rsidR="00FA7E69" w:rsidRPr="00452849" w:rsidTr="00CA54B8">
        <w:trPr>
          <w:trHeight w:val="505"/>
        </w:trPr>
        <w:tc>
          <w:tcPr>
            <w:tcW w:w="2093" w:type="dxa"/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ОБЪЕКТОВ КАПИТАЛЬНОГО </w:t>
            </w:r>
            <w:r w:rsidRPr="00851295">
              <w:rPr>
                <w:b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728" w:type="dxa"/>
            <w:vMerge/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FA7E69" w:rsidRPr="00851295" w:rsidRDefault="00FA7E69" w:rsidP="00CA5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E69" w:rsidRPr="00452849" w:rsidTr="00CA54B8">
        <w:tc>
          <w:tcPr>
            <w:tcW w:w="2093" w:type="dxa"/>
          </w:tcPr>
          <w:p w:rsidR="00FA7E69" w:rsidRDefault="00FA7E69" w:rsidP="00CA54B8">
            <w:pPr>
              <w:autoSpaceDN w:val="0"/>
              <w:adjustRightInd w:val="0"/>
            </w:pPr>
            <w:r>
              <w:lastRenderedPageBreak/>
              <w:t>Связь.</w:t>
            </w:r>
          </w:p>
          <w:p w:rsidR="00FA7E69" w:rsidRPr="00851295" w:rsidRDefault="00FA7E69" w:rsidP="00CA54B8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FA7E69" w:rsidRPr="00851295" w:rsidRDefault="00FA7E69" w:rsidP="00CA54B8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EE7DE0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Максимальный размер земельного участка – </w:t>
            </w:r>
            <w:r w:rsidR="00EE7DE0">
              <w:rPr>
                <w:szCs w:val="24"/>
              </w:rPr>
              <w:t>1</w:t>
            </w:r>
            <w:r w:rsidRPr="00851295">
              <w:rPr>
                <w:szCs w:val="24"/>
              </w:rPr>
              <w:t>4000 кв.м.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земельного участка в целях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FA7E69" w:rsidRPr="00851295" w:rsidRDefault="00FA7E69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FA7E69" w:rsidRDefault="00FA7E69" w:rsidP="00FA7E69">
      <w:pPr>
        <w:pStyle w:val="a3"/>
        <w:ind w:left="1288"/>
        <w:jc w:val="both"/>
        <w:rPr>
          <w:sz w:val="28"/>
          <w:szCs w:val="28"/>
        </w:rPr>
      </w:pPr>
    </w:p>
    <w:p w:rsidR="00FA7E69" w:rsidRPr="00FA7E69" w:rsidRDefault="00FA7E69" w:rsidP="00FA7E69">
      <w:pPr>
        <w:pStyle w:val="a3"/>
        <w:ind w:left="1288"/>
        <w:jc w:val="both"/>
        <w:rPr>
          <w:sz w:val="28"/>
          <w:szCs w:val="28"/>
        </w:rPr>
      </w:pPr>
      <w:r w:rsidRPr="00FA7E69">
        <w:rPr>
          <w:sz w:val="28"/>
          <w:szCs w:val="28"/>
        </w:rPr>
        <w:t xml:space="preserve"> </w:t>
      </w:r>
    </w:p>
    <w:p w:rsidR="00A26A41" w:rsidRPr="00FA7E69" w:rsidRDefault="00FA7E69" w:rsidP="00176213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градостроительного регламента </w:t>
      </w:r>
      <w:r w:rsidR="00A26A41" w:rsidRPr="00A26A41">
        <w:rPr>
          <w:sz w:val="28"/>
          <w:szCs w:val="28"/>
        </w:rPr>
        <w:t>в границах территориальной зоны природного ландшафта (</w:t>
      </w:r>
      <w:proofErr w:type="spellStart"/>
      <w:proofErr w:type="gramStart"/>
      <w:r w:rsidR="00A26A41" w:rsidRPr="00A26A41">
        <w:rPr>
          <w:sz w:val="28"/>
          <w:szCs w:val="28"/>
        </w:rPr>
        <w:t>Пл</w:t>
      </w:r>
      <w:proofErr w:type="spellEnd"/>
      <w:proofErr w:type="gramEnd"/>
      <w:r w:rsidR="00A26A41" w:rsidRPr="00A26A41">
        <w:rPr>
          <w:sz w:val="28"/>
          <w:szCs w:val="28"/>
        </w:rPr>
        <w:t>)</w:t>
      </w:r>
      <w:r w:rsidR="00A26A41">
        <w:rPr>
          <w:sz w:val="28"/>
          <w:szCs w:val="28"/>
        </w:rPr>
        <w:t xml:space="preserve"> </w:t>
      </w:r>
      <w:r w:rsidR="00A26A41" w:rsidRPr="00FA7E69">
        <w:rPr>
          <w:sz w:val="28"/>
          <w:szCs w:val="28"/>
        </w:rPr>
        <w:t>дополнить основным видом разрешенного использования «связь», следующего содержания:</w:t>
      </w:r>
    </w:p>
    <w:p w:rsidR="00A26A41" w:rsidRDefault="00A26A41" w:rsidP="00A26A41">
      <w:pPr>
        <w:ind w:left="56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2197"/>
        <w:gridCol w:w="2728"/>
        <w:gridCol w:w="2729"/>
      </w:tblGrid>
      <w:tr w:rsidR="00A26A41" w:rsidRPr="00452849" w:rsidTr="00CA54B8">
        <w:trPr>
          <w:trHeight w:val="692"/>
        </w:trPr>
        <w:tc>
          <w:tcPr>
            <w:tcW w:w="4290" w:type="dxa"/>
            <w:gridSpan w:val="2"/>
            <w:tcBorders>
              <w:top w:val="single" w:sz="8" w:space="0" w:color="auto"/>
            </w:tcBorders>
            <w:vAlign w:val="center"/>
          </w:tcPr>
          <w:p w:rsidR="00A26A41" w:rsidRPr="00851295" w:rsidRDefault="00A26A41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ВИДЫ РАЗРЕШЕННОГО ИСПОЛЬЗОВАНИЯ</w:t>
            </w:r>
          </w:p>
          <w:p w:rsidR="00A26A41" w:rsidRPr="00851295" w:rsidRDefault="00A26A41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</w:tcBorders>
            <w:vAlign w:val="center"/>
          </w:tcPr>
          <w:p w:rsidR="00A26A41" w:rsidRPr="00851295" w:rsidRDefault="00A26A41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729" w:type="dxa"/>
            <w:vMerge w:val="restart"/>
            <w:tcBorders>
              <w:top w:val="single" w:sz="8" w:space="0" w:color="auto"/>
            </w:tcBorders>
            <w:vAlign w:val="center"/>
          </w:tcPr>
          <w:p w:rsidR="00A26A41" w:rsidRPr="00851295" w:rsidRDefault="00A26A41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26A41" w:rsidRPr="00452849" w:rsidTr="00CA54B8">
        <w:trPr>
          <w:trHeight w:val="505"/>
        </w:trPr>
        <w:tc>
          <w:tcPr>
            <w:tcW w:w="2093" w:type="dxa"/>
            <w:vAlign w:val="center"/>
          </w:tcPr>
          <w:p w:rsidR="00A26A41" w:rsidRPr="00851295" w:rsidRDefault="00A26A41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ЗЕМЕЛЬНЫХ УЧАСТКОВ</w:t>
            </w:r>
          </w:p>
        </w:tc>
        <w:tc>
          <w:tcPr>
            <w:tcW w:w="2197" w:type="dxa"/>
            <w:vAlign w:val="center"/>
          </w:tcPr>
          <w:p w:rsidR="00A26A41" w:rsidRPr="00851295" w:rsidRDefault="00A26A41" w:rsidP="00CA54B8">
            <w:pPr>
              <w:jc w:val="center"/>
              <w:rPr>
                <w:b/>
                <w:sz w:val="20"/>
                <w:szCs w:val="20"/>
              </w:rPr>
            </w:pPr>
            <w:r w:rsidRPr="00851295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728" w:type="dxa"/>
            <w:vMerge/>
            <w:vAlign w:val="center"/>
          </w:tcPr>
          <w:p w:rsidR="00A26A41" w:rsidRPr="00851295" w:rsidRDefault="00A26A41" w:rsidP="00CA54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A26A41" w:rsidRPr="00851295" w:rsidRDefault="00A26A41" w:rsidP="00CA5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6A41" w:rsidRPr="00452849" w:rsidTr="00CA54B8">
        <w:tc>
          <w:tcPr>
            <w:tcW w:w="2093" w:type="dxa"/>
          </w:tcPr>
          <w:p w:rsidR="00A26A41" w:rsidRDefault="00A26A41" w:rsidP="00CA54B8">
            <w:pPr>
              <w:autoSpaceDN w:val="0"/>
              <w:adjustRightInd w:val="0"/>
            </w:pPr>
            <w:r>
              <w:t>Связь.</w:t>
            </w:r>
          </w:p>
          <w:p w:rsidR="00A26A41" w:rsidRPr="00851295" w:rsidRDefault="00A26A41" w:rsidP="00CA54B8">
            <w:pPr>
              <w:autoSpaceDN w:val="0"/>
              <w:adjustRightInd w:val="0"/>
            </w:pPr>
            <w:r>
              <w:t>(6.8)</w:t>
            </w:r>
          </w:p>
        </w:tc>
        <w:tc>
          <w:tcPr>
            <w:tcW w:w="2197" w:type="dxa"/>
          </w:tcPr>
          <w:p w:rsidR="00A26A41" w:rsidRPr="00851295" w:rsidRDefault="00A26A41" w:rsidP="00CA54B8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</w:t>
            </w:r>
            <w:r w:rsidRPr="009707F1">
              <w:rPr>
                <w:lang w:eastAsia="en-US"/>
              </w:rPr>
              <w:t xml:space="preserve"> связи, радиовещания, телевидения, включая воздушные радиорелейные, надземные и подземные кабельные линии </w:t>
            </w:r>
            <w:r w:rsidRPr="009707F1">
              <w:rPr>
                <w:lang w:eastAsia="en-US"/>
              </w:rPr>
              <w:lastRenderedPageBreak/>
              <w:t>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>
              <w:rPr>
                <w:lang w:eastAsia="en-US"/>
              </w:rPr>
              <w:t xml:space="preserve">, </w:t>
            </w:r>
            <w:r w:rsidRPr="009707F1">
              <w:rPr>
                <w:lang w:eastAsia="en-US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  <w:r>
              <w:rPr>
                <w:lang w:eastAsia="en-US"/>
              </w:rPr>
              <w:t>.</w:t>
            </w:r>
          </w:p>
        </w:tc>
        <w:tc>
          <w:tcPr>
            <w:tcW w:w="2728" w:type="dxa"/>
          </w:tcPr>
          <w:p w:rsidR="00A26A41" w:rsidRPr="00851295" w:rsidRDefault="00A26A41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>Минимальный</w:t>
            </w:r>
            <w:r>
              <w:rPr>
                <w:szCs w:val="24"/>
              </w:rPr>
              <w:t xml:space="preserve"> размер земельного участка –  </w:t>
            </w:r>
            <w:r w:rsidR="00EE7DE0">
              <w:rPr>
                <w:szCs w:val="24"/>
              </w:rPr>
              <w:t>50</w:t>
            </w:r>
            <w:r w:rsidRPr="00851295">
              <w:rPr>
                <w:szCs w:val="24"/>
              </w:rPr>
              <w:t xml:space="preserve"> кв.м.</w:t>
            </w:r>
          </w:p>
          <w:p w:rsidR="00A26A41" w:rsidRPr="00851295" w:rsidRDefault="00A26A41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Максимальн</w:t>
            </w:r>
            <w:r w:rsidR="00EE7DE0">
              <w:rPr>
                <w:szCs w:val="24"/>
              </w:rPr>
              <w:t>ый размер земельного участка – 8</w:t>
            </w:r>
            <w:r w:rsidRPr="00851295">
              <w:rPr>
                <w:szCs w:val="24"/>
              </w:rPr>
              <w:t>000 кв.м.</w:t>
            </w:r>
          </w:p>
          <w:p w:rsidR="00A26A41" w:rsidRPr="00851295" w:rsidRDefault="00A26A41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Минимальные отступы от границ</w:t>
            </w:r>
          </w:p>
          <w:p w:rsidR="00A26A41" w:rsidRPr="00851295" w:rsidRDefault="00A26A41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земельного участка в </w:t>
            </w:r>
            <w:r w:rsidRPr="00851295">
              <w:rPr>
                <w:szCs w:val="24"/>
              </w:rPr>
              <w:lastRenderedPageBreak/>
              <w:t>целях</w:t>
            </w:r>
          </w:p>
          <w:p w:rsidR="00A26A41" w:rsidRPr="00851295" w:rsidRDefault="00A26A41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определения места допустимого</w:t>
            </w:r>
          </w:p>
          <w:p w:rsidR="00A26A41" w:rsidRPr="00851295" w:rsidRDefault="00A26A41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 xml:space="preserve">размещения объекта – 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>3 м, со стороны</w:t>
            </w:r>
          </w:p>
          <w:p w:rsidR="00A26A41" w:rsidRPr="00851295" w:rsidRDefault="00A26A41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t>магистральных улиц –</w:t>
            </w:r>
            <w:r>
              <w:rPr>
                <w:szCs w:val="24"/>
              </w:rPr>
              <w:t xml:space="preserve"> </w:t>
            </w:r>
            <w:r w:rsidRPr="00851295">
              <w:rPr>
                <w:szCs w:val="24"/>
              </w:rPr>
              <w:t xml:space="preserve"> 5 м.</w:t>
            </w:r>
          </w:p>
        </w:tc>
        <w:tc>
          <w:tcPr>
            <w:tcW w:w="2729" w:type="dxa"/>
          </w:tcPr>
          <w:p w:rsidR="00A26A41" w:rsidRPr="00851295" w:rsidRDefault="00A26A41" w:rsidP="00CA54B8">
            <w:pPr>
              <w:pStyle w:val="a6"/>
              <w:spacing w:line="240" w:lineRule="exact"/>
              <w:rPr>
                <w:szCs w:val="24"/>
              </w:rPr>
            </w:pPr>
            <w:r w:rsidRPr="00851295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</w:tbl>
    <w:p w:rsidR="00A26A41" w:rsidRDefault="00A26A41" w:rsidP="00A26A41">
      <w:pPr>
        <w:ind w:left="568"/>
        <w:jc w:val="both"/>
        <w:rPr>
          <w:sz w:val="28"/>
          <w:szCs w:val="28"/>
        </w:rPr>
      </w:pPr>
    </w:p>
    <w:p w:rsidR="00405293" w:rsidRPr="00A26A41" w:rsidRDefault="00FA7E69" w:rsidP="00A26A41">
      <w:pPr>
        <w:ind w:left="568"/>
        <w:jc w:val="both"/>
        <w:rPr>
          <w:sz w:val="28"/>
          <w:szCs w:val="28"/>
        </w:rPr>
      </w:pPr>
      <w:r w:rsidRPr="00A26A41">
        <w:rPr>
          <w:sz w:val="28"/>
          <w:szCs w:val="28"/>
        </w:rPr>
        <w:t xml:space="preserve"> </w:t>
      </w:r>
    </w:p>
    <w:p w:rsidR="00C17BF9" w:rsidRPr="00FA7E69" w:rsidRDefault="009A46B0" w:rsidP="00176213">
      <w:pPr>
        <w:pStyle w:val="a3"/>
        <w:numPr>
          <w:ilvl w:val="1"/>
          <w:numId w:val="17"/>
        </w:numPr>
        <w:jc w:val="both"/>
        <w:rPr>
          <w:sz w:val="28"/>
          <w:szCs w:val="28"/>
        </w:rPr>
      </w:pPr>
      <w:proofErr w:type="gramStart"/>
      <w:r w:rsidRPr="00FA7E69">
        <w:rPr>
          <w:sz w:val="28"/>
          <w:szCs w:val="28"/>
        </w:rPr>
        <w:t>столбец «Предельные размеры земельных участков и предельные параметры разрешенного строительства, реконструкции объектов капитального строительства» основного вида разрешенного использования</w:t>
      </w:r>
      <w:r w:rsidR="00F3308B" w:rsidRPr="00FA7E69">
        <w:rPr>
          <w:sz w:val="28"/>
          <w:szCs w:val="28"/>
        </w:rPr>
        <w:t xml:space="preserve"> </w:t>
      </w:r>
      <w:r w:rsidRPr="00FA7E69">
        <w:rPr>
          <w:sz w:val="28"/>
          <w:szCs w:val="28"/>
        </w:rPr>
        <w:t xml:space="preserve">«ведение садоводства» </w:t>
      </w:r>
      <w:r w:rsidR="00537621" w:rsidRPr="00FA7E69">
        <w:rPr>
          <w:sz w:val="28"/>
          <w:szCs w:val="28"/>
        </w:rPr>
        <w:t xml:space="preserve">пункта 1 </w:t>
      </w:r>
      <w:r w:rsidR="00A26A41">
        <w:rPr>
          <w:sz w:val="28"/>
          <w:szCs w:val="28"/>
        </w:rPr>
        <w:t>градостроительного</w:t>
      </w:r>
      <w:r w:rsidR="00537621" w:rsidRPr="00FA7E69">
        <w:rPr>
          <w:sz w:val="28"/>
          <w:szCs w:val="28"/>
        </w:rPr>
        <w:t xml:space="preserve"> регламент</w:t>
      </w:r>
      <w:r w:rsidR="00A26A41">
        <w:rPr>
          <w:sz w:val="28"/>
          <w:szCs w:val="28"/>
        </w:rPr>
        <w:t>а</w:t>
      </w:r>
      <w:r w:rsidR="00537621" w:rsidRPr="00FA7E69">
        <w:rPr>
          <w:sz w:val="28"/>
          <w:szCs w:val="28"/>
        </w:rPr>
        <w:t xml:space="preserve"> в границах территориальной зоны, занятой объектами сельскохозяйственного назначения (</w:t>
      </w:r>
      <w:proofErr w:type="spellStart"/>
      <w:r w:rsidR="00537621" w:rsidRPr="00FA7E69">
        <w:rPr>
          <w:sz w:val="28"/>
          <w:szCs w:val="28"/>
        </w:rPr>
        <w:t>Сх</w:t>
      </w:r>
      <w:proofErr w:type="spellEnd"/>
      <w:r w:rsidR="00537621" w:rsidRPr="00FA7E69">
        <w:rPr>
          <w:sz w:val="28"/>
          <w:szCs w:val="28"/>
        </w:rPr>
        <w:t xml:space="preserve"> 2), после слов «Минимальные размеры земельного участка – 400 кв.м.» дополнить словами «Максимальный размер земельного участка – 2000 кв.м.»</w:t>
      </w:r>
      <w:proofErr w:type="gramEnd"/>
    </w:p>
    <w:p w:rsidR="00880B3D" w:rsidRPr="000B5134" w:rsidRDefault="00880B3D" w:rsidP="000B5134">
      <w:pPr>
        <w:spacing w:after="240"/>
        <w:jc w:val="both"/>
        <w:rPr>
          <w:sz w:val="28"/>
          <w:szCs w:val="28"/>
          <w:u w:val="single"/>
        </w:rPr>
      </w:pPr>
    </w:p>
    <w:p w:rsidR="00BF4D65" w:rsidRPr="00D513B9" w:rsidRDefault="00D513B9" w:rsidP="0090059F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>ой а</w:t>
      </w:r>
      <w:proofErr w:type="gramStart"/>
      <w:r w:rsidR="004F47A4">
        <w:rPr>
          <w:sz w:val="28"/>
          <w:szCs w:val="28"/>
        </w:rPr>
        <w:t>кт вст</w:t>
      </w:r>
      <w:proofErr w:type="gramEnd"/>
      <w:r w:rsidR="004F47A4">
        <w:rPr>
          <w:sz w:val="28"/>
          <w:szCs w:val="28"/>
        </w:rPr>
        <w:t xml:space="preserve">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BF2B37" w:rsidRPr="00AF0EF8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:rsidR="00E32CA0" w:rsidRPr="00AF0EF8" w:rsidRDefault="00E32CA0" w:rsidP="0090059F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 xml:space="preserve">Глава </w:t>
      </w:r>
      <w:proofErr w:type="spellStart"/>
      <w:r w:rsidRPr="00AF0EF8">
        <w:rPr>
          <w:sz w:val="28"/>
          <w:szCs w:val="28"/>
        </w:rPr>
        <w:t>Елизовского</w:t>
      </w:r>
      <w:proofErr w:type="spellEnd"/>
    </w:p>
    <w:p w:rsidR="00E32CA0" w:rsidRDefault="00E32CA0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 </w:t>
      </w:r>
      <w:r w:rsidR="004F1F34">
        <w:rPr>
          <w:sz w:val="28"/>
          <w:szCs w:val="28"/>
        </w:rPr>
        <w:t xml:space="preserve">    Е.И. Рябцева</w:t>
      </w:r>
    </w:p>
    <w:p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:rsidR="00486619" w:rsidRDefault="00E32CA0" w:rsidP="00EE7DE0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sectPr w:rsidR="00486619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2044B3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5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6028C8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7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6F56C9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9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B10435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3">
    <w:nsid w:val="3EA32744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4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6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8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0">
    <w:nsid w:val="5AEB2F17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1">
    <w:nsid w:val="651A565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2">
    <w:nsid w:val="65C806B6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3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91291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5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6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>
    <w:nsid w:val="7D556B4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9"/>
  </w:num>
  <w:num w:numId="5">
    <w:abstractNumId w:val="3"/>
  </w:num>
  <w:num w:numId="6">
    <w:abstractNumId w:val="23"/>
  </w:num>
  <w:num w:numId="7">
    <w:abstractNumId w:val="10"/>
  </w:num>
  <w:num w:numId="8">
    <w:abstractNumId w:val="16"/>
  </w:num>
  <w:num w:numId="9">
    <w:abstractNumId w:val="11"/>
  </w:num>
  <w:num w:numId="10">
    <w:abstractNumId w:val="17"/>
  </w:num>
  <w:num w:numId="11">
    <w:abstractNumId w:val="1"/>
  </w:num>
  <w:num w:numId="12">
    <w:abstractNumId w:val="2"/>
  </w:num>
  <w:num w:numId="13">
    <w:abstractNumId w:val="18"/>
  </w:num>
  <w:num w:numId="14">
    <w:abstractNumId w:val="0"/>
  </w:num>
  <w:num w:numId="15">
    <w:abstractNumId w:val="26"/>
  </w:num>
  <w:num w:numId="16">
    <w:abstractNumId w:val="7"/>
  </w:num>
  <w:num w:numId="17">
    <w:abstractNumId w:val="15"/>
  </w:num>
  <w:num w:numId="18">
    <w:abstractNumId w:val="14"/>
  </w:num>
  <w:num w:numId="19">
    <w:abstractNumId w:val="20"/>
  </w:num>
  <w:num w:numId="20">
    <w:abstractNumId w:val="24"/>
  </w:num>
  <w:num w:numId="21">
    <w:abstractNumId w:val="8"/>
  </w:num>
  <w:num w:numId="22">
    <w:abstractNumId w:val="12"/>
  </w:num>
  <w:num w:numId="23">
    <w:abstractNumId w:val="22"/>
  </w:num>
  <w:num w:numId="24">
    <w:abstractNumId w:val="27"/>
  </w:num>
  <w:num w:numId="25">
    <w:abstractNumId w:val="6"/>
  </w:num>
  <w:num w:numId="26">
    <w:abstractNumId w:val="13"/>
  </w:num>
  <w:num w:numId="27">
    <w:abstractNumId w:val="4"/>
  </w:num>
  <w:num w:numId="28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CA0"/>
    <w:rsid w:val="000003D9"/>
    <w:rsid w:val="00000820"/>
    <w:rsid w:val="00005E51"/>
    <w:rsid w:val="00010F8D"/>
    <w:rsid w:val="000116E7"/>
    <w:rsid w:val="0001539B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E1A"/>
    <w:rsid w:val="00071598"/>
    <w:rsid w:val="00072F18"/>
    <w:rsid w:val="00072FC0"/>
    <w:rsid w:val="00074D14"/>
    <w:rsid w:val="00075865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96F04"/>
    <w:rsid w:val="000A01F5"/>
    <w:rsid w:val="000A193C"/>
    <w:rsid w:val="000A3150"/>
    <w:rsid w:val="000A6486"/>
    <w:rsid w:val="000A7AED"/>
    <w:rsid w:val="000B28A2"/>
    <w:rsid w:val="000B5134"/>
    <w:rsid w:val="000C329A"/>
    <w:rsid w:val="000C3761"/>
    <w:rsid w:val="000C3D63"/>
    <w:rsid w:val="000C421E"/>
    <w:rsid w:val="000C4F3A"/>
    <w:rsid w:val="000C6FDF"/>
    <w:rsid w:val="000D561E"/>
    <w:rsid w:val="000D683F"/>
    <w:rsid w:val="000D6E54"/>
    <w:rsid w:val="000E0270"/>
    <w:rsid w:val="000E57D8"/>
    <w:rsid w:val="000E623E"/>
    <w:rsid w:val="000E6628"/>
    <w:rsid w:val="000E6913"/>
    <w:rsid w:val="000E696D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70506"/>
    <w:rsid w:val="00176213"/>
    <w:rsid w:val="00182B07"/>
    <w:rsid w:val="0018361C"/>
    <w:rsid w:val="00185932"/>
    <w:rsid w:val="001866C6"/>
    <w:rsid w:val="00186DC8"/>
    <w:rsid w:val="00187044"/>
    <w:rsid w:val="00191A74"/>
    <w:rsid w:val="00192D42"/>
    <w:rsid w:val="00195A94"/>
    <w:rsid w:val="001A274D"/>
    <w:rsid w:val="001A3FA6"/>
    <w:rsid w:val="001B5AF3"/>
    <w:rsid w:val="001B6D4E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37D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0B61"/>
    <w:rsid w:val="0023186C"/>
    <w:rsid w:val="002357F2"/>
    <w:rsid w:val="002360AA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A583C"/>
    <w:rsid w:val="002B02D3"/>
    <w:rsid w:val="002B2030"/>
    <w:rsid w:val="002B3B17"/>
    <w:rsid w:val="002B61D0"/>
    <w:rsid w:val="002B71BB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0759C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E2D"/>
    <w:rsid w:val="00405057"/>
    <w:rsid w:val="00405293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0F2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2267"/>
    <w:rsid w:val="00483C49"/>
    <w:rsid w:val="0048465E"/>
    <w:rsid w:val="0048495A"/>
    <w:rsid w:val="004854A1"/>
    <w:rsid w:val="00486619"/>
    <w:rsid w:val="0049138B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3846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37621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3729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71C3"/>
    <w:rsid w:val="00671D3C"/>
    <w:rsid w:val="006757A1"/>
    <w:rsid w:val="00682ACB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47F5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4694"/>
    <w:rsid w:val="00825476"/>
    <w:rsid w:val="0082713D"/>
    <w:rsid w:val="00832909"/>
    <w:rsid w:val="00832BD9"/>
    <w:rsid w:val="008334CC"/>
    <w:rsid w:val="00843660"/>
    <w:rsid w:val="00843AB1"/>
    <w:rsid w:val="00845D03"/>
    <w:rsid w:val="0084678F"/>
    <w:rsid w:val="00851295"/>
    <w:rsid w:val="00851414"/>
    <w:rsid w:val="00851B02"/>
    <w:rsid w:val="00852E0F"/>
    <w:rsid w:val="008534E6"/>
    <w:rsid w:val="00853F17"/>
    <w:rsid w:val="0086033C"/>
    <w:rsid w:val="00860E47"/>
    <w:rsid w:val="008672C6"/>
    <w:rsid w:val="008709B3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7509"/>
    <w:rsid w:val="008F368E"/>
    <w:rsid w:val="008F6B09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7EBC"/>
    <w:rsid w:val="009317DA"/>
    <w:rsid w:val="00932070"/>
    <w:rsid w:val="009322BA"/>
    <w:rsid w:val="00932748"/>
    <w:rsid w:val="0093509C"/>
    <w:rsid w:val="00935A0F"/>
    <w:rsid w:val="009378FA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07F1"/>
    <w:rsid w:val="00973173"/>
    <w:rsid w:val="009761C1"/>
    <w:rsid w:val="00980B60"/>
    <w:rsid w:val="009844D1"/>
    <w:rsid w:val="00987F51"/>
    <w:rsid w:val="0099001B"/>
    <w:rsid w:val="00990F33"/>
    <w:rsid w:val="009A46B0"/>
    <w:rsid w:val="009A539B"/>
    <w:rsid w:val="009A6B7E"/>
    <w:rsid w:val="009B28C6"/>
    <w:rsid w:val="009B5C0E"/>
    <w:rsid w:val="009B6742"/>
    <w:rsid w:val="009C0980"/>
    <w:rsid w:val="009D3040"/>
    <w:rsid w:val="009D55F9"/>
    <w:rsid w:val="009E50FE"/>
    <w:rsid w:val="009E7A16"/>
    <w:rsid w:val="009F3A62"/>
    <w:rsid w:val="009F54F5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A41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A70DC"/>
    <w:rsid w:val="00AB3C54"/>
    <w:rsid w:val="00AB610A"/>
    <w:rsid w:val="00AC030C"/>
    <w:rsid w:val="00AC2AF4"/>
    <w:rsid w:val="00AC301D"/>
    <w:rsid w:val="00AC5F93"/>
    <w:rsid w:val="00AC7473"/>
    <w:rsid w:val="00AD15A2"/>
    <w:rsid w:val="00AD5F31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6039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2D77"/>
    <w:rsid w:val="00B9570E"/>
    <w:rsid w:val="00B964F0"/>
    <w:rsid w:val="00BA1207"/>
    <w:rsid w:val="00BA1399"/>
    <w:rsid w:val="00BA3B02"/>
    <w:rsid w:val="00BA58B7"/>
    <w:rsid w:val="00BB1283"/>
    <w:rsid w:val="00BB1817"/>
    <w:rsid w:val="00BB3E99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3367"/>
    <w:rsid w:val="00C84C1A"/>
    <w:rsid w:val="00C86213"/>
    <w:rsid w:val="00C92A23"/>
    <w:rsid w:val="00C9506E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52EE"/>
    <w:rsid w:val="00CC6E5E"/>
    <w:rsid w:val="00CD0E52"/>
    <w:rsid w:val="00CD0EE3"/>
    <w:rsid w:val="00CD126D"/>
    <w:rsid w:val="00CD497B"/>
    <w:rsid w:val="00CE11B0"/>
    <w:rsid w:val="00CE30E9"/>
    <w:rsid w:val="00CF19F9"/>
    <w:rsid w:val="00CF4691"/>
    <w:rsid w:val="00D0489E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129A"/>
    <w:rsid w:val="00DA3DAC"/>
    <w:rsid w:val="00DA6815"/>
    <w:rsid w:val="00DB1B89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0920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58BF"/>
    <w:rsid w:val="00EE66C4"/>
    <w:rsid w:val="00EE6DED"/>
    <w:rsid w:val="00EE7DE0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308B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A7E69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2C6E-4F80-4848-8B42-AA4A604B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2021-05-17T02:23:00Z</cp:lastPrinted>
  <dcterms:created xsi:type="dcterms:W3CDTF">2021-05-17T01:42:00Z</dcterms:created>
  <dcterms:modified xsi:type="dcterms:W3CDTF">2021-05-21T03:25:00Z</dcterms:modified>
</cp:coreProperties>
</file>