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A2" w:rsidRDefault="006B09A2" w:rsidP="006B09A2">
      <w:pPr>
        <w:jc w:val="right"/>
        <w:rPr>
          <w:rFonts w:ascii="Times New Roman" w:hAnsi="Times New Roman"/>
          <w:sz w:val="28"/>
          <w:szCs w:val="28"/>
        </w:rPr>
      </w:pPr>
    </w:p>
    <w:p w:rsidR="008F06FD" w:rsidRPr="007407D5" w:rsidRDefault="008F06FD" w:rsidP="006B09A2">
      <w:pPr>
        <w:jc w:val="right"/>
        <w:rPr>
          <w:rFonts w:ascii="Times New Roman" w:hAnsi="Times New Roman"/>
          <w:color w:val="7030A0"/>
          <w:sz w:val="28"/>
          <w:szCs w:val="28"/>
        </w:rPr>
      </w:pPr>
    </w:p>
    <w:p w:rsidR="006B09A2" w:rsidRPr="007407D5" w:rsidRDefault="006B09A2" w:rsidP="006B09A2">
      <w:pPr>
        <w:jc w:val="center"/>
        <w:rPr>
          <w:rFonts w:ascii="Times New Roman" w:hAnsi="Times New Roman"/>
          <w:b/>
          <w:sz w:val="28"/>
          <w:szCs w:val="28"/>
        </w:rPr>
      </w:pPr>
      <w:r w:rsidRPr="007407D5">
        <w:rPr>
          <w:rFonts w:ascii="Times New Roman" w:hAnsi="Times New Roman"/>
          <w:noProof/>
          <w:color w:val="7030A0"/>
          <w:sz w:val="28"/>
          <w:szCs w:val="28"/>
        </w:rPr>
        <w:drawing>
          <wp:inline distT="0" distB="0" distL="0" distR="0">
            <wp:extent cx="484505" cy="675640"/>
            <wp:effectExtent l="19050" t="0" r="0" b="0"/>
            <wp:docPr id="1" name="Рисунок 1" descr="ГЕРБ ЕЛИЗОВО (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ЕЛИЗОВО (ОРЕЛ)"/>
                    <pic:cNvPicPr>
                      <a:picLocks noChangeAspect="1" noChangeArrowheads="1"/>
                    </pic:cNvPicPr>
                  </pic:nvPicPr>
                  <pic:blipFill>
                    <a:blip r:embed="rId8"/>
                    <a:srcRect/>
                    <a:stretch>
                      <a:fillRect/>
                    </a:stretch>
                  </pic:blipFill>
                  <pic:spPr bwMode="auto">
                    <a:xfrm>
                      <a:off x="0" y="0"/>
                      <a:ext cx="484505" cy="675640"/>
                    </a:xfrm>
                    <a:prstGeom prst="rect">
                      <a:avLst/>
                    </a:prstGeom>
                    <a:noFill/>
                    <a:ln w="9525">
                      <a:noFill/>
                      <a:miter lim="800000"/>
                      <a:headEnd/>
                      <a:tailEnd/>
                    </a:ln>
                  </pic:spPr>
                </pic:pic>
              </a:graphicData>
            </a:graphic>
          </wp:inline>
        </w:drawing>
      </w:r>
    </w:p>
    <w:p w:rsidR="006B09A2" w:rsidRPr="007407D5" w:rsidRDefault="006B09A2" w:rsidP="006B09A2">
      <w:pPr>
        <w:jc w:val="center"/>
        <w:rPr>
          <w:rFonts w:ascii="Times New Roman" w:hAnsi="Times New Roman"/>
          <w:b/>
          <w:sz w:val="28"/>
          <w:szCs w:val="28"/>
        </w:rPr>
      </w:pPr>
      <w:r w:rsidRPr="007407D5">
        <w:rPr>
          <w:rFonts w:ascii="Times New Roman" w:hAnsi="Times New Roman"/>
          <w:b/>
          <w:sz w:val="28"/>
          <w:szCs w:val="28"/>
        </w:rPr>
        <w:t>ЕЛИЗОВСКИЙ МУНИЦИПАЛЬНЫЙ РАЙОН</w:t>
      </w:r>
    </w:p>
    <w:p w:rsidR="006B09A2" w:rsidRPr="007407D5" w:rsidRDefault="006B09A2" w:rsidP="006B09A2">
      <w:pPr>
        <w:jc w:val="center"/>
        <w:rPr>
          <w:rFonts w:ascii="Times New Roman" w:hAnsi="Times New Roman"/>
          <w:b/>
          <w:sz w:val="28"/>
          <w:szCs w:val="28"/>
        </w:rPr>
      </w:pPr>
      <w:r w:rsidRPr="007407D5">
        <w:rPr>
          <w:rFonts w:ascii="Times New Roman" w:hAnsi="Times New Roman"/>
          <w:b/>
          <w:sz w:val="28"/>
          <w:szCs w:val="28"/>
        </w:rPr>
        <w:t>«ЕЛИЗОВСКОЕ ГОРОДСКОЕ ПОСЕЛЕНИЕ»</w:t>
      </w:r>
    </w:p>
    <w:p w:rsidR="006B09A2" w:rsidRPr="007407D5" w:rsidRDefault="006B09A2" w:rsidP="006B09A2">
      <w:pPr>
        <w:jc w:val="center"/>
        <w:rPr>
          <w:rFonts w:ascii="Times New Roman" w:hAnsi="Times New Roman"/>
          <w:b/>
          <w:sz w:val="28"/>
          <w:szCs w:val="28"/>
        </w:rPr>
      </w:pPr>
    </w:p>
    <w:p w:rsidR="006B09A2" w:rsidRDefault="006B09A2" w:rsidP="006B09A2">
      <w:pPr>
        <w:jc w:val="center"/>
        <w:rPr>
          <w:rFonts w:ascii="Times New Roman" w:hAnsi="Times New Roman"/>
          <w:b/>
          <w:sz w:val="28"/>
          <w:szCs w:val="28"/>
        </w:rPr>
      </w:pPr>
      <w:r w:rsidRPr="007407D5">
        <w:rPr>
          <w:rFonts w:ascii="Times New Roman" w:hAnsi="Times New Roman"/>
          <w:b/>
          <w:sz w:val="28"/>
          <w:szCs w:val="28"/>
        </w:rPr>
        <w:t>Муниципальный нормативный правовой акт</w:t>
      </w:r>
    </w:p>
    <w:p w:rsidR="008F06FD" w:rsidRPr="007407D5" w:rsidRDefault="008F06FD" w:rsidP="006B09A2">
      <w:pPr>
        <w:jc w:val="center"/>
        <w:rPr>
          <w:rFonts w:ascii="Times New Roman" w:hAnsi="Times New Roman"/>
          <w:b/>
          <w:sz w:val="28"/>
          <w:szCs w:val="28"/>
        </w:rPr>
      </w:pPr>
    </w:p>
    <w:p w:rsidR="006B09A2" w:rsidRPr="007407D5" w:rsidRDefault="008F06FD" w:rsidP="007755C4">
      <w:pPr>
        <w:jc w:val="center"/>
        <w:rPr>
          <w:rFonts w:ascii="Times New Roman" w:hAnsi="Times New Roman"/>
          <w:b/>
          <w:sz w:val="28"/>
          <w:szCs w:val="28"/>
        </w:rPr>
      </w:pPr>
      <w:r>
        <w:rPr>
          <w:rFonts w:ascii="Times New Roman" w:hAnsi="Times New Roman"/>
          <w:b/>
          <w:sz w:val="28"/>
          <w:szCs w:val="28"/>
        </w:rPr>
        <w:t>«</w:t>
      </w:r>
      <w:r w:rsidR="006B09A2" w:rsidRPr="007407D5">
        <w:rPr>
          <w:rFonts w:ascii="Times New Roman" w:hAnsi="Times New Roman"/>
          <w:b/>
          <w:sz w:val="28"/>
          <w:szCs w:val="28"/>
        </w:rPr>
        <w:t xml:space="preserve">Положение </w:t>
      </w:r>
      <w:r>
        <w:rPr>
          <w:rFonts w:ascii="Times New Roman" w:hAnsi="Times New Roman"/>
          <w:b/>
          <w:sz w:val="28"/>
          <w:szCs w:val="28"/>
        </w:rPr>
        <w:t>о</w:t>
      </w:r>
      <w:r w:rsidR="006B09A2" w:rsidRPr="007407D5">
        <w:rPr>
          <w:rFonts w:ascii="Times New Roman" w:hAnsi="Times New Roman"/>
          <w:b/>
          <w:color w:val="0D0D0D" w:themeColor="text1" w:themeTint="F2"/>
          <w:sz w:val="28"/>
          <w:szCs w:val="28"/>
        </w:rPr>
        <w:t xml:space="preserve"> муниципальном контроле в сфере благоустройства  в границах</w:t>
      </w:r>
      <w:r w:rsidR="007755C4">
        <w:rPr>
          <w:rFonts w:ascii="Times New Roman" w:hAnsi="Times New Roman"/>
          <w:b/>
          <w:color w:val="0D0D0D" w:themeColor="text1" w:themeTint="F2"/>
          <w:sz w:val="28"/>
          <w:szCs w:val="28"/>
        </w:rPr>
        <w:t xml:space="preserve"> </w:t>
      </w:r>
      <w:r w:rsidR="006B09A2" w:rsidRPr="007407D5">
        <w:rPr>
          <w:rFonts w:ascii="Times New Roman" w:hAnsi="Times New Roman"/>
          <w:b/>
          <w:color w:val="0D0D0D" w:themeColor="text1" w:themeTint="F2"/>
          <w:sz w:val="28"/>
          <w:szCs w:val="28"/>
        </w:rPr>
        <w:t>Елизовского городского поселения</w:t>
      </w:r>
      <w:r w:rsidR="006B09A2" w:rsidRPr="007407D5">
        <w:rPr>
          <w:rFonts w:ascii="Times New Roman" w:hAnsi="Times New Roman"/>
          <w:b/>
          <w:sz w:val="28"/>
          <w:szCs w:val="28"/>
        </w:rPr>
        <w:t>»</w:t>
      </w:r>
    </w:p>
    <w:p w:rsidR="006B09A2" w:rsidRDefault="006B09A2" w:rsidP="006B09A2">
      <w:pPr>
        <w:jc w:val="center"/>
        <w:rPr>
          <w:b/>
          <w:sz w:val="28"/>
          <w:szCs w:val="28"/>
        </w:rPr>
      </w:pPr>
    </w:p>
    <w:p w:rsidR="00082FD9" w:rsidRPr="008F06FD" w:rsidRDefault="008F06FD" w:rsidP="00082FD9">
      <w:pPr>
        <w:jc w:val="center"/>
        <w:rPr>
          <w:rFonts w:ascii="Times New Roman" w:hAnsi="Times New Roman"/>
          <w:i/>
          <w:noProof/>
          <w:color w:val="0D0D0D" w:themeColor="text1" w:themeTint="F2"/>
          <w:sz w:val="24"/>
          <w:szCs w:val="24"/>
        </w:rPr>
      </w:pPr>
      <w:r w:rsidRPr="008F06FD">
        <w:rPr>
          <w:rFonts w:ascii="Times New Roman" w:hAnsi="Times New Roman"/>
          <w:i/>
          <w:noProof/>
          <w:color w:val="0D0D0D" w:themeColor="text1" w:themeTint="F2"/>
          <w:sz w:val="24"/>
          <w:szCs w:val="24"/>
        </w:rPr>
        <w:t>Принято Решенем Собрания депутатов Елизовского городского поселения</w:t>
      </w:r>
    </w:p>
    <w:p w:rsidR="008F06FD" w:rsidRDefault="008F06FD" w:rsidP="00082FD9">
      <w:pPr>
        <w:jc w:val="center"/>
        <w:rPr>
          <w:rFonts w:ascii="Times New Roman" w:hAnsi="Times New Roman"/>
          <w:i/>
          <w:noProof/>
          <w:color w:val="0D0D0D" w:themeColor="text1" w:themeTint="F2"/>
          <w:sz w:val="24"/>
          <w:szCs w:val="24"/>
        </w:rPr>
      </w:pPr>
      <w:r w:rsidRPr="008F06FD">
        <w:rPr>
          <w:rFonts w:ascii="Times New Roman" w:hAnsi="Times New Roman"/>
          <w:i/>
          <w:noProof/>
          <w:color w:val="0D0D0D" w:themeColor="text1" w:themeTint="F2"/>
          <w:sz w:val="24"/>
          <w:szCs w:val="24"/>
        </w:rPr>
        <w:t xml:space="preserve">от </w:t>
      </w:r>
      <w:r w:rsidR="00AB06B1">
        <w:rPr>
          <w:rFonts w:ascii="Times New Roman" w:hAnsi="Times New Roman"/>
          <w:i/>
          <w:noProof/>
          <w:color w:val="0D0D0D" w:themeColor="text1" w:themeTint="F2"/>
          <w:sz w:val="24"/>
          <w:szCs w:val="24"/>
        </w:rPr>
        <w:t>25.11.2021</w:t>
      </w:r>
      <w:r w:rsidRPr="008F06FD">
        <w:rPr>
          <w:rFonts w:ascii="Times New Roman" w:hAnsi="Times New Roman"/>
          <w:i/>
          <w:noProof/>
          <w:color w:val="0D0D0D" w:themeColor="text1" w:themeTint="F2"/>
          <w:sz w:val="24"/>
          <w:szCs w:val="24"/>
        </w:rPr>
        <w:t xml:space="preserve"> года №</w:t>
      </w:r>
      <w:r w:rsidR="00AB06B1">
        <w:rPr>
          <w:rFonts w:ascii="Times New Roman" w:hAnsi="Times New Roman"/>
          <w:i/>
          <w:noProof/>
          <w:color w:val="0D0D0D" w:themeColor="text1" w:themeTint="F2"/>
          <w:sz w:val="24"/>
          <w:szCs w:val="24"/>
        </w:rPr>
        <w:t>53</w:t>
      </w:r>
    </w:p>
    <w:p w:rsidR="005C1117" w:rsidRPr="008F06FD" w:rsidRDefault="005C1117" w:rsidP="00082FD9">
      <w:pPr>
        <w:jc w:val="center"/>
        <w:rPr>
          <w:rFonts w:ascii="Times New Roman" w:hAnsi="Times New Roman"/>
          <w:i/>
          <w:noProof/>
          <w:color w:val="0D0D0D" w:themeColor="text1" w:themeTint="F2"/>
          <w:sz w:val="24"/>
          <w:szCs w:val="24"/>
        </w:rPr>
      </w:pPr>
      <w:r>
        <w:rPr>
          <w:rFonts w:ascii="Times New Roman" w:hAnsi="Times New Roman"/>
          <w:i/>
          <w:noProof/>
          <w:color w:val="0D0D0D" w:themeColor="text1" w:themeTint="F2"/>
          <w:sz w:val="24"/>
          <w:szCs w:val="24"/>
        </w:rPr>
        <w:t>(с изменениями в редакции Решени</w:t>
      </w:r>
      <w:r w:rsidR="005C3C2C">
        <w:rPr>
          <w:rFonts w:ascii="Times New Roman" w:hAnsi="Times New Roman"/>
          <w:i/>
          <w:noProof/>
          <w:color w:val="0D0D0D" w:themeColor="text1" w:themeTint="F2"/>
          <w:sz w:val="24"/>
          <w:szCs w:val="24"/>
        </w:rPr>
        <w:t>й</w:t>
      </w:r>
      <w:r>
        <w:rPr>
          <w:rFonts w:ascii="Times New Roman" w:hAnsi="Times New Roman"/>
          <w:i/>
          <w:noProof/>
          <w:color w:val="0D0D0D" w:themeColor="text1" w:themeTint="F2"/>
          <w:sz w:val="24"/>
          <w:szCs w:val="24"/>
        </w:rPr>
        <w:t xml:space="preserve"> Собрания депутатов Елизовского городского поселения от</w:t>
      </w:r>
      <w:r w:rsidR="005C3C2C">
        <w:rPr>
          <w:rFonts w:ascii="Times New Roman" w:hAnsi="Times New Roman"/>
          <w:i/>
          <w:noProof/>
          <w:color w:val="0D0D0D" w:themeColor="text1" w:themeTint="F2"/>
          <w:sz w:val="24"/>
          <w:szCs w:val="24"/>
        </w:rPr>
        <w:t xml:space="preserve"> 23.12.2021 № 64,от </w:t>
      </w:r>
      <w:r>
        <w:rPr>
          <w:rFonts w:ascii="Times New Roman" w:hAnsi="Times New Roman"/>
          <w:i/>
          <w:noProof/>
          <w:color w:val="0D0D0D" w:themeColor="text1" w:themeTint="F2"/>
          <w:sz w:val="24"/>
          <w:szCs w:val="24"/>
        </w:rPr>
        <w:t xml:space="preserve"> 07.04.2022 года №121)</w:t>
      </w:r>
    </w:p>
    <w:p w:rsidR="008F06FD" w:rsidRPr="008F06FD" w:rsidRDefault="008F06FD" w:rsidP="00082FD9">
      <w:pPr>
        <w:jc w:val="center"/>
        <w:rPr>
          <w:rFonts w:ascii="Times New Roman" w:hAnsi="Times New Roman"/>
          <w:i/>
          <w:noProof/>
          <w:color w:val="0D0D0D" w:themeColor="text1" w:themeTint="F2"/>
          <w:sz w:val="28"/>
          <w:szCs w:val="28"/>
        </w:rPr>
      </w:pPr>
    </w:p>
    <w:p w:rsidR="0024234A" w:rsidRPr="008A207C" w:rsidRDefault="006B09A2" w:rsidP="0024234A">
      <w:pPr>
        <w:pStyle w:val="ConsPlusNormal"/>
        <w:ind w:firstLine="0"/>
        <w:jc w:val="center"/>
        <w:rPr>
          <w:b/>
          <w:color w:val="0D0D0D" w:themeColor="text1" w:themeTint="F2"/>
          <w:sz w:val="28"/>
        </w:rPr>
      </w:pPr>
      <w:r>
        <w:rPr>
          <w:b/>
          <w:color w:val="0D0D0D" w:themeColor="text1" w:themeTint="F2"/>
          <w:sz w:val="28"/>
        </w:rPr>
        <w:t>Раздел I</w:t>
      </w:r>
      <w:r w:rsidR="0024234A" w:rsidRPr="008A207C">
        <w:rPr>
          <w:b/>
          <w:color w:val="0D0D0D" w:themeColor="text1" w:themeTint="F2"/>
          <w:sz w:val="28"/>
        </w:rPr>
        <w:t>.</w:t>
      </w:r>
      <w:r w:rsidR="007407D5" w:rsidRPr="007407D5">
        <w:rPr>
          <w:b/>
          <w:color w:val="0D0D0D" w:themeColor="text1" w:themeTint="F2"/>
          <w:sz w:val="28"/>
        </w:rPr>
        <w:t xml:space="preserve"> </w:t>
      </w:r>
      <w:r w:rsidR="0024234A" w:rsidRPr="008A207C">
        <w:rPr>
          <w:b/>
          <w:color w:val="0D0D0D" w:themeColor="text1" w:themeTint="F2"/>
          <w:sz w:val="28"/>
        </w:rPr>
        <w:t>Общие положения</w:t>
      </w:r>
    </w:p>
    <w:p w:rsidR="0024234A" w:rsidRPr="008A207C" w:rsidRDefault="0024234A" w:rsidP="0024234A">
      <w:pPr>
        <w:pStyle w:val="ConsPlusNormal"/>
        <w:ind w:firstLine="567"/>
        <w:rPr>
          <w:color w:val="0D0D0D" w:themeColor="text1" w:themeTint="F2"/>
          <w:sz w:val="28"/>
        </w:rPr>
      </w:pPr>
    </w:p>
    <w:p w:rsidR="007407D5" w:rsidRPr="00294E92" w:rsidRDefault="007407D5" w:rsidP="003B22B5">
      <w:pPr>
        <w:tabs>
          <w:tab w:val="left" w:pos="851"/>
        </w:tabs>
        <w:ind w:firstLine="709"/>
        <w:jc w:val="both"/>
        <w:rPr>
          <w:rFonts w:ascii="Times New Roman" w:hAnsi="Times New Roman"/>
          <w:sz w:val="28"/>
          <w:szCs w:val="28"/>
        </w:rPr>
      </w:pPr>
      <w:r>
        <w:rPr>
          <w:rFonts w:ascii="Times New Roman" w:hAnsi="Times New Roman"/>
          <w:color w:val="0D0D0D" w:themeColor="text1" w:themeTint="F2"/>
          <w:sz w:val="28"/>
        </w:rPr>
        <w:t xml:space="preserve"> </w:t>
      </w:r>
      <w:r w:rsidRPr="00294E92">
        <w:rPr>
          <w:rFonts w:ascii="Times New Roman" w:hAnsi="Times New Roman"/>
          <w:sz w:val="28"/>
          <w:szCs w:val="28"/>
        </w:rPr>
        <w:t xml:space="preserve">1.1. Правовую основу </w:t>
      </w:r>
      <w:r w:rsidR="008F06FD">
        <w:rPr>
          <w:rFonts w:ascii="Times New Roman" w:hAnsi="Times New Roman"/>
          <w:sz w:val="28"/>
          <w:szCs w:val="28"/>
        </w:rPr>
        <w:t>Положения «</w:t>
      </w:r>
      <w:r w:rsidRPr="00294E92">
        <w:rPr>
          <w:rFonts w:ascii="Times New Roman" w:hAnsi="Times New Roman"/>
          <w:sz w:val="28"/>
          <w:szCs w:val="28"/>
        </w:rPr>
        <w:t>О муниципальном контроле в сфере благоустройства в границах Елизовского городского поселения» (далее – Положение) составляют Фе</w:t>
      </w:r>
      <w:r w:rsidR="00335C0D">
        <w:rPr>
          <w:rFonts w:ascii="Times New Roman" w:hAnsi="Times New Roman"/>
          <w:sz w:val="28"/>
          <w:szCs w:val="28"/>
        </w:rPr>
        <w:t>деральный закон от 06.10.2003 №</w:t>
      </w:r>
      <w:r w:rsidRPr="00294E92">
        <w:rPr>
          <w:rFonts w:ascii="Times New Roman" w:hAnsi="Times New Roman"/>
          <w:sz w:val="28"/>
          <w:szCs w:val="28"/>
        </w:rPr>
        <w:t>131-ФЗ «Об общих принципах организации местного самоуправления в Российской Федерации»</w:t>
      </w:r>
      <w:r w:rsidR="001F0FA1">
        <w:rPr>
          <w:rFonts w:ascii="Times New Roman" w:hAnsi="Times New Roman"/>
          <w:sz w:val="28"/>
          <w:szCs w:val="28"/>
        </w:rPr>
        <w:t xml:space="preserve"> (</w:t>
      </w:r>
      <w:r w:rsidR="0016690B" w:rsidRPr="00294E92">
        <w:rPr>
          <w:rFonts w:ascii="Times New Roman" w:hAnsi="Times New Roman"/>
          <w:sz w:val="28"/>
          <w:szCs w:val="28"/>
        </w:rPr>
        <w:t>далее Федеральный закон от 06.10.2003 №131-ФЗ)</w:t>
      </w:r>
      <w:r w:rsidRPr="00294E92">
        <w:rPr>
          <w:rFonts w:ascii="Times New Roman" w:hAnsi="Times New Roman"/>
          <w:sz w:val="28"/>
          <w:szCs w:val="28"/>
        </w:rPr>
        <w:t xml:space="preserve">, Федеральный закон от 31 июля 2020г. </w:t>
      </w:r>
      <w:r w:rsidR="00335C0D">
        <w:rPr>
          <w:rFonts w:ascii="Times New Roman" w:hAnsi="Times New Roman"/>
          <w:sz w:val="28"/>
          <w:szCs w:val="28"/>
        </w:rPr>
        <w:t>№</w:t>
      </w:r>
      <w:r w:rsidRPr="00294E92">
        <w:rPr>
          <w:rFonts w:ascii="Times New Roman" w:hAnsi="Times New Roman"/>
          <w:sz w:val="28"/>
          <w:szCs w:val="28"/>
        </w:rPr>
        <w:t>248-ФЗ «О государственном контроле</w:t>
      </w:r>
      <w:r w:rsidR="0016690B" w:rsidRPr="00294E92">
        <w:rPr>
          <w:rFonts w:ascii="Times New Roman" w:hAnsi="Times New Roman"/>
          <w:sz w:val="28"/>
          <w:szCs w:val="28"/>
        </w:rPr>
        <w:t xml:space="preserve"> </w:t>
      </w:r>
      <w:r w:rsidRPr="00294E92">
        <w:rPr>
          <w:rFonts w:ascii="Times New Roman" w:hAnsi="Times New Roman"/>
          <w:sz w:val="28"/>
          <w:szCs w:val="28"/>
        </w:rPr>
        <w:t>(надзоре) и муниципальном контроле  в Российской Федерации»</w:t>
      </w:r>
      <w:r w:rsidR="0016690B" w:rsidRPr="00294E92">
        <w:rPr>
          <w:rFonts w:ascii="Times New Roman" w:hAnsi="Times New Roman"/>
          <w:sz w:val="28"/>
          <w:szCs w:val="28"/>
        </w:rPr>
        <w:t xml:space="preserve"> </w:t>
      </w:r>
      <w:r w:rsidRPr="00294E92">
        <w:rPr>
          <w:rFonts w:ascii="Times New Roman" w:hAnsi="Times New Roman"/>
          <w:sz w:val="28"/>
          <w:szCs w:val="28"/>
        </w:rPr>
        <w:t>(далее</w:t>
      </w:r>
      <w:r w:rsidR="004F3D98">
        <w:rPr>
          <w:rFonts w:ascii="Times New Roman" w:hAnsi="Times New Roman"/>
          <w:sz w:val="28"/>
          <w:szCs w:val="28"/>
        </w:rPr>
        <w:t xml:space="preserve"> - </w:t>
      </w:r>
      <w:r w:rsidRPr="00294E92">
        <w:rPr>
          <w:rFonts w:ascii="Times New Roman" w:hAnsi="Times New Roman"/>
          <w:sz w:val="28"/>
          <w:szCs w:val="28"/>
        </w:rPr>
        <w:t>Федеральный закон от 31.07.2020 №248-ФЗ)</w:t>
      </w:r>
      <w:proofErr w:type="gramStart"/>
      <w:r w:rsidR="0016690B" w:rsidRPr="00294E92">
        <w:rPr>
          <w:rFonts w:ascii="Times New Roman" w:hAnsi="Times New Roman"/>
          <w:sz w:val="28"/>
          <w:szCs w:val="28"/>
        </w:rPr>
        <w:t>,</w:t>
      </w:r>
      <w:r w:rsidRPr="00294E92">
        <w:rPr>
          <w:rFonts w:ascii="Times New Roman" w:hAnsi="Times New Roman"/>
          <w:sz w:val="28"/>
          <w:szCs w:val="28"/>
        </w:rPr>
        <w:t>У</w:t>
      </w:r>
      <w:proofErr w:type="gramEnd"/>
      <w:r w:rsidRPr="00294E92">
        <w:rPr>
          <w:rFonts w:ascii="Times New Roman" w:hAnsi="Times New Roman"/>
          <w:sz w:val="28"/>
          <w:szCs w:val="28"/>
        </w:rPr>
        <w:t>став Елизовского городского поселения</w:t>
      </w:r>
      <w:r w:rsidR="004F3D98">
        <w:rPr>
          <w:rFonts w:ascii="Times New Roman" w:hAnsi="Times New Roman"/>
          <w:sz w:val="28"/>
          <w:szCs w:val="28"/>
        </w:rPr>
        <w:t xml:space="preserve"> </w:t>
      </w:r>
      <w:r w:rsidR="0016690B" w:rsidRPr="00294E92">
        <w:rPr>
          <w:rFonts w:ascii="Times New Roman" w:hAnsi="Times New Roman"/>
          <w:sz w:val="28"/>
          <w:szCs w:val="28"/>
        </w:rPr>
        <w:t xml:space="preserve"> Елизовско</w:t>
      </w:r>
      <w:r w:rsidR="004F3D98">
        <w:rPr>
          <w:rFonts w:ascii="Times New Roman" w:hAnsi="Times New Roman"/>
          <w:sz w:val="28"/>
          <w:szCs w:val="28"/>
        </w:rPr>
        <w:t>го</w:t>
      </w:r>
      <w:r w:rsidR="0016690B" w:rsidRPr="00294E92">
        <w:rPr>
          <w:rFonts w:ascii="Times New Roman" w:hAnsi="Times New Roman"/>
          <w:sz w:val="28"/>
          <w:szCs w:val="28"/>
        </w:rPr>
        <w:t xml:space="preserve"> муниципально</w:t>
      </w:r>
      <w:r w:rsidR="004F3D98">
        <w:rPr>
          <w:rFonts w:ascii="Times New Roman" w:hAnsi="Times New Roman"/>
          <w:sz w:val="28"/>
          <w:szCs w:val="28"/>
        </w:rPr>
        <w:t>го</w:t>
      </w:r>
      <w:r w:rsidR="0016690B" w:rsidRPr="00294E92">
        <w:rPr>
          <w:rFonts w:ascii="Times New Roman" w:hAnsi="Times New Roman"/>
          <w:sz w:val="28"/>
          <w:szCs w:val="28"/>
        </w:rPr>
        <w:t xml:space="preserve"> район</w:t>
      </w:r>
      <w:r w:rsidR="004F3D98">
        <w:rPr>
          <w:rFonts w:ascii="Times New Roman" w:hAnsi="Times New Roman"/>
          <w:sz w:val="28"/>
          <w:szCs w:val="28"/>
        </w:rPr>
        <w:t>а в</w:t>
      </w:r>
      <w:r w:rsidR="0016690B" w:rsidRPr="00294E92">
        <w:rPr>
          <w:rFonts w:ascii="Times New Roman" w:hAnsi="Times New Roman"/>
          <w:sz w:val="28"/>
          <w:szCs w:val="28"/>
        </w:rPr>
        <w:t xml:space="preserve"> Камчатско</w:t>
      </w:r>
      <w:r w:rsidR="004F3D98">
        <w:rPr>
          <w:rFonts w:ascii="Times New Roman" w:hAnsi="Times New Roman"/>
          <w:sz w:val="28"/>
          <w:szCs w:val="28"/>
        </w:rPr>
        <w:t>м</w:t>
      </w:r>
      <w:r w:rsidR="0016690B" w:rsidRPr="00294E92">
        <w:rPr>
          <w:rFonts w:ascii="Times New Roman" w:hAnsi="Times New Roman"/>
          <w:sz w:val="28"/>
          <w:szCs w:val="28"/>
        </w:rPr>
        <w:t xml:space="preserve"> кра</w:t>
      </w:r>
      <w:r w:rsidR="004F3D98">
        <w:rPr>
          <w:rFonts w:ascii="Times New Roman" w:hAnsi="Times New Roman"/>
          <w:sz w:val="28"/>
          <w:szCs w:val="28"/>
        </w:rPr>
        <w:t>е</w:t>
      </w:r>
      <w:r w:rsidR="0016690B" w:rsidRPr="00294E92">
        <w:rPr>
          <w:rFonts w:ascii="Times New Roman" w:hAnsi="Times New Roman"/>
          <w:sz w:val="28"/>
          <w:szCs w:val="28"/>
        </w:rPr>
        <w:t xml:space="preserve"> (далее Устав ЕГП)</w:t>
      </w:r>
      <w:r w:rsidRPr="00294E92">
        <w:rPr>
          <w:rFonts w:ascii="Times New Roman" w:hAnsi="Times New Roman"/>
          <w:sz w:val="28"/>
          <w:szCs w:val="28"/>
        </w:rPr>
        <w:t xml:space="preserve">. </w:t>
      </w:r>
    </w:p>
    <w:p w:rsidR="007407D5" w:rsidRPr="000E0819" w:rsidRDefault="003B22B5" w:rsidP="007407D5">
      <w:pPr>
        <w:pStyle w:val="ConsPlusNormal"/>
        <w:widowControl/>
        <w:ind w:firstLine="709"/>
        <w:jc w:val="both"/>
        <w:rPr>
          <w:sz w:val="28"/>
          <w:szCs w:val="28"/>
        </w:rPr>
      </w:pPr>
      <w:r>
        <w:rPr>
          <w:sz w:val="28"/>
          <w:szCs w:val="28"/>
        </w:rPr>
        <w:t xml:space="preserve"> </w:t>
      </w:r>
      <w:r w:rsidR="007407D5" w:rsidRPr="000E0819">
        <w:rPr>
          <w:sz w:val="28"/>
          <w:szCs w:val="28"/>
        </w:rPr>
        <w:t>1.</w:t>
      </w:r>
      <w:r w:rsidR="0016690B">
        <w:rPr>
          <w:sz w:val="28"/>
          <w:szCs w:val="28"/>
        </w:rPr>
        <w:t>2</w:t>
      </w:r>
      <w:r w:rsidR="007407D5" w:rsidRPr="000E0819">
        <w:rPr>
          <w:sz w:val="28"/>
          <w:szCs w:val="28"/>
        </w:rPr>
        <w:t xml:space="preserve">. </w:t>
      </w:r>
      <w:r w:rsidR="002350C7" w:rsidRPr="008A207C">
        <w:rPr>
          <w:color w:val="0D0D0D" w:themeColor="text1" w:themeTint="F2"/>
          <w:sz w:val="28"/>
        </w:rPr>
        <w:t>Положение</w:t>
      </w:r>
      <w:r w:rsidR="002350C7">
        <w:rPr>
          <w:color w:val="0D0D0D" w:themeColor="text1" w:themeTint="F2"/>
          <w:sz w:val="28"/>
        </w:rPr>
        <w:t xml:space="preserve"> </w:t>
      </w:r>
      <w:r w:rsidR="002350C7" w:rsidRPr="008A207C">
        <w:rPr>
          <w:color w:val="0D0D0D" w:themeColor="text1" w:themeTint="F2"/>
          <w:sz w:val="28"/>
        </w:rPr>
        <w:t>устанавливает порядок организации и осуществления муниципального контроля в</w:t>
      </w:r>
      <w:r w:rsidR="002350C7">
        <w:rPr>
          <w:color w:val="0D0D0D" w:themeColor="text1" w:themeTint="F2"/>
          <w:sz w:val="28"/>
        </w:rPr>
        <w:t xml:space="preserve"> сфере благоустройства </w:t>
      </w:r>
      <w:r w:rsidR="00335C0D">
        <w:rPr>
          <w:color w:val="0D0D0D" w:themeColor="text1" w:themeTint="F2"/>
          <w:sz w:val="28"/>
        </w:rPr>
        <w:t xml:space="preserve">в </w:t>
      </w:r>
      <w:r w:rsidR="002350C7" w:rsidRPr="008A207C">
        <w:rPr>
          <w:color w:val="0D0D0D" w:themeColor="text1" w:themeTint="F2"/>
          <w:sz w:val="28"/>
        </w:rPr>
        <w:t>границах Елизовского городского поселения</w:t>
      </w:r>
      <w:r w:rsidR="002350C7">
        <w:rPr>
          <w:color w:val="0D0D0D" w:themeColor="text1" w:themeTint="F2"/>
          <w:sz w:val="28"/>
        </w:rPr>
        <w:t xml:space="preserve"> </w:t>
      </w:r>
      <w:r w:rsidR="002350C7" w:rsidRPr="008A207C">
        <w:rPr>
          <w:color w:val="0D0D0D" w:themeColor="text1" w:themeTint="F2"/>
          <w:sz w:val="28"/>
        </w:rPr>
        <w:t xml:space="preserve">(далее – </w:t>
      </w:r>
      <w:r w:rsidR="002350C7">
        <w:rPr>
          <w:color w:val="0D0D0D" w:themeColor="text1" w:themeTint="F2"/>
          <w:sz w:val="28"/>
        </w:rPr>
        <w:t xml:space="preserve">муниципальный </w:t>
      </w:r>
      <w:r w:rsidR="002350C7" w:rsidRPr="008A207C">
        <w:rPr>
          <w:color w:val="0D0D0D" w:themeColor="text1" w:themeTint="F2"/>
          <w:sz w:val="28"/>
        </w:rPr>
        <w:t xml:space="preserve"> контроль</w:t>
      </w:r>
      <w:r w:rsidR="009A06B9" w:rsidRPr="009A06B9">
        <w:rPr>
          <w:color w:val="0D0D0D" w:themeColor="text1" w:themeTint="F2"/>
          <w:sz w:val="28"/>
        </w:rPr>
        <w:t xml:space="preserve"> </w:t>
      </w:r>
      <w:r w:rsidR="009A06B9">
        <w:rPr>
          <w:color w:val="0D0D0D" w:themeColor="text1" w:themeTint="F2"/>
          <w:sz w:val="28"/>
        </w:rPr>
        <w:t>в сф</w:t>
      </w:r>
      <w:r w:rsidR="00335C0D">
        <w:rPr>
          <w:color w:val="0D0D0D" w:themeColor="text1" w:themeTint="F2"/>
          <w:sz w:val="28"/>
        </w:rPr>
        <w:t>е</w:t>
      </w:r>
      <w:r w:rsidR="009A06B9">
        <w:rPr>
          <w:color w:val="0D0D0D" w:themeColor="text1" w:themeTint="F2"/>
          <w:sz w:val="28"/>
        </w:rPr>
        <w:t>ре благоустройства</w:t>
      </w:r>
      <w:r w:rsidR="002350C7" w:rsidRPr="008A207C">
        <w:rPr>
          <w:color w:val="0D0D0D" w:themeColor="text1" w:themeTint="F2"/>
          <w:sz w:val="28"/>
        </w:rPr>
        <w:t>)</w:t>
      </w:r>
      <w:r w:rsidR="002350C7">
        <w:rPr>
          <w:color w:val="0D0D0D" w:themeColor="text1" w:themeTint="F2"/>
          <w:sz w:val="28"/>
        </w:rPr>
        <w:t xml:space="preserve"> и распространяет свое действие </w:t>
      </w:r>
      <w:r w:rsidR="007407D5" w:rsidRPr="000E0819">
        <w:rPr>
          <w:sz w:val="28"/>
          <w:szCs w:val="28"/>
        </w:rPr>
        <w:t xml:space="preserve"> на вс</w:t>
      </w:r>
      <w:r w:rsidR="002350C7">
        <w:rPr>
          <w:sz w:val="28"/>
          <w:szCs w:val="28"/>
        </w:rPr>
        <w:t>ю территорию</w:t>
      </w:r>
      <w:r w:rsidR="007407D5" w:rsidRPr="000E0819">
        <w:rPr>
          <w:sz w:val="28"/>
          <w:szCs w:val="28"/>
        </w:rPr>
        <w:t xml:space="preserve"> Елизовского городского поселения.</w:t>
      </w:r>
    </w:p>
    <w:p w:rsidR="002350C7" w:rsidRDefault="007407D5" w:rsidP="002350C7">
      <w:pPr>
        <w:jc w:val="both"/>
        <w:rPr>
          <w:rFonts w:ascii="Times New Roman" w:hAnsi="Times New Roman"/>
          <w:color w:val="0D0D0D" w:themeColor="text1" w:themeTint="F2"/>
          <w:sz w:val="28"/>
        </w:rPr>
      </w:pPr>
      <w:r>
        <w:rPr>
          <w:rFonts w:ascii="Times New Roman" w:hAnsi="Times New Roman"/>
          <w:color w:val="0D0D0D" w:themeColor="text1" w:themeTint="F2"/>
          <w:sz w:val="28"/>
        </w:rPr>
        <w:t xml:space="preserve">  </w:t>
      </w:r>
      <w:r w:rsidR="002350C7">
        <w:rPr>
          <w:rFonts w:ascii="Times New Roman" w:hAnsi="Times New Roman"/>
          <w:color w:val="0D0D0D" w:themeColor="text1" w:themeTint="F2"/>
          <w:sz w:val="28"/>
        </w:rPr>
        <w:t xml:space="preserve">       </w:t>
      </w:r>
      <w:r w:rsidR="001F0FA1">
        <w:rPr>
          <w:rFonts w:ascii="Times New Roman" w:hAnsi="Times New Roman"/>
          <w:color w:val="0D0D0D" w:themeColor="text1" w:themeTint="F2"/>
          <w:sz w:val="28"/>
        </w:rPr>
        <w:t xml:space="preserve">  </w:t>
      </w:r>
      <w:r w:rsidR="0024234A" w:rsidRPr="008A207C">
        <w:rPr>
          <w:rFonts w:ascii="Times New Roman" w:hAnsi="Times New Roman"/>
          <w:color w:val="0D0D0D" w:themeColor="text1" w:themeTint="F2"/>
          <w:sz w:val="28"/>
        </w:rPr>
        <w:t>1.</w:t>
      </w:r>
      <w:r w:rsidR="002350C7">
        <w:rPr>
          <w:rFonts w:ascii="Times New Roman" w:hAnsi="Times New Roman"/>
          <w:color w:val="0D0D0D" w:themeColor="text1" w:themeTint="F2"/>
          <w:sz w:val="28"/>
        </w:rPr>
        <w:t>3</w:t>
      </w:r>
      <w:r w:rsidR="0024234A" w:rsidRPr="008A207C">
        <w:rPr>
          <w:rFonts w:ascii="Times New Roman" w:hAnsi="Times New Roman"/>
          <w:color w:val="0D0D0D" w:themeColor="text1" w:themeTint="F2"/>
          <w:sz w:val="28"/>
        </w:rPr>
        <w:t xml:space="preserve">. </w:t>
      </w:r>
      <w:proofErr w:type="gramStart"/>
      <w:r w:rsidR="002350C7">
        <w:rPr>
          <w:rFonts w:ascii="Times New Roman" w:hAnsi="Times New Roman"/>
          <w:color w:val="0D0D0D" w:themeColor="text1" w:themeTint="F2"/>
          <w:sz w:val="28"/>
        </w:rPr>
        <w:t xml:space="preserve">Целями муниципального контроля  </w:t>
      </w:r>
      <w:r w:rsidR="009A06B9">
        <w:rPr>
          <w:rFonts w:ascii="Times New Roman" w:hAnsi="Times New Roman"/>
          <w:color w:val="0D0D0D" w:themeColor="text1" w:themeTint="F2"/>
          <w:sz w:val="28"/>
        </w:rPr>
        <w:t xml:space="preserve">в сфере благоустройства </w:t>
      </w:r>
      <w:r w:rsidR="002350C7">
        <w:rPr>
          <w:rFonts w:ascii="Times New Roman" w:hAnsi="Times New Roman"/>
          <w:color w:val="0D0D0D" w:themeColor="text1" w:themeTint="F2"/>
          <w:sz w:val="28"/>
        </w:rPr>
        <w:t>являются предупреждение,</w:t>
      </w:r>
      <w:r w:rsidR="00FB7C53">
        <w:rPr>
          <w:rFonts w:ascii="Times New Roman" w:hAnsi="Times New Roman"/>
          <w:color w:val="0D0D0D" w:themeColor="text1" w:themeTint="F2"/>
          <w:sz w:val="28"/>
        </w:rPr>
        <w:t xml:space="preserve"> </w:t>
      </w:r>
      <w:r w:rsidR="002350C7">
        <w:rPr>
          <w:rFonts w:ascii="Times New Roman" w:hAnsi="Times New Roman"/>
          <w:color w:val="0D0D0D" w:themeColor="text1" w:themeTint="F2"/>
          <w:sz w:val="28"/>
        </w:rPr>
        <w:t>выявление и пресечение нарушений юридическими и физическими лицами, в том числе индивидуальными предпринимателями</w:t>
      </w:r>
      <w:r w:rsidR="004F3D98">
        <w:rPr>
          <w:rFonts w:ascii="Times New Roman" w:hAnsi="Times New Roman"/>
          <w:color w:val="0D0D0D" w:themeColor="text1" w:themeTint="F2"/>
          <w:sz w:val="28"/>
        </w:rPr>
        <w:t xml:space="preserve"> (далее - контролируемые лица)</w:t>
      </w:r>
      <w:r w:rsidR="002350C7">
        <w:rPr>
          <w:rFonts w:ascii="Times New Roman" w:hAnsi="Times New Roman"/>
          <w:color w:val="0D0D0D" w:themeColor="text1" w:themeTint="F2"/>
          <w:sz w:val="28"/>
        </w:rPr>
        <w:t xml:space="preserve"> обязательных требований правил благоустройства, </w:t>
      </w:r>
      <w:r w:rsidR="004F3D98">
        <w:rPr>
          <w:rFonts w:ascii="Times New Roman" w:hAnsi="Times New Roman"/>
          <w:color w:val="0D0D0D" w:themeColor="text1" w:themeTint="F2"/>
          <w:sz w:val="28"/>
        </w:rPr>
        <w:t>принятыми представительным органом</w:t>
      </w:r>
      <w:r w:rsidR="002350C7">
        <w:rPr>
          <w:rFonts w:ascii="Times New Roman" w:hAnsi="Times New Roman"/>
          <w:color w:val="0D0D0D" w:themeColor="text1" w:themeTint="F2"/>
          <w:sz w:val="28"/>
        </w:rPr>
        <w:t xml:space="preserve"> Елизовского городского поселения (далее</w:t>
      </w:r>
      <w:r w:rsidR="004F3D98">
        <w:rPr>
          <w:rFonts w:ascii="Times New Roman" w:hAnsi="Times New Roman"/>
          <w:color w:val="0D0D0D" w:themeColor="text1" w:themeTint="F2"/>
          <w:sz w:val="28"/>
        </w:rPr>
        <w:t xml:space="preserve"> - </w:t>
      </w:r>
      <w:r w:rsidR="002350C7">
        <w:rPr>
          <w:rFonts w:ascii="Times New Roman" w:hAnsi="Times New Roman"/>
          <w:color w:val="0D0D0D" w:themeColor="text1" w:themeTint="F2"/>
          <w:sz w:val="28"/>
        </w:rPr>
        <w:t>Правила благоустройства), приняти</w:t>
      </w:r>
      <w:r w:rsidR="00FB7C53">
        <w:rPr>
          <w:rFonts w:ascii="Times New Roman" w:hAnsi="Times New Roman"/>
          <w:color w:val="0D0D0D" w:themeColor="text1" w:themeTint="F2"/>
          <w:sz w:val="28"/>
        </w:rPr>
        <w:t>е</w:t>
      </w:r>
      <w:r w:rsidR="002350C7">
        <w:rPr>
          <w:rFonts w:ascii="Times New Roman" w:hAnsi="Times New Roman"/>
          <w:color w:val="0D0D0D" w:themeColor="text1" w:themeTint="F2"/>
          <w:sz w:val="28"/>
        </w:rPr>
        <w:t xml:space="preserve"> предусмотренных законодательством РФ мер по пресечению выявленных нарушений обязательных требований,</w:t>
      </w:r>
      <w:r w:rsidR="00FB7C53">
        <w:rPr>
          <w:rFonts w:ascii="Times New Roman" w:hAnsi="Times New Roman"/>
          <w:color w:val="0D0D0D" w:themeColor="text1" w:themeTint="F2"/>
          <w:sz w:val="28"/>
        </w:rPr>
        <w:t xml:space="preserve"> </w:t>
      </w:r>
      <w:r w:rsidR="002350C7">
        <w:rPr>
          <w:rFonts w:ascii="Times New Roman" w:hAnsi="Times New Roman"/>
          <w:color w:val="0D0D0D" w:themeColor="text1" w:themeTint="F2"/>
          <w:sz w:val="28"/>
        </w:rPr>
        <w:t>устранению их последствий и (или) восстановлению правового положения,</w:t>
      </w:r>
      <w:r w:rsidR="00FB7C53">
        <w:rPr>
          <w:rFonts w:ascii="Times New Roman" w:hAnsi="Times New Roman"/>
          <w:color w:val="0D0D0D" w:themeColor="text1" w:themeTint="F2"/>
          <w:sz w:val="28"/>
        </w:rPr>
        <w:t xml:space="preserve"> </w:t>
      </w:r>
      <w:r w:rsidR="002350C7">
        <w:rPr>
          <w:rFonts w:ascii="Times New Roman" w:hAnsi="Times New Roman"/>
          <w:color w:val="0D0D0D" w:themeColor="text1" w:themeTint="F2"/>
          <w:sz w:val="28"/>
        </w:rPr>
        <w:t>существовавшего до возникновения таких</w:t>
      </w:r>
      <w:proofErr w:type="gramEnd"/>
      <w:r w:rsidR="002350C7">
        <w:rPr>
          <w:rFonts w:ascii="Times New Roman" w:hAnsi="Times New Roman"/>
          <w:color w:val="0D0D0D" w:themeColor="text1" w:themeTint="F2"/>
          <w:sz w:val="28"/>
        </w:rPr>
        <w:t xml:space="preserve"> нарушений.</w:t>
      </w:r>
    </w:p>
    <w:p w:rsidR="00C56548" w:rsidRDefault="00F10139" w:rsidP="003B22B5">
      <w:pPr>
        <w:tabs>
          <w:tab w:val="left" w:pos="709"/>
        </w:tabs>
        <w:jc w:val="both"/>
        <w:rPr>
          <w:rFonts w:ascii="Times New Roman" w:hAnsi="Times New Roman"/>
          <w:color w:val="0D0D0D" w:themeColor="text1" w:themeTint="F2"/>
          <w:sz w:val="28"/>
        </w:rPr>
      </w:pPr>
      <w:r>
        <w:rPr>
          <w:rFonts w:ascii="Times New Roman" w:hAnsi="Times New Roman"/>
          <w:color w:val="0D0D0D" w:themeColor="text1" w:themeTint="F2"/>
          <w:sz w:val="28"/>
        </w:rPr>
        <w:t xml:space="preserve">         </w:t>
      </w:r>
      <w:r w:rsidR="00C56548">
        <w:rPr>
          <w:rFonts w:ascii="Times New Roman" w:hAnsi="Times New Roman"/>
          <w:color w:val="0D0D0D" w:themeColor="text1" w:themeTint="F2"/>
          <w:sz w:val="28"/>
        </w:rPr>
        <w:t xml:space="preserve">1.4. Задачей муниципального контроля </w:t>
      </w:r>
      <w:r w:rsidR="009A06B9">
        <w:rPr>
          <w:rFonts w:ascii="Times New Roman" w:hAnsi="Times New Roman"/>
          <w:color w:val="0D0D0D" w:themeColor="text1" w:themeTint="F2"/>
          <w:sz w:val="28"/>
        </w:rPr>
        <w:t xml:space="preserve">в сфере благоустройства </w:t>
      </w:r>
      <w:r w:rsidR="00C56548">
        <w:rPr>
          <w:rFonts w:ascii="Times New Roman" w:hAnsi="Times New Roman"/>
          <w:color w:val="0D0D0D" w:themeColor="text1" w:themeTint="F2"/>
          <w:sz w:val="28"/>
        </w:rPr>
        <w:t xml:space="preserve"> является соблюдение </w:t>
      </w:r>
      <w:r w:rsidR="004F3D98">
        <w:rPr>
          <w:rFonts w:ascii="Times New Roman" w:hAnsi="Times New Roman"/>
          <w:color w:val="0D0D0D" w:themeColor="text1" w:themeTint="F2"/>
          <w:sz w:val="28"/>
        </w:rPr>
        <w:t>контролируемыми лицами</w:t>
      </w:r>
      <w:r w:rsidR="00335C0D">
        <w:rPr>
          <w:rFonts w:ascii="Times New Roman" w:hAnsi="Times New Roman"/>
          <w:color w:val="0D0D0D" w:themeColor="text1" w:themeTint="F2"/>
          <w:sz w:val="28"/>
        </w:rPr>
        <w:t xml:space="preserve"> </w:t>
      </w:r>
      <w:r w:rsidR="00C56548">
        <w:rPr>
          <w:rFonts w:ascii="Times New Roman" w:hAnsi="Times New Roman"/>
          <w:color w:val="0D0D0D" w:themeColor="text1" w:themeTint="F2"/>
          <w:sz w:val="28"/>
        </w:rPr>
        <w:t xml:space="preserve">Правил благоустройства. </w:t>
      </w:r>
    </w:p>
    <w:p w:rsidR="0024234A" w:rsidRPr="008A207C" w:rsidRDefault="00F10139" w:rsidP="00E50E97">
      <w:pPr>
        <w:tabs>
          <w:tab w:val="left" w:pos="567"/>
          <w:tab w:val="left" w:pos="709"/>
        </w:tabs>
        <w:jc w:val="both"/>
        <w:rPr>
          <w:rFonts w:ascii="Times New Roman" w:hAnsi="Times New Roman"/>
          <w:color w:val="0D0D0D" w:themeColor="text1" w:themeTint="F2"/>
          <w:sz w:val="28"/>
        </w:rPr>
      </w:pPr>
      <w:r>
        <w:rPr>
          <w:rFonts w:ascii="Times New Roman" w:hAnsi="Times New Roman"/>
          <w:color w:val="0D0D0D" w:themeColor="text1" w:themeTint="F2"/>
          <w:sz w:val="28"/>
        </w:rPr>
        <w:t xml:space="preserve">        </w:t>
      </w:r>
      <w:r w:rsidR="003959B0">
        <w:rPr>
          <w:rFonts w:ascii="Times New Roman" w:hAnsi="Times New Roman"/>
          <w:color w:val="0D0D0D" w:themeColor="text1" w:themeTint="F2"/>
          <w:sz w:val="28"/>
        </w:rPr>
        <w:t xml:space="preserve"> </w:t>
      </w:r>
      <w:r w:rsidR="003B22B5">
        <w:rPr>
          <w:rFonts w:ascii="Times New Roman" w:hAnsi="Times New Roman"/>
          <w:color w:val="0D0D0D" w:themeColor="text1" w:themeTint="F2"/>
          <w:sz w:val="28"/>
        </w:rPr>
        <w:t xml:space="preserve"> 1</w:t>
      </w:r>
      <w:r>
        <w:rPr>
          <w:rFonts w:ascii="Times New Roman" w:hAnsi="Times New Roman"/>
          <w:color w:val="0D0D0D" w:themeColor="text1" w:themeTint="F2"/>
          <w:sz w:val="28"/>
        </w:rPr>
        <w:t xml:space="preserve">.5. </w:t>
      </w:r>
      <w:r w:rsidR="0024234A" w:rsidRPr="008A207C">
        <w:rPr>
          <w:rFonts w:ascii="Times New Roman" w:hAnsi="Times New Roman"/>
          <w:color w:val="0D0D0D" w:themeColor="text1" w:themeTint="F2"/>
          <w:sz w:val="28"/>
        </w:rPr>
        <w:t xml:space="preserve">Предметом муниципального </w:t>
      </w:r>
      <w:r w:rsidR="00DC38F9" w:rsidRPr="008A207C">
        <w:rPr>
          <w:rFonts w:ascii="Times New Roman" w:hAnsi="Times New Roman"/>
          <w:color w:val="0D0D0D" w:themeColor="text1" w:themeTint="F2"/>
          <w:sz w:val="28"/>
        </w:rPr>
        <w:t xml:space="preserve"> </w:t>
      </w:r>
      <w:r w:rsidR="0024234A" w:rsidRPr="008A207C">
        <w:rPr>
          <w:rFonts w:ascii="Times New Roman" w:hAnsi="Times New Roman"/>
          <w:color w:val="0D0D0D" w:themeColor="text1" w:themeTint="F2"/>
          <w:sz w:val="28"/>
        </w:rPr>
        <w:t xml:space="preserve">контроля </w:t>
      </w:r>
      <w:r w:rsidR="009A06B9">
        <w:rPr>
          <w:rFonts w:ascii="Times New Roman" w:hAnsi="Times New Roman"/>
          <w:color w:val="0D0D0D" w:themeColor="text1" w:themeTint="F2"/>
          <w:sz w:val="28"/>
        </w:rPr>
        <w:t xml:space="preserve">в сфере благоустройства </w:t>
      </w:r>
      <w:r w:rsidR="0024234A" w:rsidRPr="008A207C">
        <w:rPr>
          <w:rFonts w:ascii="Times New Roman" w:hAnsi="Times New Roman"/>
          <w:color w:val="0D0D0D" w:themeColor="text1" w:themeTint="F2"/>
          <w:sz w:val="28"/>
        </w:rPr>
        <w:t>явля</w:t>
      </w:r>
      <w:r w:rsidR="0056672E">
        <w:rPr>
          <w:rFonts w:ascii="Times New Roman" w:hAnsi="Times New Roman"/>
          <w:color w:val="0D0D0D" w:themeColor="text1" w:themeTint="F2"/>
          <w:sz w:val="28"/>
        </w:rPr>
        <w:t>ю</w:t>
      </w:r>
      <w:r w:rsidR="0024234A" w:rsidRPr="008A207C">
        <w:rPr>
          <w:rFonts w:ascii="Times New Roman" w:hAnsi="Times New Roman"/>
          <w:color w:val="0D0D0D" w:themeColor="text1" w:themeTint="F2"/>
          <w:sz w:val="28"/>
        </w:rPr>
        <w:t>тся:</w:t>
      </w:r>
    </w:p>
    <w:p w:rsidR="003959B0" w:rsidRPr="003959B0" w:rsidRDefault="003B22B5" w:rsidP="003B22B5">
      <w:pPr>
        <w:widowControl/>
        <w:tabs>
          <w:tab w:val="left" w:pos="1134"/>
        </w:tabs>
        <w:autoSpaceDE w:val="0"/>
        <w:autoSpaceDN w:val="0"/>
        <w:adjustRightInd w:val="0"/>
        <w:ind w:firstLine="72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lastRenderedPageBreak/>
        <w:t>-</w:t>
      </w:r>
      <w:r w:rsidR="003959B0" w:rsidRPr="003959B0">
        <w:rPr>
          <w:rFonts w:ascii="Times New Roman" w:eastAsiaTheme="minorHAnsi" w:hAnsi="Times New Roman"/>
          <w:color w:val="auto"/>
          <w:sz w:val="28"/>
          <w:szCs w:val="28"/>
          <w:lang w:eastAsia="en-US"/>
        </w:rPr>
        <w:t xml:space="preserve"> соблюдение контролируемыми лицами обязательных требований, установленных нормативными правовыми актами;</w:t>
      </w:r>
    </w:p>
    <w:p w:rsidR="003959B0" w:rsidRPr="003959B0" w:rsidRDefault="003B22B5" w:rsidP="003959B0">
      <w:pPr>
        <w:widowControl/>
        <w:autoSpaceDE w:val="0"/>
        <w:autoSpaceDN w:val="0"/>
        <w:adjustRightInd w:val="0"/>
        <w:ind w:firstLine="720"/>
        <w:jc w:val="both"/>
        <w:rPr>
          <w:rFonts w:ascii="Times New Roman" w:eastAsiaTheme="minorHAnsi" w:hAnsi="Times New Roman"/>
          <w:color w:val="auto"/>
          <w:sz w:val="28"/>
          <w:szCs w:val="28"/>
          <w:lang w:eastAsia="en-US"/>
        </w:rPr>
      </w:pPr>
      <w:bookmarkStart w:id="0" w:name="sub_150102"/>
      <w:r>
        <w:rPr>
          <w:rFonts w:ascii="Times New Roman" w:eastAsiaTheme="minorHAnsi" w:hAnsi="Times New Roman"/>
          <w:color w:val="auto"/>
          <w:sz w:val="28"/>
          <w:szCs w:val="28"/>
          <w:lang w:eastAsia="en-US"/>
        </w:rPr>
        <w:t xml:space="preserve">- </w:t>
      </w:r>
      <w:r w:rsidR="003959B0" w:rsidRPr="003959B0">
        <w:rPr>
          <w:rFonts w:ascii="Times New Roman" w:eastAsiaTheme="minorHAnsi" w:hAnsi="Times New Roman"/>
          <w:color w:val="auto"/>
          <w:sz w:val="28"/>
          <w:szCs w:val="28"/>
          <w:lang w:eastAsia="en-US"/>
        </w:rPr>
        <w:t>соблюдение (реализация) требований, содержащихся в разрешительных документах;</w:t>
      </w:r>
    </w:p>
    <w:p w:rsidR="003959B0" w:rsidRPr="003959B0" w:rsidRDefault="003B22B5" w:rsidP="003959B0">
      <w:pPr>
        <w:widowControl/>
        <w:autoSpaceDE w:val="0"/>
        <w:autoSpaceDN w:val="0"/>
        <w:adjustRightInd w:val="0"/>
        <w:ind w:firstLine="720"/>
        <w:jc w:val="both"/>
        <w:rPr>
          <w:rFonts w:ascii="Times New Roman" w:eastAsiaTheme="minorHAnsi" w:hAnsi="Times New Roman"/>
          <w:color w:val="auto"/>
          <w:sz w:val="28"/>
          <w:szCs w:val="28"/>
          <w:lang w:eastAsia="en-US"/>
        </w:rPr>
      </w:pPr>
      <w:bookmarkStart w:id="1" w:name="sub_150103"/>
      <w:bookmarkEnd w:id="0"/>
      <w:r>
        <w:rPr>
          <w:rFonts w:ascii="Times New Roman" w:eastAsiaTheme="minorHAnsi" w:hAnsi="Times New Roman"/>
          <w:color w:val="auto"/>
          <w:sz w:val="28"/>
          <w:szCs w:val="28"/>
          <w:lang w:eastAsia="en-US"/>
        </w:rPr>
        <w:t>-</w:t>
      </w:r>
      <w:r w:rsidR="003959B0" w:rsidRPr="003959B0">
        <w:rPr>
          <w:rFonts w:ascii="Times New Roman" w:eastAsiaTheme="minorHAnsi" w:hAnsi="Times New Roman"/>
          <w:color w:val="auto"/>
          <w:sz w:val="28"/>
          <w:szCs w:val="28"/>
          <w:lang w:eastAsia="en-US"/>
        </w:rPr>
        <w:t xml:space="preserve"> соблюдение требований документов, исполнение которых является необходимым в соответствии с законодательством Российской Федерации;</w:t>
      </w:r>
    </w:p>
    <w:bookmarkEnd w:id="1"/>
    <w:p w:rsidR="003959B0" w:rsidRDefault="003B22B5" w:rsidP="003959B0">
      <w:pPr>
        <w:widowControl/>
        <w:autoSpaceDE w:val="0"/>
        <w:autoSpaceDN w:val="0"/>
        <w:adjustRightInd w:val="0"/>
        <w:ind w:firstLine="72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w:t>
      </w:r>
      <w:r w:rsidR="003959B0" w:rsidRPr="003959B0">
        <w:rPr>
          <w:rFonts w:ascii="Times New Roman" w:eastAsiaTheme="minorHAnsi" w:hAnsi="Times New Roman"/>
          <w:color w:val="auto"/>
          <w:sz w:val="28"/>
          <w:szCs w:val="28"/>
          <w:lang w:eastAsia="en-US"/>
        </w:rPr>
        <w:t>исполнение решений, принимаемых по результатам контрольных  мероприятий.</w:t>
      </w:r>
    </w:p>
    <w:p w:rsidR="004F3D98" w:rsidRDefault="004F3D98" w:rsidP="003959B0">
      <w:pPr>
        <w:widowControl/>
        <w:autoSpaceDE w:val="0"/>
        <w:autoSpaceDN w:val="0"/>
        <w:adjustRightInd w:val="0"/>
        <w:ind w:firstLine="72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1.6. Объект</w:t>
      </w:r>
      <w:r w:rsidR="00547316">
        <w:rPr>
          <w:rFonts w:ascii="Times New Roman" w:eastAsiaTheme="minorHAnsi" w:hAnsi="Times New Roman"/>
          <w:color w:val="auto"/>
          <w:sz w:val="28"/>
          <w:szCs w:val="28"/>
          <w:lang w:eastAsia="en-US"/>
        </w:rPr>
        <w:t>ами</w:t>
      </w:r>
      <w:r>
        <w:rPr>
          <w:rFonts w:ascii="Times New Roman" w:eastAsiaTheme="minorHAnsi" w:hAnsi="Times New Roman"/>
          <w:color w:val="auto"/>
          <w:sz w:val="28"/>
          <w:szCs w:val="28"/>
          <w:lang w:eastAsia="en-US"/>
        </w:rPr>
        <w:t xml:space="preserve"> муниципального контроля в сфере благоустройства является</w:t>
      </w:r>
      <w:r w:rsidR="00547316">
        <w:rPr>
          <w:rFonts w:ascii="Times New Roman" w:eastAsiaTheme="minorHAnsi" w:hAnsi="Times New Roman"/>
          <w:color w:val="auto"/>
          <w:sz w:val="28"/>
          <w:szCs w:val="28"/>
          <w:lang w:eastAsia="en-US"/>
        </w:rPr>
        <w:t>:</w:t>
      </w:r>
    </w:p>
    <w:p w:rsidR="00547316" w:rsidRDefault="00547316" w:rsidP="003959B0">
      <w:pPr>
        <w:widowControl/>
        <w:autoSpaceDE w:val="0"/>
        <w:autoSpaceDN w:val="0"/>
        <w:adjustRightInd w:val="0"/>
        <w:ind w:firstLine="72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деятельность, действия (бездействие) контролируемых лиц, в рамках которых должны соблюдаться обязательные требования</w:t>
      </w:r>
      <w:r w:rsidR="00E1018E">
        <w:rPr>
          <w:rFonts w:ascii="Times New Roman" w:eastAsiaTheme="minorHAnsi" w:hAnsi="Times New Roman"/>
          <w:color w:val="auto"/>
          <w:sz w:val="28"/>
          <w:szCs w:val="28"/>
          <w:lang w:eastAsia="en-US"/>
        </w:rPr>
        <w:t>, в том числе предъявляемые к контролируемым лицам, осуществляющим деятельность, действия (бездействия);</w:t>
      </w:r>
    </w:p>
    <w:p w:rsidR="00E1018E" w:rsidRDefault="00E1018E" w:rsidP="003959B0">
      <w:pPr>
        <w:widowControl/>
        <w:autoSpaceDE w:val="0"/>
        <w:autoSpaceDN w:val="0"/>
        <w:adjustRightInd w:val="0"/>
        <w:ind w:firstLine="72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результат деятельности контролируемых лиц, в том числе</w:t>
      </w:r>
      <w:r w:rsidR="00BD7EE6">
        <w:rPr>
          <w:rFonts w:ascii="Times New Roman" w:eastAsiaTheme="minorHAnsi" w:hAnsi="Times New Roman"/>
          <w:color w:val="auto"/>
          <w:sz w:val="28"/>
          <w:szCs w:val="28"/>
          <w:lang w:eastAsia="en-US"/>
        </w:rPr>
        <w:t xml:space="preserve"> работы,</w:t>
      </w:r>
      <w:r w:rsidR="0002271F">
        <w:rPr>
          <w:rFonts w:ascii="Times New Roman" w:eastAsiaTheme="minorHAnsi" w:hAnsi="Times New Roman"/>
          <w:color w:val="auto"/>
          <w:sz w:val="28"/>
          <w:szCs w:val="28"/>
          <w:lang w:eastAsia="en-US"/>
        </w:rPr>
        <w:t xml:space="preserve"> услуги,</w:t>
      </w:r>
      <w:r>
        <w:rPr>
          <w:rFonts w:ascii="Times New Roman" w:eastAsiaTheme="minorHAnsi" w:hAnsi="Times New Roman"/>
          <w:color w:val="auto"/>
          <w:sz w:val="28"/>
          <w:szCs w:val="28"/>
          <w:lang w:eastAsia="en-US"/>
        </w:rPr>
        <w:t xml:space="preserve"> к котор</w:t>
      </w:r>
      <w:r w:rsidR="0002271F">
        <w:rPr>
          <w:rFonts w:ascii="Times New Roman" w:eastAsiaTheme="minorHAnsi" w:hAnsi="Times New Roman"/>
          <w:color w:val="auto"/>
          <w:sz w:val="28"/>
          <w:szCs w:val="28"/>
          <w:lang w:eastAsia="en-US"/>
        </w:rPr>
        <w:t xml:space="preserve">ым </w:t>
      </w:r>
      <w:r w:rsidR="00BD7EE6">
        <w:rPr>
          <w:rFonts w:ascii="Times New Roman" w:eastAsiaTheme="minorHAnsi" w:hAnsi="Times New Roman"/>
          <w:color w:val="auto"/>
          <w:sz w:val="28"/>
          <w:szCs w:val="28"/>
          <w:lang w:eastAsia="en-US"/>
        </w:rPr>
        <w:t xml:space="preserve"> </w:t>
      </w:r>
      <w:r>
        <w:rPr>
          <w:rFonts w:ascii="Times New Roman" w:eastAsiaTheme="minorHAnsi" w:hAnsi="Times New Roman"/>
          <w:color w:val="auto"/>
          <w:sz w:val="28"/>
          <w:szCs w:val="28"/>
          <w:lang w:eastAsia="en-US"/>
        </w:rPr>
        <w:t xml:space="preserve"> предъявляются обязательные требования;</w:t>
      </w:r>
    </w:p>
    <w:p w:rsidR="00E1018E" w:rsidRPr="003959B0" w:rsidRDefault="00E1018E" w:rsidP="003959B0">
      <w:pPr>
        <w:widowControl/>
        <w:autoSpaceDE w:val="0"/>
        <w:autoSpaceDN w:val="0"/>
        <w:adjustRightInd w:val="0"/>
        <w:ind w:firstLine="720"/>
        <w:jc w:val="both"/>
        <w:rPr>
          <w:rFonts w:ascii="Times New Roman" w:eastAsiaTheme="minorHAnsi" w:hAnsi="Times New Roman"/>
          <w:color w:val="auto"/>
          <w:sz w:val="28"/>
          <w:szCs w:val="28"/>
          <w:lang w:eastAsia="en-US"/>
        </w:rPr>
      </w:pPr>
      <w:proofErr w:type="gramStart"/>
      <w:r>
        <w:rPr>
          <w:rFonts w:ascii="Times New Roman" w:eastAsiaTheme="minorHAnsi" w:hAnsi="Times New Roman"/>
          <w:color w:val="auto"/>
          <w:sz w:val="28"/>
          <w:szCs w:val="28"/>
          <w:lang w:eastAsia="en-US"/>
        </w:rPr>
        <w:t>- здания, помещения, сооружения, линейные объекты, территории, включая водные, земельные и лесные участки, оборудования, устройства, предметы, материалы, транспортные средства, компоненты природной с</w:t>
      </w:r>
      <w:r w:rsidR="00651743">
        <w:rPr>
          <w:rFonts w:ascii="Times New Roman" w:eastAsiaTheme="minorHAnsi" w:hAnsi="Times New Roman"/>
          <w:color w:val="auto"/>
          <w:sz w:val="28"/>
          <w:szCs w:val="28"/>
          <w:lang w:eastAsia="en-US"/>
        </w:rPr>
        <w:t>ред</w:t>
      </w:r>
      <w:r>
        <w:rPr>
          <w:rFonts w:ascii="Times New Roman" w:eastAsiaTheme="minorHAnsi" w:hAnsi="Times New Roman"/>
          <w:color w:val="auto"/>
          <w:sz w:val="28"/>
          <w:szCs w:val="28"/>
          <w:lang w:eastAsia="en-US"/>
        </w:rPr>
        <w:t>ы,</w:t>
      </w:r>
      <w:r w:rsidR="00651743">
        <w:rPr>
          <w:rFonts w:ascii="Times New Roman" w:eastAsiaTheme="minorHAnsi" w:hAnsi="Times New Roman"/>
          <w:color w:val="auto"/>
          <w:sz w:val="28"/>
          <w:szCs w:val="28"/>
          <w:lang w:eastAsia="en-US"/>
        </w:rPr>
        <w:t xml:space="preserve">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034B6F" w:rsidRDefault="00034B6F" w:rsidP="00E50E97">
      <w:pPr>
        <w:widowControl/>
        <w:autoSpaceDE w:val="0"/>
        <w:autoSpaceDN w:val="0"/>
        <w:adjustRightInd w:val="0"/>
        <w:ind w:firstLine="709"/>
        <w:jc w:val="center"/>
        <w:rPr>
          <w:rFonts w:ascii="Times New Roman" w:hAnsi="Times New Roman"/>
          <w:color w:val="0D0D0D" w:themeColor="text1" w:themeTint="F2"/>
          <w:sz w:val="28"/>
        </w:rPr>
      </w:pPr>
    </w:p>
    <w:p w:rsidR="00034B6F" w:rsidRPr="008A207C" w:rsidRDefault="00034B6F" w:rsidP="00E50E97">
      <w:pPr>
        <w:widowControl/>
        <w:autoSpaceDE w:val="0"/>
        <w:autoSpaceDN w:val="0"/>
        <w:adjustRightInd w:val="0"/>
        <w:ind w:firstLine="709"/>
        <w:jc w:val="center"/>
        <w:rPr>
          <w:rFonts w:ascii="Times New Roman" w:hAnsi="Times New Roman"/>
          <w:color w:val="0D0D0D" w:themeColor="text1" w:themeTint="F2"/>
          <w:sz w:val="28"/>
        </w:rPr>
      </w:pPr>
      <w:r w:rsidRPr="009A06B9">
        <w:rPr>
          <w:rFonts w:ascii="Times New Roman" w:hAnsi="Times New Roman"/>
          <w:b/>
          <w:color w:val="0D0D0D" w:themeColor="text1" w:themeTint="F2"/>
          <w:sz w:val="28"/>
        </w:rPr>
        <w:t>Раздел II.</w:t>
      </w:r>
      <w:r w:rsidR="00E50E97">
        <w:rPr>
          <w:rFonts w:ascii="Times New Roman" w:hAnsi="Times New Roman"/>
          <w:b/>
          <w:color w:val="0D0D0D" w:themeColor="text1" w:themeTint="F2"/>
          <w:sz w:val="28"/>
        </w:rPr>
        <w:t xml:space="preserve">  Контрольные органы, уполномоченные  на осуществление муниципального контроля в сфере благоустройства.</w:t>
      </w:r>
    </w:p>
    <w:p w:rsidR="00E50E97" w:rsidRDefault="006C66BB" w:rsidP="00D67D28">
      <w:pPr>
        <w:spacing w:line="316" w:lineRule="exact"/>
        <w:ind w:firstLine="709"/>
        <w:jc w:val="both"/>
        <w:rPr>
          <w:rFonts w:ascii="Times New Roman" w:hAnsi="Times New Roman"/>
          <w:color w:val="0D0D0D" w:themeColor="text1" w:themeTint="F2"/>
          <w:sz w:val="28"/>
        </w:rPr>
      </w:pPr>
      <w:r>
        <w:rPr>
          <w:rFonts w:ascii="Times New Roman" w:hAnsi="Times New Roman"/>
          <w:i/>
          <w:noProof/>
          <w:color w:val="0D0D0D" w:themeColor="text1" w:themeTint="F2"/>
          <w:sz w:val="24"/>
          <w:szCs w:val="24"/>
        </w:rPr>
        <w:t>(</w:t>
      </w:r>
      <w:r w:rsidR="005C1117">
        <w:rPr>
          <w:rFonts w:ascii="Times New Roman" w:hAnsi="Times New Roman"/>
          <w:i/>
          <w:noProof/>
          <w:color w:val="0D0D0D" w:themeColor="text1" w:themeTint="F2"/>
          <w:sz w:val="24"/>
          <w:szCs w:val="24"/>
        </w:rPr>
        <w:t>Решением  Собрания депутатов Елизовского городского поселения от 07.04.2022 года №121</w:t>
      </w:r>
      <w:r>
        <w:rPr>
          <w:rFonts w:ascii="Times New Roman" w:hAnsi="Times New Roman"/>
          <w:i/>
          <w:noProof/>
          <w:color w:val="0D0D0D" w:themeColor="text1" w:themeTint="F2"/>
          <w:sz w:val="24"/>
          <w:szCs w:val="24"/>
        </w:rPr>
        <w:t xml:space="preserve"> пункт 2.1.Раздела </w:t>
      </w:r>
      <w:r w:rsidRPr="006C66BB">
        <w:rPr>
          <w:rFonts w:ascii="Times New Roman" w:hAnsi="Times New Roman"/>
          <w:i/>
          <w:color w:val="0D0D0D" w:themeColor="text1" w:themeTint="F2"/>
          <w:sz w:val="28"/>
        </w:rPr>
        <w:t>II</w:t>
      </w:r>
      <w:r>
        <w:rPr>
          <w:rFonts w:ascii="Times New Roman" w:hAnsi="Times New Roman"/>
          <w:b/>
          <w:color w:val="0D0D0D" w:themeColor="text1" w:themeTint="F2"/>
          <w:sz w:val="28"/>
        </w:rPr>
        <w:t xml:space="preserve"> </w:t>
      </w:r>
      <w:r>
        <w:rPr>
          <w:rFonts w:ascii="Times New Roman" w:hAnsi="Times New Roman"/>
          <w:i/>
          <w:noProof/>
          <w:color w:val="0D0D0D" w:themeColor="text1" w:themeTint="F2"/>
          <w:sz w:val="24"/>
          <w:szCs w:val="24"/>
        </w:rPr>
        <w:t>изменен)</w:t>
      </w:r>
    </w:p>
    <w:p w:rsidR="00D67D28" w:rsidRPr="008A207C" w:rsidRDefault="00034B6F" w:rsidP="00E50E97">
      <w:pPr>
        <w:tabs>
          <w:tab w:val="left" w:pos="709"/>
        </w:tabs>
        <w:spacing w:line="316" w:lineRule="exact"/>
        <w:ind w:firstLine="709"/>
        <w:jc w:val="both"/>
        <w:rPr>
          <w:rFonts w:ascii="Times New Roman" w:hAnsi="Times New Roman"/>
          <w:color w:val="0D0D0D" w:themeColor="text1" w:themeTint="F2"/>
          <w:sz w:val="28"/>
          <w:szCs w:val="28"/>
        </w:rPr>
      </w:pPr>
      <w:r>
        <w:rPr>
          <w:rFonts w:ascii="Times New Roman" w:hAnsi="Times New Roman"/>
          <w:color w:val="0D0D0D" w:themeColor="text1" w:themeTint="F2"/>
          <w:sz w:val="28"/>
        </w:rPr>
        <w:t>2.1.</w:t>
      </w:r>
      <w:r w:rsidR="00D67D28" w:rsidRPr="008A207C">
        <w:rPr>
          <w:rFonts w:ascii="Times New Roman" w:hAnsi="Times New Roman"/>
          <w:color w:val="0D0D0D" w:themeColor="text1" w:themeTint="F2"/>
          <w:sz w:val="28"/>
        </w:rPr>
        <w:t xml:space="preserve"> </w:t>
      </w:r>
      <w:r w:rsidR="00D67D28" w:rsidRPr="008A207C">
        <w:rPr>
          <w:rFonts w:ascii="Times New Roman" w:hAnsi="Times New Roman"/>
          <w:color w:val="0D0D0D" w:themeColor="text1" w:themeTint="F2"/>
          <w:sz w:val="28"/>
          <w:szCs w:val="28"/>
        </w:rPr>
        <w:t xml:space="preserve">Муниципальный контроль </w:t>
      </w:r>
      <w:r w:rsidR="009A06B9">
        <w:rPr>
          <w:rFonts w:ascii="Times New Roman" w:hAnsi="Times New Roman"/>
          <w:color w:val="0D0D0D" w:themeColor="text1" w:themeTint="F2"/>
          <w:sz w:val="28"/>
          <w:szCs w:val="28"/>
        </w:rPr>
        <w:t xml:space="preserve">в сфере благоустройства </w:t>
      </w:r>
      <w:r w:rsidR="00D67D28" w:rsidRPr="008A207C">
        <w:rPr>
          <w:rFonts w:ascii="Times New Roman" w:hAnsi="Times New Roman"/>
          <w:color w:val="0D0D0D" w:themeColor="text1" w:themeTint="F2"/>
          <w:sz w:val="28"/>
          <w:szCs w:val="28"/>
        </w:rPr>
        <w:t xml:space="preserve">осуществляется </w:t>
      </w:r>
      <w:r w:rsidR="00D67D28" w:rsidRPr="008741B3">
        <w:rPr>
          <w:rFonts w:ascii="Times New Roman" w:hAnsi="Times New Roman"/>
          <w:color w:val="auto"/>
          <w:sz w:val="28"/>
          <w:szCs w:val="28"/>
        </w:rPr>
        <w:t xml:space="preserve">администрацией </w:t>
      </w:r>
      <w:r w:rsidR="00D67D28" w:rsidRPr="008741B3">
        <w:rPr>
          <w:rFonts w:ascii="Times New Roman" w:hAnsi="Times New Roman"/>
          <w:iCs/>
          <w:color w:val="auto"/>
          <w:sz w:val="28"/>
          <w:szCs w:val="28"/>
        </w:rPr>
        <w:t>Елизовского городского поселения</w:t>
      </w:r>
      <w:r w:rsidR="00D67D28" w:rsidRPr="008741B3">
        <w:rPr>
          <w:rFonts w:ascii="Times New Roman" w:hAnsi="Times New Roman"/>
          <w:color w:val="auto"/>
          <w:sz w:val="28"/>
          <w:szCs w:val="28"/>
        </w:rPr>
        <w:t xml:space="preserve"> в лице уполномоченного органа – Управления </w:t>
      </w:r>
      <w:r w:rsidR="005C1117">
        <w:rPr>
          <w:rFonts w:ascii="Times New Roman" w:hAnsi="Times New Roman"/>
          <w:color w:val="auto"/>
          <w:sz w:val="28"/>
          <w:szCs w:val="28"/>
        </w:rPr>
        <w:t xml:space="preserve">жилищно-коммунального хозяйства </w:t>
      </w:r>
      <w:r w:rsidR="00835BC1">
        <w:rPr>
          <w:rFonts w:ascii="Times New Roman" w:hAnsi="Times New Roman"/>
          <w:color w:val="auto"/>
          <w:sz w:val="28"/>
          <w:szCs w:val="28"/>
        </w:rPr>
        <w:t xml:space="preserve"> </w:t>
      </w:r>
      <w:r w:rsidR="00D67D28" w:rsidRPr="008741B3">
        <w:rPr>
          <w:rFonts w:ascii="Times New Roman" w:hAnsi="Times New Roman"/>
          <w:color w:val="auto"/>
          <w:sz w:val="28"/>
          <w:szCs w:val="28"/>
        </w:rPr>
        <w:t>администрации Елизовского городского поселения (далее – Контрольный орган).</w:t>
      </w:r>
    </w:p>
    <w:p w:rsidR="00D67D28" w:rsidRPr="008A207C" w:rsidRDefault="00034B6F" w:rsidP="00D67D28">
      <w:pPr>
        <w:pStyle w:val="a8"/>
        <w:widowControl/>
        <w:ind w:left="0"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2.2</w:t>
      </w:r>
      <w:r w:rsidR="00D67D28" w:rsidRPr="008A207C">
        <w:rPr>
          <w:rFonts w:ascii="Times New Roman" w:hAnsi="Times New Roman"/>
          <w:color w:val="0D0D0D" w:themeColor="text1" w:themeTint="F2"/>
          <w:sz w:val="28"/>
        </w:rPr>
        <w:t xml:space="preserve">. Руководство деятельностью по осуществлению муниципального  контроля </w:t>
      </w:r>
      <w:r w:rsidR="009A06B9">
        <w:rPr>
          <w:rFonts w:ascii="Times New Roman" w:hAnsi="Times New Roman"/>
          <w:color w:val="0D0D0D" w:themeColor="text1" w:themeTint="F2"/>
          <w:sz w:val="28"/>
          <w:szCs w:val="28"/>
        </w:rPr>
        <w:t xml:space="preserve">в сфере благоустройства </w:t>
      </w:r>
      <w:r w:rsidR="00D67D28" w:rsidRPr="008A207C">
        <w:rPr>
          <w:rFonts w:ascii="Times New Roman" w:hAnsi="Times New Roman"/>
          <w:color w:val="0D0D0D" w:themeColor="text1" w:themeTint="F2"/>
          <w:sz w:val="28"/>
        </w:rPr>
        <w:t>осуществляет Глава администрации Елизовского городского поселения</w:t>
      </w:r>
      <w:r w:rsidR="00D67D28" w:rsidRPr="008A207C">
        <w:rPr>
          <w:rFonts w:ascii="Times New Roman" w:hAnsi="Times New Roman"/>
          <w:i/>
          <w:color w:val="0D0D0D" w:themeColor="text1" w:themeTint="F2"/>
          <w:sz w:val="24"/>
          <w:szCs w:val="24"/>
        </w:rPr>
        <w:t>.</w:t>
      </w:r>
    </w:p>
    <w:p w:rsidR="00D67D28" w:rsidRPr="008A207C" w:rsidRDefault="00034B6F" w:rsidP="00055DBF">
      <w:pPr>
        <w:pStyle w:val="a8"/>
        <w:widowControl/>
        <w:tabs>
          <w:tab w:val="left" w:pos="709"/>
          <w:tab w:val="left" w:pos="1134"/>
        </w:tabs>
        <w:ind w:left="0" w:firstLine="709"/>
        <w:jc w:val="both"/>
        <w:rPr>
          <w:rFonts w:ascii="Times New Roman" w:hAnsi="Times New Roman"/>
          <w:color w:val="0D0D0D" w:themeColor="text1" w:themeTint="F2"/>
          <w:sz w:val="28"/>
          <w:szCs w:val="28"/>
        </w:rPr>
      </w:pPr>
      <w:r>
        <w:rPr>
          <w:rFonts w:ascii="Times New Roman" w:hAnsi="Times New Roman"/>
          <w:color w:val="0D0D0D" w:themeColor="text1" w:themeTint="F2"/>
          <w:sz w:val="28"/>
        </w:rPr>
        <w:t>2.3</w:t>
      </w:r>
      <w:r w:rsidR="00D67D28" w:rsidRPr="008A207C">
        <w:rPr>
          <w:rFonts w:ascii="Times New Roman" w:hAnsi="Times New Roman"/>
          <w:color w:val="0D0D0D" w:themeColor="text1" w:themeTint="F2"/>
          <w:sz w:val="28"/>
        </w:rPr>
        <w:t xml:space="preserve">. </w:t>
      </w:r>
      <w:r w:rsidR="00055DBF">
        <w:rPr>
          <w:rFonts w:ascii="Times New Roman" w:hAnsi="Times New Roman"/>
          <w:color w:val="0D0D0D" w:themeColor="text1" w:themeTint="F2"/>
          <w:sz w:val="28"/>
          <w:szCs w:val="28"/>
        </w:rPr>
        <w:t>Муниципальный контроль в сфере благоустройства осуществляется должностными лицами</w:t>
      </w:r>
      <w:r w:rsidR="00F44D22">
        <w:rPr>
          <w:rFonts w:ascii="Times New Roman" w:hAnsi="Times New Roman"/>
          <w:color w:val="0D0D0D" w:themeColor="text1" w:themeTint="F2"/>
          <w:sz w:val="28"/>
          <w:szCs w:val="28"/>
        </w:rPr>
        <w:t>, являющимися муниципальными служащими</w:t>
      </w:r>
      <w:r w:rsidR="00D67D28" w:rsidRPr="008A207C">
        <w:rPr>
          <w:rFonts w:ascii="Times New Roman" w:hAnsi="Times New Roman"/>
          <w:color w:val="0D0D0D" w:themeColor="text1" w:themeTint="F2"/>
          <w:sz w:val="28"/>
          <w:szCs w:val="28"/>
        </w:rPr>
        <w:t xml:space="preserve"> (далее</w:t>
      </w:r>
      <w:r w:rsidR="00510233" w:rsidRPr="008A207C">
        <w:rPr>
          <w:rFonts w:ascii="Times New Roman" w:hAnsi="Times New Roman"/>
          <w:color w:val="0D0D0D" w:themeColor="text1" w:themeTint="F2"/>
          <w:sz w:val="28"/>
          <w:szCs w:val="28"/>
        </w:rPr>
        <w:t xml:space="preserve"> </w:t>
      </w:r>
      <w:r w:rsidR="00D67D28" w:rsidRPr="008A207C">
        <w:rPr>
          <w:rFonts w:ascii="Times New Roman" w:hAnsi="Times New Roman"/>
          <w:color w:val="0D0D0D" w:themeColor="text1" w:themeTint="F2"/>
          <w:sz w:val="28"/>
          <w:szCs w:val="28"/>
        </w:rPr>
        <w:t xml:space="preserve"> – </w:t>
      </w:r>
      <w:r w:rsidR="00F44D22">
        <w:rPr>
          <w:rFonts w:ascii="Times New Roman" w:hAnsi="Times New Roman"/>
          <w:sz w:val="28"/>
          <w:szCs w:val="28"/>
        </w:rPr>
        <w:t>уполномоченные должностные лица</w:t>
      </w:r>
      <w:r w:rsidR="00D67D28" w:rsidRPr="008A207C">
        <w:rPr>
          <w:rFonts w:ascii="Times New Roman" w:hAnsi="Times New Roman"/>
          <w:color w:val="0D0D0D" w:themeColor="text1" w:themeTint="F2"/>
          <w:sz w:val="28"/>
          <w:szCs w:val="28"/>
        </w:rPr>
        <w:t>).</w:t>
      </w:r>
    </w:p>
    <w:p w:rsidR="00D67D28" w:rsidRPr="008A207C" w:rsidRDefault="00D67D28" w:rsidP="00D67D28">
      <w:pPr>
        <w:widowControl/>
        <w:ind w:firstLine="709"/>
        <w:jc w:val="both"/>
        <w:rPr>
          <w:rFonts w:ascii="Times New Roman" w:hAnsi="Times New Roman"/>
          <w:color w:val="0D0D0D" w:themeColor="text1" w:themeTint="F2"/>
          <w:sz w:val="28"/>
        </w:rPr>
      </w:pPr>
      <w:r w:rsidRPr="008A207C">
        <w:rPr>
          <w:rFonts w:ascii="Times New Roman" w:hAnsi="Times New Roman"/>
          <w:color w:val="0D0D0D" w:themeColor="text1" w:themeTint="F2"/>
          <w:sz w:val="28"/>
        </w:rPr>
        <w:t>Перечень должностных лиц, уполномоченных на осуществление муниципального контроля</w:t>
      </w:r>
      <w:r w:rsidR="00835BC1">
        <w:rPr>
          <w:rFonts w:ascii="Times New Roman" w:hAnsi="Times New Roman"/>
          <w:color w:val="0D0D0D" w:themeColor="text1" w:themeTint="F2"/>
          <w:sz w:val="28"/>
        </w:rPr>
        <w:t xml:space="preserve"> в сфере благоустройства (далее уполномоченные должностные лица)</w:t>
      </w:r>
      <w:r w:rsidRPr="008A207C">
        <w:rPr>
          <w:rFonts w:ascii="Times New Roman" w:hAnsi="Times New Roman"/>
          <w:color w:val="0D0D0D" w:themeColor="text1" w:themeTint="F2"/>
          <w:sz w:val="28"/>
        </w:rPr>
        <w:t xml:space="preserve">, </w:t>
      </w:r>
      <w:r w:rsidR="00F44D22">
        <w:rPr>
          <w:rFonts w:ascii="Times New Roman" w:hAnsi="Times New Roman"/>
          <w:color w:val="0D0D0D" w:themeColor="text1" w:themeTint="F2"/>
          <w:sz w:val="28"/>
        </w:rPr>
        <w:t>определяется</w:t>
      </w:r>
      <w:r w:rsidR="00F24105" w:rsidRPr="008A207C">
        <w:rPr>
          <w:rFonts w:ascii="Times New Roman" w:hAnsi="Times New Roman"/>
          <w:color w:val="0D0D0D" w:themeColor="text1" w:themeTint="F2"/>
          <w:sz w:val="28"/>
        </w:rPr>
        <w:t xml:space="preserve"> постановлением администрации Елизовского городского поселения</w:t>
      </w:r>
      <w:r w:rsidRPr="008A207C">
        <w:rPr>
          <w:rFonts w:ascii="Times New Roman" w:hAnsi="Times New Roman"/>
          <w:color w:val="0D0D0D" w:themeColor="text1" w:themeTint="F2"/>
          <w:sz w:val="28"/>
        </w:rPr>
        <w:t xml:space="preserve">. </w:t>
      </w:r>
    </w:p>
    <w:p w:rsidR="00510233" w:rsidRPr="008A207C" w:rsidRDefault="00D67D28" w:rsidP="00D67D28">
      <w:pPr>
        <w:ind w:firstLine="709"/>
        <w:jc w:val="both"/>
        <w:rPr>
          <w:rFonts w:ascii="Times New Roman" w:hAnsi="Times New Roman"/>
          <w:color w:val="0D0D0D" w:themeColor="text1" w:themeTint="F2"/>
          <w:sz w:val="28"/>
          <w:szCs w:val="28"/>
        </w:rPr>
      </w:pPr>
      <w:r w:rsidRPr="008A207C">
        <w:rPr>
          <w:rFonts w:ascii="Times New Roman" w:hAnsi="Times New Roman"/>
          <w:color w:val="0D0D0D" w:themeColor="text1" w:themeTint="F2"/>
          <w:sz w:val="28"/>
          <w:szCs w:val="28"/>
        </w:rPr>
        <w:t>Должностными лицами</w:t>
      </w:r>
      <w:r w:rsidR="001C71E4">
        <w:rPr>
          <w:rFonts w:ascii="Times New Roman" w:hAnsi="Times New Roman"/>
          <w:color w:val="0D0D0D" w:themeColor="text1" w:themeTint="F2"/>
          <w:sz w:val="28"/>
          <w:szCs w:val="28"/>
        </w:rPr>
        <w:t xml:space="preserve"> </w:t>
      </w:r>
      <w:r w:rsidRPr="008A207C">
        <w:rPr>
          <w:rFonts w:ascii="Times New Roman" w:hAnsi="Times New Roman"/>
          <w:color w:val="0D0D0D" w:themeColor="text1" w:themeTint="F2"/>
          <w:sz w:val="28"/>
          <w:szCs w:val="28"/>
        </w:rPr>
        <w:t xml:space="preserve">Контрольного органа, уполномоченными </w:t>
      </w:r>
      <w:r w:rsidRPr="008A207C">
        <w:rPr>
          <w:rFonts w:ascii="Times New Roman" w:hAnsi="Times New Roman"/>
          <w:color w:val="0D0D0D" w:themeColor="text1" w:themeTint="F2"/>
          <w:sz w:val="28"/>
          <w:szCs w:val="28"/>
        </w:rPr>
        <w:br/>
        <w:t>на принятие решения о проведении контрольного мероприятия, являются руководитель, заместитель руководителя Контрольного органа</w:t>
      </w:r>
      <w:r w:rsidR="00510233" w:rsidRPr="008A207C">
        <w:rPr>
          <w:rFonts w:ascii="Times New Roman" w:hAnsi="Times New Roman"/>
          <w:color w:val="0D0D0D" w:themeColor="text1" w:themeTint="F2"/>
          <w:sz w:val="28"/>
          <w:szCs w:val="28"/>
        </w:rPr>
        <w:t>.</w:t>
      </w:r>
    </w:p>
    <w:p w:rsidR="00D67D28" w:rsidRPr="00E50E97" w:rsidRDefault="00E50E97" w:rsidP="00E50E97">
      <w:pPr>
        <w:widowControl/>
        <w:tabs>
          <w:tab w:val="left" w:pos="1134"/>
        </w:tabs>
        <w:jc w:val="both"/>
        <w:rPr>
          <w:rFonts w:ascii="Times New Roman" w:hAnsi="Times New Roman"/>
          <w:color w:val="0D0D0D" w:themeColor="text1" w:themeTint="F2"/>
          <w:sz w:val="28"/>
        </w:rPr>
      </w:pPr>
      <w:r>
        <w:rPr>
          <w:rFonts w:ascii="Times New Roman" w:hAnsi="Times New Roman"/>
          <w:color w:val="0D0D0D" w:themeColor="text1" w:themeTint="F2"/>
          <w:sz w:val="28"/>
        </w:rPr>
        <w:t xml:space="preserve">         </w:t>
      </w:r>
      <w:r w:rsidR="00C624D6">
        <w:rPr>
          <w:rFonts w:ascii="Times New Roman" w:hAnsi="Times New Roman"/>
          <w:color w:val="0D0D0D" w:themeColor="text1" w:themeTint="F2"/>
          <w:sz w:val="28"/>
        </w:rPr>
        <w:t xml:space="preserve"> </w:t>
      </w:r>
      <w:r w:rsidR="00957FFD">
        <w:rPr>
          <w:rFonts w:ascii="Times New Roman" w:hAnsi="Times New Roman"/>
          <w:color w:val="0D0D0D" w:themeColor="text1" w:themeTint="F2"/>
          <w:sz w:val="28"/>
        </w:rPr>
        <w:t xml:space="preserve"> </w:t>
      </w:r>
      <w:r w:rsidR="00034B6F" w:rsidRPr="00E50E97">
        <w:rPr>
          <w:rFonts w:ascii="Times New Roman" w:hAnsi="Times New Roman"/>
          <w:color w:val="0D0D0D" w:themeColor="text1" w:themeTint="F2"/>
          <w:sz w:val="28"/>
        </w:rPr>
        <w:t>2.4</w:t>
      </w:r>
      <w:r w:rsidR="00D67D28" w:rsidRPr="00E50E97">
        <w:rPr>
          <w:rFonts w:ascii="Times New Roman" w:hAnsi="Times New Roman"/>
          <w:color w:val="0D0D0D" w:themeColor="text1" w:themeTint="F2"/>
          <w:sz w:val="28"/>
        </w:rPr>
        <w:t xml:space="preserve">. </w:t>
      </w:r>
      <w:r w:rsidR="00FF27F5">
        <w:rPr>
          <w:rFonts w:ascii="Times New Roman" w:hAnsi="Times New Roman"/>
          <w:color w:val="0D0D0D" w:themeColor="text1" w:themeTint="F2"/>
          <w:sz w:val="28"/>
        </w:rPr>
        <w:t>У</w:t>
      </w:r>
      <w:r w:rsidR="00F526B7">
        <w:rPr>
          <w:rFonts w:ascii="Times New Roman" w:hAnsi="Times New Roman"/>
          <w:color w:val="0D0D0D" w:themeColor="text1" w:themeTint="F2"/>
          <w:sz w:val="28"/>
        </w:rPr>
        <w:t>полномоченны</w:t>
      </w:r>
      <w:r w:rsidR="00835BC1">
        <w:rPr>
          <w:rFonts w:ascii="Times New Roman" w:hAnsi="Times New Roman"/>
          <w:color w:val="0D0D0D" w:themeColor="text1" w:themeTint="F2"/>
          <w:sz w:val="28"/>
        </w:rPr>
        <w:t>е</w:t>
      </w:r>
      <w:r w:rsidR="00F526B7">
        <w:rPr>
          <w:rFonts w:ascii="Times New Roman" w:hAnsi="Times New Roman"/>
          <w:color w:val="0D0D0D" w:themeColor="text1" w:themeTint="F2"/>
          <w:sz w:val="28"/>
        </w:rPr>
        <w:t xml:space="preserve"> должностны</w:t>
      </w:r>
      <w:r w:rsidR="00FF27F5">
        <w:rPr>
          <w:rFonts w:ascii="Times New Roman" w:hAnsi="Times New Roman"/>
          <w:color w:val="0D0D0D" w:themeColor="text1" w:themeTint="F2"/>
          <w:sz w:val="28"/>
        </w:rPr>
        <w:t>е</w:t>
      </w:r>
      <w:r w:rsidR="00F526B7">
        <w:rPr>
          <w:rFonts w:ascii="Times New Roman" w:hAnsi="Times New Roman"/>
          <w:color w:val="0D0D0D" w:themeColor="text1" w:themeTint="F2"/>
          <w:sz w:val="28"/>
        </w:rPr>
        <w:t xml:space="preserve"> лиц</w:t>
      </w:r>
      <w:r w:rsidR="00FF27F5">
        <w:rPr>
          <w:rFonts w:ascii="Times New Roman" w:hAnsi="Times New Roman"/>
          <w:color w:val="0D0D0D" w:themeColor="text1" w:themeTint="F2"/>
          <w:sz w:val="28"/>
        </w:rPr>
        <w:t xml:space="preserve">а при осуществлении муниципального контроля в сфере благоустройства имеют права, </w:t>
      </w:r>
      <w:proofErr w:type="gramStart"/>
      <w:r w:rsidR="00FF27F5">
        <w:rPr>
          <w:rFonts w:ascii="Times New Roman" w:hAnsi="Times New Roman"/>
          <w:color w:val="0D0D0D" w:themeColor="text1" w:themeTint="F2"/>
          <w:sz w:val="28"/>
        </w:rPr>
        <w:t xml:space="preserve">несут </w:t>
      </w:r>
      <w:r w:rsidR="00FF27F5">
        <w:rPr>
          <w:rFonts w:ascii="Times New Roman" w:hAnsi="Times New Roman"/>
          <w:color w:val="0D0D0D" w:themeColor="text1" w:themeTint="F2"/>
          <w:sz w:val="28"/>
        </w:rPr>
        <w:lastRenderedPageBreak/>
        <w:t>обязанности</w:t>
      </w:r>
      <w:proofErr w:type="gramEnd"/>
      <w:r w:rsidR="00FF27F5">
        <w:rPr>
          <w:rFonts w:ascii="Times New Roman" w:hAnsi="Times New Roman"/>
          <w:color w:val="0D0D0D" w:themeColor="text1" w:themeTint="F2"/>
          <w:sz w:val="28"/>
        </w:rPr>
        <w:t xml:space="preserve"> и ответственность в соответствии с </w:t>
      </w:r>
      <w:r w:rsidR="000271BA" w:rsidRPr="00294E92">
        <w:rPr>
          <w:rFonts w:ascii="Times New Roman" w:hAnsi="Times New Roman"/>
          <w:sz w:val="28"/>
          <w:szCs w:val="28"/>
        </w:rPr>
        <w:t>Федеральный закон от 31.07.2020 №248-ФЗ</w:t>
      </w:r>
      <w:r w:rsidR="000271BA">
        <w:rPr>
          <w:rFonts w:ascii="Times New Roman" w:hAnsi="Times New Roman"/>
          <w:sz w:val="28"/>
          <w:szCs w:val="28"/>
        </w:rPr>
        <w:t xml:space="preserve"> и иными федеральными законами, и нормативно правовыми актами</w:t>
      </w:r>
      <w:r w:rsidR="00D67D28" w:rsidRPr="00E50E97">
        <w:rPr>
          <w:rFonts w:ascii="Times New Roman" w:hAnsi="Times New Roman"/>
          <w:color w:val="0D0D0D" w:themeColor="text1" w:themeTint="F2"/>
          <w:sz w:val="28"/>
        </w:rPr>
        <w:t>.</w:t>
      </w:r>
    </w:p>
    <w:p w:rsidR="004D2ADE" w:rsidRDefault="009B1CCA" w:rsidP="00C624D6">
      <w:pPr>
        <w:jc w:val="both"/>
        <w:rPr>
          <w:rFonts w:ascii="Times New Roman" w:hAnsi="Times New Roman"/>
          <w:b/>
          <w:bCs/>
          <w:color w:val="0D0D0D" w:themeColor="text1" w:themeTint="F2"/>
          <w:sz w:val="28"/>
        </w:rPr>
      </w:pPr>
      <w:r>
        <w:rPr>
          <w:rFonts w:ascii="Times New Roman" w:hAnsi="Times New Roman"/>
          <w:b/>
          <w:bCs/>
          <w:color w:val="0D0D0D" w:themeColor="text1" w:themeTint="F2"/>
          <w:sz w:val="28"/>
        </w:rPr>
        <w:t xml:space="preserve">    </w:t>
      </w:r>
    </w:p>
    <w:p w:rsidR="004D2ADE" w:rsidRDefault="004D2ADE" w:rsidP="00937A04">
      <w:pPr>
        <w:jc w:val="center"/>
        <w:rPr>
          <w:rFonts w:ascii="Times New Roman" w:hAnsi="Times New Roman"/>
          <w:b/>
          <w:bCs/>
          <w:color w:val="0D0D0D" w:themeColor="text1" w:themeTint="F2"/>
          <w:sz w:val="28"/>
        </w:rPr>
      </w:pPr>
    </w:p>
    <w:p w:rsidR="009B1CCA" w:rsidRDefault="009B1CCA" w:rsidP="00937A04">
      <w:pPr>
        <w:jc w:val="center"/>
        <w:rPr>
          <w:rFonts w:ascii="Times New Roman" w:hAnsi="Times New Roman"/>
          <w:b/>
          <w:bCs/>
          <w:color w:val="0D0D0D" w:themeColor="text1" w:themeTint="F2"/>
          <w:sz w:val="28"/>
        </w:rPr>
      </w:pPr>
      <w:r>
        <w:rPr>
          <w:rFonts w:ascii="Times New Roman" w:hAnsi="Times New Roman"/>
          <w:b/>
          <w:bCs/>
          <w:color w:val="0D0D0D" w:themeColor="text1" w:themeTint="F2"/>
          <w:sz w:val="28"/>
        </w:rPr>
        <w:t xml:space="preserve"> </w:t>
      </w:r>
      <w:r w:rsidR="009A06B9" w:rsidRPr="00937A04">
        <w:rPr>
          <w:rFonts w:ascii="Times New Roman" w:hAnsi="Times New Roman"/>
          <w:b/>
          <w:bCs/>
          <w:color w:val="0D0D0D" w:themeColor="text1" w:themeTint="F2"/>
          <w:sz w:val="28"/>
        </w:rPr>
        <w:t xml:space="preserve">Раздел III. </w:t>
      </w:r>
      <w:r w:rsidR="00EE420B" w:rsidRPr="00937A04">
        <w:rPr>
          <w:rFonts w:ascii="Times New Roman" w:hAnsi="Times New Roman"/>
          <w:b/>
          <w:bCs/>
          <w:color w:val="0D0D0D" w:themeColor="text1" w:themeTint="F2"/>
          <w:sz w:val="28"/>
        </w:rPr>
        <w:t>Применение системы оценки и</w:t>
      </w:r>
    </w:p>
    <w:p w:rsidR="00EE420B" w:rsidRPr="00937A04" w:rsidRDefault="00EE420B" w:rsidP="00937A04">
      <w:pPr>
        <w:jc w:val="center"/>
        <w:rPr>
          <w:rFonts w:ascii="Times New Roman" w:hAnsi="Times New Roman"/>
          <w:b/>
          <w:bCs/>
          <w:color w:val="0D0D0D" w:themeColor="text1" w:themeTint="F2"/>
          <w:sz w:val="28"/>
        </w:rPr>
      </w:pPr>
      <w:r w:rsidRPr="00937A04">
        <w:rPr>
          <w:rFonts w:ascii="Times New Roman" w:hAnsi="Times New Roman"/>
          <w:b/>
          <w:bCs/>
          <w:color w:val="0D0D0D" w:themeColor="text1" w:themeTint="F2"/>
          <w:sz w:val="28"/>
        </w:rPr>
        <w:t xml:space="preserve"> управления </w:t>
      </w:r>
      <w:r w:rsidR="009B1CCA">
        <w:rPr>
          <w:rFonts w:ascii="Times New Roman" w:hAnsi="Times New Roman"/>
          <w:b/>
          <w:bCs/>
          <w:color w:val="0D0D0D" w:themeColor="text1" w:themeTint="F2"/>
          <w:sz w:val="28"/>
        </w:rPr>
        <w:t xml:space="preserve">  </w:t>
      </w:r>
      <w:r w:rsidRPr="00937A04">
        <w:rPr>
          <w:rFonts w:ascii="Times New Roman" w:hAnsi="Times New Roman"/>
          <w:b/>
          <w:bCs/>
          <w:color w:val="0D0D0D" w:themeColor="text1" w:themeTint="F2"/>
          <w:sz w:val="28"/>
        </w:rPr>
        <w:t>рисками при осуществлении муниципального контроля  в сфере благоустройства</w:t>
      </w:r>
    </w:p>
    <w:p w:rsidR="006B23BA" w:rsidRPr="008A207C" w:rsidRDefault="006B23BA" w:rsidP="00287942">
      <w:pPr>
        <w:pStyle w:val="ConsPlusNormal"/>
        <w:ind w:left="1069" w:firstLine="0"/>
        <w:jc w:val="center"/>
        <w:rPr>
          <w:b/>
          <w:bCs/>
          <w:color w:val="0D0D0D" w:themeColor="text1" w:themeTint="F2"/>
          <w:sz w:val="28"/>
        </w:rPr>
      </w:pPr>
    </w:p>
    <w:p w:rsidR="00EE420B" w:rsidRDefault="009A06B9" w:rsidP="0024234A">
      <w:pPr>
        <w:pStyle w:val="a8"/>
        <w:widowControl/>
        <w:tabs>
          <w:tab w:val="left" w:pos="1134"/>
        </w:tabs>
        <w:ind w:left="0"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3</w:t>
      </w:r>
      <w:r w:rsidR="0024234A" w:rsidRPr="008A207C">
        <w:rPr>
          <w:rFonts w:ascii="Times New Roman" w:hAnsi="Times New Roman"/>
          <w:color w:val="0D0D0D" w:themeColor="text1" w:themeTint="F2"/>
          <w:sz w:val="28"/>
        </w:rPr>
        <w:t xml:space="preserve">.1. </w:t>
      </w:r>
      <w:r w:rsidR="00CF786D">
        <w:rPr>
          <w:rFonts w:ascii="Times New Roman" w:hAnsi="Times New Roman"/>
          <w:color w:val="0D0D0D" w:themeColor="text1" w:themeTint="F2"/>
          <w:sz w:val="28"/>
        </w:rPr>
        <w:t xml:space="preserve"> </w:t>
      </w:r>
      <w:r w:rsidR="00EE420B">
        <w:rPr>
          <w:rFonts w:ascii="Times New Roman" w:hAnsi="Times New Roman"/>
          <w:color w:val="0D0D0D" w:themeColor="text1" w:themeTint="F2"/>
          <w:sz w:val="28"/>
        </w:rPr>
        <w:t xml:space="preserve">Система оценки и управления рисками при осуществлении муниципального контроля в сфере благоустройства  не применяется, поскольку иное  не установлено федеральным законом о </w:t>
      </w:r>
      <w:r w:rsidR="00397482">
        <w:rPr>
          <w:rFonts w:ascii="Times New Roman" w:hAnsi="Times New Roman"/>
          <w:color w:val="0D0D0D" w:themeColor="text1" w:themeTint="F2"/>
          <w:sz w:val="28"/>
        </w:rPr>
        <w:t xml:space="preserve">данном </w:t>
      </w:r>
      <w:r w:rsidR="00EE420B">
        <w:rPr>
          <w:rFonts w:ascii="Times New Roman" w:hAnsi="Times New Roman"/>
          <w:color w:val="0D0D0D" w:themeColor="text1" w:themeTint="F2"/>
          <w:sz w:val="28"/>
        </w:rPr>
        <w:t>виде контроля, общими требованиями к организации и осуще</w:t>
      </w:r>
      <w:r w:rsidR="008F36E1">
        <w:rPr>
          <w:rFonts w:ascii="Times New Roman" w:hAnsi="Times New Roman"/>
          <w:color w:val="0D0D0D" w:themeColor="text1" w:themeTint="F2"/>
          <w:sz w:val="28"/>
        </w:rPr>
        <w:t>с</w:t>
      </w:r>
      <w:r w:rsidR="00EE420B">
        <w:rPr>
          <w:rFonts w:ascii="Times New Roman" w:hAnsi="Times New Roman"/>
          <w:color w:val="0D0D0D" w:themeColor="text1" w:themeTint="F2"/>
          <w:sz w:val="28"/>
        </w:rPr>
        <w:t>твлению данного вида муниципального контроля</w:t>
      </w:r>
      <w:r w:rsidR="00651743">
        <w:rPr>
          <w:rFonts w:ascii="Times New Roman" w:hAnsi="Times New Roman"/>
          <w:color w:val="0D0D0D" w:themeColor="text1" w:themeTint="F2"/>
          <w:sz w:val="28"/>
        </w:rPr>
        <w:t xml:space="preserve"> в сфере благоустройства</w:t>
      </w:r>
      <w:r w:rsidR="00EE420B">
        <w:rPr>
          <w:rFonts w:ascii="Times New Roman" w:hAnsi="Times New Roman"/>
          <w:color w:val="0D0D0D" w:themeColor="text1" w:themeTint="F2"/>
          <w:sz w:val="28"/>
        </w:rPr>
        <w:t>.</w:t>
      </w:r>
    </w:p>
    <w:p w:rsidR="00EE420B" w:rsidRDefault="00CF786D" w:rsidP="0024234A">
      <w:pPr>
        <w:pStyle w:val="a8"/>
        <w:widowControl/>
        <w:tabs>
          <w:tab w:val="left" w:pos="1134"/>
        </w:tabs>
        <w:ind w:left="0"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 xml:space="preserve">3.2. </w:t>
      </w:r>
      <w:r w:rsidR="0024234A" w:rsidRPr="008A207C">
        <w:rPr>
          <w:rFonts w:ascii="Times New Roman" w:hAnsi="Times New Roman"/>
          <w:color w:val="0D0D0D" w:themeColor="text1" w:themeTint="F2"/>
          <w:sz w:val="28"/>
        </w:rPr>
        <w:t xml:space="preserve">Муниципальный контроль </w:t>
      </w:r>
      <w:r w:rsidR="009A06B9">
        <w:rPr>
          <w:rFonts w:ascii="Times New Roman" w:hAnsi="Times New Roman"/>
          <w:color w:val="0D0D0D" w:themeColor="text1" w:themeTint="F2"/>
          <w:sz w:val="28"/>
          <w:szCs w:val="28"/>
        </w:rPr>
        <w:t>в сфере благоустройства</w:t>
      </w:r>
      <w:r w:rsidR="00EE420B">
        <w:rPr>
          <w:rFonts w:ascii="Times New Roman" w:hAnsi="Times New Roman"/>
          <w:color w:val="0D0D0D" w:themeColor="text1" w:themeTint="F2"/>
          <w:sz w:val="28"/>
        </w:rPr>
        <w:t xml:space="preserve"> </w:t>
      </w:r>
      <w:r w:rsidR="0024234A" w:rsidRPr="008A207C">
        <w:rPr>
          <w:rFonts w:ascii="Times New Roman" w:hAnsi="Times New Roman"/>
          <w:color w:val="0D0D0D" w:themeColor="text1" w:themeTint="F2"/>
          <w:sz w:val="28"/>
        </w:rPr>
        <w:t xml:space="preserve">осуществляется </w:t>
      </w:r>
      <w:r w:rsidR="00EE420B">
        <w:rPr>
          <w:rFonts w:ascii="Times New Roman" w:hAnsi="Times New Roman"/>
          <w:color w:val="0D0D0D" w:themeColor="text1" w:themeTint="F2"/>
          <w:sz w:val="28"/>
        </w:rPr>
        <w:t>без проведения плановых контрольных мероприятий.</w:t>
      </w:r>
    </w:p>
    <w:p w:rsidR="00957073" w:rsidRDefault="00957073" w:rsidP="0024234A">
      <w:pPr>
        <w:pStyle w:val="a8"/>
        <w:widowControl/>
        <w:tabs>
          <w:tab w:val="left" w:pos="1134"/>
        </w:tabs>
        <w:ind w:left="0"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 xml:space="preserve">Внеплановые контрольные мероприятия проводятся с учетом </w:t>
      </w:r>
      <w:r w:rsidR="0002271F">
        <w:rPr>
          <w:rFonts w:ascii="Times New Roman" w:hAnsi="Times New Roman"/>
          <w:color w:val="0D0D0D" w:themeColor="text1" w:themeTint="F2"/>
          <w:sz w:val="28"/>
        </w:rPr>
        <w:t xml:space="preserve">особенностей, установленных статьей </w:t>
      </w:r>
      <w:r>
        <w:rPr>
          <w:rFonts w:ascii="Times New Roman" w:hAnsi="Times New Roman"/>
          <w:color w:val="0D0D0D" w:themeColor="text1" w:themeTint="F2"/>
          <w:sz w:val="28"/>
        </w:rPr>
        <w:t>66 Федерального закона от 31.07.2020 № 248-ФЗ.</w:t>
      </w:r>
    </w:p>
    <w:p w:rsidR="008667D3" w:rsidRDefault="008667D3" w:rsidP="0024234A">
      <w:pPr>
        <w:pStyle w:val="a8"/>
        <w:widowControl/>
        <w:tabs>
          <w:tab w:val="left" w:pos="1134"/>
        </w:tabs>
        <w:ind w:left="0" w:firstLine="709"/>
        <w:jc w:val="both"/>
        <w:rPr>
          <w:rFonts w:ascii="Times New Roman" w:hAnsi="Times New Roman"/>
          <w:color w:val="0D0D0D" w:themeColor="text1" w:themeTint="F2"/>
          <w:sz w:val="28"/>
        </w:rPr>
      </w:pPr>
    </w:p>
    <w:p w:rsidR="0024234A" w:rsidRPr="008A207C" w:rsidRDefault="0024234A" w:rsidP="0024234A">
      <w:pPr>
        <w:pStyle w:val="a8"/>
        <w:widowControl/>
        <w:tabs>
          <w:tab w:val="left" w:pos="1134"/>
        </w:tabs>
        <w:ind w:left="0" w:firstLine="709"/>
        <w:jc w:val="both"/>
        <w:rPr>
          <w:rFonts w:ascii="Times New Roman" w:hAnsi="Times New Roman"/>
          <w:color w:val="0D0D0D" w:themeColor="text1" w:themeTint="F2"/>
          <w:sz w:val="28"/>
        </w:rPr>
      </w:pPr>
    </w:p>
    <w:p w:rsidR="0024234A" w:rsidRPr="009A06B9" w:rsidRDefault="009A06B9" w:rsidP="0024234A">
      <w:pPr>
        <w:widowControl/>
        <w:tabs>
          <w:tab w:val="left" w:pos="1134"/>
        </w:tabs>
        <w:jc w:val="center"/>
        <w:rPr>
          <w:rFonts w:ascii="Times New Roman" w:hAnsi="Times New Roman"/>
          <w:b/>
          <w:color w:val="0D0D0D" w:themeColor="text1" w:themeTint="F2"/>
          <w:sz w:val="28"/>
        </w:rPr>
      </w:pPr>
      <w:r>
        <w:rPr>
          <w:rFonts w:ascii="Times New Roman" w:hAnsi="Times New Roman"/>
          <w:b/>
          <w:color w:val="0D0D0D" w:themeColor="text1" w:themeTint="F2"/>
          <w:sz w:val="28"/>
        </w:rPr>
        <w:t xml:space="preserve">Раздел </w:t>
      </w:r>
      <w:r>
        <w:rPr>
          <w:rFonts w:ascii="Times New Roman" w:hAnsi="Times New Roman"/>
          <w:b/>
          <w:color w:val="0D0D0D" w:themeColor="text1" w:themeTint="F2"/>
          <w:sz w:val="28"/>
          <w:lang w:val="en-US"/>
        </w:rPr>
        <w:t>IV</w:t>
      </w:r>
      <w:r w:rsidR="0024234A" w:rsidRPr="008A207C">
        <w:rPr>
          <w:rFonts w:ascii="Times New Roman" w:hAnsi="Times New Roman"/>
          <w:b/>
          <w:color w:val="0D0D0D" w:themeColor="text1" w:themeTint="F2"/>
          <w:sz w:val="28"/>
        </w:rPr>
        <w:t xml:space="preserve">. </w:t>
      </w:r>
      <w:r w:rsidR="00C14654" w:rsidRPr="009A06B9">
        <w:rPr>
          <w:rFonts w:ascii="Times New Roman" w:hAnsi="Times New Roman"/>
          <w:b/>
          <w:color w:val="0D0D0D" w:themeColor="text1" w:themeTint="F2"/>
          <w:sz w:val="28"/>
        </w:rPr>
        <w:t>Перечень</w:t>
      </w:r>
      <w:r w:rsidR="0024234A" w:rsidRPr="009A06B9">
        <w:rPr>
          <w:rFonts w:ascii="Times New Roman" w:hAnsi="Times New Roman"/>
          <w:b/>
          <w:color w:val="0D0D0D" w:themeColor="text1" w:themeTint="F2"/>
          <w:sz w:val="28"/>
        </w:rPr>
        <w:t xml:space="preserve"> профилактических мероприятий</w:t>
      </w:r>
    </w:p>
    <w:p w:rsidR="0024234A" w:rsidRPr="009A06B9" w:rsidRDefault="0024234A" w:rsidP="0024234A">
      <w:pPr>
        <w:widowControl/>
        <w:tabs>
          <w:tab w:val="left" w:pos="1134"/>
        </w:tabs>
        <w:jc w:val="center"/>
        <w:rPr>
          <w:rFonts w:ascii="Times New Roman" w:hAnsi="Times New Roman"/>
          <w:b/>
          <w:color w:val="0D0D0D" w:themeColor="text1" w:themeTint="F2"/>
          <w:sz w:val="28"/>
        </w:rPr>
      </w:pPr>
      <w:r w:rsidRPr="009A06B9">
        <w:rPr>
          <w:rFonts w:ascii="Times New Roman" w:hAnsi="Times New Roman"/>
          <w:b/>
          <w:color w:val="0D0D0D" w:themeColor="text1" w:themeTint="F2"/>
          <w:sz w:val="28"/>
        </w:rPr>
        <w:t xml:space="preserve">при осуществлении муниципального </w:t>
      </w:r>
      <w:r w:rsidR="00C14654" w:rsidRPr="009A06B9">
        <w:rPr>
          <w:rFonts w:ascii="Times New Roman" w:hAnsi="Times New Roman"/>
          <w:b/>
          <w:color w:val="0D0D0D" w:themeColor="text1" w:themeTint="F2"/>
          <w:sz w:val="28"/>
        </w:rPr>
        <w:t xml:space="preserve"> </w:t>
      </w:r>
      <w:r w:rsidRPr="009A06B9">
        <w:rPr>
          <w:rFonts w:ascii="Times New Roman" w:hAnsi="Times New Roman"/>
          <w:b/>
          <w:color w:val="0D0D0D" w:themeColor="text1" w:themeTint="F2"/>
          <w:sz w:val="28"/>
        </w:rPr>
        <w:t xml:space="preserve">контроля </w:t>
      </w:r>
      <w:r w:rsidR="009A06B9" w:rsidRPr="009A06B9">
        <w:rPr>
          <w:rFonts w:ascii="Times New Roman" w:hAnsi="Times New Roman"/>
          <w:b/>
          <w:color w:val="0D0D0D" w:themeColor="text1" w:themeTint="F2"/>
          <w:sz w:val="28"/>
          <w:szCs w:val="28"/>
        </w:rPr>
        <w:t>в сфере благоустройства</w:t>
      </w:r>
    </w:p>
    <w:p w:rsidR="0024234A" w:rsidRPr="008A207C" w:rsidRDefault="0024234A" w:rsidP="0024234A">
      <w:pPr>
        <w:widowControl/>
        <w:tabs>
          <w:tab w:val="left" w:pos="1134"/>
        </w:tabs>
        <w:jc w:val="both"/>
        <w:rPr>
          <w:rFonts w:ascii="Times New Roman" w:hAnsi="Times New Roman"/>
          <w:color w:val="0D0D0D" w:themeColor="text1" w:themeTint="F2"/>
          <w:sz w:val="28"/>
        </w:rPr>
      </w:pPr>
    </w:p>
    <w:p w:rsidR="0024234A" w:rsidRPr="008A207C" w:rsidRDefault="00532207" w:rsidP="0024234A">
      <w:pPr>
        <w:pStyle w:val="a8"/>
        <w:widowControl/>
        <w:tabs>
          <w:tab w:val="left" w:pos="1134"/>
        </w:tabs>
        <w:ind w:left="0"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4</w:t>
      </w:r>
      <w:r w:rsidR="00E42178">
        <w:rPr>
          <w:rFonts w:ascii="Times New Roman" w:hAnsi="Times New Roman"/>
          <w:color w:val="0D0D0D" w:themeColor="text1" w:themeTint="F2"/>
          <w:sz w:val="28"/>
        </w:rPr>
        <w:t xml:space="preserve">.1. </w:t>
      </w:r>
      <w:r w:rsidR="0024234A" w:rsidRPr="008A207C">
        <w:rPr>
          <w:rFonts w:ascii="Times New Roman" w:hAnsi="Times New Roman"/>
          <w:color w:val="0D0D0D" w:themeColor="text1" w:themeTint="F2"/>
          <w:sz w:val="28"/>
        </w:rPr>
        <w:t xml:space="preserve">При осуществлении муниципального </w:t>
      </w:r>
      <w:r w:rsidR="00C13645" w:rsidRPr="008A207C">
        <w:rPr>
          <w:rFonts w:ascii="Times New Roman" w:hAnsi="Times New Roman"/>
          <w:color w:val="0D0D0D" w:themeColor="text1" w:themeTint="F2"/>
          <w:sz w:val="28"/>
        </w:rPr>
        <w:t xml:space="preserve"> </w:t>
      </w:r>
      <w:r w:rsidR="0024234A" w:rsidRPr="008A207C">
        <w:rPr>
          <w:rFonts w:ascii="Times New Roman" w:hAnsi="Times New Roman"/>
          <w:color w:val="0D0D0D" w:themeColor="text1" w:themeTint="F2"/>
          <w:sz w:val="28"/>
        </w:rPr>
        <w:t>контроля</w:t>
      </w:r>
      <w:r w:rsidR="00D376B5" w:rsidRPr="00D376B5">
        <w:rPr>
          <w:rFonts w:ascii="Times New Roman" w:hAnsi="Times New Roman"/>
          <w:color w:val="0D0D0D" w:themeColor="text1" w:themeTint="F2"/>
          <w:sz w:val="28"/>
          <w:szCs w:val="28"/>
        </w:rPr>
        <w:t xml:space="preserve"> </w:t>
      </w:r>
      <w:r w:rsidR="00D376B5">
        <w:rPr>
          <w:rFonts w:ascii="Times New Roman" w:hAnsi="Times New Roman"/>
          <w:color w:val="0D0D0D" w:themeColor="text1" w:themeTint="F2"/>
          <w:sz w:val="28"/>
          <w:szCs w:val="28"/>
        </w:rPr>
        <w:t>в сфере благоустройства</w:t>
      </w:r>
      <w:r w:rsidR="0024234A" w:rsidRPr="008A207C">
        <w:rPr>
          <w:rFonts w:ascii="Times New Roman" w:hAnsi="Times New Roman"/>
          <w:color w:val="0D0D0D" w:themeColor="text1" w:themeTint="F2"/>
          <w:sz w:val="28"/>
        </w:rPr>
        <w:t xml:space="preserve"> Контрольный орган проводит следующие виды профилактических мероприятий:</w:t>
      </w:r>
    </w:p>
    <w:p w:rsidR="0024234A" w:rsidRPr="008A207C" w:rsidRDefault="00532207" w:rsidP="00532207">
      <w:pPr>
        <w:pStyle w:val="ConsPlusNormal"/>
        <w:ind w:left="709" w:firstLine="0"/>
        <w:jc w:val="both"/>
        <w:rPr>
          <w:color w:val="0D0D0D" w:themeColor="text1" w:themeTint="F2"/>
          <w:sz w:val="28"/>
        </w:rPr>
      </w:pPr>
      <w:r>
        <w:rPr>
          <w:color w:val="0D0D0D" w:themeColor="text1" w:themeTint="F2"/>
          <w:sz w:val="28"/>
        </w:rPr>
        <w:t xml:space="preserve">- </w:t>
      </w:r>
      <w:r w:rsidR="0024234A" w:rsidRPr="008A207C">
        <w:rPr>
          <w:color w:val="0D0D0D" w:themeColor="text1" w:themeTint="F2"/>
          <w:sz w:val="28"/>
        </w:rPr>
        <w:t>информирование;</w:t>
      </w:r>
    </w:p>
    <w:p w:rsidR="001352DD" w:rsidRPr="008A207C" w:rsidRDefault="00532207" w:rsidP="00532207">
      <w:pPr>
        <w:pStyle w:val="ConsPlusNormal"/>
        <w:ind w:left="709" w:firstLine="0"/>
        <w:jc w:val="both"/>
        <w:rPr>
          <w:color w:val="0D0D0D" w:themeColor="text1" w:themeTint="F2"/>
          <w:sz w:val="28"/>
        </w:rPr>
      </w:pPr>
      <w:r>
        <w:rPr>
          <w:color w:val="0D0D0D" w:themeColor="text1" w:themeTint="F2"/>
          <w:sz w:val="28"/>
        </w:rPr>
        <w:t xml:space="preserve">- </w:t>
      </w:r>
      <w:r w:rsidR="001352DD" w:rsidRPr="008A207C">
        <w:rPr>
          <w:color w:val="0D0D0D" w:themeColor="text1" w:themeTint="F2"/>
          <w:sz w:val="28"/>
        </w:rPr>
        <w:t>обобщение правоприменительной практики;</w:t>
      </w:r>
    </w:p>
    <w:p w:rsidR="0024234A" w:rsidRPr="008A207C" w:rsidRDefault="00532207" w:rsidP="0024234A">
      <w:pPr>
        <w:pStyle w:val="ConsPlusNormal"/>
        <w:ind w:firstLine="709"/>
        <w:jc w:val="both"/>
        <w:rPr>
          <w:color w:val="0D0D0D" w:themeColor="text1" w:themeTint="F2"/>
          <w:sz w:val="28"/>
        </w:rPr>
      </w:pPr>
      <w:r>
        <w:rPr>
          <w:color w:val="0D0D0D" w:themeColor="text1" w:themeTint="F2"/>
          <w:sz w:val="28"/>
        </w:rPr>
        <w:t xml:space="preserve">- </w:t>
      </w:r>
      <w:r w:rsidR="0024234A" w:rsidRPr="008A207C">
        <w:rPr>
          <w:color w:val="0D0D0D" w:themeColor="text1" w:themeTint="F2"/>
          <w:sz w:val="28"/>
        </w:rPr>
        <w:t>объявление предостережения;</w:t>
      </w:r>
    </w:p>
    <w:p w:rsidR="0024234A" w:rsidRPr="008A207C" w:rsidRDefault="00532207" w:rsidP="0024234A">
      <w:pPr>
        <w:pStyle w:val="ConsPlusNormal"/>
        <w:ind w:firstLine="709"/>
        <w:jc w:val="both"/>
        <w:rPr>
          <w:color w:val="0D0D0D" w:themeColor="text1" w:themeTint="F2"/>
          <w:sz w:val="28"/>
        </w:rPr>
      </w:pPr>
      <w:r>
        <w:rPr>
          <w:color w:val="0D0D0D" w:themeColor="text1" w:themeTint="F2"/>
          <w:sz w:val="28"/>
        </w:rPr>
        <w:t xml:space="preserve">- </w:t>
      </w:r>
      <w:r w:rsidR="0024234A" w:rsidRPr="008A207C">
        <w:rPr>
          <w:color w:val="0D0D0D" w:themeColor="text1" w:themeTint="F2"/>
          <w:sz w:val="28"/>
        </w:rPr>
        <w:t>консультирование.</w:t>
      </w:r>
    </w:p>
    <w:p w:rsidR="0024234A" w:rsidRPr="008A207C" w:rsidRDefault="00C13645" w:rsidP="0024234A">
      <w:pPr>
        <w:pStyle w:val="ConsPlusNormal"/>
        <w:ind w:firstLine="709"/>
        <w:jc w:val="both"/>
        <w:rPr>
          <w:color w:val="0D0D0D" w:themeColor="text1" w:themeTint="F2"/>
          <w:sz w:val="28"/>
        </w:rPr>
      </w:pPr>
      <w:r w:rsidRPr="008A207C">
        <w:rPr>
          <w:color w:val="0D0D0D" w:themeColor="text1" w:themeTint="F2"/>
          <w:sz w:val="28"/>
        </w:rPr>
        <w:t>Информирование и консультирование являются обязательными профилактическими мероприятиями.</w:t>
      </w:r>
    </w:p>
    <w:p w:rsidR="0024234A" w:rsidRPr="008A207C" w:rsidRDefault="00532207" w:rsidP="0024234A">
      <w:pPr>
        <w:pStyle w:val="a8"/>
        <w:widowControl/>
        <w:tabs>
          <w:tab w:val="left" w:pos="1134"/>
        </w:tabs>
        <w:ind w:left="0"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4</w:t>
      </w:r>
      <w:r w:rsidR="0024234A" w:rsidRPr="008A207C">
        <w:rPr>
          <w:rFonts w:ascii="Times New Roman" w:hAnsi="Times New Roman"/>
          <w:color w:val="0D0D0D" w:themeColor="text1" w:themeTint="F2"/>
          <w:sz w:val="28"/>
        </w:rPr>
        <w:t>.</w:t>
      </w:r>
      <w:r w:rsidR="007843F6">
        <w:rPr>
          <w:rFonts w:ascii="Times New Roman" w:hAnsi="Times New Roman"/>
          <w:color w:val="0D0D0D" w:themeColor="text1" w:themeTint="F2"/>
          <w:sz w:val="28"/>
        </w:rPr>
        <w:t>2</w:t>
      </w:r>
      <w:r w:rsidR="0024234A" w:rsidRPr="008A207C">
        <w:rPr>
          <w:rFonts w:ascii="Times New Roman" w:hAnsi="Times New Roman"/>
          <w:color w:val="0D0D0D" w:themeColor="text1" w:themeTint="F2"/>
          <w:sz w:val="28"/>
        </w:rPr>
        <w:t xml:space="preserve">.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w:t>
      </w:r>
      <w:r w:rsidR="00651743">
        <w:rPr>
          <w:rFonts w:ascii="Times New Roman" w:hAnsi="Times New Roman"/>
          <w:color w:val="0D0D0D" w:themeColor="text1" w:themeTint="F2"/>
          <w:sz w:val="28"/>
        </w:rPr>
        <w:t>администрации Елизовского городского поселения</w:t>
      </w:r>
      <w:r w:rsidR="00C13645" w:rsidRPr="008A207C">
        <w:rPr>
          <w:rFonts w:ascii="Times New Roman" w:hAnsi="Times New Roman"/>
          <w:color w:val="0D0D0D" w:themeColor="text1" w:themeTint="F2"/>
          <w:sz w:val="28"/>
        </w:rPr>
        <w:t xml:space="preserve"> </w:t>
      </w:r>
      <w:r w:rsidR="0024234A" w:rsidRPr="008A207C">
        <w:rPr>
          <w:rFonts w:ascii="Times New Roman" w:hAnsi="Times New Roman"/>
          <w:color w:val="0D0D0D" w:themeColor="text1" w:themeTint="F2"/>
          <w:sz w:val="28"/>
        </w:rPr>
        <w:t>в сети «Интернет</w:t>
      </w:r>
      <w:r w:rsidR="00C13645" w:rsidRPr="008A207C">
        <w:rPr>
          <w:rFonts w:ascii="Times New Roman" w:hAnsi="Times New Roman"/>
          <w:color w:val="0D0D0D" w:themeColor="text1" w:themeTint="F2"/>
          <w:sz w:val="28"/>
        </w:rPr>
        <w:t xml:space="preserve">», </w:t>
      </w:r>
      <w:r w:rsidR="0024234A" w:rsidRPr="008A207C">
        <w:rPr>
          <w:rFonts w:ascii="Times New Roman" w:hAnsi="Times New Roman"/>
          <w:color w:val="0D0D0D" w:themeColor="text1" w:themeTint="F2"/>
          <w:sz w:val="28"/>
        </w:rPr>
        <w:t xml:space="preserve">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8A207C" w:rsidRDefault="00532207" w:rsidP="0024234A">
      <w:pPr>
        <w:pStyle w:val="a8"/>
        <w:widowControl/>
        <w:tabs>
          <w:tab w:val="left" w:pos="1134"/>
        </w:tabs>
        <w:ind w:left="0"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4</w:t>
      </w:r>
      <w:r w:rsidR="007843F6">
        <w:rPr>
          <w:rFonts w:ascii="Times New Roman" w:hAnsi="Times New Roman"/>
          <w:color w:val="0D0D0D" w:themeColor="text1" w:themeTint="F2"/>
          <w:sz w:val="28"/>
        </w:rPr>
        <w:t>.</w:t>
      </w:r>
      <w:r w:rsidR="00D376B5">
        <w:rPr>
          <w:rFonts w:ascii="Times New Roman" w:hAnsi="Times New Roman"/>
          <w:color w:val="0D0D0D" w:themeColor="text1" w:themeTint="F2"/>
          <w:sz w:val="28"/>
        </w:rPr>
        <w:t>3.</w:t>
      </w:r>
      <w:r w:rsidR="0024234A" w:rsidRPr="008A207C">
        <w:rPr>
          <w:rFonts w:ascii="Times New Roman" w:hAnsi="Times New Roman"/>
          <w:color w:val="0D0D0D" w:themeColor="text1" w:themeTint="F2"/>
          <w:sz w:val="28"/>
        </w:rPr>
        <w:t xml:space="preserve"> Контрольный орган обязан размещать и поддерживать в актуальном состоянии на официальном сайте</w:t>
      </w:r>
      <w:r w:rsidR="00AE679F" w:rsidRPr="00AE679F">
        <w:rPr>
          <w:rFonts w:ascii="Times New Roman" w:hAnsi="Times New Roman"/>
          <w:color w:val="0D0D0D" w:themeColor="text1" w:themeTint="F2"/>
          <w:sz w:val="28"/>
        </w:rPr>
        <w:t xml:space="preserve"> </w:t>
      </w:r>
      <w:r w:rsidR="00AE679F">
        <w:rPr>
          <w:rFonts w:ascii="Times New Roman" w:hAnsi="Times New Roman"/>
          <w:color w:val="0D0D0D" w:themeColor="text1" w:themeTint="F2"/>
          <w:sz w:val="28"/>
        </w:rPr>
        <w:t>администрации Елизовского городского поселения</w:t>
      </w:r>
      <w:r w:rsidR="0024234A" w:rsidRPr="008A207C">
        <w:rPr>
          <w:rFonts w:ascii="Times New Roman" w:hAnsi="Times New Roman"/>
          <w:color w:val="0D0D0D" w:themeColor="text1" w:themeTint="F2"/>
          <w:sz w:val="28"/>
        </w:rPr>
        <w:t xml:space="preserve"> в сети «Интернет» сведения, определенные частью 3 статьи 46 Федерально</w:t>
      </w:r>
      <w:r w:rsidR="00AE679F">
        <w:rPr>
          <w:rFonts w:ascii="Times New Roman" w:hAnsi="Times New Roman"/>
          <w:color w:val="0D0D0D" w:themeColor="text1" w:themeTint="F2"/>
          <w:sz w:val="28"/>
        </w:rPr>
        <w:t>го закона</w:t>
      </w:r>
      <w:r w:rsidR="0024234A" w:rsidRPr="008A207C">
        <w:rPr>
          <w:rFonts w:ascii="Times New Roman" w:hAnsi="Times New Roman"/>
          <w:color w:val="0D0D0D" w:themeColor="text1" w:themeTint="F2"/>
          <w:sz w:val="28"/>
        </w:rPr>
        <w:t xml:space="preserve"> № 248-ФЗ.</w:t>
      </w:r>
    </w:p>
    <w:p w:rsidR="00BE746E" w:rsidRPr="008A207C" w:rsidRDefault="00532207" w:rsidP="00BE746E">
      <w:pPr>
        <w:ind w:firstLine="567"/>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4</w:t>
      </w:r>
      <w:r w:rsidR="00BE746E" w:rsidRPr="008A207C">
        <w:rPr>
          <w:rFonts w:ascii="Times New Roman" w:hAnsi="Times New Roman"/>
          <w:color w:val="0D0D0D" w:themeColor="text1" w:themeTint="F2"/>
          <w:sz w:val="28"/>
          <w:szCs w:val="28"/>
        </w:rPr>
        <w:t>.</w:t>
      </w:r>
      <w:r w:rsidR="00D376B5">
        <w:rPr>
          <w:rFonts w:ascii="Times New Roman" w:hAnsi="Times New Roman"/>
          <w:color w:val="0D0D0D" w:themeColor="text1" w:themeTint="F2"/>
          <w:sz w:val="28"/>
          <w:szCs w:val="28"/>
        </w:rPr>
        <w:t>4</w:t>
      </w:r>
      <w:r w:rsidR="00E42178">
        <w:rPr>
          <w:rFonts w:ascii="Times New Roman" w:hAnsi="Times New Roman"/>
          <w:color w:val="0D0D0D" w:themeColor="text1" w:themeTint="F2"/>
          <w:sz w:val="28"/>
          <w:szCs w:val="28"/>
        </w:rPr>
        <w:t>.</w:t>
      </w:r>
      <w:r w:rsidR="00BE746E" w:rsidRPr="008A207C">
        <w:rPr>
          <w:rFonts w:ascii="Times New Roman" w:hAnsi="Times New Roman"/>
          <w:color w:val="0D0D0D" w:themeColor="text1" w:themeTint="F2"/>
          <w:sz w:val="28"/>
          <w:szCs w:val="28"/>
        </w:rPr>
        <w:t xml:space="preserve"> Обобщение правоприменительной практики проводится для </w:t>
      </w:r>
      <w:r w:rsidR="00BE746E" w:rsidRPr="008A207C">
        <w:rPr>
          <w:rFonts w:ascii="Times New Roman" w:hAnsi="Times New Roman"/>
          <w:color w:val="0D0D0D" w:themeColor="text1" w:themeTint="F2"/>
          <w:sz w:val="28"/>
          <w:szCs w:val="28"/>
        </w:rPr>
        <w:lastRenderedPageBreak/>
        <w:t>решения следующих задач:</w:t>
      </w:r>
    </w:p>
    <w:p w:rsidR="00BE746E" w:rsidRPr="008A207C" w:rsidRDefault="00D376B5" w:rsidP="00BE746E">
      <w:pPr>
        <w:ind w:firstLine="567"/>
        <w:jc w:val="both"/>
        <w:rPr>
          <w:rFonts w:ascii="Times New Roman" w:hAnsi="Times New Roman"/>
          <w:color w:val="0D0D0D" w:themeColor="text1" w:themeTint="F2"/>
          <w:sz w:val="28"/>
          <w:szCs w:val="28"/>
        </w:rPr>
      </w:pPr>
      <w:bookmarkStart w:id="2" w:name="sub_470101"/>
      <w:r>
        <w:rPr>
          <w:rFonts w:ascii="Times New Roman" w:hAnsi="Times New Roman"/>
          <w:color w:val="0D0D0D" w:themeColor="text1" w:themeTint="F2"/>
          <w:sz w:val="28"/>
          <w:szCs w:val="28"/>
        </w:rPr>
        <w:t>-</w:t>
      </w:r>
      <w:r w:rsidR="00BE746E" w:rsidRPr="008A207C">
        <w:rPr>
          <w:rFonts w:ascii="Times New Roman" w:hAnsi="Times New Roman"/>
          <w:color w:val="0D0D0D" w:themeColor="text1" w:themeTint="F2"/>
          <w:sz w:val="28"/>
          <w:szCs w:val="28"/>
        </w:rPr>
        <w:t xml:space="preserve">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BE746E" w:rsidRPr="008A207C" w:rsidRDefault="00D376B5" w:rsidP="00BE746E">
      <w:pPr>
        <w:ind w:firstLine="567"/>
        <w:jc w:val="both"/>
        <w:rPr>
          <w:rFonts w:ascii="Times New Roman" w:hAnsi="Times New Roman"/>
          <w:color w:val="0D0D0D" w:themeColor="text1" w:themeTint="F2"/>
          <w:sz w:val="28"/>
          <w:szCs w:val="28"/>
        </w:rPr>
      </w:pPr>
      <w:bookmarkStart w:id="3" w:name="sub_470102"/>
      <w:bookmarkEnd w:id="2"/>
      <w:r>
        <w:rPr>
          <w:rFonts w:ascii="Times New Roman" w:hAnsi="Times New Roman"/>
          <w:color w:val="0D0D0D" w:themeColor="text1" w:themeTint="F2"/>
          <w:sz w:val="28"/>
          <w:szCs w:val="28"/>
        </w:rPr>
        <w:t>-</w:t>
      </w:r>
      <w:r w:rsidR="00BE746E" w:rsidRPr="008A207C">
        <w:rPr>
          <w:rFonts w:ascii="Times New Roman" w:hAnsi="Times New Roman"/>
          <w:color w:val="0D0D0D" w:themeColor="text1" w:themeTint="F2"/>
          <w:sz w:val="28"/>
          <w:szCs w:val="28"/>
        </w:rPr>
        <w:t xml:space="preserve"> выявление типичных нарушений обязательных требований, причин, факторов и условий, способствующих возникновению указанных нарушений;</w:t>
      </w:r>
    </w:p>
    <w:p w:rsidR="00BE746E" w:rsidRPr="008A207C" w:rsidRDefault="00D376B5" w:rsidP="00BE746E">
      <w:pPr>
        <w:ind w:firstLine="567"/>
        <w:jc w:val="both"/>
        <w:rPr>
          <w:rFonts w:ascii="Times New Roman" w:hAnsi="Times New Roman"/>
          <w:color w:val="0D0D0D" w:themeColor="text1" w:themeTint="F2"/>
          <w:sz w:val="28"/>
          <w:szCs w:val="28"/>
        </w:rPr>
      </w:pPr>
      <w:bookmarkStart w:id="4" w:name="sub_470103"/>
      <w:bookmarkEnd w:id="3"/>
      <w:r>
        <w:rPr>
          <w:rFonts w:ascii="Times New Roman" w:hAnsi="Times New Roman"/>
          <w:color w:val="0D0D0D" w:themeColor="text1" w:themeTint="F2"/>
          <w:sz w:val="28"/>
          <w:szCs w:val="28"/>
        </w:rPr>
        <w:t>-</w:t>
      </w:r>
      <w:r w:rsidR="00BE746E" w:rsidRPr="008A207C">
        <w:rPr>
          <w:rFonts w:ascii="Times New Roman" w:hAnsi="Times New Roman"/>
          <w:color w:val="0D0D0D" w:themeColor="text1" w:themeTint="F2"/>
          <w:sz w:val="28"/>
          <w:szCs w:val="28"/>
        </w:rPr>
        <w:t xml:space="preserve"> анализ случаев причинения вреда (ущерба) охраняемым законом ценностям, выявление источников и факторов риска причинения вреда (ущерба);</w:t>
      </w:r>
    </w:p>
    <w:p w:rsidR="00BE746E" w:rsidRPr="008A207C" w:rsidRDefault="00D376B5" w:rsidP="00BE746E">
      <w:pPr>
        <w:ind w:firstLine="567"/>
        <w:jc w:val="both"/>
        <w:rPr>
          <w:rFonts w:ascii="Times New Roman" w:hAnsi="Times New Roman"/>
          <w:color w:val="0D0D0D" w:themeColor="text1" w:themeTint="F2"/>
          <w:sz w:val="28"/>
          <w:szCs w:val="28"/>
        </w:rPr>
      </w:pPr>
      <w:bookmarkStart w:id="5" w:name="sub_470104"/>
      <w:bookmarkEnd w:id="4"/>
      <w:r>
        <w:rPr>
          <w:rFonts w:ascii="Times New Roman" w:hAnsi="Times New Roman"/>
          <w:color w:val="0D0D0D" w:themeColor="text1" w:themeTint="F2"/>
          <w:sz w:val="28"/>
          <w:szCs w:val="28"/>
        </w:rPr>
        <w:t>-</w:t>
      </w:r>
      <w:r w:rsidR="00BE746E" w:rsidRPr="008A207C">
        <w:rPr>
          <w:rFonts w:ascii="Times New Roman" w:hAnsi="Times New Roman"/>
          <w:color w:val="0D0D0D" w:themeColor="text1" w:themeTint="F2"/>
          <w:sz w:val="28"/>
          <w:szCs w:val="28"/>
        </w:rPr>
        <w:t xml:space="preserve"> подготовка предложений об актуализации обязательных требований;</w:t>
      </w:r>
    </w:p>
    <w:p w:rsidR="00BE746E" w:rsidRPr="008A207C" w:rsidRDefault="00D376B5" w:rsidP="00BE746E">
      <w:pPr>
        <w:ind w:firstLine="567"/>
        <w:jc w:val="both"/>
        <w:rPr>
          <w:rFonts w:ascii="Times New Roman" w:hAnsi="Times New Roman"/>
          <w:color w:val="0D0D0D" w:themeColor="text1" w:themeTint="F2"/>
          <w:sz w:val="28"/>
          <w:szCs w:val="28"/>
        </w:rPr>
      </w:pPr>
      <w:bookmarkStart w:id="6" w:name="sub_470105"/>
      <w:bookmarkEnd w:id="5"/>
      <w:r>
        <w:rPr>
          <w:rFonts w:ascii="Times New Roman" w:hAnsi="Times New Roman"/>
          <w:color w:val="0D0D0D" w:themeColor="text1" w:themeTint="F2"/>
          <w:sz w:val="28"/>
          <w:szCs w:val="28"/>
        </w:rPr>
        <w:t>-</w:t>
      </w:r>
      <w:r w:rsidR="00BE746E" w:rsidRPr="008A207C">
        <w:rPr>
          <w:rFonts w:ascii="Times New Roman" w:hAnsi="Times New Roman"/>
          <w:color w:val="0D0D0D" w:themeColor="text1" w:themeTint="F2"/>
          <w:sz w:val="28"/>
          <w:szCs w:val="28"/>
        </w:rPr>
        <w:t xml:space="preserve">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BE746E" w:rsidRPr="008A207C" w:rsidRDefault="00532207" w:rsidP="00BE746E">
      <w:pPr>
        <w:ind w:firstLine="567"/>
        <w:jc w:val="both"/>
        <w:rPr>
          <w:rFonts w:ascii="Times New Roman" w:hAnsi="Times New Roman"/>
          <w:color w:val="0D0D0D" w:themeColor="text1" w:themeTint="F2"/>
          <w:sz w:val="28"/>
          <w:szCs w:val="28"/>
        </w:rPr>
      </w:pPr>
      <w:bookmarkStart w:id="7" w:name="sub_4702"/>
      <w:bookmarkEnd w:id="6"/>
      <w:r>
        <w:rPr>
          <w:rFonts w:ascii="Times New Roman" w:hAnsi="Times New Roman"/>
          <w:color w:val="0D0D0D" w:themeColor="text1" w:themeTint="F2"/>
          <w:sz w:val="28"/>
          <w:szCs w:val="28"/>
        </w:rPr>
        <w:t>4</w:t>
      </w:r>
      <w:r w:rsidR="00DD2FC3" w:rsidRPr="008A207C">
        <w:rPr>
          <w:rFonts w:ascii="Times New Roman" w:hAnsi="Times New Roman"/>
          <w:color w:val="0D0D0D" w:themeColor="text1" w:themeTint="F2"/>
          <w:sz w:val="28"/>
          <w:szCs w:val="28"/>
        </w:rPr>
        <w:t>.</w:t>
      </w:r>
      <w:r w:rsidR="00D376B5">
        <w:rPr>
          <w:rFonts w:ascii="Times New Roman" w:hAnsi="Times New Roman"/>
          <w:color w:val="0D0D0D" w:themeColor="text1" w:themeTint="F2"/>
          <w:sz w:val="28"/>
          <w:szCs w:val="28"/>
        </w:rPr>
        <w:t>5.</w:t>
      </w:r>
      <w:r w:rsidR="00BE746E" w:rsidRPr="008A207C">
        <w:rPr>
          <w:rFonts w:ascii="Times New Roman" w:hAnsi="Times New Roman"/>
          <w:color w:val="0D0D0D" w:themeColor="text1" w:themeTint="F2"/>
          <w:sz w:val="28"/>
          <w:szCs w:val="28"/>
        </w:rPr>
        <w:t xml:space="preserve"> 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r w:rsidR="00D37713">
        <w:rPr>
          <w:rFonts w:ascii="Times New Roman" w:hAnsi="Times New Roman"/>
          <w:color w:val="0D0D0D" w:themeColor="text1" w:themeTint="F2"/>
          <w:sz w:val="28"/>
          <w:szCs w:val="28"/>
        </w:rPr>
        <w:t>.</w:t>
      </w:r>
    </w:p>
    <w:p w:rsidR="00BE746E" w:rsidRPr="008A207C" w:rsidRDefault="00532207" w:rsidP="00BE746E">
      <w:pPr>
        <w:ind w:firstLine="567"/>
        <w:jc w:val="both"/>
        <w:rPr>
          <w:rFonts w:ascii="Times New Roman" w:hAnsi="Times New Roman"/>
          <w:color w:val="0D0D0D" w:themeColor="text1" w:themeTint="F2"/>
          <w:sz w:val="28"/>
          <w:szCs w:val="28"/>
        </w:rPr>
      </w:pPr>
      <w:bookmarkStart w:id="8" w:name="sub_4703"/>
      <w:bookmarkEnd w:id="7"/>
      <w:r>
        <w:rPr>
          <w:rFonts w:ascii="Times New Roman" w:hAnsi="Times New Roman"/>
          <w:color w:val="0D0D0D" w:themeColor="text1" w:themeTint="F2"/>
          <w:sz w:val="28"/>
          <w:szCs w:val="28"/>
        </w:rPr>
        <w:t>4</w:t>
      </w:r>
      <w:r w:rsidR="00DD2FC3" w:rsidRPr="008A207C">
        <w:rPr>
          <w:rFonts w:ascii="Times New Roman" w:hAnsi="Times New Roman"/>
          <w:color w:val="0D0D0D" w:themeColor="text1" w:themeTint="F2"/>
          <w:sz w:val="28"/>
          <w:szCs w:val="28"/>
        </w:rPr>
        <w:t>.</w:t>
      </w:r>
      <w:r w:rsidR="00D376B5">
        <w:rPr>
          <w:rFonts w:ascii="Times New Roman" w:hAnsi="Times New Roman"/>
          <w:color w:val="0D0D0D" w:themeColor="text1" w:themeTint="F2"/>
          <w:sz w:val="28"/>
          <w:szCs w:val="28"/>
        </w:rPr>
        <w:t>5</w:t>
      </w:r>
      <w:r w:rsidR="00E42178">
        <w:rPr>
          <w:rFonts w:ascii="Times New Roman" w:hAnsi="Times New Roman"/>
          <w:color w:val="0D0D0D" w:themeColor="text1" w:themeTint="F2"/>
          <w:sz w:val="28"/>
          <w:szCs w:val="28"/>
        </w:rPr>
        <w:t>.</w:t>
      </w:r>
      <w:r w:rsidR="00E0239F">
        <w:rPr>
          <w:rFonts w:ascii="Times New Roman" w:hAnsi="Times New Roman"/>
          <w:color w:val="0D0D0D" w:themeColor="text1" w:themeTint="F2"/>
          <w:sz w:val="28"/>
          <w:szCs w:val="28"/>
        </w:rPr>
        <w:t>1</w:t>
      </w:r>
      <w:r w:rsidR="00BE746E" w:rsidRPr="008A207C">
        <w:rPr>
          <w:rFonts w:ascii="Times New Roman" w:hAnsi="Times New Roman"/>
          <w:color w:val="0D0D0D" w:themeColor="text1" w:themeTint="F2"/>
          <w:sz w:val="28"/>
          <w:szCs w:val="28"/>
        </w:rPr>
        <w:t xml:space="preserve"> </w:t>
      </w:r>
      <w:r w:rsidR="002904E7">
        <w:rPr>
          <w:rFonts w:ascii="Times New Roman" w:hAnsi="Times New Roman"/>
          <w:color w:val="0D0D0D" w:themeColor="text1" w:themeTint="F2"/>
          <w:sz w:val="28"/>
          <w:szCs w:val="28"/>
        </w:rPr>
        <w:t>д</w:t>
      </w:r>
      <w:r w:rsidR="00BE746E" w:rsidRPr="008A207C">
        <w:rPr>
          <w:rFonts w:ascii="Times New Roman" w:hAnsi="Times New Roman"/>
          <w:color w:val="0D0D0D" w:themeColor="text1" w:themeTint="F2"/>
          <w:sz w:val="28"/>
          <w:szCs w:val="28"/>
        </w:rPr>
        <w:t xml:space="preserve">оклад о правоприменительной практике готовится контрольным органом по муниципальному контролю по итогам года в срок до 01 февраля следующего </w:t>
      </w:r>
      <w:proofErr w:type="gramStart"/>
      <w:r w:rsidR="00BE746E" w:rsidRPr="008A207C">
        <w:rPr>
          <w:rFonts w:ascii="Times New Roman" w:hAnsi="Times New Roman"/>
          <w:color w:val="0D0D0D" w:themeColor="text1" w:themeTint="F2"/>
          <w:sz w:val="28"/>
          <w:szCs w:val="28"/>
        </w:rPr>
        <w:t>за</w:t>
      </w:r>
      <w:proofErr w:type="gramEnd"/>
      <w:r w:rsidR="00BE746E" w:rsidRPr="008A207C">
        <w:rPr>
          <w:rFonts w:ascii="Times New Roman" w:hAnsi="Times New Roman"/>
          <w:color w:val="0D0D0D" w:themeColor="text1" w:themeTint="F2"/>
          <w:sz w:val="28"/>
          <w:szCs w:val="28"/>
        </w:rPr>
        <w:t xml:space="preserve"> отчетным</w:t>
      </w:r>
      <w:r w:rsidR="00D37713">
        <w:rPr>
          <w:rFonts w:ascii="Times New Roman" w:hAnsi="Times New Roman"/>
          <w:color w:val="0D0D0D" w:themeColor="text1" w:themeTint="F2"/>
          <w:sz w:val="28"/>
          <w:szCs w:val="28"/>
        </w:rPr>
        <w:t>.</w:t>
      </w:r>
      <w:r w:rsidR="004D594D">
        <w:rPr>
          <w:rFonts w:ascii="Times New Roman" w:hAnsi="Times New Roman"/>
          <w:color w:val="0D0D0D" w:themeColor="text1" w:themeTint="F2"/>
          <w:sz w:val="28"/>
          <w:szCs w:val="28"/>
        </w:rPr>
        <w:t xml:space="preserve"> </w:t>
      </w:r>
      <w:r w:rsidR="00BE746E" w:rsidRPr="008A207C">
        <w:rPr>
          <w:rFonts w:ascii="Times New Roman" w:hAnsi="Times New Roman"/>
          <w:color w:val="0D0D0D" w:themeColor="text1" w:themeTint="F2"/>
          <w:sz w:val="28"/>
          <w:szCs w:val="28"/>
        </w:rPr>
        <w:t>Контрольный орган обеспечивает публичное обсуждение проекта доклада о правоприменительной практике</w:t>
      </w:r>
      <w:r w:rsidR="00D37713">
        <w:rPr>
          <w:rFonts w:ascii="Times New Roman" w:hAnsi="Times New Roman"/>
          <w:color w:val="0D0D0D" w:themeColor="text1" w:themeTint="F2"/>
          <w:sz w:val="28"/>
          <w:szCs w:val="28"/>
        </w:rPr>
        <w:t>;</w:t>
      </w:r>
    </w:p>
    <w:p w:rsidR="00BE746E" w:rsidRPr="008A207C" w:rsidRDefault="00532207" w:rsidP="00BE746E">
      <w:pPr>
        <w:ind w:firstLine="567"/>
        <w:jc w:val="both"/>
        <w:rPr>
          <w:rFonts w:ascii="Times New Roman" w:hAnsi="Times New Roman"/>
          <w:color w:val="0D0D0D" w:themeColor="text1" w:themeTint="F2"/>
          <w:sz w:val="28"/>
          <w:szCs w:val="28"/>
        </w:rPr>
      </w:pPr>
      <w:bookmarkStart w:id="9" w:name="sub_4704"/>
      <w:bookmarkEnd w:id="8"/>
      <w:r>
        <w:rPr>
          <w:rFonts w:ascii="Times New Roman" w:hAnsi="Times New Roman"/>
          <w:color w:val="0D0D0D" w:themeColor="text1" w:themeTint="F2"/>
          <w:sz w:val="28"/>
          <w:szCs w:val="28"/>
        </w:rPr>
        <w:t>4</w:t>
      </w:r>
      <w:r w:rsidR="00DD2FC3" w:rsidRPr="008A207C">
        <w:rPr>
          <w:rFonts w:ascii="Times New Roman" w:hAnsi="Times New Roman"/>
          <w:color w:val="0D0D0D" w:themeColor="text1" w:themeTint="F2"/>
          <w:sz w:val="28"/>
          <w:szCs w:val="28"/>
        </w:rPr>
        <w:t>.</w:t>
      </w:r>
      <w:r w:rsidR="00D376B5">
        <w:rPr>
          <w:rFonts w:ascii="Times New Roman" w:hAnsi="Times New Roman"/>
          <w:color w:val="0D0D0D" w:themeColor="text1" w:themeTint="F2"/>
          <w:sz w:val="28"/>
          <w:szCs w:val="28"/>
        </w:rPr>
        <w:t>5</w:t>
      </w:r>
      <w:r w:rsidR="007843F6">
        <w:rPr>
          <w:rFonts w:ascii="Times New Roman" w:hAnsi="Times New Roman"/>
          <w:color w:val="0D0D0D" w:themeColor="text1" w:themeTint="F2"/>
          <w:sz w:val="28"/>
          <w:szCs w:val="28"/>
        </w:rPr>
        <w:t>.</w:t>
      </w:r>
      <w:r w:rsidR="00E0239F">
        <w:rPr>
          <w:rFonts w:ascii="Times New Roman" w:hAnsi="Times New Roman"/>
          <w:color w:val="0D0D0D" w:themeColor="text1" w:themeTint="F2"/>
          <w:sz w:val="28"/>
          <w:szCs w:val="28"/>
        </w:rPr>
        <w:t>2</w:t>
      </w:r>
      <w:r w:rsidR="002904E7">
        <w:rPr>
          <w:rFonts w:ascii="Times New Roman" w:hAnsi="Times New Roman"/>
          <w:color w:val="0D0D0D" w:themeColor="text1" w:themeTint="F2"/>
          <w:sz w:val="28"/>
          <w:szCs w:val="28"/>
        </w:rPr>
        <w:t xml:space="preserve"> д</w:t>
      </w:r>
      <w:r w:rsidR="00BE746E" w:rsidRPr="008A207C">
        <w:rPr>
          <w:rFonts w:ascii="Times New Roman" w:hAnsi="Times New Roman"/>
          <w:color w:val="0D0D0D" w:themeColor="text1" w:themeTint="F2"/>
          <w:sz w:val="28"/>
          <w:szCs w:val="28"/>
        </w:rPr>
        <w:t xml:space="preserve">оклад о правоприменительной практике утверждается приказом руководителя Контрольного органа и размещается на официальном сайте </w:t>
      </w:r>
      <w:r w:rsidR="00AE679F">
        <w:rPr>
          <w:rFonts w:ascii="Times New Roman" w:hAnsi="Times New Roman"/>
          <w:color w:val="0D0D0D" w:themeColor="text1" w:themeTint="F2"/>
          <w:sz w:val="28"/>
        </w:rPr>
        <w:t>администрации Елизовского городского поселения</w:t>
      </w:r>
      <w:r w:rsidR="00BE746E" w:rsidRPr="008A207C">
        <w:rPr>
          <w:rFonts w:ascii="Times New Roman" w:hAnsi="Times New Roman"/>
          <w:color w:val="0D0D0D" w:themeColor="text1" w:themeTint="F2"/>
          <w:sz w:val="28"/>
          <w:szCs w:val="28"/>
        </w:rPr>
        <w:t xml:space="preserve"> в сети «Интернет</w:t>
      </w:r>
      <w:r w:rsidR="00DD2FC3" w:rsidRPr="008A207C">
        <w:rPr>
          <w:rFonts w:ascii="Times New Roman" w:hAnsi="Times New Roman"/>
          <w:color w:val="0D0D0D" w:themeColor="text1" w:themeTint="F2"/>
          <w:sz w:val="28"/>
          <w:szCs w:val="28"/>
        </w:rPr>
        <w:t>»</w:t>
      </w:r>
      <w:r w:rsidR="00D37713">
        <w:rPr>
          <w:rFonts w:ascii="Times New Roman" w:hAnsi="Times New Roman"/>
          <w:color w:val="0D0D0D" w:themeColor="text1" w:themeTint="F2"/>
          <w:sz w:val="28"/>
          <w:szCs w:val="28"/>
        </w:rPr>
        <w:t>;</w:t>
      </w:r>
      <w:r w:rsidR="00DD2FC3" w:rsidRPr="008A207C">
        <w:rPr>
          <w:rFonts w:ascii="Times New Roman" w:hAnsi="Times New Roman"/>
          <w:color w:val="0D0D0D" w:themeColor="text1" w:themeTint="F2"/>
          <w:sz w:val="28"/>
          <w:szCs w:val="28"/>
        </w:rPr>
        <w:t xml:space="preserve"> </w:t>
      </w:r>
    </w:p>
    <w:p w:rsidR="00BE746E" w:rsidRPr="008A207C" w:rsidRDefault="00532207" w:rsidP="00BE746E">
      <w:pPr>
        <w:ind w:firstLine="567"/>
        <w:jc w:val="both"/>
        <w:rPr>
          <w:rFonts w:ascii="Times New Roman" w:hAnsi="Times New Roman"/>
          <w:color w:val="0D0D0D" w:themeColor="text1" w:themeTint="F2"/>
          <w:sz w:val="28"/>
          <w:szCs w:val="28"/>
        </w:rPr>
      </w:pPr>
      <w:bookmarkStart w:id="10" w:name="sub_4705"/>
      <w:bookmarkEnd w:id="9"/>
      <w:r>
        <w:rPr>
          <w:rFonts w:ascii="Times New Roman" w:hAnsi="Times New Roman"/>
          <w:color w:val="0D0D0D" w:themeColor="text1" w:themeTint="F2"/>
          <w:sz w:val="28"/>
          <w:szCs w:val="28"/>
        </w:rPr>
        <w:t>4</w:t>
      </w:r>
      <w:r w:rsidR="00DD2FC3" w:rsidRPr="008A207C">
        <w:rPr>
          <w:rFonts w:ascii="Times New Roman" w:hAnsi="Times New Roman"/>
          <w:color w:val="0D0D0D" w:themeColor="text1" w:themeTint="F2"/>
          <w:sz w:val="28"/>
          <w:szCs w:val="28"/>
        </w:rPr>
        <w:t>.</w:t>
      </w:r>
      <w:r w:rsidR="00D376B5">
        <w:rPr>
          <w:rFonts w:ascii="Times New Roman" w:hAnsi="Times New Roman"/>
          <w:color w:val="0D0D0D" w:themeColor="text1" w:themeTint="F2"/>
          <w:sz w:val="28"/>
          <w:szCs w:val="28"/>
        </w:rPr>
        <w:t>5</w:t>
      </w:r>
      <w:r w:rsidR="007843F6">
        <w:rPr>
          <w:rFonts w:ascii="Times New Roman" w:hAnsi="Times New Roman"/>
          <w:color w:val="0D0D0D" w:themeColor="text1" w:themeTint="F2"/>
          <w:sz w:val="28"/>
          <w:szCs w:val="28"/>
        </w:rPr>
        <w:t>.</w:t>
      </w:r>
      <w:r w:rsidR="00E0239F">
        <w:rPr>
          <w:rFonts w:ascii="Times New Roman" w:hAnsi="Times New Roman"/>
          <w:color w:val="0D0D0D" w:themeColor="text1" w:themeTint="F2"/>
          <w:sz w:val="28"/>
          <w:szCs w:val="28"/>
        </w:rPr>
        <w:t>3</w:t>
      </w:r>
      <w:r w:rsidR="00D37713">
        <w:rPr>
          <w:rFonts w:ascii="Times New Roman" w:hAnsi="Times New Roman"/>
          <w:color w:val="0D0D0D" w:themeColor="text1" w:themeTint="F2"/>
          <w:sz w:val="28"/>
          <w:szCs w:val="28"/>
        </w:rPr>
        <w:t xml:space="preserve"> </w:t>
      </w:r>
      <w:r w:rsidR="002904E7">
        <w:rPr>
          <w:rFonts w:ascii="Times New Roman" w:hAnsi="Times New Roman"/>
          <w:color w:val="0D0D0D" w:themeColor="text1" w:themeTint="F2"/>
          <w:sz w:val="28"/>
          <w:szCs w:val="28"/>
        </w:rPr>
        <w:t>р</w:t>
      </w:r>
      <w:r w:rsidR="00BE746E" w:rsidRPr="008A207C">
        <w:rPr>
          <w:rFonts w:ascii="Times New Roman" w:hAnsi="Times New Roman"/>
          <w:color w:val="0D0D0D" w:themeColor="text1" w:themeTint="F2"/>
          <w:sz w:val="28"/>
          <w:szCs w:val="28"/>
        </w:rPr>
        <w:t xml:space="preserve">езультаты обобщения правоприменительной практики включаются в ежегодный доклад контрольного органа о состоянии муниципального </w:t>
      </w:r>
      <w:r w:rsidR="00DD2FC3" w:rsidRPr="008A207C">
        <w:rPr>
          <w:rFonts w:ascii="Times New Roman" w:hAnsi="Times New Roman"/>
          <w:color w:val="0D0D0D" w:themeColor="text1" w:themeTint="F2"/>
          <w:sz w:val="28"/>
          <w:szCs w:val="28"/>
        </w:rPr>
        <w:t xml:space="preserve"> контроля</w:t>
      </w:r>
      <w:r w:rsidR="007458DC" w:rsidRPr="008A207C">
        <w:rPr>
          <w:rFonts w:ascii="Times New Roman" w:hAnsi="Times New Roman"/>
          <w:color w:val="0D0D0D" w:themeColor="text1" w:themeTint="F2"/>
          <w:sz w:val="28"/>
          <w:szCs w:val="28"/>
        </w:rPr>
        <w:t xml:space="preserve"> </w:t>
      </w:r>
      <w:r w:rsidR="00AE679F">
        <w:rPr>
          <w:rFonts w:ascii="Times New Roman" w:hAnsi="Times New Roman"/>
          <w:color w:val="0D0D0D" w:themeColor="text1" w:themeTint="F2"/>
          <w:sz w:val="28"/>
          <w:szCs w:val="28"/>
        </w:rPr>
        <w:t xml:space="preserve">в сфере благоустройства </w:t>
      </w:r>
      <w:r w:rsidR="007458DC" w:rsidRPr="008A207C">
        <w:rPr>
          <w:rFonts w:ascii="Times New Roman" w:hAnsi="Times New Roman"/>
          <w:color w:val="0D0D0D" w:themeColor="text1" w:themeTint="F2"/>
          <w:sz w:val="28"/>
          <w:szCs w:val="28"/>
        </w:rPr>
        <w:t>в границах Елизовского городского поселения</w:t>
      </w:r>
      <w:r w:rsidR="00BE746E" w:rsidRPr="008A207C">
        <w:rPr>
          <w:rFonts w:ascii="Times New Roman" w:hAnsi="Times New Roman"/>
          <w:color w:val="0D0D0D" w:themeColor="text1" w:themeTint="F2"/>
          <w:sz w:val="28"/>
          <w:szCs w:val="28"/>
        </w:rPr>
        <w:t>.</w:t>
      </w:r>
    </w:p>
    <w:bookmarkEnd w:id="10"/>
    <w:p w:rsidR="0024234A" w:rsidRPr="008A207C" w:rsidRDefault="00532207" w:rsidP="00532207">
      <w:pPr>
        <w:pStyle w:val="a8"/>
        <w:widowControl/>
        <w:tabs>
          <w:tab w:val="left" w:pos="1134"/>
        </w:tabs>
        <w:ind w:left="0"/>
        <w:jc w:val="both"/>
        <w:rPr>
          <w:rFonts w:ascii="Times New Roman" w:hAnsi="Times New Roman"/>
          <w:color w:val="0D0D0D" w:themeColor="text1" w:themeTint="F2"/>
          <w:sz w:val="28"/>
        </w:rPr>
      </w:pPr>
      <w:r>
        <w:rPr>
          <w:rFonts w:ascii="Times New Roman" w:hAnsi="Times New Roman"/>
          <w:color w:val="0D0D0D" w:themeColor="text1" w:themeTint="F2"/>
          <w:sz w:val="28"/>
        </w:rPr>
        <w:t xml:space="preserve">        4</w:t>
      </w:r>
      <w:r w:rsidR="0024234A" w:rsidRPr="008A207C">
        <w:rPr>
          <w:rFonts w:ascii="Times New Roman" w:hAnsi="Times New Roman"/>
          <w:color w:val="0D0D0D" w:themeColor="text1" w:themeTint="F2"/>
          <w:sz w:val="28"/>
        </w:rPr>
        <w:t>.</w:t>
      </w:r>
      <w:r w:rsidR="00D376B5">
        <w:rPr>
          <w:rFonts w:ascii="Times New Roman" w:hAnsi="Times New Roman"/>
          <w:color w:val="0D0D0D" w:themeColor="text1" w:themeTint="F2"/>
          <w:sz w:val="28"/>
        </w:rPr>
        <w:t>6</w:t>
      </w:r>
      <w:r w:rsidR="007843F6">
        <w:rPr>
          <w:rFonts w:ascii="Times New Roman" w:hAnsi="Times New Roman"/>
          <w:color w:val="0D0D0D" w:themeColor="text1" w:themeTint="F2"/>
          <w:sz w:val="28"/>
        </w:rPr>
        <w:t>.</w:t>
      </w:r>
      <w:r w:rsidR="0024234A" w:rsidRPr="008A207C">
        <w:rPr>
          <w:rFonts w:ascii="Times New Roman" w:hAnsi="Times New Roman"/>
          <w:color w:val="0D0D0D" w:themeColor="text1" w:themeTint="F2"/>
          <w:sz w:val="28"/>
        </w:rPr>
        <w:t xml:space="preserve"> </w:t>
      </w:r>
      <w:proofErr w:type="gramStart"/>
      <w:r w:rsidR="0024234A" w:rsidRPr="008A207C">
        <w:rPr>
          <w:rFonts w:ascii="Times New Roman" w:hAnsi="Times New Roman"/>
          <w:color w:val="0D0D0D" w:themeColor="text1" w:themeTint="F2"/>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0024234A" w:rsidRPr="008A207C">
        <w:rPr>
          <w:rFonts w:ascii="Times New Roman" w:hAnsi="Times New Roman"/>
          <w:color w:val="0D0D0D" w:themeColor="text1" w:themeTint="F2"/>
          <w:sz w:val="28"/>
          <w:szCs w:val="28"/>
        </w:rPr>
        <w:t xml:space="preserve"> соблюдения обязательных требований.</w:t>
      </w:r>
    </w:p>
    <w:p w:rsidR="0024234A" w:rsidRPr="008A207C" w:rsidRDefault="00532207" w:rsidP="0024234A">
      <w:pPr>
        <w:pStyle w:val="a8"/>
        <w:widowControl/>
        <w:tabs>
          <w:tab w:val="left" w:pos="1134"/>
        </w:tabs>
        <w:ind w:left="0"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4</w:t>
      </w:r>
      <w:r w:rsidR="0024234A" w:rsidRPr="008A207C">
        <w:rPr>
          <w:rFonts w:ascii="Times New Roman" w:hAnsi="Times New Roman"/>
          <w:color w:val="0D0D0D" w:themeColor="text1" w:themeTint="F2"/>
          <w:sz w:val="28"/>
        </w:rPr>
        <w:t>.</w:t>
      </w:r>
      <w:r w:rsidR="00D376B5">
        <w:rPr>
          <w:rFonts w:ascii="Times New Roman" w:hAnsi="Times New Roman"/>
          <w:color w:val="0D0D0D" w:themeColor="text1" w:themeTint="F2"/>
          <w:sz w:val="28"/>
        </w:rPr>
        <w:t>6</w:t>
      </w:r>
      <w:r w:rsidR="007843F6">
        <w:rPr>
          <w:rFonts w:ascii="Times New Roman" w:hAnsi="Times New Roman"/>
          <w:color w:val="0D0D0D" w:themeColor="text1" w:themeTint="F2"/>
          <w:sz w:val="28"/>
        </w:rPr>
        <w:t>.</w:t>
      </w:r>
      <w:r w:rsidR="00E0239F">
        <w:rPr>
          <w:rFonts w:ascii="Times New Roman" w:hAnsi="Times New Roman"/>
          <w:color w:val="0D0D0D" w:themeColor="text1" w:themeTint="F2"/>
          <w:sz w:val="28"/>
        </w:rPr>
        <w:t>1</w:t>
      </w:r>
      <w:r w:rsidR="0024234A" w:rsidRPr="008A207C">
        <w:rPr>
          <w:rFonts w:ascii="Times New Roman" w:hAnsi="Times New Roman"/>
          <w:color w:val="0D0D0D" w:themeColor="text1" w:themeTint="F2"/>
          <w:sz w:val="28"/>
        </w:rPr>
        <w:t xml:space="preserve"> </w:t>
      </w:r>
      <w:r w:rsidR="002904E7">
        <w:rPr>
          <w:rFonts w:ascii="Times New Roman" w:hAnsi="Times New Roman"/>
          <w:color w:val="0D0D0D" w:themeColor="text1" w:themeTint="F2"/>
          <w:sz w:val="28"/>
        </w:rPr>
        <w:t>п</w:t>
      </w:r>
      <w:r w:rsidR="0024234A" w:rsidRPr="008A207C">
        <w:rPr>
          <w:rFonts w:ascii="Times New Roman" w:hAnsi="Times New Roman"/>
          <w:color w:val="0D0D0D" w:themeColor="text1" w:themeTint="F2"/>
          <w:sz w:val="28"/>
        </w:rPr>
        <w:t xml:space="preserve">редостережение составляется по форме, утвержденной </w:t>
      </w:r>
      <w:r w:rsidR="00782872" w:rsidRPr="008A207C">
        <w:rPr>
          <w:rFonts w:ascii="Times New Roman" w:hAnsi="Times New Roman"/>
          <w:color w:val="0D0D0D" w:themeColor="text1" w:themeTint="F2"/>
          <w:sz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r w:rsidR="008B08C7">
        <w:rPr>
          <w:rFonts w:ascii="Times New Roman" w:hAnsi="Times New Roman"/>
          <w:color w:val="0D0D0D" w:themeColor="text1" w:themeTint="F2"/>
          <w:sz w:val="28"/>
        </w:rPr>
        <w:t xml:space="preserve"> либо Контрольным органом при отсутствии типовой формы</w:t>
      </w:r>
      <w:r w:rsidR="00D37713">
        <w:rPr>
          <w:rFonts w:ascii="Times New Roman" w:hAnsi="Times New Roman"/>
          <w:color w:val="0D0D0D" w:themeColor="text1" w:themeTint="F2"/>
          <w:sz w:val="28"/>
        </w:rPr>
        <w:t>;</w:t>
      </w:r>
    </w:p>
    <w:p w:rsidR="0024234A" w:rsidRPr="008A207C" w:rsidRDefault="00532207" w:rsidP="0024234A">
      <w:pPr>
        <w:pStyle w:val="ConsPlusNormal"/>
        <w:ind w:firstLine="709"/>
        <w:jc w:val="both"/>
        <w:rPr>
          <w:color w:val="0D0D0D" w:themeColor="text1" w:themeTint="F2"/>
          <w:sz w:val="28"/>
        </w:rPr>
      </w:pPr>
      <w:r>
        <w:rPr>
          <w:color w:val="0D0D0D" w:themeColor="text1" w:themeTint="F2"/>
          <w:sz w:val="28"/>
        </w:rPr>
        <w:t>4</w:t>
      </w:r>
      <w:r w:rsidR="0024234A" w:rsidRPr="008A207C">
        <w:rPr>
          <w:color w:val="0D0D0D" w:themeColor="text1" w:themeTint="F2"/>
          <w:sz w:val="28"/>
        </w:rPr>
        <w:t>.</w:t>
      </w:r>
      <w:r w:rsidR="000A3B84">
        <w:rPr>
          <w:color w:val="0D0D0D" w:themeColor="text1" w:themeTint="F2"/>
          <w:sz w:val="28"/>
        </w:rPr>
        <w:t>6</w:t>
      </w:r>
      <w:r w:rsidR="007843F6">
        <w:rPr>
          <w:color w:val="0D0D0D" w:themeColor="text1" w:themeTint="F2"/>
          <w:sz w:val="28"/>
        </w:rPr>
        <w:t>.</w:t>
      </w:r>
      <w:r w:rsidR="00E0239F">
        <w:rPr>
          <w:color w:val="0D0D0D" w:themeColor="text1" w:themeTint="F2"/>
          <w:sz w:val="28"/>
        </w:rPr>
        <w:t>2</w:t>
      </w:r>
      <w:r w:rsidR="0024234A" w:rsidRPr="008A207C">
        <w:rPr>
          <w:color w:val="0D0D0D" w:themeColor="text1" w:themeTint="F2"/>
          <w:sz w:val="28"/>
        </w:rPr>
        <w:t xml:space="preserve"> </w:t>
      </w:r>
      <w:r w:rsidR="002904E7">
        <w:rPr>
          <w:color w:val="0D0D0D" w:themeColor="text1" w:themeTint="F2"/>
          <w:sz w:val="28"/>
        </w:rPr>
        <w:t>к</w:t>
      </w:r>
      <w:r w:rsidR="0024234A" w:rsidRPr="008A207C">
        <w:rPr>
          <w:color w:val="0D0D0D" w:themeColor="text1" w:themeTint="F2"/>
          <w:sz w:val="28"/>
        </w:rPr>
        <w:t xml:space="preserve">онтролируемое лицо в течение десяти рабочих дней со дня </w:t>
      </w:r>
      <w:r w:rsidR="0024234A" w:rsidRPr="008A207C">
        <w:rPr>
          <w:color w:val="0D0D0D" w:themeColor="text1" w:themeTint="F2"/>
          <w:sz w:val="28"/>
        </w:rPr>
        <w:lastRenderedPageBreak/>
        <w:t>получения предостережения вправе подать в Контрольный орган возражение в отношении предостережения</w:t>
      </w:r>
      <w:r w:rsidR="00D37713">
        <w:rPr>
          <w:color w:val="0D0D0D" w:themeColor="text1" w:themeTint="F2"/>
          <w:sz w:val="28"/>
        </w:rPr>
        <w:t>;</w:t>
      </w:r>
    </w:p>
    <w:p w:rsidR="0024234A" w:rsidRPr="008A207C" w:rsidRDefault="00532207" w:rsidP="0024234A">
      <w:pPr>
        <w:widowControl/>
        <w:ind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4</w:t>
      </w:r>
      <w:r w:rsidR="0024234A" w:rsidRPr="008A207C">
        <w:rPr>
          <w:rFonts w:ascii="Times New Roman" w:hAnsi="Times New Roman"/>
          <w:color w:val="0D0D0D" w:themeColor="text1" w:themeTint="F2"/>
          <w:sz w:val="28"/>
        </w:rPr>
        <w:t>.</w:t>
      </w:r>
      <w:r w:rsidR="000A3B84">
        <w:rPr>
          <w:rFonts w:ascii="Times New Roman" w:hAnsi="Times New Roman"/>
          <w:color w:val="0D0D0D" w:themeColor="text1" w:themeTint="F2"/>
          <w:sz w:val="28"/>
        </w:rPr>
        <w:t>6</w:t>
      </w:r>
      <w:r w:rsidR="00E42178">
        <w:rPr>
          <w:rFonts w:ascii="Times New Roman" w:hAnsi="Times New Roman"/>
          <w:color w:val="0D0D0D" w:themeColor="text1" w:themeTint="F2"/>
          <w:sz w:val="28"/>
        </w:rPr>
        <w:t>.</w:t>
      </w:r>
      <w:r w:rsidR="00E0239F">
        <w:rPr>
          <w:rFonts w:ascii="Times New Roman" w:hAnsi="Times New Roman"/>
          <w:color w:val="0D0D0D" w:themeColor="text1" w:themeTint="F2"/>
          <w:sz w:val="28"/>
        </w:rPr>
        <w:t>3</w:t>
      </w:r>
      <w:r w:rsidR="0024234A" w:rsidRPr="008A207C">
        <w:rPr>
          <w:rFonts w:ascii="Times New Roman" w:hAnsi="Times New Roman"/>
          <w:color w:val="0D0D0D" w:themeColor="text1" w:themeTint="F2"/>
          <w:sz w:val="28"/>
        </w:rPr>
        <w:t xml:space="preserve"> </w:t>
      </w:r>
      <w:r w:rsidR="002904E7">
        <w:rPr>
          <w:rFonts w:ascii="Times New Roman" w:hAnsi="Times New Roman"/>
          <w:color w:val="0D0D0D" w:themeColor="text1" w:themeTint="F2"/>
          <w:sz w:val="28"/>
        </w:rPr>
        <w:t>в</w:t>
      </w:r>
      <w:r w:rsidR="0024234A" w:rsidRPr="008A207C">
        <w:rPr>
          <w:rFonts w:ascii="Times New Roman" w:hAnsi="Times New Roman"/>
          <w:color w:val="0D0D0D" w:themeColor="text1" w:themeTint="F2"/>
          <w:sz w:val="28"/>
        </w:rPr>
        <w:t>озражение должно содержать:</w:t>
      </w:r>
    </w:p>
    <w:p w:rsidR="0024234A" w:rsidRPr="008A207C" w:rsidRDefault="000A3B84" w:rsidP="0024234A">
      <w:pPr>
        <w:widowControl/>
        <w:ind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w:t>
      </w:r>
      <w:r w:rsidR="0024234A" w:rsidRPr="008A207C">
        <w:rPr>
          <w:rFonts w:ascii="Times New Roman" w:hAnsi="Times New Roman"/>
          <w:color w:val="0D0D0D" w:themeColor="text1" w:themeTint="F2"/>
          <w:sz w:val="28"/>
        </w:rPr>
        <w:t xml:space="preserve"> наименование Контрольного органа, в который направляется возражение;</w:t>
      </w:r>
    </w:p>
    <w:p w:rsidR="0024234A" w:rsidRPr="008A207C" w:rsidRDefault="000A3B84" w:rsidP="0024234A">
      <w:pPr>
        <w:widowControl/>
        <w:ind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 xml:space="preserve">- </w:t>
      </w:r>
      <w:r w:rsidR="0024234A" w:rsidRPr="008A207C">
        <w:rPr>
          <w:rFonts w:ascii="Times New Roman" w:hAnsi="Times New Roman"/>
          <w:color w:val="0D0D0D" w:themeColor="text1" w:themeTint="F2"/>
          <w:sz w:val="28"/>
        </w:rPr>
        <w:t xml:space="preserve">наименование </w:t>
      </w:r>
      <w:r w:rsidR="00BB12B9" w:rsidRPr="008A207C">
        <w:rPr>
          <w:rFonts w:ascii="Times New Roman" w:hAnsi="Times New Roman"/>
          <w:color w:val="0D0D0D" w:themeColor="text1" w:themeTint="F2"/>
          <w:sz w:val="28"/>
        </w:rPr>
        <w:t>контролируемого лица</w:t>
      </w:r>
      <w:r w:rsidR="0024234A" w:rsidRPr="008A207C">
        <w:rPr>
          <w:rFonts w:ascii="Times New Roman" w:hAnsi="Times New Roman"/>
          <w:color w:val="0D0D0D" w:themeColor="text1" w:themeTint="F2"/>
          <w:sz w:val="28"/>
        </w:rPr>
        <w:t>,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Pr="008A207C" w:rsidRDefault="000A3B84" w:rsidP="0024234A">
      <w:pPr>
        <w:widowControl/>
        <w:ind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w:t>
      </w:r>
      <w:r w:rsidR="0024234A" w:rsidRPr="008A207C">
        <w:rPr>
          <w:rFonts w:ascii="Times New Roman" w:hAnsi="Times New Roman"/>
          <w:color w:val="0D0D0D" w:themeColor="text1" w:themeTint="F2"/>
          <w:sz w:val="28"/>
        </w:rPr>
        <w:t xml:space="preserve"> дату и номер предостережения;</w:t>
      </w:r>
    </w:p>
    <w:p w:rsidR="0024234A" w:rsidRPr="008A207C" w:rsidRDefault="000A3B84" w:rsidP="0024234A">
      <w:pPr>
        <w:widowControl/>
        <w:ind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w:t>
      </w:r>
      <w:r w:rsidR="0024234A" w:rsidRPr="008A207C">
        <w:rPr>
          <w:rFonts w:ascii="Times New Roman" w:hAnsi="Times New Roman"/>
          <w:color w:val="0D0D0D" w:themeColor="text1" w:themeTint="F2"/>
          <w:sz w:val="28"/>
        </w:rPr>
        <w:t xml:space="preserve"> доводы, на основании которых контролируемое лицо </w:t>
      </w:r>
      <w:proofErr w:type="gramStart"/>
      <w:r w:rsidR="0024234A" w:rsidRPr="008A207C">
        <w:rPr>
          <w:rFonts w:ascii="Times New Roman" w:hAnsi="Times New Roman"/>
          <w:color w:val="0D0D0D" w:themeColor="text1" w:themeTint="F2"/>
          <w:sz w:val="28"/>
        </w:rPr>
        <w:t>не согласно</w:t>
      </w:r>
      <w:proofErr w:type="gramEnd"/>
      <w:r w:rsidR="0024234A" w:rsidRPr="008A207C">
        <w:rPr>
          <w:rFonts w:ascii="Times New Roman" w:hAnsi="Times New Roman"/>
          <w:color w:val="0D0D0D" w:themeColor="text1" w:themeTint="F2"/>
          <w:sz w:val="28"/>
        </w:rPr>
        <w:t xml:space="preserve"> с объявленным предостережением;</w:t>
      </w:r>
    </w:p>
    <w:p w:rsidR="0024234A" w:rsidRPr="008A207C" w:rsidRDefault="000A3B84" w:rsidP="0024234A">
      <w:pPr>
        <w:widowControl/>
        <w:ind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w:t>
      </w:r>
      <w:r w:rsidR="0024234A" w:rsidRPr="008A207C">
        <w:rPr>
          <w:rFonts w:ascii="Times New Roman" w:hAnsi="Times New Roman"/>
          <w:color w:val="0D0D0D" w:themeColor="text1" w:themeTint="F2"/>
          <w:sz w:val="28"/>
        </w:rPr>
        <w:t xml:space="preserve"> дату получения предостережения контролируемым лицом;</w:t>
      </w:r>
    </w:p>
    <w:p w:rsidR="0024234A" w:rsidRPr="008A207C" w:rsidRDefault="000A3B84" w:rsidP="0024234A">
      <w:pPr>
        <w:widowControl/>
        <w:ind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w:t>
      </w:r>
      <w:r w:rsidR="0024234A" w:rsidRPr="008A207C">
        <w:rPr>
          <w:rFonts w:ascii="Times New Roman" w:hAnsi="Times New Roman"/>
          <w:color w:val="0D0D0D" w:themeColor="text1" w:themeTint="F2"/>
          <w:sz w:val="28"/>
        </w:rPr>
        <w:t xml:space="preserve"> личную подпись и дату.</w:t>
      </w:r>
    </w:p>
    <w:p w:rsidR="0024234A" w:rsidRPr="008A207C" w:rsidRDefault="0024234A" w:rsidP="0024234A">
      <w:pPr>
        <w:widowControl/>
        <w:ind w:firstLine="709"/>
        <w:jc w:val="both"/>
        <w:rPr>
          <w:rFonts w:ascii="Times New Roman" w:hAnsi="Times New Roman"/>
          <w:color w:val="0D0D0D" w:themeColor="text1" w:themeTint="F2"/>
          <w:sz w:val="28"/>
        </w:rPr>
      </w:pPr>
      <w:r w:rsidRPr="008A207C">
        <w:rPr>
          <w:rFonts w:ascii="Times New Roman" w:hAnsi="Times New Roman"/>
          <w:color w:val="0D0D0D" w:themeColor="text1" w:themeTint="F2"/>
          <w:sz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r w:rsidR="00D37713">
        <w:rPr>
          <w:rFonts w:ascii="Times New Roman" w:hAnsi="Times New Roman"/>
          <w:color w:val="0D0D0D" w:themeColor="text1" w:themeTint="F2"/>
          <w:sz w:val="28"/>
        </w:rPr>
        <w:t>;</w:t>
      </w:r>
    </w:p>
    <w:p w:rsidR="0024234A" w:rsidRPr="008A207C" w:rsidRDefault="00532207" w:rsidP="0024234A">
      <w:pPr>
        <w:pStyle w:val="ConsPlusNormal"/>
        <w:ind w:firstLine="709"/>
        <w:jc w:val="both"/>
        <w:rPr>
          <w:color w:val="0D0D0D" w:themeColor="text1" w:themeTint="F2"/>
          <w:sz w:val="28"/>
        </w:rPr>
      </w:pPr>
      <w:r>
        <w:rPr>
          <w:color w:val="0D0D0D" w:themeColor="text1" w:themeTint="F2"/>
          <w:sz w:val="28"/>
        </w:rPr>
        <w:t>4</w:t>
      </w:r>
      <w:r w:rsidR="0024234A" w:rsidRPr="008A207C">
        <w:rPr>
          <w:color w:val="0D0D0D" w:themeColor="text1" w:themeTint="F2"/>
          <w:sz w:val="28"/>
        </w:rPr>
        <w:t>.</w:t>
      </w:r>
      <w:r w:rsidR="000A3B84">
        <w:rPr>
          <w:color w:val="0D0D0D" w:themeColor="text1" w:themeTint="F2"/>
          <w:sz w:val="28"/>
        </w:rPr>
        <w:t>6</w:t>
      </w:r>
      <w:r w:rsidR="007843F6">
        <w:rPr>
          <w:color w:val="0D0D0D" w:themeColor="text1" w:themeTint="F2"/>
          <w:sz w:val="28"/>
        </w:rPr>
        <w:t>.</w:t>
      </w:r>
      <w:r w:rsidR="00E0239F">
        <w:rPr>
          <w:color w:val="0D0D0D" w:themeColor="text1" w:themeTint="F2"/>
          <w:sz w:val="28"/>
        </w:rPr>
        <w:t>4</w:t>
      </w:r>
      <w:r w:rsidR="0024234A" w:rsidRPr="008A207C">
        <w:rPr>
          <w:color w:val="0D0D0D" w:themeColor="text1" w:themeTint="F2"/>
          <w:sz w:val="28"/>
        </w:rPr>
        <w:t xml:space="preserve"> </w:t>
      </w:r>
      <w:r w:rsidR="002904E7">
        <w:rPr>
          <w:color w:val="0D0D0D" w:themeColor="text1" w:themeTint="F2"/>
          <w:sz w:val="28"/>
        </w:rPr>
        <w:t>к</w:t>
      </w:r>
      <w:r w:rsidR="0024234A" w:rsidRPr="008A207C">
        <w:rPr>
          <w:color w:val="0D0D0D" w:themeColor="text1" w:themeTint="F2"/>
          <w:sz w:val="28"/>
        </w:rPr>
        <w:t>онтрольный орган рассматривает возражение в отношении предостережения в течение пятнадцати рабочих дней со дня его получения</w:t>
      </w:r>
      <w:r w:rsidR="00D37713">
        <w:rPr>
          <w:color w:val="0D0D0D" w:themeColor="text1" w:themeTint="F2"/>
          <w:sz w:val="28"/>
        </w:rPr>
        <w:t>;</w:t>
      </w:r>
    </w:p>
    <w:p w:rsidR="0024234A" w:rsidRPr="008A207C" w:rsidRDefault="00532207" w:rsidP="0024234A">
      <w:pPr>
        <w:widowControl/>
        <w:ind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4</w:t>
      </w:r>
      <w:r w:rsidR="0024234A" w:rsidRPr="008A207C">
        <w:rPr>
          <w:rFonts w:ascii="Times New Roman" w:hAnsi="Times New Roman"/>
          <w:color w:val="0D0D0D" w:themeColor="text1" w:themeTint="F2"/>
          <w:sz w:val="28"/>
        </w:rPr>
        <w:t>.</w:t>
      </w:r>
      <w:r w:rsidR="000A3B84">
        <w:rPr>
          <w:rFonts w:ascii="Times New Roman" w:hAnsi="Times New Roman"/>
          <w:color w:val="0D0D0D" w:themeColor="text1" w:themeTint="F2"/>
          <w:sz w:val="28"/>
        </w:rPr>
        <w:t>6</w:t>
      </w:r>
      <w:r w:rsidR="007843F6">
        <w:rPr>
          <w:rFonts w:ascii="Times New Roman" w:hAnsi="Times New Roman"/>
          <w:color w:val="0D0D0D" w:themeColor="text1" w:themeTint="F2"/>
          <w:sz w:val="28"/>
        </w:rPr>
        <w:t>.</w:t>
      </w:r>
      <w:r w:rsidR="00E0239F">
        <w:rPr>
          <w:rFonts w:ascii="Times New Roman" w:hAnsi="Times New Roman"/>
          <w:color w:val="0D0D0D" w:themeColor="text1" w:themeTint="F2"/>
          <w:sz w:val="28"/>
        </w:rPr>
        <w:t>5</w:t>
      </w:r>
      <w:r w:rsidR="0024234A" w:rsidRPr="008A207C">
        <w:rPr>
          <w:rFonts w:ascii="Times New Roman" w:hAnsi="Times New Roman"/>
          <w:color w:val="0D0D0D" w:themeColor="text1" w:themeTint="F2"/>
          <w:sz w:val="28"/>
        </w:rPr>
        <w:t xml:space="preserve"> </w:t>
      </w:r>
      <w:r w:rsidR="002904E7">
        <w:rPr>
          <w:rFonts w:ascii="Times New Roman" w:hAnsi="Times New Roman"/>
          <w:color w:val="0D0D0D" w:themeColor="text1" w:themeTint="F2"/>
          <w:sz w:val="28"/>
        </w:rPr>
        <w:t>п</w:t>
      </w:r>
      <w:r w:rsidR="0024234A" w:rsidRPr="008A207C">
        <w:rPr>
          <w:rFonts w:ascii="Times New Roman" w:hAnsi="Times New Roman"/>
          <w:color w:val="0D0D0D" w:themeColor="text1" w:themeTint="F2"/>
          <w:sz w:val="28"/>
        </w:rPr>
        <w:t>о результатам рассмотрения возражения Контрольный орган принимает одно из следующих решений:</w:t>
      </w:r>
    </w:p>
    <w:p w:rsidR="0024234A" w:rsidRPr="008A207C" w:rsidRDefault="000A3B84" w:rsidP="0024234A">
      <w:pPr>
        <w:widowControl/>
        <w:ind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w:t>
      </w:r>
      <w:r w:rsidR="0024234A" w:rsidRPr="008A207C">
        <w:rPr>
          <w:rFonts w:ascii="Times New Roman" w:hAnsi="Times New Roman"/>
          <w:color w:val="0D0D0D" w:themeColor="text1" w:themeTint="F2"/>
          <w:sz w:val="28"/>
        </w:rPr>
        <w:t xml:space="preserve"> удовлетворяет возражение в форме отмены предостережения;</w:t>
      </w:r>
    </w:p>
    <w:p w:rsidR="0024234A" w:rsidRPr="008A207C" w:rsidRDefault="000A3B84" w:rsidP="0024234A">
      <w:pPr>
        <w:widowControl/>
        <w:ind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w:t>
      </w:r>
      <w:r w:rsidR="0024234A" w:rsidRPr="008A207C">
        <w:rPr>
          <w:rFonts w:ascii="Times New Roman" w:hAnsi="Times New Roman"/>
          <w:color w:val="0D0D0D" w:themeColor="text1" w:themeTint="F2"/>
          <w:sz w:val="28"/>
        </w:rPr>
        <w:t xml:space="preserve"> отказывает в удовлетворении возражения с указанием причины отказа</w:t>
      </w:r>
      <w:r w:rsidR="00D37713">
        <w:rPr>
          <w:rFonts w:ascii="Times New Roman" w:hAnsi="Times New Roman"/>
          <w:color w:val="0D0D0D" w:themeColor="text1" w:themeTint="F2"/>
          <w:sz w:val="28"/>
        </w:rPr>
        <w:t>;</w:t>
      </w:r>
    </w:p>
    <w:p w:rsidR="0024234A" w:rsidRPr="008A207C" w:rsidRDefault="00532207" w:rsidP="0024234A">
      <w:pPr>
        <w:pStyle w:val="ConsPlusNormal"/>
        <w:ind w:firstLine="709"/>
        <w:jc w:val="both"/>
        <w:rPr>
          <w:color w:val="0D0D0D" w:themeColor="text1" w:themeTint="F2"/>
          <w:sz w:val="28"/>
        </w:rPr>
      </w:pPr>
      <w:r>
        <w:rPr>
          <w:color w:val="0D0D0D" w:themeColor="text1" w:themeTint="F2"/>
          <w:sz w:val="28"/>
        </w:rPr>
        <w:t>4</w:t>
      </w:r>
      <w:r w:rsidR="000A3B84">
        <w:rPr>
          <w:color w:val="0D0D0D" w:themeColor="text1" w:themeTint="F2"/>
          <w:sz w:val="28"/>
        </w:rPr>
        <w:t>.6</w:t>
      </w:r>
      <w:r w:rsidR="007843F6">
        <w:rPr>
          <w:color w:val="0D0D0D" w:themeColor="text1" w:themeTint="F2"/>
          <w:sz w:val="28"/>
        </w:rPr>
        <w:t>.</w:t>
      </w:r>
      <w:r w:rsidR="00E0239F">
        <w:rPr>
          <w:color w:val="0D0D0D" w:themeColor="text1" w:themeTint="F2"/>
          <w:sz w:val="28"/>
        </w:rPr>
        <w:t>6</w:t>
      </w:r>
      <w:r w:rsidR="0024234A" w:rsidRPr="008A207C">
        <w:rPr>
          <w:color w:val="0D0D0D" w:themeColor="text1" w:themeTint="F2"/>
          <w:sz w:val="28"/>
        </w:rPr>
        <w:t xml:space="preserve"> </w:t>
      </w:r>
      <w:r w:rsidR="002904E7">
        <w:rPr>
          <w:color w:val="0D0D0D" w:themeColor="text1" w:themeTint="F2"/>
          <w:sz w:val="28"/>
        </w:rPr>
        <w:t>к</w:t>
      </w:r>
      <w:r w:rsidR="0024234A" w:rsidRPr="008A207C">
        <w:rPr>
          <w:color w:val="0D0D0D" w:themeColor="text1" w:themeTint="F2"/>
          <w:sz w:val="28"/>
        </w:rPr>
        <w:t>онтрольный орган информирует контролируемое лицо о результатах рассмотрения возражения не позднее пяти рабочих дней со дня рассмотрения возраже</w:t>
      </w:r>
      <w:r w:rsidR="00D37713">
        <w:rPr>
          <w:color w:val="0D0D0D" w:themeColor="text1" w:themeTint="F2"/>
          <w:sz w:val="28"/>
        </w:rPr>
        <w:t>ния в отношении предостережения;</w:t>
      </w:r>
    </w:p>
    <w:p w:rsidR="0024234A" w:rsidRPr="008A207C" w:rsidRDefault="00532207" w:rsidP="0024234A">
      <w:pPr>
        <w:widowControl/>
        <w:ind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4</w:t>
      </w:r>
      <w:r w:rsidR="000A3B84">
        <w:rPr>
          <w:rFonts w:ascii="Times New Roman" w:hAnsi="Times New Roman"/>
          <w:color w:val="0D0D0D" w:themeColor="text1" w:themeTint="F2"/>
          <w:sz w:val="28"/>
        </w:rPr>
        <w:t>.6</w:t>
      </w:r>
      <w:r w:rsidR="007843F6">
        <w:rPr>
          <w:rFonts w:ascii="Times New Roman" w:hAnsi="Times New Roman"/>
          <w:color w:val="0D0D0D" w:themeColor="text1" w:themeTint="F2"/>
          <w:sz w:val="28"/>
        </w:rPr>
        <w:t>.</w:t>
      </w:r>
      <w:r w:rsidR="00E0239F">
        <w:rPr>
          <w:rFonts w:ascii="Times New Roman" w:hAnsi="Times New Roman"/>
          <w:color w:val="0D0D0D" w:themeColor="text1" w:themeTint="F2"/>
          <w:sz w:val="28"/>
        </w:rPr>
        <w:t>7</w:t>
      </w:r>
      <w:r w:rsidR="0024234A" w:rsidRPr="008A207C">
        <w:rPr>
          <w:rFonts w:ascii="Times New Roman" w:hAnsi="Times New Roman"/>
          <w:color w:val="0D0D0D" w:themeColor="text1" w:themeTint="F2"/>
          <w:sz w:val="28"/>
        </w:rPr>
        <w:t xml:space="preserve"> </w:t>
      </w:r>
      <w:r w:rsidR="002904E7">
        <w:rPr>
          <w:rFonts w:ascii="Times New Roman" w:hAnsi="Times New Roman"/>
          <w:color w:val="0D0D0D" w:themeColor="text1" w:themeTint="F2"/>
          <w:sz w:val="28"/>
        </w:rPr>
        <w:t>п</w:t>
      </w:r>
      <w:r w:rsidR="0024234A" w:rsidRPr="008A207C">
        <w:rPr>
          <w:rFonts w:ascii="Times New Roman" w:hAnsi="Times New Roman"/>
          <w:color w:val="0D0D0D" w:themeColor="text1" w:themeTint="F2"/>
          <w:sz w:val="28"/>
        </w:rPr>
        <w:t>овторное направление возражения по тем же основаниям не допускается</w:t>
      </w:r>
      <w:r w:rsidR="00D37713">
        <w:rPr>
          <w:rFonts w:ascii="Times New Roman" w:hAnsi="Times New Roman"/>
          <w:color w:val="0D0D0D" w:themeColor="text1" w:themeTint="F2"/>
          <w:sz w:val="28"/>
        </w:rPr>
        <w:t>;</w:t>
      </w:r>
    </w:p>
    <w:p w:rsidR="0024234A" w:rsidRPr="008A207C" w:rsidRDefault="001224C9" w:rsidP="0024234A">
      <w:pPr>
        <w:pStyle w:val="HTML"/>
        <w:ind w:firstLine="709"/>
        <w:jc w:val="both"/>
        <w:rPr>
          <w:rFonts w:ascii="Verdana" w:hAnsi="Verdana"/>
          <w:color w:val="0D0D0D" w:themeColor="text1" w:themeTint="F2"/>
          <w:sz w:val="28"/>
          <w:szCs w:val="28"/>
        </w:rPr>
      </w:pPr>
      <w:r>
        <w:rPr>
          <w:rFonts w:ascii="Times New Roman" w:hAnsi="Times New Roman"/>
          <w:color w:val="0D0D0D" w:themeColor="text1" w:themeTint="F2"/>
          <w:sz w:val="28"/>
          <w:szCs w:val="28"/>
        </w:rPr>
        <w:t>4</w:t>
      </w:r>
      <w:r w:rsidR="000A3B84">
        <w:rPr>
          <w:rFonts w:ascii="Times New Roman" w:hAnsi="Times New Roman"/>
          <w:color w:val="0D0D0D" w:themeColor="text1" w:themeTint="F2"/>
          <w:sz w:val="28"/>
          <w:szCs w:val="28"/>
        </w:rPr>
        <w:t>.6</w:t>
      </w:r>
      <w:r w:rsidR="007843F6">
        <w:rPr>
          <w:rFonts w:ascii="Times New Roman" w:hAnsi="Times New Roman"/>
          <w:color w:val="0D0D0D" w:themeColor="text1" w:themeTint="F2"/>
          <w:sz w:val="28"/>
          <w:szCs w:val="28"/>
        </w:rPr>
        <w:t>.</w:t>
      </w:r>
      <w:r w:rsidR="00E0239F">
        <w:rPr>
          <w:rFonts w:ascii="Times New Roman" w:hAnsi="Times New Roman"/>
          <w:color w:val="0D0D0D" w:themeColor="text1" w:themeTint="F2"/>
          <w:sz w:val="28"/>
          <w:szCs w:val="28"/>
        </w:rPr>
        <w:t>8</w:t>
      </w:r>
      <w:r w:rsidR="0024234A" w:rsidRPr="008A207C">
        <w:rPr>
          <w:rFonts w:ascii="Times New Roman" w:hAnsi="Times New Roman"/>
          <w:color w:val="0D0D0D" w:themeColor="text1" w:themeTint="F2"/>
          <w:sz w:val="28"/>
          <w:szCs w:val="28"/>
        </w:rPr>
        <w:t xml:space="preserve"> </w:t>
      </w:r>
      <w:r w:rsidR="002904E7">
        <w:rPr>
          <w:rFonts w:ascii="Times New Roman" w:hAnsi="Times New Roman"/>
          <w:color w:val="0D0D0D" w:themeColor="text1" w:themeTint="F2"/>
          <w:sz w:val="28"/>
          <w:szCs w:val="28"/>
        </w:rPr>
        <w:t>к</w:t>
      </w:r>
      <w:r w:rsidR="0024234A" w:rsidRPr="008A207C">
        <w:rPr>
          <w:rFonts w:ascii="Times New Roman" w:hAnsi="Times New Roman" w:cs="Times New Roman"/>
          <w:color w:val="0D0D0D" w:themeColor="text1" w:themeTint="F2"/>
          <w:sz w:val="28"/>
          <w:szCs w:val="28"/>
        </w:rPr>
        <w:t>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w:t>
      </w:r>
    </w:p>
    <w:p w:rsidR="0024234A" w:rsidRPr="008A207C" w:rsidRDefault="00532207" w:rsidP="0024234A">
      <w:pPr>
        <w:pStyle w:val="ConsPlusNormal"/>
        <w:ind w:firstLine="709"/>
        <w:jc w:val="both"/>
        <w:rPr>
          <w:color w:val="0D0D0D" w:themeColor="text1" w:themeTint="F2"/>
          <w:sz w:val="28"/>
        </w:rPr>
      </w:pPr>
      <w:r>
        <w:rPr>
          <w:color w:val="0D0D0D" w:themeColor="text1" w:themeTint="F2"/>
          <w:sz w:val="28"/>
        </w:rPr>
        <w:t>4</w:t>
      </w:r>
      <w:r w:rsidR="0024234A" w:rsidRPr="008A207C">
        <w:rPr>
          <w:color w:val="0D0D0D" w:themeColor="text1" w:themeTint="F2"/>
          <w:sz w:val="28"/>
        </w:rPr>
        <w:t>.</w:t>
      </w:r>
      <w:r w:rsidR="000A3B84">
        <w:rPr>
          <w:color w:val="0D0D0D" w:themeColor="text1" w:themeTint="F2"/>
          <w:sz w:val="28"/>
        </w:rPr>
        <w:t>7</w:t>
      </w:r>
      <w:r w:rsidR="007843F6">
        <w:rPr>
          <w:color w:val="0D0D0D" w:themeColor="text1" w:themeTint="F2"/>
          <w:sz w:val="28"/>
        </w:rPr>
        <w:t>.</w:t>
      </w:r>
      <w:r w:rsidR="0024234A" w:rsidRPr="008A207C">
        <w:rPr>
          <w:color w:val="0D0D0D" w:themeColor="text1" w:themeTint="F2"/>
          <w:sz w:val="28"/>
        </w:rPr>
        <w:t xml:space="preserve"> </w:t>
      </w:r>
      <w:r w:rsidR="002904E7">
        <w:rPr>
          <w:color w:val="0D0D0D" w:themeColor="text1" w:themeTint="F2"/>
          <w:sz w:val="28"/>
        </w:rPr>
        <w:t>К</w:t>
      </w:r>
      <w:r w:rsidR="0024234A" w:rsidRPr="008A207C">
        <w:rPr>
          <w:color w:val="0D0D0D" w:themeColor="text1" w:themeTint="F2"/>
          <w:sz w:val="28"/>
        </w:rPr>
        <w:t>онсультирование контролируемых лиц и их представителей осуществляется по вопросам, связанным с организацией и осуществлением муниципального</w:t>
      </w:r>
      <w:r w:rsidR="000A3B84">
        <w:rPr>
          <w:color w:val="0D0D0D" w:themeColor="text1" w:themeTint="F2"/>
          <w:sz w:val="28"/>
        </w:rPr>
        <w:t xml:space="preserve"> </w:t>
      </w:r>
      <w:r w:rsidR="0024234A" w:rsidRPr="008A207C">
        <w:rPr>
          <w:color w:val="0D0D0D" w:themeColor="text1" w:themeTint="F2"/>
          <w:sz w:val="28"/>
        </w:rPr>
        <w:t>контроля</w:t>
      </w:r>
      <w:r w:rsidR="000A3B84" w:rsidRPr="000A3B84">
        <w:rPr>
          <w:color w:val="0D0D0D" w:themeColor="text1" w:themeTint="F2"/>
          <w:sz w:val="28"/>
        </w:rPr>
        <w:t xml:space="preserve"> </w:t>
      </w:r>
      <w:r w:rsidR="000A3B84">
        <w:rPr>
          <w:color w:val="0D0D0D" w:themeColor="text1" w:themeTint="F2"/>
          <w:sz w:val="28"/>
        </w:rPr>
        <w:t>в сфере благоустройства</w:t>
      </w:r>
      <w:r w:rsidR="00D7566C">
        <w:rPr>
          <w:color w:val="0D0D0D" w:themeColor="text1" w:themeTint="F2"/>
          <w:sz w:val="28"/>
        </w:rPr>
        <w:t>, в частности</w:t>
      </w:r>
      <w:r w:rsidR="0024234A" w:rsidRPr="008A207C">
        <w:rPr>
          <w:color w:val="0D0D0D" w:themeColor="text1" w:themeTint="F2"/>
          <w:sz w:val="28"/>
        </w:rPr>
        <w:t>:</w:t>
      </w:r>
    </w:p>
    <w:p w:rsidR="0024234A" w:rsidRPr="008A207C" w:rsidRDefault="000A3B84" w:rsidP="0024234A">
      <w:pPr>
        <w:pStyle w:val="ConsPlusNormal"/>
        <w:tabs>
          <w:tab w:val="left" w:pos="1134"/>
        </w:tabs>
        <w:ind w:left="709" w:firstLine="0"/>
        <w:jc w:val="both"/>
        <w:rPr>
          <w:color w:val="0D0D0D" w:themeColor="text1" w:themeTint="F2"/>
          <w:sz w:val="28"/>
        </w:rPr>
      </w:pPr>
      <w:r>
        <w:rPr>
          <w:color w:val="0D0D0D" w:themeColor="text1" w:themeTint="F2"/>
          <w:sz w:val="28"/>
        </w:rPr>
        <w:t>-</w:t>
      </w:r>
      <w:r w:rsidR="0024234A" w:rsidRPr="008A207C">
        <w:rPr>
          <w:color w:val="0D0D0D" w:themeColor="text1" w:themeTint="F2"/>
          <w:sz w:val="28"/>
        </w:rPr>
        <w:t xml:space="preserve"> порядка проведения контрольных мероприятий;</w:t>
      </w:r>
    </w:p>
    <w:p w:rsidR="0024234A" w:rsidRPr="008A207C" w:rsidRDefault="00E66638" w:rsidP="0024234A">
      <w:pPr>
        <w:pStyle w:val="ConsPlusNormal"/>
        <w:tabs>
          <w:tab w:val="left" w:pos="1134"/>
        </w:tabs>
        <w:ind w:left="709" w:firstLine="0"/>
        <w:jc w:val="both"/>
        <w:rPr>
          <w:color w:val="0D0D0D" w:themeColor="text1" w:themeTint="F2"/>
          <w:sz w:val="28"/>
        </w:rPr>
      </w:pPr>
      <w:r>
        <w:rPr>
          <w:color w:val="0D0D0D" w:themeColor="text1" w:themeTint="F2"/>
          <w:sz w:val="28"/>
        </w:rPr>
        <w:t>-</w:t>
      </w:r>
      <w:r w:rsidR="0024234A" w:rsidRPr="008A207C">
        <w:rPr>
          <w:color w:val="0D0D0D" w:themeColor="text1" w:themeTint="F2"/>
          <w:sz w:val="28"/>
        </w:rPr>
        <w:t xml:space="preserve"> периодичности проведения контрольных мероприятий;</w:t>
      </w:r>
    </w:p>
    <w:p w:rsidR="0024234A" w:rsidRPr="008A207C" w:rsidRDefault="00E66638" w:rsidP="0024234A">
      <w:pPr>
        <w:pStyle w:val="ConsPlusNormal"/>
        <w:tabs>
          <w:tab w:val="left" w:pos="1134"/>
        </w:tabs>
        <w:ind w:left="709" w:firstLine="0"/>
        <w:jc w:val="both"/>
        <w:rPr>
          <w:color w:val="0D0D0D" w:themeColor="text1" w:themeTint="F2"/>
          <w:sz w:val="28"/>
        </w:rPr>
      </w:pPr>
      <w:r>
        <w:rPr>
          <w:color w:val="0D0D0D" w:themeColor="text1" w:themeTint="F2"/>
          <w:sz w:val="28"/>
        </w:rPr>
        <w:t>-</w:t>
      </w:r>
      <w:r w:rsidR="0024234A" w:rsidRPr="008A207C">
        <w:rPr>
          <w:color w:val="0D0D0D" w:themeColor="text1" w:themeTint="F2"/>
          <w:sz w:val="28"/>
        </w:rPr>
        <w:t xml:space="preserve"> порядка принятия решений по итогам контрольных мероприятий;</w:t>
      </w:r>
    </w:p>
    <w:p w:rsidR="0024234A" w:rsidRPr="008A207C" w:rsidRDefault="00E66638" w:rsidP="0024234A">
      <w:pPr>
        <w:pStyle w:val="ConsPlusNormal"/>
        <w:tabs>
          <w:tab w:val="left" w:pos="1134"/>
        </w:tabs>
        <w:ind w:left="709" w:firstLine="0"/>
        <w:jc w:val="both"/>
        <w:rPr>
          <w:color w:val="0D0D0D" w:themeColor="text1" w:themeTint="F2"/>
          <w:sz w:val="28"/>
        </w:rPr>
      </w:pPr>
      <w:r>
        <w:rPr>
          <w:color w:val="0D0D0D" w:themeColor="text1" w:themeTint="F2"/>
          <w:sz w:val="28"/>
        </w:rPr>
        <w:t>-</w:t>
      </w:r>
      <w:r w:rsidR="0024234A" w:rsidRPr="008A207C">
        <w:rPr>
          <w:color w:val="0D0D0D" w:themeColor="text1" w:themeTint="F2"/>
          <w:sz w:val="28"/>
        </w:rPr>
        <w:t xml:space="preserve"> порядка обжалования решений Контрольного органа</w:t>
      </w:r>
      <w:r w:rsidR="00D37713">
        <w:rPr>
          <w:color w:val="0D0D0D" w:themeColor="text1" w:themeTint="F2"/>
          <w:sz w:val="28"/>
        </w:rPr>
        <w:t>.</w:t>
      </w:r>
    </w:p>
    <w:p w:rsidR="0024234A" w:rsidRPr="008A207C" w:rsidRDefault="00532207" w:rsidP="0024234A">
      <w:pPr>
        <w:pStyle w:val="a8"/>
        <w:widowControl/>
        <w:tabs>
          <w:tab w:val="left" w:pos="1134"/>
        </w:tabs>
        <w:ind w:left="0"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4</w:t>
      </w:r>
      <w:r w:rsidR="0024234A" w:rsidRPr="008A207C">
        <w:rPr>
          <w:rFonts w:ascii="Times New Roman" w:hAnsi="Times New Roman"/>
          <w:color w:val="0D0D0D" w:themeColor="text1" w:themeTint="F2"/>
          <w:sz w:val="28"/>
        </w:rPr>
        <w:t>.</w:t>
      </w:r>
      <w:r w:rsidR="00E66638">
        <w:rPr>
          <w:rFonts w:ascii="Times New Roman" w:hAnsi="Times New Roman"/>
          <w:color w:val="0D0D0D" w:themeColor="text1" w:themeTint="F2"/>
          <w:sz w:val="28"/>
        </w:rPr>
        <w:t>7</w:t>
      </w:r>
      <w:r w:rsidR="00E0239F">
        <w:rPr>
          <w:rFonts w:ascii="Times New Roman" w:hAnsi="Times New Roman"/>
          <w:color w:val="0D0D0D" w:themeColor="text1" w:themeTint="F2"/>
          <w:sz w:val="28"/>
        </w:rPr>
        <w:t>.1</w:t>
      </w:r>
      <w:r w:rsidR="0024234A" w:rsidRPr="008A207C">
        <w:rPr>
          <w:rFonts w:ascii="Times New Roman" w:hAnsi="Times New Roman"/>
          <w:color w:val="0D0D0D" w:themeColor="text1" w:themeTint="F2"/>
          <w:sz w:val="28"/>
        </w:rPr>
        <w:t xml:space="preserve"> </w:t>
      </w:r>
      <w:r w:rsidR="00DC47E9">
        <w:rPr>
          <w:rFonts w:ascii="Times New Roman" w:hAnsi="Times New Roman"/>
          <w:color w:val="0D0D0D" w:themeColor="text1" w:themeTint="F2"/>
          <w:sz w:val="28"/>
        </w:rPr>
        <w:t>Уполномоченные должностные лица</w:t>
      </w:r>
      <w:r w:rsidR="0024234A" w:rsidRPr="008A207C">
        <w:rPr>
          <w:rFonts w:ascii="Times New Roman" w:hAnsi="Times New Roman"/>
          <w:color w:val="0D0D0D" w:themeColor="text1" w:themeTint="F2"/>
          <w:sz w:val="28"/>
        </w:rPr>
        <w:t xml:space="preserve"> осуществляют консультирование контролируемых лиц и их представителей:</w:t>
      </w:r>
    </w:p>
    <w:p w:rsidR="0024234A" w:rsidRPr="008A207C" w:rsidRDefault="00E66638" w:rsidP="0024234A">
      <w:pPr>
        <w:pStyle w:val="ConsPlusNormal"/>
        <w:ind w:firstLine="709"/>
        <w:jc w:val="both"/>
        <w:rPr>
          <w:color w:val="0D0D0D" w:themeColor="text1" w:themeTint="F2"/>
          <w:sz w:val="28"/>
        </w:rPr>
      </w:pPr>
      <w:r>
        <w:rPr>
          <w:color w:val="0D0D0D" w:themeColor="text1" w:themeTint="F2"/>
          <w:sz w:val="28"/>
        </w:rPr>
        <w:t>-</w:t>
      </w:r>
      <w:r w:rsidR="0024234A" w:rsidRPr="008A207C">
        <w:rPr>
          <w:color w:val="0D0D0D" w:themeColor="text1" w:themeTint="F2"/>
          <w:sz w:val="28"/>
        </w:rPr>
        <w:t xml:space="preserve"> в виде устных разъяснений по телефону, посредством </w:t>
      </w:r>
      <w:proofErr w:type="spellStart"/>
      <w:r w:rsidR="0024234A" w:rsidRPr="008A207C">
        <w:rPr>
          <w:color w:val="0D0D0D" w:themeColor="text1" w:themeTint="F2"/>
          <w:sz w:val="28"/>
        </w:rPr>
        <w:t>видео-конференц-связи</w:t>
      </w:r>
      <w:proofErr w:type="spellEnd"/>
      <w:r w:rsidR="0024234A" w:rsidRPr="008A207C">
        <w:rPr>
          <w:color w:val="0D0D0D" w:themeColor="text1" w:themeTint="F2"/>
          <w:sz w:val="28"/>
        </w:rPr>
        <w:t>, на личном приеме либо в ходе проведения профилактического мероприятия, контрольного мероприятия;</w:t>
      </w:r>
    </w:p>
    <w:p w:rsidR="0024234A" w:rsidRPr="008A207C" w:rsidRDefault="00E66638" w:rsidP="0024234A">
      <w:pPr>
        <w:pStyle w:val="ConsPlusNormal"/>
        <w:ind w:firstLine="709"/>
        <w:jc w:val="both"/>
        <w:rPr>
          <w:color w:val="0D0D0D" w:themeColor="text1" w:themeTint="F2"/>
          <w:sz w:val="28"/>
        </w:rPr>
      </w:pPr>
      <w:r>
        <w:rPr>
          <w:color w:val="0D0D0D" w:themeColor="text1" w:themeTint="F2"/>
          <w:sz w:val="28"/>
        </w:rPr>
        <w:lastRenderedPageBreak/>
        <w:t>-</w:t>
      </w:r>
      <w:r w:rsidR="0024234A" w:rsidRPr="008A207C">
        <w:rPr>
          <w:color w:val="0D0D0D" w:themeColor="text1" w:themeTint="F2"/>
          <w:sz w:val="28"/>
        </w:rPr>
        <w:t xml:space="preserve"> посредством размещения на официальном сайте</w:t>
      </w:r>
      <w:r w:rsidR="00AE679F">
        <w:rPr>
          <w:color w:val="0D0D0D" w:themeColor="text1" w:themeTint="F2"/>
          <w:sz w:val="28"/>
        </w:rPr>
        <w:t xml:space="preserve"> администрации Елизовского городского поселения</w:t>
      </w:r>
      <w:r w:rsidR="00FB7994" w:rsidRPr="008A207C">
        <w:rPr>
          <w:color w:val="0D0D0D" w:themeColor="text1" w:themeTint="F2"/>
          <w:sz w:val="28"/>
        </w:rPr>
        <w:t xml:space="preserve"> в сети «Интернет»</w:t>
      </w:r>
      <w:r w:rsidR="0024234A" w:rsidRPr="008A207C">
        <w:rPr>
          <w:color w:val="0D0D0D" w:themeColor="text1" w:themeTint="F2"/>
          <w:sz w:val="28"/>
        </w:rPr>
        <w:t xml:space="preserve"> письменного разъяснения по однотипным обращениям (более </w:t>
      </w:r>
      <w:r w:rsidR="00FB7994" w:rsidRPr="008A207C">
        <w:rPr>
          <w:color w:val="0D0D0D" w:themeColor="text1" w:themeTint="F2"/>
          <w:sz w:val="28"/>
        </w:rPr>
        <w:t>десяти</w:t>
      </w:r>
      <w:r w:rsidR="0024234A" w:rsidRPr="008A207C">
        <w:rPr>
          <w:color w:val="0D0D0D" w:themeColor="text1" w:themeTint="F2"/>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r w:rsidR="00D37713">
        <w:rPr>
          <w:color w:val="0D0D0D" w:themeColor="text1" w:themeTint="F2"/>
          <w:sz w:val="28"/>
        </w:rPr>
        <w:t>;</w:t>
      </w:r>
    </w:p>
    <w:p w:rsidR="0024234A" w:rsidRPr="008A207C" w:rsidRDefault="00532207" w:rsidP="0024234A">
      <w:pPr>
        <w:widowControl/>
        <w:ind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4</w:t>
      </w:r>
      <w:r w:rsidR="0024234A" w:rsidRPr="008A207C">
        <w:rPr>
          <w:rFonts w:ascii="Times New Roman" w:hAnsi="Times New Roman"/>
          <w:color w:val="0D0D0D" w:themeColor="text1" w:themeTint="F2"/>
          <w:sz w:val="28"/>
        </w:rPr>
        <w:t>.</w:t>
      </w:r>
      <w:r w:rsidR="00E66638">
        <w:rPr>
          <w:rFonts w:ascii="Times New Roman" w:hAnsi="Times New Roman"/>
          <w:color w:val="0D0D0D" w:themeColor="text1" w:themeTint="F2"/>
          <w:sz w:val="28"/>
        </w:rPr>
        <w:t>7</w:t>
      </w:r>
      <w:r w:rsidR="0024234A" w:rsidRPr="008A207C">
        <w:rPr>
          <w:rFonts w:ascii="Times New Roman" w:hAnsi="Times New Roman"/>
          <w:color w:val="0D0D0D" w:themeColor="text1" w:themeTint="F2"/>
          <w:sz w:val="28"/>
        </w:rPr>
        <w:t>.</w:t>
      </w:r>
      <w:r w:rsidR="00E0239F">
        <w:rPr>
          <w:rFonts w:ascii="Times New Roman" w:hAnsi="Times New Roman"/>
          <w:color w:val="0D0D0D" w:themeColor="text1" w:themeTint="F2"/>
          <w:sz w:val="28"/>
        </w:rPr>
        <w:t>2</w:t>
      </w:r>
      <w:r w:rsidR="0024234A" w:rsidRPr="008A207C">
        <w:rPr>
          <w:rFonts w:ascii="Times New Roman" w:hAnsi="Times New Roman"/>
          <w:color w:val="0D0D0D" w:themeColor="text1" w:themeTint="F2"/>
          <w:sz w:val="28"/>
        </w:rPr>
        <w:t xml:space="preserve"> </w:t>
      </w:r>
      <w:r w:rsidR="002904E7">
        <w:rPr>
          <w:rFonts w:ascii="Times New Roman" w:hAnsi="Times New Roman"/>
          <w:color w:val="0D0D0D" w:themeColor="text1" w:themeTint="F2"/>
          <w:sz w:val="28"/>
        </w:rPr>
        <w:t>и</w:t>
      </w:r>
      <w:r w:rsidR="0024234A" w:rsidRPr="008A207C">
        <w:rPr>
          <w:rFonts w:ascii="Times New Roman" w:hAnsi="Times New Roman"/>
          <w:color w:val="0D0D0D" w:themeColor="text1" w:themeTint="F2"/>
          <w:sz w:val="28"/>
        </w:rPr>
        <w:t xml:space="preserve">ндивидуальное консультирование на личном приеме каждого заявителя </w:t>
      </w:r>
      <w:r w:rsidR="00AE679F">
        <w:rPr>
          <w:rFonts w:ascii="Times New Roman" w:hAnsi="Times New Roman"/>
          <w:color w:val="0D0D0D" w:themeColor="text1" w:themeTint="F2"/>
          <w:sz w:val="28"/>
        </w:rPr>
        <w:t>уполномоченным должностным лицом</w:t>
      </w:r>
      <w:r w:rsidR="0024234A" w:rsidRPr="008A207C">
        <w:rPr>
          <w:rFonts w:ascii="Times New Roman" w:hAnsi="Times New Roman"/>
          <w:color w:val="0D0D0D" w:themeColor="text1" w:themeTint="F2"/>
          <w:sz w:val="28"/>
        </w:rPr>
        <w:t xml:space="preserve"> не может превышать 1</w:t>
      </w:r>
      <w:r w:rsidR="00AE679F">
        <w:rPr>
          <w:rFonts w:ascii="Times New Roman" w:hAnsi="Times New Roman"/>
          <w:color w:val="0D0D0D" w:themeColor="text1" w:themeTint="F2"/>
          <w:sz w:val="28"/>
        </w:rPr>
        <w:t>5</w:t>
      </w:r>
      <w:r w:rsidR="0024234A" w:rsidRPr="008A207C">
        <w:rPr>
          <w:rFonts w:ascii="Times New Roman" w:hAnsi="Times New Roman"/>
          <w:color w:val="0D0D0D" w:themeColor="text1" w:themeTint="F2"/>
          <w:sz w:val="28"/>
        </w:rPr>
        <w:t xml:space="preserve"> минут</w:t>
      </w:r>
      <w:r w:rsidR="00D37713">
        <w:rPr>
          <w:rFonts w:ascii="Times New Roman" w:hAnsi="Times New Roman"/>
          <w:color w:val="0D0D0D" w:themeColor="text1" w:themeTint="F2"/>
          <w:sz w:val="28"/>
        </w:rPr>
        <w:t>, в</w:t>
      </w:r>
      <w:r w:rsidR="0024234A" w:rsidRPr="008A207C">
        <w:rPr>
          <w:rFonts w:ascii="Times New Roman" w:hAnsi="Times New Roman"/>
          <w:color w:val="0D0D0D" w:themeColor="text1" w:themeTint="F2"/>
          <w:sz w:val="28"/>
        </w:rPr>
        <w:t>ремя разговора по телефо</w:t>
      </w:r>
      <w:r w:rsidR="00D37713">
        <w:rPr>
          <w:rFonts w:ascii="Times New Roman" w:hAnsi="Times New Roman"/>
          <w:color w:val="0D0D0D" w:themeColor="text1" w:themeTint="F2"/>
          <w:sz w:val="28"/>
        </w:rPr>
        <w:t>ну не должно превышать 1</w:t>
      </w:r>
      <w:r w:rsidR="00AE679F">
        <w:rPr>
          <w:rFonts w:ascii="Times New Roman" w:hAnsi="Times New Roman"/>
          <w:color w:val="0D0D0D" w:themeColor="text1" w:themeTint="F2"/>
          <w:sz w:val="28"/>
        </w:rPr>
        <w:t>5</w:t>
      </w:r>
      <w:r w:rsidR="00D37713">
        <w:rPr>
          <w:rFonts w:ascii="Times New Roman" w:hAnsi="Times New Roman"/>
          <w:color w:val="0D0D0D" w:themeColor="text1" w:themeTint="F2"/>
          <w:sz w:val="28"/>
        </w:rPr>
        <w:t xml:space="preserve"> минут;</w:t>
      </w:r>
    </w:p>
    <w:p w:rsidR="0024234A" w:rsidRPr="008A207C" w:rsidRDefault="00532207" w:rsidP="0024234A">
      <w:pPr>
        <w:pStyle w:val="ConsPlusNormal"/>
        <w:ind w:firstLine="709"/>
        <w:jc w:val="both"/>
        <w:rPr>
          <w:color w:val="0D0D0D" w:themeColor="text1" w:themeTint="F2"/>
          <w:sz w:val="28"/>
        </w:rPr>
      </w:pPr>
      <w:r>
        <w:rPr>
          <w:color w:val="0D0D0D" w:themeColor="text1" w:themeTint="F2"/>
          <w:sz w:val="28"/>
        </w:rPr>
        <w:t>4</w:t>
      </w:r>
      <w:r w:rsidR="0024234A" w:rsidRPr="008A207C">
        <w:rPr>
          <w:color w:val="0D0D0D" w:themeColor="text1" w:themeTint="F2"/>
          <w:sz w:val="28"/>
        </w:rPr>
        <w:t>.</w:t>
      </w:r>
      <w:r w:rsidR="00DC4773">
        <w:rPr>
          <w:color w:val="0D0D0D" w:themeColor="text1" w:themeTint="F2"/>
          <w:sz w:val="28"/>
        </w:rPr>
        <w:t>7</w:t>
      </w:r>
      <w:r w:rsidR="00E0239F">
        <w:rPr>
          <w:color w:val="0D0D0D" w:themeColor="text1" w:themeTint="F2"/>
          <w:sz w:val="28"/>
        </w:rPr>
        <w:t>.3</w:t>
      </w:r>
      <w:r w:rsidR="0024234A" w:rsidRPr="008A207C">
        <w:rPr>
          <w:color w:val="0D0D0D" w:themeColor="text1" w:themeTint="F2"/>
          <w:sz w:val="28"/>
        </w:rPr>
        <w:t xml:space="preserve"> </w:t>
      </w:r>
      <w:r w:rsidR="002904E7">
        <w:rPr>
          <w:color w:val="0D0D0D" w:themeColor="text1" w:themeTint="F2"/>
          <w:sz w:val="28"/>
        </w:rPr>
        <w:t>к</w:t>
      </w:r>
      <w:r w:rsidR="0024234A" w:rsidRPr="008A207C">
        <w:rPr>
          <w:color w:val="0D0D0D" w:themeColor="text1" w:themeTint="F2"/>
          <w:sz w:val="28"/>
        </w:rPr>
        <w:t>онтрольный орган не предоставляет контролируемым лицам и их представителям в письменной форме информацию по во</w:t>
      </w:r>
      <w:r w:rsidR="00D37713">
        <w:rPr>
          <w:color w:val="0D0D0D" w:themeColor="text1" w:themeTint="F2"/>
          <w:sz w:val="28"/>
        </w:rPr>
        <w:t>просам устного консультирования;</w:t>
      </w:r>
    </w:p>
    <w:p w:rsidR="0024234A" w:rsidRPr="008A207C" w:rsidRDefault="00532207" w:rsidP="0024234A">
      <w:pPr>
        <w:pStyle w:val="ConsPlusNormal"/>
        <w:ind w:firstLine="709"/>
        <w:jc w:val="both"/>
        <w:rPr>
          <w:color w:val="0D0D0D" w:themeColor="text1" w:themeTint="F2"/>
          <w:sz w:val="28"/>
        </w:rPr>
      </w:pPr>
      <w:r>
        <w:rPr>
          <w:color w:val="0D0D0D" w:themeColor="text1" w:themeTint="F2"/>
          <w:sz w:val="28"/>
        </w:rPr>
        <w:t>4</w:t>
      </w:r>
      <w:r w:rsidR="0024234A" w:rsidRPr="008A207C">
        <w:rPr>
          <w:color w:val="0D0D0D" w:themeColor="text1" w:themeTint="F2"/>
          <w:sz w:val="28"/>
        </w:rPr>
        <w:t>.</w:t>
      </w:r>
      <w:r w:rsidR="00DC4773">
        <w:rPr>
          <w:color w:val="0D0D0D" w:themeColor="text1" w:themeTint="F2"/>
          <w:sz w:val="28"/>
        </w:rPr>
        <w:t>7</w:t>
      </w:r>
      <w:r w:rsidR="0024234A" w:rsidRPr="008A207C">
        <w:rPr>
          <w:color w:val="0D0D0D" w:themeColor="text1" w:themeTint="F2"/>
          <w:sz w:val="28"/>
        </w:rPr>
        <w:t>.</w:t>
      </w:r>
      <w:r w:rsidR="00E0239F">
        <w:rPr>
          <w:color w:val="0D0D0D" w:themeColor="text1" w:themeTint="F2"/>
          <w:sz w:val="28"/>
        </w:rPr>
        <w:t>4</w:t>
      </w:r>
      <w:r w:rsidR="0024234A" w:rsidRPr="008A207C">
        <w:rPr>
          <w:color w:val="0D0D0D" w:themeColor="text1" w:themeTint="F2"/>
          <w:sz w:val="28"/>
        </w:rPr>
        <w:t xml:space="preserve"> </w:t>
      </w:r>
      <w:r w:rsidR="002904E7">
        <w:rPr>
          <w:color w:val="0D0D0D" w:themeColor="text1" w:themeTint="F2"/>
          <w:sz w:val="28"/>
        </w:rPr>
        <w:t>п</w:t>
      </w:r>
      <w:r w:rsidR="0024234A" w:rsidRPr="008A207C">
        <w:rPr>
          <w:color w:val="0D0D0D" w:themeColor="text1" w:themeTint="F2"/>
          <w:sz w:val="28"/>
        </w:rPr>
        <w:t>исьменное консультирование контролируемых лиц и их представителей осуществляется по вопросам</w:t>
      </w:r>
      <w:r w:rsidR="00D7566C">
        <w:rPr>
          <w:color w:val="0D0D0D" w:themeColor="text1" w:themeTint="F2"/>
          <w:sz w:val="28"/>
        </w:rPr>
        <w:t>, касающимся</w:t>
      </w:r>
      <w:r w:rsidR="0024234A" w:rsidRPr="008A207C">
        <w:rPr>
          <w:color w:val="0D0D0D" w:themeColor="text1" w:themeTint="F2"/>
          <w:sz w:val="28"/>
        </w:rPr>
        <w:t>:</w:t>
      </w:r>
    </w:p>
    <w:p w:rsidR="0024234A" w:rsidRPr="008A207C" w:rsidRDefault="002904E7" w:rsidP="0024234A">
      <w:pPr>
        <w:pStyle w:val="ConsPlusNormal"/>
        <w:ind w:firstLine="709"/>
        <w:jc w:val="both"/>
        <w:rPr>
          <w:color w:val="0D0D0D" w:themeColor="text1" w:themeTint="F2"/>
          <w:sz w:val="28"/>
        </w:rPr>
      </w:pPr>
      <w:r>
        <w:rPr>
          <w:color w:val="0D0D0D" w:themeColor="text1" w:themeTint="F2"/>
          <w:sz w:val="28"/>
        </w:rPr>
        <w:t>-</w:t>
      </w:r>
      <w:r w:rsidR="0024234A" w:rsidRPr="008A207C">
        <w:rPr>
          <w:color w:val="0D0D0D" w:themeColor="text1" w:themeTint="F2"/>
          <w:sz w:val="28"/>
        </w:rPr>
        <w:t xml:space="preserve"> </w:t>
      </w:r>
      <w:r w:rsidR="00DC4773">
        <w:rPr>
          <w:color w:val="0D0D0D" w:themeColor="text1" w:themeTint="F2"/>
          <w:sz w:val="28"/>
        </w:rPr>
        <w:t xml:space="preserve">перечня </w:t>
      </w:r>
      <w:r>
        <w:rPr>
          <w:color w:val="0D0D0D" w:themeColor="text1" w:themeTint="F2"/>
          <w:sz w:val="28"/>
        </w:rPr>
        <w:t xml:space="preserve"> </w:t>
      </w:r>
      <w:r w:rsidR="00156356" w:rsidRPr="008A207C">
        <w:rPr>
          <w:color w:val="0D0D0D" w:themeColor="text1" w:themeTint="F2"/>
          <w:sz w:val="28"/>
        </w:rPr>
        <w:t>нормативны</w:t>
      </w:r>
      <w:r>
        <w:rPr>
          <w:color w:val="0D0D0D" w:themeColor="text1" w:themeTint="F2"/>
          <w:sz w:val="28"/>
        </w:rPr>
        <w:t>х</w:t>
      </w:r>
      <w:r w:rsidR="00156356" w:rsidRPr="008A207C">
        <w:rPr>
          <w:color w:val="0D0D0D" w:themeColor="text1" w:themeTint="F2"/>
          <w:sz w:val="28"/>
        </w:rPr>
        <w:t xml:space="preserve"> акт</w:t>
      </w:r>
      <w:r w:rsidR="00DC4773">
        <w:rPr>
          <w:color w:val="0D0D0D" w:themeColor="text1" w:themeTint="F2"/>
          <w:sz w:val="28"/>
        </w:rPr>
        <w:t>ов</w:t>
      </w:r>
      <w:r w:rsidR="00156356" w:rsidRPr="008A207C">
        <w:rPr>
          <w:color w:val="0D0D0D" w:themeColor="text1" w:themeTint="F2"/>
          <w:sz w:val="28"/>
        </w:rPr>
        <w:t>, регламентирующи</w:t>
      </w:r>
      <w:r>
        <w:rPr>
          <w:color w:val="0D0D0D" w:themeColor="text1" w:themeTint="F2"/>
          <w:sz w:val="28"/>
        </w:rPr>
        <w:t>х</w:t>
      </w:r>
      <w:r w:rsidR="00156356" w:rsidRPr="008A207C">
        <w:rPr>
          <w:color w:val="0D0D0D" w:themeColor="text1" w:themeTint="F2"/>
          <w:sz w:val="28"/>
        </w:rPr>
        <w:t xml:space="preserve"> деятельность при осуществлении муниципального  контроля </w:t>
      </w:r>
      <w:r>
        <w:rPr>
          <w:color w:val="0D0D0D" w:themeColor="text1" w:themeTint="F2"/>
          <w:sz w:val="28"/>
        </w:rPr>
        <w:t xml:space="preserve">в сфере благоустройства </w:t>
      </w:r>
      <w:r w:rsidR="00156356" w:rsidRPr="008A207C">
        <w:rPr>
          <w:color w:val="0D0D0D" w:themeColor="text1" w:themeTint="F2"/>
          <w:sz w:val="28"/>
        </w:rPr>
        <w:t>в границах Елизовского городского поселения</w:t>
      </w:r>
      <w:r w:rsidR="0024234A" w:rsidRPr="008A207C">
        <w:rPr>
          <w:color w:val="0D0D0D" w:themeColor="text1" w:themeTint="F2"/>
          <w:sz w:val="28"/>
        </w:rPr>
        <w:t>;</w:t>
      </w:r>
    </w:p>
    <w:p w:rsidR="00156356" w:rsidRPr="008A207C" w:rsidRDefault="002904E7" w:rsidP="0024234A">
      <w:pPr>
        <w:pStyle w:val="ConsPlusNormal"/>
        <w:ind w:firstLine="709"/>
        <w:jc w:val="both"/>
        <w:rPr>
          <w:color w:val="0D0D0D" w:themeColor="text1" w:themeTint="F2"/>
          <w:sz w:val="28"/>
        </w:rPr>
      </w:pPr>
      <w:r>
        <w:rPr>
          <w:color w:val="0D0D0D" w:themeColor="text1" w:themeTint="F2"/>
          <w:sz w:val="28"/>
        </w:rPr>
        <w:t>-</w:t>
      </w:r>
      <w:r w:rsidR="0024234A" w:rsidRPr="008A207C">
        <w:rPr>
          <w:color w:val="0D0D0D" w:themeColor="text1" w:themeTint="F2"/>
          <w:sz w:val="28"/>
        </w:rPr>
        <w:t xml:space="preserve"> </w:t>
      </w:r>
      <w:r w:rsidR="00156356" w:rsidRPr="008A207C">
        <w:rPr>
          <w:color w:val="0D0D0D" w:themeColor="text1" w:themeTint="F2"/>
          <w:sz w:val="28"/>
        </w:rPr>
        <w:t>поряд</w:t>
      </w:r>
      <w:r w:rsidR="00DC4773">
        <w:rPr>
          <w:color w:val="0D0D0D" w:themeColor="text1" w:themeTint="F2"/>
          <w:sz w:val="28"/>
        </w:rPr>
        <w:t xml:space="preserve">ка </w:t>
      </w:r>
      <w:r w:rsidR="005A2A5D">
        <w:rPr>
          <w:color w:val="0D0D0D" w:themeColor="text1" w:themeTint="F2"/>
          <w:sz w:val="28"/>
        </w:rPr>
        <w:t xml:space="preserve"> осуществления муниципального </w:t>
      </w:r>
      <w:r w:rsidR="00156356" w:rsidRPr="008A207C">
        <w:rPr>
          <w:color w:val="0D0D0D" w:themeColor="text1" w:themeTint="F2"/>
          <w:sz w:val="28"/>
        </w:rPr>
        <w:t xml:space="preserve"> контроля</w:t>
      </w:r>
      <w:r w:rsidR="00DC4773">
        <w:rPr>
          <w:color w:val="0D0D0D" w:themeColor="text1" w:themeTint="F2"/>
          <w:sz w:val="28"/>
        </w:rPr>
        <w:t xml:space="preserve"> в сфере благоустройства </w:t>
      </w:r>
      <w:r w:rsidR="00156356" w:rsidRPr="008A207C">
        <w:rPr>
          <w:color w:val="0D0D0D" w:themeColor="text1" w:themeTint="F2"/>
          <w:sz w:val="28"/>
        </w:rPr>
        <w:t xml:space="preserve"> в границах Елизовского городского поселения;</w:t>
      </w:r>
    </w:p>
    <w:p w:rsidR="00156356" w:rsidRPr="008A207C" w:rsidRDefault="002904E7" w:rsidP="0024234A">
      <w:pPr>
        <w:pStyle w:val="ConsPlusNormal"/>
        <w:ind w:firstLine="709"/>
        <w:jc w:val="both"/>
        <w:rPr>
          <w:color w:val="0D0D0D" w:themeColor="text1" w:themeTint="F2"/>
          <w:sz w:val="28"/>
        </w:rPr>
      </w:pPr>
      <w:r>
        <w:rPr>
          <w:color w:val="0D0D0D" w:themeColor="text1" w:themeTint="F2"/>
          <w:sz w:val="28"/>
        </w:rPr>
        <w:t>-</w:t>
      </w:r>
      <w:r w:rsidR="00156356" w:rsidRPr="008A207C">
        <w:rPr>
          <w:color w:val="0D0D0D" w:themeColor="text1" w:themeTint="F2"/>
          <w:sz w:val="28"/>
        </w:rPr>
        <w:t xml:space="preserve"> результат</w:t>
      </w:r>
      <w:r w:rsidR="00DC4773">
        <w:rPr>
          <w:color w:val="0D0D0D" w:themeColor="text1" w:themeTint="F2"/>
          <w:sz w:val="28"/>
        </w:rPr>
        <w:t>ов</w:t>
      </w:r>
      <w:r w:rsidR="005A2A5D">
        <w:rPr>
          <w:color w:val="0D0D0D" w:themeColor="text1" w:themeTint="F2"/>
          <w:sz w:val="28"/>
        </w:rPr>
        <w:t xml:space="preserve"> осуществления муниципального </w:t>
      </w:r>
      <w:r w:rsidR="00156356" w:rsidRPr="008A207C">
        <w:rPr>
          <w:color w:val="0D0D0D" w:themeColor="text1" w:themeTint="F2"/>
          <w:sz w:val="28"/>
        </w:rPr>
        <w:t xml:space="preserve">контроля </w:t>
      </w:r>
      <w:r w:rsidR="00DC4773">
        <w:rPr>
          <w:color w:val="0D0D0D" w:themeColor="text1" w:themeTint="F2"/>
          <w:sz w:val="28"/>
          <w:szCs w:val="28"/>
        </w:rPr>
        <w:t>в сфере благоустройства в отношении обратившихся с вопросом  лиц</w:t>
      </w:r>
      <w:r w:rsidR="00156356" w:rsidRPr="008A207C">
        <w:rPr>
          <w:color w:val="0D0D0D" w:themeColor="text1" w:themeTint="F2"/>
          <w:sz w:val="28"/>
        </w:rPr>
        <w:t>;</w:t>
      </w:r>
    </w:p>
    <w:p w:rsidR="0024234A" w:rsidRPr="008A207C" w:rsidRDefault="00532207" w:rsidP="0024234A">
      <w:pPr>
        <w:pStyle w:val="ConsPlusNormal"/>
        <w:ind w:firstLine="709"/>
        <w:jc w:val="both"/>
        <w:rPr>
          <w:color w:val="0D0D0D" w:themeColor="text1" w:themeTint="F2"/>
          <w:sz w:val="28"/>
        </w:rPr>
      </w:pPr>
      <w:r>
        <w:rPr>
          <w:color w:val="0D0D0D" w:themeColor="text1" w:themeTint="F2"/>
          <w:sz w:val="28"/>
        </w:rPr>
        <w:t>4</w:t>
      </w:r>
      <w:r w:rsidR="0024234A" w:rsidRPr="008A207C">
        <w:rPr>
          <w:color w:val="0D0D0D" w:themeColor="text1" w:themeTint="F2"/>
          <w:sz w:val="28"/>
        </w:rPr>
        <w:t>.</w:t>
      </w:r>
      <w:r w:rsidR="00DC4773">
        <w:rPr>
          <w:color w:val="0D0D0D" w:themeColor="text1" w:themeTint="F2"/>
          <w:sz w:val="28"/>
        </w:rPr>
        <w:t>7</w:t>
      </w:r>
      <w:r w:rsidR="0024234A" w:rsidRPr="008A207C">
        <w:rPr>
          <w:color w:val="0D0D0D" w:themeColor="text1" w:themeTint="F2"/>
          <w:sz w:val="28"/>
        </w:rPr>
        <w:t>.</w:t>
      </w:r>
      <w:r w:rsidR="00E0239F">
        <w:rPr>
          <w:color w:val="0D0D0D" w:themeColor="text1" w:themeTint="F2"/>
          <w:sz w:val="28"/>
        </w:rPr>
        <w:t>5</w:t>
      </w:r>
      <w:r w:rsidR="00D37713">
        <w:rPr>
          <w:color w:val="0D0D0D" w:themeColor="text1" w:themeTint="F2"/>
          <w:sz w:val="28"/>
        </w:rPr>
        <w:t xml:space="preserve"> к</w:t>
      </w:r>
      <w:r w:rsidR="0024234A" w:rsidRPr="008A207C">
        <w:rPr>
          <w:color w:val="0D0D0D" w:themeColor="text1" w:themeTint="F2"/>
          <w:sz w:val="28"/>
        </w:rPr>
        <w:t xml:space="preserve">онтролируемое лицо вправе направить запрос о предоставлении письменного ответа в сроки, установленные Федеральным </w:t>
      </w:r>
      <w:hyperlink r:id="rId9" w:history="1">
        <w:r w:rsidR="0024234A" w:rsidRPr="008A207C">
          <w:rPr>
            <w:color w:val="0D0D0D" w:themeColor="text1" w:themeTint="F2"/>
            <w:sz w:val="28"/>
          </w:rPr>
          <w:t>законом</w:t>
        </w:r>
      </w:hyperlink>
      <w:r w:rsidR="0024234A" w:rsidRPr="008A207C">
        <w:rPr>
          <w:color w:val="0D0D0D" w:themeColor="text1" w:themeTint="F2"/>
          <w:sz w:val="28"/>
        </w:rPr>
        <w:t xml:space="preserve"> от 02.05.2006 № 59-ФЗ «О порядке рассмотрения обращени</w:t>
      </w:r>
      <w:r w:rsidR="00D37713">
        <w:rPr>
          <w:color w:val="0D0D0D" w:themeColor="text1" w:themeTint="F2"/>
          <w:sz w:val="28"/>
        </w:rPr>
        <w:t>й граждан Российской Федерации»;</w:t>
      </w:r>
    </w:p>
    <w:p w:rsidR="0024234A" w:rsidRDefault="00532207" w:rsidP="0024234A">
      <w:pPr>
        <w:pStyle w:val="ConsPlusNormal"/>
        <w:ind w:firstLine="709"/>
        <w:jc w:val="both"/>
        <w:rPr>
          <w:color w:val="0D0D0D" w:themeColor="text1" w:themeTint="F2"/>
          <w:sz w:val="28"/>
        </w:rPr>
      </w:pPr>
      <w:r>
        <w:rPr>
          <w:color w:val="0D0D0D" w:themeColor="text1" w:themeTint="F2"/>
          <w:sz w:val="28"/>
        </w:rPr>
        <w:t>4</w:t>
      </w:r>
      <w:r w:rsidR="0024234A" w:rsidRPr="008A207C">
        <w:rPr>
          <w:color w:val="0D0D0D" w:themeColor="text1" w:themeTint="F2"/>
          <w:sz w:val="28"/>
        </w:rPr>
        <w:t>.</w:t>
      </w:r>
      <w:r w:rsidR="00DC4773">
        <w:rPr>
          <w:color w:val="0D0D0D" w:themeColor="text1" w:themeTint="F2"/>
          <w:sz w:val="28"/>
        </w:rPr>
        <w:t>7</w:t>
      </w:r>
      <w:r w:rsidR="0024234A" w:rsidRPr="008A207C">
        <w:rPr>
          <w:color w:val="0D0D0D" w:themeColor="text1" w:themeTint="F2"/>
          <w:sz w:val="28"/>
        </w:rPr>
        <w:t>.</w:t>
      </w:r>
      <w:r w:rsidR="00E0239F">
        <w:rPr>
          <w:color w:val="0D0D0D" w:themeColor="text1" w:themeTint="F2"/>
          <w:sz w:val="28"/>
        </w:rPr>
        <w:t xml:space="preserve">6 </w:t>
      </w:r>
      <w:r w:rsidR="0024234A" w:rsidRPr="008A207C">
        <w:rPr>
          <w:color w:val="0D0D0D" w:themeColor="text1" w:themeTint="F2"/>
          <w:sz w:val="28"/>
        </w:rPr>
        <w:t>Контрольный орган осуществляет уч</w:t>
      </w:r>
      <w:r w:rsidR="00EE42E6">
        <w:rPr>
          <w:color w:val="0D0D0D" w:themeColor="text1" w:themeTint="F2"/>
          <w:sz w:val="28"/>
        </w:rPr>
        <w:t>ет проведенных консультирований;</w:t>
      </w:r>
    </w:p>
    <w:p w:rsidR="00EE42E6" w:rsidRPr="008C3105" w:rsidRDefault="00EE42E6" w:rsidP="008C3105">
      <w:pPr>
        <w:jc w:val="both"/>
        <w:rPr>
          <w:rFonts w:ascii="Times New Roman" w:eastAsiaTheme="minorHAnsi" w:hAnsi="Times New Roman"/>
          <w:color w:val="auto"/>
          <w:sz w:val="28"/>
          <w:szCs w:val="28"/>
          <w:lang w:eastAsia="en-US"/>
        </w:rPr>
      </w:pPr>
      <w:r w:rsidRPr="00EE42E6">
        <w:rPr>
          <w:rFonts w:ascii="Times New Roman" w:hAnsi="Times New Roman"/>
          <w:color w:val="0D0D0D" w:themeColor="text1" w:themeTint="F2"/>
          <w:sz w:val="28"/>
          <w:szCs w:val="28"/>
        </w:rPr>
        <w:t xml:space="preserve">            </w:t>
      </w:r>
      <w:r w:rsidRPr="008C3105">
        <w:rPr>
          <w:rFonts w:ascii="Times New Roman" w:hAnsi="Times New Roman"/>
          <w:color w:val="0D0D0D" w:themeColor="text1" w:themeTint="F2"/>
          <w:sz w:val="28"/>
          <w:szCs w:val="28"/>
        </w:rPr>
        <w:t xml:space="preserve">4.7.7. </w:t>
      </w:r>
      <w:r w:rsidRPr="008C3105">
        <w:rPr>
          <w:rFonts w:ascii="Times New Roman" w:eastAsiaTheme="minorHAnsi" w:hAnsi="Times New Roman"/>
          <w:color w:val="auto"/>
          <w:sz w:val="28"/>
          <w:szCs w:val="28"/>
          <w:lang w:eastAsia="en-US"/>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r w:rsidRPr="008C3105">
        <w:rPr>
          <w:rFonts w:ascii="Times New Roman" w:hAnsi="Times New Roman"/>
          <w:sz w:val="28"/>
          <w:szCs w:val="28"/>
        </w:rPr>
        <w:t xml:space="preserve"> </w:t>
      </w:r>
      <w:r w:rsidRPr="008C3105">
        <w:rPr>
          <w:rFonts w:ascii="Times New Roman" w:eastAsiaTheme="minorHAnsi" w:hAnsi="Times New Roman"/>
          <w:color w:val="auto"/>
          <w:sz w:val="28"/>
          <w:szCs w:val="28"/>
          <w:lang w:eastAsia="en-US"/>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8C3105" w:rsidRPr="008C3105" w:rsidRDefault="008C3105" w:rsidP="008C3105">
      <w:pPr>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w:t>
      </w:r>
      <w:r w:rsidRPr="008C3105">
        <w:rPr>
          <w:rFonts w:ascii="Times New Roman" w:eastAsiaTheme="minorHAnsi" w:hAnsi="Times New Roman"/>
          <w:color w:val="auto"/>
          <w:sz w:val="28"/>
          <w:szCs w:val="28"/>
          <w:lang w:eastAsia="en-US"/>
        </w:rPr>
        <w:t>4.8.</w:t>
      </w:r>
      <w:r w:rsidRPr="008C3105">
        <w:rPr>
          <w:rFonts w:ascii="Times New Roman" w:hAnsi="Times New Roman"/>
          <w:sz w:val="28"/>
          <w:szCs w:val="28"/>
        </w:rPr>
        <w:t xml:space="preserve"> </w:t>
      </w:r>
      <w:r w:rsidRPr="008C3105">
        <w:rPr>
          <w:rFonts w:ascii="Times New Roman" w:eastAsiaTheme="minorHAnsi" w:hAnsi="Times New Roman"/>
          <w:color w:val="auto"/>
          <w:sz w:val="28"/>
          <w:szCs w:val="28"/>
          <w:lang w:eastAsia="en-US"/>
        </w:rPr>
        <w:t>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w:t>
      </w:r>
      <w:r>
        <w:rPr>
          <w:rFonts w:ascii="Times New Roman" w:eastAsiaTheme="minorHAnsi" w:hAnsi="Times New Roman"/>
          <w:color w:val="auto"/>
          <w:sz w:val="28"/>
          <w:szCs w:val="28"/>
          <w:lang w:eastAsia="en-US"/>
        </w:rPr>
        <w:t xml:space="preserve"> в соответствии с Порядком </w:t>
      </w:r>
      <w:bookmarkStart w:id="11" w:name="sub_4404"/>
      <w:r>
        <w:rPr>
          <w:rFonts w:ascii="Times New Roman" w:eastAsiaTheme="minorHAnsi" w:hAnsi="Times New Roman"/>
          <w:color w:val="auto"/>
          <w:sz w:val="28"/>
          <w:szCs w:val="28"/>
          <w:lang w:eastAsia="en-US"/>
        </w:rPr>
        <w:t xml:space="preserve">ее разработки и утверждения, утвержденным </w:t>
      </w:r>
      <w:r w:rsidRPr="008C3105">
        <w:rPr>
          <w:rFonts w:ascii="Times New Roman" w:eastAsiaTheme="minorHAnsi" w:hAnsi="Times New Roman"/>
          <w:color w:val="auto"/>
          <w:sz w:val="28"/>
          <w:szCs w:val="28"/>
          <w:lang w:eastAsia="en-US"/>
        </w:rPr>
        <w:t>Правительством Российской Федерации и должен предусматривать ее общественное обсуждение.</w:t>
      </w:r>
    </w:p>
    <w:p w:rsidR="008C3105" w:rsidRPr="008C3105" w:rsidRDefault="008C3105" w:rsidP="008C3105">
      <w:pPr>
        <w:widowControl/>
        <w:autoSpaceDE w:val="0"/>
        <w:autoSpaceDN w:val="0"/>
        <w:adjustRightInd w:val="0"/>
        <w:ind w:firstLine="720"/>
        <w:jc w:val="both"/>
        <w:rPr>
          <w:rFonts w:ascii="Times New Roman" w:eastAsiaTheme="minorHAnsi" w:hAnsi="Times New Roman"/>
          <w:color w:val="auto"/>
          <w:sz w:val="28"/>
          <w:szCs w:val="28"/>
          <w:lang w:eastAsia="en-US"/>
        </w:rPr>
      </w:pPr>
      <w:bookmarkStart w:id="12" w:name="sub_4405"/>
      <w:bookmarkEnd w:id="11"/>
      <w:r>
        <w:rPr>
          <w:rFonts w:ascii="Times New Roman" w:eastAsiaTheme="minorHAnsi" w:hAnsi="Times New Roman"/>
          <w:color w:val="auto"/>
          <w:sz w:val="28"/>
          <w:szCs w:val="28"/>
          <w:lang w:eastAsia="en-US"/>
        </w:rPr>
        <w:t xml:space="preserve">  </w:t>
      </w:r>
      <w:r w:rsidRPr="008C3105">
        <w:rPr>
          <w:rFonts w:ascii="Times New Roman" w:eastAsiaTheme="minorHAnsi" w:hAnsi="Times New Roman"/>
          <w:color w:val="auto"/>
          <w:sz w:val="28"/>
          <w:szCs w:val="28"/>
          <w:lang w:eastAsia="en-US"/>
        </w:rPr>
        <w:t xml:space="preserve"> Утвержденная программа профилактики рисков причинения вреда размещается на официальном сайте </w:t>
      </w:r>
      <w:r>
        <w:rPr>
          <w:rFonts w:ascii="Times New Roman" w:eastAsiaTheme="minorHAnsi" w:hAnsi="Times New Roman"/>
          <w:color w:val="auto"/>
          <w:sz w:val="28"/>
          <w:szCs w:val="28"/>
          <w:lang w:eastAsia="en-US"/>
        </w:rPr>
        <w:t xml:space="preserve">Контрольного </w:t>
      </w:r>
      <w:r w:rsidRPr="008C3105">
        <w:rPr>
          <w:rFonts w:ascii="Times New Roman" w:eastAsiaTheme="minorHAnsi" w:hAnsi="Times New Roman"/>
          <w:color w:val="auto"/>
          <w:sz w:val="28"/>
          <w:szCs w:val="28"/>
          <w:lang w:eastAsia="en-US"/>
        </w:rPr>
        <w:t>органа в сети "Интернет".</w:t>
      </w:r>
    </w:p>
    <w:p w:rsidR="0024234A" w:rsidRPr="008A207C" w:rsidRDefault="00532207" w:rsidP="008C3105">
      <w:pPr>
        <w:widowControl/>
        <w:autoSpaceDE w:val="0"/>
        <w:autoSpaceDN w:val="0"/>
        <w:adjustRightInd w:val="0"/>
        <w:ind w:firstLine="720"/>
        <w:jc w:val="center"/>
        <w:rPr>
          <w:rFonts w:ascii="Times New Roman" w:hAnsi="Times New Roman"/>
          <w:b/>
          <w:color w:val="0D0D0D" w:themeColor="text1" w:themeTint="F2"/>
          <w:sz w:val="28"/>
        </w:rPr>
      </w:pPr>
      <w:bookmarkStart w:id="13" w:name="sub_4406"/>
      <w:bookmarkEnd w:id="12"/>
      <w:bookmarkEnd w:id="13"/>
      <w:r>
        <w:rPr>
          <w:rFonts w:ascii="Times New Roman" w:hAnsi="Times New Roman"/>
          <w:b/>
          <w:color w:val="0D0D0D" w:themeColor="text1" w:themeTint="F2"/>
          <w:sz w:val="28"/>
        </w:rPr>
        <w:t xml:space="preserve">Раздел </w:t>
      </w:r>
      <w:r w:rsidR="00A9638D">
        <w:rPr>
          <w:rFonts w:ascii="Times New Roman" w:hAnsi="Times New Roman"/>
          <w:b/>
          <w:color w:val="0D0D0D" w:themeColor="text1" w:themeTint="F2"/>
          <w:sz w:val="28"/>
          <w:lang w:val="en-US"/>
        </w:rPr>
        <w:t>V</w:t>
      </w:r>
      <w:r w:rsidR="0024234A" w:rsidRPr="008A207C">
        <w:rPr>
          <w:rFonts w:ascii="Times New Roman" w:hAnsi="Times New Roman"/>
          <w:b/>
          <w:color w:val="0D0D0D" w:themeColor="text1" w:themeTint="F2"/>
          <w:sz w:val="28"/>
        </w:rPr>
        <w:t>. Контрольные мероприятия, проводимые в рамках</w:t>
      </w:r>
    </w:p>
    <w:p w:rsidR="0024234A" w:rsidRPr="008A207C" w:rsidRDefault="0024234A" w:rsidP="008C3105">
      <w:pPr>
        <w:pStyle w:val="a8"/>
        <w:widowControl/>
        <w:tabs>
          <w:tab w:val="left" w:pos="1134"/>
        </w:tabs>
        <w:ind w:left="0"/>
        <w:jc w:val="center"/>
        <w:rPr>
          <w:rFonts w:ascii="Times New Roman" w:hAnsi="Times New Roman"/>
          <w:b/>
          <w:color w:val="0D0D0D" w:themeColor="text1" w:themeTint="F2"/>
          <w:sz w:val="28"/>
        </w:rPr>
      </w:pPr>
      <w:r w:rsidRPr="008A207C">
        <w:rPr>
          <w:rFonts w:ascii="Times New Roman" w:hAnsi="Times New Roman"/>
          <w:b/>
          <w:color w:val="0D0D0D" w:themeColor="text1" w:themeTint="F2"/>
          <w:sz w:val="28"/>
        </w:rPr>
        <w:lastRenderedPageBreak/>
        <w:t>муниципального контроля</w:t>
      </w:r>
      <w:r w:rsidR="00A9638D">
        <w:rPr>
          <w:rFonts w:ascii="Times New Roman" w:hAnsi="Times New Roman"/>
          <w:b/>
          <w:color w:val="0D0D0D" w:themeColor="text1" w:themeTint="F2"/>
          <w:sz w:val="28"/>
        </w:rPr>
        <w:t xml:space="preserve"> в сфере благоустройства</w:t>
      </w:r>
      <w:r w:rsidRPr="008A207C">
        <w:rPr>
          <w:rFonts w:ascii="Times New Roman" w:hAnsi="Times New Roman"/>
          <w:b/>
          <w:color w:val="0D0D0D" w:themeColor="text1" w:themeTint="F2"/>
          <w:sz w:val="28"/>
        </w:rPr>
        <w:t xml:space="preserve"> </w:t>
      </w:r>
      <w:r w:rsidR="00A33CB9" w:rsidRPr="008A207C">
        <w:rPr>
          <w:rFonts w:ascii="Times New Roman" w:hAnsi="Times New Roman"/>
          <w:b/>
          <w:color w:val="0D0D0D" w:themeColor="text1" w:themeTint="F2"/>
          <w:sz w:val="28"/>
        </w:rPr>
        <w:t>и перечень допустимых контрольных действи</w:t>
      </w:r>
      <w:r w:rsidR="008B08C7">
        <w:rPr>
          <w:rFonts w:ascii="Times New Roman" w:hAnsi="Times New Roman"/>
          <w:b/>
          <w:color w:val="0D0D0D" w:themeColor="text1" w:themeTint="F2"/>
          <w:sz w:val="28"/>
        </w:rPr>
        <w:t>й</w:t>
      </w:r>
      <w:r w:rsidR="00A33CB9" w:rsidRPr="008A207C">
        <w:rPr>
          <w:rFonts w:ascii="Times New Roman" w:hAnsi="Times New Roman"/>
          <w:b/>
          <w:color w:val="0D0D0D" w:themeColor="text1" w:themeTint="F2"/>
          <w:sz w:val="28"/>
        </w:rPr>
        <w:t xml:space="preserve"> в составе каждого контрольного мероприятия</w:t>
      </w:r>
    </w:p>
    <w:p w:rsidR="0024234A" w:rsidRPr="008A207C" w:rsidRDefault="0024234A" w:rsidP="0024234A">
      <w:pPr>
        <w:pStyle w:val="a8"/>
        <w:widowControl/>
        <w:tabs>
          <w:tab w:val="left" w:pos="1134"/>
        </w:tabs>
        <w:ind w:left="709"/>
        <w:jc w:val="both"/>
        <w:rPr>
          <w:rFonts w:ascii="Times New Roman" w:hAnsi="Times New Roman"/>
          <w:color w:val="0D0D0D" w:themeColor="text1" w:themeTint="F2"/>
          <w:sz w:val="28"/>
        </w:rPr>
      </w:pPr>
    </w:p>
    <w:p w:rsidR="00DC46E6" w:rsidRPr="00DD1685" w:rsidRDefault="00BD1514" w:rsidP="00A9068A">
      <w:pPr>
        <w:widowControl/>
        <w:tabs>
          <w:tab w:val="left" w:pos="709"/>
          <w:tab w:val="left" w:pos="851"/>
          <w:tab w:val="left" w:pos="1134"/>
        </w:tabs>
        <w:jc w:val="both"/>
        <w:rPr>
          <w:rFonts w:ascii="Times New Roman" w:hAnsi="Times New Roman"/>
          <w:color w:val="0D0D0D" w:themeColor="text1" w:themeTint="F2"/>
          <w:sz w:val="28"/>
        </w:rPr>
      </w:pPr>
      <w:r>
        <w:rPr>
          <w:rFonts w:ascii="Times New Roman" w:hAnsi="Times New Roman"/>
          <w:color w:val="0D0D0D" w:themeColor="text1" w:themeTint="F2"/>
          <w:sz w:val="28"/>
        </w:rPr>
        <w:t xml:space="preserve">          </w:t>
      </w:r>
      <w:r w:rsidR="001E32C1">
        <w:rPr>
          <w:rFonts w:ascii="Times New Roman" w:hAnsi="Times New Roman"/>
          <w:color w:val="0D0D0D" w:themeColor="text1" w:themeTint="F2"/>
          <w:sz w:val="28"/>
        </w:rPr>
        <w:t>5</w:t>
      </w:r>
      <w:r w:rsidR="0024234A" w:rsidRPr="008A207C">
        <w:rPr>
          <w:rFonts w:ascii="Times New Roman" w:hAnsi="Times New Roman"/>
          <w:color w:val="0D0D0D" w:themeColor="text1" w:themeTint="F2"/>
          <w:sz w:val="28"/>
        </w:rPr>
        <w:t xml:space="preserve">.1. </w:t>
      </w:r>
      <w:r w:rsidR="00294BCC">
        <w:rPr>
          <w:rFonts w:ascii="Times New Roman" w:hAnsi="Times New Roman"/>
          <w:color w:val="0D0D0D" w:themeColor="text1" w:themeTint="F2"/>
          <w:sz w:val="28"/>
        </w:rPr>
        <w:t xml:space="preserve"> </w:t>
      </w:r>
      <w:r w:rsidR="0024234A" w:rsidRPr="008A207C">
        <w:rPr>
          <w:rFonts w:ascii="Times New Roman" w:hAnsi="Times New Roman"/>
          <w:color w:val="0D0D0D" w:themeColor="text1" w:themeTint="F2"/>
          <w:sz w:val="28"/>
        </w:rPr>
        <w:t xml:space="preserve">Муниципальный </w:t>
      </w:r>
      <w:r w:rsidR="000037B5" w:rsidRPr="008A207C">
        <w:rPr>
          <w:rFonts w:ascii="Times New Roman" w:hAnsi="Times New Roman"/>
          <w:color w:val="0D0D0D" w:themeColor="text1" w:themeTint="F2"/>
          <w:sz w:val="28"/>
        </w:rPr>
        <w:t xml:space="preserve"> </w:t>
      </w:r>
      <w:r w:rsidR="0024234A" w:rsidRPr="008A207C">
        <w:rPr>
          <w:rFonts w:ascii="Times New Roman" w:hAnsi="Times New Roman"/>
          <w:color w:val="0D0D0D" w:themeColor="text1" w:themeTint="F2"/>
          <w:sz w:val="28"/>
        </w:rPr>
        <w:t>контроль</w:t>
      </w:r>
      <w:r w:rsidR="00AE679F" w:rsidRPr="00AE679F">
        <w:rPr>
          <w:rFonts w:ascii="Times New Roman" w:hAnsi="Times New Roman"/>
          <w:color w:val="0D0D0D" w:themeColor="text1" w:themeTint="F2"/>
          <w:sz w:val="28"/>
          <w:szCs w:val="28"/>
        </w:rPr>
        <w:t xml:space="preserve"> </w:t>
      </w:r>
      <w:r w:rsidR="00AE679F">
        <w:rPr>
          <w:rFonts w:ascii="Times New Roman" w:hAnsi="Times New Roman"/>
          <w:color w:val="0D0D0D" w:themeColor="text1" w:themeTint="F2"/>
          <w:sz w:val="28"/>
          <w:szCs w:val="28"/>
        </w:rPr>
        <w:t>в сфере благоустройства</w:t>
      </w:r>
      <w:r w:rsidR="0024234A" w:rsidRPr="008A207C">
        <w:rPr>
          <w:rFonts w:ascii="Times New Roman" w:hAnsi="Times New Roman"/>
          <w:color w:val="0D0D0D" w:themeColor="text1" w:themeTint="F2"/>
          <w:sz w:val="28"/>
        </w:rPr>
        <w:t xml:space="preserve"> осуществляется Контрольным органом посредством организации проведения следующих  контрольных</w:t>
      </w:r>
      <w:r w:rsidR="00E41E59">
        <w:rPr>
          <w:rFonts w:ascii="Times New Roman" w:hAnsi="Times New Roman"/>
          <w:color w:val="0D0D0D" w:themeColor="text1" w:themeTint="F2"/>
          <w:sz w:val="28"/>
        </w:rPr>
        <w:t xml:space="preserve"> </w:t>
      </w:r>
      <w:r w:rsidR="0024234A" w:rsidRPr="008A207C">
        <w:rPr>
          <w:rFonts w:ascii="Times New Roman" w:hAnsi="Times New Roman"/>
          <w:color w:val="0D0D0D" w:themeColor="text1" w:themeTint="F2"/>
          <w:sz w:val="28"/>
        </w:rPr>
        <w:t>мероприятий:</w:t>
      </w:r>
      <w:r w:rsidR="00DD1685">
        <w:rPr>
          <w:rFonts w:ascii="Times New Roman" w:hAnsi="Times New Roman"/>
          <w:color w:val="0D0D0D" w:themeColor="text1" w:themeTint="F2"/>
          <w:sz w:val="28"/>
        </w:rPr>
        <w:t xml:space="preserve"> </w:t>
      </w:r>
      <w:r w:rsidR="0024234A" w:rsidRPr="00DD1685">
        <w:rPr>
          <w:rFonts w:ascii="Times New Roman" w:hAnsi="Times New Roman"/>
          <w:color w:val="0D0D0D" w:themeColor="text1" w:themeTint="F2"/>
          <w:sz w:val="28"/>
        </w:rPr>
        <w:t>документарная проверка, выездная проверка</w:t>
      </w:r>
      <w:r w:rsidR="00DC46E6" w:rsidRPr="00DD1685">
        <w:rPr>
          <w:rFonts w:ascii="Times New Roman" w:hAnsi="Times New Roman"/>
          <w:color w:val="0D0D0D" w:themeColor="text1" w:themeTint="F2"/>
          <w:sz w:val="28"/>
        </w:rPr>
        <w:t>, контрольная закупка, инспекционный визит, рейдовый осмотр</w:t>
      </w:r>
      <w:r w:rsidR="00DD1685">
        <w:rPr>
          <w:rFonts w:ascii="Times New Roman" w:hAnsi="Times New Roman"/>
          <w:color w:val="0D0D0D" w:themeColor="text1" w:themeTint="F2"/>
          <w:sz w:val="28"/>
        </w:rPr>
        <w:t>,</w:t>
      </w:r>
      <w:r w:rsidR="00DC46E6" w:rsidRPr="00DD1685">
        <w:rPr>
          <w:rFonts w:ascii="Times New Roman" w:hAnsi="Times New Roman"/>
          <w:color w:val="0D0D0D" w:themeColor="text1" w:themeTint="F2"/>
          <w:sz w:val="28"/>
        </w:rPr>
        <w:t xml:space="preserve"> наблюдение за соблюдением  обязательных требований, выездное обследование</w:t>
      </w:r>
      <w:r w:rsidR="007A0E9C" w:rsidRPr="00DD1685">
        <w:rPr>
          <w:rFonts w:ascii="Times New Roman" w:hAnsi="Times New Roman"/>
          <w:color w:val="0D0D0D" w:themeColor="text1" w:themeTint="F2"/>
          <w:sz w:val="28"/>
        </w:rPr>
        <w:t>.</w:t>
      </w:r>
    </w:p>
    <w:p w:rsidR="00294BCC" w:rsidRPr="008A207C" w:rsidRDefault="00294BCC" w:rsidP="00294BCC">
      <w:pPr>
        <w:widowControl/>
        <w:tabs>
          <w:tab w:val="left" w:pos="1134"/>
        </w:tabs>
        <w:rPr>
          <w:rFonts w:ascii="Times New Roman" w:hAnsi="Times New Roman"/>
          <w:b/>
          <w:color w:val="0D0D0D" w:themeColor="text1" w:themeTint="F2"/>
          <w:sz w:val="28"/>
        </w:rPr>
      </w:pPr>
      <w:r>
        <w:rPr>
          <w:rFonts w:ascii="Times New Roman" w:hAnsi="Times New Roman"/>
          <w:color w:val="0D0D0D" w:themeColor="text1" w:themeTint="F2"/>
          <w:sz w:val="28"/>
        </w:rPr>
        <w:t xml:space="preserve">         </w:t>
      </w:r>
      <w:r w:rsidRPr="00BD1514">
        <w:rPr>
          <w:rFonts w:ascii="Times New Roman" w:hAnsi="Times New Roman"/>
          <w:color w:val="0D0D0D" w:themeColor="text1" w:themeTint="F2"/>
          <w:sz w:val="28"/>
        </w:rPr>
        <w:t xml:space="preserve"> </w:t>
      </w:r>
      <w:r>
        <w:rPr>
          <w:rFonts w:ascii="Times New Roman" w:hAnsi="Times New Roman"/>
          <w:color w:val="0D0D0D" w:themeColor="text1" w:themeTint="F2"/>
          <w:sz w:val="28"/>
        </w:rPr>
        <w:t xml:space="preserve">5.1.1 </w:t>
      </w:r>
      <w:r w:rsidR="00C73F8A">
        <w:rPr>
          <w:rFonts w:ascii="Times New Roman" w:hAnsi="Times New Roman"/>
          <w:color w:val="0D0D0D" w:themeColor="text1" w:themeTint="F2"/>
          <w:sz w:val="28"/>
        </w:rPr>
        <w:t>д</w:t>
      </w:r>
      <w:r w:rsidRPr="00BD1514">
        <w:rPr>
          <w:rFonts w:ascii="Times New Roman" w:hAnsi="Times New Roman"/>
          <w:color w:val="0D0D0D" w:themeColor="text1" w:themeTint="F2"/>
          <w:sz w:val="28"/>
        </w:rPr>
        <w:t>окументарная проверка</w:t>
      </w:r>
      <w:r>
        <w:rPr>
          <w:rFonts w:ascii="Times New Roman" w:hAnsi="Times New Roman"/>
          <w:color w:val="0D0D0D" w:themeColor="text1" w:themeTint="F2"/>
          <w:sz w:val="28"/>
        </w:rPr>
        <w:t>.</w:t>
      </w:r>
    </w:p>
    <w:p w:rsidR="00520F4A" w:rsidRPr="00520F4A" w:rsidRDefault="00294BCC" w:rsidP="00520F4A">
      <w:pPr>
        <w:jc w:val="both"/>
        <w:rPr>
          <w:rFonts w:eastAsiaTheme="minorHAnsi" w:cs="Arial"/>
          <w:color w:val="auto"/>
          <w:sz w:val="24"/>
          <w:szCs w:val="24"/>
          <w:lang w:eastAsia="en-US"/>
        </w:rPr>
      </w:pPr>
      <w:proofErr w:type="gramStart"/>
      <w:r w:rsidRPr="008A207C">
        <w:rPr>
          <w:rFonts w:ascii="Times New Roman" w:hAnsi="Times New Roman"/>
          <w:color w:val="0D0D0D" w:themeColor="text1" w:themeTint="F2"/>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r w:rsidR="00520F4A" w:rsidRPr="00520F4A">
        <w:t xml:space="preserve"> </w:t>
      </w:r>
      <w:r w:rsidR="00520F4A" w:rsidRPr="00520F4A">
        <w:rPr>
          <w:rFonts w:ascii="Times New Roman" w:eastAsiaTheme="minorHAnsi" w:hAnsi="Times New Roman"/>
          <w:color w:val="auto"/>
          <w:sz w:val="28"/>
          <w:szCs w:val="28"/>
          <w:lang w:eastAsia="en-US"/>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520F4A" w:rsidRPr="00520F4A">
        <w:rPr>
          <w:rFonts w:eastAsiaTheme="minorHAnsi" w:cs="Arial"/>
          <w:color w:val="auto"/>
          <w:sz w:val="24"/>
          <w:szCs w:val="24"/>
          <w:lang w:eastAsia="en-US"/>
        </w:rPr>
        <w:t>.</w:t>
      </w:r>
    </w:p>
    <w:p w:rsidR="00294BCC" w:rsidRPr="008A207C" w:rsidRDefault="00294BCC" w:rsidP="00294BCC">
      <w:pPr>
        <w:pStyle w:val="a8"/>
        <w:widowControl/>
        <w:tabs>
          <w:tab w:val="left" w:pos="1134"/>
        </w:tabs>
        <w:ind w:left="0" w:firstLine="709"/>
        <w:jc w:val="both"/>
        <w:rPr>
          <w:rFonts w:ascii="Times New Roman" w:hAnsi="Times New Roman"/>
          <w:color w:val="0D0D0D" w:themeColor="text1" w:themeTint="F2"/>
          <w:sz w:val="28"/>
        </w:rPr>
      </w:pPr>
      <w:r w:rsidRPr="008A207C">
        <w:rPr>
          <w:rFonts w:ascii="Times New Roman" w:hAnsi="Times New Roman"/>
          <w:color w:val="0D0D0D" w:themeColor="text1" w:themeTint="F2"/>
          <w:sz w:val="28"/>
        </w:rPr>
        <w:t>Перечень допустимых контрольных действий совершаемых в ходе документарной проверки:</w:t>
      </w:r>
    </w:p>
    <w:p w:rsidR="00294BCC" w:rsidRPr="008A207C" w:rsidRDefault="00294BCC" w:rsidP="00294BCC">
      <w:pPr>
        <w:pStyle w:val="ConsPlusNormal"/>
        <w:ind w:firstLine="709"/>
        <w:jc w:val="both"/>
        <w:rPr>
          <w:color w:val="0D0D0D" w:themeColor="text1" w:themeTint="F2"/>
          <w:sz w:val="28"/>
        </w:rPr>
      </w:pPr>
      <w:r>
        <w:rPr>
          <w:color w:val="0D0D0D" w:themeColor="text1" w:themeTint="F2"/>
          <w:sz w:val="28"/>
        </w:rPr>
        <w:t>-</w:t>
      </w:r>
      <w:r w:rsidRPr="008A207C">
        <w:rPr>
          <w:color w:val="0D0D0D" w:themeColor="text1" w:themeTint="F2"/>
          <w:sz w:val="28"/>
        </w:rPr>
        <w:t xml:space="preserve"> истребование документов;</w:t>
      </w:r>
    </w:p>
    <w:p w:rsidR="00294BCC" w:rsidRPr="008A207C" w:rsidRDefault="00294BCC" w:rsidP="00294BCC">
      <w:pPr>
        <w:pStyle w:val="ConsPlusNormal"/>
        <w:ind w:firstLine="709"/>
        <w:jc w:val="both"/>
        <w:rPr>
          <w:color w:val="0D0D0D" w:themeColor="text1" w:themeTint="F2"/>
          <w:sz w:val="28"/>
        </w:rPr>
      </w:pPr>
      <w:r>
        <w:rPr>
          <w:color w:val="0D0D0D" w:themeColor="text1" w:themeTint="F2"/>
          <w:sz w:val="28"/>
        </w:rPr>
        <w:t>-</w:t>
      </w:r>
      <w:r w:rsidRPr="008A207C">
        <w:rPr>
          <w:color w:val="0D0D0D" w:themeColor="text1" w:themeTint="F2"/>
          <w:sz w:val="28"/>
        </w:rPr>
        <w:t xml:space="preserve"> получение письменных объяснений</w:t>
      </w:r>
      <w:r w:rsidR="00A9068A">
        <w:rPr>
          <w:color w:val="0D0D0D" w:themeColor="text1" w:themeTint="F2"/>
          <w:sz w:val="28"/>
        </w:rPr>
        <w:t>.</w:t>
      </w:r>
    </w:p>
    <w:p w:rsidR="00DC3290" w:rsidRPr="00BD1514" w:rsidRDefault="00DC3290" w:rsidP="00DC3290">
      <w:pPr>
        <w:pStyle w:val="a8"/>
        <w:widowControl/>
        <w:tabs>
          <w:tab w:val="left" w:pos="1134"/>
        </w:tabs>
        <w:ind w:left="0"/>
        <w:rPr>
          <w:rFonts w:ascii="Times New Roman" w:hAnsi="Times New Roman"/>
          <w:color w:val="0D0D0D" w:themeColor="text1" w:themeTint="F2"/>
          <w:sz w:val="28"/>
        </w:rPr>
      </w:pPr>
      <w:r>
        <w:rPr>
          <w:rFonts w:ascii="Times New Roman" w:hAnsi="Times New Roman"/>
          <w:color w:val="0D0D0D" w:themeColor="text1" w:themeTint="F2"/>
          <w:sz w:val="28"/>
        </w:rPr>
        <w:t xml:space="preserve">         </w:t>
      </w:r>
      <w:r w:rsidR="00D1237A">
        <w:rPr>
          <w:rFonts w:ascii="Times New Roman" w:hAnsi="Times New Roman"/>
          <w:color w:val="0D0D0D" w:themeColor="text1" w:themeTint="F2"/>
          <w:sz w:val="28"/>
        </w:rPr>
        <w:t xml:space="preserve"> </w:t>
      </w:r>
      <w:r>
        <w:rPr>
          <w:rFonts w:ascii="Times New Roman" w:hAnsi="Times New Roman"/>
          <w:color w:val="0D0D0D" w:themeColor="text1" w:themeTint="F2"/>
          <w:sz w:val="28"/>
        </w:rPr>
        <w:t>5.1.2</w:t>
      </w:r>
      <w:r w:rsidRPr="00BD1514">
        <w:rPr>
          <w:rFonts w:ascii="Times New Roman" w:hAnsi="Times New Roman"/>
          <w:color w:val="0D0D0D" w:themeColor="text1" w:themeTint="F2"/>
          <w:sz w:val="28"/>
        </w:rPr>
        <w:t xml:space="preserve"> </w:t>
      </w:r>
      <w:r>
        <w:rPr>
          <w:rFonts w:ascii="Times New Roman" w:hAnsi="Times New Roman"/>
          <w:color w:val="0D0D0D" w:themeColor="text1" w:themeTint="F2"/>
          <w:sz w:val="28"/>
        </w:rPr>
        <w:t xml:space="preserve">     </w:t>
      </w:r>
      <w:r w:rsidR="00C73F8A">
        <w:rPr>
          <w:rFonts w:ascii="Times New Roman" w:hAnsi="Times New Roman"/>
          <w:color w:val="0D0D0D" w:themeColor="text1" w:themeTint="F2"/>
          <w:sz w:val="28"/>
        </w:rPr>
        <w:t>в</w:t>
      </w:r>
      <w:r w:rsidRPr="00BD1514">
        <w:rPr>
          <w:rFonts w:ascii="Times New Roman" w:hAnsi="Times New Roman"/>
          <w:color w:val="0D0D0D" w:themeColor="text1" w:themeTint="F2"/>
          <w:sz w:val="28"/>
        </w:rPr>
        <w:t>ыездная проверка</w:t>
      </w:r>
      <w:r>
        <w:rPr>
          <w:rFonts w:ascii="Times New Roman" w:hAnsi="Times New Roman"/>
          <w:color w:val="0D0D0D" w:themeColor="text1" w:themeTint="F2"/>
          <w:sz w:val="28"/>
        </w:rPr>
        <w:t>.</w:t>
      </w:r>
    </w:p>
    <w:p w:rsidR="00294BCC" w:rsidRDefault="00DC3290" w:rsidP="00DC3290">
      <w:pPr>
        <w:pStyle w:val="a8"/>
        <w:widowControl/>
        <w:tabs>
          <w:tab w:val="left" w:pos="1134"/>
        </w:tabs>
        <w:ind w:left="0" w:firstLine="709"/>
        <w:jc w:val="both"/>
        <w:rPr>
          <w:rFonts w:ascii="Times New Roman" w:hAnsi="Times New Roman"/>
          <w:color w:val="0D0D0D" w:themeColor="text1" w:themeTint="F2"/>
          <w:sz w:val="28"/>
        </w:rPr>
      </w:pPr>
      <w:r w:rsidRPr="008A207C">
        <w:rPr>
          <w:rFonts w:ascii="Times New Roman" w:hAnsi="Times New Roman"/>
          <w:color w:val="0D0D0D" w:themeColor="text1" w:themeTint="F2"/>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Pr>
          <w:rFonts w:ascii="Times New Roman" w:hAnsi="Times New Roman"/>
          <w:color w:val="0D0D0D" w:themeColor="text1" w:themeTint="F2"/>
          <w:sz w:val="28"/>
        </w:rPr>
        <w:t>.</w:t>
      </w:r>
    </w:p>
    <w:p w:rsidR="00DC3290" w:rsidRPr="008A207C" w:rsidRDefault="00DC3290" w:rsidP="00DC3290">
      <w:pPr>
        <w:widowControl/>
        <w:tabs>
          <w:tab w:val="left" w:pos="1134"/>
        </w:tabs>
        <w:ind w:firstLine="709"/>
        <w:jc w:val="both"/>
        <w:rPr>
          <w:rFonts w:ascii="Times New Roman" w:hAnsi="Times New Roman"/>
          <w:color w:val="0D0D0D" w:themeColor="text1" w:themeTint="F2"/>
          <w:sz w:val="28"/>
        </w:rPr>
      </w:pPr>
      <w:r w:rsidRPr="008A207C">
        <w:rPr>
          <w:rFonts w:ascii="Times New Roman" w:hAnsi="Times New Roman"/>
          <w:color w:val="0D0D0D" w:themeColor="text1" w:themeTint="F2"/>
          <w:sz w:val="28"/>
        </w:rPr>
        <w:t>Перечень допустимых контрольных действий в ходе выездной проверки:</w:t>
      </w:r>
    </w:p>
    <w:p w:rsidR="00DC3290" w:rsidRPr="008A207C" w:rsidRDefault="00DC3290" w:rsidP="00DC3290">
      <w:pPr>
        <w:pStyle w:val="ConsPlusNormal"/>
        <w:ind w:firstLine="709"/>
        <w:jc w:val="both"/>
        <w:rPr>
          <w:color w:val="0D0D0D" w:themeColor="text1" w:themeTint="F2"/>
          <w:sz w:val="28"/>
        </w:rPr>
      </w:pPr>
      <w:r>
        <w:rPr>
          <w:color w:val="0D0D0D" w:themeColor="text1" w:themeTint="F2"/>
          <w:sz w:val="28"/>
        </w:rPr>
        <w:t>-</w:t>
      </w:r>
      <w:r w:rsidRPr="008A207C">
        <w:rPr>
          <w:color w:val="0D0D0D" w:themeColor="text1" w:themeTint="F2"/>
          <w:sz w:val="28"/>
        </w:rPr>
        <w:t xml:space="preserve"> осмотр;</w:t>
      </w:r>
    </w:p>
    <w:p w:rsidR="00DC3290" w:rsidRPr="008A207C" w:rsidRDefault="00DC3290" w:rsidP="00DC3290">
      <w:pPr>
        <w:pStyle w:val="ConsPlusNormal"/>
        <w:ind w:firstLine="709"/>
        <w:jc w:val="both"/>
        <w:rPr>
          <w:color w:val="0D0D0D" w:themeColor="text1" w:themeTint="F2"/>
          <w:sz w:val="28"/>
        </w:rPr>
      </w:pPr>
      <w:r>
        <w:rPr>
          <w:color w:val="0D0D0D" w:themeColor="text1" w:themeTint="F2"/>
          <w:sz w:val="28"/>
        </w:rPr>
        <w:t>-</w:t>
      </w:r>
      <w:r w:rsidRPr="008A207C">
        <w:rPr>
          <w:color w:val="0D0D0D" w:themeColor="text1" w:themeTint="F2"/>
          <w:sz w:val="28"/>
        </w:rPr>
        <w:t xml:space="preserve"> истребование документов;</w:t>
      </w:r>
    </w:p>
    <w:p w:rsidR="00DC3290" w:rsidRPr="008A207C" w:rsidRDefault="00DC3290" w:rsidP="00DC3290">
      <w:pPr>
        <w:pStyle w:val="ConsPlusNormal"/>
        <w:ind w:firstLine="709"/>
        <w:jc w:val="both"/>
        <w:rPr>
          <w:color w:val="0D0D0D" w:themeColor="text1" w:themeTint="F2"/>
          <w:sz w:val="28"/>
        </w:rPr>
      </w:pPr>
      <w:r>
        <w:rPr>
          <w:color w:val="0D0D0D" w:themeColor="text1" w:themeTint="F2"/>
          <w:sz w:val="28"/>
        </w:rPr>
        <w:t>-</w:t>
      </w:r>
      <w:r w:rsidRPr="008A207C">
        <w:rPr>
          <w:color w:val="0D0D0D" w:themeColor="text1" w:themeTint="F2"/>
          <w:sz w:val="28"/>
        </w:rPr>
        <w:t xml:space="preserve"> получение письменных объяснений;</w:t>
      </w:r>
    </w:p>
    <w:p w:rsidR="00DC3290" w:rsidRDefault="00DC3290" w:rsidP="00DC3290">
      <w:pPr>
        <w:pStyle w:val="ConsPlusNormal"/>
        <w:ind w:firstLine="709"/>
        <w:jc w:val="both"/>
        <w:rPr>
          <w:color w:val="0D0D0D" w:themeColor="text1" w:themeTint="F2"/>
          <w:sz w:val="28"/>
        </w:rPr>
      </w:pPr>
      <w:r>
        <w:rPr>
          <w:color w:val="0D0D0D" w:themeColor="text1" w:themeTint="F2"/>
          <w:sz w:val="28"/>
        </w:rPr>
        <w:t>-</w:t>
      </w:r>
      <w:r w:rsidRPr="008A207C">
        <w:rPr>
          <w:color w:val="0D0D0D" w:themeColor="text1" w:themeTint="F2"/>
          <w:sz w:val="28"/>
        </w:rPr>
        <w:t xml:space="preserve"> инструментальное обследование</w:t>
      </w:r>
      <w:r>
        <w:rPr>
          <w:color w:val="0D0D0D" w:themeColor="text1" w:themeTint="F2"/>
          <w:sz w:val="28"/>
        </w:rPr>
        <w:t>;</w:t>
      </w:r>
    </w:p>
    <w:p w:rsidR="00DC3290" w:rsidRPr="008A207C" w:rsidRDefault="00DC3290" w:rsidP="00DC3290">
      <w:pPr>
        <w:pStyle w:val="ConsPlusNormal"/>
        <w:ind w:firstLine="709"/>
        <w:jc w:val="both"/>
        <w:rPr>
          <w:color w:val="0D0D0D" w:themeColor="text1" w:themeTint="F2"/>
          <w:sz w:val="28"/>
        </w:rPr>
      </w:pPr>
      <w:r>
        <w:rPr>
          <w:color w:val="0D0D0D" w:themeColor="text1" w:themeTint="F2"/>
          <w:sz w:val="28"/>
        </w:rPr>
        <w:t>- опрос</w:t>
      </w:r>
      <w:r w:rsidR="00A9068A">
        <w:rPr>
          <w:color w:val="0D0D0D" w:themeColor="text1" w:themeTint="F2"/>
          <w:sz w:val="28"/>
        </w:rPr>
        <w:t>.</w:t>
      </w:r>
    </w:p>
    <w:p w:rsidR="006D724E" w:rsidRPr="000058F3" w:rsidRDefault="006D724E" w:rsidP="006D724E">
      <w:pPr>
        <w:widowControl/>
        <w:autoSpaceDE w:val="0"/>
        <w:autoSpaceDN w:val="0"/>
        <w:adjustRightInd w:val="0"/>
        <w:ind w:firstLine="720"/>
        <w:jc w:val="both"/>
        <w:rPr>
          <w:rFonts w:ascii="Times New Roman" w:eastAsiaTheme="minorHAnsi" w:hAnsi="Times New Roman"/>
          <w:color w:val="auto"/>
          <w:sz w:val="28"/>
          <w:szCs w:val="28"/>
          <w:lang w:eastAsia="en-US"/>
        </w:rPr>
      </w:pPr>
      <w:r>
        <w:rPr>
          <w:rFonts w:ascii="Times New Roman" w:hAnsi="Times New Roman"/>
          <w:color w:val="0D0D0D" w:themeColor="text1" w:themeTint="F2"/>
          <w:sz w:val="28"/>
        </w:rPr>
        <w:t>5.1.3</w:t>
      </w:r>
      <w:r w:rsidRPr="006D724E">
        <w:rPr>
          <w:rFonts w:ascii="Times New Roman" w:eastAsiaTheme="minorHAnsi" w:hAnsi="Times New Roman"/>
          <w:color w:val="auto"/>
          <w:sz w:val="28"/>
          <w:szCs w:val="28"/>
          <w:lang w:eastAsia="en-US"/>
        </w:rPr>
        <w:t xml:space="preserve"> </w:t>
      </w:r>
      <w:r w:rsidR="00C73F8A">
        <w:rPr>
          <w:rFonts w:ascii="Times New Roman" w:eastAsiaTheme="minorHAnsi" w:hAnsi="Times New Roman"/>
          <w:color w:val="auto"/>
          <w:sz w:val="28"/>
          <w:szCs w:val="28"/>
          <w:lang w:eastAsia="en-US"/>
        </w:rPr>
        <w:t>к</w:t>
      </w:r>
      <w:r w:rsidRPr="000058F3">
        <w:rPr>
          <w:rFonts w:ascii="Times New Roman" w:eastAsiaTheme="minorHAnsi" w:hAnsi="Times New Roman"/>
          <w:color w:val="auto"/>
          <w:sz w:val="28"/>
          <w:szCs w:val="28"/>
          <w:lang w:eastAsia="en-US"/>
        </w:rPr>
        <w:t>онтрольная закупка</w:t>
      </w:r>
      <w:r w:rsidR="00685F2A">
        <w:rPr>
          <w:rFonts w:ascii="Times New Roman" w:eastAsiaTheme="minorHAnsi" w:hAnsi="Times New Roman"/>
          <w:color w:val="auto"/>
          <w:sz w:val="28"/>
          <w:szCs w:val="28"/>
          <w:lang w:eastAsia="en-US"/>
        </w:rPr>
        <w:t>.</w:t>
      </w:r>
    </w:p>
    <w:p w:rsidR="006D724E" w:rsidRPr="000768EC" w:rsidRDefault="006D724E" w:rsidP="006D724E">
      <w:pPr>
        <w:widowControl/>
        <w:autoSpaceDE w:val="0"/>
        <w:autoSpaceDN w:val="0"/>
        <w:adjustRightInd w:val="0"/>
        <w:ind w:firstLine="720"/>
        <w:jc w:val="both"/>
        <w:rPr>
          <w:rFonts w:ascii="Times New Roman" w:eastAsiaTheme="minorHAnsi" w:hAnsi="Times New Roman"/>
          <w:color w:val="auto"/>
          <w:sz w:val="28"/>
          <w:szCs w:val="28"/>
          <w:lang w:eastAsia="en-US"/>
        </w:rPr>
      </w:pPr>
      <w:r w:rsidRPr="000768EC">
        <w:rPr>
          <w:rFonts w:ascii="Times New Roman" w:eastAsiaTheme="minorHAnsi" w:hAnsi="Times New Roman"/>
          <w:color w:val="auto"/>
          <w:sz w:val="28"/>
          <w:szCs w:val="28"/>
          <w:lang w:eastAsia="en-US"/>
        </w:rPr>
        <w:t>В ходе контрольной закупки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6D724E" w:rsidRPr="000768EC" w:rsidRDefault="006D724E" w:rsidP="006D724E">
      <w:pPr>
        <w:widowControl/>
        <w:autoSpaceDE w:val="0"/>
        <w:autoSpaceDN w:val="0"/>
        <w:adjustRightInd w:val="0"/>
        <w:ind w:firstLine="72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w:t>
      </w:r>
      <w:r w:rsidRPr="000768EC">
        <w:rPr>
          <w:rFonts w:ascii="Times New Roman" w:eastAsiaTheme="minorHAnsi" w:hAnsi="Times New Roman"/>
          <w:color w:val="auto"/>
          <w:sz w:val="28"/>
          <w:szCs w:val="28"/>
          <w:lang w:eastAsia="en-US"/>
        </w:rPr>
        <w:t>В ходе контрольной закупки могут совершаться следующие контрольные действия:</w:t>
      </w:r>
    </w:p>
    <w:p w:rsidR="006D724E" w:rsidRPr="000768EC" w:rsidRDefault="00C73F8A" w:rsidP="006D724E">
      <w:pPr>
        <w:widowControl/>
        <w:autoSpaceDE w:val="0"/>
        <w:autoSpaceDN w:val="0"/>
        <w:adjustRightInd w:val="0"/>
        <w:ind w:firstLine="72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w:t>
      </w:r>
      <w:r w:rsidR="006D724E" w:rsidRPr="000768EC">
        <w:rPr>
          <w:rFonts w:ascii="Times New Roman" w:eastAsiaTheme="minorHAnsi" w:hAnsi="Times New Roman"/>
          <w:color w:val="auto"/>
          <w:sz w:val="28"/>
          <w:szCs w:val="28"/>
          <w:lang w:eastAsia="en-US"/>
        </w:rPr>
        <w:t xml:space="preserve"> осмотр;</w:t>
      </w:r>
    </w:p>
    <w:p w:rsidR="006D724E" w:rsidRPr="000768EC" w:rsidRDefault="00C73F8A" w:rsidP="006D724E">
      <w:pPr>
        <w:widowControl/>
        <w:autoSpaceDE w:val="0"/>
        <w:autoSpaceDN w:val="0"/>
        <w:adjustRightInd w:val="0"/>
        <w:ind w:firstLine="72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w:t>
      </w:r>
      <w:r w:rsidR="00685F2A">
        <w:rPr>
          <w:rFonts w:ascii="Times New Roman" w:eastAsiaTheme="minorHAnsi" w:hAnsi="Times New Roman"/>
          <w:color w:val="auto"/>
          <w:sz w:val="28"/>
          <w:szCs w:val="28"/>
          <w:lang w:eastAsia="en-US"/>
        </w:rPr>
        <w:t xml:space="preserve"> эксперимент</w:t>
      </w:r>
      <w:r w:rsidR="00A9068A">
        <w:rPr>
          <w:rFonts w:ascii="Times New Roman" w:eastAsiaTheme="minorHAnsi" w:hAnsi="Times New Roman"/>
          <w:color w:val="auto"/>
          <w:sz w:val="28"/>
          <w:szCs w:val="28"/>
          <w:lang w:eastAsia="en-US"/>
        </w:rPr>
        <w:t>.</w:t>
      </w:r>
    </w:p>
    <w:p w:rsidR="00400697" w:rsidRPr="00AC7C50" w:rsidRDefault="00400697" w:rsidP="00400697">
      <w:pPr>
        <w:jc w:val="both"/>
        <w:rPr>
          <w:rFonts w:ascii="Times New Roman" w:hAnsi="Times New Roman"/>
          <w:color w:val="0D0D0D" w:themeColor="text1" w:themeTint="F2"/>
          <w:sz w:val="28"/>
        </w:rPr>
      </w:pPr>
      <w:r>
        <w:rPr>
          <w:rFonts w:ascii="Times New Roman" w:hAnsi="Times New Roman"/>
          <w:color w:val="0D0D0D" w:themeColor="text1" w:themeTint="F2"/>
          <w:sz w:val="28"/>
        </w:rPr>
        <w:lastRenderedPageBreak/>
        <w:t xml:space="preserve">          5.1.4 </w:t>
      </w:r>
      <w:r w:rsidR="00C73F8A">
        <w:rPr>
          <w:rFonts w:ascii="Times New Roman" w:hAnsi="Times New Roman"/>
          <w:color w:val="0D0D0D" w:themeColor="text1" w:themeTint="F2"/>
          <w:sz w:val="28"/>
        </w:rPr>
        <w:t>и</w:t>
      </w:r>
      <w:r w:rsidRPr="00AC7C50">
        <w:rPr>
          <w:rFonts w:ascii="Times New Roman" w:hAnsi="Times New Roman"/>
          <w:color w:val="0D0D0D" w:themeColor="text1" w:themeTint="F2"/>
          <w:sz w:val="28"/>
        </w:rPr>
        <w:t>нспекционный визит.</w:t>
      </w:r>
    </w:p>
    <w:p w:rsidR="00400697" w:rsidRPr="00FA365D" w:rsidRDefault="00400697" w:rsidP="00400697">
      <w:pPr>
        <w:widowControl/>
        <w:autoSpaceDE w:val="0"/>
        <w:autoSpaceDN w:val="0"/>
        <w:adjustRightInd w:val="0"/>
        <w:ind w:firstLine="720"/>
        <w:jc w:val="both"/>
        <w:rPr>
          <w:rFonts w:ascii="Times New Roman" w:eastAsiaTheme="minorHAnsi" w:hAnsi="Times New Roman"/>
          <w:color w:val="auto"/>
          <w:sz w:val="28"/>
          <w:szCs w:val="28"/>
          <w:lang w:eastAsia="en-US"/>
        </w:rPr>
      </w:pPr>
      <w:r w:rsidRPr="00FA365D">
        <w:rPr>
          <w:rFonts w:ascii="Times New Roman" w:eastAsiaTheme="minorHAnsi" w:hAnsi="Times New Roman"/>
          <w:color w:val="auto"/>
          <w:sz w:val="28"/>
          <w:szCs w:val="28"/>
          <w:lang w:eastAsia="en-US"/>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00697" w:rsidRPr="00FA365D" w:rsidRDefault="00400697" w:rsidP="00400697">
      <w:pPr>
        <w:widowControl/>
        <w:autoSpaceDE w:val="0"/>
        <w:autoSpaceDN w:val="0"/>
        <w:adjustRightInd w:val="0"/>
        <w:ind w:firstLine="72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w:t>
      </w:r>
      <w:r w:rsidRPr="00FA365D">
        <w:rPr>
          <w:rFonts w:ascii="Times New Roman" w:eastAsiaTheme="minorHAnsi" w:hAnsi="Times New Roman"/>
          <w:color w:val="auto"/>
          <w:sz w:val="28"/>
          <w:szCs w:val="28"/>
          <w:lang w:eastAsia="en-US"/>
        </w:rPr>
        <w:t>В ходе инспекционного визита могут совершаться следующие контрольные  действия:</w:t>
      </w:r>
    </w:p>
    <w:p w:rsidR="00400697" w:rsidRPr="00FA365D" w:rsidRDefault="00C73F8A" w:rsidP="00400697">
      <w:pPr>
        <w:widowControl/>
        <w:autoSpaceDE w:val="0"/>
        <w:autoSpaceDN w:val="0"/>
        <w:adjustRightInd w:val="0"/>
        <w:ind w:firstLine="72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w:t>
      </w:r>
      <w:r w:rsidR="00400697" w:rsidRPr="00FA365D">
        <w:rPr>
          <w:rFonts w:ascii="Times New Roman" w:eastAsiaTheme="minorHAnsi" w:hAnsi="Times New Roman"/>
          <w:color w:val="auto"/>
          <w:sz w:val="28"/>
          <w:szCs w:val="28"/>
          <w:lang w:eastAsia="en-US"/>
        </w:rPr>
        <w:t xml:space="preserve"> осмотр;</w:t>
      </w:r>
    </w:p>
    <w:p w:rsidR="00400697" w:rsidRPr="00FA365D" w:rsidRDefault="00C73F8A" w:rsidP="00400697">
      <w:pPr>
        <w:widowControl/>
        <w:tabs>
          <w:tab w:val="left" w:pos="2214"/>
        </w:tabs>
        <w:autoSpaceDE w:val="0"/>
        <w:autoSpaceDN w:val="0"/>
        <w:adjustRightInd w:val="0"/>
        <w:ind w:firstLine="72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w:t>
      </w:r>
      <w:r w:rsidR="00400697" w:rsidRPr="00FA365D">
        <w:rPr>
          <w:rFonts w:ascii="Times New Roman" w:eastAsiaTheme="minorHAnsi" w:hAnsi="Times New Roman"/>
          <w:color w:val="auto"/>
          <w:sz w:val="28"/>
          <w:szCs w:val="28"/>
          <w:lang w:eastAsia="en-US"/>
        </w:rPr>
        <w:t xml:space="preserve"> опрос;</w:t>
      </w:r>
      <w:r w:rsidR="00400697">
        <w:rPr>
          <w:rFonts w:ascii="Times New Roman" w:eastAsiaTheme="minorHAnsi" w:hAnsi="Times New Roman"/>
          <w:color w:val="auto"/>
          <w:sz w:val="28"/>
          <w:szCs w:val="28"/>
          <w:lang w:eastAsia="en-US"/>
        </w:rPr>
        <w:tab/>
      </w:r>
    </w:p>
    <w:p w:rsidR="00400697" w:rsidRPr="00FA365D" w:rsidRDefault="00C73F8A" w:rsidP="00400697">
      <w:pPr>
        <w:widowControl/>
        <w:autoSpaceDE w:val="0"/>
        <w:autoSpaceDN w:val="0"/>
        <w:adjustRightInd w:val="0"/>
        <w:ind w:firstLine="72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w:t>
      </w:r>
      <w:r w:rsidR="00400697" w:rsidRPr="00FA365D">
        <w:rPr>
          <w:rFonts w:ascii="Times New Roman" w:eastAsiaTheme="minorHAnsi" w:hAnsi="Times New Roman"/>
          <w:color w:val="auto"/>
          <w:sz w:val="28"/>
          <w:szCs w:val="28"/>
          <w:lang w:eastAsia="en-US"/>
        </w:rPr>
        <w:t xml:space="preserve"> получение письменных объяснений;</w:t>
      </w:r>
    </w:p>
    <w:p w:rsidR="00400697" w:rsidRPr="00FA365D" w:rsidRDefault="00C73F8A" w:rsidP="00400697">
      <w:pPr>
        <w:widowControl/>
        <w:autoSpaceDE w:val="0"/>
        <w:autoSpaceDN w:val="0"/>
        <w:adjustRightInd w:val="0"/>
        <w:ind w:firstLine="72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w:t>
      </w:r>
      <w:r w:rsidR="00400697" w:rsidRPr="00FA365D">
        <w:rPr>
          <w:rFonts w:ascii="Times New Roman" w:eastAsiaTheme="minorHAnsi" w:hAnsi="Times New Roman"/>
          <w:color w:val="auto"/>
          <w:sz w:val="28"/>
          <w:szCs w:val="28"/>
          <w:lang w:eastAsia="en-US"/>
        </w:rPr>
        <w:t xml:space="preserve"> инструментальное обследование;</w:t>
      </w:r>
    </w:p>
    <w:p w:rsidR="00400697" w:rsidRPr="00FA365D" w:rsidRDefault="00C73F8A" w:rsidP="00400697">
      <w:pPr>
        <w:widowControl/>
        <w:autoSpaceDE w:val="0"/>
        <w:autoSpaceDN w:val="0"/>
        <w:adjustRightInd w:val="0"/>
        <w:ind w:firstLine="72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w:t>
      </w:r>
      <w:r w:rsidR="00400697" w:rsidRPr="00FA365D">
        <w:rPr>
          <w:rFonts w:ascii="Times New Roman" w:eastAsiaTheme="minorHAnsi" w:hAnsi="Times New Roman"/>
          <w:color w:val="auto"/>
          <w:sz w:val="28"/>
          <w:szCs w:val="28"/>
          <w:lang w:eastAsia="en-US"/>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A9068A">
        <w:rPr>
          <w:rFonts w:ascii="Times New Roman" w:eastAsiaTheme="minorHAnsi" w:hAnsi="Times New Roman"/>
          <w:color w:val="auto"/>
          <w:sz w:val="28"/>
          <w:szCs w:val="28"/>
          <w:lang w:eastAsia="en-US"/>
        </w:rPr>
        <w:t>.</w:t>
      </w:r>
    </w:p>
    <w:p w:rsidR="00E32DF8" w:rsidRDefault="00E32DF8" w:rsidP="00E32DF8">
      <w:pPr>
        <w:widowControl/>
        <w:autoSpaceDE w:val="0"/>
        <w:autoSpaceDN w:val="0"/>
        <w:adjustRightInd w:val="0"/>
        <w:ind w:firstLine="720"/>
        <w:jc w:val="both"/>
        <w:rPr>
          <w:rFonts w:ascii="Times New Roman" w:eastAsiaTheme="minorHAnsi" w:hAnsi="Times New Roman"/>
          <w:color w:val="auto"/>
          <w:sz w:val="28"/>
          <w:szCs w:val="28"/>
          <w:lang w:eastAsia="en-US"/>
        </w:rPr>
      </w:pPr>
      <w:r>
        <w:rPr>
          <w:rFonts w:ascii="Times New Roman" w:hAnsi="Times New Roman"/>
          <w:color w:val="0D0D0D" w:themeColor="text1" w:themeTint="F2"/>
          <w:sz w:val="28"/>
        </w:rPr>
        <w:t xml:space="preserve">5.1.5 </w:t>
      </w:r>
      <w:r w:rsidR="00C73F8A">
        <w:rPr>
          <w:rFonts w:ascii="Times New Roman" w:hAnsi="Times New Roman"/>
          <w:color w:val="0D0D0D" w:themeColor="text1" w:themeTint="F2"/>
          <w:sz w:val="28"/>
        </w:rPr>
        <w:t>р</w:t>
      </w:r>
      <w:r w:rsidRPr="000058F3">
        <w:rPr>
          <w:rFonts w:ascii="Times New Roman" w:eastAsiaTheme="minorHAnsi" w:hAnsi="Times New Roman"/>
          <w:color w:val="auto"/>
          <w:sz w:val="28"/>
          <w:szCs w:val="28"/>
          <w:lang w:eastAsia="en-US"/>
        </w:rPr>
        <w:t>ейдовый осмотр.</w:t>
      </w:r>
      <w:r>
        <w:rPr>
          <w:rFonts w:ascii="Times New Roman" w:eastAsiaTheme="minorHAnsi" w:hAnsi="Times New Roman"/>
          <w:color w:val="auto"/>
          <w:sz w:val="28"/>
          <w:szCs w:val="28"/>
          <w:lang w:eastAsia="en-US"/>
        </w:rPr>
        <w:t xml:space="preserve">          </w:t>
      </w:r>
    </w:p>
    <w:p w:rsidR="00E32DF8" w:rsidRPr="0023520E" w:rsidRDefault="00E32DF8" w:rsidP="00E32DF8">
      <w:pPr>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w:t>
      </w:r>
      <w:r w:rsidRPr="0023520E">
        <w:rPr>
          <w:rFonts w:ascii="Times New Roman" w:hAnsi="Times New Roman"/>
          <w:sz w:val="28"/>
          <w:szCs w:val="28"/>
        </w:rPr>
        <w:t>Р</w:t>
      </w:r>
      <w:r w:rsidRPr="0023520E">
        <w:rPr>
          <w:rFonts w:ascii="Times New Roman" w:eastAsiaTheme="minorHAnsi" w:hAnsi="Times New Roman"/>
          <w:color w:val="auto"/>
          <w:sz w:val="28"/>
          <w:szCs w:val="28"/>
          <w:lang w:eastAsia="en-US"/>
        </w:rPr>
        <w:t>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32DF8" w:rsidRPr="0023520E" w:rsidRDefault="00E32DF8" w:rsidP="00E32DF8">
      <w:pPr>
        <w:widowControl/>
        <w:autoSpaceDE w:val="0"/>
        <w:autoSpaceDN w:val="0"/>
        <w:adjustRightInd w:val="0"/>
        <w:ind w:firstLine="72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w:t>
      </w:r>
      <w:r w:rsidRPr="0023520E">
        <w:rPr>
          <w:rFonts w:ascii="Times New Roman" w:eastAsiaTheme="minorHAnsi" w:hAnsi="Times New Roman"/>
          <w:color w:val="auto"/>
          <w:sz w:val="28"/>
          <w:szCs w:val="28"/>
          <w:lang w:eastAsia="en-US"/>
        </w:rPr>
        <w:t>В ходе рейдового осмотра могут совершаться следующие контрольные (надзорные) действия:</w:t>
      </w:r>
    </w:p>
    <w:p w:rsidR="00E32DF8" w:rsidRPr="0023520E" w:rsidRDefault="00685F2A" w:rsidP="00E32DF8">
      <w:pPr>
        <w:widowControl/>
        <w:autoSpaceDE w:val="0"/>
        <w:autoSpaceDN w:val="0"/>
        <w:adjustRightInd w:val="0"/>
        <w:ind w:firstLine="72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w:t>
      </w:r>
      <w:r w:rsidR="00E32DF8" w:rsidRPr="0023520E">
        <w:rPr>
          <w:rFonts w:ascii="Times New Roman" w:eastAsiaTheme="minorHAnsi" w:hAnsi="Times New Roman"/>
          <w:color w:val="auto"/>
          <w:sz w:val="28"/>
          <w:szCs w:val="28"/>
          <w:lang w:eastAsia="en-US"/>
        </w:rPr>
        <w:t xml:space="preserve"> осмотр;</w:t>
      </w:r>
    </w:p>
    <w:p w:rsidR="00E32DF8" w:rsidRPr="0023520E" w:rsidRDefault="00685F2A" w:rsidP="00E32DF8">
      <w:pPr>
        <w:widowControl/>
        <w:autoSpaceDE w:val="0"/>
        <w:autoSpaceDN w:val="0"/>
        <w:adjustRightInd w:val="0"/>
        <w:ind w:firstLine="72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w:t>
      </w:r>
      <w:r w:rsidR="00E32DF8" w:rsidRPr="0023520E">
        <w:rPr>
          <w:rFonts w:ascii="Times New Roman" w:eastAsiaTheme="minorHAnsi" w:hAnsi="Times New Roman"/>
          <w:color w:val="auto"/>
          <w:sz w:val="28"/>
          <w:szCs w:val="28"/>
          <w:lang w:eastAsia="en-US"/>
        </w:rPr>
        <w:t xml:space="preserve"> досмотр;</w:t>
      </w:r>
    </w:p>
    <w:p w:rsidR="00E32DF8" w:rsidRPr="0023520E" w:rsidRDefault="00685F2A" w:rsidP="00E32DF8">
      <w:pPr>
        <w:widowControl/>
        <w:autoSpaceDE w:val="0"/>
        <w:autoSpaceDN w:val="0"/>
        <w:adjustRightInd w:val="0"/>
        <w:ind w:firstLine="72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w:t>
      </w:r>
      <w:r w:rsidR="00E32DF8" w:rsidRPr="0023520E">
        <w:rPr>
          <w:rFonts w:ascii="Times New Roman" w:eastAsiaTheme="minorHAnsi" w:hAnsi="Times New Roman"/>
          <w:color w:val="auto"/>
          <w:sz w:val="28"/>
          <w:szCs w:val="28"/>
          <w:lang w:eastAsia="en-US"/>
        </w:rPr>
        <w:t xml:space="preserve"> опрос;</w:t>
      </w:r>
    </w:p>
    <w:p w:rsidR="00E32DF8" w:rsidRPr="0023520E" w:rsidRDefault="00685F2A" w:rsidP="00E32DF8">
      <w:pPr>
        <w:widowControl/>
        <w:autoSpaceDE w:val="0"/>
        <w:autoSpaceDN w:val="0"/>
        <w:adjustRightInd w:val="0"/>
        <w:ind w:firstLine="72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w:t>
      </w:r>
      <w:r w:rsidR="00E32DF8" w:rsidRPr="0023520E">
        <w:rPr>
          <w:rFonts w:ascii="Times New Roman" w:eastAsiaTheme="minorHAnsi" w:hAnsi="Times New Roman"/>
          <w:color w:val="auto"/>
          <w:sz w:val="28"/>
          <w:szCs w:val="28"/>
          <w:lang w:eastAsia="en-US"/>
        </w:rPr>
        <w:t xml:space="preserve"> получение письменных объяснений;</w:t>
      </w:r>
    </w:p>
    <w:p w:rsidR="00E32DF8" w:rsidRPr="0023520E" w:rsidRDefault="00685F2A" w:rsidP="00E32DF8">
      <w:pPr>
        <w:widowControl/>
        <w:autoSpaceDE w:val="0"/>
        <w:autoSpaceDN w:val="0"/>
        <w:adjustRightInd w:val="0"/>
        <w:ind w:firstLine="72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w:t>
      </w:r>
      <w:r w:rsidR="00E32DF8" w:rsidRPr="0023520E">
        <w:rPr>
          <w:rFonts w:ascii="Times New Roman" w:eastAsiaTheme="minorHAnsi" w:hAnsi="Times New Roman"/>
          <w:color w:val="auto"/>
          <w:sz w:val="28"/>
          <w:szCs w:val="28"/>
          <w:lang w:eastAsia="en-US"/>
        </w:rPr>
        <w:t xml:space="preserve"> истребование документов;</w:t>
      </w:r>
    </w:p>
    <w:p w:rsidR="00E32DF8" w:rsidRPr="0023520E" w:rsidRDefault="00685F2A" w:rsidP="00AE679F">
      <w:pPr>
        <w:widowControl/>
        <w:autoSpaceDE w:val="0"/>
        <w:autoSpaceDN w:val="0"/>
        <w:adjustRightInd w:val="0"/>
        <w:ind w:firstLine="72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w:t>
      </w:r>
      <w:r w:rsidR="00AE679F">
        <w:rPr>
          <w:rFonts w:ascii="Times New Roman" w:eastAsiaTheme="minorHAnsi" w:hAnsi="Times New Roman"/>
          <w:color w:val="auto"/>
          <w:sz w:val="28"/>
          <w:szCs w:val="28"/>
          <w:lang w:eastAsia="en-US"/>
        </w:rPr>
        <w:t xml:space="preserve"> инструментальное обследование</w:t>
      </w:r>
      <w:r w:rsidR="00A9068A">
        <w:rPr>
          <w:rFonts w:ascii="Times New Roman" w:eastAsiaTheme="minorHAnsi" w:hAnsi="Times New Roman"/>
          <w:color w:val="auto"/>
          <w:sz w:val="28"/>
          <w:szCs w:val="28"/>
          <w:lang w:eastAsia="en-US"/>
        </w:rPr>
        <w:t>.</w:t>
      </w:r>
    </w:p>
    <w:p w:rsidR="00212119" w:rsidRPr="005A1E0E" w:rsidRDefault="00212119" w:rsidP="00212119">
      <w:pPr>
        <w:pStyle w:val="ConsPlusNormal"/>
        <w:ind w:firstLine="0"/>
        <w:rPr>
          <w:b/>
          <w:color w:val="0D0D0D" w:themeColor="text1" w:themeTint="F2"/>
          <w:sz w:val="28"/>
        </w:rPr>
      </w:pPr>
      <w:r>
        <w:rPr>
          <w:color w:val="0D0D0D" w:themeColor="text1" w:themeTint="F2"/>
          <w:sz w:val="28"/>
        </w:rPr>
        <w:t xml:space="preserve">           5.1.6 </w:t>
      </w:r>
      <w:r w:rsidR="00685F2A">
        <w:rPr>
          <w:color w:val="0D0D0D" w:themeColor="text1" w:themeTint="F2"/>
          <w:sz w:val="28"/>
        </w:rPr>
        <w:t>н</w:t>
      </w:r>
      <w:r w:rsidRPr="000058F3">
        <w:rPr>
          <w:color w:val="0D0D0D" w:themeColor="text1" w:themeTint="F2"/>
          <w:sz w:val="28"/>
        </w:rPr>
        <w:t>аблюдение за соблюдением  обязательных требований</w:t>
      </w:r>
      <w:r w:rsidRPr="005A1E0E">
        <w:rPr>
          <w:b/>
          <w:color w:val="0D0D0D" w:themeColor="text1" w:themeTint="F2"/>
          <w:sz w:val="28"/>
        </w:rPr>
        <w:t>.</w:t>
      </w:r>
    </w:p>
    <w:p w:rsidR="00212119" w:rsidRPr="007153CE" w:rsidRDefault="00212119" w:rsidP="00212119">
      <w:pPr>
        <w:jc w:val="both"/>
        <w:rPr>
          <w:rFonts w:ascii="Times New Roman" w:eastAsiaTheme="minorHAnsi" w:hAnsi="Times New Roman"/>
          <w:color w:val="auto"/>
          <w:sz w:val="28"/>
          <w:szCs w:val="28"/>
          <w:lang w:eastAsia="en-US"/>
        </w:rPr>
      </w:pPr>
      <w:r>
        <w:rPr>
          <w:color w:val="0D0D0D" w:themeColor="text1" w:themeTint="F2"/>
          <w:sz w:val="28"/>
        </w:rPr>
        <w:t xml:space="preserve">         </w:t>
      </w:r>
      <w:r w:rsidRPr="007153CE">
        <w:rPr>
          <w:rFonts w:ascii="Times New Roman" w:hAnsi="Times New Roman"/>
          <w:color w:val="0D0D0D" w:themeColor="text1" w:themeTint="F2"/>
          <w:sz w:val="28"/>
          <w:szCs w:val="28"/>
        </w:rPr>
        <w:t xml:space="preserve"> </w:t>
      </w:r>
      <w:proofErr w:type="gramStart"/>
      <w:r w:rsidRPr="007153CE">
        <w:rPr>
          <w:rFonts w:ascii="Times New Roman" w:hAnsi="Times New Roman"/>
          <w:color w:val="0D0D0D" w:themeColor="text1" w:themeTint="F2"/>
          <w:sz w:val="28"/>
          <w:szCs w:val="28"/>
        </w:rPr>
        <w:t xml:space="preserve">В ходе наблюдения </w:t>
      </w:r>
      <w:r w:rsidRPr="007153CE">
        <w:rPr>
          <w:rFonts w:ascii="Times New Roman" w:eastAsiaTheme="minorHAnsi" w:hAnsi="Times New Roman"/>
          <w:color w:val="auto"/>
          <w:sz w:val="28"/>
          <w:szCs w:val="28"/>
          <w:lang w:eastAsia="en-US"/>
        </w:rPr>
        <w:t>за соблюдением обязательных требований (мониторингом безопасности) осуществляется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w:t>
      </w:r>
      <w:proofErr w:type="gramEnd"/>
      <w:r w:rsidRPr="007153CE">
        <w:rPr>
          <w:rFonts w:ascii="Times New Roman" w:eastAsiaTheme="minorHAnsi" w:hAnsi="Times New Roman"/>
          <w:color w:val="auto"/>
          <w:sz w:val="28"/>
          <w:szCs w:val="28"/>
          <w:lang w:eastAsia="en-US"/>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685F2A">
        <w:rPr>
          <w:rFonts w:ascii="Times New Roman" w:eastAsiaTheme="minorHAnsi" w:hAnsi="Times New Roman"/>
          <w:color w:val="auto"/>
          <w:sz w:val="28"/>
          <w:szCs w:val="28"/>
          <w:lang w:eastAsia="en-US"/>
        </w:rPr>
        <w:t>;</w:t>
      </w:r>
    </w:p>
    <w:p w:rsidR="00212119" w:rsidRPr="000058F3" w:rsidRDefault="00212119" w:rsidP="00212119">
      <w:pPr>
        <w:widowControl/>
        <w:autoSpaceDE w:val="0"/>
        <w:autoSpaceDN w:val="0"/>
        <w:adjustRightInd w:val="0"/>
        <w:ind w:firstLine="720"/>
        <w:jc w:val="both"/>
        <w:rPr>
          <w:rFonts w:ascii="Times New Roman" w:eastAsiaTheme="minorHAnsi" w:hAnsi="Times New Roman"/>
          <w:color w:val="auto"/>
          <w:sz w:val="28"/>
          <w:szCs w:val="28"/>
          <w:lang w:eastAsia="en-US"/>
        </w:rPr>
      </w:pPr>
      <w:r>
        <w:rPr>
          <w:rFonts w:ascii="Times New Roman" w:hAnsi="Times New Roman"/>
          <w:color w:val="0D0D0D" w:themeColor="text1" w:themeTint="F2"/>
          <w:sz w:val="28"/>
        </w:rPr>
        <w:t xml:space="preserve">5.1.7 </w:t>
      </w:r>
      <w:r w:rsidR="00685F2A">
        <w:rPr>
          <w:rFonts w:ascii="Times New Roman" w:hAnsi="Times New Roman"/>
          <w:color w:val="0D0D0D" w:themeColor="text1" w:themeTint="F2"/>
          <w:sz w:val="28"/>
        </w:rPr>
        <w:t>в</w:t>
      </w:r>
      <w:r w:rsidRPr="000058F3">
        <w:rPr>
          <w:rFonts w:ascii="Times New Roman" w:eastAsiaTheme="minorHAnsi" w:hAnsi="Times New Roman"/>
          <w:color w:val="auto"/>
          <w:sz w:val="28"/>
          <w:szCs w:val="28"/>
          <w:lang w:eastAsia="en-US"/>
        </w:rPr>
        <w:t>ыездное обследование.</w:t>
      </w:r>
    </w:p>
    <w:p w:rsidR="00212119" w:rsidRPr="00CF5F60" w:rsidRDefault="00212119" w:rsidP="00212119">
      <w:pPr>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w:t>
      </w:r>
      <w:r w:rsidRPr="00CF5F60">
        <w:rPr>
          <w:rFonts w:ascii="Times New Roman" w:eastAsiaTheme="minorHAnsi" w:hAnsi="Times New Roman"/>
          <w:color w:val="auto"/>
          <w:sz w:val="28"/>
          <w:szCs w:val="28"/>
          <w:lang w:eastAsia="en-US"/>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w:t>
      </w:r>
      <w:r w:rsidRPr="00CF5F60">
        <w:rPr>
          <w:rFonts w:ascii="Times New Roman" w:eastAsiaTheme="minorHAnsi" w:hAnsi="Times New Roman"/>
          <w:color w:val="auto"/>
          <w:sz w:val="28"/>
          <w:szCs w:val="28"/>
          <w:lang w:eastAsia="en-US"/>
        </w:rPr>
        <w:lastRenderedPageBreak/>
        <w:t>контроля, при этом не допускается взаимодействие с контролируемым лицом.</w:t>
      </w:r>
    </w:p>
    <w:p w:rsidR="00212119" w:rsidRPr="00CF5F60" w:rsidRDefault="00212119" w:rsidP="00212119">
      <w:pPr>
        <w:widowControl/>
        <w:autoSpaceDE w:val="0"/>
        <w:autoSpaceDN w:val="0"/>
        <w:adjustRightInd w:val="0"/>
        <w:ind w:firstLine="72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w:t>
      </w:r>
      <w:r w:rsidRPr="00CF5F60">
        <w:rPr>
          <w:rFonts w:ascii="Times New Roman" w:eastAsiaTheme="minorHAnsi" w:hAnsi="Times New Roman"/>
          <w:color w:val="auto"/>
          <w:sz w:val="28"/>
          <w:szCs w:val="28"/>
          <w:lang w:eastAsia="en-US"/>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12119" w:rsidRPr="00CF5F60" w:rsidRDefault="002358EC" w:rsidP="00212119">
      <w:pPr>
        <w:widowControl/>
        <w:autoSpaceDE w:val="0"/>
        <w:autoSpaceDN w:val="0"/>
        <w:adjustRightInd w:val="0"/>
        <w:ind w:firstLine="72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w:t>
      </w:r>
      <w:r w:rsidR="00212119" w:rsidRPr="00CF5F60">
        <w:rPr>
          <w:rFonts w:ascii="Times New Roman" w:eastAsiaTheme="minorHAnsi" w:hAnsi="Times New Roman"/>
          <w:color w:val="auto"/>
          <w:sz w:val="28"/>
          <w:szCs w:val="28"/>
          <w:lang w:eastAsia="en-US"/>
        </w:rPr>
        <w:t xml:space="preserve"> осмотр;</w:t>
      </w:r>
    </w:p>
    <w:p w:rsidR="00212119" w:rsidRDefault="002358EC" w:rsidP="00212119">
      <w:pPr>
        <w:widowControl/>
        <w:autoSpaceDE w:val="0"/>
        <w:autoSpaceDN w:val="0"/>
        <w:adjustRightInd w:val="0"/>
        <w:ind w:firstLine="72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w:t>
      </w:r>
      <w:r w:rsidR="00212119" w:rsidRPr="00CF5F60">
        <w:rPr>
          <w:rFonts w:ascii="Times New Roman" w:eastAsiaTheme="minorHAnsi" w:hAnsi="Times New Roman"/>
          <w:color w:val="auto"/>
          <w:sz w:val="28"/>
          <w:szCs w:val="28"/>
          <w:lang w:eastAsia="en-US"/>
        </w:rPr>
        <w:t xml:space="preserve"> инструментальное обследование (с применением видеозаписи).</w:t>
      </w:r>
    </w:p>
    <w:p w:rsidR="00475C56" w:rsidRDefault="006C66BB" w:rsidP="00212119">
      <w:pPr>
        <w:widowControl/>
        <w:autoSpaceDE w:val="0"/>
        <w:autoSpaceDN w:val="0"/>
        <w:adjustRightInd w:val="0"/>
        <w:ind w:firstLine="720"/>
        <w:jc w:val="both"/>
        <w:rPr>
          <w:rFonts w:ascii="Times New Roman" w:eastAsiaTheme="minorHAnsi" w:hAnsi="Times New Roman"/>
          <w:color w:val="auto"/>
          <w:sz w:val="28"/>
          <w:szCs w:val="28"/>
          <w:lang w:eastAsia="en-US"/>
        </w:rPr>
      </w:pPr>
      <w:r>
        <w:rPr>
          <w:rFonts w:ascii="Times New Roman" w:hAnsi="Times New Roman"/>
          <w:i/>
          <w:noProof/>
          <w:color w:val="0D0D0D" w:themeColor="text1" w:themeTint="F2"/>
          <w:sz w:val="24"/>
          <w:szCs w:val="24"/>
        </w:rPr>
        <w:t>(Решением Собрания депутатов Елизовского городского поселения от 07.04.2022 года №121 Раздел V дополнен пунктом 5.2)</w:t>
      </w:r>
    </w:p>
    <w:p w:rsidR="005C1117" w:rsidRPr="00E50A35" w:rsidRDefault="005C1117" w:rsidP="005C1117">
      <w:pPr>
        <w:widowControl/>
        <w:autoSpaceDE w:val="0"/>
        <w:autoSpaceDN w:val="0"/>
        <w:adjustRightInd w:val="0"/>
        <w:jc w:val="both"/>
        <w:rPr>
          <w:rFonts w:ascii="Times New Roman" w:hAnsi="Times New Roman"/>
          <w:color w:val="0D0D0D" w:themeColor="text1" w:themeTint="F2"/>
          <w:sz w:val="28"/>
          <w:szCs w:val="28"/>
        </w:rPr>
      </w:pPr>
      <w:r>
        <w:rPr>
          <w:rFonts w:ascii="Times New Roman" w:hAnsi="Times New Roman"/>
          <w:color w:val="0D0D0D" w:themeColor="text1" w:themeTint="F2"/>
          <w:sz w:val="28"/>
        </w:rPr>
        <w:t xml:space="preserve">         5.2. </w:t>
      </w:r>
      <w:r w:rsidRPr="00E50A35">
        <w:rPr>
          <w:rFonts w:ascii="Times New Roman" w:hAnsi="Times New Roman"/>
          <w:color w:val="0D0D0D" w:themeColor="text1" w:themeTint="F2"/>
          <w:sz w:val="28"/>
          <w:szCs w:val="28"/>
        </w:rPr>
        <w:t xml:space="preserve">Для фиксации уполномоченным должностным лицом доказательств нарушений обязательных требований могут использоваться фотосъемка, аудио- и видеозапись. Решение о необходимости  использования </w:t>
      </w:r>
      <w:proofErr w:type="spellStart"/>
      <w:r w:rsidRPr="00E50A35">
        <w:rPr>
          <w:rFonts w:ascii="Times New Roman" w:hAnsi="Times New Roman"/>
          <w:color w:val="0D0D0D" w:themeColor="text1" w:themeTint="F2"/>
          <w:sz w:val="28"/>
          <w:szCs w:val="28"/>
        </w:rPr>
        <w:t>фотосъмки</w:t>
      </w:r>
      <w:proofErr w:type="spellEnd"/>
      <w:r w:rsidRPr="00E50A35">
        <w:rPr>
          <w:rFonts w:ascii="Times New Roman" w:hAnsi="Times New Roman"/>
          <w:color w:val="0D0D0D" w:themeColor="text1" w:themeTint="F2"/>
          <w:sz w:val="28"/>
          <w:szCs w:val="28"/>
        </w:rPr>
        <w:t xml:space="preserve">, аудио- и видеозаписи при осуществлении контрольных мероприятий  принимается уполномоченным лицом самостоятельно. Способы фиксации доказательств должны позволять однозначно  идентифицировать  объект фиксации, отражающий нарушение обязательных требований.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w:t>
      </w:r>
      <w:proofErr w:type="gramStart"/>
      <w:r w:rsidRPr="00E50A35">
        <w:rPr>
          <w:rFonts w:ascii="Times New Roman" w:hAnsi="Times New Roman"/>
          <w:color w:val="0D0D0D" w:themeColor="text1" w:themeTint="F2"/>
          <w:sz w:val="28"/>
          <w:szCs w:val="28"/>
        </w:rPr>
        <w:t>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 либо в документе, используемом при проведении конкретного контрольного действия,</w:t>
      </w:r>
      <w:r>
        <w:rPr>
          <w:rFonts w:ascii="Times New Roman" w:hAnsi="Times New Roman"/>
          <w:color w:val="0D0D0D" w:themeColor="text1" w:themeTint="F2"/>
          <w:sz w:val="28"/>
          <w:szCs w:val="28"/>
        </w:rPr>
        <w:t xml:space="preserve"> осуществляемого в ходе контрольного мероприятия без взаимодействия с контролируемым лицом,</w:t>
      </w:r>
      <w:r w:rsidRPr="00E50A35">
        <w:rPr>
          <w:rFonts w:ascii="Times New Roman" w:hAnsi="Times New Roman"/>
          <w:color w:val="0D0D0D" w:themeColor="text1" w:themeTint="F2"/>
          <w:sz w:val="28"/>
          <w:szCs w:val="28"/>
        </w:rPr>
        <w:t xml:space="preserve"> результаты проведения фотосъемки, аудио- и видеозаписи являются  приложением к указанным документам.</w:t>
      </w:r>
      <w:proofErr w:type="gramEnd"/>
      <w:r w:rsidRPr="00E50A35">
        <w:rPr>
          <w:rFonts w:ascii="Times New Roman" w:hAnsi="Times New Roman"/>
          <w:color w:val="0D0D0D" w:themeColor="text1" w:themeTint="F2"/>
          <w:sz w:val="28"/>
          <w:szCs w:val="28"/>
        </w:rPr>
        <w:t xml:space="preserve"> 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w:t>
      </w:r>
      <w:proofErr w:type="gramStart"/>
      <w:r w:rsidRPr="00E50A35">
        <w:rPr>
          <w:rFonts w:ascii="Times New Roman" w:hAnsi="Times New Roman"/>
          <w:color w:val="0D0D0D" w:themeColor="text1" w:themeTint="F2"/>
          <w:sz w:val="28"/>
          <w:szCs w:val="28"/>
        </w:rPr>
        <w:t>В ходе записи подробно фиксируются и указываются место и характер  выявленного нарушения обязательных требований.</w:t>
      </w:r>
      <w:r>
        <w:rPr>
          <w:rFonts w:ascii="Times New Roman" w:hAnsi="Times New Roman"/>
          <w:color w:val="0D0D0D" w:themeColor="text1" w:themeTint="F2"/>
          <w:sz w:val="28"/>
          <w:szCs w:val="28"/>
        </w:rPr>
        <w:t>».</w:t>
      </w:r>
      <w:r w:rsidRPr="00E50A35">
        <w:rPr>
          <w:rFonts w:ascii="Times New Roman" w:hAnsi="Times New Roman"/>
          <w:color w:val="0D0D0D" w:themeColor="text1" w:themeTint="F2"/>
          <w:sz w:val="28"/>
          <w:szCs w:val="28"/>
        </w:rPr>
        <w:t xml:space="preserve"> </w:t>
      </w:r>
      <w:r>
        <w:rPr>
          <w:rFonts w:ascii="Times New Roman" w:hAnsi="Times New Roman"/>
          <w:color w:val="0D0D0D" w:themeColor="text1" w:themeTint="F2"/>
          <w:sz w:val="28"/>
          <w:szCs w:val="28"/>
        </w:rPr>
        <w:t xml:space="preserve">(в редакции </w:t>
      </w:r>
      <w:proofErr w:type="gramEnd"/>
    </w:p>
    <w:p w:rsidR="00DC3290" w:rsidRDefault="00DC3290" w:rsidP="00DC3290">
      <w:pPr>
        <w:pStyle w:val="a8"/>
        <w:widowControl/>
        <w:tabs>
          <w:tab w:val="left" w:pos="1134"/>
        </w:tabs>
        <w:ind w:left="0" w:firstLine="709"/>
        <w:jc w:val="both"/>
        <w:rPr>
          <w:rFonts w:ascii="Times New Roman" w:hAnsi="Times New Roman"/>
          <w:color w:val="0D0D0D" w:themeColor="text1" w:themeTint="F2"/>
          <w:sz w:val="28"/>
        </w:rPr>
      </w:pPr>
    </w:p>
    <w:p w:rsidR="00294BCC" w:rsidRDefault="00154CFF" w:rsidP="00154CFF">
      <w:pPr>
        <w:pStyle w:val="a8"/>
        <w:widowControl/>
        <w:tabs>
          <w:tab w:val="left" w:pos="1134"/>
        </w:tabs>
        <w:ind w:left="0" w:firstLine="709"/>
        <w:jc w:val="center"/>
        <w:rPr>
          <w:rFonts w:ascii="Times New Roman" w:hAnsi="Times New Roman"/>
          <w:b/>
          <w:color w:val="0D0D0D" w:themeColor="text1" w:themeTint="F2"/>
          <w:sz w:val="28"/>
        </w:rPr>
      </w:pPr>
      <w:r w:rsidRPr="00154CFF">
        <w:rPr>
          <w:rFonts w:ascii="Times New Roman" w:hAnsi="Times New Roman"/>
          <w:b/>
          <w:color w:val="0D0D0D" w:themeColor="text1" w:themeTint="F2"/>
          <w:sz w:val="28"/>
        </w:rPr>
        <w:t xml:space="preserve">Раздел </w:t>
      </w:r>
      <w:r w:rsidR="00CF584B" w:rsidRPr="00154CFF">
        <w:rPr>
          <w:rFonts w:ascii="Times New Roman" w:hAnsi="Times New Roman"/>
          <w:b/>
          <w:color w:val="0D0D0D" w:themeColor="text1" w:themeTint="F2"/>
          <w:sz w:val="28"/>
        </w:rPr>
        <w:t>V</w:t>
      </w:r>
      <w:r w:rsidRPr="00154CFF">
        <w:rPr>
          <w:rFonts w:ascii="Times New Roman" w:hAnsi="Times New Roman"/>
          <w:b/>
          <w:color w:val="0D0D0D" w:themeColor="text1" w:themeTint="F2"/>
          <w:sz w:val="28"/>
        </w:rPr>
        <w:t>I. Общие требования к проведению контрольных мероприятий.</w:t>
      </w:r>
    </w:p>
    <w:p w:rsidR="00154CFF" w:rsidRPr="00154CFF" w:rsidRDefault="00154CFF" w:rsidP="00154CFF">
      <w:pPr>
        <w:pStyle w:val="a8"/>
        <w:widowControl/>
        <w:tabs>
          <w:tab w:val="left" w:pos="1134"/>
        </w:tabs>
        <w:ind w:left="0" w:firstLine="709"/>
        <w:jc w:val="center"/>
        <w:rPr>
          <w:rFonts w:ascii="Times New Roman" w:hAnsi="Times New Roman"/>
          <w:b/>
          <w:color w:val="0D0D0D" w:themeColor="text1" w:themeTint="F2"/>
          <w:sz w:val="28"/>
        </w:rPr>
      </w:pPr>
    </w:p>
    <w:p w:rsidR="0024234A" w:rsidRPr="008A207C" w:rsidRDefault="00154CFF" w:rsidP="0024234A">
      <w:pPr>
        <w:pStyle w:val="a8"/>
        <w:widowControl/>
        <w:tabs>
          <w:tab w:val="left" w:pos="1134"/>
        </w:tabs>
        <w:ind w:left="0"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6</w:t>
      </w:r>
      <w:r w:rsidR="00294BCC">
        <w:rPr>
          <w:rFonts w:ascii="Times New Roman" w:hAnsi="Times New Roman"/>
          <w:color w:val="0D0D0D" w:themeColor="text1" w:themeTint="F2"/>
          <w:sz w:val="28"/>
        </w:rPr>
        <w:t xml:space="preserve">.1. </w:t>
      </w:r>
      <w:r w:rsidR="0024234A" w:rsidRPr="008A207C">
        <w:rPr>
          <w:rFonts w:ascii="Times New Roman" w:hAnsi="Times New Roman"/>
          <w:color w:val="0D0D0D" w:themeColor="text1" w:themeTint="F2"/>
          <w:sz w:val="28"/>
        </w:rPr>
        <w:t xml:space="preserve">При осуществлении </w:t>
      </w:r>
      <w:r w:rsidR="0024234A" w:rsidRPr="008A207C">
        <w:rPr>
          <w:rFonts w:ascii="Times New Roman" w:hAnsi="Times New Roman"/>
          <w:color w:val="0D0D0D" w:themeColor="text1" w:themeTint="F2"/>
          <w:sz w:val="28"/>
          <w:szCs w:val="22"/>
        </w:rPr>
        <w:t>муниципального контроля</w:t>
      </w:r>
      <w:r w:rsidR="0024234A" w:rsidRPr="008A207C">
        <w:rPr>
          <w:rFonts w:ascii="Times New Roman" w:hAnsi="Times New Roman"/>
          <w:color w:val="0D0D0D" w:themeColor="text1" w:themeTint="F2"/>
          <w:sz w:val="28"/>
        </w:rPr>
        <w:t xml:space="preserve"> </w:t>
      </w:r>
      <w:r w:rsidR="00AE679F">
        <w:rPr>
          <w:rFonts w:ascii="Times New Roman" w:hAnsi="Times New Roman"/>
          <w:color w:val="0D0D0D" w:themeColor="text1" w:themeTint="F2"/>
          <w:sz w:val="28"/>
          <w:szCs w:val="28"/>
        </w:rPr>
        <w:t>в сфере благоустройства</w:t>
      </w:r>
      <w:r w:rsidR="00AE679F" w:rsidRPr="008A207C">
        <w:rPr>
          <w:rFonts w:ascii="Times New Roman" w:hAnsi="Times New Roman"/>
          <w:color w:val="0D0D0D" w:themeColor="text1" w:themeTint="F2"/>
          <w:sz w:val="28"/>
        </w:rPr>
        <w:t xml:space="preserve"> </w:t>
      </w:r>
      <w:r w:rsidR="0024234A" w:rsidRPr="008A207C">
        <w:rPr>
          <w:rFonts w:ascii="Times New Roman" w:hAnsi="Times New Roman"/>
          <w:color w:val="0D0D0D" w:themeColor="text1" w:themeTint="F2"/>
          <w:sz w:val="28"/>
        </w:rPr>
        <w:t xml:space="preserve">взаимодействием с контролируемыми лицами являются: </w:t>
      </w:r>
    </w:p>
    <w:p w:rsidR="0024234A" w:rsidRPr="008A207C" w:rsidRDefault="0024234A" w:rsidP="0024234A">
      <w:pPr>
        <w:pStyle w:val="a8"/>
        <w:widowControl/>
        <w:tabs>
          <w:tab w:val="left" w:pos="1134"/>
        </w:tabs>
        <w:ind w:left="0" w:firstLine="709"/>
        <w:jc w:val="both"/>
        <w:rPr>
          <w:rFonts w:ascii="Times New Roman" w:hAnsi="Times New Roman"/>
          <w:b/>
          <w:color w:val="0D0D0D" w:themeColor="text1" w:themeTint="F2"/>
          <w:sz w:val="28"/>
        </w:rPr>
      </w:pPr>
      <w:r w:rsidRPr="008A207C">
        <w:rPr>
          <w:rFonts w:ascii="Times New Roman" w:hAnsi="Times New Roman"/>
          <w:color w:val="0D0D0D" w:themeColor="text1" w:themeTint="F2"/>
          <w:sz w:val="28"/>
        </w:rPr>
        <w:t xml:space="preserve">встречи, телефонные и иные переговоры (непосредственное </w:t>
      </w:r>
      <w:r w:rsidRPr="008A207C">
        <w:rPr>
          <w:rFonts w:ascii="Times New Roman" w:hAnsi="Times New Roman"/>
          <w:color w:val="0D0D0D" w:themeColor="text1" w:themeTint="F2"/>
          <w:sz w:val="28"/>
          <w:szCs w:val="22"/>
        </w:rPr>
        <w:t xml:space="preserve">взаимодействие) между </w:t>
      </w:r>
      <w:r w:rsidR="00CF584B">
        <w:rPr>
          <w:rFonts w:ascii="Times New Roman" w:hAnsi="Times New Roman"/>
          <w:color w:val="0D0D0D" w:themeColor="text1" w:themeTint="F2"/>
          <w:sz w:val="28"/>
          <w:szCs w:val="22"/>
        </w:rPr>
        <w:t>уполномоченным должностным лицом</w:t>
      </w:r>
      <w:r w:rsidRPr="008A207C">
        <w:rPr>
          <w:rFonts w:ascii="Times New Roman" w:hAnsi="Times New Roman"/>
          <w:color w:val="0D0D0D" w:themeColor="text1" w:themeTint="F2"/>
          <w:sz w:val="28"/>
          <w:szCs w:val="22"/>
        </w:rPr>
        <w:t xml:space="preserve"> и контролируемым лицом или его</w:t>
      </w:r>
      <w:r w:rsidRPr="008A207C">
        <w:rPr>
          <w:rFonts w:ascii="Times New Roman" w:hAnsi="Times New Roman"/>
          <w:color w:val="0D0D0D" w:themeColor="text1" w:themeTint="F2"/>
          <w:sz w:val="28"/>
        </w:rPr>
        <w:t xml:space="preserve"> представителем;</w:t>
      </w:r>
    </w:p>
    <w:p w:rsidR="0024234A" w:rsidRPr="008A207C" w:rsidRDefault="0024234A" w:rsidP="0024234A">
      <w:pPr>
        <w:pStyle w:val="a8"/>
        <w:widowControl/>
        <w:tabs>
          <w:tab w:val="left" w:pos="1134"/>
        </w:tabs>
        <w:ind w:left="0" w:firstLine="709"/>
        <w:jc w:val="both"/>
        <w:rPr>
          <w:rFonts w:ascii="Times New Roman" w:hAnsi="Times New Roman"/>
          <w:color w:val="0D0D0D" w:themeColor="text1" w:themeTint="F2"/>
          <w:sz w:val="28"/>
        </w:rPr>
      </w:pPr>
      <w:r w:rsidRPr="008A207C">
        <w:rPr>
          <w:rFonts w:ascii="Times New Roman" w:hAnsi="Times New Roman"/>
          <w:color w:val="0D0D0D" w:themeColor="text1" w:themeTint="F2"/>
          <w:sz w:val="28"/>
        </w:rPr>
        <w:t>запрос документов, иных материалов;</w:t>
      </w:r>
    </w:p>
    <w:p w:rsidR="0024234A" w:rsidRPr="008A207C" w:rsidRDefault="0024234A" w:rsidP="0024234A">
      <w:pPr>
        <w:pStyle w:val="a8"/>
        <w:widowControl/>
        <w:tabs>
          <w:tab w:val="left" w:pos="1134"/>
        </w:tabs>
        <w:ind w:left="0" w:firstLine="709"/>
        <w:jc w:val="both"/>
        <w:rPr>
          <w:rFonts w:ascii="Times New Roman" w:hAnsi="Times New Roman"/>
          <w:color w:val="0D0D0D" w:themeColor="text1" w:themeTint="F2"/>
          <w:sz w:val="28"/>
        </w:rPr>
      </w:pPr>
      <w:r w:rsidRPr="008A207C">
        <w:rPr>
          <w:rFonts w:ascii="Times New Roman" w:hAnsi="Times New Roman"/>
          <w:color w:val="0D0D0D" w:themeColor="text1" w:themeTint="F2"/>
          <w:sz w:val="28"/>
        </w:rPr>
        <w:t xml:space="preserve">присутствие </w:t>
      </w:r>
      <w:r w:rsidR="00CF584B">
        <w:rPr>
          <w:rFonts w:ascii="Times New Roman" w:hAnsi="Times New Roman"/>
          <w:color w:val="0D0D0D" w:themeColor="text1" w:themeTint="F2"/>
          <w:sz w:val="28"/>
        </w:rPr>
        <w:t>уполномоченного должностного лица</w:t>
      </w:r>
      <w:r w:rsidRPr="008A207C">
        <w:rPr>
          <w:rFonts w:ascii="Times New Roman" w:hAnsi="Times New Roman"/>
          <w:color w:val="0D0D0D" w:themeColor="text1" w:themeTint="F2"/>
          <w:sz w:val="28"/>
        </w:rPr>
        <w:t xml:space="preserve"> в месте осуществления деятельности контролируемого лица (за исключением </w:t>
      </w:r>
      <w:r w:rsidRPr="008A207C">
        <w:rPr>
          <w:rFonts w:ascii="Times New Roman" w:hAnsi="Times New Roman"/>
          <w:color w:val="0D0D0D" w:themeColor="text1" w:themeTint="F2"/>
          <w:sz w:val="28"/>
        </w:rPr>
        <w:lastRenderedPageBreak/>
        <w:t xml:space="preserve">случаев присутствия </w:t>
      </w:r>
      <w:r w:rsidR="002F31BC">
        <w:rPr>
          <w:rFonts w:ascii="Times New Roman" w:hAnsi="Times New Roman"/>
          <w:color w:val="0D0D0D" w:themeColor="text1" w:themeTint="F2"/>
          <w:sz w:val="28"/>
        </w:rPr>
        <w:t>уполномоченного должностного лица</w:t>
      </w:r>
      <w:r w:rsidRPr="008A207C">
        <w:rPr>
          <w:rFonts w:ascii="Times New Roman" w:hAnsi="Times New Roman"/>
          <w:color w:val="0D0D0D" w:themeColor="text1" w:themeTint="F2"/>
          <w:sz w:val="28"/>
        </w:rPr>
        <w:t xml:space="preserve"> на общедоступных производственных объектах). </w:t>
      </w:r>
    </w:p>
    <w:p w:rsidR="0024234A" w:rsidRPr="008A207C" w:rsidRDefault="0024234A" w:rsidP="0024234A">
      <w:pPr>
        <w:widowControl/>
        <w:autoSpaceDE w:val="0"/>
        <w:autoSpaceDN w:val="0"/>
        <w:adjustRightInd w:val="0"/>
        <w:ind w:firstLine="709"/>
        <w:jc w:val="both"/>
        <w:rPr>
          <w:rFonts w:ascii="Times New Roman" w:hAnsi="Times New Roman"/>
          <w:color w:val="0D0D0D" w:themeColor="text1" w:themeTint="F2"/>
          <w:sz w:val="28"/>
        </w:rPr>
      </w:pPr>
      <w:r w:rsidRPr="008A207C">
        <w:rPr>
          <w:rFonts w:ascii="Times New Roman" w:hAnsi="Times New Roman"/>
          <w:color w:val="0D0D0D" w:themeColor="text1" w:themeTint="F2"/>
          <w:sz w:val="28"/>
        </w:rPr>
        <w:t xml:space="preserve"> Контрольные мероприятия, осуществляемые при </w:t>
      </w:r>
      <w:r w:rsidRPr="008A207C">
        <w:rPr>
          <w:rFonts w:ascii="Times New Roman" w:eastAsia="Calibri" w:hAnsi="Times New Roman"/>
          <w:color w:val="0D0D0D" w:themeColor="text1" w:themeTint="F2"/>
          <w:sz w:val="28"/>
          <w:szCs w:val="28"/>
          <w:lang w:eastAsia="en-US"/>
        </w:rPr>
        <w:t xml:space="preserve"> взаимодействии с контролируемым лицом, </w:t>
      </w:r>
      <w:r w:rsidRPr="008A207C">
        <w:rPr>
          <w:rFonts w:ascii="Times New Roman" w:hAnsi="Times New Roman"/>
          <w:color w:val="0D0D0D" w:themeColor="text1" w:themeTint="F2"/>
          <w:sz w:val="28"/>
        </w:rPr>
        <w:t>проводятся Контрольным органом по следующим основаниям:</w:t>
      </w:r>
    </w:p>
    <w:p w:rsidR="00BD23E3" w:rsidRPr="00BD23E3" w:rsidRDefault="00BD23E3" w:rsidP="00BD23E3">
      <w:pPr>
        <w:jc w:val="both"/>
        <w:rPr>
          <w:rFonts w:ascii="Times New Roman" w:eastAsiaTheme="minorHAnsi" w:hAnsi="Times New Roman"/>
          <w:color w:val="auto"/>
          <w:sz w:val="28"/>
          <w:szCs w:val="28"/>
          <w:lang w:eastAsia="en-US"/>
        </w:rPr>
      </w:pPr>
      <w:r>
        <w:rPr>
          <w:rFonts w:ascii="Times New Roman" w:hAnsi="Times New Roman"/>
          <w:color w:val="0D0D0D" w:themeColor="text1" w:themeTint="F2"/>
          <w:sz w:val="28"/>
          <w:szCs w:val="28"/>
        </w:rPr>
        <w:t xml:space="preserve">          -</w:t>
      </w:r>
      <w:r w:rsidRPr="00BD23E3">
        <w:rPr>
          <w:rFonts w:ascii="Times New Roman" w:hAnsi="Times New Roman"/>
          <w:sz w:val="28"/>
          <w:szCs w:val="28"/>
        </w:rPr>
        <w:t xml:space="preserve"> </w:t>
      </w:r>
      <w:r w:rsidRPr="00BD23E3">
        <w:rPr>
          <w:rFonts w:ascii="Times New Roman" w:eastAsiaTheme="minorHAnsi" w:hAnsi="Times New Roman"/>
          <w:color w:val="auto"/>
          <w:sz w:val="28"/>
          <w:szCs w:val="28"/>
          <w:lang w:eastAsia="en-US"/>
        </w:rPr>
        <w:t xml:space="preserve">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w:anchor="sub_2309" w:history="1">
        <w:r w:rsidRPr="00BD23E3">
          <w:rPr>
            <w:rFonts w:ascii="Times New Roman" w:eastAsiaTheme="minorHAnsi" w:hAnsi="Times New Roman"/>
            <w:color w:val="auto"/>
            <w:sz w:val="28"/>
            <w:szCs w:val="28"/>
            <w:lang w:eastAsia="en-US"/>
          </w:rPr>
          <w:t>индикаторами риска</w:t>
        </w:r>
      </w:hyperlink>
      <w:r w:rsidRPr="00BD23E3">
        <w:rPr>
          <w:rFonts w:ascii="Times New Roman" w:eastAsiaTheme="minorHAnsi" w:hAnsi="Times New Roman"/>
          <w:color w:val="auto"/>
          <w:sz w:val="28"/>
          <w:szCs w:val="28"/>
          <w:lang w:eastAsia="en-US"/>
        </w:rPr>
        <w:t xml:space="preserve"> нарушения обязательных требований, или отклонения объекта контроля от таких параметров;</w:t>
      </w:r>
    </w:p>
    <w:p w:rsidR="0024234A" w:rsidRPr="008A207C" w:rsidRDefault="00294BCC" w:rsidP="0024234A">
      <w:pPr>
        <w:widowControl/>
        <w:tabs>
          <w:tab w:val="left" w:pos="1134"/>
        </w:tabs>
        <w:ind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w:t>
      </w:r>
      <w:r w:rsidR="00417E9E">
        <w:rPr>
          <w:rFonts w:ascii="Times New Roman" w:hAnsi="Times New Roman"/>
          <w:color w:val="0D0D0D" w:themeColor="text1" w:themeTint="F2"/>
          <w:sz w:val="28"/>
        </w:rPr>
        <w:t xml:space="preserve"> </w:t>
      </w:r>
      <w:r w:rsidR="0024234A" w:rsidRPr="008A207C">
        <w:rPr>
          <w:rFonts w:ascii="Times New Roman" w:hAnsi="Times New Roman"/>
          <w:color w:val="0D0D0D" w:themeColor="text1" w:themeTint="F2"/>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8A207C" w:rsidRDefault="00294BCC" w:rsidP="0024234A">
      <w:pPr>
        <w:widowControl/>
        <w:tabs>
          <w:tab w:val="left" w:pos="1134"/>
        </w:tabs>
        <w:ind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w:t>
      </w:r>
      <w:r w:rsidR="0024234A" w:rsidRPr="008A207C">
        <w:rPr>
          <w:rFonts w:ascii="Times New Roman" w:hAnsi="Times New Roman"/>
          <w:color w:val="0D0D0D" w:themeColor="text1" w:themeTint="F2"/>
          <w:sz w:val="28"/>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8A207C" w:rsidRDefault="00294BCC" w:rsidP="0024234A">
      <w:pPr>
        <w:widowControl/>
        <w:tabs>
          <w:tab w:val="left" w:pos="1134"/>
        </w:tabs>
        <w:ind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w:t>
      </w:r>
      <w:r w:rsidR="0024234A" w:rsidRPr="008A207C">
        <w:rPr>
          <w:rFonts w:ascii="Times New Roman" w:hAnsi="Times New Roman"/>
          <w:color w:val="0D0D0D" w:themeColor="text1" w:themeTint="F2"/>
          <w:sz w:val="28"/>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0024234A" w:rsidRPr="008A207C">
          <w:rPr>
            <w:rFonts w:ascii="Times New Roman" w:hAnsi="Times New Roman"/>
            <w:color w:val="0D0D0D" w:themeColor="text1" w:themeTint="F2"/>
            <w:sz w:val="28"/>
          </w:rPr>
          <w:t>частью 1 статьи 95</w:t>
        </w:r>
      </w:hyperlink>
      <w:r w:rsidR="00417E9E">
        <w:rPr>
          <w:rFonts w:ascii="Times New Roman" w:hAnsi="Times New Roman"/>
          <w:color w:val="0D0D0D" w:themeColor="text1" w:themeTint="F2"/>
          <w:sz w:val="28"/>
        </w:rPr>
        <w:t xml:space="preserve"> Федерального закона от 31.07.202</w:t>
      </w:r>
      <w:r w:rsidR="005E3B8A">
        <w:rPr>
          <w:rFonts w:ascii="Times New Roman" w:hAnsi="Times New Roman"/>
          <w:color w:val="0D0D0D" w:themeColor="text1" w:themeTint="F2"/>
          <w:sz w:val="28"/>
        </w:rPr>
        <w:t>0</w:t>
      </w:r>
      <w:r>
        <w:rPr>
          <w:rFonts w:ascii="Times New Roman" w:hAnsi="Times New Roman"/>
          <w:color w:val="0D0D0D" w:themeColor="text1" w:themeTint="F2"/>
          <w:sz w:val="28"/>
        </w:rPr>
        <w:t xml:space="preserve"> № 248-</w:t>
      </w:r>
      <w:r w:rsidR="00417E9E">
        <w:rPr>
          <w:rFonts w:ascii="Times New Roman" w:hAnsi="Times New Roman"/>
          <w:color w:val="0D0D0D" w:themeColor="text1" w:themeTint="F2"/>
          <w:sz w:val="28"/>
        </w:rPr>
        <w:t>ФЗ.</w:t>
      </w:r>
    </w:p>
    <w:p w:rsidR="0024234A" w:rsidRDefault="00DC46E6" w:rsidP="00DC46E6">
      <w:pPr>
        <w:widowControl/>
        <w:ind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 xml:space="preserve"> </w:t>
      </w:r>
      <w:proofErr w:type="gramStart"/>
      <w:r w:rsidR="00154CFF">
        <w:rPr>
          <w:rFonts w:ascii="Times New Roman" w:hAnsi="Times New Roman"/>
          <w:color w:val="0D0D0D" w:themeColor="text1" w:themeTint="F2"/>
          <w:sz w:val="28"/>
        </w:rPr>
        <w:t>Д</w:t>
      </w:r>
      <w:r w:rsidR="0024234A" w:rsidRPr="008A207C">
        <w:rPr>
          <w:rFonts w:ascii="Times New Roman" w:hAnsi="Times New Roman"/>
          <w:color w:val="0D0D0D" w:themeColor="text1" w:themeTint="F2"/>
          <w:sz w:val="28"/>
        </w:rPr>
        <w:t>ля проведения контрольного мероприятия</w:t>
      </w:r>
      <w:r w:rsidR="0024234A" w:rsidRPr="008A207C">
        <w:rPr>
          <w:rFonts w:ascii="Times New Roman" w:hAnsi="Times New Roman"/>
          <w:color w:val="0D0D0D" w:themeColor="text1" w:themeTint="F2"/>
          <w:sz w:val="28"/>
          <w:szCs w:val="28"/>
        </w:rPr>
        <w:t>,</w:t>
      </w:r>
      <w:r w:rsidR="007502A9">
        <w:rPr>
          <w:rFonts w:ascii="Times New Roman" w:hAnsi="Times New Roman"/>
          <w:color w:val="0D0D0D" w:themeColor="text1" w:themeTint="F2"/>
          <w:sz w:val="28"/>
          <w:szCs w:val="28"/>
        </w:rPr>
        <w:t xml:space="preserve">  </w:t>
      </w:r>
      <w:r w:rsidR="0024234A" w:rsidRPr="008A207C">
        <w:rPr>
          <w:rFonts w:ascii="Times New Roman" w:hAnsi="Times New Roman"/>
          <w:color w:val="0D0D0D" w:themeColor="text1" w:themeTint="F2"/>
          <w:sz w:val="28"/>
          <w:szCs w:val="28"/>
        </w:rPr>
        <w:t xml:space="preserve"> предусматривающего взаимодействие с контролируемым лицом, </w:t>
      </w:r>
      <w:r w:rsidR="0024234A" w:rsidRPr="008A207C">
        <w:rPr>
          <w:rFonts w:ascii="Times New Roman" w:hAnsi="Times New Roman"/>
          <w:color w:val="0D0D0D" w:themeColor="text1" w:themeTint="F2"/>
          <w:sz w:val="28"/>
        </w:rPr>
        <w:t xml:space="preserve"> </w:t>
      </w:r>
      <w:r w:rsidR="007502A9">
        <w:rPr>
          <w:rFonts w:ascii="Times New Roman" w:hAnsi="Times New Roman"/>
          <w:color w:val="0D0D0D" w:themeColor="text1" w:themeTint="F2"/>
          <w:sz w:val="28"/>
        </w:rPr>
        <w:t xml:space="preserve">а также документарной проверки </w:t>
      </w:r>
      <w:r w:rsidR="0024234A" w:rsidRPr="008A207C">
        <w:rPr>
          <w:rFonts w:ascii="Times New Roman" w:hAnsi="Times New Roman"/>
          <w:color w:val="0D0D0D" w:themeColor="text1" w:themeTint="F2"/>
          <w:sz w:val="28"/>
        </w:rPr>
        <w:t xml:space="preserve">принимается решение Контрольного органа, подписанное уполномоченным </w:t>
      </w:r>
      <w:r w:rsidR="004D680D" w:rsidRPr="008A207C">
        <w:rPr>
          <w:rFonts w:ascii="Times New Roman" w:hAnsi="Times New Roman"/>
          <w:color w:val="0D0D0D" w:themeColor="text1" w:themeTint="F2"/>
          <w:sz w:val="28"/>
        </w:rPr>
        <w:t xml:space="preserve">должностным </w:t>
      </w:r>
      <w:r w:rsidR="0024234A" w:rsidRPr="008A207C">
        <w:rPr>
          <w:rFonts w:ascii="Times New Roman" w:hAnsi="Times New Roman"/>
          <w:color w:val="0D0D0D" w:themeColor="text1" w:themeTint="F2"/>
          <w:sz w:val="28"/>
        </w:rPr>
        <w:t xml:space="preserve">лицом Контрольного органа, в котором указываются сведения, предусмотренные частью 1 статьи 64 Федерального закона </w:t>
      </w:r>
      <w:r w:rsidR="000D5222">
        <w:rPr>
          <w:rFonts w:ascii="Times New Roman" w:hAnsi="Times New Roman"/>
          <w:color w:val="0D0D0D" w:themeColor="text1" w:themeTint="F2"/>
          <w:sz w:val="28"/>
        </w:rPr>
        <w:t>от 31.07.202</w:t>
      </w:r>
      <w:r w:rsidR="005E3B8A">
        <w:rPr>
          <w:rFonts w:ascii="Times New Roman" w:hAnsi="Times New Roman"/>
          <w:color w:val="0D0D0D" w:themeColor="text1" w:themeTint="F2"/>
          <w:sz w:val="28"/>
        </w:rPr>
        <w:t>0</w:t>
      </w:r>
      <w:r w:rsidR="000D5222">
        <w:rPr>
          <w:rFonts w:ascii="Times New Roman" w:hAnsi="Times New Roman"/>
          <w:color w:val="0D0D0D" w:themeColor="text1" w:themeTint="F2"/>
          <w:sz w:val="28"/>
        </w:rPr>
        <w:t xml:space="preserve"> </w:t>
      </w:r>
      <w:r w:rsidR="0024234A" w:rsidRPr="008A207C">
        <w:rPr>
          <w:rFonts w:ascii="Times New Roman" w:hAnsi="Times New Roman"/>
          <w:color w:val="0D0D0D" w:themeColor="text1" w:themeTint="F2"/>
          <w:sz w:val="28"/>
        </w:rPr>
        <w:t xml:space="preserve">№ 248-ФЗ. </w:t>
      </w:r>
      <w:proofErr w:type="gramEnd"/>
    </w:p>
    <w:p w:rsidR="008F7815" w:rsidRPr="008F7815" w:rsidRDefault="008F7815" w:rsidP="00DC46E6">
      <w:pPr>
        <w:widowControl/>
        <w:ind w:firstLine="709"/>
        <w:jc w:val="both"/>
        <w:rPr>
          <w:rFonts w:ascii="Times New Roman" w:hAnsi="Times New Roman"/>
          <w:i/>
          <w:color w:val="0D0D0D" w:themeColor="text1" w:themeTint="F2"/>
          <w:sz w:val="24"/>
          <w:szCs w:val="24"/>
        </w:rPr>
      </w:pPr>
      <w:proofErr w:type="gramStart"/>
      <w:r>
        <w:rPr>
          <w:rFonts w:ascii="Times New Roman" w:hAnsi="Times New Roman"/>
          <w:i/>
          <w:color w:val="0D0D0D" w:themeColor="text1" w:themeTint="F2"/>
          <w:sz w:val="24"/>
          <w:szCs w:val="24"/>
        </w:rPr>
        <w:t>(</w:t>
      </w:r>
      <w:r w:rsidRPr="008F7815">
        <w:rPr>
          <w:rFonts w:ascii="Times New Roman" w:hAnsi="Times New Roman"/>
          <w:i/>
          <w:color w:val="0D0D0D" w:themeColor="text1" w:themeTint="F2"/>
          <w:sz w:val="24"/>
          <w:szCs w:val="24"/>
        </w:rPr>
        <w:t>Решением Собрания депутатов Елизовского городского поселения  от 23.12.2021 г. №64 абзац одиннадцатый пункта 6.1.</w:t>
      </w:r>
      <w:proofErr w:type="gramEnd"/>
      <w:r w:rsidRPr="008F7815">
        <w:rPr>
          <w:rFonts w:ascii="Times New Roman" w:hAnsi="Times New Roman"/>
          <w:i/>
          <w:color w:val="0D0D0D" w:themeColor="text1" w:themeTint="F2"/>
          <w:sz w:val="24"/>
          <w:szCs w:val="24"/>
        </w:rPr>
        <w:t xml:space="preserve"> </w:t>
      </w:r>
      <w:proofErr w:type="gramStart"/>
      <w:r w:rsidRPr="008F7815">
        <w:rPr>
          <w:rFonts w:ascii="Times New Roman" w:hAnsi="Times New Roman"/>
          <w:i/>
          <w:color w:val="0D0D0D" w:themeColor="text1" w:themeTint="F2"/>
          <w:sz w:val="24"/>
          <w:szCs w:val="24"/>
        </w:rPr>
        <w:t>Раздела V</w:t>
      </w:r>
      <w:r w:rsidRPr="008F7815">
        <w:rPr>
          <w:rFonts w:ascii="Times New Roman" w:hAnsi="Times New Roman"/>
          <w:i/>
          <w:color w:val="0D0D0D" w:themeColor="text1" w:themeTint="F2"/>
          <w:sz w:val="24"/>
          <w:szCs w:val="24"/>
          <w:lang w:val="en-US"/>
        </w:rPr>
        <w:t>I</w:t>
      </w:r>
      <w:r w:rsidRPr="008F7815">
        <w:rPr>
          <w:rFonts w:ascii="Times New Roman" w:hAnsi="Times New Roman"/>
          <w:i/>
          <w:color w:val="0D0D0D" w:themeColor="text1" w:themeTint="F2"/>
          <w:sz w:val="24"/>
          <w:szCs w:val="24"/>
        </w:rPr>
        <w:t xml:space="preserve"> изменен</w:t>
      </w:r>
      <w:r>
        <w:rPr>
          <w:rFonts w:ascii="Times New Roman" w:hAnsi="Times New Roman"/>
          <w:i/>
          <w:color w:val="0D0D0D" w:themeColor="text1" w:themeTint="F2"/>
          <w:sz w:val="24"/>
          <w:szCs w:val="24"/>
        </w:rPr>
        <w:t>)</w:t>
      </w:r>
      <w:proofErr w:type="gramEnd"/>
    </w:p>
    <w:p w:rsidR="00DD5A24" w:rsidRPr="00DD5A24" w:rsidRDefault="005C3C2C" w:rsidP="00DD5A24">
      <w:pPr>
        <w:widowControl/>
        <w:autoSpaceDE w:val="0"/>
        <w:autoSpaceDN w:val="0"/>
        <w:adjustRightInd w:val="0"/>
        <w:ind w:firstLine="720"/>
        <w:jc w:val="both"/>
        <w:rPr>
          <w:rFonts w:eastAsiaTheme="minorHAnsi" w:cs="Arial"/>
          <w:color w:val="auto"/>
          <w:sz w:val="24"/>
          <w:szCs w:val="24"/>
          <w:lang w:eastAsia="en-US"/>
        </w:rPr>
      </w:pPr>
      <w:r>
        <w:rPr>
          <w:rFonts w:ascii="Times New Roman" w:eastAsiaTheme="minorHAnsi" w:hAnsi="Times New Roman"/>
          <w:color w:val="auto"/>
          <w:sz w:val="28"/>
          <w:szCs w:val="28"/>
          <w:lang w:eastAsia="en-US"/>
        </w:rPr>
        <w:t xml:space="preserve">Настоящим Положением установлено,  что система  оценки  и управления  рисками  при осуществлении муниципального контроля в сфере благоустройства не применяются, в </w:t>
      </w:r>
      <w:proofErr w:type="gramStart"/>
      <w:r>
        <w:rPr>
          <w:rFonts w:ascii="Times New Roman" w:eastAsiaTheme="minorHAnsi" w:hAnsi="Times New Roman"/>
          <w:color w:val="auto"/>
          <w:sz w:val="28"/>
          <w:szCs w:val="28"/>
          <w:lang w:eastAsia="en-US"/>
        </w:rPr>
        <w:t>связи</w:t>
      </w:r>
      <w:proofErr w:type="gramEnd"/>
      <w:r>
        <w:rPr>
          <w:rFonts w:ascii="Times New Roman" w:eastAsiaTheme="minorHAnsi" w:hAnsi="Times New Roman"/>
          <w:color w:val="auto"/>
          <w:sz w:val="28"/>
          <w:szCs w:val="28"/>
          <w:lang w:eastAsia="en-US"/>
        </w:rPr>
        <w:t xml:space="preserve"> с чем все внеплановые  контрольные мероприятия могут проводиться  только после согласования  с органами прокуратуры</w:t>
      </w:r>
      <w:r w:rsidR="00DD5A24" w:rsidRPr="00DD5A24">
        <w:rPr>
          <w:rFonts w:ascii="Times New Roman" w:eastAsiaTheme="minorHAnsi" w:hAnsi="Times New Roman"/>
          <w:color w:val="auto"/>
          <w:sz w:val="28"/>
          <w:szCs w:val="28"/>
          <w:lang w:eastAsia="en-US"/>
        </w:rPr>
        <w:t>.</w:t>
      </w:r>
    </w:p>
    <w:p w:rsidR="000D5222" w:rsidRPr="000D5222" w:rsidRDefault="000D5222" w:rsidP="000D5222">
      <w:pPr>
        <w:widowControl/>
        <w:autoSpaceDE w:val="0"/>
        <w:autoSpaceDN w:val="0"/>
        <w:adjustRightInd w:val="0"/>
        <w:ind w:firstLine="720"/>
        <w:jc w:val="both"/>
        <w:rPr>
          <w:rFonts w:ascii="Times New Roman" w:eastAsiaTheme="minorHAnsi" w:hAnsi="Times New Roman"/>
          <w:color w:val="auto"/>
          <w:sz w:val="28"/>
          <w:szCs w:val="28"/>
          <w:lang w:eastAsia="en-US"/>
        </w:rPr>
      </w:pPr>
      <w:r w:rsidRPr="000D5222">
        <w:rPr>
          <w:rFonts w:ascii="Times New Roman" w:eastAsiaTheme="minorHAnsi" w:hAnsi="Times New Roman"/>
          <w:color w:val="auto"/>
          <w:sz w:val="28"/>
          <w:szCs w:val="28"/>
          <w:lang w:eastAsia="en-US"/>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r w:rsidR="00591A2D">
        <w:rPr>
          <w:rFonts w:ascii="Times New Roman" w:eastAsiaTheme="minorHAnsi" w:hAnsi="Times New Roman"/>
          <w:color w:val="auto"/>
          <w:sz w:val="28"/>
          <w:szCs w:val="28"/>
          <w:lang w:eastAsia="en-US"/>
        </w:rPr>
        <w:t xml:space="preserve">, предусмотренного </w:t>
      </w:r>
      <w:r w:rsidR="00154CFF">
        <w:rPr>
          <w:rFonts w:ascii="Times New Roman" w:eastAsiaTheme="minorHAnsi" w:hAnsi="Times New Roman"/>
          <w:color w:val="auto"/>
          <w:sz w:val="28"/>
          <w:szCs w:val="28"/>
          <w:lang w:eastAsia="en-US"/>
        </w:rPr>
        <w:t xml:space="preserve">абзацем десять пункта 6.1. </w:t>
      </w:r>
      <w:r w:rsidR="00AC3D24">
        <w:rPr>
          <w:rFonts w:ascii="Times New Roman" w:eastAsiaTheme="minorHAnsi" w:hAnsi="Times New Roman"/>
          <w:color w:val="auto"/>
          <w:sz w:val="28"/>
          <w:szCs w:val="28"/>
          <w:lang w:eastAsia="en-US"/>
        </w:rPr>
        <w:t xml:space="preserve">Раздела </w:t>
      </w:r>
      <w:r w:rsidR="00AC3D24">
        <w:rPr>
          <w:rFonts w:ascii="Times New Roman" w:eastAsiaTheme="minorHAnsi" w:hAnsi="Times New Roman"/>
          <w:color w:val="auto"/>
          <w:sz w:val="28"/>
          <w:szCs w:val="28"/>
          <w:lang w:val="en-US" w:eastAsia="en-US"/>
        </w:rPr>
        <w:t>VI</w:t>
      </w:r>
      <w:r w:rsidR="00AC3D24">
        <w:rPr>
          <w:rFonts w:ascii="Times New Roman" w:eastAsiaTheme="minorHAnsi" w:hAnsi="Times New Roman"/>
          <w:color w:val="auto"/>
          <w:sz w:val="28"/>
          <w:szCs w:val="28"/>
          <w:lang w:eastAsia="en-US"/>
        </w:rPr>
        <w:t xml:space="preserve"> </w:t>
      </w:r>
      <w:r w:rsidR="00591A2D">
        <w:rPr>
          <w:rFonts w:ascii="Times New Roman" w:eastAsiaTheme="minorHAnsi" w:hAnsi="Times New Roman"/>
          <w:color w:val="auto"/>
          <w:sz w:val="28"/>
          <w:szCs w:val="28"/>
          <w:lang w:eastAsia="en-US"/>
        </w:rPr>
        <w:t>настоящего Положения</w:t>
      </w:r>
      <w:r w:rsidRPr="000D5222">
        <w:rPr>
          <w:rFonts w:ascii="Times New Roman" w:eastAsiaTheme="minorHAnsi" w:hAnsi="Times New Roman"/>
          <w:color w:val="auto"/>
          <w:sz w:val="28"/>
          <w:szCs w:val="28"/>
          <w:lang w:eastAsia="en-US"/>
        </w:rPr>
        <w:t>.</w:t>
      </w:r>
    </w:p>
    <w:p w:rsidR="0024234A" w:rsidRPr="008A207C" w:rsidRDefault="00FA0EF0" w:rsidP="0024234A">
      <w:pPr>
        <w:widowControl/>
        <w:tabs>
          <w:tab w:val="left" w:pos="1134"/>
        </w:tabs>
        <w:ind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 xml:space="preserve"> 6.2.</w:t>
      </w:r>
      <w:r w:rsidR="0024234A" w:rsidRPr="008A207C">
        <w:rPr>
          <w:rFonts w:ascii="Times New Roman" w:hAnsi="Times New Roman"/>
          <w:color w:val="0D0D0D" w:themeColor="text1" w:themeTint="F2"/>
          <w:sz w:val="28"/>
        </w:rPr>
        <w:t xml:space="preserve"> </w:t>
      </w:r>
      <w:r w:rsidR="00154CFF">
        <w:rPr>
          <w:rFonts w:ascii="Times New Roman" w:hAnsi="Times New Roman"/>
          <w:color w:val="0D0D0D" w:themeColor="text1" w:themeTint="F2"/>
          <w:sz w:val="28"/>
        </w:rPr>
        <w:t>К</w:t>
      </w:r>
      <w:r w:rsidR="0024234A" w:rsidRPr="008A207C">
        <w:rPr>
          <w:rFonts w:ascii="Times New Roman" w:hAnsi="Times New Roman"/>
          <w:color w:val="0D0D0D" w:themeColor="text1" w:themeTint="F2"/>
          <w:sz w:val="28"/>
        </w:rPr>
        <w:t xml:space="preserve">онтрольные мероприятия проводятся </w:t>
      </w:r>
      <w:r w:rsidR="00CF584B">
        <w:rPr>
          <w:rFonts w:ascii="Times New Roman" w:hAnsi="Times New Roman"/>
          <w:color w:val="0D0D0D" w:themeColor="text1" w:themeTint="F2"/>
          <w:sz w:val="28"/>
        </w:rPr>
        <w:t>уполномоченными должностными лицами</w:t>
      </w:r>
      <w:r w:rsidR="0024234A" w:rsidRPr="008A207C">
        <w:rPr>
          <w:rFonts w:ascii="Times New Roman" w:hAnsi="Times New Roman"/>
          <w:color w:val="0D0D0D" w:themeColor="text1" w:themeTint="F2"/>
          <w:sz w:val="28"/>
        </w:rPr>
        <w:t>, указанными в решении Контрольного органа о проведении контрольного мероприятия.</w:t>
      </w:r>
    </w:p>
    <w:p w:rsidR="00C36F62" w:rsidRPr="008A207C" w:rsidRDefault="00FA0EF0" w:rsidP="00C36F62">
      <w:pPr>
        <w:pStyle w:val="a8"/>
        <w:widowControl/>
        <w:tabs>
          <w:tab w:val="left" w:pos="1134"/>
        </w:tabs>
        <w:ind w:left="0"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 xml:space="preserve"> 6.3. </w:t>
      </w:r>
      <w:r w:rsidR="0024234A" w:rsidRPr="008A207C">
        <w:rPr>
          <w:rFonts w:ascii="Times New Roman" w:hAnsi="Times New Roman"/>
          <w:color w:val="0D0D0D" w:themeColor="text1" w:themeTint="F2"/>
          <w:sz w:val="28"/>
        </w:rPr>
        <w:t>По окончании проведения контрольного мероприятия</w:t>
      </w:r>
      <w:r w:rsidR="0024234A" w:rsidRPr="008A207C">
        <w:rPr>
          <w:rFonts w:ascii="Times New Roman" w:hAnsi="Times New Roman"/>
          <w:color w:val="0D0D0D" w:themeColor="text1" w:themeTint="F2"/>
          <w:sz w:val="28"/>
          <w:szCs w:val="28"/>
        </w:rPr>
        <w:t>, предусматривающего взаимодействие с контролируемым лицом,</w:t>
      </w:r>
      <w:r w:rsidR="00CF584B">
        <w:rPr>
          <w:rFonts w:ascii="Times New Roman" w:hAnsi="Times New Roman"/>
          <w:color w:val="0D0D0D" w:themeColor="text1" w:themeTint="F2"/>
          <w:sz w:val="28"/>
          <w:szCs w:val="28"/>
        </w:rPr>
        <w:t xml:space="preserve"> </w:t>
      </w:r>
      <w:r w:rsidR="00CF584B">
        <w:rPr>
          <w:rFonts w:ascii="Times New Roman" w:hAnsi="Times New Roman"/>
          <w:color w:val="0D0D0D" w:themeColor="text1" w:themeTint="F2"/>
          <w:sz w:val="28"/>
        </w:rPr>
        <w:t>уполномоченное должностное лицо</w:t>
      </w:r>
      <w:r w:rsidR="0024234A" w:rsidRPr="008A207C">
        <w:rPr>
          <w:rFonts w:ascii="Times New Roman" w:hAnsi="Times New Roman"/>
          <w:color w:val="0D0D0D" w:themeColor="text1" w:themeTint="F2"/>
          <w:sz w:val="28"/>
        </w:rPr>
        <w:t xml:space="preserve"> составляет акт контрольного мероприятия (далее также – акт) по форме, </w:t>
      </w:r>
      <w:r w:rsidR="00C36F62" w:rsidRPr="008A207C">
        <w:rPr>
          <w:rFonts w:ascii="Times New Roman" w:hAnsi="Times New Roman"/>
          <w:color w:val="0D0D0D" w:themeColor="text1" w:themeTint="F2"/>
          <w:sz w:val="28"/>
        </w:rPr>
        <w:t xml:space="preserve">утвержденной федеральным органом исполнительной власти, осуществляющим функции по выработке </w:t>
      </w:r>
      <w:r w:rsidR="00C36F62" w:rsidRPr="008A207C">
        <w:rPr>
          <w:rFonts w:ascii="Times New Roman" w:hAnsi="Times New Roman"/>
          <w:color w:val="0D0D0D" w:themeColor="text1" w:themeTint="F2"/>
          <w:sz w:val="28"/>
        </w:rPr>
        <w:lastRenderedPageBreak/>
        <w:t>государственной политики и нормативно-правовому регулированию в области государственного контроля (надзора) и муниципального контроля</w:t>
      </w:r>
      <w:r w:rsidR="00481991">
        <w:rPr>
          <w:rFonts w:ascii="Times New Roman" w:hAnsi="Times New Roman"/>
          <w:color w:val="0D0D0D" w:themeColor="text1" w:themeTint="F2"/>
          <w:sz w:val="28"/>
        </w:rPr>
        <w:t>.</w:t>
      </w:r>
    </w:p>
    <w:p w:rsidR="0024234A" w:rsidRPr="008A207C" w:rsidRDefault="00FA0EF0" w:rsidP="0024234A">
      <w:pPr>
        <w:pStyle w:val="a8"/>
        <w:widowControl/>
        <w:tabs>
          <w:tab w:val="left" w:pos="1134"/>
        </w:tabs>
        <w:ind w:left="0"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 xml:space="preserve">6.4. </w:t>
      </w:r>
      <w:r w:rsidR="0024234A" w:rsidRPr="008A207C">
        <w:rPr>
          <w:rFonts w:ascii="Times New Roman" w:hAnsi="Times New Roman"/>
          <w:color w:val="0D0D0D" w:themeColor="text1" w:themeTint="F2"/>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8A207C" w:rsidRDefault="00FA0EF0" w:rsidP="0024234A">
      <w:pPr>
        <w:pStyle w:val="a8"/>
        <w:widowControl/>
        <w:tabs>
          <w:tab w:val="left" w:pos="1134"/>
        </w:tabs>
        <w:ind w:left="0"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 xml:space="preserve">6.5. </w:t>
      </w:r>
      <w:r w:rsidR="0024234A" w:rsidRPr="008A207C">
        <w:rPr>
          <w:rFonts w:ascii="Times New Roman" w:hAnsi="Times New Roman"/>
          <w:color w:val="0D0D0D" w:themeColor="text1" w:themeTint="F2"/>
          <w:sz w:val="28"/>
        </w:rPr>
        <w:t>В случае устранения выявленного нарушения до окончания проведения контрольного мероприятия</w:t>
      </w:r>
      <w:r w:rsidR="0024234A" w:rsidRPr="008A207C">
        <w:rPr>
          <w:rFonts w:ascii="Times New Roman" w:hAnsi="Times New Roman"/>
          <w:color w:val="0D0D0D" w:themeColor="text1" w:themeTint="F2"/>
          <w:sz w:val="28"/>
          <w:szCs w:val="28"/>
        </w:rPr>
        <w:t>, предусматривающего взаимодействие с контролируемым лицом,</w:t>
      </w:r>
      <w:r w:rsidR="0024234A" w:rsidRPr="008A207C">
        <w:rPr>
          <w:rFonts w:ascii="Times New Roman" w:hAnsi="Times New Roman"/>
          <w:color w:val="0D0D0D" w:themeColor="text1" w:themeTint="F2"/>
          <w:sz w:val="28"/>
        </w:rPr>
        <w:t xml:space="preserve"> в акте указывается факт его устранения.</w:t>
      </w:r>
    </w:p>
    <w:p w:rsidR="0024234A" w:rsidRPr="008A207C" w:rsidRDefault="0024234A" w:rsidP="0024234A">
      <w:pPr>
        <w:pStyle w:val="ConsPlusNormal"/>
        <w:ind w:firstLine="709"/>
        <w:jc w:val="both"/>
        <w:rPr>
          <w:color w:val="0D0D0D" w:themeColor="text1" w:themeTint="F2"/>
          <w:sz w:val="28"/>
        </w:rPr>
      </w:pPr>
      <w:r w:rsidRPr="008A207C">
        <w:rPr>
          <w:color w:val="0D0D0D" w:themeColor="text1" w:themeTint="F2"/>
          <w:sz w:val="28"/>
        </w:rPr>
        <w:t xml:space="preserve"> Документы, иные материалы, являющиеся доказательствами нарушения обязательных требований, приобщаются к акту.</w:t>
      </w:r>
    </w:p>
    <w:p w:rsidR="0024234A" w:rsidRPr="008A207C" w:rsidRDefault="0024234A" w:rsidP="0024234A">
      <w:pPr>
        <w:pStyle w:val="ConsPlusNormal"/>
        <w:ind w:firstLine="709"/>
        <w:jc w:val="both"/>
        <w:rPr>
          <w:color w:val="0D0D0D" w:themeColor="text1" w:themeTint="F2"/>
          <w:sz w:val="28"/>
        </w:rPr>
      </w:pPr>
      <w:r w:rsidRPr="008A207C">
        <w:rPr>
          <w:color w:val="0D0D0D" w:themeColor="text1" w:themeTint="F2"/>
          <w:sz w:val="28"/>
        </w:rPr>
        <w:t>Заполненные при проведении контрольного мероприятия проверочные листы должны быть приобщены к акту.</w:t>
      </w:r>
    </w:p>
    <w:p w:rsidR="0024234A" w:rsidRPr="008A207C" w:rsidRDefault="0024234A" w:rsidP="0024234A">
      <w:pPr>
        <w:pStyle w:val="ConsPlusNormal"/>
        <w:ind w:firstLine="709"/>
        <w:jc w:val="both"/>
        <w:rPr>
          <w:color w:val="0D0D0D" w:themeColor="text1" w:themeTint="F2"/>
          <w:sz w:val="28"/>
        </w:rPr>
      </w:pPr>
      <w:r w:rsidRPr="008A207C">
        <w:rPr>
          <w:color w:val="0D0D0D" w:themeColor="text1" w:themeTint="F2"/>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8A207C" w:rsidRDefault="00FA0EF0" w:rsidP="0024234A">
      <w:pPr>
        <w:pStyle w:val="ConsPlusNormal"/>
        <w:ind w:firstLine="709"/>
        <w:jc w:val="both"/>
        <w:rPr>
          <w:color w:val="0D0D0D" w:themeColor="text1" w:themeTint="F2"/>
          <w:sz w:val="28"/>
        </w:rPr>
      </w:pPr>
      <w:r>
        <w:rPr>
          <w:color w:val="0D0D0D" w:themeColor="text1" w:themeTint="F2"/>
          <w:sz w:val="28"/>
        </w:rPr>
        <w:t>6.6.</w:t>
      </w:r>
      <w:r w:rsidR="00CF584B">
        <w:rPr>
          <w:color w:val="0D0D0D" w:themeColor="text1" w:themeTint="F2"/>
          <w:sz w:val="28"/>
        </w:rPr>
        <w:t xml:space="preserve"> </w:t>
      </w:r>
      <w:r w:rsidR="0024234A" w:rsidRPr="008A207C">
        <w:rPr>
          <w:color w:val="0D0D0D" w:themeColor="text1" w:themeTint="F2"/>
          <w:sz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8A207C" w:rsidRDefault="00FA0EF0" w:rsidP="0024234A">
      <w:pPr>
        <w:pStyle w:val="HTML"/>
        <w:ind w:firstLine="540"/>
        <w:jc w:val="both"/>
        <w:rPr>
          <w:rFonts w:ascii="Verdana" w:hAnsi="Verdana"/>
          <w:color w:val="0D0D0D" w:themeColor="text1" w:themeTint="F2"/>
          <w:sz w:val="28"/>
          <w:szCs w:val="28"/>
        </w:rPr>
      </w:pPr>
      <w:r>
        <w:rPr>
          <w:rFonts w:ascii="Times New Roman" w:hAnsi="Times New Roman" w:cs="Times New Roman"/>
          <w:color w:val="0D0D0D" w:themeColor="text1" w:themeTint="F2"/>
          <w:sz w:val="28"/>
          <w:szCs w:val="28"/>
        </w:rPr>
        <w:t xml:space="preserve">  6.7. </w:t>
      </w:r>
      <w:r w:rsidR="0024234A" w:rsidRPr="008A207C">
        <w:rPr>
          <w:rFonts w:ascii="Times New Roman" w:hAnsi="Times New Roman" w:cs="Times New Roman"/>
          <w:color w:val="0D0D0D" w:themeColor="text1" w:themeTint="F2"/>
          <w:sz w:val="28"/>
          <w:szCs w:val="28"/>
        </w:rPr>
        <w:t xml:space="preserve"> В случае несогласия с фактами и выводами, и</w:t>
      </w:r>
      <w:r w:rsidR="008263CC">
        <w:rPr>
          <w:rFonts w:ascii="Times New Roman" w:hAnsi="Times New Roman" w:cs="Times New Roman"/>
          <w:color w:val="0D0D0D" w:themeColor="text1" w:themeTint="F2"/>
          <w:sz w:val="28"/>
          <w:szCs w:val="28"/>
        </w:rPr>
        <w:t xml:space="preserve">зложенными в акте контрольного </w:t>
      </w:r>
      <w:r w:rsidR="0024234A" w:rsidRPr="008A207C">
        <w:rPr>
          <w:rFonts w:ascii="Times New Roman" w:hAnsi="Times New Roman" w:cs="Times New Roman"/>
          <w:color w:val="0D0D0D" w:themeColor="text1" w:themeTint="F2"/>
          <w:sz w:val="28"/>
          <w:szCs w:val="28"/>
        </w:rPr>
        <w:t xml:space="preserve">мероприятия, контролируемое лицо вправе </w:t>
      </w:r>
      <w:r w:rsidR="008263CC">
        <w:rPr>
          <w:rFonts w:ascii="Times New Roman" w:hAnsi="Times New Roman" w:cs="Times New Roman"/>
          <w:color w:val="0D0D0D" w:themeColor="text1" w:themeTint="F2"/>
          <w:sz w:val="28"/>
          <w:szCs w:val="28"/>
        </w:rPr>
        <w:t xml:space="preserve">его обжаловать в </w:t>
      </w:r>
      <w:r w:rsidR="00586A8B">
        <w:rPr>
          <w:rFonts w:ascii="Times New Roman" w:hAnsi="Times New Roman" w:cs="Times New Roman"/>
          <w:color w:val="0D0D0D" w:themeColor="text1" w:themeTint="F2"/>
          <w:sz w:val="28"/>
          <w:szCs w:val="28"/>
        </w:rPr>
        <w:t>судебном порядке</w:t>
      </w:r>
      <w:r w:rsidR="0024234A" w:rsidRPr="008A207C">
        <w:rPr>
          <w:rFonts w:ascii="Times New Roman" w:hAnsi="Times New Roman" w:cs="Times New Roman"/>
          <w:color w:val="0D0D0D" w:themeColor="text1" w:themeTint="F2"/>
          <w:sz w:val="28"/>
          <w:szCs w:val="28"/>
        </w:rPr>
        <w:t>.</w:t>
      </w:r>
    </w:p>
    <w:p w:rsidR="0024234A" w:rsidRPr="00BD1514" w:rsidRDefault="00BD1514" w:rsidP="00BD1514">
      <w:pPr>
        <w:pStyle w:val="ConsPlusNormal"/>
        <w:tabs>
          <w:tab w:val="left" w:pos="284"/>
        </w:tabs>
        <w:ind w:firstLine="0"/>
        <w:jc w:val="both"/>
        <w:rPr>
          <w:color w:val="0D0D0D" w:themeColor="text1" w:themeTint="F2"/>
          <w:sz w:val="28"/>
        </w:rPr>
      </w:pPr>
      <w:r>
        <w:rPr>
          <w:b/>
          <w:color w:val="0D0D0D" w:themeColor="text1" w:themeTint="F2"/>
          <w:sz w:val="28"/>
        </w:rPr>
        <w:t xml:space="preserve">       </w:t>
      </w:r>
      <w:r w:rsidR="00FA0EF0">
        <w:rPr>
          <w:b/>
          <w:color w:val="0D0D0D" w:themeColor="text1" w:themeTint="F2"/>
          <w:sz w:val="28"/>
        </w:rPr>
        <w:t xml:space="preserve">  </w:t>
      </w:r>
      <w:r w:rsidR="00FA0EF0" w:rsidRPr="00FA0EF0">
        <w:rPr>
          <w:color w:val="0D0D0D" w:themeColor="text1" w:themeTint="F2"/>
          <w:sz w:val="28"/>
        </w:rPr>
        <w:t>6.8.</w:t>
      </w:r>
      <w:r w:rsidR="0024234A" w:rsidRPr="00BD1514">
        <w:rPr>
          <w:color w:val="0D0D0D" w:themeColor="text1" w:themeTint="F2"/>
          <w:sz w:val="28"/>
        </w:rPr>
        <w:t xml:space="preserve"> Меры, принимаемые Контрольным органом по результатам контрольных мероприятий</w:t>
      </w:r>
      <w:r>
        <w:rPr>
          <w:color w:val="0D0D0D" w:themeColor="text1" w:themeTint="F2"/>
          <w:sz w:val="28"/>
        </w:rPr>
        <w:t>.</w:t>
      </w:r>
    </w:p>
    <w:p w:rsidR="0024234A" w:rsidRPr="008A207C" w:rsidRDefault="00BD1514" w:rsidP="00BD1514">
      <w:pPr>
        <w:pStyle w:val="a8"/>
        <w:widowControl/>
        <w:tabs>
          <w:tab w:val="left" w:pos="1134"/>
        </w:tabs>
        <w:ind w:left="0"/>
        <w:jc w:val="both"/>
        <w:rPr>
          <w:rFonts w:ascii="Times New Roman" w:hAnsi="Times New Roman"/>
          <w:color w:val="0D0D0D" w:themeColor="text1" w:themeTint="F2"/>
          <w:sz w:val="28"/>
        </w:rPr>
      </w:pPr>
      <w:r>
        <w:rPr>
          <w:rFonts w:ascii="Times New Roman" w:hAnsi="Times New Roman"/>
          <w:color w:val="0D0D0D" w:themeColor="text1" w:themeTint="F2"/>
          <w:sz w:val="28"/>
        </w:rPr>
        <w:t xml:space="preserve">       </w:t>
      </w:r>
      <w:r w:rsidR="00FA0EF0">
        <w:rPr>
          <w:rFonts w:ascii="Times New Roman" w:hAnsi="Times New Roman"/>
          <w:color w:val="0D0D0D" w:themeColor="text1" w:themeTint="F2"/>
          <w:sz w:val="28"/>
        </w:rPr>
        <w:t xml:space="preserve">  6.8.1</w:t>
      </w:r>
      <w:r w:rsidR="0024234A" w:rsidRPr="008A207C">
        <w:rPr>
          <w:rFonts w:ascii="Times New Roman" w:hAnsi="Times New Roman"/>
          <w:color w:val="0D0D0D" w:themeColor="text1" w:themeTint="F2"/>
          <w:sz w:val="28"/>
        </w:rPr>
        <w:t xml:space="preserve"> Контрольный орган в случае выявления при проведении контрольного мероприятия нарушений контролируемым лицом обязательных требований</w:t>
      </w:r>
      <w:r w:rsidR="0024234A" w:rsidRPr="008A207C">
        <w:rPr>
          <w:rFonts w:ascii="Times New Roman" w:eastAsia="Calibri" w:hAnsi="Times New Roman"/>
          <w:bCs/>
          <w:color w:val="0D0D0D" w:themeColor="text1" w:themeTint="F2"/>
          <w:sz w:val="28"/>
          <w:szCs w:val="28"/>
          <w:lang w:eastAsia="en-US"/>
        </w:rPr>
        <w:t xml:space="preserve"> в пределах полномочий, предусмотренных законодательством Российской Федерации,</w:t>
      </w:r>
      <w:r w:rsidR="0024234A" w:rsidRPr="008A207C">
        <w:rPr>
          <w:rFonts w:ascii="Times New Roman" w:hAnsi="Times New Roman"/>
          <w:color w:val="0D0D0D" w:themeColor="text1" w:themeTint="F2"/>
          <w:sz w:val="28"/>
        </w:rPr>
        <w:t xml:space="preserve"> обязан:</w:t>
      </w:r>
    </w:p>
    <w:p w:rsidR="00C8555C" w:rsidRPr="008A207C" w:rsidRDefault="00FA0EF0" w:rsidP="0024234A">
      <w:pPr>
        <w:pStyle w:val="ConsPlusNormal"/>
        <w:ind w:firstLine="709"/>
        <w:jc w:val="both"/>
        <w:rPr>
          <w:color w:val="0D0D0D" w:themeColor="text1" w:themeTint="F2"/>
          <w:sz w:val="28"/>
        </w:rPr>
      </w:pPr>
      <w:proofErr w:type="gramStart"/>
      <w:r>
        <w:rPr>
          <w:color w:val="0D0D0D" w:themeColor="text1" w:themeTint="F2"/>
          <w:sz w:val="28"/>
        </w:rPr>
        <w:t>-</w:t>
      </w:r>
      <w:r w:rsidR="0024234A" w:rsidRPr="008A207C">
        <w:rPr>
          <w:color w:val="0D0D0D" w:themeColor="text1" w:themeTint="F2"/>
          <w:sz w:val="28"/>
        </w:rPr>
        <w:t xml:space="preserve">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w:t>
      </w:r>
      <w:r w:rsidR="00C8555C" w:rsidRPr="008A207C">
        <w:rPr>
          <w:color w:val="0D0D0D" w:themeColor="text1" w:themeTint="F2"/>
          <w:sz w:val="28"/>
        </w:rPr>
        <w:t>;</w:t>
      </w:r>
      <w:proofErr w:type="gramEnd"/>
    </w:p>
    <w:p w:rsidR="0024234A" w:rsidRPr="008A207C" w:rsidRDefault="00FA0EF0" w:rsidP="0024234A">
      <w:pPr>
        <w:widowControl/>
        <w:ind w:firstLine="709"/>
        <w:jc w:val="both"/>
        <w:rPr>
          <w:rFonts w:ascii="Times New Roman" w:hAnsi="Times New Roman"/>
          <w:color w:val="0D0D0D" w:themeColor="text1" w:themeTint="F2"/>
          <w:sz w:val="28"/>
        </w:rPr>
      </w:pPr>
      <w:proofErr w:type="gramStart"/>
      <w:r>
        <w:rPr>
          <w:rFonts w:ascii="Times New Roman" w:hAnsi="Times New Roman"/>
          <w:color w:val="0D0D0D" w:themeColor="text1" w:themeTint="F2"/>
          <w:sz w:val="28"/>
        </w:rPr>
        <w:t>-</w:t>
      </w:r>
      <w:r w:rsidR="0024234A" w:rsidRPr="008A207C">
        <w:rPr>
          <w:rFonts w:ascii="Times New Roman" w:hAnsi="Times New Roman"/>
          <w:color w:val="0D0D0D" w:themeColor="text1" w:themeTint="F2"/>
          <w:sz w:val="28"/>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w:t>
      </w:r>
      <w:r w:rsidR="00257735">
        <w:rPr>
          <w:rFonts w:ascii="Times New Roman" w:hAnsi="Times New Roman"/>
          <w:color w:val="0D0D0D" w:themeColor="text1" w:themeTint="F2"/>
          <w:sz w:val="28"/>
        </w:rPr>
        <w:t xml:space="preserve"> </w:t>
      </w:r>
      <w:r w:rsidR="0024234A" w:rsidRPr="008A207C">
        <w:rPr>
          <w:rFonts w:ascii="Times New Roman" w:hAnsi="Times New Roman"/>
          <w:color w:val="0D0D0D" w:themeColor="text1" w:themeTint="F2"/>
          <w:sz w:val="28"/>
        </w:rPr>
        <w:t xml:space="preserve">объектов муниципального контроля и о доведении до сведения граждан, организаций любым доступным способом информации о наличии угрозы </w:t>
      </w:r>
      <w:r w:rsidR="0024234A" w:rsidRPr="008A207C">
        <w:rPr>
          <w:rFonts w:ascii="Times New Roman" w:hAnsi="Times New Roman"/>
          <w:color w:val="0D0D0D" w:themeColor="text1" w:themeTint="F2"/>
          <w:sz w:val="28"/>
        </w:rPr>
        <w:lastRenderedPageBreak/>
        <w:t xml:space="preserve">причинения вреда (ущерба) охраняемым законом ценностям и способах ее предотвращения </w:t>
      </w:r>
      <w:r w:rsidR="007A7C02" w:rsidRPr="008A207C">
        <w:rPr>
          <w:rFonts w:ascii="Times New Roman" w:hAnsi="Times New Roman"/>
          <w:color w:val="0D0D0D" w:themeColor="text1" w:themeTint="F2"/>
          <w:sz w:val="28"/>
        </w:rPr>
        <w:t>в случае, если при</w:t>
      </w:r>
      <w:proofErr w:type="gramEnd"/>
      <w:r w:rsidR="007A7C02" w:rsidRPr="008A207C">
        <w:rPr>
          <w:rFonts w:ascii="Times New Roman" w:hAnsi="Times New Roman"/>
          <w:color w:val="0D0D0D" w:themeColor="text1" w:themeTint="F2"/>
          <w:sz w:val="28"/>
        </w:rPr>
        <w:t xml:space="preserve"> проведении контрольного мероприятия</w:t>
      </w:r>
      <w:r w:rsidR="0024234A" w:rsidRPr="008A207C">
        <w:rPr>
          <w:rFonts w:ascii="Times New Roman" w:hAnsi="Times New Roman"/>
          <w:color w:val="0D0D0D" w:themeColor="text1" w:themeTint="F2"/>
          <w:sz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proofErr w:type="gramStart"/>
      <w:r w:rsidR="0024234A" w:rsidRPr="008A207C">
        <w:rPr>
          <w:rFonts w:ascii="Times New Roman" w:hAnsi="Times New Roman"/>
          <w:color w:val="0D0D0D" w:themeColor="text1" w:themeTint="F2"/>
          <w:sz w:val="28"/>
        </w:rPr>
        <w:t>или</w:t>
      </w:r>
      <w:proofErr w:type="gramEnd"/>
      <w:r w:rsidR="0024234A" w:rsidRPr="008A207C">
        <w:rPr>
          <w:rFonts w:ascii="Times New Roman" w:hAnsi="Times New Roman"/>
          <w:color w:val="0D0D0D" w:themeColor="text1" w:themeTint="F2"/>
          <w:sz w:val="28"/>
        </w:rPr>
        <w:t xml:space="preserve"> что такой вред (ущерб) причинен;</w:t>
      </w:r>
    </w:p>
    <w:p w:rsidR="007A7C02" w:rsidRPr="008A207C" w:rsidRDefault="00FA0EF0" w:rsidP="007A7C02">
      <w:pPr>
        <w:pStyle w:val="ConsPlusNormal"/>
        <w:ind w:firstLine="709"/>
        <w:jc w:val="both"/>
        <w:rPr>
          <w:color w:val="0D0D0D" w:themeColor="text1" w:themeTint="F2"/>
          <w:sz w:val="28"/>
        </w:rPr>
      </w:pPr>
      <w:r>
        <w:rPr>
          <w:color w:val="0D0D0D" w:themeColor="text1" w:themeTint="F2"/>
          <w:sz w:val="28"/>
        </w:rPr>
        <w:t>-</w:t>
      </w:r>
      <w:r w:rsidR="0024234A" w:rsidRPr="008A207C">
        <w:rPr>
          <w:color w:val="0D0D0D" w:themeColor="text1" w:themeTint="F2"/>
          <w:sz w:val="28"/>
        </w:rPr>
        <w:t xml:space="preserve"> </w:t>
      </w:r>
      <w:r w:rsidR="007A7C02" w:rsidRPr="008A207C">
        <w:rPr>
          <w:color w:val="0D0D0D" w:themeColor="text1" w:themeTint="F2"/>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8A207C" w:rsidRDefault="00FA0EF0" w:rsidP="0024234A">
      <w:pPr>
        <w:pStyle w:val="ConsPlusNormal"/>
        <w:ind w:firstLine="709"/>
        <w:jc w:val="both"/>
        <w:rPr>
          <w:color w:val="0D0D0D" w:themeColor="text1" w:themeTint="F2"/>
          <w:sz w:val="28"/>
        </w:rPr>
      </w:pPr>
      <w:proofErr w:type="gramStart"/>
      <w:r>
        <w:rPr>
          <w:color w:val="0D0D0D" w:themeColor="text1" w:themeTint="F2"/>
          <w:sz w:val="28"/>
        </w:rPr>
        <w:t>-</w:t>
      </w:r>
      <w:r w:rsidR="0024234A" w:rsidRPr="008A207C">
        <w:rPr>
          <w:color w:val="0D0D0D" w:themeColor="text1" w:themeTint="F2"/>
          <w:sz w:val="28"/>
        </w:rPr>
        <w:t xml:space="preserve">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24234A" w:rsidRPr="008A207C">
        <w:rPr>
          <w:color w:val="0D0D0D" w:themeColor="text1" w:themeTint="F2"/>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24234A" w:rsidRPr="008A207C">
        <w:rPr>
          <w:color w:val="0D0D0D" w:themeColor="text1" w:themeTint="F2"/>
          <w:sz w:val="28"/>
        </w:rPr>
        <w:t>;</w:t>
      </w:r>
      <w:proofErr w:type="gramEnd"/>
    </w:p>
    <w:p w:rsidR="0024234A" w:rsidRPr="008A207C" w:rsidRDefault="00FA0EF0" w:rsidP="0024234A">
      <w:pPr>
        <w:pStyle w:val="ConsPlusNormal"/>
        <w:ind w:firstLine="709"/>
        <w:jc w:val="both"/>
        <w:rPr>
          <w:color w:val="0D0D0D" w:themeColor="text1" w:themeTint="F2"/>
          <w:sz w:val="28"/>
        </w:rPr>
      </w:pPr>
      <w:r>
        <w:rPr>
          <w:color w:val="0D0D0D" w:themeColor="text1" w:themeTint="F2"/>
          <w:sz w:val="28"/>
        </w:rPr>
        <w:t>-</w:t>
      </w:r>
      <w:r w:rsidR="0024234A" w:rsidRPr="008A207C">
        <w:rPr>
          <w:color w:val="0D0D0D" w:themeColor="text1" w:themeTint="F2"/>
          <w:sz w:val="28"/>
        </w:rPr>
        <w:t xml:space="preserve">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w:t>
      </w:r>
      <w:r w:rsidR="00756916">
        <w:rPr>
          <w:color w:val="0D0D0D" w:themeColor="text1" w:themeTint="F2"/>
          <w:sz w:val="28"/>
        </w:rPr>
        <w:t>а) охраняемым законом ценностям;</w:t>
      </w:r>
    </w:p>
    <w:p w:rsidR="0024234A" w:rsidRPr="008A207C" w:rsidRDefault="00FA0EF0" w:rsidP="0024234A">
      <w:pPr>
        <w:pStyle w:val="ConsPlusNormal"/>
        <w:ind w:firstLine="709"/>
        <w:jc w:val="both"/>
        <w:rPr>
          <w:color w:val="0D0D0D" w:themeColor="text1" w:themeTint="F2"/>
          <w:sz w:val="28"/>
        </w:rPr>
      </w:pPr>
      <w:r>
        <w:rPr>
          <w:color w:val="0D0D0D" w:themeColor="text1" w:themeTint="F2"/>
          <w:sz w:val="28"/>
        </w:rPr>
        <w:t>6.8.2</w:t>
      </w:r>
      <w:r w:rsidR="0024234A" w:rsidRPr="008A207C">
        <w:rPr>
          <w:color w:val="0D0D0D" w:themeColor="text1" w:themeTint="F2"/>
          <w:sz w:val="28"/>
        </w:rPr>
        <w:t xml:space="preserve"> </w:t>
      </w:r>
      <w:r>
        <w:rPr>
          <w:color w:val="0D0D0D" w:themeColor="text1" w:themeTint="F2"/>
          <w:sz w:val="28"/>
        </w:rPr>
        <w:t>п</w:t>
      </w:r>
      <w:r w:rsidR="002F7378">
        <w:rPr>
          <w:color w:val="0D0D0D" w:themeColor="text1" w:themeTint="F2"/>
          <w:sz w:val="28"/>
        </w:rPr>
        <w:t>редписание оформляется по форме, утвержденной Контрольным органом, в случае</w:t>
      </w:r>
      <w:r w:rsidR="00756916">
        <w:rPr>
          <w:color w:val="0D0D0D" w:themeColor="text1" w:themeTint="F2"/>
          <w:sz w:val="28"/>
        </w:rPr>
        <w:t xml:space="preserve"> если отсутствует типовая форма;</w:t>
      </w:r>
    </w:p>
    <w:p w:rsidR="0024234A" w:rsidRPr="008A207C" w:rsidRDefault="00FA0EF0" w:rsidP="0024234A">
      <w:pPr>
        <w:pStyle w:val="a8"/>
        <w:widowControl/>
        <w:tabs>
          <w:tab w:val="left" w:pos="1134"/>
        </w:tabs>
        <w:ind w:left="0"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6.8.3</w:t>
      </w:r>
      <w:r w:rsidR="0024234A" w:rsidRPr="008A207C">
        <w:rPr>
          <w:rFonts w:ascii="Times New Roman" w:hAnsi="Times New Roman"/>
          <w:color w:val="0D0D0D" w:themeColor="text1" w:themeTint="F2"/>
          <w:sz w:val="28"/>
        </w:rPr>
        <w:t xml:space="preserve"> </w:t>
      </w:r>
      <w:r>
        <w:rPr>
          <w:rFonts w:ascii="Times New Roman" w:hAnsi="Times New Roman"/>
          <w:color w:val="0D0D0D" w:themeColor="text1" w:themeTint="F2"/>
          <w:sz w:val="28"/>
        </w:rPr>
        <w:t>к</w:t>
      </w:r>
      <w:r w:rsidR="0024234A" w:rsidRPr="008A207C">
        <w:rPr>
          <w:rFonts w:ascii="Times New Roman" w:hAnsi="Times New Roman"/>
          <w:color w:val="0D0D0D" w:themeColor="text1" w:themeTint="F2"/>
          <w:sz w:val="28"/>
        </w:rPr>
        <w:t>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w:t>
      </w:r>
      <w:r w:rsidR="00756916">
        <w:rPr>
          <w:rFonts w:ascii="Times New Roman" w:hAnsi="Times New Roman"/>
          <w:color w:val="0D0D0D" w:themeColor="text1" w:themeTint="F2"/>
          <w:sz w:val="28"/>
        </w:rPr>
        <w:t>ьных требований;</w:t>
      </w:r>
    </w:p>
    <w:p w:rsidR="0024234A" w:rsidRPr="00682DFC" w:rsidRDefault="009320AA" w:rsidP="0024234A">
      <w:pPr>
        <w:pStyle w:val="HTML"/>
        <w:ind w:firstLine="709"/>
        <w:jc w:val="both"/>
        <w:rPr>
          <w:rFonts w:ascii="Times New Roman" w:hAnsi="Times New Roman" w:cs="Times New Roman"/>
          <w:sz w:val="28"/>
          <w:szCs w:val="28"/>
        </w:rPr>
      </w:pPr>
      <w:r w:rsidRPr="00682DFC">
        <w:rPr>
          <w:rFonts w:ascii="Times New Roman" w:hAnsi="Times New Roman" w:cs="Times New Roman"/>
          <w:sz w:val="28"/>
        </w:rPr>
        <w:t>6.8.4 п</w:t>
      </w:r>
      <w:r w:rsidR="0024234A" w:rsidRPr="00682DFC">
        <w:rPr>
          <w:rFonts w:ascii="Times New Roman" w:hAnsi="Times New Roman" w:cs="Times New Roman"/>
          <w:sz w:val="28"/>
          <w:szCs w:val="28"/>
        </w:rPr>
        <w:t xml:space="preserve">о истечении срока исполнения контролируемым лицом решения, принятого в соответствии с </w:t>
      </w:r>
      <w:r w:rsidRPr="00682DFC">
        <w:rPr>
          <w:rFonts w:ascii="Times New Roman" w:hAnsi="Times New Roman" w:cs="Times New Roman"/>
          <w:sz w:val="28"/>
          <w:szCs w:val="28"/>
        </w:rPr>
        <w:t xml:space="preserve">абзацем вторым </w:t>
      </w:r>
      <w:r w:rsidR="00682DFC" w:rsidRPr="00682DFC">
        <w:rPr>
          <w:rFonts w:ascii="Times New Roman" w:hAnsi="Times New Roman" w:cs="Times New Roman"/>
          <w:sz w:val="28"/>
          <w:szCs w:val="28"/>
        </w:rPr>
        <w:t xml:space="preserve">подпункта  6.8.1 </w:t>
      </w:r>
      <w:r w:rsidRPr="00682DFC">
        <w:rPr>
          <w:rFonts w:ascii="Times New Roman" w:hAnsi="Times New Roman" w:cs="Times New Roman"/>
          <w:sz w:val="28"/>
          <w:szCs w:val="28"/>
        </w:rPr>
        <w:t xml:space="preserve">пункта 6.8. Раздела VI </w:t>
      </w:r>
      <w:r w:rsidR="0024234A" w:rsidRPr="00682DFC">
        <w:rPr>
          <w:rFonts w:ascii="Times New Roman" w:hAnsi="Times New Roman" w:cs="Times New Roman"/>
          <w:sz w:val="28"/>
          <w:szCs w:val="28"/>
        </w:rPr>
        <w:t>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r w:rsidR="00756916" w:rsidRPr="00682DFC">
        <w:rPr>
          <w:rFonts w:ascii="Times New Roman" w:hAnsi="Times New Roman" w:cs="Times New Roman"/>
          <w:sz w:val="28"/>
          <w:szCs w:val="28"/>
        </w:rPr>
        <w:t>;</w:t>
      </w:r>
    </w:p>
    <w:p w:rsidR="0024234A" w:rsidRPr="008A207C" w:rsidRDefault="00CD63F3" w:rsidP="0024234A">
      <w:pPr>
        <w:pStyle w:val="ConsPlusNormal"/>
        <w:ind w:firstLine="709"/>
        <w:jc w:val="both"/>
        <w:rPr>
          <w:color w:val="0D0D0D" w:themeColor="text1" w:themeTint="F2"/>
          <w:sz w:val="28"/>
        </w:rPr>
      </w:pPr>
      <w:r>
        <w:rPr>
          <w:color w:val="0D0D0D" w:themeColor="text1" w:themeTint="F2"/>
          <w:sz w:val="28"/>
        </w:rPr>
        <w:t>6.8.5 в</w:t>
      </w:r>
      <w:r w:rsidR="0024234A" w:rsidRPr="008A207C">
        <w:rPr>
          <w:color w:val="0D0D0D" w:themeColor="text1" w:themeTint="F2"/>
          <w:sz w:val="28"/>
        </w:rPr>
        <w:t xml:space="preserve"> случае исполнения контролируемым лицом предписания Контрольный орган направляет контролируемому лицу уведомление об исполнении предписания</w:t>
      </w:r>
      <w:r w:rsidR="00756916">
        <w:rPr>
          <w:color w:val="0D0D0D" w:themeColor="text1" w:themeTint="F2"/>
          <w:sz w:val="28"/>
        </w:rPr>
        <w:t>;</w:t>
      </w:r>
    </w:p>
    <w:p w:rsidR="0024234A" w:rsidRPr="008A207C" w:rsidRDefault="005D2CDB" w:rsidP="0024234A">
      <w:pPr>
        <w:pStyle w:val="ConsPlusNormal"/>
        <w:ind w:firstLine="709"/>
        <w:jc w:val="both"/>
        <w:rPr>
          <w:color w:val="0D0D0D" w:themeColor="text1" w:themeTint="F2"/>
          <w:sz w:val="28"/>
        </w:rPr>
      </w:pPr>
      <w:r>
        <w:rPr>
          <w:color w:val="0D0D0D" w:themeColor="text1" w:themeTint="F2"/>
          <w:sz w:val="28"/>
        </w:rPr>
        <w:t>6.8.6</w:t>
      </w:r>
      <w:r w:rsidR="0024234A" w:rsidRPr="008A207C">
        <w:rPr>
          <w:color w:val="0D0D0D" w:themeColor="text1" w:themeTint="F2"/>
          <w:sz w:val="28"/>
        </w:rPr>
        <w:t xml:space="preserve"> </w:t>
      </w:r>
      <w:r>
        <w:rPr>
          <w:color w:val="0D0D0D" w:themeColor="text1" w:themeTint="F2"/>
          <w:sz w:val="28"/>
        </w:rPr>
        <w:t>е</w:t>
      </w:r>
      <w:r w:rsidR="0024234A" w:rsidRPr="008A207C">
        <w:rPr>
          <w:color w:val="0D0D0D" w:themeColor="text1" w:themeTint="F2"/>
          <w:sz w:val="28"/>
          <w:szCs w:val="28"/>
        </w:rPr>
        <w:t xml:space="preserve">сли указанные документы и сведения контролируемым лицом не представлены или на их основании невозможно сделать вывод об исполнении </w:t>
      </w:r>
      <w:r w:rsidR="00F17A68" w:rsidRPr="008A207C">
        <w:rPr>
          <w:color w:val="0D0D0D" w:themeColor="text1" w:themeTint="F2"/>
          <w:sz w:val="28"/>
          <w:szCs w:val="28"/>
        </w:rPr>
        <w:t>предписания</w:t>
      </w:r>
      <w:r w:rsidR="0024234A" w:rsidRPr="008A207C">
        <w:rPr>
          <w:color w:val="0D0D0D" w:themeColor="text1" w:themeTint="F2"/>
          <w:sz w:val="28"/>
          <w:szCs w:val="28"/>
        </w:rPr>
        <w:t xml:space="preserve">, Контрольный орган оценивает исполнение указанного решения путем проведения </w:t>
      </w:r>
      <w:r w:rsidR="00F17A68" w:rsidRPr="008A207C">
        <w:rPr>
          <w:color w:val="0D0D0D" w:themeColor="text1" w:themeTint="F2"/>
          <w:sz w:val="28"/>
          <w:szCs w:val="28"/>
        </w:rPr>
        <w:t xml:space="preserve">внеплановых </w:t>
      </w:r>
      <w:proofErr w:type="gramStart"/>
      <w:r w:rsidR="00F17A68" w:rsidRPr="008A207C">
        <w:rPr>
          <w:color w:val="0D0D0D" w:themeColor="text1" w:themeTint="F2"/>
          <w:sz w:val="28"/>
          <w:szCs w:val="28"/>
        </w:rPr>
        <w:t>документарной</w:t>
      </w:r>
      <w:proofErr w:type="gramEnd"/>
      <w:r w:rsidR="00F17A68" w:rsidRPr="008A207C">
        <w:rPr>
          <w:color w:val="0D0D0D" w:themeColor="text1" w:themeTint="F2"/>
          <w:sz w:val="28"/>
          <w:szCs w:val="28"/>
        </w:rPr>
        <w:t xml:space="preserve"> либо выездной</w:t>
      </w:r>
      <w:r w:rsidR="0024234A" w:rsidRPr="008A207C">
        <w:rPr>
          <w:color w:val="0D0D0D" w:themeColor="text1" w:themeTint="F2"/>
          <w:sz w:val="28"/>
          <w:szCs w:val="28"/>
        </w:rPr>
        <w:t xml:space="preserve"> проверки</w:t>
      </w:r>
      <w:r w:rsidR="00756916">
        <w:rPr>
          <w:color w:val="0D0D0D" w:themeColor="text1" w:themeTint="F2"/>
          <w:sz w:val="28"/>
          <w:szCs w:val="28"/>
        </w:rPr>
        <w:t>;</w:t>
      </w:r>
    </w:p>
    <w:p w:rsidR="0024234A" w:rsidRPr="00A61895" w:rsidRDefault="005D2CDB" w:rsidP="0024234A">
      <w:pPr>
        <w:pStyle w:val="HTML"/>
        <w:ind w:firstLine="709"/>
        <w:jc w:val="both"/>
        <w:rPr>
          <w:rFonts w:ascii="Times New Roman" w:hAnsi="Times New Roman" w:cs="Times New Roman"/>
          <w:sz w:val="28"/>
          <w:szCs w:val="28"/>
        </w:rPr>
      </w:pPr>
      <w:r w:rsidRPr="00A61895">
        <w:rPr>
          <w:rFonts w:ascii="Times New Roman" w:hAnsi="Times New Roman" w:cs="Times New Roman"/>
          <w:sz w:val="28"/>
          <w:szCs w:val="28"/>
        </w:rPr>
        <w:lastRenderedPageBreak/>
        <w:t>6.8.7</w:t>
      </w:r>
      <w:r w:rsidR="0024234A" w:rsidRPr="00A61895">
        <w:rPr>
          <w:rFonts w:ascii="Times New Roman" w:hAnsi="Times New Roman" w:cs="Times New Roman"/>
          <w:sz w:val="28"/>
          <w:szCs w:val="28"/>
        </w:rPr>
        <w:t xml:space="preserve"> </w:t>
      </w:r>
      <w:r w:rsidRPr="00A61895">
        <w:rPr>
          <w:rFonts w:ascii="Times New Roman" w:hAnsi="Times New Roman" w:cs="Times New Roman"/>
          <w:sz w:val="28"/>
          <w:szCs w:val="28"/>
        </w:rPr>
        <w:t>в</w:t>
      </w:r>
      <w:r w:rsidR="0024234A" w:rsidRPr="00A61895">
        <w:rPr>
          <w:rFonts w:ascii="Times New Roman" w:hAnsi="Times New Roman" w:cs="Times New Roman"/>
          <w:sz w:val="28"/>
          <w:szCs w:val="28"/>
        </w:rPr>
        <w:t xml:space="preserve"> случае, если по итогам проведения</w:t>
      </w:r>
      <w:r w:rsidR="00F864D1" w:rsidRPr="00A61895">
        <w:rPr>
          <w:rFonts w:ascii="Times New Roman" w:hAnsi="Times New Roman" w:cs="Times New Roman"/>
          <w:sz w:val="28"/>
          <w:szCs w:val="28"/>
        </w:rPr>
        <w:t xml:space="preserve"> одного из </w:t>
      </w:r>
      <w:r w:rsidR="0024234A" w:rsidRPr="00A61895">
        <w:rPr>
          <w:rFonts w:ascii="Times New Roman" w:hAnsi="Times New Roman" w:cs="Times New Roman"/>
          <w:sz w:val="28"/>
          <w:szCs w:val="28"/>
        </w:rPr>
        <w:t xml:space="preserve"> контрольн</w:t>
      </w:r>
      <w:r w:rsidR="00F864D1" w:rsidRPr="00A61895">
        <w:rPr>
          <w:rFonts w:ascii="Times New Roman" w:hAnsi="Times New Roman" w:cs="Times New Roman"/>
          <w:sz w:val="28"/>
          <w:szCs w:val="28"/>
        </w:rPr>
        <w:t>ых  мероприятий</w:t>
      </w:r>
      <w:r w:rsidR="0024234A" w:rsidRPr="00A61895">
        <w:rPr>
          <w:rFonts w:ascii="Times New Roman" w:hAnsi="Times New Roman" w:cs="Times New Roman"/>
          <w:sz w:val="28"/>
          <w:szCs w:val="28"/>
        </w:rPr>
        <w:t>, предусмотренн</w:t>
      </w:r>
      <w:r w:rsidR="00F864D1" w:rsidRPr="00A61895">
        <w:rPr>
          <w:rFonts w:ascii="Times New Roman" w:hAnsi="Times New Roman" w:cs="Times New Roman"/>
          <w:sz w:val="28"/>
          <w:szCs w:val="28"/>
        </w:rPr>
        <w:t xml:space="preserve">ых </w:t>
      </w:r>
      <w:r w:rsidR="0024234A" w:rsidRPr="00A61895">
        <w:rPr>
          <w:rFonts w:ascii="Times New Roman" w:hAnsi="Times New Roman" w:cs="Times New Roman"/>
          <w:sz w:val="28"/>
          <w:szCs w:val="28"/>
        </w:rPr>
        <w:t xml:space="preserve"> п</w:t>
      </w:r>
      <w:r w:rsidR="00F864D1" w:rsidRPr="00A61895">
        <w:rPr>
          <w:rFonts w:ascii="Times New Roman" w:hAnsi="Times New Roman" w:cs="Times New Roman"/>
          <w:sz w:val="28"/>
          <w:szCs w:val="28"/>
        </w:rPr>
        <w:t>од</w:t>
      </w:r>
      <w:r w:rsidR="00CE7D91" w:rsidRPr="00A61895">
        <w:rPr>
          <w:rFonts w:ascii="Times New Roman" w:hAnsi="Times New Roman" w:cs="Times New Roman"/>
          <w:sz w:val="28"/>
          <w:szCs w:val="28"/>
        </w:rPr>
        <w:t>п</w:t>
      </w:r>
      <w:r w:rsidR="0024234A" w:rsidRPr="00A61895">
        <w:rPr>
          <w:rFonts w:ascii="Times New Roman" w:hAnsi="Times New Roman" w:cs="Times New Roman"/>
          <w:sz w:val="28"/>
          <w:szCs w:val="28"/>
        </w:rPr>
        <w:t xml:space="preserve">унктом </w:t>
      </w:r>
      <w:r w:rsidR="00F864D1" w:rsidRPr="00A61895">
        <w:rPr>
          <w:rFonts w:ascii="Times New Roman" w:hAnsi="Times New Roman" w:cs="Times New Roman"/>
          <w:sz w:val="28"/>
          <w:szCs w:val="28"/>
        </w:rPr>
        <w:t>6.8.6</w:t>
      </w:r>
      <w:r w:rsidR="0024234A" w:rsidRPr="00A61895">
        <w:rPr>
          <w:rFonts w:ascii="Times New Roman" w:hAnsi="Times New Roman" w:cs="Times New Roman"/>
          <w:sz w:val="28"/>
          <w:szCs w:val="28"/>
        </w:rPr>
        <w:t xml:space="preserve"> </w:t>
      </w:r>
      <w:r w:rsidR="00F864D1" w:rsidRPr="00A61895">
        <w:rPr>
          <w:rFonts w:ascii="Times New Roman" w:hAnsi="Times New Roman" w:cs="Times New Roman"/>
          <w:sz w:val="28"/>
          <w:szCs w:val="28"/>
        </w:rPr>
        <w:t xml:space="preserve">пункта 6.8. Раздела VI </w:t>
      </w:r>
      <w:r w:rsidR="0024234A" w:rsidRPr="00A61895">
        <w:rPr>
          <w:rFonts w:ascii="Times New Roman" w:hAnsi="Times New Roman" w:cs="Times New Roman"/>
          <w:sz w:val="28"/>
          <w:szCs w:val="28"/>
        </w:rPr>
        <w:t xml:space="preserve">настоящего Положения, Контрольным органом будет установлено, что </w:t>
      </w:r>
      <w:r w:rsidR="00F17A68" w:rsidRPr="00A61895">
        <w:rPr>
          <w:rFonts w:ascii="Times New Roman" w:hAnsi="Times New Roman" w:cs="Times New Roman"/>
          <w:sz w:val="28"/>
          <w:szCs w:val="28"/>
        </w:rPr>
        <w:t>предписание</w:t>
      </w:r>
      <w:r w:rsidR="0024234A" w:rsidRPr="00A61895">
        <w:rPr>
          <w:rFonts w:ascii="Times New Roman" w:hAnsi="Times New Roman" w:cs="Times New Roman"/>
          <w:sz w:val="28"/>
          <w:szCs w:val="28"/>
        </w:rPr>
        <w:t xml:space="preserve"> не исполнено или исполнено ненадлежащим образом, он вновь выдает контролируемому лицу </w:t>
      </w:r>
      <w:r w:rsidR="00F17A68" w:rsidRPr="00A61895">
        <w:rPr>
          <w:rFonts w:ascii="Times New Roman" w:hAnsi="Times New Roman" w:cs="Times New Roman"/>
          <w:sz w:val="28"/>
          <w:szCs w:val="28"/>
        </w:rPr>
        <w:t>предписание</w:t>
      </w:r>
      <w:r w:rsidR="0024234A" w:rsidRPr="00A61895">
        <w:rPr>
          <w:rFonts w:ascii="Times New Roman" w:hAnsi="Times New Roman" w:cs="Times New Roman"/>
          <w:sz w:val="28"/>
          <w:szCs w:val="28"/>
        </w:rPr>
        <w:t xml:space="preserve">, предусмотренное </w:t>
      </w:r>
      <w:r w:rsidR="00306FF6" w:rsidRPr="00A61895">
        <w:rPr>
          <w:rFonts w:ascii="Times New Roman" w:hAnsi="Times New Roman" w:cs="Times New Roman"/>
          <w:sz w:val="28"/>
          <w:szCs w:val="28"/>
        </w:rPr>
        <w:t>а</w:t>
      </w:r>
      <w:r w:rsidR="004F7B3F" w:rsidRPr="00A61895">
        <w:rPr>
          <w:rFonts w:ascii="Times New Roman" w:hAnsi="Times New Roman" w:cs="Times New Roman"/>
          <w:sz w:val="28"/>
          <w:szCs w:val="28"/>
        </w:rPr>
        <w:t>б</w:t>
      </w:r>
      <w:r w:rsidR="00306FF6" w:rsidRPr="00A61895">
        <w:rPr>
          <w:rFonts w:ascii="Times New Roman" w:hAnsi="Times New Roman" w:cs="Times New Roman"/>
          <w:sz w:val="28"/>
          <w:szCs w:val="28"/>
        </w:rPr>
        <w:t>зацем два подпункта 6.8.1 пункта 6.8. Раздела VI</w:t>
      </w:r>
      <w:r w:rsidR="0024234A" w:rsidRPr="00A61895">
        <w:rPr>
          <w:rFonts w:ascii="Times New Roman" w:hAnsi="Times New Roman" w:cs="Times New Roman"/>
          <w:sz w:val="28"/>
          <w:szCs w:val="28"/>
        </w:rPr>
        <w:t xml:space="preserve"> настоящего Положения, с указанием новых сроков его исполнения. </w:t>
      </w:r>
    </w:p>
    <w:p w:rsidR="0024234A" w:rsidRDefault="0024234A" w:rsidP="00D53697">
      <w:pPr>
        <w:pStyle w:val="HTML"/>
        <w:ind w:firstLine="540"/>
        <w:jc w:val="both"/>
        <w:rPr>
          <w:rFonts w:ascii="Times New Roman" w:hAnsi="Times New Roman" w:cs="Times New Roman"/>
          <w:color w:val="0D0D0D" w:themeColor="text1" w:themeTint="F2"/>
          <w:sz w:val="28"/>
          <w:szCs w:val="28"/>
        </w:rPr>
      </w:pPr>
      <w:r w:rsidRPr="008A207C">
        <w:rPr>
          <w:rFonts w:ascii="Times New Roman" w:hAnsi="Times New Roman" w:cs="Times New Roman"/>
          <w:color w:val="0D0D0D" w:themeColor="text1" w:themeTint="F2"/>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w:t>
      </w:r>
      <w:r w:rsidR="00756916">
        <w:rPr>
          <w:rFonts w:ascii="Times New Roman" w:hAnsi="Times New Roman" w:cs="Times New Roman"/>
          <w:color w:val="0D0D0D" w:themeColor="text1" w:themeTint="F2"/>
          <w:sz w:val="28"/>
          <w:szCs w:val="28"/>
        </w:rPr>
        <w:t>предусмотрена законодательством;</w:t>
      </w:r>
    </w:p>
    <w:p w:rsidR="00DB3AC2" w:rsidRDefault="00D53697" w:rsidP="00D53697">
      <w:pPr>
        <w:tabs>
          <w:tab w:val="left" w:pos="709"/>
        </w:tabs>
        <w:jc w:val="both"/>
        <w:rPr>
          <w:rFonts w:ascii="Times New Roman" w:eastAsiaTheme="minorHAnsi" w:hAnsi="Times New Roman"/>
          <w:color w:val="auto"/>
          <w:sz w:val="28"/>
          <w:szCs w:val="28"/>
          <w:lang w:eastAsia="en-US"/>
        </w:rPr>
      </w:pPr>
      <w:r>
        <w:rPr>
          <w:rFonts w:ascii="Times New Roman" w:hAnsi="Times New Roman"/>
          <w:color w:val="0D0D0D" w:themeColor="text1" w:themeTint="F2"/>
          <w:sz w:val="28"/>
          <w:szCs w:val="28"/>
        </w:rPr>
        <w:t xml:space="preserve">        </w:t>
      </w:r>
      <w:r w:rsidR="00DB3AC2">
        <w:rPr>
          <w:rFonts w:ascii="Times New Roman" w:hAnsi="Times New Roman"/>
          <w:color w:val="0D0D0D" w:themeColor="text1" w:themeTint="F2"/>
          <w:sz w:val="28"/>
          <w:szCs w:val="28"/>
        </w:rPr>
        <w:t xml:space="preserve">  </w:t>
      </w:r>
      <w:proofErr w:type="gramStart"/>
      <w:r w:rsidR="00CE7D91">
        <w:rPr>
          <w:rFonts w:ascii="Times New Roman" w:hAnsi="Times New Roman"/>
          <w:color w:val="0D0D0D" w:themeColor="text1" w:themeTint="F2"/>
          <w:sz w:val="28"/>
          <w:szCs w:val="28"/>
        </w:rPr>
        <w:t>6.8.8</w:t>
      </w:r>
      <w:r w:rsidR="00DB3AC2">
        <w:rPr>
          <w:rFonts w:ascii="Times New Roman" w:hAnsi="Times New Roman"/>
          <w:color w:val="0D0D0D" w:themeColor="text1" w:themeTint="F2"/>
          <w:sz w:val="28"/>
          <w:szCs w:val="28"/>
        </w:rPr>
        <w:t xml:space="preserve"> </w:t>
      </w:r>
      <w:r w:rsidR="00CE7D91">
        <w:rPr>
          <w:rFonts w:ascii="Times New Roman" w:hAnsi="Times New Roman"/>
          <w:color w:val="0D0D0D" w:themeColor="text1" w:themeTint="F2"/>
          <w:sz w:val="28"/>
          <w:szCs w:val="28"/>
        </w:rPr>
        <w:t>в</w:t>
      </w:r>
      <w:r w:rsidR="00DB3AC2" w:rsidRPr="009B0419">
        <w:rPr>
          <w:rFonts w:ascii="Times New Roman" w:eastAsiaTheme="minorHAnsi" w:hAnsi="Times New Roman"/>
          <w:color w:val="auto"/>
          <w:sz w:val="28"/>
          <w:szCs w:val="28"/>
          <w:lang w:eastAsia="en-US"/>
        </w:rPr>
        <w:t xml:space="preserve">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DB3AC2" w:rsidRPr="009B0419" w:rsidRDefault="00DB3AC2" w:rsidP="00DB3AC2">
      <w:pPr>
        <w:jc w:val="both"/>
        <w:rPr>
          <w:rFonts w:ascii="Times New Roman" w:hAnsi="Times New Roman"/>
          <w:bCs/>
          <w:sz w:val="28"/>
          <w:szCs w:val="28"/>
        </w:rPr>
      </w:pPr>
      <w:r w:rsidRPr="009B0419">
        <w:rPr>
          <w:rFonts w:ascii="Times New Roman" w:hAnsi="Times New Roman"/>
          <w:bCs/>
          <w:sz w:val="28"/>
          <w:szCs w:val="28"/>
        </w:rPr>
        <w:t xml:space="preserve">             </w:t>
      </w:r>
      <w:r w:rsidR="00AE679F">
        <w:rPr>
          <w:rFonts w:ascii="Times New Roman" w:hAnsi="Times New Roman"/>
          <w:bCs/>
          <w:sz w:val="28"/>
          <w:szCs w:val="28"/>
        </w:rPr>
        <w:t>К</w:t>
      </w:r>
      <w:r w:rsidRPr="009B0419">
        <w:rPr>
          <w:rFonts w:ascii="Times New Roman" w:hAnsi="Times New Roman"/>
          <w:bCs/>
          <w:sz w:val="28"/>
          <w:szCs w:val="28"/>
        </w:rPr>
        <w:t xml:space="preserve">онтролируемыми лицами, </w:t>
      </w:r>
      <w:r w:rsidR="00695BD8">
        <w:rPr>
          <w:rFonts w:ascii="Times New Roman" w:hAnsi="Times New Roman"/>
          <w:bCs/>
          <w:sz w:val="28"/>
          <w:szCs w:val="28"/>
        </w:rPr>
        <w:t>в</w:t>
      </w:r>
      <w:r w:rsidRPr="009B0419">
        <w:rPr>
          <w:rFonts w:ascii="Times New Roman" w:hAnsi="Times New Roman"/>
          <w:bCs/>
          <w:sz w:val="28"/>
          <w:szCs w:val="28"/>
        </w:rPr>
        <w:t xml:space="preserve"> случаях проведения</w:t>
      </w:r>
      <w:r w:rsidR="00AE679F">
        <w:rPr>
          <w:rFonts w:ascii="Times New Roman" w:hAnsi="Times New Roman"/>
          <w:bCs/>
          <w:sz w:val="28"/>
          <w:szCs w:val="28"/>
        </w:rPr>
        <w:t xml:space="preserve"> в отношении них</w:t>
      </w:r>
      <w:r w:rsidRPr="009B0419">
        <w:rPr>
          <w:rFonts w:ascii="Times New Roman" w:hAnsi="Times New Roman"/>
          <w:bCs/>
          <w:sz w:val="28"/>
          <w:szCs w:val="28"/>
        </w:rPr>
        <w:t xml:space="preserve">  контрольного мероприятия, осуществляемого  во взаимодействии  контрольных органов с контролируемым лицом,</w:t>
      </w:r>
      <w:r w:rsidR="00695BD8">
        <w:rPr>
          <w:rFonts w:ascii="Times New Roman" w:hAnsi="Times New Roman"/>
          <w:bCs/>
          <w:sz w:val="28"/>
          <w:szCs w:val="28"/>
        </w:rPr>
        <w:t xml:space="preserve"> </w:t>
      </w:r>
      <w:r w:rsidRPr="009B0419">
        <w:rPr>
          <w:rFonts w:ascii="Times New Roman" w:hAnsi="Times New Roman"/>
          <w:bCs/>
          <w:sz w:val="28"/>
          <w:szCs w:val="28"/>
        </w:rPr>
        <w:t>вправе представить в контрольный орган информацию о невозможности присутствия при проведении  контрольного мероприятия,</w:t>
      </w:r>
      <w:r w:rsidR="00695BD8">
        <w:rPr>
          <w:rFonts w:ascii="Times New Roman" w:hAnsi="Times New Roman"/>
          <w:bCs/>
          <w:sz w:val="28"/>
          <w:szCs w:val="28"/>
        </w:rPr>
        <w:t xml:space="preserve"> </w:t>
      </w:r>
      <w:r w:rsidRPr="009B0419">
        <w:rPr>
          <w:rFonts w:ascii="Times New Roman" w:hAnsi="Times New Roman"/>
          <w:bCs/>
          <w:sz w:val="28"/>
          <w:szCs w:val="28"/>
        </w:rPr>
        <w:t>осуществлении контрольного действия в случае его отсутствия за пределами Камчатского края, болезни с предоставлением  подтверждающих документов.</w:t>
      </w:r>
    </w:p>
    <w:p w:rsidR="0024234A" w:rsidRPr="008A207C" w:rsidRDefault="00BD1514" w:rsidP="00A61895">
      <w:pPr>
        <w:widowControl/>
        <w:tabs>
          <w:tab w:val="left" w:pos="851"/>
          <w:tab w:val="left" w:pos="1134"/>
        </w:tabs>
        <w:jc w:val="both"/>
        <w:rPr>
          <w:rFonts w:ascii="Times New Roman" w:hAnsi="Times New Roman"/>
          <w:color w:val="0D0D0D" w:themeColor="text1" w:themeTint="F2"/>
          <w:sz w:val="28"/>
          <w:szCs w:val="28"/>
        </w:rPr>
      </w:pPr>
      <w:r>
        <w:rPr>
          <w:rFonts w:ascii="Times New Roman" w:hAnsi="Times New Roman"/>
          <w:b/>
          <w:color w:val="0D0D0D" w:themeColor="text1" w:themeTint="F2"/>
          <w:sz w:val="28"/>
        </w:rPr>
        <w:t xml:space="preserve">        </w:t>
      </w:r>
      <w:r w:rsidR="00D53697">
        <w:rPr>
          <w:rFonts w:ascii="Times New Roman" w:hAnsi="Times New Roman"/>
          <w:b/>
          <w:color w:val="0D0D0D" w:themeColor="text1" w:themeTint="F2"/>
          <w:sz w:val="28"/>
        </w:rPr>
        <w:t xml:space="preserve">  </w:t>
      </w:r>
      <w:r w:rsidR="00CE7D91">
        <w:rPr>
          <w:rFonts w:ascii="Times New Roman" w:hAnsi="Times New Roman"/>
          <w:b/>
          <w:color w:val="0D0D0D" w:themeColor="text1" w:themeTint="F2"/>
          <w:sz w:val="28"/>
        </w:rPr>
        <w:t xml:space="preserve"> </w:t>
      </w:r>
      <w:r w:rsidR="00CE7D91">
        <w:rPr>
          <w:rFonts w:ascii="Times New Roman" w:hAnsi="Times New Roman"/>
          <w:color w:val="0D0D0D" w:themeColor="text1" w:themeTint="F2"/>
          <w:sz w:val="28"/>
        </w:rPr>
        <w:t>6.9.</w:t>
      </w:r>
      <w:r w:rsidR="0024234A" w:rsidRPr="008A207C">
        <w:rPr>
          <w:rFonts w:ascii="Times New Roman" w:hAnsi="Times New Roman"/>
          <w:color w:val="0D0D0D" w:themeColor="text1" w:themeTint="F2"/>
          <w:sz w:val="28"/>
        </w:rPr>
        <w:t xml:space="preserve"> </w:t>
      </w:r>
      <w:r w:rsidR="0024234A" w:rsidRPr="008A207C">
        <w:rPr>
          <w:rFonts w:ascii="Times New Roman" w:hAnsi="Times New Roman"/>
          <w:color w:val="0D0D0D" w:themeColor="text1" w:themeTint="F2"/>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w:t>
      </w:r>
      <w:r w:rsidR="009B123C">
        <w:rPr>
          <w:rFonts w:ascii="Times New Roman" w:hAnsi="Times New Roman"/>
          <w:color w:val="0D0D0D" w:themeColor="text1" w:themeTint="F2"/>
          <w:sz w:val="28"/>
          <w:szCs w:val="28"/>
        </w:rPr>
        <w:t>,</w:t>
      </w:r>
      <w:r w:rsidR="0024234A" w:rsidRPr="008A207C">
        <w:rPr>
          <w:rFonts w:ascii="Times New Roman" w:hAnsi="Times New Roman"/>
          <w:color w:val="0D0D0D" w:themeColor="text1" w:themeTint="F2"/>
          <w:sz w:val="28"/>
          <w:szCs w:val="28"/>
        </w:rPr>
        <w:t xml:space="preserve">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8A207C" w:rsidRDefault="00CE7D91" w:rsidP="00A61895">
      <w:pPr>
        <w:pStyle w:val="HTML"/>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24234A" w:rsidRPr="008A207C">
        <w:rPr>
          <w:rFonts w:ascii="Times New Roman" w:hAnsi="Times New Roman" w:cs="Times New Roman"/>
          <w:color w:val="0D0D0D" w:themeColor="text1" w:themeTint="F2"/>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8A207C" w:rsidRDefault="00CE7D91" w:rsidP="00A61895">
      <w:pPr>
        <w:pStyle w:val="a8"/>
        <w:widowControl/>
        <w:tabs>
          <w:tab w:val="left" w:pos="1134"/>
        </w:tabs>
        <w:ind w:left="0"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6.10. Д</w:t>
      </w:r>
      <w:r w:rsidR="0024234A" w:rsidRPr="008A207C">
        <w:rPr>
          <w:rFonts w:ascii="Times New Roman" w:hAnsi="Times New Roman"/>
          <w:color w:val="0D0D0D" w:themeColor="text1" w:themeTint="F2"/>
          <w:sz w:val="28"/>
        </w:rPr>
        <w:t>окументарн</w:t>
      </w:r>
      <w:r>
        <w:rPr>
          <w:rFonts w:ascii="Times New Roman" w:hAnsi="Times New Roman"/>
          <w:color w:val="0D0D0D" w:themeColor="text1" w:themeTint="F2"/>
          <w:sz w:val="28"/>
        </w:rPr>
        <w:t xml:space="preserve">ая проверка </w:t>
      </w:r>
      <w:r w:rsidR="0024234A" w:rsidRPr="008A207C">
        <w:rPr>
          <w:rFonts w:ascii="Times New Roman" w:hAnsi="Times New Roman"/>
          <w:color w:val="0D0D0D" w:themeColor="text1" w:themeTint="F2"/>
          <w:sz w:val="28"/>
        </w:rPr>
        <w:t>не может</w:t>
      </w:r>
      <w:r>
        <w:rPr>
          <w:rFonts w:ascii="Times New Roman" w:hAnsi="Times New Roman"/>
          <w:color w:val="0D0D0D" w:themeColor="text1" w:themeTint="F2"/>
          <w:sz w:val="28"/>
        </w:rPr>
        <w:t xml:space="preserve"> проводиться в срок, превышающий </w:t>
      </w:r>
      <w:r w:rsidR="0024234A" w:rsidRPr="008A207C">
        <w:rPr>
          <w:rFonts w:ascii="Times New Roman" w:hAnsi="Times New Roman"/>
          <w:color w:val="0D0D0D" w:themeColor="text1" w:themeTint="F2"/>
          <w:sz w:val="28"/>
        </w:rPr>
        <w:t xml:space="preserve">десять рабочих дней. </w:t>
      </w:r>
    </w:p>
    <w:p w:rsidR="0024234A" w:rsidRPr="008A207C" w:rsidRDefault="00CE7D91" w:rsidP="00A61895">
      <w:pPr>
        <w:pStyle w:val="a8"/>
        <w:widowControl/>
        <w:tabs>
          <w:tab w:val="left" w:pos="1134"/>
        </w:tabs>
        <w:ind w:left="0"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6.10.1 в</w:t>
      </w:r>
      <w:r w:rsidR="0024234A" w:rsidRPr="008A207C">
        <w:rPr>
          <w:rFonts w:ascii="Times New Roman" w:hAnsi="Times New Roman"/>
          <w:color w:val="0D0D0D" w:themeColor="text1" w:themeTint="F2"/>
          <w:sz w:val="28"/>
        </w:rPr>
        <w:t xml:space="preserve"> указанный срок не включается период с момента:</w:t>
      </w:r>
    </w:p>
    <w:p w:rsidR="0024234A" w:rsidRPr="008A207C" w:rsidRDefault="00CE7D91" w:rsidP="0024234A">
      <w:pPr>
        <w:pStyle w:val="a8"/>
        <w:widowControl/>
        <w:tabs>
          <w:tab w:val="left" w:pos="1134"/>
        </w:tabs>
        <w:ind w:left="0"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w:t>
      </w:r>
      <w:r w:rsidR="0024234A" w:rsidRPr="008A207C">
        <w:rPr>
          <w:rFonts w:ascii="Times New Roman" w:hAnsi="Times New Roman"/>
          <w:color w:val="0D0D0D" w:themeColor="text1" w:themeTint="F2"/>
          <w:sz w:val="28"/>
        </w:rPr>
        <w:t xml:space="preserve"> направления Контрольным органом контролируемому лицу требования представить необходимые </w:t>
      </w:r>
      <w:proofErr w:type="gramStart"/>
      <w:r w:rsidR="0024234A" w:rsidRPr="008A207C">
        <w:rPr>
          <w:rFonts w:ascii="Times New Roman" w:hAnsi="Times New Roman"/>
          <w:color w:val="0D0D0D" w:themeColor="text1" w:themeTint="F2"/>
          <w:sz w:val="28"/>
        </w:rPr>
        <w:t>для рассмотрения в ходе документарной проверки документы до момента представления указанных в требовании документов в Контрольный орган</w:t>
      </w:r>
      <w:proofErr w:type="gramEnd"/>
      <w:r w:rsidR="0024234A" w:rsidRPr="008A207C">
        <w:rPr>
          <w:rFonts w:ascii="Times New Roman" w:hAnsi="Times New Roman"/>
          <w:color w:val="0D0D0D" w:themeColor="text1" w:themeTint="F2"/>
          <w:sz w:val="28"/>
        </w:rPr>
        <w:t>;</w:t>
      </w:r>
    </w:p>
    <w:p w:rsidR="0024234A" w:rsidRPr="008A207C" w:rsidRDefault="00CE7D91" w:rsidP="0024234A">
      <w:pPr>
        <w:pStyle w:val="a8"/>
        <w:widowControl/>
        <w:tabs>
          <w:tab w:val="left" w:pos="1134"/>
        </w:tabs>
        <w:ind w:left="0"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w:t>
      </w:r>
      <w:r w:rsidR="0024234A" w:rsidRPr="008A207C">
        <w:rPr>
          <w:rFonts w:ascii="Times New Roman" w:hAnsi="Times New Roman"/>
          <w:color w:val="0D0D0D" w:themeColor="text1" w:themeTint="F2"/>
          <w:sz w:val="28"/>
        </w:rPr>
        <w:t xml:space="preserve"> период с момента направления контролируемому лицу информации Контрольного органа:</w:t>
      </w:r>
      <w:r>
        <w:rPr>
          <w:rFonts w:ascii="Times New Roman" w:hAnsi="Times New Roman"/>
          <w:color w:val="0D0D0D" w:themeColor="text1" w:themeTint="F2"/>
          <w:sz w:val="28"/>
        </w:rPr>
        <w:t xml:space="preserve"> </w:t>
      </w:r>
      <w:r w:rsidR="0024234A" w:rsidRPr="008A207C">
        <w:rPr>
          <w:rFonts w:ascii="Times New Roman" w:hAnsi="Times New Roman"/>
          <w:color w:val="0D0D0D" w:themeColor="text1" w:themeTint="F2"/>
          <w:sz w:val="28"/>
        </w:rPr>
        <w:t xml:space="preserve">о выявлении ошибок и (или) противоречий в </w:t>
      </w:r>
      <w:r w:rsidR="0024234A" w:rsidRPr="008A207C">
        <w:rPr>
          <w:rFonts w:ascii="Times New Roman" w:hAnsi="Times New Roman"/>
          <w:color w:val="0D0D0D" w:themeColor="text1" w:themeTint="F2"/>
          <w:sz w:val="28"/>
        </w:rPr>
        <w:lastRenderedPageBreak/>
        <w:t>представленных контролируемым лицом документах;</w:t>
      </w:r>
      <w:r w:rsidR="00224E91">
        <w:rPr>
          <w:rFonts w:ascii="Times New Roman" w:hAnsi="Times New Roman"/>
          <w:color w:val="0D0D0D" w:themeColor="text1" w:themeTint="F2"/>
          <w:sz w:val="28"/>
        </w:rPr>
        <w:t xml:space="preserve"> </w:t>
      </w:r>
      <w:r w:rsidR="0024234A" w:rsidRPr="008A207C">
        <w:rPr>
          <w:rFonts w:ascii="Times New Roman" w:hAnsi="Times New Roman"/>
          <w:color w:val="0D0D0D" w:themeColor="text1" w:themeTint="F2"/>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w:t>
      </w:r>
      <w:r w:rsidR="00C42B8B" w:rsidRPr="00C42B8B">
        <w:rPr>
          <w:rFonts w:ascii="Times New Roman" w:hAnsi="Times New Roman"/>
          <w:color w:val="0D0D0D" w:themeColor="text1" w:themeTint="F2"/>
          <w:sz w:val="28"/>
          <w:szCs w:val="28"/>
        </w:rPr>
        <w:t xml:space="preserve"> </w:t>
      </w:r>
      <w:r w:rsidR="00C42B8B">
        <w:rPr>
          <w:rFonts w:ascii="Times New Roman" w:hAnsi="Times New Roman"/>
          <w:color w:val="0D0D0D" w:themeColor="text1" w:themeTint="F2"/>
          <w:sz w:val="28"/>
          <w:szCs w:val="28"/>
        </w:rPr>
        <w:t>в сфере благоустройства</w:t>
      </w:r>
      <w:r w:rsidR="0024234A" w:rsidRPr="008A207C">
        <w:rPr>
          <w:rFonts w:ascii="Times New Roman" w:hAnsi="Times New Roman"/>
          <w:color w:val="0D0D0D" w:themeColor="text1" w:themeTint="F2"/>
          <w:sz w:val="28"/>
        </w:rPr>
        <w:t>, и требования представить необходимые пояснения в письменной форме до момента представления указанных пояснений в Контрольный орган</w:t>
      </w:r>
      <w:r w:rsidR="00D53697">
        <w:rPr>
          <w:rFonts w:ascii="Times New Roman" w:hAnsi="Times New Roman"/>
          <w:color w:val="0D0D0D" w:themeColor="text1" w:themeTint="F2"/>
          <w:sz w:val="28"/>
        </w:rPr>
        <w:t>;</w:t>
      </w:r>
    </w:p>
    <w:p w:rsidR="002842B4" w:rsidRPr="008A207C" w:rsidRDefault="003F7ACC" w:rsidP="002842B4">
      <w:pPr>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w:t>
      </w:r>
      <w:r w:rsidR="00224E91">
        <w:rPr>
          <w:rFonts w:ascii="Times New Roman" w:hAnsi="Times New Roman"/>
          <w:color w:val="0D0D0D" w:themeColor="text1" w:themeTint="F2"/>
          <w:sz w:val="28"/>
          <w:szCs w:val="28"/>
        </w:rPr>
        <w:t>6.10.2</w:t>
      </w:r>
      <w:r w:rsidR="0024234A" w:rsidRPr="008A207C">
        <w:rPr>
          <w:rFonts w:ascii="Times New Roman" w:hAnsi="Times New Roman"/>
          <w:color w:val="0D0D0D" w:themeColor="text1" w:themeTint="F2"/>
          <w:sz w:val="28"/>
          <w:szCs w:val="28"/>
        </w:rPr>
        <w:t xml:space="preserve"> </w:t>
      </w:r>
      <w:r w:rsidR="00224E91">
        <w:rPr>
          <w:rFonts w:ascii="Times New Roman" w:hAnsi="Times New Roman"/>
          <w:color w:val="0D0D0D" w:themeColor="text1" w:themeTint="F2"/>
          <w:sz w:val="28"/>
          <w:szCs w:val="28"/>
        </w:rPr>
        <w:t>в</w:t>
      </w:r>
      <w:r w:rsidR="002842B4" w:rsidRPr="008A207C">
        <w:rPr>
          <w:rFonts w:ascii="Times New Roman" w:hAnsi="Times New Roman"/>
          <w:color w:val="0D0D0D" w:themeColor="text1" w:themeTint="F2"/>
          <w:sz w:val="28"/>
          <w:szCs w:val="28"/>
        </w:rPr>
        <w:t xml:space="preserve"> случае, если достоверность сведений, содержащихся в документах, имеющихся в распоряжении Контрольного органа, вызывает обоснованные </w:t>
      </w:r>
      <w:r w:rsidR="00FD7756" w:rsidRPr="008A207C">
        <w:rPr>
          <w:rFonts w:ascii="Times New Roman" w:hAnsi="Times New Roman"/>
          <w:color w:val="0D0D0D" w:themeColor="text1" w:themeTint="F2"/>
          <w:sz w:val="28"/>
          <w:szCs w:val="28"/>
        </w:rPr>
        <w:t>сомнения,</w:t>
      </w:r>
      <w:r w:rsidR="002842B4" w:rsidRPr="008A207C">
        <w:rPr>
          <w:rFonts w:ascii="Times New Roman" w:hAnsi="Times New Roman"/>
          <w:color w:val="0D0D0D" w:themeColor="text1" w:themeTint="F2"/>
          <w:sz w:val="28"/>
          <w:szCs w:val="28"/>
        </w:rPr>
        <w:t xml:space="preserve"> либо эти сведения не позволяют оценить исполнение контролируемым лицом обязательных требований, </w:t>
      </w:r>
      <w:r w:rsidR="00FD7756">
        <w:rPr>
          <w:rFonts w:ascii="Times New Roman" w:hAnsi="Times New Roman"/>
          <w:color w:val="0D0D0D" w:themeColor="text1" w:themeTint="F2"/>
          <w:sz w:val="28"/>
          <w:szCs w:val="28"/>
        </w:rPr>
        <w:t>уполномоченное должностное лицо</w:t>
      </w:r>
      <w:r w:rsidR="002842B4" w:rsidRPr="008A207C">
        <w:rPr>
          <w:rFonts w:ascii="Times New Roman" w:hAnsi="Times New Roman"/>
          <w:color w:val="0D0D0D" w:themeColor="text1" w:themeTint="F2"/>
          <w:sz w:val="28"/>
          <w:szCs w:val="28"/>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w:t>
      </w:r>
      <w:proofErr w:type="gramStart"/>
      <w:r w:rsidR="002842B4" w:rsidRPr="008A207C">
        <w:rPr>
          <w:rFonts w:ascii="Times New Roman" w:hAnsi="Times New Roman"/>
          <w:color w:val="0D0D0D" w:themeColor="text1" w:themeTint="F2"/>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r w:rsidR="00D53697">
        <w:rPr>
          <w:rFonts w:ascii="Times New Roman" w:hAnsi="Times New Roman"/>
          <w:color w:val="0D0D0D" w:themeColor="text1" w:themeTint="F2"/>
          <w:sz w:val="28"/>
          <w:szCs w:val="28"/>
        </w:rPr>
        <w:t>;</w:t>
      </w:r>
      <w:proofErr w:type="gramEnd"/>
    </w:p>
    <w:p w:rsidR="006209A5" w:rsidRPr="008A207C" w:rsidRDefault="00224E91" w:rsidP="006209A5">
      <w:pPr>
        <w:pStyle w:val="HTML"/>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rPr>
        <w:t>6.10.3 п</w:t>
      </w:r>
      <w:r w:rsidR="0024234A" w:rsidRPr="008A207C">
        <w:rPr>
          <w:rFonts w:ascii="Times New Roman" w:hAnsi="Times New Roman" w:cs="Times New Roman"/>
          <w:color w:val="0D0D0D" w:themeColor="text1" w:themeTint="F2"/>
          <w:sz w:val="28"/>
          <w:szCs w:val="28"/>
        </w:rPr>
        <w:t xml:space="preserve">исьменные </w:t>
      </w:r>
      <w:r w:rsidR="006209A5" w:rsidRPr="008A207C">
        <w:rPr>
          <w:rFonts w:ascii="Times New Roman" w:hAnsi="Times New Roman" w:cs="Times New Roman"/>
          <w:color w:val="0D0D0D" w:themeColor="text1" w:themeTint="F2"/>
          <w:sz w:val="28"/>
          <w:szCs w:val="28"/>
        </w:rPr>
        <w:t xml:space="preserve">пояснения, запрошенные </w:t>
      </w:r>
      <w:r w:rsidR="00FD7756">
        <w:rPr>
          <w:rFonts w:ascii="Times New Roman" w:hAnsi="Times New Roman" w:cs="Times New Roman"/>
          <w:color w:val="0D0D0D" w:themeColor="text1" w:themeTint="F2"/>
          <w:sz w:val="28"/>
          <w:szCs w:val="28"/>
        </w:rPr>
        <w:t>уполномоченным должностным лицом</w:t>
      </w:r>
      <w:r w:rsidR="006209A5" w:rsidRPr="008A207C">
        <w:rPr>
          <w:rFonts w:ascii="Times New Roman" w:hAnsi="Times New Roman" w:cs="Times New Roman"/>
          <w:color w:val="0D0D0D" w:themeColor="text1" w:themeTint="F2"/>
          <w:sz w:val="28"/>
          <w:szCs w:val="28"/>
        </w:rPr>
        <w:t>, оформляются контролируемым лицом путем составления письменного документа в свободной форме и направляются в Контрольный орган в указанные в требовании сроки.</w:t>
      </w:r>
    </w:p>
    <w:p w:rsidR="0024234A" w:rsidRPr="008A207C" w:rsidRDefault="00FD7756" w:rsidP="0024234A">
      <w:pPr>
        <w:pStyle w:val="HTML"/>
        <w:ind w:firstLine="709"/>
        <w:jc w:val="both"/>
        <w:rPr>
          <w:rFonts w:ascii="Verdana" w:hAnsi="Verdana"/>
          <w:color w:val="0D0D0D" w:themeColor="text1" w:themeTint="F2"/>
          <w:sz w:val="28"/>
          <w:szCs w:val="28"/>
        </w:rPr>
      </w:pPr>
      <w:r>
        <w:rPr>
          <w:rFonts w:ascii="Times New Roman" w:hAnsi="Times New Roman" w:cs="Times New Roman"/>
          <w:color w:val="0D0D0D" w:themeColor="text1" w:themeTint="F2"/>
          <w:sz w:val="28"/>
          <w:szCs w:val="28"/>
        </w:rPr>
        <w:t>Уполномоченное должностное лицо</w:t>
      </w:r>
      <w:r w:rsidR="0024234A" w:rsidRPr="008A207C">
        <w:rPr>
          <w:rFonts w:ascii="Times New Roman" w:hAnsi="Times New Roman" w:cs="Times New Roman"/>
          <w:color w:val="0D0D0D" w:themeColor="text1" w:themeTint="F2"/>
          <w:sz w:val="28"/>
          <w:szCs w:val="28"/>
        </w:rPr>
        <w:t xml:space="preserve">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007345AB">
        <w:rPr>
          <w:rFonts w:ascii="Times New Roman" w:hAnsi="Times New Roman" w:cs="Times New Roman"/>
          <w:color w:val="0D0D0D" w:themeColor="text1" w:themeTint="F2"/>
          <w:sz w:val="28"/>
          <w:szCs w:val="28"/>
        </w:rPr>
        <w:t>уполномоченное должностное лицо</w:t>
      </w:r>
      <w:r w:rsidR="0024234A" w:rsidRPr="008A207C">
        <w:rPr>
          <w:rFonts w:ascii="Times New Roman" w:hAnsi="Times New Roman" w:cs="Times New Roman"/>
          <w:color w:val="0D0D0D" w:themeColor="text1" w:themeTint="F2"/>
          <w:sz w:val="28"/>
          <w:szCs w:val="28"/>
        </w:rPr>
        <w:t xml:space="preserve"> с их слов записал верно, и подписывают документ, указывая дату и место его составления</w:t>
      </w:r>
      <w:r w:rsidR="00D53697">
        <w:rPr>
          <w:rFonts w:ascii="Times New Roman" w:hAnsi="Times New Roman" w:cs="Times New Roman"/>
          <w:color w:val="0D0D0D" w:themeColor="text1" w:themeTint="F2"/>
          <w:sz w:val="28"/>
          <w:szCs w:val="28"/>
        </w:rPr>
        <w:t>;</w:t>
      </w:r>
      <w:r w:rsidR="0024234A" w:rsidRPr="008A207C">
        <w:rPr>
          <w:rFonts w:ascii="Times New Roman" w:hAnsi="Times New Roman" w:cs="Times New Roman"/>
          <w:color w:val="0D0D0D" w:themeColor="text1" w:themeTint="F2"/>
          <w:sz w:val="28"/>
          <w:szCs w:val="28"/>
        </w:rPr>
        <w:t xml:space="preserve"> </w:t>
      </w:r>
    </w:p>
    <w:p w:rsidR="0024234A" w:rsidRPr="008A207C" w:rsidRDefault="00224E91" w:rsidP="0024234A">
      <w:pPr>
        <w:pStyle w:val="ConsPlusNormal"/>
        <w:ind w:firstLine="709"/>
        <w:jc w:val="both"/>
        <w:rPr>
          <w:b/>
          <w:color w:val="0D0D0D" w:themeColor="text1" w:themeTint="F2"/>
          <w:sz w:val="28"/>
        </w:rPr>
      </w:pPr>
      <w:r>
        <w:rPr>
          <w:color w:val="0D0D0D" w:themeColor="text1" w:themeTint="F2"/>
          <w:sz w:val="28"/>
        </w:rPr>
        <w:t>6.10.4</w:t>
      </w:r>
      <w:r w:rsidR="0024234A" w:rsidRPr="008A207C">
        <w:rPr>
          <w:color w:val="0D0D0D" w:themeColor="text1" w:themeTint="F2"/>
          <w:sz w:val="28"/>
        </w:rPr>
        <w:t xml:space="preserve"> </w:t>
      </w:r>
      <w:r>
        <w:rPr>
          <w:color w:val="0D0D0D" w:themeColor="text1" w:themeTint="F2"/>
          <w:sz w:val="28"/>
        </w:rPr>
        <w:t>о</w:t>
      </w:r>
      <w:r w:rsidR="0024234A" w:rsidRPr="008A207C">
        <w:rPr>
          <w:color w:val="0D0D0D" w:themeColor="text1" w:themeTint="F2"/>
          <w:sz w:val="28"/>
        </w:rPr>
        <w:t>формление акта производится по месту нахождения Контрольного органа в день окончания проведения документарной проверки</w:t>
      </w:r>
      <w:r w:rsidR="00D53697">
        <w:rPr>
          <w:color w:val="0D0D0D" w:themeColor="text1" w:themeTint="F2"/>
          <w:sz w:val="28"/>
        </w:rPr>
        <w:t>;</w:t>
      </w:r>
    </w:p>
    <w:p w:rsidR="0024234A" w:rsidRPr="008A207C" w:rsidRDefault="00224E91" w:rsidP="0024234A">
      <w:pPr>
        <w:pStyle w:val="ConsPlusNormal"/>
        <w:ind w:firstLine="709"/>
        <w:jc w:val="both"/>
        <w:rPr>
          <w:color w:val="0D0D0D" w:themeColor="text1" w:themeTint="F2"/>
          <w:sz w:val="28"/>
        </w:rPr>
      </w:pPr>
      <w:r>
        <w:rPr>
          <w:color w:val="0D0D0D" w:themeColor="text1" w:themeTint="F2"/>
          <w:sz w:val="28"/>
        </w:rPr>
        <w:t>6.10.5 а</w:t>
      </w:r>
      <w:r w:rsidR="0024234A" w:rsidRPr="008A207C">
        <w:rPr>
          <w:color w:val="0D0D0D" w:themeColor="text1" w:themeTint="F2"/>
          <w:sz w:val="28"/>
        </w:rPr>
        <w:t>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B6196C">
        <w:rPr>
          <w:color w:val="0D0D0D" w:themeColor="text1" w:themeTint="F2"/>
          <w:sz w:val="28"/>
        </w:rPr>
        <w:t xml:space="preserve"> от 31.07.2020</w:t>
      </w:r>
      <w:r w:rsidR="00D53697">
        <w:rPr>
          <w:color w:val="0D0D0D" w:themeColor="text1" w:themeTint="F2"/>
          <w:sz w:val="28"/>
        </w:rPr>
        <w:t xml:space="preserve"> № 248-ФЗ;</w:t>
      </w:r>
    </w:p>
    <w:p w:rsidR="0024234A" w:rsidRPr="008A207C" w:rsidRDefault="00224E91" w:rsidP="0024234A">
      <w:pPr>
        <w:pStyle w:val="a8"/>
        <w:widowControl/>
        <w:tabs>
          <w:tab w:val="left" w:pos="1134"/>
        </w:tabs>
        <w:ind w:left="0"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6.10.6</w:t>
      </w:r>
      <w:r w:rsidR="0024234A" w:rsidRPr="008A207C">
        <w:rPr>
          <w:rFonts w:ascii="Times New Roman" w:hAnsi="Times New Roman"/>
          <w:color w:val="0D0D0D" w:themeColor="text1" w:themeTint="F2"/>
          <w:sz w:val="28"/>
        </w:rPr>
        <w:t xml:space="preserve"> </w:t>
      </w:r>
      <w:r>
        <w:rPr>
          <w:rFonts w:ascii="Times New Roman" w:hAnsi="Times New Roman"/>
          <w:color w:val="0D0D0D" w:themeColor="text1" w:themeTint="F2"/>
          <w:sz w:val="28"/>
        </w:rPr>
        <w:t>в</w:t>
      </w:r>
      <w:r w:rsidR="0024234A" w:rsidRPr="008A207C">
        <w:rPr>
          <w:rFonts w:ascii="Times New Roman" w:hAnsi="Times New Roman"/>
          <w:color w:val="0D0D0D" w:themeColor="text1" w:themeTint="F2"/>
          <w:sz w:val="28"/>
        </w:rPr>
        <w:t>неплановая документарная проверка проводится без согласования с органами прокуратуры.</w:t>
      </w:r>
    </w:p>
    <w:p w:rsidR="0024234A" w:rsidRPr="00CC411F" w:rsidRDefault="00CC411F" w:rsidP="0024234A">
      <w:pPr>
        <w:pStyle w:val="a8"/>
        <w:widowControl/>
        <w:tabs>
          <w:tab w:val="left" w:pos="1134"/>
        </w:tabs>
        <w:ind w:left="0" w:firstLine="709"/>
        <w:jc w:val="both"/>
        <w:rPr>
          <w:rFonts w:ascii="Verdana" w:hAnsi="Verdana"/>
          <w:sz w:val="28"/>
          <w:szCs w:val="28"/>
        </w:rPr>
      </w:pPr>
      <w:r w:rsidRPr="00CC411F">
        <w:rPr>
          <w:rFonts w:ascii="Times New Roman" w:hAnsi="Times New Roman"/>
          <w:sz w:val="28"/>
        </w:rPr>
        <w:t>6.11</w:t>
      </w:r>
      <w:r>
        <w:rPr>
          <w:rFonts w:ascii="Times New Roman" w:hAnsi="Times New Roman"/>
          <w:sz w:val="28"/>
        </w:rPr>
        <w:t>.</w:t>
      </w:r>
      <w:r w:rsidR="0024234A" w:rsidRPr="00CC411F">
        <w:rPr>
          <w:rFonts w:ascii="Times New Roman" w:hAnsi="Times New Roman"/>
          <w:sz w:val="28"/>
        </w:rPr>
        <w:t xml:space="preserve"> </w:t>
      </w:r>
      <w:r w:rsidR="0024234A" w:rsidRPr="00CC411F">
        <w:rPr>
          <w:rFonts w:ascii="Times New Roman" w:hAnsi="Times New Roman"/>
          <w:sz w:val="28"/>
          <w:szCs w:val="28"/>
        </w:rPr>
        <w:t>Выездная проверка проводится в случае, если не представляется возможным:</w:t>
      </w:r>
    </w:p>
    <w:p w:rsidR="0024234A" w:rsidRPr="00CC411F" w:rsidRDefault="00CC411F" w:rsidP="0024234A">
      <w:pPr>
        <w:pStyle w:val="HTML"/>
        <w:ind w:firstLine="709"/>
        <w:jc w:val="both"/>
        <w:rPr>
          <w:rFonts w:ascii="Verdana" w:hAnsi="Verdana"/>
          <w:sz w:val="28"/>
          <w:szCs w:val="28"/>
        </w:rPr>
      </w:pPr>
      <w:r>
        <w:rPr>
          <w:rFonts w:ascii="Times New Roman" w:hAnsi="Times New Roman" w:cs="Times New Roman"/>
          <w:sz w:val="28"/>
          <w:szCs w:val="28"/>
        </w:rPr>
        <w:t>-</w:t>
      </w:r>
      <w:r w:rsidR="0024234A" w:rsidRPr="00CC411F">
        <w:rPr>
          <w:rFonts w:ascii="Times New Roman" w:hAnsi="Times New Roman" w:cs="Times New Roman"/>
          <w:sz w:val="28"/>
          <w:szCs w:val="28"/>
        </w:rPr>
        <w:t xml:space="preserve">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CC411F" w:rsidRDefault="00CC411F" w:rsidP="0024234A">
      <w:pPr>
        <w:pStyle w:val="HTML"/>
        <w:ind w:firstLine="709"/>
        <w:jc w:val="both"/>
        <w:rPr>
          <w:rFonts w:ascii="Verdana" w:hAnsi="Verdana"/>
          <w:color w:val="00B050"/>
          <w:sz w:val="28"/>
          <w:szCs w:val="28"/>
        </w:rPr>
      </w:pPr>
      <w:r>
        <w:rPr>
          <w:rFonts w:ascii="Times New Roman" w:hAnsi="Times New Roman" w:cs="Times New Roman"/>
          <w:sz w:val="28"/>
          <w:szCs w:val="28"/>
        </w:rPr>
        <w:t xml:space="preserve">- </w:t>
      </w:r>
      <w:r w:rsidR="0024234A" w:rsidRPr="00A61895">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w:t>
      </w:r>
      <w:proofErr w:type="gramStart"/>
      <w:r w:rsidR="0024234A" w:rsidRPr="00A61895">
        <w:rPr>
          <w:rFonts w:ascii="Times New Roman" w:hAnsi="Times New Roman" w:cs="Times New Roman"/>
          <w:sz w:val="28"/>
          <w:szCs w:val="28"/>
        </w:rPr>
        <w:t>на</w:t>
      </w:r>
      <w:proofErr w:type="gramEnd"/>
      <w:r w:rsidR="0024234A" w:rsidRPr="00A61895">
        <w:rPr>
          <w:rFonts w:ascii="Times New Roman" w:hAnsi="Times New Roman" w:cs="Times New Roman"/>
          <w:sz w:val="28"/>
          <w:szCs w:val="28"/>
        </w:rPr>
        <w:t xml:space="preserve"> указанное в п</w:t>
      </w:r>
      <w:r w:rsidRPr="00A61895">
        <w:rPr>
          <w:rFonts w:ascii="Times New Roman" w:hAnsi="Times New Roman" w:cs="Times New Roman"/>
          <w:sz w:val="28"/>
          <w:szCs w:val="28"/>
        </w:rPr>
        <w:t>одп</w:t>
      </w:r>
      <w:r w:rsidR="0024234A" w:rsidRPr="00A61895">
        <w:rPr>
          <w:rFonts w:ascii="Times New Roman" w:hAnsi="Times New Roman" w:cs="Times New Roman"/>
          <w:sz w:val="28"/>
          <w:szCs w:val="28"/>
        </w:rPr>
        <w:t xml:space="preserve">ункте </w:t>
      </w:r>
      <w:r w:rsidRPr="00A61895">
        <w:rPr>
          <w:rFonts w:ascii="Times New Roman" w:hAnsi="Times New Roman" w:cs="Times New Roman"/>
          <w:sz w:val="28"/>
          <w:szCs w:val="28"/>
        </w:rPr>
        <w:t>5.1.2</w:t>
      </w:r>
      <w:r w:rsidR="0024234A" w:rsidRPr="00A61895">
        <w:rPr>
          <w:rFonts w:ascii="Times New Roman" w:hAnsi="Times New Roman" w:cs="Times New Roman"/>
          <w:sz w:val="28"/>
          <w:szCs w:val="28"/>
        </w:rPr>
        <w:t xml:space="preserve"> </w:t>
      </w:r>
      <w:r w:rsidRPr="00A61895">
        <w:rPr>
          <w:rFonts w:ascii="Times New Roman" w:hAnsi="Times New Roman" w:cs="Times New Roman"/>
          <w:sz w:val="28"/>
          <w:szCs w:val="28"/>
        </w:rPr>
        <w:t xml:space="preserve">пункта 5.1. Раздела V </w:t>
      </w:r>
      <w:r w:rsidR="0024234A" w:rsidRPr="00A61895">
        <w:rPr>
          <w:rFonts w:ascii="Times New Roman" w:hAnsi="Times New Roman" w:cs="Times New Roman"/>
          <w:sz w:val="28"/>
          <w:szCs w:val="28"/>
        </w:rPr>
        <w:t>настоящего Положения место</w:t>
      </w:r>
      <w:r w:rsidR="00C300C9" w:rsidRPr="00A61895">
        <w:rPr>
          <w:rFonts w:ascii="Times New Roman" w:hAnsi="Times New Roman" w:cs="Times New Roman"/>
          <w:sz w:val="28"/>
          <w:szCs w:val="28"/>
        </w:rPr>
        <w:t>.</w:t>
      </w:r>
      <w:r w:rsidR="00C300C9" w:rsidRPr="00CC411F">
        <w:rPr>
          <w:rFonts w:ascii="Times New Roman" w:hAnsi="Times New Roman" w:cs="Times New Roman"/>
          <w:color w:val="00B050"/>
          <w:sz w:val="28"/>
          <w:szCs w:val="28"/>
        </w:rPr>
        <w:t xml:space="preserve"> </w:t>
      </w:r>
    </w:p>
    <w:p w:rsidR="0024234A" w:rsidRPr="008A207C" w:rsidRDefault="005052F0" w:rsidP="0024234A">
      <w:pPr>
        <w:pStyle w:val="HTML"/>
        <w:ind w:firstLine="709"/>
        <w:jc w:val="both"/>
        <w:rPr>
          <w:rFonts w:ascii="Verdana" w:hAnsi="Verdana"/>
          <w:color w:val="0D0D0D" w:themeColor="text1" w:themeTint="F2"/>
          <w:sz w:val="28"/>
          <w:szCs w:val="28"/>
        </w:rPr>
      </w:pPr>
      <w:r>
        <w:rPr>
          <w:rFonts w:ascii="Times New Roman" w:hAnsi="Times New Roman"/>
          <w:color w:val="0D0D0D" w:themeColor="text1" w:themeTint="F2"/>
          <w:sz w:val="28"/>
          <w:szCs w:val="28"/>
        </w:rPr>
        <w:lastRenderedPageBreak/>
        <w:t>6.11.1 в</w:t>
      </w:r>
      <w:r w:rsidR="0024234A" w:rsidRPr="008A207C">
        <w:rPr>
          <w:rFonts w:ascii="Times New Roman" w:hAnsi="Times New Roman" w:cs="Times New Roman"/>
          <w:color w:val="0D0D0D" w:themeColor="text1" w:themeTint="F2"/>
          <w:sz w:val="28"/>
          <w:szCs w:val="28"/>
        </w:rPr>
        <w:t>неплановая выездная проверка может проводиться только по согласованию с органами прокуратуры, за исключением случаев ее проведения в соот</w:t>
      </w:r>
      <w:r w:rsidR="005E3B8A">
        <w:rPr>
          <w:rFonts w:ascii="Times New Roman" w:hAnsi="Times New Roman" w:cs="Times New Roman"/>
          <w:color w:val="0D0D0D" w:themeColor="text1" w:themeTint="F2"/>
          <w:sz w:val="28"/>
          <w:szCs w:val="28"/>
        </w:rPr>
        <w:t xml:space="preserve">ветствии с пунктами 3-5 части 1, части 3 </w:t>
      </w:r>
      <w:r w:rsidR="0024234A" w:rsidRPr="008A207C">
        <w:rPr>
          <w:rFonts w:ascii="Times New Roman" w:hAnsi="Times New Roman" w:cs="Times New Roman"/>
          <w:color w:val="0D0D0D" w:themeColor="text1" w:themeTint="F2"/>
          <w:sz w:val="28"/>
          <w:szCs w:val="28"/>
        </w:rPr>
        <w:t>статьи 57 и частью 12 статьи 66 Федерального закона</w:t>
      </w:r>
      <w:r w:rsidR="005E3B8A">
        <w:rPr>
          <w:rFonts w:ascii="Times New Roman" w:hAnsi="Times New Roman" w:cs="Times New Roman"/>
          <w:color w:val="0D0D0D" w:themeColor="text1" w:themeTint="F2"/>
          <w:sz w:val="28"/>
          <w:szCs w:val="28"/>
        </w:rPr>
        <w:t xml:space="preserve"> от 31.07.2020 </w:t>
      </w:r>
      <w:r w:rsidR="0024234A" w:rsidRPr="008A207C">
        <w:rPr>
          <w:rFonts w:ascii="Times New Roman" w:hAnsi="Times New Roman" w:cs="Times New Roman"/>
          <w:color w:val="0D0D0D" w:themeColor="text1" w:themeTint="F2"/>
          <w:sz w:val="28"/>
          <w:szCs w:val="28"/>
        </w:rPr>
        <w:t xml:space="preserve"> № 248-ФЗ</w:t>
      </w:r>
      <w:r w:rsidR="00D53697">
        <w:rPr>
          <w:rFonts w:ascii="Times New Roman" w:hAnsi="Times New Roman" w:cs="Times New Roman"/>
          <w:color w:val="0D0D0D" w:themeColor="text1" w:themeTint="F2"/>
          <w:sz w:val="28"/>
          <w:szCs w:val="28"/>
        </w:rPr>
        <w:t>;</w:t>
      </w:r>
    </w:p>
    <w:p w:rsidR="0024234A" w:rsidRPr="008A207C" w:rsidRDefault="005052F0" w:rsidP="0024234A">
      <w:pPr>
        <w:widowControl/>
        <w:tabs>
          <w:tab w:val="left" w:pos="1134"/>
        </w:tabs>
        <w:ind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6.11.2 К</w:t>
      </w:r>
      <w:r w:rsidR="0024234A" w:rsidRPr="008A207C">
        <w:rPr>
          <w:rFonts w:ascii="Times New Roman" w:hAnsi="Times New Roman"/>
          <w:color w:val="0D0D0D" w:themeColor="text1" w:themeTint="F2"/>
          <w:sz w:val="28"/>
        </w:rPr>
        <w:t>онтрольный орган уведомляет контролируемое лицо о проведении выездной проверки не позднее</w:t>
      </w:r>
      <w:r>
        <w:rPr>
          <w:rFonts w:ascii="Times New Roman" w:hAnsi="Times New Roman"/>
          <w:color w:val="0D0D0D" w:themeColor="text1" w:themeTint="F2"/>
          <w:sz w:val="28"/>
        </w:rPr>
        <w:t>,</w:t>
      </w:r>
      <w:r w:rsidR="0024234A" w:rsidRPr="008A207C">
        <w:rPr>
          <w:rFonts w:ascii="Times New Roman" w:hAnsi="Times New Roman"/>
          <w:color w:val="0D0D0D" w:themeColor="text1" w:themeTint="F2"/>
          <w:sz w:val="28"/>
        </w:rPr>
        <w:t xml:space="preserve"> чем за двадцать четыре часа до ее начала путем направления контролируемому лицу копии решения о проведении выездной проверки</w:t>
      </w:r>
      <w:r w:rsidR="00D53697">
        <w:rPr>
          <w:rFonts w:ascii="Times New Roman" w:hAnsi="Times New Roman"/>
          <w:color w:val="0D0D0D" w:themeColor="text1" w:themeTint="F2"/>
          <w:sz w:val="28"/>
        </w:rPr>
        <w:t>;</w:t>
      </w:r>
    </w:p>
    <w:p w:rsidR="0024234A" w:rsidRPr="008A207C" w:rsidRDefault="005052F0" w:rsidP="0024234A">
      <w:pPr>
        <w:pStyle w:val="a8"/>
        <w:widowControl/>
        <w:tabs>
          <w:tab w:val="left" w:pos="1134"/>
        </w:tabs>
        <w:ind w:left="0"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 xml:space="preserve">6.11.3 </w:t>
      </w:r>
      <w:r w:rsidR="00FD7756">
        <w:rPr>
          <w:rFonts w:ascii="Times New Roman" w:hAnsi="Times New Roman"/>
          <w:color w:val="0D0D0D" w:themeColor="text1" w:themeTint="F2"/>
          <w:sz w:val="28"/>
        </w:rPr>
        <w:t>уполномоченное должностное лицо</w:t>
      </w:r>
      <w:r w:rsidR="0024234A" w:rsidRPr="008A207C">
        <w:rPr>
          <w:rFonts w:ascii="Times New Roman" w:hAnsi="Times New Roman"/>
          <w:color w:val="0D0D0D" w:themeColor="text1" w:themeTint="F2"/>
          <w:sz w:val="28"/>
        </w:rPr>
        <w:t xml:space="preserve">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r w:rsidR="00D53697">
        <w:rPr>
          <w:rFonts w:ascii="Times New Roman" w:hAnsi="Times New Roman"/>
          <w:color w:val="0D0D0D" w:themeColor="text1" w:themeTint="F2"/>
          <w:sz w:val="28"/>
        </w:rPr>
        <w:t>;</w:t>
      </w:r>
    </w:p>
    <w:p w:rsidR="0024234A" w:rsidRPr="008A207C" w:rsidRDefault="005052F0" w:rsidP="0024234A">
      <w:pPr>
        <w:pStyle w:val="a8"/>
        <w:widowControl/>
        <w:tabs>
          <w:tab w:val="left" w:pos="1134"/>
        </w:tabs>
        <w:ind w:left="0"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6.11.4</w:t>
      </w:r>
      <w:r w:rsidR="0024234A" w:rsidRPr="008A207C">
        <w:rPr>
          <w:rFonts w:ascii="Times New Roman" w:hAnsi="Times New Roman"/>
          <w:color w:val="0D0D0D" w:themeColor="text1" w:themeTint="F2"/>
          <w:sz w:val="28"/>
        </w:rPr>
        <w:t xml:space="preserve"> </w:t>
      </w:r>
      <w:r>
        <w:rPr>
          <w:rFonts w:ascii="Times New Roman" w:hAnsi="Times New Roman"/>
          <w:color w:val="0D0D0D" w:themeColor="text1" w:themeTint="F2"/>
          <w:sz w:val="28"/>
        </w:rPr>
        <w:t>с</w:t>
      </w:r>
      <w:r w:rsidR="0024234A" w:rsidRPr="008A207C">
        <w:rPr>
          <w:rFonts w:ascii="Times New Roman" w:hAnsi="Times New Roman"/>
          <w:color w:val="0D0D0D" w:themeColor="text1" w:themeTint="F2"/>
          <w:sz w:val="28"/>
        </w:rPr>
        <w:t xml:space="preserve">рок проведения выездной проверки </w:t>
      </w:r>
      <w:r w:rsidR="00C300C9" w:rsidRPr="008A207C">
        <w:rPr>
          <w:rFonts w:ascii="Times New Roman" w:hAnsi="Times New Roman"/>
          <w:color w:val="0D0D0D" w:themeColor="text1" w:themeTint="F2"/>
          <w:sz w:val="28"/>
        </w:rPr>
        <w:t>не может превышать</w:t>
      </w:r>
      <w:r w:rsidR="0024234A" w:rsidRPr="008A207C">
        <w:rPr>
          <w:rFonts w:ascii="Times New Roman" w:hAnsi="Times New Roman"/>
          <w:color w:val="0D0D0D" w:themeColor="text1" w:themeTint="F2"/>
          <w:sz w:val="28"/>
        </w:rPr>
        <w:t xml:space="preserve"> десят</w:t>
      </w:r>
      <w:r w:rsidR="00C300C9" w:rsidRPr="008A207C">
        <w:rPr>
          <w:rFonts w:ascii="Times New Roman" w:hAnsi="Times New Roman"/>
          <w:color w:val="0D0D0D" w:themeColor="text1" w:themeTint="F2"/>
          <w:sz w:val="28"/>
        </w:rPr>
        <w:t>ь</w:t>
      </w:r>
      <w:r w:rsidR="0024234A" w:rsidRPr="008A207C">
        <w:rPr>
          <w:rFonts w:ascii="Times New Roman" w:hAnsi="Times New Roman"/>
          <w:color w:val="0D0D0D" w:themeColor="text1" w:themeTint="F2"/>
          <w:sz w:val="28"/>
        </w:rPr>
        <w:t xml:space="preserve"> рабочих дней.</w:t>
      </w:r>
    </w:p>
    <w:p w:rsidR="002F00F1" w:rsidRPr="008A207C" w:rsidRDefault="00C300C9" w:rsidP="002F00F1">
      <w:pPr>
        <w:pStyle w:val="ConsPlusNormal"/>
        <w:ind w:firstLine="709"/>
        <w:jc w:val="both"/>
        <w:rPr>
          <w:color w:val="0D0D0D" w:themeColor="text1" w:themeTint="F2"/>
          <w:sz w:val="28"/>
        </w:rPr>
      </w:pPr>
      <w:r w:rsidRPr="008A207C">
        <w:rPr>
          <w:color w:val="0D0D0D" w:themeColor="text1" w:themeTint="F2"/>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A207C">
        <w:rPr>
          <w:color w:val="0D0D0D" w:themeColor="text1" w:themeTint="F2"/>
          <w:sz w:val="28"/>
        </w:rPr>
        <w:t>микропредприятия</w:t>
      </w:r>
      <w:proofErr w:type="spellEnd"/>
      <w:r w:rsidRPr="008A207C">
        <w:rPr>
          <w:color w:val="0D0D0D" w:themeColor="text1" w:themeTint="F2"/>
          <w:sz w:val="28"/>
        </w:rPr>
        <w:t>.</w:t>
      </w:r>
      <w:r w:rsidR="002F00F1" w:rsidRPr="002F00F1">
        <w:rPr>
          <w:color w:val="0D0D0D" w:themeColor="text1" w:themeTint="F2"/>
          <w:sz w:val="28"/>
        </w:rPr>
        <w:t xml:space="preserve"> </w:t>
      </w:r>
      <w:r w:rsidR="002F00F1" w:rsidRPr="008A207C">
        <w:rPr>
          <w:color w:val="0D0D0D" w:themeColor="text1" w:themeTint="F2"/>
          <w:sz w:val="28"/>
        </w:rPr>
        <w:t xml:space="preserve">По окончанию проведения выездной проверки </w:t>
      </w:r>
      <w:r w:rsidR="00FD7756">
        <w:rPr>
          <w:color w:val="0D0D0D" w:themeColor="text1" w:themeTint="F2"/>
          <w:sz w:val="28"/>
        </w:rPr>
        <w:t>уполномоченное должностное лицо</w:t>
      </w:r>
      <w:r w:rsidR="002F00F1" w:rsidRPr="008A207C">
        <w:rPr>
          <w:color w:val="0D0D0D" w:themeColor="text1" w:themeTint="F2"/>
          <w:sz w:val="28"/>
        </w:rPr>
        <w:t xml:space="preserve"> составляет акт выездной проверки.</w:t>
      </w:r>
    </w:p>
    <w:p w:rsidR="002F00F1" w:rsidRPr="008A207C" w:rsidRDefault="002F00F1" w:rsidP="002F00F1">
      <w:pPr>
        <w:pStyle w:val="ConsPlusNormal"/>
        <w:ind w:firstLine="709"/>
        <w:jc w:val="both"/>
        <w:rPr>
          <w:color w:val="0D0D0D" w:themeColor="text1" w:themeTint="F2"/>
          <w:sz w:val="28"/>
        </w:rPr>
      </w:pPr>
      <w:r w:rsidRPr="008A207C">
        <w:rPr>
          <w:color w:val="0D0D0D" w:themeColor="text1" w:themeTint="F2"/>
          <w:sz w:val="28"/>
        </w:rPr>
        <w:t>Информация о проведении фотосъемки, аудио- и видеозаписи отражается в акте проверки.</w:t>
      </w:r>
    </w:p>
    <w:p w:rsidR="00A06379" w:rsidRPr="008A207C" w:rsidRDefault="005052F0" w:rsidP="00A06379">
      <w:pPr>
        <w:pStyle w:val="ConsPlusNormal"/>
        <w:ind w:firstLine="709"/>
        <w:jc w:val="both"/>
        <w:rPr>
          <w:color w:val="0D0D0D" w:themeColor="text1" w:themeTint="F2"/>
          <w:sz w:val="28"/>
        </w:rPr>
      </w:pPr>
      <w:r>
        <w:rPr>
          <w:color w:val="0D0D0D" w:themeColor="text1" w:themeTint="F2"/>
          <w:sz w:val="28"/>
        </w:rPr>
        <w:t>6.12. О</w:t>
      </w:r>
      <w:r w:rsidR="0024234A" w:rsidRPr="008A207C">
        <w:rPr>
          <w:color w:val="0D0D0D" w:themeColor="text1" w:themeTint="F2"/>
          <w:sz w:val="28"/>
        </w:rPr>
        <w:t xml:space="preserve">смотр осуществляется </w:t>
      </w:r>
      <w:r w:rsidR="00FD7756">
        <w:rPr>
          <w:color w:val="0D0D0D" w:themeColor="text1" w:themeTint="F2"/>
          <w:sz w:val="28"/>
        </w:rPr>
        <w:t>уполномоченным должностным лицом</w:t>
      </w:r>
      <w:r w:rsidR="0024234A" w:rsidRPr="008A207C">
        <w:rPr>
          <w:color w:val="0D0D0D" w:themeColor="text1" w:themeTint="F2"/>
          <w:sz w:val="28"/>
        </w:rPr>
        <w:t xml:space="preserve"> в присутствии контролируемого лица или его представителя</w:t>
      </w:r>
      <w:r w:rsidR="00720DC2" w:rsidRPr="008A207C">
        <w:rPr>
          <w:color w:val="0D0D0D" w:themeColor="text1" w:themeTint="F2"/>
          <w:sz w:val="28"/>
        </w:rPr>
        <w:t xml:space="preserve"> и (или) с применением видеозаписи.</w:t>
      </w:r>
      <w:r w:rsidR="00A06379" w:rsidRPr="00A06379">
        <w:rPr>
          <w:color w:val="0D0D0D" w:themeColor="text1" w:themeTint="F2"/>
          <w:sz w:val="28"/>
        </w:rPr>
        <w:t xml:space="preserve"> </w:t>
      </w:r>
      <w:r w:rsidR="00A06379" w:rsidRPr="008A207C">
        <w:rPr>
          <w:color w:val="0D0D0D" w:themeColor="text1" w:themeTint="F2"/>
          <w:sz w:val="28"/>
        </w:rPr>
        <w:t xml:space="preserve">При осуществлении осмотра в случае выявления нарушений обязательных требований </w:t>
      </w:r>
      <w:r w:rsidR="00FD7756">
        <w:rPr>
          <w:color w:val="0D0D0D" w:themeColor="text1" w:themeTint="F2"/>
          <w:sz w:val="28"/>
        </w:rPr>
        <w:t>уполномоченное должностное лицо</w:t>
      </w:r>
      <w:r w:rsidR="00A06379" w:rsidRPr="008A207C">
        <w:rPr>
          <w:color w:val="0D0D0D" w:themeColor="text1" w:themeTint="F2"/>
          <w:sz w:val="28"/>
        </w:rPr>
        <w:t xml:space="preserve">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8A207C" w:rsidRDefault="0024234A" w:rsidP="0024234A">
      <w:pPr>
        <w:pStyle w:val="ConsPlusNormal"/>
        <w:ind w:firstLine="709"/>
        <w:jc w:val="both"/>
        <w:rPr>
          <w:color w:val="0D0D0D" w:themeColor="text1" w:themeTint="F2"/>
          <w:sz w:val="28"/>
        </w:rPr>
      </w:pPr>
      <w:r w:rsidRPr="008A207C">
        <w:rPr>
          <w:color w:val="0D0D0D" w:themeColor="text1" w:themeTint="F2"/>
          <w:sz w:val="28"/>
        </w:rPr>
        <w:t>По результатам осмотра составляется протокол осмотра.</w:t>
      </w:r>
    </w:p>
    <w:p w:rsidR="003F7ACC" w:rsidRPr="003F7ACC" w:rsidRDefault="003F7ACC" w:rsidP="003F7ACC">
      <w:pPr>
        <w:jc w:val="both"/>
        <w:rPr>
          <w:rFonts w:ascii="Times New Roman" w:eastAsiaTheme="minorHAnsi" w:hAnsi="Times New Roman"/>
          <w:color w:val="auto"/>
          <w:sz w:val="28"/>
          <w:szCs w:val="28"/>
          <w:lang w:eastAsia="en-US"/>
        </w:rPr>
      </w:pPr>
      <w:r w:rsidRPr="005052F0">
        <w:rPr>
          <w:rFonts w:ascii="Times New Roman" w:hAnsi="Times New Roman"/>
          <w:color w:val="0D0D0D" w:themeColor="text1" w:themeTint="F2"/>
          <w:sz w:val="28"/>
        </w:rPr>
        <w:t xml:space="preserve">         </w:t>
      </w:r>
      <w:r w:rsidR="005052F0" w:rsidRPr="005052F0">
        <w:rPr>
          <w:rFonts w:ascii="Times New Roman" w:hAnsi="Times New Roman"/>
          <w:color w:val="0D0D0D" w:themeColor="text1" w:themeTint="F2"/>
          <w:sz w:val="28"/>
        </w:rPr>
        <w:t>6.13.</w:t>
      </w:r>
      <w:r w:rsidR="0024234A" w:rsidRPr="003F7ACC">
        <w:rPr>
          <w:rFonts w:ascii="Times New Roman" w:hAnsi="Times New Roman"/>
          <w:color w:val="0D0D0D" w:themeColor="text1" w:themeTint="F2"/>
          <w:sz w:val="28"/>
          <w:szCs w:val="28"/>
        </w:rPr>
        <w:t xml:space="preserve"> Инструментальное обследование осуществляется </w:t>
      </w:r>
      <w:r w:rsidR="00FD7756">
        <w:rPr>
          <w:rFonts w:ascii="Times New Roman" w:hAnsi="Times New Roman"/>
          <w:color w:val="0D0D0D" w:themeColor="text1" w:themeTint="F2"/>
          <w:sz w:val="28"/>
          <w:szCs w:val="28"/>
        </w:rPr>
        <w:t>уполномоченным должностным лицом</w:t>
      </w:r>
      <w:r w:rsidRPr="003F7ACC">
        <w:rPr>
          <w:rFonts w:ascii="Times New Roman" w:hAnsi="Times New Roman"/>
          <w:color w:val="0D0D0D" w:themeColor="text1" w:themeTint="F2"/>
          <w:sz w:val="28"/>
          <w:szCs w:val="28"/>
        </w:rPr>
        <w:t xml:space="preserve"> </w:t>
      </w:r>
      <w:r w:rsidRPr="003F7ACC">
        <w:rPr>
          <w:rFonts w:ascii="Times New Roman" w:eastAsiaTheme="minorHAnsi" w:hAnsi="Times New Roman"/>
          <w:color w:val="auto"/>
          <w:sz w:val="28"/>
          <w:szCs w:val="28"/>
          <w:lang w:eastAsia="en-US"/>
        </w:rPr>
        <w:t>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w:t>
      </w:r>
      <w:r w:rsidR="00D53697">
        <w:rPr>
          <w:rFonts w:ascii="Times New Roman" w:eastAsiaTheme="minorHAnsi" w:hAnsi="Times New Roman"/>
          <w:color w:val="auto"/>
          <w:sz w:val="28"/>
          <w:szCs w:val="28"/>
          <w:lang w:eastAsia="en-US"/>
        </w:rPr>
        <w:t>м лицом обязательных требований.</w:t>
      </w:r>
    </w:p>
    <w:p w:rsidR="0024234A" w:rsidRPr="008A207C" w:rsidRDefault="0024234A" w:rsidP="0024234A">
      <w:pPr>
        <w:pStyle w:val="HTML"/>
        <w:ind w:firstLine="709"/>
        <w:jc w:val="both"/>
        <w:rPr>
          <w:rFonts w:ascii="Times New Roman" w:hAnsi="Times New Roman" w:cs="Times New Roman"/>
          <w:color w:val="0D0D0D" w:themeColor="text1" w:themeTint="F2"/>
          <w:sz w:val="28"/>
          <w:szCs w:val="28"/>
        </w:rPr>
      </w:pPr>
      <w:r w:rsidRPr="008A207C">
        <w:rPr>
          <w:rFonts w:ascii="Times New Roman" w:hAnsi="Times New Roman" w:cs="Times New Roman"/>
          <w:color w:val="0D0D0D" w:themeColor="text1" w:themeTint="F2"/>
          <w:sz w:val="28"/>
          <w:szCs w:val="28"/>
        </w:rPr>
        <w:t xml:space="preserve">По результатам инструментального </w:t>
      </w:r>
      <w:proofErr w:type="gramStart"/>
      <w:r w:rsidRPr="008A207C">
        <w:rPr>
          <w:rFonts w:ascii="Times New Roman" w:hAnsi="Times New Roman" w:cs="Times New Roman"/>
          <w:color w:val="0D0D0D" w:themeColor="text1" w:themeTint="F2"/>
          <w:sz w:val="28"/>
          <w:szCs w:val="28"/>
        </w:rPr>
        <w:t>обследования</w:t>
      </w:r>
      <w:proofErr w:type="gramEnd"/>
      <w:r w:rsidRPr="008A207C">
        <w:rPr>
          <w:rFonts w:ascii="Times New Roman" w:hAnsi="Times New Roman" w:cs="Times New Roman"/>
          <w:color w:val="0D0D0D" w:themeColor="text1" w:themeTint="F2"/>
          <w:sz w:val="28"/>
          <w:szCs w:val="28"/>
        </w:rPr>
        <w:t xml:space="preserve"> </w:t>
      </w:r>
      <w:r w:rsidR="00FD7756">
        <w:rPr>
          <w:rFonts w:ascii="Times New Roman" w:hAnsi="Times New Roman" w:cs="Times New Roman"/>
          <w:color w:val="0D0D0D" w:themeColor="text1" w:themeTint="F2"/>
          <w:sz w:val="28"/>
          <w:szCs w:val="28"/>
        </w:rPr>
        <w:t>уполномоченным должностным лицом</w:t>
      </w:r>
      <w:r w:rsidRPr="008A207C">
        <w:rPr>
          <w:rFonts w:ascii="Times New Roman" w:hAnsi="Times New Roman" w:cs="Times New Roman"/>
          <w:color w:val="0D0D0D" w:themeColor="text1" w:themeTint="F2"/>
          <w:sz w:val="28"/>
          <w:szCs w:val="28"/>
        </w:rPr>
        <w:t xml:space="preserve"> составляется протокол инструментального обследования, в котором указываются:</w:t>
      </w:r>
    </w:p>
    <w:p w:rsidR="0024234A" w:rsidRPr="008A207C" w:rsidRDefault="0024234A" w:rsidP="0024234A">
      <w:pPr>
        <w:pStyle w:val="HTML"/>
        <w:ind w:firstLine="709"/>
        <w:jc w:val="both"/>
        <w:rPr>
          <w:rFonts w:ascii="Times New Roman" w:hAnsi="Times New Roman" w:cs="Times New Roman"/>
          <w:color w:val="0D0D0D" w:themeColor="text1" w:themeTint="F2"/>
          <w:sz w:val="28"/>
          <w:szCs w:val="28"/>
        </w:rPr>
      </w:pPr>
      <w:r w:rsidRPr="008A207C">
        <w:rPr>
          <w:rFonts w:ascii="Times New Roman" w:hAnsi="Times New Roman" w:cs="Times New Roman"/>
          <w:color w:val="0D0D0D" w:themeColor="text1" w:themeTint="F2"/>
          <w:sz w:val="28"/>
          <w:szCs w:val="28"/>
        </w:rPr>
        <w:t xml:space="preserve">- </w:t>
      </w:r>
      <w:r w:rsidR="003F7ACC">
        <w:rPr>
          <w:rFonts w:ascii="Times New Roman" w:hAnsi="Times New Roman" w:cs="Times New Roman"/>
          <w:color w:val="0D0D0D" w:themeColor="text1" w:themeTint="F2"/>
          <w:sz w:val="28"/>
          <w:szCs w:val="28"/>
        </w:rPr>
        <w:t xml:space="preserve"> </w:t>
      </w:r>
      <w:r w:rsidRPr="008A207C">
        <w:rPr>
          <w:rFonts w:ascii="Times New Roman" w:hAnsi="Times New Roman" w:cs="Times New Roman"/>
          <w:color w:val="0D0D0D" w:themeColor="text1" w:themeTint="F2"/>
          <w:sz w:val="28"/>
          <w:szCs w:val="28"/>
        </w:rPr>
        <w:t>дата и место его составления;</w:t>
      </w:r>
    </w:p>
    <w:p w:rsidR="0024234A" w:rsidRPr="008A207C" w:rsidRDefault="0024234A" w:rsidP="0024234A">
      <w:pPr>
        <w:pStyle w:val="HTML"/>
        <w:ind w:firstLine="709"/>
        <w:jc w:val="both"/>
        <w:rPr>
          <w:rFonts w:ascii="Times New Roman" w:hAnsi="Times New Roman" w:cs="Times New Roman"/>
          <w:color w:val="0D0D0D" w:themeColor="text1" w:themeTint="F2"/>
          <w:sz w:val="28"/>
          <w:szCs w:val="28"/>
        </w:rPr>
      </w:pPr>
      <w:r w:rsidRPr="008A207C">
        <w:rPr>
          <w:rFonts w:ascii="Times New Roman" w:hAnsi="Times New Roman" w:cs="Times New Roman"/>
          <w:color w:val="0D0D0D" w:themeColor="text1" w:themeTint="F2"/>
          <w:sz w:val="28"/>
          <w:szCs w:val="28"/>
        </w:rPr>
        <w:t xml:space="preserve">- должность, фамилия и инициалы </w:t>
      </w:r>
      <w:r w:rsidR="00FD7756">
        <w:rPr>
          <w:rFonts w:ascii="Times New Roman" w:hAnsi="Times New Roman" w:cs="Times New Roman"/>
          <w:color w:val="0D0D0D" w:themeColor="text1" w:themeTint="F2"/>
          <w:sz w:val="28"/>
          <w:szCs w:val="28"/>
        </w:rPr>
        <w:t>уполномоченного должностного лица</w:t>
      </w:r>
      <w:r w:rsidRPr="008A207C">
        <w:rPr>
          <w:rFonts w:ascii="Times New Roman" w:hAnsi="Times New Roman" w:cs="Times New Roman"/>
          <w:color w:val="0D0D0D" w:themeColor="text1" w:themeTint="F2"/>
          <w:sz w:val="28"/>
          <w:szCs w:val="28"/>
        </w:rPr>
        <w:t xml:space="preserve">, </w:t>
      </w:r>
      <w:proofErr w:type="gramStart"/>
      <w:r w:rsidRPr="008A207C">
        <w:rPr>
          <w:rFonts w:ascii="Times New Roman" w:hAnsi="Times New Roman" w:cs="Times New Roman"/>
          <w:color w:val="0D0D0D" w:themeColor="text1" w:themeTint="F2"/>
          <w:sz w:val="28"/>
          <w:szCs w:val="28"/>
        </w:rPr>
        <w:t>составивших</w:t>
      </w:r>
      <w:proofErr w:type="gramEnd"/>
      <w:r w:rsidRPr="008A207C">
        <w:rPr>
          <w:rFonts w:ascii="Times New Roman" w:hAnsi="Times New Roman" w:cs="Times New Roman"/>
          <w:color w:val="0D0D0D" w:themeColor="text1" w:themeTint="F2"/>
          <w:sz w:val="28"/>
          <w:szCs w:val="28"/>
        </w:rPr>
        <w:t xml:space="preserve"> протокол;</w:t>
      </w:r>
    </w:p>
    <w:p w:rsidR="0024234A" w:rsidRPr="008A207C" w:rsidRDefault="0024234A" w:rsidP="0024234A">
      <w:pPr>
        <w:pStyle w:val="HTML"/>
        <w:ind w:firstLine="709"/>
        <w:jc w:val="both"/>
        <w:rPr>
          <w:rFonts w:ascii="Times New Roman" w:hAnsi="Times New Roman" w:cs="Times New Roman"/>
          <w:color w:val="0D0D0D" w:themeColor="text1" w:themeTint="F2"/>
          <w:sz w:val="28"/>
          <w:szCs w:val="28"/>
        </w:rPr>
      </w:pPr>
      <w:r w:rsidRPr="008A207C">
        <w:rPr>
          <w:rFonts w:ascii="Times New Roman" w:hAnsi="Times New Roman" w:cs="Times New Roman"/>
          <w:color w:val="0D0D0D" w:themeColor="text1" w:themeTint="F2"/>
          <w:sz w:val="28"/>
          <w:szCs w:val="28"/>
        </w:rPr>
        <w:t xml:space="preserve">- </w:t>
      </w:r>
      <w:r w:rsidR="00F96A82">
        <w:rPr>
          <w:rFonts w:ascii="Times New Roman" w:hAnsi="Times New Roman" w:cs="Times New Roman"/>
          <w:color w:val="0D0D0D" w:themeColor="text1" w:themeTint="F2"/>
          <w:sz w:val="28"/>
          <w:szCs w:val="28"/>
        </w:rPr>
        <w:t xml:space="preserve"> </w:t>
      </w:r>
      <w:r w:rsidRPr="008A207C">
        <w:rPr>
          <w:rFonts w:ascii="Times New Roman" w:hAnsi="Times New Roman" w:cs="Times New Roman"/>
          <w:color w:val="0D0D0D" w:themeColor="text1" w:themeTint="F2"/>
          <w:sz w:val="28"/>
          <w:szCs w:val="28"/>
        </w:rPr>
        <w:t>сведения о контролируемом лице;</w:t>
      </w:r>
    </w:p>
    <w:p w:rsidR="0024234A" w:rsidRPr="008A207C" w:rsidRDefault="0024234A" w:rsidP="0024234A">
      <w:pPr>
        <w:pStyle w:val="HTML"/>
        <w:ind w:firstLine="709"/>
        <w:jc w:val="both"/>
        <w:rPr>
          <w:rFonts w:ascii="Times New Roman" w:hAnsi="Times New Roman" w:cs="Times New Roman"/>
          <w:color w:val="0D0D0D" w:themeColor="text1" w:themeTint="F2"/>
          <w:sz w:val="28"/>
          <w:szCs w:val="28"/>
        </w:rPr>
      </w:pPr>
      <w:r w:rsidRPr="008A207C">
        <w:rPr>
          <w:rFonts w:ascii="Times New Roman" w:hAnsi="Times New Roman" w:cs="Times New Roman"/>
          <w:color w:val="0D0D0D" w:themeColor="text1" w:themeTint="F2"/>
          <w:sz w:val="28"/>
          <w:szCs w:val="28"/>
        </w:rPr>
        <w:lastRenderedPageBreak/>
        <w:t xml:space="preserve">- </w:t>
      </w:r>
      <w:r w:rsidR="00F96A82">
        <w:rPr>
          <w:rFonts w:ascii="Times New Roman" w:hAnsi="Times New Roman" w:cs="Times New Roman"/>
          <w:color w:val="0D0D0D" w:themeColor="text1" w:themeTint="F2"/>
          <w:sz w:val="28"/>
          <w:szCs w:val="28"/>
        </w:rPr>
        <w:t xml:space="preserve">  </w:t>
      </w:r>
      <w:r w:rsidRPr="008A207C">
        <w:rPr>
          <w:rFonts w:ascii="Times New Roman" w:hAnsi="Times New Roman" w:cs="Times New Roman"/>
          <w:color w:val="0D0D0D" w:themeColor="text1" w:themeTint="F2"/>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rsidR="0024234A" w:rsidRPr="008A207C" w:rsidRDefault="0024234A" w:rsidP="0024234A">
      <w:pPr>
        <w:pStyle w:val="HTML"/>
        <w:ind w:firstLine="709"/>
        <w:jc w:val="both"/>
        <w:rPr>
          <w:rFonts w:ascii="Times New Roman" w:hAnsi="Times New Roman" w:cs="Times New Roman"/>
          <w:color w:val="0D0D0D" w:themeColor="text1" w:themeTint="F2"/>
          <w:sz w:val="28"/>
          <w:szCs w:val="28"/>
        </w:rPr>
      </w:pPr>
      <w:r w:rsidRPr="008A207C">
        <w:rPr>
          <w:rFonts w:ascii="Times New Roman" w:hAnsi="Times New Roman" w:cs="Times New Roman"/>
          <w:color w:val="0D0D0D" w:themeColor="text1" w:themeTint="F2"/>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8A207C" w:rsidRDefault="0024234A" w:rsidP="0024234A">
      <w:pPr>
        <w:pStyle w:val="HTML"/>
        <w:ind w:firstLine="709"/>
        <w:jc w:val="both"/>
        <w:rPr>
          <w:rFonts w:ascii="Times New Roman" w:hAnsi="Times New Roman" w:cs="Times New Roman"/>
          <w:color w:val="0D0D0D" w:themeColor="text1" w:themeTint="F2"/>
          <w:sz w:val="28"/>
          <w:szCs w:val="28"/>
        </w:rPr>
      </w:pPr>
      <w:r w:rsidRPr="008A207C">
        <w:rPr>
          <w:rFonts w:ascii="Times New Roman" w:hAnsi="Times New Roman" w:cs="Times New Roman"/>
          <w:color w:val="0D0D0D" w:themeColor="text1" w:themeTint="F2"/>
          <w:sz w:val="28"/>
          <w:szCs w:val="28"/>
        </w:rPr>
        <w:t xml:space="preserve">- </w:t>
      </w:r>
      <w:r w:rsidR="00F96A82">
        <w:rPr>
          <w:rFonts w:ascii="Times New Roman" w:hAnsi="Times New Roman" w:cs="Times New Roman"/>
          <w:color w:val="0D0D0D" w:themeColor="text1" w:themeTint="F2"/>
          <w:sz w:val="28"/>
          <w:szCs w:val="28"/>
        </w:rPr>
        <w:t xml:space="preserve"> </w:t>
      </w:r>
      <w:r w:rsidRPr="008A207C">
        <w:rPr>
          <w:rFonts w:ascii="Times New Roman" w:hAnsi="Times New Roman" w:cs="Times New Roman"/>
          <w:color w:val="0D0D0D" w:themeColor="text1" w:themeTint="F2"/>
          <w:sz w:val="28"/>
          <w:szCs w:val="28"/>
        </w:rPr>
        <w:t>выводы о соответствии этих показателей установленным нормам;</w:t>
      </w:r>
    </w:p>
    <w:p w:rsidR="0024234A" w:rsidRDefault="0024234A" w:rsidP="00F96A82">
      <w:pPr>
        <w:pStyle w:val="HTML"/>
        <w:ind w:firstLine="709"/>
        <w:jc w:val="both"/>
        <w:rPr>
          <w:rFonts w:ascii="Times New Roman" w:hAnsi="Times New Roman" w:cs="Times New Roman"/>
          <w:color w:val="0D0D0D" w:themeColor="text1" w:themeTint="F2"/>
          <w:sz w:val="28"/>
          <w:szCs w:val="28"/>
        </w:rPr>
      </w:pPr>
      <w:r w:rsidRPr="008A207C">
        <w:rPr>
          <w:rFonts w:ascii="Times New Roman" w:hAnsi="Times New Roman" w:cs="Times New Roman"/>
          <w:color w:val="0D0D0D" w:themeColor="text1" w:themeTint="F2"/>
          <w:sz w:val="28"/>
          <w:szCs w:val="28"/>
        </w:rPr>
        <w:t>-</w:t>
      </w:r>
      <w:r w:rsidR="00F96A82">
        <w:rPr>
          <w:rFonts w:ascii="Times New Roman" w:hAnsi="Times New Roman" w:cs="Times New Roman"/>
          <w:color w:val="0D0D0D" w:themeColor="text1" w:themeTint="F2"/>
          <w:sz w:val="28"/>
          <w:szCs w:val="28"/>
        </w:rPr>
        <w:t xml:space="preserve"> </w:t>
      </w:r>
      <w:r w:rsidRPr="008A207C">
        <w:rPr>
          <w:rFonts w:ascii="Times New Roman" w:hAnsi="Times New Roman" w:cs="Times New Roman"/>
          <w:color w:val="0D0D0D" w:themeColor="text1" w:themeTint="F2"/>
          <w:sz w:val="28"/>
          <w:szCs w:val="28"/>
        </w:rPr>
        <w:t>иные сведения, имеющие значение для оценки результатов инструментального обследования.</w:t>
      </w:r>
    </w:p>
    <w:p w:rsidR="003F7ACC" w:rsidRPr="008A207C" w:rsidRDefault="003F7ACC" w:rsidP="003F7ACC">
      <w:pPr>
        <w:widowControl/>
        <w:autoSpaceDE w:val="0"/>
        <w:autoSpaceDN w:val="0"/>
        <w:adjustRightInd w:val="0"/>
        <w:ind w:firstLine="720"/>
        <w:jc w:val="both"/>
        <w:rPr>
          <w:rFonts w:ascii="Verdana" w:hAnsi="Verdana"/>
          <w:color w:val="0D0D0D" w:themeColor="text1" w:themeTint="F2"/>
          <w:sz w:val="28"/>
          <w:szCs w:val="28"/>
        </w:rPr>
      </w:pPr>
      <w:r w:rsidRPr="003F7ACC">
        <w:rPr>
          <w:rFonts w:ascii="Times New Roman" w:eastAsiaTheme="minorHAnsi" w:hAnsi="Times New Roman"/>
          <w:color w:val="auto"/>
          <w:sz w:val="28"/>
          <w:szCs w:val="28"/>
          <w:lang w:eastAsia="en-US"/>
        </w:rPr>
        <w:t xml:space="preserve"> </w:t>
      </w:r>
      <w:r w:rsidR="002F00F1">
        <w:rPr>
          <w:rFonts w:ascii="Times New Roman" w:eastAsiaTheme="minorHAnsi" w:hAnsi="Times New Roman"/>
          <w:color w:val="auto"/>
          <w:sz w:val="28"/>
          <w:szCs w:val="28"/>
          <w:lang w:eastAsia="en-US"/>
        </w:rPr>
        <w:t>6.14.</w:t>
      </w:r>
      <w:r w:rsidRPr="003F7ACC">
        <w:rPr>
          <w:rFonts w:ascii="Times New Roman" w:eastAsiaTheme="minorHAnsi" w:hAnsi="Times New Roman"/>
          <w:color w:val="auto"/>
          <w:sz w:val="28"/>
          <w:szCs w:val="28"/>
          <w:lang w:eastAsia="en-US"/>
        </w:rPr>
        <w:t xml:space="preserve"> В ходе опроса  </w:t>
      </w:r>
      <w:r w:rsidR="00FD7756">
        <w:rPr>
          <w:rFonts w:ascii="Times New Roman" w:eastAsiaTheme="minorHAnsi" w:hAnsi="Times New Roman"/>
          <w:color w:val="auto"/>
          <w:sz w:val="28"/>
          <w:szCs w:val="28"/>
          <w:lang w:eastAsia="en-US"/>
        </w:rPr>
        <w:t>уполномоченное должностное лицо</w:t>
      </w:r>
      <w:r w:rsidRPr="003F7ACC">
        <w:rPr>
          <w:rFonts w:ascii="Times New Roman" w:eastAsiaTheme="minorHAnsi" w:hAnsi="Times New Roman"/>
          <w:color w:val="auto"/>
          <w:sz w:val="28"/>
          <w:szCs w:val="28"/>
          <w:lang w:eastAsia="en-US"/>
        </w:rPr>
        <w:t xml:space="preserve"> получает  устную  информацию, имеющую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24234A" w:rsidRPr="008A207C" w:rsidRDefault="002F00F1" w:rsidP="0024234A">
      <w:pPr>
        <w:pStyle w:val="ConsPlusNormal"/>
        <w:ind w:firstLine="709"/>
        <w:jc w:val="both"/>
        <w:rPr>
          <w:color w:val="0D0D0D" w:themeColor="text1" w:themeTint="F2"/>
          <w:sz w:val="28"/>
        </w:rPr>
      </w:pPr>
      <w:r>
        <w:rPr>
          <w:color w:val="0D0D0D" w:themeColor="text1" w:themeTint="F2"/>
          <w:sz w:val="28"/>
        </w:rPr>
        <w:t>6.15.</w:t>
      </w:r>
      <w:r w:rsidR="0024234A" w:rsidRPr="008A207C">
        <w:rPr>
          <w:color w:val="0D0D0D" w:themeColor="text1" w:themeTint="F2"/>
          <w:sz w:val="28"/>
        </w:rPr>
        <w:t xml:space="preserve"> Представление контролируемым лицом </w:t>
      </w:r>
      <w:proofErr w:type="spellStart"/>
      <w:r w:rsidR="0024234A" w:rsidRPr="008A207C">
        <w:rPr>
          <w:color w:val="0D0D0D" w:themeColor="text1" w:themeTint="F2"/>
          <w:sz w:val="28"/>
        </w:rPr>
        <w:t>истребуемых</w:t>
      </w:r>
      <w:proofErr w:type="spellEnd"/>
      <w:r w:rsidR="0024234A" w:rsidRPr="008A207C">
        <w:rPr>
          <w:color w:val="0D0D0D" w:themeColor="text1" w:themeTint="F2"/>
          <w:sz w:val="28"/>
        </w:rPr>
        <w:t xml:space="preserve"> документов, письменных объяснений осуществляется в соответствии с п</w:t>
      </w:r>
      <w:r w:rsidR="00AA7BFA">
        <w:rPr>
          <w:color w:val="0D0D0D" w:themeColor="text1" w:themeTint="F2"/>
          <w:sz w:val="28"/>
        </w:rPr>
        <w:t>одп</w:t>
      </w:r>
      <w:r w:rsidR="0024234A" w:rsidRPr="008A207C">
        <w:rPr>
          <w:color w:val="0D0D0D" w:themeColor="text1" w:themeTint="F2"/>
          <w:sz w:val="28"/>
        </w:rPr>
        <w:t xml:space="preserve">унктами </w:t>
      </w:r>
      <w:r w:rsidR="00AA7BFA">
        <w:rPr>
          <w:color w:val="0D0D0D" w:themeColor="text1" w:themeTint="F2"/>
          <w:sz w:val="28"/>
        </w:rPr>
        <w:t xml:space="preserve">6.10.2, 6.10.3 </w:t>
      </w:r>
      <w:r w:rsidR="0024234A" w:rsidRPr="008A207C">
        <w:rPr>
          <w:color w:val="0D0D0D" w:themeColor="text1" w:themeTint="F2"/>
          <w:sz w:val="28"/>
        </w:rPr>
        <w:t xml:space="preserve"> </w:t>
      </w:r>
      <w:r w:rsidR="00AA7BFA">
        <w:rPr>
          <w:color w:val="0D0D0D" w:themeColor="text1" w:themeTint="F2"/>
          <w:sz w:val="28"/>
        </w:rPr>
        <w:t xml:space="preserve">пункта 6.10. Раздела VI </w:t>
      </w:r>
      <w:r w:rsidR="0024234A" w:rsidRPr="008A207C">
        <w:rPr>
          <w:color w:val="0D0D0D" w:themeColor="text1" w:themeTint="F2"/>
          <w:sz w:val="28"/>
        </w:rPr>
        <w:t>настоящего Положения.</w:t>
      </w:r>
    </w:p>
    <w:p w:rsidR="00FA365D" w:rsidRPr="00FA365D" w:rsidRDefault="005E5C14" w:rsidP="00FA365D">
      <w:pPr>
        <w:widowControl/>
        <w:autoSpaceDE w:val="0"/>
        <w:autoSpaceDN w:val="0"/>
        <w:adjustRightInd w:val="0"/>
        <w:ind w:firstLine="720"/>
        <w:jc w:val="both"/>
        <w:rPr>
          <w:rFonts w:ascii="Times New Roman" w:eastAsiaTheme="minorHAnsi" w:hAnsi="Times New Roman"/>
          <w:color w:val="auto"/>
          <w:sz w:val="28"/>
          <w:szCs w:val="28"/>
          <w:lang w:eastAsia="en-US"/>
        </w:rPr>
      </w:pPr>
      <w:bookmarkStart w:id="14" w:name="sub_7004"/>
      <w:r>
        <w:rPr>
          <w:rFonts w:ascii="Times New Roman" w:eastAsiaTheme="minorHAnsi" w:hAnsi="Times New Roman"/>
          <w:color w:val="auto"/>
          <w:sz w:val="28"/>
          <w:szCs w:val="28"/>
          <w:lang w:eastAsia="en-US"/>
        </w:rPr>
        <w:t>6.16.</w:t>
      </w:r>
      <w:r w:rsidR="00FA365D" w:rsidRPr="00FA365D">
        <w:rPr>
          <w:rFonts w:ascii="Times New Roman" w:eastAsiaTheme="minorHAnsi" w:hAnsi="Times New Roman"/>
          <w:color w:val="auto"/>
          <w:sz w:val="28"/>
          <w:szCs w:val="28"/>
          <w:lang w:eastAsia="en-US"/>
        </w:rPr>
        <w:t xml:space="preserve"> Инспекционный визит проводится без предварительного уведомления контролируемого лица и собственника производственного объекта.</w:t>
      </w:r>
    </w:p>
    <w:p w:rsidR="00FA365D" w:rsidRPr="00FA365D" w:rsidRDefault="00FA365D" w:rsidP="00FA365D">
      <w:pPr>
        <w:widowControl/>
        <w:autoSpaceDE w:val="0"/>
        <w:autoSpaceDN w:val="0"/>
        <w:adjustRightInd w:val="0"/>
        <w:ind w:firstLine="720"/>
        <w:jc w:val="both"/>
        <w:rPr>
          <w:rFonts w:ascii="Times New Roman" w:eastAsiaTheme="minorHAnsi" w:hAnsi="Times New Roman"/>
          <w:color w:val="auto"/>
          <w:sz w:val="28"/>
          <w:szCs w:val="28"/>
          <w:lang w:eastAsia="en-US"/>
        </w:rPr>
      </w:pPr>
      <w:bookmarkStart w:id="15" w:name="sub_7005"/>
      <w:bookmarkEnd w:id="14"/>
      <w:r w:rsidRPr="00FA365D">
        <w:rPr>
          <w:rFonts w:ascii="Times New Roman" w:eastAsiaTheme="minorHAnsi" w:hAnsi="Times New Roman"/>
          <w:color w:val="auto"/>
          <w:sz w:val="28"/>
          <w:szCs w:val="28"/>
          <w:lang w:eastAsia="en-US"/>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A365D" w:rsidRPr="00FA365D" w:rsidRDefault="005E5C14" w:rsidP="00FA365D">
      <w:pPr>
        <w:widowControl/>
        <w:autoSpaceDE w:val="0"/>
        <w:autoSpaceDN w:val="0"/>
        <w:adjustRightInd w:val="0"/>
        <w:ind w:firstLine="720"/>
        <w:jc w:val="both"/>
        <w:rPr>
          <w:rFonts w:ascii="Times New Roman" w:eastAsiaTheme="minorHAnsi" w:hAnsi="Times New Roman"/>
          <w:color w:val="auto"/>
          <w:sz w:val="28"/>
          <w:szCs w:val="28"/>
          <w:lang w:eastAsia="en-US"/>
        </w:rPr>
      </w:pPr>
      <w:bookmarkStart w:id="16" w:name="sub_7006"/>
      <w:bookmarkEnd w:id="15"/>
      <w:r w:rsidRPr="00FA365D">
        <w:rPr>
          <w:rFonts w:ascii="Times New Roman" w:eastAsiaTheme="minorHAnsi" w:hAnsi="Times New Roman"/>
          <w:color w:val="auto"/>
          <w:sz w:val="28"/>
          <w:szCs w:val="28"/>
          <w:lang w:eastAsia="en-US"/>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sub_570103" w:history="1">
        <w:r w:rsidRPr="00FA365D">
          <w:rPr>
            <w:rFonts w:ascii="Times New Roman" w:eastAsiaTheme="minorHAnsi" w:hAnsi="Times New Roman"/>
            <w:color w:val="auto"/>
            <w:sz w:val="28"/>
            <w:szCs w:val="28"/>
            <w:lang w:eastAsia="en-US"/>
          </w:rPr>
          <w:t>пунктами 3 - 6 части 1</w:t>
        </w:r>
      </w:hyperlink>
      <w:r w:rsidRPr="00FA365D">
        <w:rPr>
          <w:rFonts w:ascii="Times New Roman" w:eastAsiaTheme="minorHAnsi" w:hAnsi="Times New Roman"/>
          <w:color w:val="auto"/>
          <w:sz w:val="28"/>
          <w:szCs w:val="28"/>
          <w:lang w:eastAsia="en-US"/>
        </w:rPr>
        <w:t xml:space="preserve">, </w:t>
      </w:r>
      <w:hyperlink w:anchor="sub_5703" w:history="1">
        <w:r w:rsidRPr="00FA365D">
          <w:rPr>
            <w:rFonts w:ascii="Times New Roman" w:eastAsiaTheme="minorHAnsi" w:hAnsi="Times New Roman"/>
            <w:color w:val="auto"/>
            <w:sz w:val="28"/>
            <w:szCs w:val="28"/>
            <w:lang w:eastAsia="en-US"/>
          </w:rPr>
          <w:t>частью 3 статьи 57</w:t>
        </w:r>
      </w:hyperlink>
      <w:r w:rsidRPr="00FA365D">
        <w:rPr>
          <w:rFonts w:ascii="Times New Roman" w:eastAsiaTheme="minorHAnsi" w:hAnsi="Times New Roman"/>
          <w:color w:val="auto"/>
          <w:sz w:val="28"/>
          <w:szCs w:val="28"/>
          <w:lang w:eastAsia="en-US"/>
        </w:rPr>
        <w:t xml:space="preserve"> и </w:t>
      </w:r>
      <w:hyperlink w:anchor="sub_6612" w:history="1">
        <w:r w:rsidRPr="00FA365D">
          <w:rPr>
            <w:rFonts w:ascii="Times New Roman" w:eastAsiaTheme="minorHAnsi" w:hAnsi="Times New Roman"/>
            <w:color w:val="auto"/>
            <w:sz w:val="28"/>
            <w:szCs w:val="28"/>
            <w:lang w:eastAsia="en-US"/>
          </w:rPr>
          <w:t>частью 12 статьи 66</w:t>
        </w:r>
      </w:hyperlink>
      <w:r w:rsidRPr="00FA365D">
        <w:rPr>
          <w:rFonts w:ascii="Times New Roman" w:eastAsiaTheme="minorHAnsi" w:hAnsi="Times New Roman"/>
          <w:color w:val="auto"/>
          <w:sz w:val="28"/>
          <w:szCs w:val="28"/>
          <w:lang w:eastAsia="en-US"/>
        </w:rPr>
        <w:t xml:space="preserve">  Федерального закона от 31.07.2020 №248-ФЗ.</w:t>
      </w:r>
      <w:r w:rsidR="00FA365D" w:rsidRPr="00FA365D">
        <w:rPr>
          <w:rFonts w:ascii="Times New Roman" w:eastAsiaTheme="minorHAnsi" w:hAnsi="Times New Roman"/>
          <w:color w:val="auto"/>
          <w:sz w:val="28"/>
          <w:szCs w:val="28"/>
          <w:lang w:eastAsia="en-US"/>
        </w:rPr>
        <w:t xml:space="preserve"> Контролируемые лица или их представители обязаны обеспечить беспрепятственный доступ </w:t>
      </w:r>
      <w:r w:rsidR="00FD7756">
        <w:rPr>
          <w:rFonts w:ascii="Times New Roman" w:eastAsiaTheme="minorHAnsi" w:hAnsi="Times New Roman"/>
          <w:color w:val="auto"/>
          <w:sz w:val="28"/>
          <w:szCs w:val="28"/>
          <w:lang w:eastAsia="en-US"/>
        </w:rPr>
        <w:t>уполномоченному должностному лицу</w:t>
      </w:r>
      <w:r w:rsidR="00FA365D" w:rsidRPr="00FA365D">
        <w:rPr>
          <w:rFonts w:ascii="Times New Roman" w:eastAsiaTheme="minorHAnsi" w:hAnsi="Times New Roman"/>
          <w:color w:val="auto"/>
          <w:sz w:val="28"/>
          <w:szCs w:val="28"/>
          <w:lang w:eastAsia="en-US"/>
        </w:rPr>
        <w:t xml:space="preserve"> в здания, сооружения, помещения.</w:t>
      </w:r>
    </w:p>
    <w:p w:rsidR="0023520E" w:rsidRPr="0023520E" w:rsidRDefault="00EE2866" w:rsidP="0023520E">
      <w:pPr>
        <w:widowControl/>
        <w:autoSpaceDE w:val="0"/>
        <w:autoSpaceDN w:val="0"/>
        <w:adjustRightInd w:val="0"/>
        <w:ind w:firstLine="720"/>
        <w:jc w:val="both"/>
        <w:rPr>
          <w:rFonts w:ascii="Times New Roman" w:eastAsiaTheme="minorHAnsi" w:hAnsi="Times New Roman"/>
          <w:color w:val="auto"/>
          <w:sz w:val="28"/>
          <w:szCs w:val="28"/>
          <w:lang w:eastAsia="en-US"/>
        </w:rPr>
      </w:pPr>
      <w:bookmarkStart w:id="17" w:name="sub_7102"/>
      <w:bookmarkEnd w:id="16"/>
      <w:r>
        <w:rPr>
          <w:rFonts w:ascii="Times New Roman" w:eastAsiaTheme="minorHAnsi" w:hAnsi="Times New Roman"/>
          <w:color w:val="auto"/>
          <w:sz w:val="28"/>
          <w:szCs w:val="28"/>
          <w:lang w:eastAsia="en-US"/>
        </w:rPr>
        <w:t>6.1</w:t>
      </w:r>
      <w:r w:rsidR="00E843D0">
        <w:rPr>
          <w:rFonts w:ascii="Times New Roman" w:eastAsiaTheme="minorHAnsi" w:hAnsi="Times New Roman"/>
          <w:color w:val="auto"/>
          <w:sz w:val="28"/>
          <w:szCs w:val="28"/>
          <w:lang w:eastAsia="en-US"/>
        </w:rPr>
        <w:t>7</w:t>
      </w:r>
      <w:r>
        <w:rPr>
          <w:rFonts w:ascii="Times New Roman" w:eastAsiaTheme="minorHAnsi" w:hAnsi="Times New Roman"/>
          <w:color w:val="auto"/>
          <w:sz w:val="28"/>
          <w:szCs w:val="28"/>
          <w:lang w:eastAsia="en-US"/>
        </w:rPr>
        <w:t>.</w:t>
      </w:r>
      <w:r w:rsidR="0023520E" w:rsidRPr="0023520E">
        <w:rPr>
          <w:rFonts w:ascii="Times New Roman" w:eastAsiaTheme="minorHAnsi" w:hAnsi="Times New Roman"/>
          <w:color w:val="auto"/>
          <w:sz w:val="28"/>
          <w:szCs w:val="28"/>
          <w:lang w:eastAsia="en-US"/>
        </w:rPr>
        <w:t xml:space="preserve">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3520E" w:rsidRPr="0023520E" w:rsidRDefault="00EE2866" w:rsidP="0023520E">
      <w:pPr>
        <w:widowControl/>
        <w:autoSpaceDE w:val="0"/>
        <w:autoSpaceDN w:val="0"/>
        <w:adjustRightInd w:val="0"/>
        <w:ind w:firstLine="720"/>
        <w:jc w:val="both"/>
        <w:rPr>
          <w:rFonts w:ascii="Times New Roman" w:eastAsiaTheme="minorHAnsi" w:hAnsi="Times New Roman"/>
          <w:color w:val="auto"/>
          <w:sz w:val="28"/>
          <w:szCs w:val="28"/>
          <w:lang w:eastAsia="en-US"/>
        </w:rPr>
      </w:pPr>
      <w:bookmarkStart w:id="18" w:name="sub_7103"/>
      <w:bookmarkEnd w:id="17"/>
      <w:r>
        <w:rPr>
          <w:rFonts w:ascii="Times New Roman" w:eastAsiaTheme="minorHAnsi" w:hAnsi="Times New Roman"/>
          <w:color w:val="auto"/>
          <w:sz w:val="28"/>
          <w:szCs w:val="28"/>
          <w:lang w:eastAsia="en-US"/>
        </w:rPr>
        <w:t xml:space="preserve"> </w:t>
      </w:r>
      <w:r w:rsidR="0023520E" w:rsidRPr="0023520E">
        <w:rPr>
          <w:rFonts w:ascii="Times New Roman" w:eastAsiaTheme="minorHAnsi" w:hAnsi="Times New Roman"/>
          <w:color w:val="auto"/>
          <w:sz w:val="28"/>
          <w:szCs w:val="28"/>
          <w:lang w:eastAsia="en-US"/>
        </w:rPr>
        <w:t>Рейдовый осмотр может проводиться в форме совместного (межведомственного) контрольного (надзорного) мероприятия.</w:t>
      </w:r>
    </w:p>
    <w:bookmarkEnd w:id="18"/>
    <w:p w:rsidR="00972D9B" w:rsidRPr="007153CE" w:rsidRDefault="00EE2866" w:rsidP="007153CE">
      <w:pPr>
        <w:widowControl/>
        <w:autoSpaceDE w:val="0"/>
        <w:autoSpaceDN w:val="0"/>
        <w:adjustRightInd w:val="0"/>
        <w:ind w:firstLine="72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6.1</w:t>
      </w:r>
      <w:r w:rsidR="00E843D0">
        <w:rPr>
          <w:rFonts w:ascii="Times New Roman" w:eastAsiaTheme="minorHAnsi" w:hAnsi="Times New Roman"/>
          <w:color w:val="auto"/>
          <w:sz w:val="28"/>
          <w:szCs w:val="28"/>
          <w:lang w:eastAsia="en-US"/>
        </w:rPr>
        <w:t>8</w:t>
      </w:r>
      <w:r>
        <w:rPr>
          <w:rFonts w:ascii="Times New Roman" w:eastAsiaTheme="minorHAnsi" w:hAnsi="Times New Roman"/>
          <w:color w:val="auto"/>
          <w:sz w:val="28"/>
          <w:szCs w:val="28"/>
          <w:lang w:eastAsia="en-US"/>
        </w:rPr>
        <w:t>.</w:t>
      </w:r>
      <w:r w:rsidR="00972D9B" w:rsidRPr="007153CE">
        <w:rPr>
          <w:rFonts w:ascii="Times New Roman" w:eastAsiaTheme="minorHAnsi" w:hAnsi="Times New Roman"/>
          <w:color w:val="auto"/>
          <w:sz w:val="28"/>
          <w:szCs w:val="28"/>
          <w:lang w:eastAsia="en-US"/>
        </w:rPr>
        <w:t xml:space="preserve">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972D9B" w:rsidRPr="007153CE" w:rsidRDefault="00EE2866" w:rsidP="007153CE">
      <w:pPr>
        <w:widowControl/>
        <w:autoSpaceDE w:val="0"/>
        <w:autoSpaceDN w:val="0"/>
        <w:adjustRightInd w:val="0"/>
        <w:ind w:firstLine="720"/>
        <w:jc w:val="both"/>
        <w:rPr>
          <w:rFonts w:ascii="Times New Roman" w:eastAsiaTheme="minorHAnsi" w:hAnsi="Times New Roman"/>
          <w:color w:val="auto"/>
          <w:sz w:val="28"/>
          <w:szCs w:val="28"/>
          <w:lang w:eastAsia="en-US"/>
        </w:rPr>
      </w:pPr>
      <w:bookmarkStart w:id="19" w:name="sub_74031"/>
      <w:r>
        <w:rPr>
          <w:rFonts w:ascii="Times New Roman" w:eastAsiaTheme="minorHAnsi" w:hAnsi="Times New Roman"/>
          <w:color w:val="auto"/>
          <w:sz w:val="28"/>
          <w:szCs w:val="28"/>
          <w:lang w:eastAsia="en-US"/>
        </w:rPr>
        <w:lastRenderedPageBreak/>
        <w:t>-</w:t>
      </w:r>
      <w:r w:rsidR="00972D9B" w:rsidRPr="007153CE">
        <w:rPr>
          <w:rFonts w:ascii="Times New Roman" w:eastAsiaTheme="minorHAnsi" w:hAnsi="Times New Roman"/>
          <w:color w:val="auto"/>
          <w:sz w:val="28"/>
          <w:szCs w:val="28"/>
          <w:lang w:eastAsia="en-US"/>
        </w:rPr>
        <w:t xml:space="preserve"> </w:t>
      </w:r>
      <w:r>
        <w:rPr>
          <w:rFonts w:ascii="Times New Roman" w:eastAsiaTheme="minorHAnsi" w:hAnsi="Times New Roman"/>
          <w:color w:val="auto"/>
          <w:sz w:val="28"/>
          <w:szCs w:val="28"/>
          <w:lang w:eastAsia="en-US"/>
        </w:rPr>
        <w:t xml:space="preserve">  </w:t>
      </w:r>
      <w:r w:rsidR="00972D9B" w:rsidRPr="007153CE">
        <w:rPr>
          <w:rFonts w:ascii="Times New Roman" w:eastAsiaTheme="minorHAnsi" w:hAnsi="Times New Roman"/>
          <w:color w:val="auto"/>
          <w:sz w:val="28"/>
          <w:szCs w:val="28"/>
          <w:lang w:eastAsia="en-US"/>
        </w:rPr>
        <w:t xml:space="preserve">решение о проведении внепланового контрольного мероприятия в соответствии со </w:t>
      </w:r>
      <w:r w:rsidR="00F33AC4" w:rsidRPr="007153CE">
        <w:rPr>
          <w:rFonts w:ascii="Times New Roman" w:eastAsiaTheme="minorHAnsi" w:hAnsi="Times New Roman"/>
          <w:color w:val="auto"/>
          <w:sz w:val="28"/>
          <w:szCs w:val="28"/>
          <w:lang w:eastAsia="en-US"/>
        </w:rPr>
        <w:t xml:space="preserve">статьей 60 </w:t>
      </w:r>
      <w:r w:rsidR="00972D9B" w:rsidRPr="007153CE">
        <w:rPr>
          <w:rFonts w:ascii="Times New Roman" w:eastAsiaTheme="minorHAnsi" w:hAnsi="Times New Roman"/>
          <w:color w:val="auto"/>
          <w:sz w:val="28"/>
          <w:szCs w:val="28"/>
          <w:lang w:eastAsia="en-US"/>
        </w:rPr>
        <w:t xml:space="preserve"> Федерального закона</w:t>
      </w:r>
      <w:r w:rsidR="00F33AC4" w:rsidRPr="007153CE">
        <w:rPr>
          <w:rFonts w:ascii="Times New Roman" w:eastAsiaTheme="minorHAnsi" w:hAnsi="Times New Roman"/>
          <w:color w:val="auto"/>
          <w:sz w:val="28"/>
          <w:szCs w:val="28"/>
          <w:lang w:eastAsia="en-US"/>
        </w:rPr>
        <w:t xml:space="preserve"> от 31.07.2020 № 248-ФЗ</w:t>
      </w:r>
      <w:r w:rsidR="00972D9B" w:rsidRPr="007153CE">
        <w:rPr>
          <w:rFonts w:ascii="Times New Roman" w:eastAsiaTheme="minorHAnsi" w:hAnsi="Times New Roman"/>
          <w:color w:val="auto"/>
          <w:sz w:val="28"/>
          <w:szCs w:val="28"/>
          <w:lang w:eastAsia="en-US"/>
        </w:rPr>
        <w:t>;</w:t>
      </w:r>
    </w:p>
    <w:p w:rsidR="00972D9B" w:rsidRPr="007153CE" w:rsidRDefault="00EE2866" w:rsidP="007153CE">
      <w:pPr>
        <w:widowControl/>
        <w:autoSpaceDE w:val="0"/>
        <w:autoSpaceDN w:val="0"/>
        <w:adjustRightInd w:val="0"/>
        <w:ind w:firstLine="720"/>
        <w:jc w:val="both"/>
        <w:rPr>
          <w:rFonts w:ascii="Times New Roman" w:eastAsiaTheme="minorHAnsi" w:hAnsi="Times New Roman"/>
          <w:color w:val="auto"/>
          <w:sz w:val="28"/>
          <w:szCs w:val="28"/>
          <w:lang w:eastAsia="en-US"/>
        </w:rPr>
      </w:pPr>
      <w:bookmarkStart w:id="20" w:name="sub_74032"/>
      <w:bookmarkEnd w:id="19"/>
      <w:r>
        <w:rPr>
          <w:rFonts w:ascii="Times New Roman" w:eastAsiaTheme="minorHAnsi" w:hAnsi="Times New Roman"/>
          <w:color w:val="auto"/>
          <w:sz w:val="28"/>
          <w:szCs w:val="28"/>
          <w:lang w:eastAsia="en-US"/>
        </w:rPr>
        <w:t>-</w:t>
      </w:r>
      <w:r w:rsidR="00972D9B" w:rsidRPr="007153CE">
        <w:rPr>
          <w:rFonts w:ascii="Times New Roman" w:eastAsiaTheme="minorHAnsi" w:hAnsi="Times New Roman"/>
          <w:color w:val="auto"/>
          <w:sz w:val="28"/>
          <w:szCs w:val="28"/>
          <w:lang w:eastAsia="en-US"/>
        </w:rPr>
        <w:t xml:space="preserve"> </w:t>
      </w:r>
      <w:r>
        <w:rPr>
          <w:rFonts w:ascii="Times New Roman" w:eastAsiaTheme="minorHAnsi" w:hAnsi="Times New Roman"/>
          <w:color w:val="auto"/>
          <w:sz w:val="28"/>
          <w:szCs w:val="28"/>
          <w:lang w:eastAsia="en-US"/>
        </w:rPr>
        <w:t xml:space="preserve">  </w:t>
      </w:r>
      <w:r w:rsidR="00972D9B" w:rsidRPr="007153CE">
        <w:rPr>
          <w:rFonts w:ascii="Times New Roman" w:eastAsiaTheme="minorHAnsi" w:hAnsi="Times New Roman"/>
          <w:color w:val="auto"/>
          <w:sz w:val="28"/>
          <w:szCs w:val="28"/>
          <w:lang w:eastAsia="en-US"/>
        </w:rPr>
        <w:t>решение об объявлении предостережения;</w:t>
      </w:r>
    </w:p>
    <w:p w:rsidR="00972D9B" w:rsidRPr="007153CE" w:rsidRDefault="00EE2866" w:rsidP="007153CE">
      <w:pPr>
        <w:widowControl/>
        <w:autoSpaceDE w:val="0"/>
        <w:autoSpaceDN w:val="0"/>
        <w:adjustRightInd w:val="0"/>
        <w:ind w:firstLine="720"/>
        <w:jc w:val="both"/>
        <w:rPr>
          <w:rFonts w:ascii="Times New Roman" w:eastAsiaTheme="minorHAnsi" w:hAnsi="Times New Roman"/>
          <w:color w:val="auto"/>
          <w:sz w:val="28"/>
          <w:szCs w:val="28"/>
          <w:lang w:eastAsia="en-US"/>
        </w:rPr>
      </w:pPr>
      <w:bookmarkStart w:id="21" w:name="sub_74033"/>
      <w:bookmarkEnd w:id="20"/>
      <w:r>
        <w:rPr>
          <w:rFonts w:ascii="Times New Roman" w:eastAsiaTheme="minorHAnsi" w:hAnsi="Times New Roman"/>
          <w:color w:val="auto"/>
          <w:sz w:val="28"/>
          <w:szCs w:val="28"/>
          <w:lang w:eastAsia="en-US"/>
        </w:rPr>
        <w:t xml:space="preserve">- </w:t>
      </w:r>
      <w:r w:rsidR="00972D9B" w:rsidRPr="007153CE">
        <w:rPr>
          <w:rFonts w:ascii="Times New Roman" w:eastAsiaTheme="minorHAnsi" w:hAnsi="Times New Roman"/>
          <w:color w:val="auto"/>
          <w:sz w:val="28"/>
          <w:szCs w:val="28"/>
          <w:lang w:eastAsia="en-US"/>
        </w:rPr>
        <w:t xml:space="preserve">решение о выдаче предписания об устранении выявленных нарушений в порядке, предусмотренном </w:t>
      </w:r>
      <w:r w:rsidR="00F33AC4" w:rsidRPr="007153CE">
        <w:rPr>
          <w:rFonts w:ascii="Times New Roman" w:eastAsiaTheme="minorHAnsi" w:hAnsi="Times New Roman"/>
          <w:color w:val="auto"/>
          <w:sz w:val="28"/>
          <w:szCs w:val="28"/>
          <w:lang w:eastAsia="en-US"/>
        </w:rPr>
        <w:t>пунктом 1 части 2 статьи 90 Федерального закона от 31.07.2020 № 248-ФЗ</w:t>
      </w:r>
      <w:r w:rsidR="00972D9B" w:rsidRPr="007153CE">
        <w:rPr>
          <w:rFonts w:ascii="Times New Roman" w:eastAsiaTheme="minorHAnsi" w:hAnsi="Times New Roman"/>
          <w:color w:val="auto"/>
          <w:sz w:val="28"/>
          <w:szCs w:val="28"/>
          <w:lang w:eastAsia="en-US"/>
        </w:rPr>
        <w:t>, в случае указания такой возможности в федеральном законе о виде контроля, законе субъекта Российской Федерации о виде контроля;</w:t>
      </w:r>
    </w:p>
    <w:p w:rsidR="00972D9B" w:rsidRPr="007153CE" w:rsidRDefault="000A32A5" w:rsidP="007153CE">
      <w:pPr>
        <w:widowControl/>
        <w:autoSpaceDE w:val="0"/>
        <w:autoSpaceDN w:val="0"/>
        <w:adjustRightInd w:val="0"/>
        <w:ind w:firstLine="720"/>
        <w:jc w:val="both"/>
        <w:rPr>
          <w:rFonts w:ascii="Times New Roman" w:eastAsiaTheme="minorHAnsi" w:hAnsi="Times New Roman"/>
          <w:color w:val="auto"/>
          <w:sz w:val="28"/>
          <w:szCs w:val="28"/>
          <w:lang w:eastAsia="en-US"/>
        </w:rPr>
      </w:pPr>
      <w:bookmarkStart w:id="22" w:name="sub_74034"/>
      <w:bookmarkEnd w:id="21"/>
      <w:r>
        <w:rPr>
          <w:rFonts w:ascii="Times New Roman" w:eastAsiaTheme="minorHAnsi" w:hAnsi="Times New Roman"/>
          <w:color w:val="auto"/>
          <w:sz w:val="28"/>
          <w:szCs w:val="28"/>
          <w:lang w:eastAsia="en-US"/>
        </w:rPr>
        <w:t>-</w:t>
      </w:r>
      <w:r w:rsidR="00972D9B" w:rsidRPr="007153CE">
        <w:rPr>
          <w:rFonts w:ascii="Times New Roman" w:eastAsiaTheme="minorHAnsi" w:hAnsi="Times New Roman"/>
          <w:color w:val="auto"/>
          <w:sz w:val="28"/>
          <w:szCs w:val="28"/>
          <w:lang w:eastAsia="en-US"/>
        </w:rPr>
        <w:t xml:space="preserve"> решение, закрепленное в федеральном законе о виде контроля, законе субъекта Российской Федерации о виде контроля в соответствии с </w:t>
      </w:r>
      <w:hyperlink w:anchor="sub_9003" w:history="1">
        <w:r w:rsidR="00972D9B" w:rsidRPr="007153CE">
          <w:rPr>
            <w:rFonts w:ascii="Times New Roman" w:eastAsiaTheme="minorHAnsi" w:hAnsi="Times New Roman"/>
            <w:color w:val="auto"/>
            <w:sz w:val="28"/>
            <w:szCs w:val="28"/>
            <w:lang w:eastAsia="en-US"/>
          </w:rPr>
          <w:t>частью 3 статьи 90</w:t>
        </w:r>
      </w:hyperlink>
      <w:r w:rsidR="00972D9B" w:rsidRPr="007153CE">
        <w:rPr>
          <w:rFonts w:ascii="Times New Roman" w:eastAsiaTheme="minorHAnsi" w:hAnsi="Times New Roman"/>
          <w:color w:val="auto"/>
          <w:sz w:val="28"/>
          <w:szCs w:val="28"/>
          <w:lang w:eastAsia="en-US"/>
        </w:rPr>
        <w:t xml:space="preserve">  Федерального закона</w:t>
      </w:r>
      <w:r w:rsidR="00F33AC4" w:rsidRPr="007153CE">
        <w:rPr>
          <w:rFonts w:ascii="Times New Roman" w:eastAsiaTheme="minorHAnsi" w:hAnsi="Times New Roman"/>
          <w:color w:val="auto"/>
          <w:sz w:val="28"/>
          <w:szCs w:val="28"/>
          <w:lang w:eastAsia="en-US"/>
        </w:rPr>
        <w:t xml:space="preserve"> от 31.7.2020 № 248-ФЗ</w:t>
      </w:r>
      <w:r w:rsidR="00972D9B" w:rsidRPr="007153CE">
        <w:rPr>
          <w:rFonts w:ascii="Times New Roman" w:eastAsiaTheme="minorHAnsi" w:hAnsi="Times New Roman"/>
          <w:color w:val="auto"/>
          <w:sz w:val="28"/>
          <w:szCs w:val="28"/>
          <w:lang w:eastAsia="en-US"/>
        </w:rPr>
        <w:t>, в случае указания такой возможности в федеральном законе о виде контроля, законе субъекта Российской Федерации о виде контроля.</w:t>
      </w:r>
    </w:p>
    <w:p w:rsidR="007731A3" w:rsidRPr="00CF5F60" w:rsidRDefault="000A32A5" w:rsidP="00CF5F60">
      <w:pPr>
        <w:widowControl/>
        <w:autoSpaceDE w:val="0"/>
        <w:autoSpaceDN w:val="0"/>
        <w:adjustRightInd w:val="0"/>
        <w:ind w:firstLine="720"/>
        <w:jc w:val="both"/>
        <w:rPr>
          <w:rFonts w:ascii="Times New Roman" w:eastAsiaTheme="minorHAnsi" w:hAnsi="Times New Roman"/>
          <w:color w:val="auto"/>
          <w:sz w:val="28"/>
          <w:szCs w:val="28"/>
          <w:lang w:eastAsia="en-US"/>
        </w:rPr>
      </w:pPr>
      <w:bookmarkStart w:id="23" w:name="sub_75033"/>
      <w:bookmarkEnd w:id="22"/>
      <w:r w:rsidRPr="000A32A5">
        <w:rPr>
          <w:rFonts w:ascii="Times New Roman" w:eastAsiaTheme="minorHAnsi" w:hAnsi="Times New Roman"/>
          <w:color w:val="auto"/>
          <w:sz w:val="28"/>
          <w:szCs w:val="28"/>
          <w:lang w:eastAsia="en-US"/>
        </w:rPr>
        <w:t>6.1</w:t>
      </w:r>
      <w:r w:rsidR="00E843D0">
        <w:rPr>
          <w:rFonts w:ascii="Times New Roman" w:eastAsiaTheme="minorHAnsi" w:hAnsi="Times New Roman"/>
          <w:color w:val="auto"/>
          <w:sz w:val="28"/>
          <w:szCs w:val="28"/>
          <w:lang w:eastAsia="en-US"/>
        </w:rPr>
        <w:t>9</w:t>
      </w:r>
      <w:r w:rsidRPr="000A32A5">
        <w:rPr>
          <w:rFonts w:ascii="Times New Roman" w:eastAsiaTheme="minorHAnsi" w:hAnsi="Times New Roman"/>
          <w:color w:val="auto"/>
          <w:sz w:val="28"/>
          <w:szCs w:val="28"/>
          <w:lang w:eastAsia="en-US"/>
        </w:rPr>
        <w:t>.</w:t>
      </w:r>
      <w:bookmarkStart w:id="24" w:name="sub_7504"/>
      <w:bookmarkEnd w:id="23"/>
      <w:r w:rsidR="007731A3" w:rsidRPr="00CF5F60">
        <w:rPr>
          <w:rFonts w:ascii="Times New Roman" w:eastAsiaTheme="minorHAnsi" w:hAnsi="Times New Roman"/>
          <w:color w:val="auto"/>
          <w:sz w:val="28"/>
          <w:szCs w:val="28"/>
          <w:lang w:eastAsia="en-US"/>
        </w:rPr>
        <w:t xml:space="preserve"> Выездное обследование проводится без информирования контролируемого лица.</w:t>
      </w:r>
    </w:p>
    <w:p w:rsidR="007731A3" w:rsidRPr="00CF5F60" w:rsidRDefault="00593334" w:rsidP="00CF5F60">
      <w:pPr>
        <w:widowControl/>
        <w:autoSpaceDE w:val="0"/>
        <w:autoSpaceDN w:val="0"/>
        <w:adjustRightInd w:val="0"/>
        <w:ind w:firstLine="720"/>
        <w:jc w:val="both"/>
        <w:rPr>
          <w:rFonts w:ascii="Times New Roman" w:eastAsiaTheme="minorHAnsi" w:hAnsi="Times New Roman"/>
          <w:color w:val="auto"/>
          <w:sz w:val="28"/>
          <w:szCs w:val="28"/>
          <w:lang w:eastAsia="en-US"/>
        </w:rPr>
      </w:pPr>
      <w:bookmarkStart w:id="25" w:name="sub_7505"/>
      <w:bookmarkEnd w:id="24"/>
      <w:r>
        <w:rPr>
          <w:rFonts w:ascii="Times New Roman" w:eastAsiaTheme="minorHAnsi" w:hAnsi="Times New Roman"/>
          <w:color w:val="auto"/>
          <w:sz w:val="28"/>
          <w:szCs w:val="28"/>
          <w:lang w:eastAsia="en-US"/>
        </w:rPr>
        <w:t>6.</w:t>
      </w:r>
      <w:r w:rsidR="00E843D0">
        <w:rPr>
          <w:rFonts w:ascii="Times New Roman" w:eastAsiaTheme="minorHAnsi" w:hAnsi="Times New Roman"/>
          <w:color w:val="auto"/>
          <w:sz w:val="28"/>
          <w:szCs w:val="28"/>
          <w:lang w:eastAsia="en-US"/>
        </w:rPr>
        <w:t>19</w:t>
      </w:r>
      <w:r>
        <w:rPr>
          <w:rFonts w:ascii="Times New Roman" w:eastAsiaTheme="minorHAnsi" w:hAnsi="Times New Roman"/>
          <w:color w:val="auto"/>
          <w:sz w:val="28"/>
          <w:szCs w:val="28"/>
          <w:lang w:eastAsia="en-US"/>
        </w:rPr>
        <w:t>.</w:t>
      </w:r>
      <w:r w:rsidR="00E843D0">
        <w:rPr>
          <w:rFonts w:ascii="Times New Roman" w:eastAsiaTheme="minorHAnsi" w:hAnsi="Times New Roman"/>
          <w:color w:val="auto"/>
          <w:sz w:val="28"/>
          <w:szCs w:val="28"/>
          <w:lang w:eastAsia="en-US"/>
        </w:rPr>
        <w:t>1</w:t>
      </w:r>
      <w:r w:rsidR="007731A3" w:rsidRPr="00CF5F60">
        <w:rPr>
          <w:rFonts w:ascii="Times New Roman" w:eastAsiaTheme="minorHAnsi" w:hAnsi="Times New Roman"/>
          <w:color w:val="auto"/>
          <w:sz w:val="28"/>
          <w:szCs w:val="28"/>
          <w:lang w:eastAsia="en-US"/>
        </w:rPr>
        <w:t xml:space="preserve"> </w:t>
      </w:r>
      <w:r w:rsidR="00E843D0">
        <w:rPr>
          <w:rFonts w:ascii="Times New Roman" w:eastAsiaTheme="minorHAnsi" w:hAnsi="Times New Roman"/>
          <w:color w:val="auto"/>
          <w:sz w:val="28"/>
          <w:szCs w:val="28"/>
          <w:lang w:eastAsia="en-US"/>
        </w:rPr>
        <w:t>п</w:t>
      </w:r>
      <w:r w:rsidR="007731A3" w:rsidRPr="00CF5F60">
        <w:rPr>
          <w:rFonts w:ascii="Times New Roman" w:eastAsiaTheme="minorHAnsi" w:hAnsi="Times New Roman"/>
          <w:color w:val="auto"/>
          <w:sz w:val="28"/>
          <w:szCs w:val="28"/>
          <w:lang w:eastAsia="en-US"/>
        </w:rPr>
        <w:t xml:space="preserve">о результатам проведения выездного обследования не могут быть приняты решения, предусмотренные </w:t>
      </w:r>
      <w:hyperlink w:anchor="sub_900201" w:history="1">
        <w:r w:rsidR="007731A3" w:rsidRPr="00CF5F60">
          <w:rPr>
            <w:rFonts w:ascii="Times New Roman" w:eastAsiaTheme="minorHAnsi" w:hAnsi="Times New Roman"/>
            <w:color w:val="auto"/>
            <w:sz w:val="28"/>
            <w:szCs w:val="28"/>
            <w:lang w:eastAsia="en-US"/>
          </w:rPr>
          <w:t>пунктами 1</w:t>
        </w:r>
      </w:hyperlink>
      <w:r w:rsidR="007731A3" w:rsidRPr="00CF5F60">
        <w:rPr>
          <w:rFonts w:ascii="Times New Roman" w:eastAsiaTheme="minorHAnsi" w:hAnsi="Times New Roman"/>
          <w:color w:val="auto"/>
          <w:sz w:val="28"/>
          <w:szCs w:val="28"/>
          <w:lang w:eastAsia="en-US"/>
        </w:rPr>
        <w:t xml:space="preserve"> и </w:t>
      </w:r>
      <w:hyperlink w:anchor="sub_900202" w:history="1">
        <w:r w:rsidR="007731A3" w:rsidRPr="00CF5F60">
          <w:rPr>
            <w:rFonts w:ascii="Times New Roman" w:eastAsiaTheme="minorHAnsi" w:hAnsi="Times New Roman"/>
            <w:color w:val="auto"/>
            <w:sz w:val="28"/>
            <w:szCs w:val="28"/>
            <w:lang w:eastAsia="en-US"/>
          </w:rPr>
          <w:t>2 части 2 статьи 90</w:t>
        </w:r>
      </w:hyperlink>
      <w:r w:rsidR="007731A3" w:rsidRPr="00CF5F60">
        <w:rPr>
          <w:rFonts w:ascii="Times New Roman" w:eastAsiaTheme="minorHAnsi" w:hAnsi="Times New Roman"/>
          <w:color w:val="auto"/>
          <w:sz w:val="28"/>
          <w:szCs w:val="28"/>
          <w:lang w:eastAsia="en-US"/>
        </w:rPr>
        <w:t xml:space="preserve">  Федерального закона от 31.07.2020 № 248-ФЗ</w:t>
      </w:r>
      <w:r w:rsidR="00E843D0">
        <w:rPr>
          <w:rFonts w:ascii="Times New Roman" w:eastAsiaTheme="minorHAnsi" w:hAnsi="Times New Roman"/>
          <w:color w:val="auto"/>
          <w:sz w:val="28"/>
          <w:szCs w:val="28"/>
          <w:lang w:eastAsia="en-US"/>
        </w:rPr>
        <w:t>;</w:t>
      </w:r>
    </w:p>
    <w:p w:rsidR="007731A3" w:rsidRPr="00CF5F60" w:rsidRDefault="00E843D0" w:rsidP="00CF5F60">
      <w:pPr>
        <w:widowControl/>
        <w:autoSpaceDE w:val="0"/>
        <w:autoSpaceDN w:val="0"/>
        <w:adjustRightInd w:val="0"/>
        <w:ind w:firstLine="720"/>
        <w:jc w:val="both"/>
        <w:rPr>
          <w:rFonts w:ascii="Times New Roman" w:eastAsiaTheme="minorHAnsi" w:hAnsi="Times New Roman"/>
          <w:color w:val="auto"/>
          <w:sz w:val="28"/>
          <w:szCs w:val="28"/>
          <w:lang w:eastAsia="en-US"/>
        </w:rPr>
      </w:pPr>
      <w:bookmarkStart w:id="26" w:name="sub_7506"/>
      <w:bookmarkEnd w:id="25"/>
      <w:r>
        <w:rPr>
          <w:rFonts w:ascii="Times New Roman" w:eastAsiaTheme="minorHAnsi" w:hAnsi="Times New Roman"/>
          <w:color w:val="auto"/>
          <w:sz w:val="28"/>
          <w:szCs w:val="28"/>
          <w:lang w:eastAsia="en-US"/>
        </w:rPr>
        <w:t>6.19.2</w:t>
      </w:r>
      <w:r w:rsidR="007731A3" w:rsidRPr="00CF5F60">
        <w:rPr>
          <w:rFonts w:ascii="Times New Roman" w:eastAsiaTheme="minorHAnsi" w:hAnsi="Times New Roman"/>
          <w:color w:val="auto"/>
          <w:sz w:val="28"/>
          <w:szCs w:val="28"/>
          <w:lang w:eastAsia="en-US"/>
        </w:rPr>
        <w:t xml:space="preserve"> </w:t>
      </w:r>
      <w:r w:rsidR="00593334">
        <w:rPr>
          <w:rFonts w:ascii="Times New Roman" w:eastAsiaTheme="minorHAnsi" w:hAnsi="Times New Roman"/>
          <w:color w:val="auto"/>
          <w:sz w:val="28"/>
          <w:szCs w:val="28"/>
          <w:lang w:eastAsia="en-US"/>
        </w:rPr>
        <w:t>с</w:t>
      </w:r>
      <w:r w:rsidR="007731A3" w:rsidRPr="00CF5F60">
        <w:rPr>
          <w:rFonts w:ascii="Times New Roman" w:eastAsiaTheme="minorHAnsi" w:hAnsi="Times New Roman"/>
          <w:color w:val="auto"/>
          <w:sz w:val="28"/>
          <w:szCs w:val="28"/>
          <w:lang w:eastAsia="en-US"/>
        </w:rPr>
        <w:t>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r>
        <w:rPr>
          <w:rFonts w:ascii="Times New Roman" w:eastAsiaTheme="minorHAnsi" w:hAnsi="Times New Roman"/>
          <w:color w:val="auto"/>
          <w:sz w:val="28"/>
          <w:szCs w:val="28"/>
          <w:lang w:eastAsia="en-US"/>
        </w:rPr>
        <w:t>;</w:t>
      </w:r>
    </w:p>
    <w:p w:rsidR="00CF5F60" w:rsidRDefault="00593334" w:rsidP="007153CE">
      <w:pPr>
        <w:widowControl/>
        <w:autoSpaceDE w:val="0"/>
        <w:autoSpaceDN w:val="0"/>
        <w:adjustRightInd w:val="0"/>
        <w:ind w:firstLine="720"/>
        <w:jc w:val="both"/>
        <w:rPr>
          <w:rFonts w:ascii="Times New Roman" w:eastAsiaTheme="minorHAnsi" w:hAnsi="Times New Roman"/>
          <w:color w:val="auto"/>
          <w:sz w:val="28"/>
          <w:szCs w:val="28"/>
          <w:lang w:eastAsia="en-US"/>
        </w:rPr>
      </w:pPr>
      <w:bookmarkStart w:id="27" w:name="sub_7507"/>
      <w:bookmarkEnd w:id="26"/>
      <w:r>
        <w:rPr>
          <w:rFonts w:ascii="Times New Roman" w:eastAsiaTheme="minorHAnsi" w:hAnsi="Times New Roman"/>
          <w:color w:val="auto"/>
          <w:sz w:val="28"/>
          <w:szCs w:val="28"/>
          <w:lang w:eastAsia="en-US"/>
        </w:rPr>
        <w:t>6.19.</w:t>
      </w:r>
      <w:r w:rsidR="00E843D0">
        <w:rPr>
          <w:rFonts w:ascii="Times New Roman" w:eastAsiaTheme="minorHAnsi" w:hAnsi="Times New Roman"/>
          <w:color w:val="auto"/>
          <w:sz w:val="28"/>
          <w:szCs w:val="28"/>
          <w:lang w:eastAsia="en-US"/>
        </w:rPr>
        <w:t>3</w:t>
      </w:r>
      <w:r w:rsidR="007731A3" w:rsidRPr="00CF5F60">
        <w:rPr>
          <w:rFonts w:ascii="Times New Roman" w:eastAsiaTheme="minorHAnsi" w:hAnsi="Times New Roman"/>
          <w:color w:val="auto"/>
          <w:sz w:val="28"/>
          <w:szCs w:val="28"/>
          <w:lang w:eastAsia="en-US"/>
        </w:rPr>
        <w:t xml:space="preserve"> </w:t>
      </w:r>
      <w:r>
        <w:rPr>
          <w:rFonts w:ascii="Times New Roman" w:eastAsiaTheme="minorHAnsi" w:hAnsi="Times New Roman"/>
          <w:color w:val="auto"/>
          <w:sz w:val="28"/>
          <w:szCs w:val="28"/>
          <w:lang w:eastAsia="en-US"/>
        </w:rPr>
        <w:t>в</w:t>
      </w:r>
      <w:r w:rsidR="007731A3" w:rsidRPr="00CF5F60">
        <w:rPr>
          <w:rFonts w:ascii="Times New Roman" w:eastAsiaTheme="minorHAnsi" w:hAnsi="Times New Roman"/>
          <w:color w:val="auto"/>
          <w:sz w:val="28"/>
          <w:szCs w:val="28"/>
          <w:lang w:eastAsia="en-US"/>
        </w:rPr>
        <w:t xml:space="preserve"> случае, если в рамках выездного обследования выявлены признаки нарушений обязательных требований, </w:t>
      </w:r>
      <w:r w:rsidR="005B3B56">
        <w:rPr>
          <w:rFonts w:ascii="Times New Roman" w:eastAsiaTheme="minorHAnsi" w:hAnsi="Times New Roman"/>
          <w:color w:val="auto"/>
          <w:sz w:val="28"/>
          <w:szCs w:val="28"/>
          <w:lang w:eastAsia="en-US"/>
        </w:rPr>
        <w:t>уполномоченное должностное лицо</w:t>
      </w:r>
      <w:r w:rsidR="007731A3" w:rsidRPr="00CF5F60">
        <w:rPr>
          <w:rFonts w:ascii="Times New Roman" w:eastAsiaTheme="minorHAnsi" w:hAnsi="Times New Roman"/>
          <w:color w:val="auto"/>
          <w:sz w:val="28"/>
          <w:szCs w:val="28"/>
          <w:lang w:eastAsia="en-US"/>
        </w:rPr>
        <w:t xml:space="preserve"> вправе незамедлительно провести </w:t>
      </w:r>
      <w:hyperlink w:anchor="sub_67" w:history="1">
        <w:r w:rsidR="007731A3" w:rsidRPr="00CF5F60">
          <w:rPr>
            <w:rFonts w:ascii="Times New Roman" w:eastAsiaTheme="minorHAnsi" w:hAnsi="Times New Roman"/>
            <w:color w:val="auto"/>
            <w:sz w:val="28"/>
            <w:szCs w:val="28"/>
            <w:lang w:eastAsia="en-US"/>
          </w:rPr>
          <w:t>контрольную закупку</w:t>
        </w:r>
      </w:hyperlink>
      <w:r w:rsidR="007731A3" w:rsidRPr="00CF5F60">
        <w:rPr>
          <w:rFonts w:ascii="Times New Roman" w:eastAsiaTheme="minorHAnsi" w:hAnsi="Times New Roman"/>
          <w:color w:val="auto"/>
          <w:sz w:val="28"/>
          <w:szCs w:val="28"/>
          <w:lang w:eastAsia="en-US"/>
        </w:rPr>
        <w:t>.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bookmarkEnd w:id="27"/>
      <w:r w:rsidR="006C67EF">
        <w:rPr>
          <w:rFonts w:ascii="Times New Roman" w:eastAsiaTheme="minorHAnsi" w:hAnsi="Times New Roman"/>
          <w:color w:val="auto"/>
          <w:sz w:val="28"/>
          <w:szCs w:val="28"/>
          <w:lang w:eastAsia="en-US"/>
        </w:rPr>
        <w:t xml:space="preserve">                     </w:t>
      </w:r>
    </w:p>
    <w:p w:rsidR="006C67EF" w:rsidRPr="006D724E" w:rsidRDefault="00E843D0" w:rsidP="006C67EF">
      <w:pPr>
        <w:widowControl/>
        <w:autoSpaceDE w:val="0"/>
        <w:autoSpaceDN w:val="0"/>
        <w:adjustRightInd w:val="0"/>
        <w:ind w:firstLine="72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6.2</w:t>
      </w:r>
      <w:r w:rsidR="00593334">
        <w:rPr>
          <w:rFonts w:ascii="Times New Roman" w:eastAsiaTheme="minorHAnsi" w:hAnsi="Times New Roman"/>
          <w:color w:val="auto"/>
          <w:sz w:val="28"/>
          <w:szCs w:val="28"/>
          <w:lang w:eastAsia="en-US"/>
        </w:rPr>
        <w:t xml:space="preserve">0. </w:t>
      </w:r>
      <w:r w:rsidR="006C67EF" w:rsidRPr="006D724E">
        <w:rPr>
          <w:rFonts w:ascii="Times New Roman" w:eastAsiaTheme="minorHAnsi" w:hAnsi="Times New Roman"/>
          <w:color w:val="auto"/>
          <w:sz w:val="28"/>
          <w:szCs w:val="28"/>
          <w:lang w:eastAsia="en-US"/>
        </w:rPr>
        <w:t>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6C67EF" w:rsidRPr="000768EC" w:rsidRDefault="006C67EF" w:rsidP="006C67EF">
      <w:pPr>
        <w:widowControl/>
        <w:autoSpaceDE w:val="0"/>
        <w:autoSpaceDN w:val="0"/>
        <w:adjustRightInd w:val="0"/>
        <w:ind w:firstLine="720"/>
        <w:jc w:val="both"/>
        <w:rPr>
          <w:rFonts w:ascii="Times New Roman" w:eastAsiaTheme="minorHAnsi" w:hAnsi="Times New Roman"/>
          <w:color w:val="auto"/>
          <w:sz w:val="28"/>
          <w:szCs w:val="28"/>
          <w:lang w:eastAsia="en-US"/>
        </w:rPr>
      </w:pPr>
      <w:r w:rsidRPr="000768EC">
        <w:rPr>
          <w:rFonts w:ascii="Times New Roman" w:eastAsiaTheme="minorHAnsi" w:hAnsi="Times New Roman"/>
          <w:color w:val="auto"/>
          <w:sz w:val="28"/>
          <w:szCs w:val="28"/>
          <w:lang w:eastAsia="en-US"/>
        </w:rPr>
        <w:t xml:space="preserve">Контрольная закупка (за исключением дистанционной контрольной закупки) должна проводиться в присутствии двух свидетелей или двух </w:t>
      </w:r>
      <w:r w:rsidR="005B3B56">
        <w:rPr>
          <w:rFonts w:ascii="Times New Roman" w:eastAsiaTheme="minorHAnsi" w:hAnsi="Times New Roman"/>
          <w:color w:val="auto"/>
          <w:sz w:val="28"/>
          <w:szCs w:val="28"/>
          <w:lang w:eastAsia="en-US"/>
        </w:rPr>
        <w:t>должностных лиц</w:t>
      </w:r>
      <w:r w:rsidRPr="000768EC">
        <w:rPr>
          <w:rFonts w:ascii="Times New Roman" w:eastAsiaTheme="minorHAnsi" w:hAnsi="Times New Roman"/>
          <w:color w:val="auto"/>
          <w:sz w:val="28"/>
          <w:szCs w:val="28"/>
          <w:lang w:eastAsia="en-US"/>
        </w:rPr>
        <w:t xml:space="preserve">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6C67EF" w:rsidRPr="000768EC" w:rsidRDefault="006C67EF" w:rsidP="006C67EF">
      <w:pPr>
        <w:widowControl/>
        <w:autoSpaceDE w:val="0"/>
        <w:autoSpaceDN w:val="0"/>
        <w:adjustRightInd w:val="0"/>
        <w:ind w:firstLine="720"/>
        <w:jc w:val="both"/>
        <w:rPr>
          <w:rFonts w:ascii="Times New Roman" w:eastAsiaTheme="minorHAnsi" w:hAnsi="Times New Roman"/>
          <w:color w:val="auto"/>
          <w:sz w:val="28"/>
          <w:szCs w:val="28"/>
          <w:lang w:eastAsia="en-US"/>
        </w:rPr>
      </w:pPr>
      <w:bookmarkStart w:id="28" w:name="sub_6705"/>
      <w:r w:rsidRPr="000768EC">
        <w:rPr>
          <w:rFonts w:ascii="Times New Roman" w:eastAsiaTheme="minorHAnsi" w:hAnsi="Times New Roman"/>
          <w:color w:val="auto"/>
          <w:sz w:val="28"/>
          <w:szCs w:val="28"/>
          <w:lang w:eastAsia="en-US"/>
        </w:rPr>
        <w:t xml:space="preserve"> Контрольная закупка проводится без предварительного уведомления контролируемого лица.</w:t>
      </w:r>
    </w:p>
    <w:p w:rsidR="006C67EF" w:rsidRPr="00593334" w:rsidRDefault="00ED5FD0" w:rsidP="006C67EF">
      <w:pPr>
        <w:widowControl/>
        <w:autoSpaceDE w:val="0"/>
        <w:autoSpaceDN w:val="0"/>
        <w:adjustRightInd w:val="0"/>
        <w:ind w:firstLine="720"/>
        <w:jc w:val="both"/>
        <w:rPr>
          <w:rFonts w:ascii="Times New Roman" w:eastAsiaTheme="minorHAnsi" w:hAnsi="Times New Roman"/>
          <w:color w:val="auto"/>
          <w:sz w:val="28"/>
          <w:szCs w:val="28"/>
          <w:lang w:eastAsia="en-US"/>
        </w:rPr>
      </w:pPr>
      <w:bookmarkStart w:id="29" w:name="sub_6706"/>
      <w:bookmarkEnd w:id="28"/>
      <w:r>
        <w:rPr>
          <w:rFonts w:ascii="Times New Roman" w:eastAsiaTheme="minorHAnsi" w:hAnsi="Times New Roman"/>
          <w:color w:val="auto"/>
          <w:sz w:val="28"/>
          <w:szCs w:val="28"/>
          <w:lang w:eastAsia="en-US"/>
        </w:rPr>
        <w:t>6.</w:t>
      </w:r>
      <w:r w:rsidR="00E843D0">
        <w:rPr>
          <w:rFonts w:ascii="Times New Roman" w:eastAsiaTheme="minorHAnsi" w:hAnsi="Times New Roman"/>
          <w:color w:val="auto"/>
          <w:sz w:val="28"/>
          <w:szCs w:val="28"/>
          <w:lang w:eastAsia="en-US"/>
        </w:rPr>
        <w:t>2</w:t>
      </w:r>
      <w:r>
        <w:rPr>
          <w:rFonts w:ascii="Times New Roman" w:eastAsiaTheme="minorHAnsi" w:hAnsi="Times New Roman"/>
          <w:color w:val="auto"/>
          <w:sz w:val="28"/>
          <w:szCs w:val="28"/>
          <w:lang w:eastAsia="en-US"/>
        </w:rPr>
        <w:t>0.1</w:t>
      </w:r>
      <w:r w:rsidR="006C67EF" w:rsidRPr="00593334">
        <w:rPr>
          <w:rFonts w:ascii="Times New Roman" w:eastAsiaTheme="minorHAnsi" w:hAnsi="Times New Roman"/>
          <w:color w:val="auto"/>
          <w:sz w:val="28"/>
          <w:szCs w:val="28"/>
          <w:lang w:eastAsia="en-US"/>
        </w:rPr>
        <w:t xml:space="preserve"> </w:t>
      </w:r>
      <w:r>
        <w:rPr>
          <w:rFonts w:ascii="Times New Roman" w:eastAsiaTheme="minorHAnsi" w:hAnsi="Times New Roman"/>
          <w:color w:val="auto"/>
          <w:sz w:val="28"/>
          <w:szCs w:val="28"/>
          <w:lang w:eastAsia="en-US"/>
        </w:rPr>
        <w:t>с</w:t>
      </w:r>
      <w:r w:rsidR="006C67EF" w:rsidRPr="00593334">
        <w:rPr>
          <w:rFonts w:ascii="Times New Roman" w:eastAsiaTheme="minorHAnsi" w:hAnsi="Times New Roman"/>
          <w:color w:val="auto"/>
          <w:sz w:val="28"/>
          <w:szCs w:val="28"/>
          <w:lang w:eastAsia="en-US"/>
        </w:rPr>
        <w:t xml:space="preserve">рок проведения контрольной закупки определяется периодом времени, в течение которого обычно осуществляется сделка, указанная в </w:t>
      </w:r>
      <w:r w:rsidR="000058F3" w:rsidRPr="00593334">
        <w:rPr>
          <w:rFonts w:ascii="Times New Roman" w:eastAsiaTheme="minorHAnsi" w:hAnsi="Times New Roman"/>
          <w:color w:val="auto"/>
          <w:sz w:val="28"/>
          <w:szCs w:val="28"/>
          <w:lang w:eastAsia="en-US"/>
        </w:rPr>
        <w:t>п</w:t>
      </w:r>
      <w:r w:rsidR="00593334">
        <w:rPr>
          <w:rFonts w:ascii="Times New Roman" w:eastAsiaTheme="minorHAnsi" w:hAnsi="Times New Roman"/>
          <w:color w:val="auto"/>
          <w:sz w:val="28"/>
          <w:szCs w:val="28"/>
          <w:lang w:eastAsia="en-US"/>
        </w:rPr>
        <w:t xml:space="preserve">одпункте </w:t>
      </w:r>
      <w:r w:rsidR="000058F3" w:rsidRPr="00593334">
        <w:rPr>
          <w:rFonts w:ascii="Times New Roman" w:eastAsiaTheme="minorHAnsi" w:hAnsi="Times New Roman"/>
          <w:color w:val="auto"/>
          <w:sz w:val="28"/>
          <w:szCs w:val="28"/>
          <w:lang w:eastAsia="en-US"/>
        </w:rPr>
        <w:t xml:space="preserve"> </w:t>
      </w:r>
      <w:r w:rsidR="00593334" w:rsidRPr="00593334">
        <w:rPr>
          <w:rFonts w:ascii="Times New Roman" w:eastAsiaTheme="minorHAnsi" w:hAnsi="Times New Roman"/>
          <w:color w:val="auto"/>
          <w:sz w:val="28"/>
          <w:szCs w:val="28"/>
          <w:lang w:eastAsia="en-US"/>
        </w:rPr>
        <w:t>5.1.3</w:t>
      </w:r>
      <w:r w:rsidR="00593334">
        <w:rPr>
          <w:rFonts w:ascii="Times New Roman" w:eastAsiaTheme="minorHAnsi" w:hAnsi="Times New Roman"/>
          <w:color w:val="auto"/>
          <w:sz w:val="28"/>
          <w:szCs w:val="28"/>
          <w:lang w:eastAsia="en-US"/>
        </w:rPr>
        <w:t xml:space="preserve"> пункта 5.1. Раздела V</w:t>
      </w:r>
      <w:r w:rsidR="000768EC" w:rsidRPr="00593334">
        <w:rPr>
          <w:rFonts w:ascii="Times New Roman" w:eastAsiaTheme="minorHAnsi" w:hAnsi="Times New Roman"/>
          <w:color w:val="auto"/>
          <w:sz w:val="28"/>
          <w:szCs w:val="28"/>
          <w:lang w:eastAsia="en-US"/>
        </w:rPr>
        <w:t xml:space="preserve"> </w:t>
      </w:r>
      <w:r w:rsidR="00A723E4" w:rsidRPr="00593334">
        <w:rPr>
          <w:rFonts w:ascii="Times New Roman" w:eastAsiaTheme="minorHAnsi" w:hAnsi="Times New Roman"/>
          <w:color w:val="auto"/>
          <w:sz w:val="28"/>
          <w:szCs w:val="28"/>
          <w:lang w:eastAsia="en-US"/>
        </w:rPr>
        <w:t>настоящего Положения</w:t>
      </w:r>
      <w:r w:rsidR="00E843D0">
        <w:rPr>
          <w:rFonts w:ascii="Times New Roman" w:eastAsiaTheme="minorHAnsi" w:hAnsi="Times New Roman"/>
          <w:color w:val="auto"/>
          <w:sz w:val="28"/>
          <w:szCs w:val="28"/>
          <w:lang w:eastAsia="en-US"/>
        </w:rPr>
        <w:t>;</w:t>
      </w:r>
    </w:p>
    <w:p w:rsidR="006C67EF" w:rsidRPr="000768EC" w:rsidRDefault="00ED5FD0" w:rsidP="006C67EF">
      <w:pPr>
        <w:widowControl/>
        <w:autoSpaceDE w:val="0"/>
        <w:autoSpaceDN w:val="0"/>
        <w:adjustRightInd w:val="0"/>
        <w:ind w:firstLine="720"/>
        <w:jc w:val="both"/>
        <w:rPr>
          <w:rFonts w:ascii="Times New Roman" w:eastAsiaTheme="minorHAnsi" w:hAnsi="Times New Roman"/>
          <w:color w:val="auto"/>
          <w:sz w:val="28"/>
          <w:szCs w:val="28"/>
          <w:lang w:eastAsia="en-US"/>
        </w:rPr>
      </w:pPr>
      <w:bookmarkStart w:id="30" w:name="sub_6707"/>
      <w:bookmarkEnd w:id="29"/>
      <w:r>
        <w:rPr>
          <w:rFonts w:ascii="Times New Roman" w:eastAsiaTheme="minorHAnsi" w:hAnsi="Times New Roman"/>
          <w:color w:val="auto"/>
          <w:sz w:val="28"/>
          <w:szCs w:val="28"/>
          <w:lang w:eastAsia="en-US"/>
        </w:rPr>
        <w:t>6.</w:t>
      </w:r>
      <w:r w:rsidR="00E843D0">
        <w:rPr>
          <w:rFonts w:ascii="Times New Roman" w:eastAsiaTheme="minorHAnsi" w:hAnsi="Times New Roman"/>
          <w:color w:val="auto"/>
          <w:sz w:val="28"/>
          <w:szCs w:val="28"/>
          <w:lang w:eastAsia="en-US"/>
        </w:rPr>
        <w:t>2</w:t>
      </w:r>
      <w:r>
        <w:rPr>
          <w:rFonts w:ascii="Times New Roman" w:eastAsiaTheme="minorHAnsi" w:hAnsi="Times New Roman"/>
          <w:color w:val="auto"/>
          <w:sz w:val="28"/>
          <w:szCs w:val="28"/>
          <w:lang w:eastAsia="en-US"/>
        </w:rPr>
        <w:t>0.2</w:t>
      </w:r>
      <w:r w:rsidR="001D3CBF">
        <w:rPr>
          <w:rFonts w:ascii="Times New Roman" w:eastAsiaTheme="minorHAnsi" w:hAnsi="Times New Roman"/>
          <w:color w:val="auto"/>
          <w:sz w:val="28"/>
          <w:szCs w:val="28"/>
          <w:lang w:eastAsia="en-US"/>
        </w:rPr>
        <w:t xml:space="preserve"> </w:t>
      </w:r>
      <w:r>
        <w:rPr>
          <w:rFonts w:ascii="Times New Roman" w:eastAsiaTheme="minorHAnsi" w:hAnsi="Times New Roman"/>
          <w:color w:val="auto"/>
          <w:sz w:val="28"/>
          <w:szCs w:val="28"/>
          <w:lang w:eastAsia="en-US"/>
        </w:rPr>
        <w:t>п</w:t>
      </w:r>
      <w:r w:rsidR="006C67EF" w:rsidRPr="000768EC">
        <w:rPr>
          <w:rFonts w:ascii="Times New Roman" w:eastAsiaTheme="minorHAnsi" w:hAnsi="Times New Roman"/>
          <w:color w:val="auto"/>
          <w:sz w:val="28"/>
          <w:szCs w:val="28"/>
          <w:lang w:eastAsia="en-US"/>
        </w:rPr>
        <w:t xml:space="preserve">осле завершения контрольной закупки (за исключением дистанционной контрольной закупки) </w:t>
      </w:r>
      <w:r w:rsidR="005B3B56">
        <w:rPr>
          <w:rFonts w:ascii="Times New Roman" w:eastAsiaTheme="minorHAnsi" w:hAnsi="Times New Roman"/>
          <w:color w:val="auto"/>
          <w:sz w:val="28"/>
          <w:szCs w:val="28"/>
          <w:lang w:eastAsia="en-US"/>
        </w:rPr>
        <w:t>уполномоченное должностное лицо</w:t>
      </w:r>
      <w:r w:rsidR="006C67EF" w:rsidRPr="000768EC">
        <w:rPr>
          <w:rFonts w:ascii="Times New Roman" w:eastAsiaTheme="minorHAnsi" w:hAnsi="Times New Roman"/>
          <w:color w:val="auto"/>
          <w:sz w:val="28"/>
          <w:szCs w:val="28"/>
          <w:lang w:eastAsia="en-US"/>
        </w:rPr>
        <w:t xml:space="preserve"> </w:t>
      </w:r>
      <w:r w:rsidR="006C67EF" w:rsidRPr="000768EC">
        <w:rPr>
          <w:rFonts w:ascii="Times New Roman" w:eastAsiaTheme="minorHAnsi" w:hAnsi="Times New Roman"/>
          <w:color w:val="auto"/>
          <w:sz w:val="28"/>
          <w:szCs w:val="28"/>
          <w:lang w:eastAsia="en-US"/>
        </w:rPr>
        <w:lastRenderedPageBreak/>
        <w:t>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r w:rsidR="00E843D0">
        <w:rPr>
          <w:rFonts w:ascii="Times New Roman" w:eastAsiaTheme="minorHAnsi" w:hAnsi="Times New Roman"/>
          <w:color w:val="auto"/>
          <w:sz w:val="28"/>
          <w:szCs w:val="28"/>
          <w:lang w:eastAsia="en-US"/>
        </w:rPr>
        <w:t>;</w:t>
      </w:r>
    </w:p>
    <w:p w:rsidR="006C67EF" w:rsidRPr="000768EC" w:rsidRDefault="00E843D0" w:rsidP="006C67EF">
      <w:pPr>
        <w:widowControl/>
        <w:autoSpaceDE w:val="0"/>
        <w:autoSpaceDN w:val="0"/>
        <w:adjustRightInd w:val="0"/>
        <w:ind w:firstLine="720"/>
        <w:jc w:val="both"/>
        <w:rPr>
          <w:rFonts w:ascii="Times New Roman" w:eastAsiaTheme="minorHAnsi" w:hAnsi="Times New Roman"/>
          <w:color w:val="auto"/>
          <w:sz w:val="28"/>
          <w:szCs w:val="28"/>
          <w:lang w:eastAsia="en-US"/>
        </w:rPr>
      </w:pPr>
      <w:bookmarkStart w:id="31" w:name="sub_6708"/>
      <w:bookmarkEnd w:id="30"/>
      <w:r>
        <w:rPr>
          <w:rFonts w:ascii="Times New Roman" w:eastAsiaTheme="minorHAnsi" w:hAnsi="Times New Roman"/>
          <w:color w:val="auto"/>
          <w:sz w:val="28"/>
          <w:szCs w:val="28"/>
          <w:lang w:eastAsia="en-US"/>
        </w:rPr>
        <w:t>6.2</w:t>
      </w:r>
      <w:r w:rsidR="00ED5FD0">
        <w:rPr>
          <w:rFonts w:ascii="Times New Roman" w:eastAsiaTheme="minorHAnsi" w:hAnsi="Times New Roman"/>
          <w:color w:val="auto"/>
          <w:sz w:val="28"/>
          <w:szCs w:val="28"/>
          <w:lang w:eastAsia="en-US"/>
        </w:rPr>
        <w:t>0.3 п</w:t>
      </w:r>
      <w:r w:rsidR="006C67EF" w:rsidRPr="000768EC">
        <w:rPr>
          <w:rFonts w:ascii="Times New Roman" w:eastAsiaTheme="minorHAnsi" w:hAnsi="Times New Roman"/>
          <w:color w:val="auto"/>
          <w:sz w:val="28"/>
          <w:szCs w:val="28"/>
          <w:lang w:eastAsia="en-US"/>
        </w:rPr>
        <w:t>осле объявления о проведении контрольной закупки денежные средства возвращаются контрольному (надзорному) органу путем:</w:t>
      </w:r>
    </w:p>
    <w:p w:rsidR="006C67EF" w:rsidRPr="000768EC" w:rsidRDefault="00ED5FD0" w:rsidP="006C67EF">
      <w:pPr>
        <w:widowControl/>
        <w:autoSpaceDE w:val="0"/>
        <w:autoSpaceDN w:val="0"/>
        <w:adjustRightInd w:val="0"/>
        <w:ind w:firstLine="720"/>
        <w:jc w:val="both"/>
        <w:rPr>
          <w:rFonts w:ascii="Times New Roman" w:eastAsiaTheme="minorHAnsi" w:hAnsi="Times New Roman"/>
          <w:color w:val="auto"/>
          <w:sz w:val="28"/>
          <w:szCs w:val="28"/>
          <w:lang w:eastAsia="en-US"/>
        </w:rPr>
      </w:pPr>
      <w:bookmarkStart w:id="32" w:name="sub_670801"/>
      <w:bookmarkEnd w:id="31"/>
      <w:r>
        <w:rPr>
          <w:rFonts w:ascii="Times New Roman" w:eastAsiaTheme="minorHAnsi" w:hAnsi="Times New Roman"/>
          <w:color w:val="auto"/>
          <w:sz w:val="28"/>
          <w:szCs w:val="28"/>
          <w:lang w:eastAsia="en-US"/>
        </w:rPr>
        <w:t xml:space="preserve">- </w:t>
      </w:r>
      <w:r w:rsidR="006C67EF" w:rsidRPr="000768EC">
        <w:rPr>
          <w:rFonts w:ascii="Times New Roman" w:eastAsiaTheme="minorHAnsi" w:hAnsi="Times New Roman"/>
          <w:color w:val="auto"/>
          <w:sz w:val="28"/>
          <w:szCs w:val="28"/>
          <w:lang w:eastAsia="en-US"/>
        </w:rPr>
        <w:t xml:space="preserve">незамедлительного возврата наличных денежных средств </w:t>
      </w:r>
      <w:r w:rsidR="005B3B56">
        <w:rPr>
          <w:rFonts w:ascii="Times New Roman" w:eastAsiaTheme="minorHAnsi" w:hAnsi="Times New Roman"/>
          <w:color w:val="auto"/>
          <w:sz w:val="28"/>
          <w:szCs w:val="28"/>
          <w:lang w:eastAsia="en-US"/>
        </w:rPr>
        <w:t>уполномоченному должностному лицу</w:t>
      </w:r>
      <w:r w:rsidR="006C67EF" w:rsidRPr="000768EC">
        <w:rPr>
          <w:rFonts w:ascii="Times New Roman" w:eastAsiaTheme="minorHAnsi" w:hAnsi="Times New Roman"/>
          <w:color w:val="auto"/>
          <w:sz w:val="28"/>
          <w:szCs w:val="28"/>
          <w:lang w:eastAsia="en-US"/>
        </w:rPr>
        <w:t>, проводившему контрольную закупку;</w:t>
      </w:r>
    </w:p>
    <w:p w:rsidR="006C67EF" w:rsidRPr="000768EC" w:rsidRDefault="00ED5FD0" w:rsidP="006C67EF">
      <w:pPr>
        <w:widowControl/>
        <w:autoSpaceDE w:val="0"/>
        <w:autoSpaceDN w:val="0"/>
        <w:adjustRightInd w:val="0"/>
        <w:ind w:firstLine="720"/>
        <w:jc w:val="both"/>
        <w:rPr>
          <w:rFonts w:ascii="Times New Roman" w:eastAsiaTheme="minorHAnsi" w:hAnsi="Times New Roman"/>
          <w:color w:val="auto"/>
          <w:sz w:val="28"/>
          <w:szCs w:val="28"/>
          <w:lang w:eastAsia="en-US"/>
        </w:rPr>
      </w:pPr>
      <w:bookmarkStart w:id="33" w:name="sub_670802"/>
      <w:bookmarkEnd w:id="32"/>
      <w:r>
        <w:rPr>
          <w:rFonts w:ascii="Times New Roman" w:eastAsiaTheme="minorHAnsi" w:hAnsi="Times New Roman"/>
          <w:color w:val="auto"/>
          <w:sz w:val="28"/>
          <w:szCs w:val="28"/>
          <w:lang w:eastAsia="en-US"/>
        </w:rPr>
        <w:t xml:space="preserve">- </w:t>
      </w:r>
      <w:r w:rsidR="006C67EF" w:rsidRPr="000768EC">
        <w:rPr>
          <w:rFonts w:ascii="Times New Roman" w:eastAsiaTheme="minorHAnsi" w:hAnsi="Times New Roman"/>
          <w:color w:val="auto"/>
          <w:sz w:val="28"/>
          <w:szCs w:val="28"/>
          <w:lang w:eastAsia="en-US"/>
        </w:rPr>
        <w:t xml:space="preserve">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w:t>
      </w:r>
      <w:r w:rsidR="00E843D0">
        <w:rPr>
          <w:rFonts w:ascii="Times New Roman" w:eastAsiaTheme="minorHAnsi" w:hAnsi="Times New Roman"/>
          <w:color w:val="auto"/>
          <w:sz w:val="28"/>
          <w:szCs w:val="28"/>
          <w:lang w:eastAsia="en-US"/>
        </w:rPr>
        <w:t>рольной закупки;</w:t>
      </w:r>
    </w:p>
    <w:p w:rsidR="000846D8" w:rsidRPr="000846D8" w:rsidRDefault="006C67EF" w:rsidP="000846D8">
      <w:pPr>
        <w:jc w:val="both"/>
        <w:rPr>
          <w:rFonts w:ascii="Times New Roman" w:eastAsiaTheme="minorHAnsi" w:hAnsi="Times New Roman"/>
          <w:color w:val="auto"/>
          <w:sz w:val="28"/>
          <w:szCs w:val="28"/>
          <w:lang w:eastAsia="en-US"/>
        </w:rPr>
      </w:pPr>
      <w:bookmarkStart w:id="34" w:name="sub_6709"/>
      <w:bookmarkEnd w:id="33"/>
      <w:r w:rsidRPr="000768EC">
        <w:rPr>
          <w:rFonts w:ascii="Times New Roman" w:eastAsiaTheme="minorHAnsi" w:hAnsi="Times New Roman"/>
          <w:color w:val="auto"/>
          <w:sz w:val="28"/>
          <w:szCs w:val="28"/>
          <w:lang w:eastAsia="en-US"/>
        </w:rPr>
        <w:t xml:space="preserve"> </w:t>
      </w:r>
      <w:r w:rsidR="00E843D0">
        <w:rPr>
          <w:rFonts w:ascii="Times New Roman" w:eastAsiaTheme="minorHAnsi" w:hAnsi="Times New Roman"/>
          <w:color w:val="auto"/>
          <w:sz w:val="28"/>
          <w:szCs w:val="28"/>
          <w:lang w:eastAsia="en-US"/>
        </w:rPr>
        <w:t xml:space="preserve">        6.2</w:t>
      </w:r>
      <w:r w:rsidR="000846D8">
        <w:rPr>
          <w:rFonts w:ascii="Times New Roman" w:eastAsiaTheme="minorHAnsi" w:hAnsi="Times New Roman"/>
          <w:color w:val="auto"/>
          <w:sz w:val="28"/>
          <w:szCs w:val="28"/>
          <w:lang w:eastAsia="en-US"/>
        </w:rPr>
        <w:t>0.4 п</w:t>
      </w:r>
      <w:r w:rsidRPr="000768EC">
        <w:rPr>
          <w:rFonts w:ascii="Times New Roman" w:eastAsiaTheme="minorHAnsi" w:hAnsi="Times New Roman"/>
          <w:color w:val="auto"/>
          <w:sz w:val="28"/>
          <w:szCs w:val="28"/>
          <w:lang w:eastAsia="en-US"/>
        </w:rPr>
        <w:t xml:space="preserve">родукция (товары), приобретенная в ходе контрольной закупки, возвращается контролируемому лицу или его представителю, за </w:t>
      </w:r>
      <w:r w:rsidRPr="000846D8">
        <w:rPr>
          <w:rFonts w:ascii="Times New Roman" w:eastAsiaTheme="minorHAnsi" w:hAnsi="Times New Roman"/>
          <w:color w:val="auto"/>
          <w:sz w:val="28"/>
          <w:szCs w:val="28"/>
          <w:lang w:eastAsia="en-US"/>
        </w:rPr>
        <w:t>исключением случаев</w:t>
      </w:r>
      <w:r w:rsidR="000846D8" w:rsidRPr="000846D8">
        <w:rPr>
          <w:rFonts w:ascii="Times New Roman" w:eastAsiaTheme="minorHAnsi" w:hAnsi="Times New Roman"/>
          <w:color w:val="auto"/>
          <w:sz w:val="28"/>
          <w:szCs w:val="28"/>
          <w:lang w:eastAsia="en-US"/>
        </w:rPr>
        <w:t xml:space="preserve">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w:t>
      </w:r>
      <w:r w:rsidR="00E843D0">
        <w:rPr>
          <w:rFonts w:ascii="Times New Roman" w:eastAsiaTheme="minorHAnsi" w:hAnsi="Times New Roman"/>
          <w:color w:val="auto"/>
          <w:sz w:val="28"/>
          <w:szCs w:val="28"/>
          <w:lang w:eastAsia="en-US"/>
        </w:rPr>
        <w:t>купки;</w:t>
      </w:r>
    </w:p>
    <w:bookmarkEnd w:id="34"/>
    <w:p w:rsidR="006C67EF" w:rsidRDefault="00AC41E5" w:rsidP="00AC41E5">
      <w:pPr>
        <w:widowControl/>
        <w:tabs>
          <w:tab w:val="left" w:pos="709"/>
        </w:tabs>
        <w:autoSpaceDE w:val="0"/>
        <w:autoSpaceDN w:val="0"/>
        <w:adjustRightInd w:val="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w:t>
      </w:r>
      <w:r w:rsidR="00E843D0">
        <w:rPr>
          <w:rFonts w:ascii="Times New Roman" w:eastAsiaTheme="minorHAnsi" w:hAnsi="Times New Roman"/>
          <w:color w:val="auto"/>
          <w:sz w:val="28"/>
          <w:szCs w:val="28"/>
          <w:lang w:eastAsia="en-US"/>
        </w:rPr>
        <w:t>6.20.5 в</w:t>
      </w:r>
      <w:r w:rsidR="006C67EF" w:rsidRPr="000768EC">
        <w:rPr>
          <w:rFonts w:ascii="Times New Roman" w:eastAsiaTheme="minorHAnsi" w:hAnsi="Times New Roman"/>
          <w:color w:val="auto"/>
          <w:sz w:val="28"/>
          <w:szCs w:val="28"/>
          <w:lang w:eastAsia="en-US"/>
        </w:rPr>
        <w:t xml:space="preserve">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sub_570103" w:history="1">
        <w:r w:rsidR="006C67EF" w:rsidRPr="000768EC">
          <w:rPr>
            <w:rFonts w:ascii="Times New Roman" w:eastAsiaTheme="minorHAnsi" w:hAnsi="Times New Roman"/>
            <w:color w:val="auto"/>
            <w:sz w:val="28"/>
            <w:szCs w:val="28"/>
            <w:lang w:eastAsia="en-US"/>
          </w:rPr>
          <w:t>пунктами 3 - 6 части 1 статьи 57</w:t>
        </w:r>
      </w:hyperlink>
      <w:r w:rsidR="006C67EF" w:rsidRPr="000768EC">
        <w:rPr>
          <w:rFonts w:ascii="Times New Roman" w:eastAsiaTheme="minorHAnsi" w:hAnsi="Times New Roman"/>
          <w:color w:val="auto"/>
          <w:sz w:val="28"/>
          <w:szCs w:val="28"/>
          <w:lang w:eastAsia="en-US"/>
        </w:rPr>
        <w:t xml:space="preserve"> и </w:t>
      </w:r>
      <w:hyperlink w:anchor="sub_6612" w:history="1">
        <w:r w:rsidR="006C67EF" w:rsidRPr="000768EC">
          <w:rPr>
            <w:rFonts w:ascii="Times New Roman" w:eastAsiaTheme="minorHAnsi" w:hAnsi="Times New Roman"/>
            <w:color w:val="auto"/>
            <w:sz w:val="28"/>
            <w:szCs w:val="28"/>
            <w:lang w:eastAsia="en-US"/>
          </w:rPr>
          <w:t>частью 12 статьи 66</w:t>
        </w:r>
      </w:hyperlink>
      <w:r w:rsidR="006C67EF" w:rsidRPr="000768EC">
        <w:rPr>
          <w:rFonts w:ascii="Times New Roman" w:eastAsiaTheme="minorHAnsi" w:hAnsi="Times New Roman"/>
          <w:color w:val="auto"/>
          <w:sz w:val="28"/>
          <w:szCs w:val="28"/>
          <w:lang w:eastAsia="en-US"/>
        </w:rPr>
        <w:t xml:space="preserve">  Федерального закона</w:t>
      </w:r>
      <w:r w:rsidR="00A723E4" w:rsidRPr="000768EC">
        <w:rPr>
          <w:rFonts w:ascii="Times New Roman" w:eastAsiaTheme="minorHAnsi" w:hAnsi="Times New Roman"/>
          <w:color w:val="auto"/>
          <w:sz w:val="28"/>
          <w:szCs w:val="28"/>
          <w:lang w:eastAsia="en-US"/>
        </w:rPr>
        <w:t xml:space="preserve"> от 31.07.2020 № 248-ФЗ</w:t>
      </w:r>
      <w:r w:rsidR="006C67EF" w:rsidRPr="000768EC">
        <w:rPr>
          <w:rFonts w:ascii="Times New Roman" w:eastAsiaTheme="minorHAnsi" w:hAnsi="Times New Roman"/>
          <w:color w:val="auto"/>
          <w:sz w:val="28"/>
          <w:szCs w:val="28"/>
          <w:lang w:eastAsia="en-US"/>
        </w:rPr>
        <w:t>.</w:t>
      </w:r>
    </w:p>
    <w:p w:rsidR="00CC683C" w:rsidRDefault="00CC683C" w:rsidP="00E843D0">
      <w:pPr>
        <w:tabs>
          <w:tab w:val="left" w:pos="709"/>
        </w:tabs>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6.</w:t>
      </w:r>
      <w:r w:rsidR="00E843D0">
        <w:rPr>
          <w:rFonts w:ascii="Times New Roman" w:eastAsiaTheme="minorHAnsi" w:hAnsi="Times New Roman"/>
          <w:color w:val="auto"/>
          <w:sz w:val="28"/>
          <w:szCs w:val="28"/>
          <w:lang w:eastAsia="en-US"/>
        </w:rPr>
        <w:t>21.</w:t>
      </w:r>
      <w:r w:rsidRPr="00CC683C">
        <w:rPr>
          <w:rFonts w:ascii="Times New Roman" w:hAnsi="Times New Roman"/>
          <w:bCs/>
          <w:color w:val="0D0D0D" w:themeColor="text1" w:themeTint="F2"/>
          <w:sz w:val="28"/>
          <w:szCs w:val="28"/>
        </w:rPr>
        <w:t xml:space="preserve"> </w:t>
      </w:r>
      <w:proofErr w:type="gramStart"/>
      <w:r>
        <w:rPr>
          <w:rFonts w:ascii="Times New Roman" w:hAnsi="Times New Roman"/>
          <w:bCs/>
          <w:color w:val="0D0D0D" w:themeColor="text1" w:themeTint="F2"/>
          <w:sz w:val="28"/>
          <w:szCs w:val="28"/>
        </w:rPr>
        <w:t>И</w:t>
      </w:r>
      <w:r w:rsidRPr="008A207C">
        <w:rPr>
          <w:rFonts w:ascii="Times New Roman" w:hAnsi="Times New Roman"/>
          <w:color w:val="0D0D0D" w:themeColor="text1" w:themeTint="F2"/>
          <w:sz w:val="28"/>
          <w:szCs w:val="28"/>
        </w:rPr>
        <w:t>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8A207C">
        <w:rPr>
          <w:rFonts w:ascii="Times New Roman" w:hAnsi="Times New Roman"/>
          <w:color w:val="0D0D0D" w:themeColor="text1" w:themeTint="F2"/>
          <w:sz w:val="28"/>
          <w:szCs w:val="28"/>
        </w:rPr>
        <w:t xml:space="preserve"> форме, в том числе через федеральную государственную информационную систему «Единый портал государственных и муниципальных услуг (функций)»</w:t>
      </w:r>
      <w:r>
        <w:rPr>
          <w:rFonts w:ascii="Times New Roman" w:hAnsi="Times New Roman"/>
          <w:color w:val="0D0D0D" w:themeColor="text1" w:themeTint="F2"/>
          <w:sz w:val="28"/>
          <w:szCs w:val="28"/>
        </w:rPr>
        <w:t xml:space="preserve"> </w:t>
      </w:r>
      <w:r w:rsidRPr="008A207C">
        <w:rPr>
          <w:rFonts w:ascii="Times New Roman" w:hAnsi="Times New Roman"/>
          <w:color w:val="0D0D0D" w:themeColor="text1" w:themeTint="F2"/>
          <w:sz w:val="28"/>
          <w:szCs w:val="28"/>
        </w:rPr>
        <w:t>(далее – единый портал государственных и муниципальных услуг) и (или) через региональный портал государственных и муниципальных услуг.</w:t>
      </w:r>
      <w:r w:rsidRPr="00D443E4">
        <w:t xml:space="preserve"> </w:t>
      </w:r>
      <w:proofErr w:type="gramStart"/>
      <w:r w:rsidRPr="00D443E4">
        <w:rPr>
          <w:rFonts w:ascii="Times New Roman" w:eastAsiaTheme="minorHAnsi" w:hAnsi="Times New Roman"/>
          <w:color w:val="auto"/>
          <w:sz w:val="28"/>
          <w:szCs w:val="28"/>
          <w:lang w:eastAsia="en-US"/>
        </w:rPr>
        <w:t>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w:t>
      </w:r>
      <w:r>
        <w:rPr>
          <w:rFonts w:ascii="Times New Roman" w:eastAsiaTheme="minorHAnsi" w:hAnsi="Times New Roman"/>
          <w:color w:val="auto"/>
          <w:sz w:val="28"/>
          <w:szCs w:val="28"/>
          <w:lang w:eastAsia="en-US"/>
        </w:rPr>
        <w:t xml:space="preserve">онтрольным  органом </w:t>
      </w:r>
      <w:r w:rsidRPr="00D443E4">
        <w:rPr>
          <w:rFonts w:ascii="Times New Roman" w:eastAsiaTheme="minorHAnsi" w:hAnsi="Times New Roman"/>
          <w:color w:val="auto"/>
          <w:sz w:val="28"/>
          <w:szCs w:val="28"/>
          <w:lang w:eastAsia="en-US"/>
        </w:rPr>
        <w:t xml:space="preserve"> </w:t>
      </w:r>
      <w:r w:rsidR="00520F4A">
        <w:rPr>
          <w:rFonts w:ascii="Times New Roman" w:eastAsiaTheme="minorHAnsi" w:hAnsi="Times New Roman"/>
          <w:color w:val="auto"/>
          <w:sz w:val="28"/>
          <w:szCs w:val="28"/>
          <w:lang w:eastAsia="en-US"/>
        </w:rPr>
        <w:t xml:space="preserve">в соответствии со ст. 21 Федерального закона от 31.07.2020   №248-ФЗ </w:t>
      </w:r>
      <w:r w:rsidRPr="00D443E4">
        <w:rPr>
          <w:rFonts w:ascii="Times New Roman" w:eastAsiaTheme="minorHAnsi" w:hAnsi="Times New Roman"/>
          <w:color w:val="auto"/>
          <w:sz w:val="28"/>
          <w:szCs w:val="28"/>
          <w:lang w:eastAsia="en-US"/>
        </w:rPr>
        <w:t xml:space="preserve">могут </w:t>
      </w:r>
      <w:r w:rsidR="005B3B56" w:rsidRPr="00D443E4">
        <w:rPr>
          <w:rFonts w:ascii="Times New Roman" w:eastAsiaTheme="minorHAnsi" w:hAnsi="Times New Roman"/>
          <w:color w:val="auto"/>
          <w:sz w:val="28"/>
          <w:szCs w:val="28"/>
          <w:lang w:eastAsia="en-US"/>
        </w:rPr>
        <w:t>осуществляться,</w:t>
      </w:r>
      <w:r w:rsidRPr="00D443E4">
        <w:rPr>
          <w:rFonts w:ascii="Times New Roman" w:eastAsiaTheme="minorHAnsi" w:hAnsi="Times New Roman"/>
          <w:color w:val="auto"/>
          <w:sz w:val="28"/>
          <w:szCs w:val="28"/>
          <w:lang w:eastAsia="en-US"/>
        </w:rPr>
        <w:t xml:space="preserve"> в том числе на бумажном носителе с использованием почтовой связи в случае невозможности информирования </w:t>
      </w:r>
      <w:r w:rsidRPr="00D443E4">
        <w:rPr>
          <w:rFonts w:ascii="Times New Roman" w:eastAsiaTheme="minorHAnsi" w:hAnsi="Times New Roman"/>
          <w:color w:val="auto"/>
          <w:sz w:val="28"/>
          <w:szCs w:val="28"/>
          <w:lang w:eastAsia="en-US"/>
        </w:rPr>
        <w:lastRenderedPageBreak/>
        <w:t>контролируемого лица в</w:t>
      </w:r>
      <w:proofErr w:type="gramEnd"/>
      <w:r w:rsidRPr="00D443E4">
        <w:rPr>
          <w:rFonts w:ascii="Times New Roman" w:eastAsiaTheme="minorHAnsi" w:hAnsi="Times New Roman"/>
          <w:color w:val="auto"/>
          <w:sz w:val="28"/>
          <w:szCs w:val="28"/>
          <w:lang w:eastAsia="en-US"/>
        </w:rPr>
        <w:t xml:space="preserve"> электронной форме либо по запросу контролируемого лица. </w:t>
      </w:r>
      <w:r w:rsidR="00DD5A24">
        <w:rPr>
          <w:rFonts w:ascii="Times New Roman" w:eastAsiaTheme="minorHAnsi" w:hAnsi="Times New Roman"/>
          <w:color w:val="auto"/>
          <w:sz w:val="28"/>
          <w:szCs w:val="28"/>
          <w:lang w:eastAsia="en-US"/>
        </w:rPr>
        <w:t>Информация о проведенных контрольных мероприятиях размещается  в Едином  реестре  контрольно-надзорных мероприятий.</w:t>
      </w:r>
    </w:p>
    <w:p w:rsidR="00520F4A" w:rsidRPr="00520F4A" w:rsidRDefault="00520F4A" w:rsidP="00520F4A">
      <w:pPr>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6.22. </w:t>
      </w:r>
      <w:proofErr w:type="gramStart"/>
      <w:r w:rsidRPr="00520F4A">
        <w:rPr>
          <w:rFonts w:ascii="Times New Roman" w:eastAsiaTheme="minorHAnsi" w:hAnsi="Times New Roman"/>
          <w:color w:val="auto"/>
          <w:sz w:val="28"/>
          <w:szCs w:val="28"/>
          <w:lang w:eastAsia="en-US"/>
        </w:rP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rsidRPr="00520F4A">
        <w:rPr>
          <w:rFonts w:ascii="Times New Roman" w:eastAsiaTheme="minorHAnsi" w:hAnsi="Times New Roman"/>
          <w:color w:val="auto"/>
          <w:sz w:val="28"/>
          <w:szCs w:val="28"/>
          <w:lang w:eastAsia="en-US"/>
        </w:rPr>
        <w:t xml:space="preserve">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520F4A">
        <w:rPr>
          <w:rFonts w:ascii="Times New Roman" w:eastAsiaTheme="minorHAnsi" w:hAnsi="Times New Roman"/>
          <w:color w:val="auto"/>
          <w:sz w:val="28"/>
          <w:szCs w:val="28"/>
          <w:lang w:eastAsia="en-US"/>
        </w:rPr>
        <w:t>аутентификации</w:t>
      </w:r>
      <w:proofErr w:type="gramEnd"/>
      <w:r w:rsidRPr="00520F4A">
        <w:rPr>
          <w:rFonts w:ascii="Times New Roman" w:eastAsiaTheme="minorHAnsi" w:hAnsi="Times New Roman"/>
          <w:color w:val="auto"/>
          <w:sz w:val="28"/>
          <w:szCs w:val="28"/>
          <w:lang w:eastAsia="en-US"/>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520F4A" w:rsidRPr="00D443E4" w:rsidRDefault="00520F4A" w:rsidP="00E843D0">
      <w:pPr>
        <w:tabs>
          <w:tab w:val="left" w:pos="709"/>
        </w:tabs>
        <w:jc w:val="both"/>
        <w:rPr>
          <w:rFonts w:ascii="Times New Roman" w:eastAsiaTheme="minorHAnsi" w:hAnsi="Times New Roman"/>
          <w:color w:val="auto"/>
          <w:sz w:val="28"/>
          <w:szCs w:val="28"/>
          <w:lang w:eastAsia="en-US"/>
        </w:rPr>
      </w:pPr>
    </w:p>
    <w:p w:rsidR="00CC683C" w:rsidRPr="000768EC" w:rsidRDefault="00CC683C" w:rsidP="006C67EF">
      <w:pPr>
        <w:widowControl/>
        <w:autoSpaceDE w:val="0"/>
        <w:autoSpaceDN w:val="0"/>
        <w:adjustRightInd w:val="0"/>
        <w:ind w:firstLine="720"/>
        <w:jc w:val="both"/>
        <w:rPr>
          <w:rFonts w:ascii="Times New Roman" w:eastAsiaTheme="minorHAnsi" w:hAnsi="Times New Roman"/>
          <w:color w:val="auto"/>
          <w:sz w:val="28"/>
          <w:szCs w:val="28"/>
          <w:lang w:eastAsia="en-US"/>
        </w:rPr>
      </w:pPr>
    </w:p>
    <w:p w:rsidR="0024234A" w:rsidRPr="007C349D" w:rsidRDefault="000F0AF1" w:rsidP="00123B8C">
      <w:pPr>
        <w:pStyle w:val="ConsPlusNormal"/>
        <w:ind w:firstLine="0"/>
        <w:jc w:val="center"/>
        <w:rPr>
          <w:b/>
          <w:color w:val="0D0D0D" w:themeColor="text1" w:themeTint="F2"/>
          <w:sz w:val="28"/>
          <w:szCs w:val="28"/>
        </w:rPr>
      </w:pPr>
      <w:r>
        <w:rPr>
          <w:b/>
          <w:color w:val="0D0D0D" w:themeColor="text1" w:themeTint="F2"/>
          <w:sz w:val="28"/>
          <w:szCs w:val="28"/>
        </w:rPr>
        <w:t>Раздел VII</w:t>
      </w:r>
      <w:r w:rsidR="0024234A" w:rsidRPr="007C349D">
        <w:rPr>
          <w:b/>
          <w:color w:val="0D0D0D" w:themeColor="text1" w:themeTint="F2"/>
          <w:sz w:val="28"/>
          <w:szCs w:val="28"/>
        </w:rPr>
        <w:t xml:space="preserve">. </w:t>
      </w:r>
      <w:r w:rsidR="00E8249C">
        <w:rPr>
          <w:b/>
          <w:color w:val="0D0D0D" w:themeColor="text1" w:themeTint="F2"/>
          <w:sz w:val="28"/>
          <w:szCs w:val="28"/>
        </w:rPr>
        <w:t xml:space="preserve">Индикативные показатели </w:t>
      </w:r>
      <w:r w:rsidR="00123B8C">
        <w:rPr>
          <w:b/>
          <w:color w:val="0D0D0D" w:themeColor="text1" w:themeTint="F2"/>
          <w:sz w:val="28"/>
          <w:szCs w:val="28"/>
        </w:rPr>
        <w:t>муниципального к</w:t>
      </w:r>
      <w:r w:rsidR="00E8249C">
        <w:rPr>
          <w:b/>
          <w:color w:val="0D0D0D" w:themeColor="text1" w:themeTint="F2"/>
          <w:sz w:val="28"/>
          <w:szCs w:val="28"/>
        </w:rPr>
        <w:t>онтроля в сфере благоустройства</w:t>
      </w:r>
      <w:r w:rsidR="00123B8C">
        <w:rPr>
          <w:b/>
          <w:color w:val="0D0D0D" w:themeColor="text1" w:themeTint="F2"/>
          <w:sz w:val="28"/>
          <w:szCs w:val="28"/>
        </w:rPr>
        <w:t>,</w:t>
      </w:r>
      <w:r w:rsidR="001C0A0C">
        <w:rPr>
          <w:b/>
          <w:color w:val="0D0D0D" w:themeColor="text1" w:themeTint="F2"/>
          <w:sz w:val="28"/>
          <w:szCs w:val="28"/>
        </w:rPr>
        <w:t xml:space="preserve"> </w:t>
      </w:r>
      <w:r w:rsidR="00123B8C">
        <w:rPr>
          <w:b/>
          <w:color w:val="0D0D0D" w:themeColor="text1" w:themeTint="F2"/>
          <w:sz w:val="28"/>
          <w:szCs w:val="28"/>
        </w:rPr>
        <w:t>индикаторы риска</w:t>
      </w:r>
    </w:p>
    <w:p w:rsidR="0024234A" w:rsidRPr="007C349D" w:rsidRDefault="0024234A" w:rsidP="007C349D">
      <w:pPr>
        <w:pStyle w:val="ConsPlusNormal"/>
        <w:ind w:firstLine="709"/>
        <w:jc w:val="both"/>
        <w:rPr>
          <w:b/>
          <w:color w:val="0D0D0D" w:themeColor="text1" w:themeTint="F2"/>
          <w:sz w:val="28"/>
          <w:szCs w:val="28"/>
        </w:rPr>
      </w:pPr>
    </w:p>
    <w:p w:rsidR="008667D3" w:rsidRPr="008667D3" w:rsidRDefault="007C349D" w:rsidP="008667D3">
      <w:pPr>
        <w:ind w:firstLine="698"/>
        <w:rPr>
          <w:rFonts w:ascii="Times New Roman" w:eastAsiaTheme="minorHAnsi" w:hAnsi="Times New Roman"/>
          <w:sz w:val="28"/>
          <w:szCs w:val="28"/>
          <w:lang w:eastAsia="en-US"/>
        </w:rPr>
      </w:pPr>
      <w:r>
        <w:rPr>
          <w:rFonts w:ascii="Times New Roman" w:eastAsiaTheme="minorHAnsi" w:hAnsi="Times New Roman"/>
          <w:color w:val="auto"/>
          <w:sz w:val="28"/>
          <w:szCs w:val="28"/>
          <w:lang w:eastAsia="en-US"/>
        </w:rPr>
        <w:t xml:space="preserve">   </w:t>
      </w:r>
      <w:r w:rsidR="00A77E56" w:rsidRPr="008667D3">
        <w:rPr>
          <w:rFonts w:ascii="Times New Roman" w:eastAsiaTheme="minorHAnsi" w:hAnsi="Times New Roman"/>
          <w:color w:val="auto"/>
          <w:sz w:val="28"/>
          <w:szCs w:val="28"/>
          <w:lang w:eastAsia="en-US"/>
        </w:rPr>
        <w:t>7.1.</w:t>
      </w:r>
      <w:r w:rsidRPr="008667D3">
        <w:rPr>
          <w:rFonts w:ascii="Times New Roman" w:eastAsiaTheme="minorHAnsi" w:hAnsi="Times New Roman"/>
          <w:color w:val="auto"/>
          <w:sz w:val="28"/>
          <w:szCs w:val="28"/>
          <w:lang w:eastAsia="en-US"/>
        </w:rPr>
        <w:t xml:space="preserve"> </w:t>
      </w:r>
      <w:r w:rsidR="00E8249C">
        <w:rPr>
          <w:rFonts w:ascii="Times New Roman" w:eastAsiaTheme="minorHAnsi" w:hAnsi="Times New Roman"/>
          <w:color w:val="auto"/>
          <w:sz w:val="28"/>
          <w:szCs w:val="28"/>
          <w:lang w:eastAsia="en-US"/>
        </w:rPr>
        <w:t xml:space="preserve"> </w:t>
      </w:r>
      <w:r w:rsidR="008667D3" w:rsidRPr="008667D3">
        <w:rPr>
          <w:rFonts w:ascii="Times New Roman" w:eastAsiaTheme="minorHAnsi" w:hAnsi="Times New Roman"/>
          <w:sz w:val="28"/>
          <w:szCs w:val="28"/>
          <w:lang w:eastAsia="en-US"/>
        </w:rPr>
        <w:t xml:space="preserve">Оценка результативности и эффективности деятельности </w:t>
      </w:r>
      <w:r w:rsidR="008667D3">
        <w:rPr>
          <w:rFonts w:ascii="Times New Roman" w:eastAsiaTheme="minorHAnsi" w:hAnsi="Times New Roman"/>
          <w:sz w:val="28"/>
          <w:szCs w:val="28"/>
          <w:lang w:eastAsia="en-US"/>
        </w:rPr>
        <w:t>К</w:t>
      </w:r>
      <w:r w:rsidR="008667D3" w:rsidRPr="008667D3">
        <w:rPr>
          <w:rFonts w:ascii="Times New Roman" w:eastAsiaTheme="minorHAnsi" w:hAnsi="Times New Roman"/>
          <w:sz w:val="28"/>
          <w:szCs w:val="28"/>
          <w:lang w:eastAsia="en-US"/>
        </w:rPr>
        <w:t>онтрольн</w:t>
      </w:r>
      <w:r w:rsidR="008667D3">
        <w:rPr>
          <w:rFonts w:ascii="Times New Roman" w:eastAsiaTheme="minorHAnsi" w:hAnsi="Times New Roman"/>
          <w:sz w:val="28"/>
          <w:szCs w:val="28"/>
          <w:lang w:eastAsia="en-US"/>
        </w:rPr>
        <w:t xml:space="preserve">ого </w:t>
      </w:r>
      <w:r w:rsidR="008667D3" w:rsidRPr="008667D3">
        <w:rPr>
          <w:rFonts w:ascii="Times New Roman" w:eastAsiaTheme="minorHAnsi" w:hAnsi="Times New Roman"/>
          <w:sz w:val="28"/>
          <w:szCs w:val="28"/>
          <w:lang w:eastAsia="en-US"/>
        </w:rPr>
        <w:t xml:space="preserve"> орган</w:t>
      </w:r>
      <w:r w:rsidR="008667D3">
        <w:rPr>
          <w:rFonts w:ascii="Times New Roman" w:eastAsiaTheme="minorHAnsi" w:hAnsi="Times New Roman"/>
          <w:sz w:val="28"/>
          <w:szCs w:val="28"/>
          <w:lang w:eastAsia="en-US"/>
        </w:rPr>
        <w:t>а</w:t>
      </w:r>
      <w:r w:rsidR="008667D3" w:rsidRPr="008667D3">
        <w:rPr>
          <w:rFonts w:ascii="Times New Roman" w:eastAsiaTheme="minorHAnsi" w:hAnsi="Times New Roman"/>
          <w:sz w:val="28"/>
          <w:szCs w:val="28"/>
          <w:lang w:eastAsia="en-US"/>
        </w:rPr>
        <w:t xml:space="preserve"> осуществляется  </w:t>
      </w:r>
      <w:proofErr w:type="gramStart"/>
      <w:r w:rsidR="00123B8C">
        <w:rPr>
          <w:rFonts w:ascii="Times New Roman" w:eastAsiaTheme="minorHAnsi" w:hAnsi="Times New Roman"/>
          <w:sz w:val="28"/>
          <w:szCs w:val="28"/>
          <w:lang w:eastAsia="en-US"/>
        </w:rPr>
        <w:t>согласно ст</w:t>
      </w:r>
      <w:r w:rsidR="001C0A0C">
        <w:rPr>
          <w:rFonts w:ascii="Times New Roman" w:eastAsiaTheme="minorHAnsi" w:hAnsi="Times New Roman"/>
          <w:sz w:val="28"/>
          <w:szCs w:val="28"/>
          <w:lang w:eastAsia="en-US"/>
        </w:rPr>
        <w:t>атьи</w:t>
      </w:r>
      <w:proofErr w:type="gramEnd"/>
      <w:r w:rsidR="001C0A0C">
        <w:rPr>
          <w:rFonts w:ascii="Times New Roman" w:eastAsiaTheme="minorHAnsi" w:hAnsi="Times New Roman"/>
          <w:sz w:val="28"/>
          <w:szCs w:val="28"/>
          <w:lang w:eastAsia="en-US"/>
        </w:rPr>
        <w:t xml:space="preserve"> </w:t>
      </w:r>
      <w:r w:rsidR="00123B8C">
        <w:rPr>
          <w:rFonts w:ascii="Times New Roman" w:eastAsiaTheme="minorHAnsi" w:hAnsi="Times New Roman"/>
          <w:sz w:val="28"/>
          <w:szCs w:val="28"/>
          <w:lang w:eastAsia="en-US"/>
        </w:rPr>
        <w:t xml:space="preserve"> 30 Федерального закона от 31.07.2020 №</w:t>
      </w:r>
      <w:r w:rsidR="001C0A0C">
        <w:rPr>
          <w:rFonts w:ascii="Times New Roman" w:eastAsiaTheme="minorHAnsi" w:hAnsi="Times New Roman"/>
          <w:sz w:val="28"/>
          <w:szCs w:val="28"/>
          <w:lang w:eastAsia="en-US"/>
        </w:rPr>
        <w:t xml:space="preserve"> 24</w:t>
      </w:r>
      <w:r w:rsidR="00123B8C">
        <w:rPr>
          <w:rFonts w:ascii="Times New Roman" w:eastAsiaTheme="minorHAnsi" w:hAnsi="Times New Roman"/>
          <w:sz w:val="28"/>
          <w:szCs w:val="28"/>
          <w:lang w:eastAsia="en-US"/>
        </w:rPr>
        <w:t>8-ФЗ</w:t>
      </w:r>
      <w:r w:rsidR="008667D3" w:rsidRPr="008667D3">
        <w:rPr>
          <w:rFonts w:ascii="Times New Roman" w:eastAsiaTheme="minorHAnsi" w:hAnsi="Times New Roman"/>
          <w:sz w:val="28"/>
          <w:szCs w:val="28"/>
          <w:lang w:eastAsia="en-US"/>
        </w:rPr>
        <w:t>.</w:t>
      </w:r>
    </w:p>
    <w:p w:rsidR="001C0A0C" w:rsidRPr="008A207C" w:rsidRDefault="00B91743" w:rsidP="001C0A0C">
      <w:pPr>
        <w:pStyle w:val="a8"/>
        <w:widowControl/>
        <w:tabs>
          <w:tab w:val="left" w:pos="1134"/>
        </w:tabs>
        <w:ind w:left="0" w:firstLine="709"/>
        <w:jc w:val="both"/>
        <w:rPr>
          <w:rFonts w:ascii="Times New Roman" w:hAnsi="Times New Roman"/>
          <w:color w:val="0D0D0D" w:themeColor="text1" w:themeTint="F2"/>
          <w:sz w:val="28"/>
        </w:rPr>
      </w:pPr>
      <w:bookmarkStart w:id="35" w:name="sub_3002"/>
      <w:r>
        <w:rPr>
          <w:rFonts w:ascii="Times New Roman" w:eastAsiaTheme="minorHAnsi" w:hAnsi="Times New Roman"/>
          <w:sz w:val="28"/>
          <w:szCs w:val="28"/>
          <w:lang w:eastAsia="en-US"/>
        </w:rPr>
        <w:t xml:space="preserve">  7.2.</w:t>
      </w:r>
      <w:bookmarkStart w:id="36" w:name="_Hlk73956884"/>
      <w:r w:rsidR="00E8249C">
        <w:rPr>
          <w:rFonts w:ascii="Times New Roman" w:eastAsiaTheme="minorHAnsi" w:hAnsi="Times New Roman"/>
          <w:sz w:val="28"/>
          <w:szCs w:val="28"/>
          <w:lang w:eastAsia="en-US"/>
        </w:rPr>
        <w:t xml:space="preserve"> И</w:t>
      </w:r>
      <w:r w:rsidR="001C0A0C" w:rsidRPr="008A207C">
        <w:rPr>
          <w:rFonts w:ascii="Times New Roman" w:hAnsi="Times New Roman"/>
          <w:color w:val="0D0D0D" w:themeColor="text1" w:themeTint="F2"/>
          <w:sz w:val="28"/>
        </w:rPr>
        <w:t>ндикативные показатели</w:t>
      </w:r>
      <w:bookmarkEnd w:id="36"/>
      <w:r w:rsidR="001C0A0C" w:rsidRPr="008A207C">
        <w:rPr>
          <w:rFonts w:ascii="Times New Roman" w:hAnsi="Times New Roman"/>
          <w:color w:val="0D0D0D" w:themeColor="text1" w:themeTint="F2"/>
          <w:sz w:val="28"/>
        </w:rPr>
        <w:t xml:space="preserve"> установлены </w:t>
      </w:r>
      <w:r w:rsidR="001C0A0C" w:rsidRPr="00B91743">
        <w:rPr>
          <w:rFonts w:ascii="Times New Roman" w:hAnsi="Times New Roman"/>
          <w:iCs/>
          <w:color w:val="0D0D0D" w:themeColor="text1" w:themeTint="F2"/>
          <w:sz w:val="28"/>
        </w:rPr>
        <w:t>приложением</w:t>
      </w:r>
      <w:r w:rsidR="001C0A0C">
        <w:rPr>
          <w:rFonts w:ascii="Times New Roman" w:hAnsi="Times New Roman"/>
          <w:iCs/>
          <w:color w:val="0D0D0D" w:themeColor="text1" w:themeTint="F2"/>
          <w:sz w:val="28"/>
        </w:rPr>
        <w:t xml:space="preserve"> 1</w:t>
      </w:r>
      <w:r w:rsidR="001C0A0C" w:rsidRPr="008A207C">
        <w:rPr>
          <w:rFonts w:ascii="Times New Roman" w:hAnsi="Times New Roman"/>
          <w:color w:val="0D0D0D" w:themeColor="text1" w:themeTint="F2"/>
          <w:sz w:val="28"/>
        </w:rPr>
        <w:t xml:space="preserve"> к настоящему Положению.</w:t>
      </w:r>
    </w:p>
    <w:p w:rsidR="00B91743" w:rsidRPr="008A207C" w:rsidRDefault="001C0A0C" w:rsidP="00B91743">
      <w:pPr>
        <w:pStyle w:val="a8"/>
        <w:widowControl/>
        <w:tabs>
          <w:tab w:val="left" w:pos="1134"/>
        </w:tabs>
        <w:ind w:left="0" w:firstLine="709"/>
        <w:jc w:val="both"/>
        <w:rPr>
          <w:rFonts w:ascii="Times New Roman" w:hAnsi="Times New Roman"/>
          <w:color w:val="0D0D0D" w:themeColor="text1" w:themeTint="F2"/>
          <w:sz w:val="28"/>
        </w:rPr>
      </w:pPr>
      <w:r>
        <w:rPr>
          <w:rFonts w:ascii="Times New Roman" w:hAnsi="Times New Roman"/>
          <w:color w:val="0D0D0D" w:themeColor="text1" w:themeTint="F2"/>
          <w:sz w:val="28"/>
        </w:rPr>
        <w:t xml:space="preserve">  7.3.</w:t>
      </w:r>
      <w:r w:rsidR="00E8249C">
        <w:rPr>
          <w:rFonts w:ascii="Times New Roman" w:hAnsi="Times New Roman"/>
          <w:color w:val="0D0D0D" w:themeColor="text1" w:themeTint="F2"/>
          <w:sz w:val="28"/>
        </w:rPr>
        <w:t xml:space="preserve"> </w:t>
      </w:r>
      <w:r w:rsidR="00B91743" w:rsidRPr="008A207C">
        <w:rPr>
          <w:rFonts w:ascii="Times New Roman" w:hAnsi="Times New Roman"/>
          <w:color w:val="0D0D0D" w:themeColor="text1" w:themeTint="F2"/>
          <w:sz w:val="28"/>
        </w:rPr>
        <w:t>Перечень индикаторов риска нарушения обязательных требований при осуществлении муниципального контроля</w:t>
      </w:r>
      <w:r w:rsidR="00AC41E5">
        <w:rPr>
          <w:rFonts w:ascii="Times New Roman" w:hAnsi="Times New Roman"/>
          <w:color w:val="0D0D0D" w:themeColor="text1" w:themeTint="F2"/>
          <w:sz w:val="28"/>
        </w:rPr>
        <w:t xml:space="preserve"> в сфере благоустройства</w:t>
      </w:r>
      <w:r w:rsidR="00B91743" w:rsidRPr="008A207C">
        <w:rPr>
          <w:rFonts w:ascii="Times New Roman" w:hAnsi="Times New Roman"/>
          <w:color w:val="0D0D0D" w:themeColor="text1" w:themeTint="F2"/>
          <w:sz w:val="28"/>
        </w:rPr>
        <w:t xml:space="preserve"> установлен </w:t>
      </w:r>
      <w:r>
        <w:rPr>
          <w:rFonts w:ascii="Times New Roman" w:hAnsi="Times New Roman"/>
          <w:color w:val="0D0D0D" w:themeColor="text1" w:themeTint="F2"/>
          <w:sz w:val="28"/>
        </w:rPr>
        <w:t>приложением 2</w:t>
      </w:r>
      <w:r w:rsidR="00B91743" w:rsidRPr="008A207C">
        <w:rPr>
          <w:rFonts w:ascii="Times New Roman" w:hAnsi="Times New Roman"/>
          <w:color w:val="0D0D0D" w:themeColor="text1" w:themeTint="F2"/>
          <w:sz w:val="28"/>
        </w:rPr>
        <w:t xml:space="preserve"> к настоящему Положению. </w:t>
      </w:r>
    </w:p>
    <w:p w:rsidR="00B57164" w:rsidRPr="00256459" w:rsidRDefault="00B91743" w:rsidP="00B57164">
      <w:pPr>
        <w:widowControl/>
        <w:autoSpaceDE w:val="0"/>
        <w:autoSpaceDN w:val="0"/>
        <w:adjustRightInd w:val="0"/>
        <w:ind w:firstLine="720"/>
        <w:jc w:val="both"/>
        <w:rPr>
          <w:rFonts w:ascii="Times New Roman" w:eastAsiaTheme="minorHAnsi" w:hAnsi="Times New Roman"/>
          <w:color w:val="auto"/>
          <w:sz w:val="24"/>
          <w:szCs w:val="24"/>
          <w:lang w:eastAsia="en-US"/>
        </w:rPr>
      </w:pPr>
      <w:r w:rsidRPr="00256459">
        <w:rPr>
          <w:rFonts w:ascii="Times New Roman" w:hAnsi="Times New Roman"/>
          <w:color w:val="0D0D0D" w:themeColor="text1" w:themeTint="F2"/>
          <w:sz w:val="24"/>
          <w:szCs w:val="24"/>
        </w:rPr>
        <w:t xml:space="preserve">   </w:t>
      </w:r>
      <w:r w:rsidR="00B57164" w:rsidRPr="00256459">
        <w:rPr>
          <w:rFonts w:ascii="Times New Roman" w:hAnsi="Times New Roman"/>
          <w:i/>
          <w:noProof/>
          <w:color w:val="0D0D0D" w:themeColor="text1" w:themeTint="F2"/>
          <w:sz w:val="24"/>
          <w:szCs w:val="24"/>
        </w:rPr>
        <w:t xml:space="preserve">(Решением Собрания депутатов Елизовского городского поселения от 07.04.2022 года №121 Раздел </w:t>
      </w:r>
      <w:r w:rsidR="00B57164" w:rsidRPr="00256459">
        <w:rPr>
          <w:rFonts w:ascii="Times New Roman" w:hAnsi="Times New Roman"/>
          <w:i/>
          <w:color w:val="0D0D0D" w:themeColor="text1" w:themeTint="F2"/>
          <w:sz w:val="24"/>
          <w:szCs w:val="24"/>
        </w:rPr>
        <w:t>VII</w:t>
      </w:r>
      <w:r w:rsidR="00B57164" w:rsidRPr="00256459">
        <w:rPr>
          <w:rFonts w:ascii="Times New Roman" w:hAnsi="Times New Roman"/>
          <w:i/>
          <w:noProof/>
          <w:color w:val="0D0D0D" w:themeColor="text1" w:themeTint="F2"/>
          <w:sz w:val="24"/>
          <w:szCs w:val="24"/>
        </w:rPr>
        <w:t xml:space="preserve">  дополнен пунктом 7.4.)</w:t>
      </w:r>
    </w:p>
    <w:p w:rsidR="00B91743" w:rsidRDefault="00B57164" w:rsidP="001C0A0C">
      <w:pPr>
        <w:pStyle w:val="a8"/>
        <w:widowControl/>
        <w:tabs>
          <w:tab w:val="left" w:pos="1134"/>
        </w:tabs>
        <w:ind w:left="0" w:firstLine="709"/>
        <w:jc w:val="both"/>
        <w:rPr>
          <w:rFonts w:ascii="Times New Roman" w:eastAsiaTheme="minorHAnsi" w:hAnsi="Times New Roman"/>
          <w:sz w:val="28"/>
          <w:szCs w:val="28"/>
          <w:lang w:eastAsia="en-US"/>
        </w:rPr>
      </w:pPr>
      <w:r>
        <w:rPr>
          <w:rFonts w:ascii="Times New Roman" w:hAnsi="Times New Roman"/>
          <w:color w:val="0D0D0D" w:themeColor="text1" w:themeTint="F2"/>
          <w:sz w:val="28"/>
          <w:szCs w:val="28"/>
        </w:rPr>
        <w:t xml:space="preserve">  7.4.  </w:t>
      </w:r>
      <w:r w:rsidRPr="00E50A35">
        <w:rPr>
          <w:rFonts w:ascii="Times New Roman" w:hAnsi="Times New Roman"/>
          <w:color w:val="0D0D0D" w:themeColor="text1" w:themeTint="F2"/>
          <w:sz w:val="28"/>
          <w:szCs w:val="28"/>
        </w:rPr>
        <w:t>Ключевые показатели муниципального контроля в сфере благоустройства и их целевые значения установлены приложением 3 к настоящему Положению</w:t>
      </w:r>
      <w:r>
        <w:rPr>
          <w:rFonts w:ascii="Times New Roman" w:hAnsi="Times New Roman"/>
          <w:color w:val="0D0D0D" w:themeColor="text1" w:themeTint="F2"/>
          <w:sz w:val="28"/>
          <w:szCs w:val="28"/>
        </w:rPr>
        <w:t>.</w:t>
      </w:r>
    </w:p>
    <w:p w:rsidR="008667D3" w:rsidRDefault="008667D3" w:rsidP="008667D3">
      <w:pPr>
        <w:pStyle w:val="ConsPlusNormal"/>
        <w:ind w:firstLine="0"/>
        <w:jc w:val="both"/>
        <w:rPr>
          <w:rFonts w:eastAsiaTheme="minorHAnsi" w:cs="Arial"/>
          <w:szCs w:val="24"/>
          <w:lang w:eastAsia="en-US"/>
        </w:rPr>
      </w:pPr>
      <w:bookmarkStart w:id="37" w:name="sub_300202"/>
      <w:bookmarkEnd w:id="35"/>
    </w:p>
    <w:p w:rsidR="008667D3" w:rsidRPr="007C349D" w:rsidRDefault="00123B8C" w:rsidP="007017B0">
      <w:pPr>
        <w:pStyle w:val="ConsPlusNormal"/>
        <w:ind w:firstLine="0"/>
        <w:jc w:val="center"/>
        <w:rPr>
          <w:b/>
          <w:color w:val="0D0D0D" w:themeColor="text1" w:themeTint="F2"/>
          <w:sz w:val="28"/>
          <w:szCs w:val="28"/>
        </w:rPr>
      </w:pPr>
      <w:r>
        <w:rPr>
          <w:b/>
          <w:color w:val="0D0D0D" w:themeColor="text1" w:themeTint="F2"/>
          <w:sz w:val="28"/>
          <w:szCs w:val="28"/>
        </w:rPr>
        <w:t xml:space="preserve">VIII. </w:t>
      </w:r>
      <w:r w:rsidR="007017B0">
        <w:rPr>
          <w:b/>
          <w:color w:val="0D0D0D" w:themeColor="text1" w:themeTint="F2"/>
          <w:sz w:val="28"/>
          <w:szCs w:val="28"/>
        </w:rPr>
        <w:t>Обжалование решений Контрольного органа,</w:t>
      </w:r>
      <w:r w:rsidR="00DD5A24">
        <w:rPr>
          <w:b/>
          <w:color w:val="0D0D0D" w:themeColor="text1" w:themeTint="F2"/>
          <w:sz w:val="28"/>
          <w:szCs w:val="28"/>
        </w:rPr>
        <w:t xml:space="preserve"> </w:t>
      </w:r>
      <w:r w:rsidR="007017B0">
        <w:rPr>
          <w:b/>
          <w:color w:val="0D0D0D" w:themeColor="text1" w:themeTint="F2"/>
          <w:sz w:val="28"/>
          <w:szCs w:val="28"/>
        </w:rPr>
        <w:t>д</w:t>
      </w:r>
      <w:r w:rsidR="00DD5A24">
        <w:rPr>
          <w:b/>
          <w:color w:val="0D0D0D" w:themeColor="text1" w:themeTint="F2"/>
          <w:sz w:val="28"/>
          <w:szCs w:val="28"/>
        </w:rPr>
        <w:t>е</w:t>
      </w:r>
      <w:r w:rsidR="007017B0">
        <w:rPr>
          <w:b/>
          <w:color w:val="0D0D0D" w:themeColor="text1" w:themeTint="F2"/>
          <w:sz w:val="28"/>
          <w:szCs w:val="28"/>
        </w:rPr>
        <w:t>йствий его должностных лиц.</w:t>
      </w:r>
    </w:p>
    <w:p w:rsidR="008667D3" w:rsidRPr="007C349D" w:rsidRDefault="00444161" w:rsidP="002B2F13">
      <w:pPr>
        <w:widowControl/>
        <w:ind w:firstLine="709"/>
        <w:jc w:val="both"/>
        <w:rPr>
          <w:b/>
          <w:color w:val="0D0D0D" w:themeColor="text1" w:themeTint="F2"/>
          <w:sz w:val="28"/>
          <w:szCs w:val="28"/>
        </w:rPr>
      </w:pPr>
      <w:proofErr w:type="gramStart"/>
      <w:r>
        <w:rPr>
          <w:rFonts w:ascii="Times New Roman" w:hAnsi="Times New Roman"/>
          <w:i/>
          <w:color w:val="0D0D0D" w:themeColor="text1" w:themeTint="F2"/>
          <w:sz w:val="24"/>
          <w:szCs w:val="24"/>
        </w:rPr>
        <w:t>(</w:t>
      </w:r>
      <w:r w:rsidRPr="008F7815">
        <w:rPr>
          <w:rFonts w:ascii="Times New Roman" w:hAnsi="Times New Roman"/>
          <w:i/>
          <w:color w:val="0D0D0D" w:themeColor="text1" w:themeTint="F2"/>
          <w:sz w:val="24"/>
          <w:szCs w:val="24"/>
        </w:rPr>
        <w:t xml:space="preserve">Решением Собрания депутатов Елизовского городского поселения  от 23.12.2021 г. №64 </w:t>
      </w:r>
      <w:r>
        <w:rPr>
          <w:rFonts w:ascii="Times New Roman" w:hAnsi="Times New Roman"/>
          <w:i/>
          <w:color w:val="0D0D0D" w:themeColor="text1" w:themeTint="F2"/>
          <w:sz w:val="24"/>
          <w:szCs w:val="24"/>
        </w:rPr>
        <w:t>пункт 8.1.</w:t>
      </w:r>
      <w:proofErr w:type="gramEnd"/>
      <w:r w:rsidRPr="008F7815">
        <w:rPr>
          <w:rFonts w:ascii="Times New Roman" w:hAnsi="Times New Roman"/>
          <w:i/>
          <w:color w:val="0D0D0D" w:themeColor="text1" w:themeTint="F2"/>
          <w:sz w:val="24"/>
          <w:szCs w:val="24"/>
        </w:rPr>
        <w:t xml:space="preserve"> </w:t>
      </w:r>
      <w:proofErr w:type="gramStart"/>
      <w:r w:rsidRPr="008F7815">
        <w:rPr>
          <w:rFonts w:ascii="Times New Roman" w:hAnsi="Times New Roman"/>
          <w:i/>
          <w:color w:val="0D0D0D" w:themeColor="text1" w:themeTint="F2"/>
          <w:sz w:val="24"/>
          <w:szCs w:val="24"/>
        </w:rPr>
        <w:t>Раздела V</w:t>
      </w:r>
      <w:r w:rsidRPr="008F7815">
        <w:rPr>
          <w:rFonts w:ascii="Times New Roman" w:hAnsi="Times New Roman"/>
          <w:i/>
          <w:color w:val="0D0D0D" w:themeColor="text1" w:themeTint="F2"/>
          <w:sz w:val="24"/>
          <w:szCs w:val="24"/>
          <w:lang w:val="en-US"/>
        </w:rPr>
        <w:t>III</w:t>
      </w:r>
      <w:r>
        <w:rPr>
          <w:rFonts w:ascii="Times New Roman" w:hAnsi="Times New Roman"/>
          <w:i/>
          <w:color w:val="0D0D0D" w:themeColor="text1" w:themeTint="F2"/>
          <w:sz w:val="24"/>
          <w:szCs w:val="24"/>
        </w:rPr>
        <w:t xml:space="preserve"> </w:t>
      </w:r>
      <w:r w:rsidRPr="008F7815">
        <w:rPr>
          <w:rFonts w:ascii="Times New Roman" w:hAnsi="Times New Roman"/>
          <w:i/>
          <w:color w:val="0D0D0D" w:themeColor="text1" w:themeTint="F2"/>
          <w:sz w:val="24"/>
          <w:szCs w:val="24"/>
        </w:rPr>
        <w:t>изменен</w:t>
      </w:r>
      <w:r>
        <w:rPr>
          <w:rFonts w:ascii="Times New Roman" w:hAnsi="Times New Roman"/>
          <w:i/>
          <w:color w:val="0D0D0D" w:themeColor="text1" w:themeTint="F2"/>
          <w:sz w:val="24"/>
          <w:szCs w:val="24"/>
        </w:rPr>
        <w:t>)</w:t>
      </w:r>
      <w:proofErr w:type="gramEnd"/>
    </w:p>
    <w:bookmarkEnd w:id="37"/>
    <w:p w:rsidR="007017B0" w:rsidRPr="007017B0" w:rsidRDefault="00123B8C" w:rsidP="007017B0">
      <w:pPr>
        <w:jc w:val="both"/>
        <w:rPr>
          <w:rFonts w:ascii="Times New Roman" w:eastAsiaTheme="minorHAnsi" w:hAnsi="Times New Roman"/>
          <w:color w:val="auto"/>
          <w:sz w:val="28"/>
          <w:szCs w:val="28"/>
          <w:lang w:eastAsia="en-US"/>
        </w:rPr>
      </w:pPr>
      <w:r w:rsidRPr="007017B0">
        <w:rPr>
          <w:rFonts w:ascii="Times New Roman" w:eastAsiaTheme="minorHAnsi" w:hAnsi="Times New Roman"/>
          <w:color w:val="auto"/>
          <w:sz w:val="28"/>
          <w:szCs w:val="28"/>
          <w:lang w:eastAsia="en-US"/>
        </w:rPr>
        <w:t xml:space="preserve">            8.1.</w:t>
      </w:r>
      <w:r w:rsidR="007017B0" w:rsidRPr="007017B0">
        <w:rPr>
          <w:rFonts w:ascii="Times New Roman" w:eastAsiaTheme="minorHAnsi" w:hAnsi="Times New Roman"/>
          <w:color w:val="auto"/>
          <w:sz w:val="28"/>
          <w:szCs w:val="28"/>
          <w:lang w:eastAsia="en-US"/>
        </w:rPr>
        <w:t xml:space="preserve"> </w:t>
      </w:r>
      <w:r w:rsidRPr="007017B0">
        <w:rPr>
          <w:rFonts w:ascii="Times New Roman" w:eastAsiaTheme="minorHAnsi" w:hAnsi="Times New Roman"/>
          <w:color w:val="auto"/>
          <w:sz w:val="28"/>
          <w:szCs w:val="28"/>
          <w:lang w:eastAsia="en-US"/>
        </w:rPr>
        <w:t xml:space="preserve"> </w:t>
      </w:r>
      <w:r w:rsidR="00444161">
        <w:rPr>
          <w:rFonts w:ascii="Times New Roman" w:eastAsiaTheme="minorHAnsi" w:hAnsi="Times New Roman"/>
          <w:color w:val="auto"/>
          <w:sz w:val="28"/>
          <w:szCs w:val="28"/>
          <w:lang w:eastAsia="en-US"/>
        </w:rPr>
        <w:t>Контролируемые лица обладают правом на  обжалование  решений контрольного (надзорного) органа,</w:t>
      </w:r>
      <w:r w:rsidR="005D3D9C">
        <w:rPr>
          <w:rFonts w:ascii="Times New Roman" w:eastAsiaTheme="minorHAnsi" w:hAnsi="Times New Roman"/>
          <w:color w:val="auto"/>
          <w:sz w:val="28"/>
          <w:szCs w:val="28"/>
          <w:lang w:eastAsia="en-US"/>
        </w:rPr>
        <w:t xml:space="preserve"> </w:t>
      </w:r>
      <w:r w:rsidR="00444161">
        <w:rPr>
          <w:rFonts w:ascii="Times New Roman" w:eastAsiaTheme="minorHAnsi" w:hAnsi="Times New Roman"/>
          <w:color w:val="auto"/>
          <w:sz w:val="28"/>
          <w:szCs w:val="28"/>
          <w:lang w:eastAsia="en-US"/>
        </w:rPr>
        <w:t>действий (бездействия) его должностных лиц в судебном порядке в соответствии с  Федеральным законом от 31.07.2020 №248-ФЗ.</w:t>
      </w:r>
    </w:p>
    <w:p w:rsidR="006D6BEE" w:rsidRPr="007C349D" w:rsidRDefault="007017B0" w:rsidP="007017B0">
      <w:pPr>
        <w:widowControl/>
        <w:autoSpaceDE w:val="0"/>
        <w:autoSpaceDN w:val="0"/>
        <w:adjustRightInd w:val="0"/>
        <w:ind w:firstLine="72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lastRenderedPageBreak/>
        <w:t xml:space="preserve">  </w:t>
      </w:r>
      <w:r w:rsidRPr="007017B0">
        <w:rPr>
          <w:rFonts w:ascii="Times New Roman" w:eastAsiaTheme="minorHAnsi" w:hAnsi="Times New Roman"/>
          <w:color w:val="auto"/>
          <w:sz w:val="28"/>
          <w:szCs w:val="28"/>
          <w:lang w:eastAsia="en-US"/>
        </w:rPr>
        <w:t>8.2.</w:t>
      </w:r>
      <w:r>
        <w:rPr>
          <w:rFonts w:eastAsiaTheme="minorHAnsi" w:cs="Arial"/>
          <w:color w:val="auto"/>
          <w:sz w:val="24"/>
          <w:szCs w:val="24"/>
          <w:lang w:eastAsia="en-US"/>
        </w:rPr>
        <w:t xml:space="preserve"> </w:t>
      </w:r>
      <w:r w:rsidR="006D6BEE" w:rsidRPr="007C349D">
        <w:rPr>
          <w:rFonts w:ascii="Times New Roman" w:eastAsiaTheme="minorHAnsi" w:hAnsi="Times New Roman"/>
          <w:color w:val="auto"/>
          <w:sz w:val="28"/>
          <w:szCs w:val="28"/>
          <w:lang w:eastAsia="en-US"/>
        </w:rPr>
        <w:t>Досудебный порядок подачи жалоб при осуществлении  муниципального контроля в сфере благоустройства не применяется, поскольку иное не установлено федеральным законом  и общими требованиями к организации и осуществлению данного вида муниципального контроля.</w:t>
      </w:r>
    </w:p>
    <w:p w:rsidR="006D6BEE" w:rsidRPr="007C349D" w:rsidRDefault="006D6BEE" w:rsidP="007C349D">
      <w:pPr>
        <w:widowControl/>
        <w:autoSpaceDE w:val="0"/>
        <w:autoSpaceDN w:val="0"/>
        <w:adjustRightInd w:val="0"/>
        <w:ind w:firstLine="720"/>
        <w:jc w:val="both"/>
        <w:rPr>
          <w:rFonts w:eastAsiaTheme="minorHAnsi" w:cs="Arial"/>
          <w:color w:val="auto"/>
          <w:sz w:val="28"/>
          <w:szCs w:val="28"/>
          <w:lang w:eastAsia="en-US"/>
        </w:rPr>
      </w:pPr>
    </w:p>
    <w:p w:rsidR="001C0A0C" w:rsidRDefault="00123B8C" w:rsidP="00123B8C">
      <w:pPr>
        <w:widowControl/>
        <w:rPr>
          <w:rFonts w:ascii="Times New Roman" w:hAnsi="Times New Roman"/>
          <w:b/>
          <w:color w:val="0D0D0D" w:themeColor="text1" w:themeTint="F2"/>
          <w:sz w:val="28"/>
          <w:szCs w:val="28"/>
        </w:rPr>
      </w:pPr>
      <w:r w:rsidRPr="00123B8C">
        <w:rPr>
          <w:rFonts w:ascii="Times New Roman" w:hAnsi="Times New Roman"/>
          <w:b/>
          <w:color w:val="0D0D0D" w:themeColor="text1" w:themeTint="F2"/>
          <w:sz w:val="28"/>
          <w:szCs w:val="28"/>
        </w:rPr>
        <w:t xml:space="preserve">                       </w:t>
      </w:r>
    </w:p>
    <w:p w:rsidR="00DB020A" w:rsidRDefault="00123B8C" w:rsidP="001C0A0C">
      <w:pPr>
        <w:widowControl/>
        <w:jc w:val="center"/>
        <w:rPr>
          <w:rFonts w:ascii="Times New Roman" w:hAnsi="Times New Roman"/>
          <w:color w:val="0D0D0D" w:themeColor="text1" w:themeTint="F2"/>
          <w:sz w:val="28"/>
          <w:szCs w:val="28"/>
        </w:rPr>
      </w:pPr>
      <w:r w:rsidRPr="00123B8C">
        <w:rPr>
          <w:rFonts w:ascii="Times New Roman" w:hAnsi="Times New Roman"/>
          <w:b/>
          <w:color w:val="0D0D0D" w:themeColor="text1" w:themeTint="F2"/>
          <w:sz w:val="28"/>
          <w:szCs w:val="28"/>
          <w:lang w:val="en-US"/>
        </w:rPr>
        <w:t>IX</w:t>
      </w:r>
      <w:r w:rsidRPr="001C0A0C">
        <w:rPr>
          <w:rFonts w:ascii="Times New Roman" w:hAnsi="Times New Roman"/>
          <w:b/>
          <w:color w:val="0D0D0D" w:themeColor="text1" w:themeTint="F2"/>
          <w:sz w:val="28"/>
          <w:szCs w:val="28"/>
        </w:rPr>
        <w:t>.</w:t>
      </w:r>
      <w:r w:rsidRPr="001C0A0C">
        <w:rPr>
          <w:rFonts w:ascii="Times New Roman" w:hAnsi="Times New Roman"/>
          <w:color w:val="0D0D0D" w:themeColor="text1" w:themeTint="F2"/>
          <w:sz w:val="28"/>
          <w:szCs w:val="28"/>
        </w:rPr>
        <w:t xml:space="preserve"> </w:t>
      </w:r>
      <w:r w:rsidRPr="001C0A0C">
        <w:rPr>
          <w:rFonts w:ascii="Times New Roman" w:hAnsi="Times New Roman"/>
          <w:b/>
          <w:color w:val="0D0D0D" w:themeColor="text1" w:themeTint="F2"/>
          <w:sz w:val="28"/>
          <w:szCs w:val="28"/>
        </w:rPr>
        <w:t>Заключительные положения</w:t>
      </w:r>
      <w:r w:rsidRPr="001C0A0C">
        <w:rPr>
          <w:rFonts w:ascii="Times New Roman" w:hAnsi="Times New Roman"/>
          <w:color w:val="0D0D0D" w:themeColor="text1" w:themeTint="F2"/>
          <w:sz w:val="28"/>
          <w:szCs w:val="28"/>
        </w:rPr>
        <w:t>.</w:t>
      </w:r>
    </w:p>
    <w:p w:rsidR="00123B8C" w:rsidRDefault="00123B8C" w:rsidP="00123B8C">
      <w:pPr>
        <w:widowControl/>
        <w:rPr>
          <w:rFonts w:ascii="Times New Roman" w:hAnsi="Times New Roman"/>
          <w:color w:val="0D0D0D" w:themeColor="text1" w:themeTint="F2"/>
          <w:sz w:val="28"/>
          <w:szCs w:val="28"/>
        </w:rPr>
      </w:pPr>
    </w:p>
    <w:p w:rsidR="001C0A0C" w:rsidRDefault="00C0522E" w:rsidP="006417B4">
      <w:pPr>
        <w:widowControl/>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w:t>
      </w:r>
      <w:r w:rsidR="00123B8C">
        <w:rPr>
          <w:rFonts w:ascii="Times New Roman" w:hAnsi="Times New Roman"/>
          <w:color w:val="0D0D0D" w:themeColor="text1" w:themeTint="F2"/>
          <w:sz w:val="28"/>
          <w:szCs w:val="28"/>
        </w:rPr>
        <w:t>9.1.</w:t>
      </w:r>
      <w:r w:rsidR="001C0A0C">
        <w:rPr>
          <w:rFonts w:ascii="Times New Roman" w:hAnsi="Times New Roman"/>
          <w:color w:val="0D0D0D" w:themeColor="text1" w:themeTint="F2"/>
          <w:sz w:val="28"/>
          <w:szCs w:val="28"/>
        </w:rPr>
        <w:t xml:space="preserve"> Настоящий муниципальный нормативный правовой а</w:t>
      </w:r>
      <w:proofErr w:type="gramStart"/>
      <w:r w:rsidR="001C0A0C">
        <w:rPr>
          <w:rFonts w:ascii="Times New Roman" w:hAnsi="Times New Roman"/>
          <w:color w:val="0D0D0D" w:themeColor="text1" w:themeTint="F2"/>
          <w:sz w:val="28"/>
          <w:szCs w:val="28"/>
        </w:rPr>
        <w:t>кт вст</w:t>
      </w:r>
      <w:proofErr w:type="gramEnd"/>
      <w:r w:rsidR="001C0A0C">
        <w:rPr>
          <w:rFonts w:ascii="Times New Roman" w:hAnsi="Times New Roman"/>
          <w:color w:val="0D0D0D" w:themeColor="text1" w:themeTint="F2"/>
          <w:sz w:val="28"/>
          <w:szCs w:val="28"/>
        </w:rPr>
        <w:t xml:space="preserve">упает в силу после его  официального опубликования (обнародования), за исключением пунктов 7.1.,7.2. Раздела VII настоящего </w:t>
      </w:r>
      <w:r>
        <w:rPr>
          <w:rFonts w:ascii="Times New Roman" w:hAnsi="Times New Roman"/>
          <w:color w:val="0D0D0D" w:themeColor="text1" w:themeTint="F2"/>
          <w:sz w:val="28"/>
          <w:szCs w:val="28"/>
        </w:rPr>
        <w:t>муниципального нормативного правового акта</w:t>
      </w:r>
      <w:r w:rsidR="001C0A0C">
        <w:rPr>
          <w:rFonts w:ascii="Times New Roman" w:hAnsi="Times New Roman"/>
          <w:color w:val="0D0D0D" w:themeColor="text1" w:themeTint="F2"/>
          <w:sz w:val="28"/>
          <w:szCs w:val="28"/>
        </w:rPr>
        <w:t>.</w:t>
      </w:r>
    </w:p>
    <w:p w:rsidR="001C0A0C" w:rsidRDefault="00C0522E" w:rsidP="006417B4">
      <w:pPr>
        <w:widowControl/>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w:t>
      </w:r>
      <w:r w:rsidR="001C0A0C">
        <w:rPr>
          <w:rFonts w:ascii="Times New Roman" w:hAnsi="Times New Roman"/>
          <w:color w:val="0D0D0D" w:themeColor="text1" w:themeTint="F2"/>
          <w:sz w:val="28"/>
          <w:szCs w:val="28"/>
        </w:rPr>
        <w:t xml:space="preserve">9.2. Положения пунктов    7.1.,7.2. Раздела VII настоящего </w:t>
      </w:r>
      <w:r>
        <w:rPr>
          <w:rFonts w:ascii="Times New Roman" w:hAnsi="Times New Roman"/>
          <w:color w:val="0D0D0D" w:themeColor="text1" w:themeTint="F2"/>
          <w:sz w:val="28"/>
          <w:szCs w:val="28"/>
        </w:rPr>
        <w:t>муниципального нормативного правового акта вступа</w:t>
      </w:r>
      <w:r w:rsidR="001C0A0C">
        <w:rPr>
          <w:rFonts w:ascii="Times New Roman" w:hAnsi="Times New Roman"/>
          <w:color w:val="0D0D0D" w:themeColor="text1" w:themeTint="F2"/>
          <w:sz w:val="28"/>
          <w:szCs w:val="28"/>
        </w:rPr>
        <w:t>ют в силу с 01.03.2022 г.</w:t>
      </w:r>
    </w:p>
    <w:p w:rsidR="003D06C6" w:rsidRDefault="003D06C6" w:rsidP="006417B4">
      <w:pPr>
        <w:widowControl/>
        <w:jc w:val="both"/>
        <w:rPr>
          <w:rFonts w:ascii="Times New Roman" w:hAnsi="Times New Roman"/>
          <w:color w:val="0D0D0D" w:themeColor="text1" w:themeTint="F2"/>
          <w:sz w:val="28"/>
          <w:szCs w:val="28"/>
        </w:rPr>
      </w:pPr>
    </w:p>
    <w:p w:rsidR="003D06C6" w:rsidRDefault="003D06C6" w:rsidP="006417B4">
      <w:pPr>
        <w:widowControl/>
        <w:jc w:val="both"/>
        <w:rPr>
          <w:rFonts w:ascii="Times New Roman" w:hAnsi="Times New Roman"/>
          <w:color w:val="0D0D0D" w:themeColor="text1" w:themeTint="F2"/>
          <w:sz w:val="28"/>
          <w:szCs w:val="28"/>
        </w:rPr>
      </w:pPr>
    </w:p>
    <w:p w:rsidR="003D06C6" w:rsidRDefault="003D06C6" w:rsidP="006417B4">
      <w:pPr>
        <w:widowControl/>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Глава Елизовского городского поселения                            О.Л. Мартынюк</w:t>
      </w:r>
    </w:p>
    <w:p w:rsidR="003D06C6" w:rsidRDefault="003D06C6" w:rsidP="006417B4">
      <w:pPr>
        <w:widowControl/>
        <w:jc w:val="both"/>
        <w:rPr>
          <w:rFonts w:ascii="Times New Roman" w:hAnsi="Times New Roman"/>
          <w:color w:val="0D0D0D" w:themeColor="text1" w:themeTint="F2"/>
          <w:sz w:val="28"/>
          <w:szCs w:val="28"/>
        </w:rPr>
      </w:pPr>
    </w:p>
    <w:p w:rsidR="003D06C6" w:rsidRDefault="003D06C6" w:rsidP="006417B4">
      <w:pPr>
        <w:widowControl/>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№_____-НПА    «____» __________2021 года</w:t>
      </w:r>
    </w:p>
    <w:p w:rsidR="003D06C6" w:rsidRDefault="003D06C6" w:rsidP="006417B4">
      <w:pPr>
        <w:widowControl/>
        <w:jc w:val="both"/>
        <w:rPr>
          <w:rFonts w:ascii="Times New Roman" w:hAnsi="Times New Roman"/>
          <w:color w:val="0D0D0D" w:themeColor="text1" w:themeTint="F2"/>
          <w:sz w:val="28"/>
          <w:szCs w:val="28"/>
        </w:rPr>
      </w:pPr>
    </w:p>
    <w:p w:rsidR="003D06C6" w:rsidRDefault="003D06C6" w:rsidP="006417B4">
      <w:pPr>
        <w:widowControl/>
        <w:jc w:val="both"/>
        <w:rPr>
          <w:rFonts w:ascii="Times New Roman" w:hAnsi="Times New Roman"/>
          <w:color w:val="0D0D0D" w:themeColor="text1" w:themeTint="F2"/>
          <w:sz w:val="28"/>
          <w:szCs w:val="28"/>
        </w:rPr>
      </w:pPr>
    </w:p>
    <w:p w:rsidR="003D06C6" w:rsidRDefault="003D06C6" w:rsidP="006417B4">
      <w:pPr>
        <w:widowControl/>
        <w:jc w:val="both"/>
        <w:rPr>
          <w:rFonts w:ascii="Times New Roman" w:hAnsi="Times New Roman"/>
          <w:color w:val="0D0D0D" w:themeColor="text1" w:themeTint="F2"/>
          <w:sz w:val="28"/>
          <w:szCs w:val="28"/>
        </w:rPr>
      </w:pPr>
    </w:p>
    <w:p w:rsidR="00123B8C" w:rsidRPr="00123B8C" w:rsidRDefault="00123B8C" w:rsidP="006417B4">
      <w:pPr>
        <w:widowControl/>
        <w:jc w:val="both"/>
        <w:rPr>
          <w:rFonts w:ascii="Times New Roman" w:hAnsi="Times New Roman"/>
          <w:color w:val="0D0D0D" w:themeColor="text1" w:themeTint="F2"/>
          <w:sz w:val="28"/>
          <w:szCs w:val="28"/>
        </w:rPr>
      </w:pPr>
    </w:p>
    <w:p w:rsidR="00DB020A" w:rsidRPr="008A207C" w:rsidRDefault="00DB020A" w:rsidP="006417B4">
      <w:pPr>
        <w:widowControl/>
        <w:ind w:left="4820"/>
        <w:jc w:val="both"/>
        <w:rPr>
          <w:rFonts w:ascii="Times New Roman" w:hAnsi="Times New Roman"/>
          <w:color w:val="0D0D0D" w:themeColor="text1" w:themeTint="F2"/>
          <w:sz w:val="28"/>
          <w:szCs w:val="28"/>
        </w:rPr>
      </w:pPr>
    </w:p>
    <w:p w:rsidR="00DB020A" w:rsidRDefault="00DB020A" w:rsidP="0024234A">
      <w:pPr>
        <w:widowControl/>
        <w:ind w:left="4820"/>
        <w:rPr>
          <w:rFonts w:ascii="Times New Roman" w:hAnsi="Times New Roman"/>
          <w:color w:val="0D0D0D" w:themeColor="text1" w:themeTint="F2"/>
          <w:sz w:val="28"/>
          <w:szCs w:val="28"/>
        </w:rPr>
      </w:pPr>
    </w:p>
    <w:p w:rsidR="00FF7285" w:rsidRDefault="00FF7285" w:rsidP="0024234A">
      <w:pPr>
        <w:widowControl/>
        <w:ind w:left="4820"/>
        <w:rPr>
          <w:rFonts w:ascii="Times New Roman" w:hAnsi="Times New Roman"/>
          <w:color w:val="0D0D0D" w:themeColor="text1" w:themeTint="F2"/>
          <w:sz w:val="28"/>
          <w:szCs w:val="28"/>
        </w:rPr>
      </w:pPr>
    </w:p>
    <w:p w:rsidR="00B8142C" w:rsidRDefault="00B8142C" w:rsidP="00AC41E5">
      <w:pPr>
        <w:widowControl/>
        <w:rPr>
          <w:rFonts w:ascii="Times New Roman" w:hAnsi="Times New Roman"/>
          <w:color w:val="0D0D0D" w:themeColor="text1" w:themeTint="F2"/>
          <w:sz w:val="28"/>
          <w:szCs w:val="28"/>
        </w:rPr>
      </w:pPr>
    </w:p>
    <w:p w:rsidR="00AC41E5" w:rsidRDefault="00AC41E5" w:rsidP="00AC41E5">
      <w:pPr>
        <w:widowControl/>
        <w:rPr>
          <w:rFonts w:ascii="Times New Roman" w:hAnsi="Times New Roman"/>
          <w:color w:val="0D0D0D" w:themeColor="text1" w:themeTint="F2"/>
          <w:sz w:val="28"/>
          <w:szCs w:val="28"/>
        </w:rPr>
      </w:pPr>
    </w:p>
    <w:p w:rsidR="00AC41E5" w:rsidRDefault="00AC41E5" w:rsidP="00AC41E5">
      <w:pPr>
        <w:widowControl/>
        <w:rPr>
          <w:rFonts w:ascii="Times New Roman" w:hAnsi="Times New Roman"/>
          <w:color w:val="auto"/>
        </w:rPr>
      </w:pPr>
    </w:p>
    <w:p w:rsidR="00B8142C" w:rsidRDefault="00B8142C" w:rsidP="006F4F97">
      <w:pPr>
        <w:widowControl/>
        <w:ind w:left="4820"/>
        <w:jc w:val="right"/>
        <w:rPr>
          <w:rFonts w:ascii="Times New Roman" w:hAnsi="Times New Roman"/>
          <w:color w:val="auto"/>
        </w:rPr>
      </w:pPr>
    </w:p>
    <w:p w:rsidR="00783015" w:rsidRDefault="00783015" w:rsidP="006F4F97">
      <w:pPr>
        <w:widowControl/>
        <w:ind w:left="4820"/>
        <w:jc w:val="right"/>
        <w:rPr>
          <w:rFonts w:ascii="Times New Roman" w:hAnsi="Times New Roman"/>
          <w:color w:val="auto"/>
        </w:rPr>
      </w:pPr>
    </w:p>
    <w:p w:rsidR="00783015" w:rsidRDefault="00783015" w:rsidP="006F4F97">
      <w:pPr>
        <w:widowControl/>
        <w:ind w:left="4820"/>
        <w:jc w:val="right"/>
        <w:rPr>
          <w:rFonts w:ascii="Times New Roman" w:hAnsi="Times New Roman"/>
          <w:color w:val="auto"/>
        </w:rPr>
      </w:pPr>
    </w:p>
    <w:p w:rsidR="00783015" w:rsidRDefault="00783015" w:rsidP="006F4F97">
      <w:pPr>
        <w:widowControl/>
        <w:ind w:left="4820"/>
        <w:jc w:val="right"/>
        <w:rPr>
          <w:rFonts w:ascii="Times New Roman" w:hAnsi="Times New Roman"/>
          <w:color w:val="auto"/>
        </w:rPr>
      </w:pPr>
    </w:p>
    <w:p w:rsidR="00783015" w:rsidRDefault="00783015" w:rsidP="006F4F97">
      <w:pPr>
        <w:widowControl/>
        <w:ind w:left="4820"/>
        <w:jc w:val="right"/>
        <w:rPr>
          <w:rFonts w:ascii="Times New Roman" w:hAnsi="Times New Roman"/>
          <w:color w:val="auto"/>
        </w:rPr>
      </w:pPr>
    </w:p>
    <w:p w:rsidR="00783015" w:rsidRDefault="00783015" w:rsidP="006F4F97">
      <w:pPr>
        <w:widowControl/>
        <w:ind w:left="4820"/>
        <w:jc w:val="right"/>
        <w:rPr>
          <w:rFonts w:ascii="Times New Roman" w:hAnsi="Times New Roman"/>
          <w:color w:val="auto"/>
        </w:rPr>
      </w:pPr>
    </w:p>
    <w:p w:rsidR="00783015" w:rsidRDefault="00783015" w:rsidP="006F4F97">
      <w:pPr>
        <w:widowControl/>
        <w:ind w:left="4820"/>
        <w:jc w:val="right"/>
        <w:rPr>
          <w:rFonts w:ascii="Times New Roman" w:hAnsi="Times New Roman"/>
          <w:color w:val="auto"/>
        </w:rPr>
      </w:pPr>
    </w:p>
    <w:p w:rsidR="00783015" w:rsidRDefault="00783015" w:rsidP="006F4F97">
      <w:pPr>
        <w:widowControl/>
        <w:ind w:left="4820"/>
        <w:jc w:val="right"/>
        <w:rPr>
          <w:rFonts w:ascii="Times New Roman" w:hAnsi="Times New Roman"/>
          <w:color w:val="auto"/>
        </w:rPr>
      </w:pPr>
    </w:p>
    <w:p w:rsidR="00783015" w:rsidRDefault="00783015" w:rsidP="006F4F97">
      <w:pPr>
        <w:widowControl/>
        <w:ind w:left="4820"/>
        <w:jc w:val="right"/>
        <w:rPr>
          <w:rFonts w:ascii="Times New Roman" w:hAnsi="Times New Roman"/>
          <w:color w:val="auto"/>
        </w:rPr>
      </w:pPr>
    </w:p>
    <w:p w:rsidR="00783015" w:rsidRDefault="00783015" w:rsidP="006F4F97">
      <w:pPr>
        <w:widowControl/>
        <w:ind w:left="4820"/>
        <w:jc w:val="right"/>
        <w:rPr>
          <w:rFonts w:ascii="Times New Roman" w:hAnsi="Times New Roman"/>
          <w:color w:val="auto"/>
        </w:rPr>
      </w:pPr>
    </w:p>
    <w:p w:rsidR="00783015" w:rsidRDefault="00783015" w:rsidP="006F4F97">
      <w:pPr>
        <w:widowControl/>
        <w:ind w:left="4820"/>
        <w:jc w:val="right"/>
        <w:rPr>
          <w:rFonts w:ascii="Times New Roman" w:hAnsi="Times New Roman"/>
          <w:color w:val="auto"/>
        </w:rPr>
      </w:pPr>
    </w:p>
    <w:p w:rsidR="00783015" w:rsidRDefault="00783015" w:rsidP="006F4F97">
      <w:pPr>
        <w:widowControl/>
        <w:ind w:left="4820"/>
        <w:jc w:val="right"/>
        <w:rPr>
          <w:rFonts w:ascii="Times New Roman" w:hAnsi="Times New Roman"/>
          <w:color w:val="auto"/>
        </w:rPr>
      </w:pPr>
    </w:p>
    <w:p w:rsidR="00783015" w:rsidRDefault="00783015" w:rsidP="006F4F97">
      <w:pPr>
        <w:widowControl/>
        <w:ind w:left="4820"/>
        <w:jc w:val="right"/>
        <w:rPr>
          <w:rFonts w:ascii="Times New Roman" w:hAnsi="Times New Roman"/>
          <w:color w:val="auto"/>
        </w:rPr>
      </w:pPr>
    </w:p>
    <w:p w:rsidR="00783015" w:rsidRDefault="00783015" w:rsidP="006F4F97">
      <w:pPr>
        <w:widowControl/>
        <w:ind w:left="4820"/>
        <w:jc w:val="right"/>
        <w:rPr>
          <w:rFonts w:ascii="Times New Roman" w:hAnsi="Times New Roman"/>
          <w:color w:val="auto"/>
        </w:rPr>
      </w:pPr>
    </w:p>
    <w:p w:rsidR="00783015" w:rsidRDefault="00783015" w:rsidP="006F4F97">
      <w:pPr>
        <w:widowControl/>
        <w:ind w:left="4820"/>
        <w:jc w:val="right"/>
        <w:rPr>
          <w:rFonts w:ascii="Times New Roman" w:hAnsi="Times New Roman"/>
          <w:color w:val="auto"/>
        </w:rPr>
      </w:pPr>
    </w:p>
    <w:p w:rsidR="00C07BD5" w:rsidRDefault="00C07BD5" w:rsidP="006F4F97">
      <w:pPr>
        <w:widowControl/>
        <w:ind w:left="4820"/>
        <w:jc w:val="right"/>
        <w:rPr>
          <w:rFonts w:ascii="Times New Roman" w:hAnsi="Times New Roman"/>
          <w:color w:val="auto"/>
        </w:rPr>
      </w:pPr>
    </w:p>
    <w:p w:rsidR="00C07BD5" w:rsidRDefault="00C07BD5" w:rsidP="006F4F97">
      <w:pPr>
        <w:widowControl/>
        <w:ind w:left="4820"/>
        <w:jc w:val="right"/>
        <w:rPr>
          <w:rFonts w:ascii="Times New Roman" w:hAnsi="Times New Roman"/>
          <w:color w:val="auto"/>
        </w:rPr>
      </w:pPr>
    </w:p>
    <w:p w:rsidR="00C07BD5" w:rsidRDefault="00C07BD5" w:rsidP="006F4F97">
      <w:pPr>
        <w:widowControl/>
        <w:ind w:left="4820"/>
        <w:jc w:val="right"/>
        <w:rPr>
          <w:rFonts w:ascii="Times New Roman" w:hAnsi="Times New Roman"/>
          <w:color w:val="auto"/>
        </w:rPr>
      </w:pPr>
    </w:p>
    <w:p w:rsidR="00C07BD5" w:rsidRDefault="00C07BD5" w:rsidP="006F4F97">
      <w:pPr>
        <w:widowControl/>
        <w:ind w:left="4820"/>
        <w:jc w:val="right"/>
        <w:rPr>
          <w:rFonts w:ascii="Times New Roman" w:hAnsi="Times New Roman"/>
          <w:color w:val="auto"/>
        </w:rPr>
      </w:pPr>
    </w:p>
    <w:p w:rsidR="00C07BD5" w:rsidRDefault="00C07BD5" w:rsidP="006F4F97">
      <w:pPr>
        <w:widowControl/>
        <w:ind w:left="4820"/>
        <w:jc w:val="right"/>
        <w:rPr>
          <w:rFonts w:ascii="Times New Roman" w:hAnsi="Times New Roman"/>
          <w:color w:val="auto"/>
        </w:rPr>
      </w:pPr>
    </w:p>
    <w:p w:rsidR="00C07BD5" w:rsidRDefault="00C07BD5" w:rsidP="006F4F97">
      <w:pPr>
        <w:widowControl/>
        <w:ind w:left="4820"/>
        <w:jc w:val="right"/>
        <w:rPr>
          <w:rFonts w:ascii="Times New Roman" w:hAnsi="Times New Roman"/>
          <w:color w:val="auto"/>
        </w:rPr>
      </w:pPr>
    </w:p>
    <w:p w:rsidR="00C07BD5" w:rsidRDefault="00C07BD5" w:rsidP="006F4F97">
      <w:pPr>
        <w:widowControl/>
        <w:ind w:left="4820"/>
        <w:jc w:val="right"/>
        <w:rPr>
          <w:rFonts w:ascii="Times New Roman" w:hAnsi="Times New Roman"/>
          <w:color w:val="auto"/>
        </w:rPr>
      </w:pPr>
    </w:p>
    <w:p w:rsidR="006F4F97" w:rsidRPr="005B3B56" w:rsidRDefault="006F4F97" w:rsidP="006F4F97">
      <w:pPr>
        <w:widowControl/>
        <w:ind w:left="4820"/>
        <w:jc w:val="right"/>
        <w:rPr>
          <w:rFonts w:ascii="Times New Roman" w:hAnsi="Times New Roman"/>
          <w:color w:val="auto"/>
        </w:rPr>
      </w:pPr>
      <w:r w:rsidRPr="005B3B56">
        <w:rPr>
          <w:rFonts w:ascii="Times New Roman" w:hAnsi="Times New Roman"/>
          <w:color w:val="auto"/>
        </w:rPr>
        <w:lastRenderedPageBreak/>
        <w:t xml:space="preserve">Приложение </w:t>
      </w:r>
      <w:r w:rsidR="00B8142C">
        <w:rPr>
          <w:rFonts w:ascii="Times New Roman" w:hAnsi="Times New Roman"/>
          <w:color w:val="auto"/>
        </w:rPr>
        <w:t>1</w:t>
      </w:r>
      <w:r w:rsidRPr="005B3B56">
        <w:rPr>
          <w:rFonts w:ascii="Times New Roman" w:hAnsi="Times New Roman"/>
          <w:color w:val="auto"/>
        </w:rPr>
        <w:t xml:space="preserve"> </w:t>
      </w:r>
    </w:p>
    <w:p w:rsidR="006F4F97" w:rsidRPr="005B3B56" w:rsidRDefault="006F4F97" w:rsidP="006F4F97">
      <w:pPr>
        <w:widowControl/>
        <w:ind w:left="4820"/>
        <w:jc w:val="right"/>
        <w:rPr>
          <w:rFonts w:ascii="Times New Roman" w:hAnsi="Times New Roman"/>
          <w:color w:val="auto"/>
        </w:rPr>
      </w:pPr>
      <w:r w:rsidRPr="005B3B56">
        <w:rPr>
          <w:rFonts w:ascii="Times New Roman" w:hAnsi="Times New Roman"/>
          <w:color w:val="auto"/>
        </w:rPr>
        <w:t xml:space="preserve">к Положению о </w:t>
      </w:r>
      <w:proofErr w:type="gramStart"/>
      <w:r w:rsidRPr="005B3B56">
        <w:rPr>
          <w:rFonts w:ascii="Times New Roman" w:hAnsi="Times New Roman"/>
          <w:color w:val="auto"/>
        </w:rPr>
        <w:t>муниципальном</w:t>
      </w:r>
      <w:proofErr w:type="gramEnd"/>
      <w:r w:rsidRPr="005B3B56">
        <w:rPr>
          <w:rFonts w:ascii="Times New Roman" w:hAnsi="Times New Roman"/>
          <w:color w:val="auto"/>
        </w:rPr>
        <w:t xml:space="preserve"> </w:t>
      </w:r>
    </w:p>
    <w:p w:rsidR="006F4F97" w:rsidRPr="005B3B56" w:rsidRDefault="006F4F97" w:rsidP="006F4F97">
      <w:pPr>
        <w:widowControl/>
        <w:ind w:left="4820"/>
        <w:jc w:val="right"/>
        <w:rPr>
          <w:rFonts w:ascii="Times New Roman" w:hAnsi="Times New Roman"/>
          <w:color w:val="auto"/>
        </w:rPr>
      </w:pPr>
      <w:r w:rsidRPr="005B3B56">
        <w:rPr>
          <w:rFonts w:ascii="Times New Roman" w:hAnsi="Times New Roman"/>
          <w:color w:val="auto"/>
        </w:rPr>
        <w:t xml:space="preserve"> </w:t>
      </w:r>
      <w:proofErr w:type="gramStart"/>
      <w:r w:rsidRPr="005B3B56">
        <w:rPr>
          <w:rFonts w:ascii="Times New Roman" w:hAnsi="Times New Roman"/>
          <w:color w:val="auto"/>
        </w:rPr>
        <w:t>контроле</w:t>
      </w:r>
      <w:proofErr w:type="gramEnd"/>
      <w:r w:rsidRPr="005B3B56">
        <w:rPr>
          <w:rFonts w:ascii="Times New Roman" w:hAnsi="Times New Roman"/>
          <w:color w:val="auto"/>
        </w:rPr>
        <w:t xml:space="preserve"> в сфере благоустройства в границах </w:t>
      </w:r>
    </w:p>
    <w:p w:rsidR="006F4F97" w:rsidRPr="005B3B56" w:rsidRDefault="006F4F97" w:rsidP="006F4F97">
      <w:pPr>
        <w:widowControl/>
        <w:ind w:left="4820"/>
        <w:jc w:val="right"/>
        <w:rPr>
          <w:rFonts w:ascii="Times New Roman" w:hAnsi="Times New Roman"/>
          <w:color w:val="auto"/>
        </w:rPr>
      </w:pPr>
      <w:r w:rsidRPr="005B3B56">
        <w:rPr>
          <w:rFonts w:ascii="Times New Roman" w:hAnsi="Times New Roman"/>
          <w:color w:val="auto"/>
        </w:rPr>
        <w:t>Елизовского городского поселения</w:t>
      </w:r>
    </w:p>
    <w:p w:rsidR="008E3644" w:rsidRDefault="008E3644" w:rsidP="00EF4A19">
      <w:pPr>
        <w:widowControl/>
        <w:ind w:left="4820"/>
        <w:jc w:val="right"/>
        <w:rPr>
          <w:rFonts w:ascii="Times New Roman" w:hAnsi="Times New Roman"/>
          <w:color w:val="0D0D0D" w:themeColor="text1" w:themeTint="F2"/>
        </w:rPr>
      </w:pPr>
    </w:p>
    <w:p w:rsidR="008E3644" w:rsidRDefault="008E3644" w:rsidP="00EF4A19">
      <w:pPr>
        <w:widowControl/>
        <w:ind w:left="4820"/>
        <w:jc w:val="right"/>
        <w:rPr>
          <w:rFonts w:ascii="Times New Roman" w:hAnsi="Times New Roman"/>
          <w:color w:val="0D0D0D" w:themeColor="text1" w:themeTint="F2"/>
        </w:rPr>
      </w:pPr>
    </w:p>
    <w:p w:rsidR="006F4F97" w:rsidRDefault="006F4F97" w:rsidP="006F4F97">
      <w:pPr>
        <w:tabs>
          <w:tab w:val="left" w:pos="6274"/>
        </w:tabs>
        <w:rPr>
          <w:rFonts w:ascii="Times New Roman" w:hAnsi="Times New Roman"/>
        </w:rPr>
      </w:pPr>
    </w:p>
    <w:p w:rsidR="006F4F97" w:rsidRDefault="006F4F97" w:rsidP="006F4F97">
      <w:pPr>
        <w:tabs>
          <w:tab w:val="left" w:pos="6274"/>
        </w:tabs>
        <w:rPr>
          <w:rFonts w:ascii="Times New Roman" w:hAnsi="Times New Roman"/>
        </w:rPr>
      </w:pPr>
    </w:p>
    <w:p w:rsidR="003F4642" w:rsidRPr="00A959FF" w:rsidRDefault="003F4642" w:rsidP="003F4642">
      <w:pPr>
        <w:jc w:val="center"/>
        <w:rPr>
          <w:rFonts w:ascii="Times New Roman" w:hAnsi="Times New Roman"/>
          <w:b/>
          <w:color w:val="0D0D0D" w:themeColor="text1" w:themeTint="F2"/>
          <w:sz w:val="28"/>
          <w:szCs w:val="28"/>
        </w:rPr>
      </w:pPr>
      <w:r w:rsidRPr="00A959FF">
        <w:rPr>
          <w:rFonts w:ascii="Times New Roman" w:hAnsi="Times New Roman"/>
          <w:b/>
          <w:color w:val="0D0D0D" w:themeColor="text1" w:themeTint="F2"/>
          <w:sz w:val="28"/>
          <w:szCs w:val="28"/>
        </w:rPr>
        <w:t>Индикативные показатели</w:t>
      </w:r>
    </w:p>
    <w:p w:rsidR="003F4642" w:rsidRPr="00A959FF" w:rsidRDefault="003F4642" w:rsidP="003F4642">
      <w:pPr>
        <w:jc w:val="center"/>
        <w:rPr>
          <w:rFonts w:ascii="Times New Roman" w:hAnsi="Times New Roman"/>
          <w:color w:val="0D0D0D" w:themeColor="text1" w:themeTint="F2"/>
          <w:sz w:val="28"/>
          <w:szCs w:val="28"/>
        </w:rPr>
      </w:pPr>
    </w:p>
    <w:tbl>
      <w:tblPr>
        <w:tblW w:w="9369" w:type="dxa"/>
        <w:tblLayout w:type="fixed"/>
        <w:tblCellMar>
          <w:left w:w="0" w:type="dxa"/>
          <w:right w:w="0" w:type="dxa"/>
        </w:tblCellMar>
        <w:tblLook w:val="00A0"/>
      </w:tblPr>
      <w:tblGrid>
        <w:gridCol w:w="894"/>
        <w:gridCol w:w="2374"/>
        <w:gridCol w:w="35"/>
        <w:gridCol w:w="801"/>
        <w:gridCol w:w="14"/>
        <w:gridCol w:w="2395"/>
        <w:gridCol w:w="15"/>
        <w:gridCol w:w="992"/>
        <w:gridCol w:w="1849"/>
      </w:tblGrid>
      <w:tr w:rsidR="003F4642" w:rsidRPr="00A959FF" w:rsidTr="00B91743">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jc w:val="center"/>
              <w:textAlignment w:val="baseline"/>
              <w:rPr>
                <w:rFonts w:ascii="Times New Roman" w:hAnsi="Times New Roman"/>
                <w:b/>
                <w:color w:val="0D0D0D" w:themeColor="text1" w:themeTint="F2"/>
                <w:sz w:val="24"/>
                <w:szCs w:val="24"/>
              </w:rPr>
            </w:pPr>
            <w:r w:rsidRPr="00A959FF">
              <w:rPr>
                <w:rFonts w:ascii="Times New Roman" w:hAnsi="Times New Roman"/>
                <w:b/>
                <w:color w:val="0D0D0D" w:themeColor="text1" w:themeTint="F2"/>
                <w:sz w:val="24"/>
                <w:szCs w:val="24"/>
              </w:rPr>
              <w:t>1.</w:t>
            </w:r>
          </w:p>
        </w:tc>
        <w:tc>
          <w:tcPr>
            <w:tcW w:w="847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jc w:val="center"/>
              <w:textAlignment w:val="baseline"/>
              <w:rPr>
                <w:rFonts w:ascii="Times New Roman" w:hAnsi="Times New Roman"/>
                <w:b/>
                <w:color w:val="0D0D0D" w:themeColor="text1" w:themeTint="F2"/>
                <w:sz w:val="24"/>
                <w:szCs w:val="24"/>
              </w:rPr>
            </w:pPr>
            <w:r w:rsidRPr="00A959FF">
              <w:rPr>
                <w:rFonts w:ascii="Times New Roman" w:hAnsi="Times New Roman"/>
                <w:b/>
                <w:color w:val="0D0D0D" w:themeColor="text1" w:themeTint="F2"/>
                <w:sz w:val="24"/>
                <w:szCs w:val="24"/>
              </w:rPr>
              <w:t xml:space="preserve">Индикативные показатели, характеризующие параметры </w:t>
            </w:r>
          </w:p>
          <w:p w:rsidR="003F4642" w:rsidRPr="00A959FF" w:rsidRDefault="003F4642" w:rsidP="00B91743">
            <w:pPr>
              <w:widowControl/>
              <w:jc w:val="center"/>
              <w:textAlignment w:val="baseline"/>
              <w:rPr>
                <w:rFonts w:ascii="Times New Roman" w:hAnsi="Times New Roman"/>
                <w:b/>
                <w:color w:val="0D0D0D" w:themeColor="text1" w:themeTint="F2"/>
                <w:sz w:val="24"/>
                <w:szCs w:val="24"/>
              </w:rPr>
            </w:pPr>
            <w:r w:rsidRPr="00A959FF">
              <w:rPr>
                <w:rFonts w:ascii="Times New Roman" w:hAnsi="Times New Roman"/>
                <w:b/>
                <w:color w:val="0D0D0D" w:themeColor="text1" w:themeTint="F2"/>
                <w:sz w:val="24"/>
                <w:szCs w:val="24"/>
              </w:rPr>
              <w:t>проведенных мероприятий</w:t>
            </w:r>
          </w:p>
        </w:tc>
      </w:tr>
      <w:tr w:rsidR="003F4642" w:rsidRPr="00A959FF" w:rsidTr="003F4642">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3F4642">
            <w:pPr>
              <w:widowControl/>
              <w:jc w:val="center"/>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1.</w:t>
            </w:r>
            <w:r>
              <w:rPr>
                <w:rFonts w:ascii="Times New Roman" w:hAnsi="Times New Roman"/>
                <w:color w:val="0D0D0D" w:themeColor="text1" w:themeTint="F2"/>
                <w:sz w:val="24"/>
                <w:szCs w:val="24"/>
              </w:rPr>
              <w:t>1</w:t>
            </w:r>
            <w:r w:rsidRPr="00A959FF">
              <w:rPr>
                <w:rFonts w:ascii="Times New Roman" w:hAnsi="Times New Roman"/>
                <w:color w:val="0D0D0D" w:themeColor="text1" w:themeTint="F2"/>
                <w:sz w:val="24"/>
                <w:szCs w:val="24"/>
              </w:rPr>
              <w:t>.</w:t>
            </w:r>
          </w:p>
        </w:tc>
        <w:tc>
          <w:tcPr>
            <w:tcW w:w="2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Выполняемость внеплановых контрольных мероприятий (ВКМ)</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jc w:val="center"/>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 xml:space="preserve">ВВКМ = (ПВКМ / РВКМ) </w:t>
            </w:r>
            <w:proofErr w:type="spellStart"/>
            <w:r w:rsidRPr="00A959FF">
              <w:rPr>
                <w:rFonts w:ascii="Times New Roman" w:hAnsi="Times New Roman"/>
                <w:color w:val="0D0D0D" w:themeColor="text1" w:themeTint="F2"/>
                <w:sz w:val="24"/>
                <w:szCs w:val="24"/>
              </w:rPr>
              <w:t>x</w:t>
            </w:r>
            <w:proofErr w:type="spellEnd"/>
            <w:r w:rsidRPr="00A959FF">
              <w:rPr>
                <w:rFonts w:ascii="Times New Roman" w:hAnsi="Times New Roman"/>
                <w:color w:val="0D0D0D" w:themeColor="text1" w:themeTint="F2"/>
                <w:sz w:val="24"/>
                <w:szCs w:val="24"/>
              </w:rPr>
              <w:t xml:space="preserve"> 100</w:t>
            </w:r>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ВВКМ - выполняемость внеплановых контрольных мероприятий</w:t>
            </w:r>
          </w:p>
          <w:p w:rsidR="003F4642" w:rsidRPr="00A959FF" w:rsidRDefault="003F4642" w:rsidP="00B91743">
            <w:pPr>
              <w:widowControl/>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ПВКМ - количество проведенных внеплановых контрольных мероприятий (ед.)</w:t>
            </w:r>
          </w:p>
          <w:p w:rsidR="003F4642" w:rsidRPr="00A959FF" w:rsidRDefault="003F4642" w:rsidP="00B91743">
            <w:pPr>
              <w:widowControl/>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РВКМ - количество распоряжений на проведение внеплановых контрольных мероприятий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jc w:val="center"/>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100%</w:t>
            </w:r>
          </w:p>
        </w:tc>
        <w:tc>
          <w:tcPr>
            <w:tcW w:w="18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jc w:val="center"/>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Письма и жалобы, поступившие в Контрольный орган</w:t>
            </w:r>
          </w:p>
        </w:tc>
      </w:tr>
      <w:tr w:rsidR="003F4642" w:rsidRPr="00A959FF" w:rsidTr="003F4642">
        <w:trPr>
          <w:trHeight w:val="2546"/>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jc w:val="center"/>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1.3.</w:t>
            </w:r>
          </w:p>
        </w:tc>
        <w:tc>
          <w:tcPr>
            <w:tcW w:w="2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Доля проверок, на результаты которых поданы жалобы</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jc w:val="center"/>
              <w:textAlignment w:val="baseline"/>
              <w:rPr>
                <w:rFonts w:ascii="Times New Roman" w:hAnsi="Times New Roman"/>
                <w:color w:val="0D0D0D" w:themeColor="text1" w:themeTint="F2"/>
                <w:sz w:val="24"/>
                <w:szCs w:val="24"/>
              </w:rPr>
            </w:pPr>
            <w:proofErr w:type="gramStart"/>
            <w:r w:rsidRPr="00A959FF">
              <w:rPr>
                <w:rFonts w:ascii="Times New Roman" w:hAnsi="Times New Roman"/>
                <w:color w:val="0D0D0D" w:themeColor="text1" w:themeTint="F2"/>
                <w:sz w:val="24"/>
                <w:szCs w:val="24"/>
              </w:rPr>
              <w:t>Ж</w:t>
            </w:r>
            <w:proofErr w:type="gramEnd"/>
            <w:r w:rsidRPr="00A959FF">
              <w:rPr>
                <w:rFonts w:ascii="Times New Roman" w:hAnsi="Times New Roman"/>
                <w:color w:val="0D0D0D" w:themeColor="text1" w:themeTint="F2"/>
                <w:sz w:val="24"/>
                <w:szCs w:val="24"/>
              </w:rPr>
              <w:t xml:space="preserve"> </w:t>
            </w:r>
            <w:proofErr w:type="spellStart"/>
            <w:r w:rsidRPr="00A959FF">
              <w:rPr>
                <w:rFonts w:ascii="Times New Roman" w:hAnsi="Times New Roman"/>
                <w:color w:val="0D0D0D" w:themeColor="text1" w:themeTint="F2"/>
                <w:sz w:val="24"/>
                <w:szCs w:val="24"/>
              </w:rPr>
              <w:t>x</w:t>
            </w:r>
            <w:proofErr w:type="spellEnd"/>
            <w:r w:rsidRPr="00A959FF">
              <w:rPr>
                <w:rFonts w:ascii="Times New Roman" w:hAnsi="Times New Roman"/>
                <w:color w:val="0D0D0D" w:themeColor="text1" w:themeTint="F2"/>
                <w:sz w:val="24"/>
                <w:szCs w:val="24"/>
              </w:rPr>
              <w:t xml:space="preserve"> 100 / ПКМ</w:t>
            </w:r>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textAlignment w:val="baseline"/>
              <w:rPr>
                <w:rFonts w:ascii="Times New Roman" w:hAnsi="Times New Roman"/>
                <w:color w:val="0D0D0D" w:themeColor="text1" w:themeTint="F2"/>
                <w:sz w:val="24"/>
                <w:szCs w:val="24"/>
              </w:rPr>
            </w:pPr>
            <w:proofErr w:type="gramStart"/>
            <w:r w:rsidRPr="00A959FF">
              <w:rPr>
                <w:rFonts w:ascii="Times New Roman" w:hAnsi="Times New Roman"/>
                <w:color w:val="0D0D0D" w:themeColor="text1" w:themeTint="F2"/>
                <w:sz w:val="24"/>
                <w:szCs w:val="24"/>
              </w:rPr>
              <w:t>Ж</w:t>
            </w:r>
            <w:proofErr w:type="gramEnd"/>
            <w:r w:rsidRPr="00A959FF">
              <w:rPr>
                <w:rFonts w:ascii="Times New Roman" w:hAnsi="Times New Roman"/>
                <w:color w:val="0D0D0D" w:themeColor="text1" w:themeTint="F2"/>
                <w:sz w:val="24"/>
                <w:szCs w:val="24"/>
              </w:rPr>
              <w:t xml:space="preserve"> - количество жалоб (ед.)</w:t>
            </w:r>
          </w:p>
          <w:p w:rsidR="003F4642" w:rsidRPr="00A959FF" w:rsidRDefault="003F4642" w:rsidP="00B91743">
            <w:pPr>
              <w:widowControl/>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ПКМ - количество проведенных контрольных мероприятий</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jc w:val="center"/>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0%</w:t>
            </w:r>
          </w:p>
        </w:tc>
        <w:tc>
          <w:tcPr>
            <w:tcW w:w="18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rPr>
                <w:rFonts w:ascii="Times New Roman" w:hAnsi="Times New Roman"/>
                <w:color w:val="0D0D0D" w:themeColor="text1" w:themeTint="F2"/>
                <w:sz w:val="24"/>
                <w:szCs w:val="24"/>
              </w:rPr>
            </w:pPr>
          </w:p>
        </w:tc>
      </w:tr>
      <w:tr w:rsidR="003F4642" w:rsidRPr="00A959FF" w:rsidTr="003F4642">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jc w:val="center"/>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1.4.</w:t>
            </w:r>
          </w:p>
        </w:tc>
        <w:tc>
          <w:tcPr>
            <w:tcW w:w="2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Доля проверок, результаты которых были признаны недействительными</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jc w:val="center"/>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 xml:space="preserve">ПКМН </w:t>
            </w:r>
            <w:proofErr w:type="spellStart"/>
            <w:r w:rsidRPr="00A959FF">
              <w:rPr>
                <w:rFonts w:ascii="Times New Roman" w:hAnsi="Times New Roman"/>
                <w:color w:val="0D0D0D" w:themeColor="text1" w:themeTint="F2"/>
                <w:sz w:val="24"/>
                <w:szCs w:val="24"/>
              </w:rPr>
              <w:t>x</w:t>
            </w:r>
            <w:proofErr w:type="spellEnd"/>
            <w:r w:rsidRPr="00A959FF">
              <w:rPr>
                <w:rFonts w:ascii="Times New Roman" w:hAnsi="Times New Roman"/>
                <w:color w:val="0D0D0D" w:themeColor="text1" w:themeTint="F2"/>
                <w:sz w:val="24"/>
                <w:szCs w:val="24"/>
              </w:rPr>
              <w:t xml:space="preserve"> 100 / ПКМ</w:t>
            </w:r>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ПКМН - количество контрольных мероприятий, признанных недействительными (ед.)</w:t>
            </w:r>
          </w:p>
          <w:p w:rsidR="003F4642" w:rsidRPr="00A959FF" w:rsidRDefault="003F4642" w:rsidP="00B91743">
            <w:pPr>
              <w:widowControl/>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 xml:space="preserve">ПКМ - количество проведенных </w:t>
            </w:r>
            <w:proofErr w:type="gramStart"/>
            <w:r w:rsidRPr="00A959FF">
              <w:rPr>
                <w:rFonts w:ascii="Times New Roman" w:hAnsi="Times New Roman"/>
                <w:color w:val="0D0D0D" w:themeColor="text1" w:themeTint="F2"/>
                <w:sz w:val="24"/>
                <w:szCs w:val="24"/>
              </w:rPr>
              <w:t>КМ</w:t>
            </w:r>
            <w:proofErr w:type="gramEnd"/>
            <w:r w:rsidRPr="00A959FF">
              <w:rPr>
                <w:rFonts w:ascii="Times New Roman" w:hAnsi="Times New Roman"/>
                <w:color w:val="0D0D0D" w:themeColor="text1" w:themeTint="F2"/>
                <w:sz w:val="24"/>
                <w:szCs w:val="24"/>
              </w:rPr>
              <w:t xml:space="preserve">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jc w:val="center"/>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0%</w:t>
            </w:r>
          </w:p>
        </w:tc>
        <w:tc>
          <w:tcPr>
            <w:tcW w:w="18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rPr>
                <w:rFonts w:ascii="Times New Roman" w:hAnsi="Times New Roman"/>
                <w:color w:val="0D0D0D" w:themeColor="text1" w:themeTint="F2"/>
                <w:sz w:val="24"/>
                <w:szCs w:val="24"/>
              </w:rPr>
            </w:pPr>
          </w:p>
        </w:tc>
      </w:tr>
      <w:tr w:rsidR="003F4642" w:rsidRPr="00A959FF" w:rsidTr="003F4642">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jc w:val="center"/>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1.5.</w:t>
            </w:r>
          </w:p>
        </w:tc>
        <w:tc>
          <w:tcPr>
            <w:tcW w:w="2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Доля внеплановых проверок, которые не удалось провести в связи с отсутствием собственника и т.д.</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jc w:val="center"/>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 xml:space="preserve">КМНП </w:t>
            </w:r>
            <w:proofErr w:type="spellStart"/>
            <w:r w:rsidRPr="00A959FF">
              <w:rPr>
                <w:rFonts w:ascii="Times New Roman" w:hAnsi="Times New Roman"/>
                <w:color w:val="0D0D0D" w:themeColor="text1" w:themeTint="F2"/>
                <w:sz w:val="24"/>
                <w:szCs w:val="24"/>
              </w:rPr>
              <w:t>x</w:t>
            </w:r>
            <w:proofErr w:type="spellEnd"/>
            <w:r w:rsidRPr="00A959FF">
              <w:rPr>
                <w:rFonts w:ascii="Times New Roman" w:hAnsi="Times New Roman"/>
                <w:color w:val="0D0D0D" w:themeColor="text1" w:themeTint="F2"/>
                <w:sz w:val="24"/>
                <w:szCs w:val="24"/>
              </w:rPr>
              <w:t xml:space="preserve"> 100 / ПКМ</w:t>
            </w:r>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КМНП - мероприятия, не проведенные по причине отсутствия контролируемого лица (ед.)</w:t>
            </w:r>
          </w:p>
          <w:p w:rsidR="003F4642" w:rsidRPr="00A959FF" w:rsidRDefault="003F4642" w:rsidP="00B91743">
            <w:pPr>
              <w:widowControl/>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 xml:space="preserve">ПКМ - количество проведенных </w:t>
            </w:r>
            <w:proofErr w:type="gramStart"/>
            <w:r w:rsidRPr="00A959FF">
              <w:rPr>
                <w:rFonts w:ascii="Times New Roman" w:hAnsi="Times New Roman"/>
                <w:color w:val="0D0D0D" w:themeColor="text1" w:themeTint="F2"/>
                <w:sz w:val="24"/>
                <w:szCs w:val="24"/>
              </w:rPr>
              <w:t>КМ</w:t>
            </w:r>
            <w:proofErr w:type="gramEnd"/>
            <w:r w:rsidRPr="00A959FF">
              <w:rPr>
                <w:rFonts w:ascii="Times New Roman" w:hAnsi="Times New Roman"/>
                <w:color w:val="0D0D0D" w:themeColor="text1" w:themeTint="F2"/>
                <w:sz w:val="24"/>
                <w:szCs w:val="24"/>
              </w:rPr>
              <w:t xml:space="preserve">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jc w:val="center"/>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30%</w:t>
            </w:r>
          </w:p>
        </w:tc>
        <w:tc>
          <w:tcPr>
            <w:tcW w:w="18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rPr>
                <w:rFonts w:ascii="Times New Roman" w:hAnsi="Times New Roman"/>
                <w:color w:val="0D0D0D" w:themeColor="text1" w:themeTint="F2"/>
                <w:sz w:val="24"/>
                <w:szCs w:val="24"/>
              </w:rPr>
            </w:pPr>
          </w:p>
        </w:tc>
      </w:tr>
      <w:tr w:rsidR="003F4642" w:rsidRPr="00A959FF" w:rsidTr="003F4642">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jc w:val="center"/>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lastRenderedPageBreak/>
              <w:t>1.6.</w:t>
            </w:r>
          </w:p>
        </w:tc>
        <w:tc>
          <w:tcPr>
            <w:tcW w:w="2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Доля заявлений, направленных на согласование в прокуратуру о проведении внеплановых контрольных мероприятий, в согласовании которых было отказано</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jc w:val="center"/>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 xml:space="preserve">КЗО </w:t>
            </w:r>
            <w:proofErr w:type="spellStart"/>
            <w:r w:rsidRPr="00A959FF">
              <w:rPr>
                <w:rFonts w:ascii="Times New Roman" w:hAnsi="Times New Roman"/>
                <w:color w:val="0D0D0D" w:themeColor="text1" w:themeTint="F2"/>
                <w:sz w:val="24"/>
                <w:szCs w:val="24"/>
              </w:rPr>
              <w:t>х</w:t>
            </w:r>
            <w:proofErr w:type="spellEnd"/>
            <w:r w:rsidRPr="00A959FF">
              <w:rPr>
                <w:rFonts w:ascii="Times New Roman" w:hAnsi="Times New Roman"/>
                <w:color w:val="0D0D0D" w:themeColor="text1" w:themeTint="F2"/>
                <w:sz w:val="24"/>
                <w:szCs w:val="24"/>
              </w:rPr>
              <w:t xml:space="preserve"> 100 / </w:t>
            </w:r>
            <w:proofErr w:type="spellStart"/>
            <w:r w:rsidRPr="00A959FF">
              <w:rPr>
                <w:rFonts w:ascii="Times New Roman" w:hAnsi="Times New Roman"/>
                <w:color w:val="0D0D0D" w:themeColor="text1" w:themeTint="F2"/>
                <w:sz w:val="24"/>
                <w:szCs w:val="24"/>
              </w:rPr>
              <w:t>Кпз</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КЗО - количество заявлений, по которым пришел отказ в согласовании (ед.)</w:t>
            </w:r>
          </w:p>
          <w:p w:rsidR="003F4642" w:rsidRPr="00A959FF" w:rsidRDefault="003F4642" w:rsidP="00B91743">
            <w:pPr>
              <w:widowControl/>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КПЗ - количество поданных на согласование заявлений</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jc w:val="center"/>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0%</w:t>
            </w:r>
          </w:p>
        </w:tc>
        <w:tc>
          <w:tcPr>
            <w:tcW w:w="18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rPr>
                <w:rFonts w:ascii="Times New Roman" w:hAnsi="Times New Roman"/>
                <w:color w:val="0D0D0D" w:themeColor="text1" w:themeTint="F2"/>
                <w:sz w:val="24"/>
                <w:szCs w:val="24"/>
              </w:rPr>
            </w:pPr>
          </w:p>
        </w:tc>
      </w:tr>
      <w:tr w:rsidR="003F4642" w:rsidRPr="00A959FF" w:rsidTr="003F4642">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jc w:val="center"/>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1.7.</w:t>
            </w:r>
          </w:p>
        </w:tc>
        <w:tc>
          <w:tcPr>
            <w:tcW w:w="2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 xml:space="preserve">Доля </w:t>
            </w:r>
            <w:proofErr w:type="gramStart"/>
            <w:r w:rsidRPr="00A959FF">
              <w:rPr>
                <w:rFonts w:ascii="Times New Roman" w:hAnsi="Times New Roman"/>
                <w:color w:val="0D0D0D" w:themeColor="text1" w:themeTint="F2"/>
                <w:sz w:val="24"/>
                <w:szCs w:val="24"/>
              </w:rPr>
              <w:t>КМ</w:t>
            </w:r>
            <w:proofErr w:type="gramEnd"/>
            <w:r w:rsidRPr="00A959FF">
              <w:rPr>
                <w:rFonts w:ascii="Times New Roman" w:hAnsi="Times New Roman"/>
                <w:color w:val="0D0D0D" w:themeColor="text1" w:themeTint="F2"/>
                <w:sz w:val="24"/>
                <w:szCs w:val="24"/>
              </w:rPr>
              <w:t>, по результатам которых материалы направлены в уполномоченные для принятия решений органы</w:t>
            </w:r>
          </w:p>
        </w:tc>
        <w:tc>
          <w:tcPr>
            <w:tcW w:w="8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jc w:val="center"/>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 xml:space="preserve">КНМ </w:t>
            </w:r>
            <w:proofErr w:type="spellStart"/>
            <w:r w:rsidRPr="00A959FF">
              <w:rPr>
                <w:rFonts w:ascii="Times New Roman" w:hAnsi="Times New Roman"/>
                <w:color w:val="0D0D0D" w:themeColor="text1" w:themeTint="F2"/>
                <w:sz w:val="24"/>
                <w:szCs w:val="24"/>
              </w:rPr>
              <w:t>х</w:t>
            </w:r>
            <w:proofErr w:type="spellEnd"/>
            <w:r w:rsidRPr="00A959FF">
              <w:rPr>
                <w:rFonts w:ascii="Times New Roman" w:hAnsi="Times New Roman"/>
                <w:color w:val="0D0D0D" w:themeColor="text1" w:themeTint="F2"/>
                <w:sz w:val="24"/>
                <w:szCs w:val="24"/>
              </w:rPr>
              <w:t xml:space="preserve"> 100 / КВН</w:t>
            </w:r>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КНМ - количество материалов, направленных в уполномоченные органы (ед.)</w:t>
            </w:r>
          </w:p>
          <w:p w:rsidR="003F4642" w:rsidRPr="00A959FF" w:rsidRDefault="003F4642" w:rsidP="00B91743">
            <w:pPr>
              <w:widowControl/>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КВН - количество выявленных нарушений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jc w:val="center"/>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100%</w:t>
            </w:r>
          </w:p>
        </w:tc>
        <w:tc>
          <w:tcPr>
            <w:tcW w:w="18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rPr>
                <w:rFonts w:ascii="Times New Roman" w:hAnsi="Times New Roman"/>
                <w:color w:val="0D0D0D" w:themeColor="text1" w:themeTint="F2"/>
                <w:sz w:val="24"/>
                <w:szCs w:val="24"/>
              </w:rPr>
            </w:pPr>
          </w:p>
        </w:tc>
      </w:tr>
      <w:tr w:rsidR="003F4642" w:rsidRPr="00A959FF" w:rsidTr="00B91743">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jc w:val="center"/>
              <w:textAlignment w:val="baseline"/>
              <w:rPr>
                <w:rFonts w:ascii="Times New Roman" w:hAnsi="Times New Roman"/>
                <w:b/>
                <w:color w:val="0D0D0D" w:themeColor="text1" w:themeTint="F2"/>
                <w:sz w:val="24"/>
                <w:szCs w:val="24"/>
              </w:rPr>
            </w:pPr>
            <w:r w:rsidRPr="00A959FF">
              <w:rPr>
                <w:rFonts w:ascii="Times New Roman" w:hAnsi="Times New Roman"/>
                <w:b/>
                <w:color w:val="0D0D0D" w:themeColor="text1" w:themeTint="F2"/>
                <w:sz w:val="24"/>
                <w:szCs w:val="24"/>
              </w:rPr>
              <w:t>2.</w:t>
            </w:r>
          </w:p>
        </w:tc>
        <w:tc>
          <w:tcPr>
            <w:tcW w:w="847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jc w:val="center"/>
              <w:textAlignment w:val="baseline"/>
              <w:rPr>
                <w:rFonts w:ascii="Times New Roman" w:hAnsi="Times New Roman"/>
                <w:b/>
                <w:color w:val="0D0D0D" w:themeColor="text1" w:themeTint="F2"/>
                <w:sz w:val="24"/>
                <w:szCs w:val="24"/>
              </w:rPr>
            </w:pPr>
            <w:r w:rsidRPr="00A959FF">
              <w:rPr>
                <w:rFonts w:ascii="Times New Roman" w:hAnsi="Times New Roman"/>
                <w:b/>
                <w:color w:val="0D0D0D" w:themeColor="text1" w:themeTint="F2"/>
                <w:sz w:val="24"/>
                <w:szCs w:val="24"/>
              </w:rPr>
              <w:t>Индикативные показатели, характеризующие объем задействованных трудовых ресурсов</w:t>
            </w:r>
          </w:p>
        </w:tc>
      </w:tr>
      <w:tr w:rsidR="003F4642" w:rsidRPr="00A959FF" w:rsidTr="003F4642">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jc w:val="center"/>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rPr>
                <w:rFonts w:ascii="Times New Roman" w:hAnsi="Times New Roman"/>
                <w:color w:val="0D0D0D" w:themeColor="text1" w:themeTint="F2"/>
                <w:sz w:val="24"/>
                <w:szCs w:val="24"/>
              </w:rPr>
            </w:pP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rPr>
                <w:rFonts w:ascii="Times New Roman" w:hAnsi="Times New Roman"/>
                <w:color w:val="0D0D0D" w:themeColor="text1" w:themeTint="F2"/>
                <w:sz w:val="24"/>
                <w:szCs w:val="24"/>
              </w:rPr>
            </w:pP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jc w:val="center"/>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Чел.</w:t>
            </w:r>
          </w:p>
        </w:tc>
        <w:tc>
          <w:tcPr>
            <w:tcW w:w="18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rPr>
                <w:rFonts w:ascii="Times New Roman" w:hAnsi="Times New Roman"/>
                <w:color w:val="0D0D0D" w:themeColor="text1" w:themeTint="F2"/>
                <w:sz w:val="24"/>
                <w:szCs w:val="24"/>
              </w:rPr>
            </w:pPr>
          </w:p>
        </w:tc>
      </w:tr>
      <w:tr w:rsidR="003F4642" w:rsidRPr="00A959FF" w:rsidTr="003F4642">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jc w:val="center"/>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3F4642">
            <w:pPr>
              <w:widowControl/>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Нагрузка контрольных мероприятий на работников органа муниципального контроля</w:t>
            </w:r>
            <w:r>
              <w:rPr>
                <w:rFonts w:ascii="Times New Roman" w:hAnsi="Times New Roman"/>
                <w:color w:val="0D0D0D" w:themeColor="text1" w:themeTint="F2"/>
                <w:sz w:val="24"/>
                <w:szCs w:val="24"/>
              </w:rPr>
              <w:t xml:space="preserve"> в сфере благоустройства</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jc w:val="center"/>
              <w:textAlignment w:val="baseline"/>
              <w:rPr>
                <w:rFonts w:ascii="Times New Roman" w:hAnsi="Times New Roman"/>
                <w:color w:val="0D0D0D" w:themeColor="text1" w:themeTint="F2"/>
                <w:sz w:val="24"/>
                <w:szCs w:val="24"/>
              </w:rPr>
            </w:pPr>
            <w:proofErr w:type="gramStart"/>
            <w:r w:rsidRPr="00A959FF">
              <w:rPr>
                <w:rFonts w:ascii="Times New Roman" w:hAnsi="Times New Roman"/>
                <w:color w:val="0D0D0D" w:themeColor="text1" w:themeTint="F2"/>
                <w:sz w:val="24"/>
                <w:szCs w:val="24"/>
              </w:rPr>
              <w:t>КМ</w:t>
            </w:r>
            <w:proofErr w:type="gramEnd"/>
            <w:r w:rsidRPr="00A959FF">
              <w:rPr>
                <w:rFonts w:ascii="Times New Roman" w:hAnsi="Times New Roman"/>
                <w:color w:val="0D0D0D" w:themeColor="text1" w:themeTint="F2"/>
                <w:sz w:val="24"/>
                <w:szCs w:val="24"/>
              </w:rPr>
              <w:t xml:space="preserve"> / КР= НР</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textAlignment w:val="baseline"/>
              <w:rPr>
                <w:rFonts w:ascii="Times New Roman" w:hAnsi="Times New Roman"/>
                <w:color w:val="0D0D0D" w:themeColor="text1" w:themeTint="F2"/>
                <w:sz w:val="24"/>
                <w:szCs w:val="24"/>
              </w:rPr>
            </w:pPr>
            <w:proofErr w:type="gramStart"/>
            <w:r w:rsidRPr="00A959FF">
              <w:rPr>
                <w:rFonts w:ascii="Times New Roman" w:hAnsi="Times New Roman"/>
                <w:color w:val="0D0D0D" w:themeColor="text1" w:themeTint="F2"/>
                <w:sz w:val="24"/>
                <w:szCs w:val="24"/>
              </w:rPr>
              <w:t>КМ</w:t>
            </w:r>
            <w:proofErr w:type="gramEnd"/>
            <w:r w:rsidRPr="00A959FF">
              <w:rPr>
                <w:rFonts w:ascii="Times New Roman" w:hAnsi="Times New Roman"/>
                <w:color w:val="0D0D0D" w:themeColor="text1" w:themeTint="F2"/>
                <w:sz w:val="24"/>
                <w:szCs w:val="24"/>
              </w:rPr>
              <w:t xml:space="preserve"> - количество контрольных мероприятий (ед.)</w:t>
            </w:r>
          </w:p>
          <w:p w:rsidR="003F4642" w:rsidRPr="00A959FF" w:rsidRDefault="003F4642" w:rsidP="00B91743">
            <w:pPr>
              <w:widowControl/>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КР - количество работников Контрольного органа (ед.)</w:t>
            </w:r>
          </w:p>
          <w:p w:rsidR="003F4642" w:rsidRPr="00A959FF" w:rsidRDefault="003F4642" w:rsidP="00B91743">
            <w:pPr>
              <w:widowControl/>
              <w:textAlignment w:val="baseline"/>
              <w:rPr>
                <w:rFonts w:ascii="Times New Roman" w:hAnsi="Times New Roman"/>
                <w:color w:val="0D0D0D" w:themeColor="text1" w:themeTint="F2"/>
                <w:sz w:val="24"/>
                <w:szCs w:val="24"/>
              </w:rPr>
            </w:pPr>
            <w:r w:rsidRPr="00A959FF">
              <w:rPr>
                <w:rFonts w:ascii="Times New Roman" w:hAnsi="Times New Roman"/>
                <w:color w:val="0D0D0D" w:themeColor="text1" w:themeTint="F2"/>
                <w:sz w:val="24"/>
                <w:szCs w:val="24"/>
              </w:rPr>
              <w:t>НР - нагрузка на 1 работника (ед.)</w:t>
            </w:r>
          </w:p>
        </w:tc>
        <w:tc>
          <w:tcPr>
            <w:tcW w:w="10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rPr>
                <w:rFonts w:ascii="Times New Roman" w:hAnsi="Times New Roman"/>
                <w:color w:val="0D0D0D" w:themeColor="text1" w:themeTint="F2"/>
                <w:sz w:val="24"/>
                <w:szCs w:val="24"/>
              </w:rPr>
            </w:pPr>
          </w:p>
        </w:tc>
        <w:tc>
          <w:tcPr>
            <w:tcW w:w="18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4642" w:rsidRPr="00A959FF" w:rsidRDefault="003F4642" w:rsidP="00B91743">
            <w:pPr>
              <w:widowControl/>
              <w:rPr>
                <w:rFonts w:ascii="Times New Roman" w:hAnsi="Times New Roman"/>
                <w:color w:val="0D0D0D" w:themeColor="text1" w:themeTint="F2"/>
                <w:sz w:val="24"/>
                <w:szCs w:val="24"/>
              </w:rPr>
            </w:pPr>
          </w:p>
        </w:tc>
      </w:tr>
    </w:tbl>
    <w:p w:rsidR="00B8142C" w:rsidRDefault="00B8142C" w:rsidP="00B8142C">
      <w:pPr>
        <w:widowControl/>
        <w:ind w:left="4820"/>
        <w:jc w:val="right"/>
        <w:rPr>
          <w:rFonts w:ascii="Times New Roman" w:hAnsi="Times New Roman"/>
          <w:color w:val="auto"/>
        </w:rPr>
      </w:pPr>
    </w:p>
    <w:p w:rsidR="00B8142C" w:rsidRDefault="00B8142C" w:rsidP="00B8142C">
      <w:pPr>
        <w:widowControl/>
        <w:ind w:left="4820"/>
        <w:jc w:val="right"/>
        <w:rPr>
          <w:rFonts w:ascii="Times New Roman" w:hAnsi="Times New Roman"/>
          <w:color w:val="auto"/>
        </w:rPr>
      </w:pPr>
    </w:p>
    <w:p w:rsidR="00B8142C" w:rsidRDefault="00B8142C" w:rsidP="00B8142C">
      <w:pPr>
        <w:widowControl/>
        <w:ind w:left="4820"/>
        <w:jc w:val="right"/>
        <w:rPr>
          <w:rFonts w:ascii="Times New Roman" w:hAnsi="Times New Roman"/>
          <w:color w:val="auto"/>
        </w:rPr>
      </w:pPr>
    </w:p>
    <w:p w:rsidR="00B8142C" w:rsidRDefault="00B8142C" w:rsidP="00B8142C">
      <w:pPr>
        <w:widowControl/>
        <w:ind w:left="4820"/>
        <w:jc w:val="right"/>
        <w:rPr>
          <w:rFonts w:ascii="Times New Roman" w:hAnsi="Times New Roman"/>
          <w:color w:val="auto"/>
        </w:rPr>
      </w:pPr>
    </w:p>
    <w:p w:rsidR="00B8142C" w:rsidRDefault="00B8142C" w:rsidP="00B8142C">
      <w:pPr>
        <w:widowControl/>
        <w:ind w:left="4820"/>
        <w:jc w:val="right"/>
        <w:rPr>
          <w:rFonts w:ascii="Times New Roman" w:hAnsi="Times New Roman"/>
          <w:color w:val="auto"/>
        </w:rPr>
      </w:pPr>
    </w:p>
    <w:p w:rsidR="00F3518C" w:rsidRDefault="00F3518C" w:rsidP="00B8142C">
      <w:pPr>
        <w:widowControl/>
        <w:ind w:left="4820"/>
        <w:jc w:val="right"/>
        <w:rPr>
          <w:rFonts w:ascii="Times New Roman" w:hAnsi="Times New Roman"/>
          <w:color w:val="auto"/>
        </w:rPr>
      </w:pPr>
    </w:p>
    <w:p w:rsidR="00F3518C" w:rsidRDefault="00F3518C" w:rsidP="00B8142C">
      <w:pPr>
        <w:widowControl/>
        <w:ind w:left="4820"/>
        <w:jc w:val="right"/>
        <w:rPr>
          <w:rFonts w:ascii="Times New Roman" w:hAnsi="Times New Roman"/>
          <w:color w:val="auto"/>
        </w:rPr>
      </w:pPr>
    </w:p>
    <w:p w:rsidR="00F3518C" w:rsidRDefault="00F3518C" w:rsidP="00B8142C">
      <w:pPr>
        <w:widowControl/>
        <w:ind w:left="4820"/>
        <w:jc w:val="right"/>
        <w:rPr>
          <w:rFonts w:ascii="Times New Roman" w:hAnsi="Times New Roman"/>
          <w:color w:val="auto"/>
        </w:rPr>
      </w:pPr>
    </w:p>
    <w:p w:rsidR="00F3518C" w:rsidRDefault="00F3518C" w:rsidP="00B8142C">
      <w:pPr>
        <w:widowControl/>
        <w:ind w:left="4820"/>
        <w:jc w:val="right"/>
        <w:rPr>
          <w:rFonts w:ascii="Times New Roman" w:hAnsi="Times New Roman"/>
          <w:color w:val="auto"/>
        </w:rPr>
      </w:pPr>
    </w:p>
    <w:p w:rsidR="00F3518C" w:rsidRDefault="00F3518C" w:rsidP="00B8142C">
      <w:pPr>
        <w:widowControl/>
        <w:ind w:left="4820"/>
        <w:jc w:val="right"/>
        <w:rPr>
          <w:rFonts w:ascii="Times New Roman" w:hAnsi="Times New Roman"/>
          <w:color w:val="auto"/>
        </w:rPr>
      </w:pPr>
    </w:p>
    <w:p w:rsidR="00F3518C" w:rsidRDefault="00F3518C" w:rsidP="00B8142C">
      <w:pPr>
        <w:widowControl/>
        <w:ind w:left="4820"/>
        <w:jc w:val="right"/>
        <w:rPr>
          <w:rFonts w:ascii="Times New Roman" w:hAnsi="Times New Roman"/>
          <w:color w:val="auto"/>
        </w:rPr>
      </w:pPr>
    </w:p>
    <w:p w:rsidR="00F3518C" w:rsidRDefault="00F3518C" w:rsidP="00B8142C">
      <w:pPr>
        <w:widowControl/>
        <w:ind w:left="4820"/>
        <w:jc w:val="right"/>
        <w:rPr>
          <w:rFonts w:ascii="Times New Roman" w:hAnsi="Times New Roman"/>
          <w:color w:val="auto"/>
        </w:rPr>
      </w:pPr>
    </w:p>
    <w:p w:rsidR="00F3518C" w:rsidRDefault="00F3518C" w:rsidP="00B8142C">
      <w:pPr>
        <w:widowControl/>
        <w:ind w:left="4820"/>
        <w:jc w:val="right"/>
        <w:rPr>
          <w:rFonts w:ascii="Times New Roman" w:hAnsi="Times New Roman"/>
          <w:color w:val="auto"/>
        </w:rPr>
      </w:pPr>
    </w:p>
    <w:p w:rsidR="00F3518C" w:rsidRDefault="00F3518C" w:rsidP="00B8142C">
      <w:pPr>
        <w:widowControl/>
        <w:ind w:left="4820"/>
        <w:jc w:val="right"/>
        <w:rPr>
          <w:rFonts w:ascii="Times New Roman" w:hAnsi="Times New Roman"/>
          <w:color w:val="auto"/>
        </w:rPr>
      </w:pPr>
    </w:p>
    <w:p w:rsidR="00F3518C" w:rsidRDefault="00F3518C" w:rsidP="00B8142C">
      <w:pPr>
        <w:widowControl/>
        <w:ind w:left="4820"/>
        <w:jc w:val="right"/>
        <w:rPr>
          <w:rFonts w:ascii="Times New Roman" w:hAnsi="Times New Roman"/>
          <w:color w:val="auto"/>
        </w:rPr>
      </w:pPr>
    </w:p>
    <w:p w:rsidR="00F3518C" w:rsidRDefault="00F3518C" w:rsidP="00B8142C">
      <w:pPr>
        <w:widowControl/>
        <w:ind w:left="4820"/>
        <w:jc w:val="right"/>
        <w:rPr>
          <w:rFonts w:ascii="Times New Roman" w:hAnsi="Times New Roman"/>
          <w:color w:val="auto"/>
        </w:rPr>
      </w:pPr>
    </w:p>
    <w:p w:rsidR="00F3518C" w:rsidRDefault="00F3518C" w:rsidP="00B8142C">
      <w:pPr>
        <w:widowControl/>
        <w:ind w:left="4820"/>
        <w:jc w:val="right"/>
        <w:rPr>
          <w:rFonts w:ascii="Times New Roman" w:hAnsi="Times New Roman"/>
          <w:color w:val="auto"/>
        </w:rPr>
      </w:pPr>
    </w:p>
    <w:p w:rsidR="00F3518C" w:rsidRDefault="00F3518C" w:rsidP="00B8142C">
      <w:pPr>
        <w:widowControl/>
        <w:ind w:left="4820"/>
        <w:jc w:val="right"/>
        <w:rPr>
          <w:rFonts w:ascii="Times New Roman" w:hAnsi="Times New Roman"/>
          <w:color w:val="auto"/>
        </w:rPr>
      </w:pPr>
    </w:p>
    <w:p w:rsidR="00F3518C" w:rsidRDefault="00F3518C" w:rsidP="00B8142C">
      <w:pPr>
        <w:widowControl/>
        <w:ind w:left="4820"/>
        <w:jc w:val="right"/>
        <w:rPr>
          <w:rFonts w:ascii="Times New Roman" w:hAnsi="Times New Roman"/>
          <w:color w:val="auto"/>
        </w:rPr>
      </w:pPr>
    </w:p>
    <w:p w:rsidR="00F3518C" w:rsidRDefault="00F3518C" w:rsidP="00B8142C">
      <w:pPr>
        <w:widowControl/>
        <w:ind w:left="4820"/>
        <w:jc w:val="right"/>
        <w:rPr>
          <w:rFonts w:ascii="Times New Roman" w:hAnsi="Times New Roman"/>
          <w:color w:val="auto"/>
        </w:rPr>
      </w:pPr>
    </w:p>
    <w:p w:rsidR="00F3518C" w:rsidRDefault="00F3518C" w:rsidP="00B8142C">
      <w:pPr>
        <w:widowControl/>
        <w:ind w:left="4820"/>
        <w:jc w:val="right"/>
        <w:rPr>
          <w:rFonts w:ascii="Times New Roman" w:hAnsi="Times New Roman"/>
          <w:color w:val="auto"/>
        </w:rPr>
      </w:pPr>
    </w:p>
    <w:p w:rsidR="00F3518C" w:rsidRDefault="00F3518C" w:rsidP="00B8142C">
      <w:pPr>
        <w:widowControl/>
        <w:ind w:left="4820"/>
        <w:jc w:val="right"/>
        <w:rPr>
          <w:rFonts w:ascii="Times New Roman" w:hAnsi="Times New Roman"/>
          <w:color w:val="auto"/>
        </w:rPr>
      </w:pPr>
    </w:p>
    <w:p w:rsidR="00F3518C" w:rsidRDefault="00F3518C" w:rsidP="00B8142C">
      <w:pPr>
        <w:widowControl/>
        <w:ind w:left="4820"/>
        <w:jc w:val="right"/>
        <w:rPr>
          <w:rFonts w:ascii="Times New Roman" w:hAnsi="Times New Roman"/>
          <w:color w:val="auto"/>
        </w:rPr>
      </w:pPr>
    </w:p>
    <w:p w:rsidR="00F3518C" w:rsidRDefault="00F3518C" w:rsidP="00B8142C">
      <w:pPr>
        <w:widowControl/>
        <w:ind w:left="4820"/>
        <w:jc w:val="right"/>
        <w:rPr>
          <w:rFonts w:ascii="Times New Roman" w:hAnsi="Times New Roman"/>
          <w:color w:val="auto"/>
        </w:rPr>
      </w:pPr>
    </w:p>
    <w:p w:rsidR="00F3518C" w:rsidRDefault="00F3518C" w:rsidP="00B8142C">
      <w:pPr>
        <w:widowControl/>
        <w:ind w:left="4820"/>
        <w:jc w:val="right"/>
        <w:rPr>
          <w:rFonts w:ascii="Times New Roman" w:hAnsi="Times New Roman"/>
          <w:color w:val="auto"/>
        </w:rPr>
      </w:pPr>
    </w:p>
    <w:p w:rsidR="00AC41E5" w:rsidRDefault="00AC41E5" w:rsidP="00B8142C">
      <w:pPr>
        <w:widowControl/>
        <w:ind w:left="4820"/>
        <w:jc w:val="right"/>
        <w:rPr>
          <w:rFonts w:ascii="Times New Roman" w:hAnsi="Times New Roman"/>
          <w:color w:val="auto"/>
        </w:rPr>
      </w:pPr>
    </w:p>
    <w:p w:rsidR="00B8142C" w:rsidRPr="005B3B56" w:rsidRDefault="00B8142C" w:rsidP="00B8142C">
      <w:pPr>
        <w:widowControl/>
        <w:ind w:left="4820"/>
        <w:jc w:val="right"/>
        <w:rPr>
          <w:rFonts w:ascii="Times New Roman" w:hAnsi="Times New Roman"/>
          <w:color w:val="auto"/>
        </w:rPr>
      </w:pPr>
      <w:r w:rsidRPr="005B3B56">
        <w:rPr>
          <w:rFonts w:ascii="Times New Roman" w:hAnsi="Times New Roman"/>
          <w:color w:val="auto"/>
        </w:rPr>
        <w:lastRenderedPageBreak/>
        <w:t xml:space="preserve">Приложение </w:t>
      </w:r>
      <w:r>
        <w:rPr>
          <w:rFonts w:ascii="Times New Roman" w:hAnsi="Times New Roman"/>
          <w:color w:val="auto"/>
        </w:rPr>
        <w:t>2</w:t>
      </w:r>
      <w:r w:rsidRPr="005B3B56">
        <w:rPr>
          <w:rFonts w:ascii="Times New Roman" w:hAnsi="Times New Roman"/>
          <w:color w:val="auto"/>
        </w:rPr>
        <w:t xml:space="preserve"> </w:t>
      </w:r>
    </w:p>
    <w:p w:rsidR="00B8142C" w:rsidRPr="005B3B56" w:rsidRDefault="00B8142C" w:rsidP="00B8142C">
      <w:pPr>
        <w:widowControl/>
        <w:ind w:left="4820"/>
        <w:jc w:val="right"/>
        <w:rPr>
          <w:rFonts w:ascii="Times New Roman" w:hAnsi="Times New Roman"/>
          <w:color w:val="auto"/>
        </w:rPr>
      </w:pPr>
      <w:r w:rsidRPr="005B3B56">
        <w:rPr>
          <w:rFonts w:ascii="Times New Roman" w:hAnsi="Times New Roman"/>
          <w:color w:val="auto"/>
        </w:rPr>
        <w:t xml:space="preserve">к Положению о </w:t>
      </w:r>
      <w:proofErr w:type="gramStart"/>
      <w:r w:rsidRPr="005B3B56">
        <w:rPr>
          <w:rFonts w:ascii="Times New Roman" w:hAnsi="Times New Roman"/>
          <w:color w:val="auto"/>
        </w:rPr>
        <w:t>муниципальном</w:t>
      </w:r>
      <w:proofErr w:type="gramEnd"/>
      <w:r w:rsidRPr="005B3B56">
        <w:rPr>
          <w:rFonts w:ascii="Times New Roman" w:hAnsi="Times New Roman"/>
          <w:color w:val="auto"/>
        </w:rPr>
        <w:t xml:space="preserve"> </w:t>
      </w:r>
    </w:p>
    <w:p w:rsidR="00B8142C" w:rsidRPr="005B3B56" w:rsidRDefault="00B8142C" w:rsidP="00B8142C">
      <w:pPr>
        <w:widowControl/>
        <w:ind w:left="4820"/>
        <w:jc w:val="right"/>
        <w:rPr>
          <w:rFonts w:ascii="Times New Roman" w:hAnsi="Times New Roman"/>
          <w:color w:val="auto"/>
        </w:rPr>
      </w:pPr>
      <w:r w:rsidRPr="005B3B56">
        <w:rPr>
          <w:rFonts w:ascii="Times New Roman" w:hAnsi="Times New Roman"/>
          <w:color w:val="auto"/>
        </w:rPr>
        <w:t xml:space="preserve"> </w:t>
      </w:r>
      <w:proofErr w:type="gramStart"/>
      <w:r w:rsidRPr="005B3B56">
        <w:rPr>
          <w:rFonts w:ascii="Times New Roman" w:hAnsi="Times New Roman"/>
          <w:color w:val="auto"/>
        </w:rPr>
        <w:t>контроле</w:t>
      </w:r>
      <w:proofErr w:type="gramEnd"/>
      <w:r w:rsidRPr="005B3B56">
        <w:rPr>
          <w:rFonts w:ascii="Times New Roman" w:hAnsi="Times New Roman"/>
          <w:color w:val="auto"/>
        </w:rPr>
        <w:t xml:space="preserve"> в сфере благоустройства в границах </w:t>
      </w:r>
    </w:p>
    <w:p w:rsidR="00B8142C" w:rsidRPr="005B3B56" w:rsidRDefault="00B8142C" w:rsidP="00B8142C">
      <w:pPr>
        <w:widowControl/>
        <w:ind w:left="4820"/>
        <w:jc w:val="right"/>
        <w:rPr>
          <w:rFonts w:ascii="Times New Roman" w:hAnsi="Times New Roman"/>
          <w:color w:val="auto"/>
        </w:rPr>
      </w:pPr>
      <w:r w:rsidRPr="005B3B56">
        <w:rPr>
          <w:rFonts w:ascii="Times New Roman" w:hAnsi="Times New Roman"/>
          <w:color w:val="auto"/>
        </w:rPr>
        <w:t>Елизовского городского поселения</w:t>
      </w:r>
    </w:p>
    <w:p w:rsidR="00B8142C" w:rsidRDefault="00B8142C" w:rsidP="00B8142C">
      <w:pPr>
        <w:tabs>
          <w:tab w:val="left" w:pos="3677"/>
        </w:tabs>
        <w:jc w:val="center"/>
        <w:rPr>
          <w:rFonts w:ascii="Times New Roman" w:hAnsi="Times New Roman"/>
          <w:b/>
          <w:sz w:val="28"/>
          <w:szCs w:val="28"/>
        </w:rPr>
      </w:pPr>
    </w:p>
    <w:p w:rsidR="00B8142C" w:rsidRDefault="00B8142C" w:rsidP="00B8142C">
      <w:pPr>
        <w:tabs>
          <w:tab w:val="left" w:pos="3677"/>
        </w:tabs>
        <w:jc w:val="center"/>
        <w:rPr>
          <w:rFonts w:ascii="Times New Roman" w:hAnsi="Times New Roman"/>
          <w:b/>
          <w:sz w:val="28"/>
          <w:szCs w:val="28"/>
        </w:rPr>
      </w:pPr>
    </w:p>
    <w:p w:rsidR="00B8142C" w:rsidRPr="003F4642" w:rsidRDefault="00B8142C" w:rsidP="00B8142C">
      <w:pPr>
        <w:tabs>
          <w:tab w:val="left" w:pos="3677"/>
        </w:tabs>
        <w:jc w:val="center"/>
        <w:rPr>
          <w:rFonts w:ascii="Times New Roman" w:hAnsi="Times New Roman"/>
          <w:b/>
          <w:sz w:val="28"/>
          <w:szCs w:val="28"/>
        </w:rPr>
      </w:pPr>
      <w:r w:rsidRPr="003F4642">
        <w:rPr>
          <w:rFonts w:ascii="Times New Roman" w:hAnsi="Times New Roman"/>
          <w:b/>
          <w:sz w:val="28"/>
          <w:szCs w:val="28"/>
        </w:rPr>
        <w:t>Перечень индикаторов риска</w:t>
      </w:r>
    </w:p>
    <w:p w:rsidR="00B8142C" w:rsidRPr="003F4642" w:rsidRDefault="00B8142C" w:rsidP="00B8142C">
      <w:pPr>
        <w:tabs>
          <w:tab w:val="left" w:pos="3677"/>
        </w:tabs>
        <w:jc w:val="center"/>
        <w:rPr>
          <w:rFonts w:ascii="Times New Roman" w:hAnsi="Times New Roman"/>
          <w:b/>
          <w:sz w:val="28"/>
          <w:szCs w:val="28"/>
        </w:rPr>
      </w:pPr>
      <w:r w:rsidRPr="003F4642">
        <w:rPr>
          <w:rFonts w:ascii="Times New Roman" w:hAnsi="Times New Roman"/>
          <w:b/>
          <w:sz w:val="28"/>
          <w:szCs w:val="28"/>
        </w:rPr>
        <w:t>нарушения обязательных требований при осуществлении муниципального контроля</w:t>
      </w:r>
      <w:r>
        <w:rPr>
          <w:rFonts w:ascii="Times New Roman" w:hAnsi="Times New Roman"/>
          <w:b/>
          <w:sz w:val="28"/>
          <w:szCs w:val="28"/>
        </w:rPr>
        <w:t xml:space="preserve"> </w:t>
      </w:r>
      <w:r w:rsidRPr="003F4642">
        <w:rPr>
          <w:rFonts w:ascii="Times New Roman" w:hAnsi="Times New Roman"/>
          <w:b/>
          <w:sz w:val="28"/>
          <w:szCs w:val="28"/>
        </w:rPr>
        <w:t>в сфере благоустройства в границах Елизовского городского поселения</w:t>
      </w:r>
    </w:p>
    <w:p w:rsidR="00B8142C" w:rsidRPr="006F4F97" w:rsidRDefault="00B8142C" w:rsidP="00B8142C">
      <w:pPr>
        <w:rPr>
          <w:rFonts w:ascii="Times New Roman" w:hAnsi="Times New Roman"/>
        </w:rPr>
      </w:pPr>
    </w:p>
    <w:p w:rsidR="00B8142C" w:rsidRPr="006F4F97" w:rsidRDefault="00B8142C" w:rsidP="00B8142C">
      <w:pPr>
        <w:rPr>
          <w:rFonts w:ascii="Times New Roman" w:hAnsi="Times New Roman"/>
        </w:rPr>
      </w:pPr>
    </w:p>
    <w:p w:rsidR="00B8142C" w:rsidRPr="003F4642" w:rsidRDefault="00B8142C" w:rsidP="00B8142C">
      <w:pPr>
        <w:ind w:firstLine="567"/>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w:t>
      </w:r>
      <w:r w:rsidRPr="003F4642">
        <w:rPr>
          <w:rFonts w:ascii="Times New Roman" w:hAnsi="Times New Roman"/>
          <w:color w:val="0D0D0D" w:themeColor="text1" w:themeTint="F2"/>
          <w:sz w:val="28"/>
          <w:szCs w:val="28"/>
        </w:rPr>
        <w:t>1. Ненадлежащее содержание находящихся в собственности и на ином праве земельных участков, прилегающей территории;</w:t>
      </w:r>
    </w:p>
    <w:p w:rsidR="00B8142C" w:rsidRPr="003F4642" w:rsidRDefault="00B8142C" w:rsidP="00B8142C">
      <w:pPr>
        <w:shd w:val="clear" w:color="auto" w:fill="FFFFFF"/>
        <w:ind w:firstLine="567"/>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w:t>
      </w:r>
      <w:r w:rsidRPr="003F4642">
        <w:rPr>
          <w:rFonts w:ascii="Times New Roman" w:hAnsi="Times New Roman"/>
          <w:color w:val="0D0D0D" w:themeColor="text1" w:themeTint="F2"/>
          <w:sz w:val="28"/>
          <w:szCs w:val="28"/>
        </w:rPr>
        <w:t>2.</w:t>
      </w:r>
      <w:r>
        <w:rPr>
          <w:rFonts w:ascii="Times New Roman" w:hAnsi="Times New Roman"/>
          <w:color w:val="0D0D0D" w:themeColor="text1" w:themeTint="F2"/>
          <w:sz w:val="28"/>
          <w:szCs w:val="28"/>
        </w:rPr>
        <w:t xml:space="preserve"> </w:t>
      </w:r>
      <w:r w:rsidRPr="003F4642">
        <w:rPr>
          <w:rFonts w:ascii="Times New Roman" w:hAnsi="Times New Roman"/>
          <w:color w:val="0D0D0D" w:themeColor="text1" w:themeTint="F2"/>
          <w:sz w:val="28"/>
          <w:szCs w:val="28"/>
        </w:rPr>
        <w:t>Несоблюдение порядка уборки территории, установленного правилами благоустройства, принятыми  органом местного самоуправления Елизовского городского поселения;</w:t>
      </w:r>
    </w:p>
    <w:p w:rsidR="00B8142C" w:rsidRPr="003F4642" w:rsidRDefault="00B8142C" w:rsidP="00B8142C">
      <w:pPr>
        <w:autoSpaceDE w:val="0"/>
        <w:autoSpaceDN w:val="0"/>
        <w:adjustRightInd w:val="0"/>
        <w:ind w:firstLine="567"/>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w:t>
      </w:r>
      <w:r w:rsidRPr="003F4642">
        <w:rPr>
          <w:rFonts w:ascii="Times New Roman" w:hAnsi="Times New Roman"/>
          <w:color w:val="0D0D0D" w:themeColor="text1" w:themeTint="F2"/>
          <w:sz w:val="28"/>
          <w:szCs w:val="28"/>
        </w:rPr>
        <w:t>3. Несоблюдение требований к внешнему виду и содержанию зданий, строений, сооружений;</w:t>
      </w:r>
    </w:p>
    <w:p w:rsidR="00B8142C" w:rsidRPr="003F4642" w:rsidRDefault="00B8142C" w:rsidP="00B8142C">
      <w:pPr>
        <w:pStyle w:val="ConsPlusNormal"/>
        <w:ind w:firstLine="0"/>
        <w:jc w:val="both"/>
        <w:rPr>
          <w:color w:val="0D0D0D" w:themeColor="text1" w:themeTint="F2"/>
          <w:sz w:val="28"/>
          <w:szCs w:val="28"/>
        </w:rPr>
      </w:pPr>
      <w:r w:rsidRPr="003F4642">
        <w:rPr>
          <w:color w:val="0D0D0D" w:themeColor="text1" w:themeTint="F2"/>
          <w:sz w:val="28"/>
          <w:szCs w:val="28"/>
        </w:rPr>
        <w:t xml:space="preserve">          4.</w:t>
      </w:r>
      <w:r w:rsidRPr="003F4642">
        <w:rPr>
          <w:color w:val="0D0D0D" w:themeColor="text1" w:themeTint="F2"/>
          <w:sz w:val="28"/>
          <w:szCs w:val="28"/>
        </w:rPr>
        <w:tab/>
        <w:t>Несоблюдение требований при размещении вывесок, указателей;</w:t>
      </w:r>
    </w:p>
    <w:p w:rsidR="00B8142C" w:rsidRPr="003F4642" w:rsidRDefault="00B8142C" w:rsidP="00B8142C">
      <w:pPr>
        <w:pStyle w:val="ConsPlusNormal"/>
        <w:ind w:firstLine="0"/>
        <w:jc w:val="both"/>
        <w:rPr>
          <w:color w:val="0D0D0D" w:themeColor="text1" w:themeTint="F2"/>
          <w:sz w:val="28"/>
          <w:szCs w:val="28"/>
        </w:rPr>
      </w:pPr>
      <w:r w:rsidRPr="003F4642">
        <w:rPr>
          <w:color w:val="0D0D0D" w:themeColor="text1" w:themeTint="F2"/>
          <w:sz w:val="28"/>
          <w:szCs w:val="28"/>
        </w:rPr>
        <w:t xml:space="preserve">          5. Несоблюдение требований при озеленении, проведении земляных, строительных, ремонтных работ на территории Елизовского городского поселения;</w:t>
      </w:r>
    </w:p>
    <w:p w:rsidR="00B8142C" w:rsidRPr="003F4642" w:rsidRDefault="00B8142C" w:rsidP="00B8142C">
      <w:pPr>
        <w:pStyle w:val="ConsPlusNormal"/>
        <w:ind w:firstLine="0"/>
        <w:jc w:val="both"/>
        <w:rPr>
          <w:color w:val="0D0D0D" w:themeColor="text1" w:themeTint="F2"/>
          <w:sz w:val="28"/>
          <w:szCs w:val="28"/>
        </w:rPr>
      </w:pPr>
      <w:r w:rsidRPr="003F4642">
        <w:rPr>
          <w:color w:val="0D0D0D" w:themeColor="text1" w:themeTint="F2"/>
          <w:sz w:val="28"/>
          <w:szCs w:val="28"/>
        </w:rPr>
        <w:t xml:space="preserve">          6. Несоблюдение требований, регулирующих освещение, содержание  автомобильных дорог, территорий общего пользования, детских, спортивных и иных площадок, праздничное оформление, доступность городской среды;</w:t>
      </w:r>
    </w:p>
    <w:p w:rsidR="00B8142C" w:rsidRPr="003F4642" w:rsidRDefault="00B8142C" w:rsidP="00B8142C">
      <w:pPr>
        <w:pStyle w:val="ConsPlusNormal"/>
        <w:ind w:firstLine="0"/>
        <w:jc w:val="both"/>
        <w:rPr>
          <w:color w:val="0D0D0D" w:themeColor="text1" w:themeTint="F2"/>
          <w:sz w:val="28"/>
          <w:szCs w:val="28"/>
        </w:rPr>
      </w:pPr>
      <w:r w:rsidRPr="003F4642">
        <w:rPr>
          <w:color w:val="0D0D0D" w:themeColor="text1" w:themeTint="F2"/>
          <w:sz w:val="28"/>
          <w:szCs w:val="28"/>
        </w:rPr>
        <w:t xml:space="preserve">          7. Несоблюдение требований  по содержанию элементов благоустройства, домашних и сельскохозяйственных животных.</w:t>
      </w:r>
    </w:p>
    <w:p w:rsidR="00B8142C" w:rsidRPr="003F4642" w:rsidRDefault="00B8142C" w:rsidP="00B8142C">
      <w:pPr>
        <w:rPr>
          <w:rFonts w:ascii="Times New Roman" w:hAnsi="Times New Roman"/>
          <w:sz w:val="28"/>
          <w:szCs w:val="28"/>
        </w:rPr>
      </w:pPr>
    </w:p>
    <w:p w:rsidR="00B8142C" w:rsidRPr="003F4642" w:rsidRDefault="00B8142C" w:rsidP="00B8142C">
      <w:pPr>
        <w:rPr>
          <w:rFonts w:ascii="Times New Roman" w:hAnsi="Times New Roman"/>
          <w:sz w:val="28"/>
          <w:szCs w:val="28"/>
        </w:rPr>
      </w:pPr>
    </w:p>
    <w:p w:rsidR="00B8142C" w:rsidRPr="006F4F97" w:rsidRDefault="00B8142C" w:rsidP="00B8142C">
      <w:pPr>
        <w:rPr>
          <w:rFonts w:ascii="Times New Roman" w:hAnsi="Times New Roman"/>
        </w:rPr>
      </w:pPr>
    </w:p>
    <w:p w:rsidR="00B8142C" w:rsidRPr="006F4F97" w:rsidRDefault="00B8142C" w:rsidP="00B8142C">
      <w:pPr>
        <w:rPr>
          <w:rFonts w:ascii="Times New Roman" w:hAnsi="Times New Roman"/>
        </w:rPr>
      </w:pPr>
    </w:p>
    <w:p w:rsidR="00B8142C" w:rsidRPr="006F4F97" w:rsidRDefault="00B8142C" w:rsidP="00B8142C">
      <w:pPr>
        <w:rPr>
          <w:rFonts w:ascii="Times New Roman" w:hAnsi="Times New Roman"/>
        </w:rPr>
      </w:pPr>
    </w:p>
    <w:p w:rsidR="00B8142C" w:rsidRPr="006F4F97" w:rsidRDefault="00B8142C" w:rsidP="00B8142C">
      <w:pPr>
        <w:rPr>
          <w:rFonts w:ascii="Times New Roman" w:hAnsi="Times New Roman"/>
        </w:rPr>
      </w:pPr>
    </w:p>
    <w:p w:rsidR="00B8142C" w:rsidRPr="006F4F97" w:rsidRDefault="00B8142C" w:rsidP="00B8142C">
      <w:pPr>
        <w:rPr>
          <w:rFonts w:ascii="Times New Roman" w:hAnsi="Times New Roman"/>
        </w:rPr>
      </w:pPr>
    </w:p>
    <w:p w:rsidR="00B8142C" w:rsidRPr="006F4F97" w:rsidRDefault="00B8142C" w:rsidP="00B8142C">
      <w:pPr>
        <w:rPr>
          <w:rFonts w:ascii="Times New Roman" w:hAnsi="Times New Roman"/>
        </w:rPr>
      </w:pPr>
    </w:p>
    <w:p w:rsidR="00B8142C" w:rsidRPr="006F4F97" w:rsidRDefault="00B8142C" w:rsidP="00B8142C">
      <w:pPr>
        <w:rPr>
          <w:rFonts w:ascii="Times New Roman" w:hAnsi="Times New Roman"/>
        </w:rPr>
      </w:pPr>
    </w:p>
    <w:p w:rsidR="00B8142C" w:rsidRPr="006F4F97" w:rsidRDefault="00B8142C" w:rsidP="00B8142C">
      <w:pPr>
        <w:rPr>
          <w:rFonts w:ascii="Times New Roman" w:hAnsi="Times New Roman"/>
        </w:rPr>
      </w:pPr>
    </w:p>
    <w:p w:rsidR="00B8142C" w:rsidRPr="006F4F97" w:rsidRDefault="00B8142C" w:rsidP="00B8142C">
      <w:pPr>
        <w:rPr>
          <w:rFonts w:ascii="Times New Roman" w:hAnsi="Times New Roman"/>
        </w:rPr>
      </w:pPr>
    </w:p>
    <w:p w:rsidR="00B8142C" w:rsidRPr="006F4F97" w:rsidRDefault="00B8142C" w:rsidP="00B8142C">
      <w:pPr>
        <w:rPr>
          <w:rFonts w:ascii="Times New Roman" w:hAnsi="Times New Roman"/>
        </w:rPr>
      </w:pPr>
    </w:p>
    <w:p w:rsidR="00B8142C" w:rsidRPr="006F4F97" w:rsidRDefault="00B8142C" w:rsidP="00B8142C">
      <w:pPr>
        <w:rPr>
          <w:rFonts w:ascii="Times New Roman" w:hAnsi="Times New Roman"/>
        </w:rPr>
      </w:pPr>
    </w:p>
    <w:p w:rsidR="00B8142C" w:rsidRPr="006F4F97" w:rsidRDefault="00B8142C" w:rsidP="00B8142C">
      <w:pPr>
        <w:rPr>
          <w:rFonts w:ascii="Times New Roman" w:hAnsi="Times New Roman"/>
        </w:rPr>
      </w:pPr>
    </w:p>
    <w:p w:rsidR="00B8142C" w:rsidRPr="006F4F97" w:rsidRDefault="00B8142C" w:rsidP="00B8142C">
      <w:pPr>
        <w:rPr>
          <w:rFonts w:ascii="Times New Roman" w:hAnsi="Times New Roman"/>
        </w:rPr>
      </w:pPr>
    </w:p>
    <w:p w:rsidR="00B8142C" w:rsidRPr="006F4F97" w:rsidRDefault="00B8142C" w:rsidP="00B8142C">
      <w:pPr>
        <w:rPr>
          <w:rFonts w:ascii="Times New Roman" w:hAnsi="Times New Roman"/>
        </w:rPr>
      </w:pPr>
    </w:p>
    <w:p w:rsidR="00B8142C" w:rsidRPr="006F4F97" w:rsidRDefault="00B8142C" w:rsidP="00B8142C">
      <w:pPr>
        <w:rPr>
          <w:rFonts w:ascii="Times New Roman" w:hAnsi="Times New Roman"/>
        </w:rPr>
      </w:pPr>
    </w:p>
    <w:p w:rsidR="00B8142C" w:rsidRPr="006F4F97" w:rsidRDefault="00B8142C" w:rsidP="00B8142C">
      <w:pPr>
        <w:rPr>
          <w:rFonts w:ascii="Times New Roman" w:hAnsi="Times New Roman"/>
        </w:rPr>
      </w:pPr>
    </w:p>
    <w:p w:rsidR="00B8142C" w:rsidRDefault="00B8142C" w:rsidP="00B8142C">
      <w:pPr>
        <w:tabs>
          <w:tab w:val="left" w:pos="6274"/>
        </w:tabs>
        <w:rPr>
          <w:rFonts w:ascii="Times New Roman" w:hAnsi="Times New Roman"/>
        </w:rPr>
      </w:pPr>
    </w:p>
    <w:p w:rsidR="00B8142C" w:rsidRDefault="00B8142C" w:rsidP="00B8142C">
      <w:pPr>
        <w:tabs>
          <w:tab w:val="left" w:pos="6274"/>
        </w:tabs>
        <w:rPr>
          <w:rFonts w:ascii="Times New Roman" w:hAnsi="Times New Roman"/>
        </w:rPr>
      </w:pPr>
    </w:p>
    <w:p w:rsidR="00B8142C" w:rsidRDefault="00B8142C" w:rsidP="00B8142C">
      <w:pPr>
        <w:tabs>
          <w:tab w:val="left" w:pos="6274"/>
        </w:tabs>
        <w:rPr>
          <w:rFonts w:ascii="Times New Roman" w:hAnsi="Times New Roman"/>
        </w:rPr>
      </w:pPr>
    </w:p>
    <w:p w:rsidR="00B8142C" w:rsidRDefault="00B8142C" w:rsidP="00B8142C">
      <w:pPr>
        <w:tabs>
          <w:tab w:val="left" w:pos="6274"/>
        </w:tabs>
        <w:rPr>
          <w:rFonts w:ascii="Times New Roman" w:hAnsi="Times New Roman"/>
        </w:rPr>
      </w:pPr>
    </w:p>
    <w:p w:rsidR="006F4F97" w:rsidRDefault="006F4F97" w:rsidP="006F4F97">
      <w:pPr>
        <w:rPr>
          <w:rFonts w:ascii="Times New Roman" w:hAnsi="Times New Roman"/>
        </w:rPr>
      </w:pPr>
    </w:p>
    <w:p w:rsidR="00783015" w:rsidRDefault="00783015" w:rsidP="006F4F97">
      <w:pPr>
        <w:rPr>
          <w:rFonts w:ascii="Times New Roman" w:hAnsi="Times New Roman"/>
        </w:rPr>
      </w:pPr>
    </w:p>
    <w:p w:rsidR="00783015" w:rsidRDefault="00783015" w:rsidP="006F4F97">
      <w:pPr>
        <w:rPr>
          <w:rFonts w:ascii="Times New Roman" w:hAnsi="Times New Roman"/>
        </w:rPr>
      </w:pPr>
    </w:p>
    <w:p w:rsidR="00783015" w:rsidRPr="00783015" w:rsidRDefault="00783015" w:rsidP="00783015">
      <w:pPr>
        <w:widowControl/>
        <w:ind w:left="4820"/>
        <w:jc w:val="right"/>
        <w:rPr>
          <w:rFonts w:ascii="Times New Roman" w:hAnsi="Times New Roman"/>
          <w:color w:val="0D0D0D" w:themeColor="text1" w:themeTint="F2"/>
        </w:rPr>
      </w:pPr>
      <w:r w:rsidRPr="00783015">
        <w:rPr>
          <w:rFonts w:ascii="Times New Roman" w:hAnsi="Times New Roman"/>
          <w:color w:val="0D0D0D" w:themeColor="text1" w:themeTint="F2"/>
        </w:rPr>
        <w:lastRenderedPageBreak/>
        <w:t>Приложение 3</w:t>
      </w:r>
    </w:p>
    <w:p w:rsidR="00783015" w:rsidRPr="00783015" w:rsidRDefault="00783015" w:rsidP="00783015">
      <w:pPr>
        <w:widowControl/>
        <w:ind w:left="4820"/>
        <w:jc w:val="right"/>
        <w:rPr>
          <w:rFonts w:ascii="Times New Roman" w:hAnsi="Times New Roman"/>
          <w:color w:val="0D0D0D" w:themeColor="text1" w:themeTint="F2"/>
        </w:rPr>
      </w:pPr>
      <w:r w:rsidRPr="00783015">
        <w:rPr>
          <w:rFonts w:ascii="Times New Roman" w:hAnsi="Times New Roman"/>
          <w:color w:val="0D0D0D" w:themeColor="text1" w:themeTint="F2"/>
        </w:rPr>
        <w:t xml:space="preserve">к Положению о </w:t>
      </w:r>
      <w:proofErr w:type="gramStart"/>
      <w:r w:rsidRPr="00783015">
        <w:rPr>
          <w:rFonts w:ascii="Times New Roman" w:hAnsi="Times New Roman"/>
          <w:color w:val="0D0D0D" w:themeColor="text1" w:themeTint="F2"/>
        </w:rPr>
        <w:t>муниципальном</w:t>
      </w:r>
      <w:proofErr w:type="gramEnd"/>
      <w:r w:rsidRPr="00783015">
        <w:rPr>
          <w:rFonts w:ascii="Times New Roman" w:hAnsi="Times New Roman"/>
          <w:color w:val="0D0D0D" w:themeColor="text1" w:themeTint="F2"/>
        </w:rPr>
        <w:t xml:space="preserve"> </w:t>
      </w:r>
    </w:p>
    <w:p w:rsidR="00783015" w:rsidRPr="00783015" w:rsidRDefault="00783015" w:rsidP="00783015">
      <w:pPr>
        <w:widowControl/>
        <w:ind w:left="4820"/>
        <w:jc w:val="right"/>
        <w:rPr>
          <w:rFonts w:ascii="Times New Roman" w:hAnsi="Times New Roman"/>
          <w:color w:val="0D0D0D" w:themeColor="text1" w:themeTint="F2"/>
        </w:rPr>
      </w:pPr>
      <w:proofErr w:type="gramStart"/>
      <w:r w:rsidRPr="00783015">
        <w:rPr>
          <w:rFonts w:ascii="Times New Roman" w:hAnsi="Times New Roman"/>
          <w:color w:val="0D0D0D" w:themeColor="text1" w:themeTint="F2"/>
        </w:rPr>
        <w:t>контроле</w:t>
      </w:r>
      <w:proofErr w:type="gramEnd"/>
      <w:r w:rsidRPr="00783015">
        <w:rPr>
          <w:rFonts w:ascii="Times New Roman" w:hAnsi="Times New Roman"/>
          <w:color w:val="0D0D0D" w:themeColor="text1" w:themeTint="F2"/>
        </w:rPr>
        <w:t xml:space="preserve"> в сфере благоустройства в границах </w:t>
      </w:r>
    </w:p>
    <w:p w:rsidR="00783015" w:rsidRPr="00783015" w:rsidRDefault="00783015" w:rsidP="00783015">
      <w:pPr>
        <w:widowControl/>
        <w:ind w:left="4820"/>
        <w:jc w:val="right"/>
        <w:rPr>
          <w:rFonts w:ascii="Times New Roman" w:hAnsi="Times New Roman"/>
          <w:color w:val="0D0D0D" w:themeColor="text1" w:themeTint="F2"/>
        </w:rPr>
      </w:pPr>
      <w:r w:rsidRPr="00783015">
        <w:rPr>
          <w:rFonts w:ascii="Times New Roman" w:hAnsi="Times New Roman"/>
          <w:color w:val="0D0D0D" w:themeColor="text1" w:themeTint="F2"/>
        </w:rPr>
        <w:t>Елизовского городского поселения</w:t>
      </w:r>
    </w:p>
    <w:p w:rsidR="00783015" w:rsidRPr="00E50A35" w:rsidRDefault="00783015" w:rsidP="00783015">
      <w:pPr>
        <w:pStyle w:val="a8"/>
        <w:widowControl/>
        <w:tabs>
          <w:tab w:val="left" w:pos="1134"/>
        </w:tabs>
        <w:ind w:left="0"/>
        <w:rPr>
          <w:rFonts w:ascii="Times New Roman" w:hAnsi="Times New Roman"/>
          <w:b/>
          <w:color w:val="0D0D0D" w:themeColor="text1" w:themeTint="F2"/>
          <w:sz w:val="28"/>
          <w:szCs w:val="28"/>
          <w:highlight w:val="yellow"/>
        </w:rPr>
      </w:pPr>
    </w:p>
    <w:p w:rsidR="00783015" w:rsidRPr="00E50A35" w:rsidRDefault="00783015" w:rsidP="00783015">
      <w:pPr>
        <w:pStyle w:val="a8"/>
        <w:widowControl/>
        <w:tabs>
          <w:tab w:val="left" w:pos="1134"/>
        </w:tabs>
        <w:ind w:left="0"/>
        <w:rPr>
          <w:rFonts w:ascii="Times New Roman" w:hAnsi="Times New Roman"/>
          <w:b/>
          <w:color w:val="0D0D0D" w:themeColor="text1" w:themeTint="F2"/>
          <w:sz w:val="28"/>
          <w:szCs w:val="28"/>
          <w:highlight w:val="yellow"/>
        </w:rPr>
      </w:pPr>
    </w:p>
    <w:p w:rsidR="00783015" w:rsidRPr="00E50A35" w:rsidRDefault="00783015" w:rsidP="00783015">
      <w:pPr>
        <w:pStyle w:val="a8"/>
        <w:widowControl/>
        <w:tabs>
          <w:tab w:val="left" w:pos="1134"/>
        </w:tabs>
        <w:ind w:left="0"/>
        <w:jc w:val="center"/>
        <w:rPr>
          <w:rFonts w:ascii="Times New Roman" w:hAnsi="Times New Roman"/>
          <w:b/>
          <w:color w:val="0D0D0D" w:themeColor="text1" w:themeTint="F2"/>
          <w:sz w:val="28"/>
          <w:szCs w:val="28"/>
        </w:rPr>
      </w:pPr>
      <w:r w:rsidRPr="00E50A35">
        <w:rPr>
          <w:rFonts w:ascii="Times New Roman" w:hAnsi="Times New Roman"/>
          <w:b/>
          <w:color w:val="0D0D0D" w:themeColor="text1" w:themeTint="F2"/>
          <w:sz w:val="28"/>
          <w:szCs w:val="28"/>
        </w:rPr>
        <w:t>Ключевые показатели муниципального  контроля в сфере благоустройства</w:t>
      </w:r>
    </w:p>
    <w:p w:rsidR="00783015" w:rsidRPr="00E50A35" w:rsidRDefault="00783015" w:rsidP="00783015">
      <w:pPr>
        <w:pStyle w:val="a8"/>
        <w:widowControl/>
        <w:tabs>
          <w:tab w:val="left" w:pos="1134"/>
        </w:tabs>
        <w:ind w:left="0"/>
        <w:jc w:val="center"/>
        <w:rPr>
          <w:rFonts w:ascii="Times New Roman" w:hAnsi="Times New Roman"/>
          <w:b/>
          <w:color w:val="0D0D0D" w:themeColor="text1" w:themeTint="F2"/>
          <w:sz w:val="28"/>
          <w:szCs w:val="28"/>
        </w:rPr>
      </w:pPr>
      <w:r w:rsidRPr="00E50A35">
        <w:rPr>
          <w:rFonts w:ascii="Times New Roman" w:hAnsi="Times New Roman"/>
          <w:b/>
          <w:color w:val="0D0D0D" w:themeColor="text1" w:themeTint="F2"/>
          <w:sz w:val="28"/>
          <w:szCs w:val="28"/>
        </w:rPr>
        <w:t>и их целевые значения</w:t>
      </w: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783015" w:rsidRPr="00E50A35" w:rsidTr="00125C5A">
        <w:trPr>
          <w:trHeight w:val="315"/>
        </w:trPr>
        <w:tc>
          <w:tcPr>
            <w:tcW w:w="6119" w:type="dxa"/>
            <w:tcBorders>
              <w:top w:val="single" w:sz="4" w:space="0" w:color="auto"/>
              <w:left w:val="single" w:sz="4" w:space="0" w:color="auto"/>
              <w:bottom w:val="single" w:sz="4" w:space="0" w:color="auto"/>
              <w:right w:val="single" w:sz="4" w:space="0" w:color="auto"/>
            </w:tcBorders>
            <w:hideMark/>
          </w:tcPr>
          <w:p w:rsidR="00783015" w:rsidRPr="00E50A35" w:rsidRDefault="00783015" w:rsidP="00125C5A">
            <w:pPr>
              <w:autoSpaceDE w:val="0"/>
              <w:autoSpaceDN w:val="0"/>
              <w:adjustRightInd w:val="0"/>
              <w:spacing w:line="276" w:lineRule="auto"/>
              <w:ind w:left="23" w:hanging="113"/>
              <w:jc w:val="center"/>
              <w:rPr>
                <w:rFonts w:ascii="Times New Roman" w:hAnsi="Times New Roman"/>
                <w:b/>
                <w:color w:val="0D0D0D" w:themeColor="text1" w:themeTint="F2"/>
                <w:sz w:val="28"/>
                <w:szCs w:val="28"/>
              </w:rPr>
            </w:pPr>
            <w:r w:rsidRPr="00E50A35">
              <w:rPr>
                <w:rFonts w:ascii="Times New Roman" w:hAnsi="Times New Roman"/>
                <w:b/>
                <w:color w:val="0D0D0D" w:themeColor="text1" w:themeTint="F2"/>
                <w:sz w:val="28"/>
                <w:szCs w:val="28"/>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783015" w:rsidRPr="00E50A35" w:rsidRDefault="00783015" w:rsidP="00125C5A">
            <w:pPr>
              <w:autoSpaceDE w:val="0"/>
              <w:autoSpaceDN w:val="0"/>
              <w:adjustRightInd w:val="0"/>
              <w:spacing w:line="276" w:lineRule="auto"/>
              <w:ind w:left="23" w:hanging="113"/>
              <w:jc w:val="center"/>
              <w:rPr>
                <w:rFonts w:ascii="Times New Roman" w:hAnsi="Times New Roman"/>
                <w:b/>
                <w:color w:val="0D0D0D" w:themeColor="text1" w:themeTint="F2"/>
                <w:sz w:val="28"/>
                <w:szCs w:val="28"/>
              </w:rPr>
            </w:pPr>
            <w:r w:rsidRPr="00E50A35">
              <w:rPr>
                <w:rFonts w:ascii="Times New Roman" w:hAnsi="Times New Roman"/>
                <w:b/>
                <w:color w:val="0D0D0D" w:themeColor="text1" w:themeTint="F2"/>
                <w:sz w:val="28"/>
                <w:szCs w:val="28"/>
              </w:rPr>
              <w:t>Целевые значения</w:t>
            </w:r>
          </w:p>
        </w:tc>
      </w:tr>
      <w:tr w:rsidR="00783015" w:rsidRPr="00E50A35" w:rsidTr="00125C5A">
        <w:trPr>
          <w:trHeight w:val="150"/>
        </w:trPr>
        <w:tc>
          <w:tcPr>
            <w:tcW w:w="6119" w:type="dxa"/>
            <w:tcBorders>
              <w:top w:val="single" w:sz="4" w:space="0" w:color="auto"/>
              <w:left w:val="single" w:sz="4" w:space="0" w:color="auto"/>
              <w:bottom w:val="single" w:sz="4" w:space="0" w:color="auto"/>
              <w:right w:val="single" w:sz="4" w:space="0" w:color="auto"/>
            </w:tcBorders>
            <w:hideMark/>
          </w:tcPr>
          <w:p w:rsidR="00783015" w:rsidRPr="00E50A35" w:rsidRDefault="00783015" w:rsidP="00125C5A">
            <w:pPr>
              <w:autoSpaceDE w:val="0"/>
              <w:autoSpaceDN w:val="0"/>
              <w:adjustRightInd w:val="0"/>
              <w:ind w:firstLine="539"/>
              <w:jc w:val="both"/>
              <w:rPr>
                <w:rFonts w:ascii="Times New Roman" w:hAnsi="Times New Roman"/>
                <w:color w:val="0D0D0D" w:themeColor="text1" w:themeTint="F2"/>
                <w:sz w:val="28"/>
                <w:szCs w:val="28"/>
              </w:rPr>
            </w:pPr>
            <w:r w:rsidRPr="00E50A35">
              <w:rPr>
                <w:rFonts w:ascii="Times New Roman" w:hAnsi="Times New Roman"/>
                <w:color w:val="0D0D0D" w:themeColor="text1" w:themeTint="F2"/>
                <w:sz w:val="28"/>
                <w:szCs w:val="28"/>
              </w:rPr>
              <w:t xml:space="preserve">Процент устраненных нарушений из числа выявленных нарушений  законодательства в сфере благоустройства  </w:t>
            </w:r>
          </w:p>
        </w:tc>
        <w:tc>
          <w:tcPr>
            <w:tcW w:w="3121" w:type="dxa"/>
            <w:tcBorders>
              <w:top w:val="single" w:sz="4" w:space="0" w:color="auto"/>
              <w:left w:val="single" w:sz="4" w:space="0" w:color="auto"/>
              <w:bottom w:val="single" w:sz="4" w:space="0" w:color="auto"/>
              <w:right w:val="single" w:sz="4" w:space="0" w:color="auto"/>
            </w:tcBorders>
            <w:hideMark/>
          </w:tcPr>
          <w:p w:rsidR="00783015" w:rsidRPr="00E50A35" w:rsidRDefault="00783015" w:rsidP="00125C5A">
            <w:pPr>
              <w:autoSpaceDE w:val="0"/>
              <w:autoSpaceDN w:val="0"/>
              <w:adjustRightInd w:val="0"/>
              <w:ind w:firstLine="33"/>
              <w:jc w:val="center"/>
              <w:rPr>
                <w:rFonts w:ascii="Times New Roman" w:hAnsi="Times New Roman"/>
                <w:color w:val="0D0D0D" w:themeColor="text1" w:themeTint="F2"/>
                <w:sz w:val="28"/>
                <w:szCs w:val="28"/>
              </w:rPr>
            </w:pPr>
            <w:r w:rsidRPr="00E50A35">
              <w:rPr>
                <w:rFonts w:ascii="Times New Roman" w:hAnsi="Times New Roman"/>
                <w:color w:val="0D0D0D" w:themeColor="text1" w:themeTint="F2"/>
                <w:sz w:val="28"/>
                <w:szCs w:val="28"/>
              </w:rPr>
              <w:t>70%</w:t>
            </w:r>
          </w:p>
        </w:tc>
      </w:tr>
      <w:tr w:rsidR="00783015" w:rsidRPr="00E50A35" w:rsidTr="00125C5A">
        <w:trPr>
          <w:trHeight w:val="127"/>
        </w:trPr>
        <w:tc>
          <w:tcPr>
            <w:tcW w:w="6119" w:type="dxa"/>
            <w:tcBorders>
              <w:top w:val="single" w:sz="4" w:space="0" w:color="auto"/>
              <w:left w:val="single" w:sz="4" w:space="0" w:color="auto"/>
              <w:bottom w:val="single" w:sz="4" w:space="0" w:color="auto"/>
              <w:right w:val="single" w:sz="4" w:space="0" w:color="auto"/>
            </w:tcBorders>
            <w:hideMark/>
          </w:tcPr>
          <w:p w:rsidR="00783015" w:rsidRPr="00E50A35" w:rsidRDefault="00783015" w:rsidP="00125C5A">
            <w:pPr>
              <w:autoSpaceDE w:val="0"/>
              <w:autoSpaceDN w:val="0"/>
              <w:adjustRightInd w:val="0"/>
              <w:ind w:firstLine="539"/>
              <w:jc w:val="both"/>
              <w:rPr>
                <w:rFonts w:ascii="Times New Roman" w:hAnsi="Times New Roman"/>
                <w:color w:val="0D0D0D" w:themeColor="text1" w:themeTint="F2"/>
                <w:sz w:val="28"/>
                <w:szCs w:val="28"/>
              </w:rPr>
            </w:pPr>
            <w:r w:rsidRPr="00E50A35">
              <w:rPr>
                <w:rFonts w:ascii="Times New Roman" w:hAnsi="Times New Roman"/>
                <w:color w:val="0D0D0D" w:themeColor="text1" w:themeTint="F2"/>
                <w:sz w:val="28"/>
                <w:szCs w:val="28"/>
              </w:rPr>
              <w:t xml:space="preserve">Процент обоснованных жалоб на действия (решения) органа муниципального контроля и (или) его должностных лиц при осуществлении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783015" w:rsidRPr="00E50A35" w:rsidRDefault="00783015" w:rsidP="00125C5A">
            <w:pPr>
              <w:autoSpaceDE w:val="0"/>
              <w:autoSpaceDN w:val="0"/>
              <w:adjustRightInd w:val="0"/>
              <w:ind w:firstLine="33"/>
              <w:jc w:val="center"/>
              <w:rPr>
                <w:rFonts w:ascii="Times New Roman" w:hAnsi="Times New Roman"/>
                <w:color w:val="0D0D0D" w:themeColor="text1" w:themeTint="F2"/>
                <w:sz w:val="28"/>
                <w:szCs w:val="28"/>
              </w:rPr>
            </w:pPr>
            <w:r w:rsidRPr="00E50A35">
              <w:rPr>
                <w:rFonts w:ascii="Times New Roman" w:hAnsi="Times New Roman"/>
                <w:color w:val="0D0D0D" w:themeColor="text1" w:themeTint="F2"/>
                <w:sz w:val="28"/>
                <w:szCs w:val="28"/>
              </w:rPr>
              <w:t>0%</w:t>
            </w:r>
          </w:p>
        </w:tc>
      </w:tr>
      <w:tr w:rsidR="00783015" w:rsidRPr="00E50A35" w:rsidTr="00125C5A">
        <w:trPr>
          <w:trHeight w:val="165"/>
        </w:trPr>
        <w:tc>
          <w:tcPr>
            <w:tcW w:w="6119" w:type="dxa"/>
            <w:tcBorders>
              <w:top w:val="single" w:sz="4" w:space="0" w:color="auto"/>
              <w:left w:val="single" w:sz="4" w:space="0" w:color="auto"/>
              <w:bottom w:val="single" w:sz="4" w:space="0" w:color="auto"/>
              <w:right w:val="single" w:sz="4" w:space="0" w:color="auto"/>
            </w:tcBorders>
            <w:hideMark/>
          </w:tcPr>
          <w:p w:rsidR="00783015" w:rsidRPr="00E50A35" w:rsidRDefault="00783015" w:rsidP="00125C5A">
            <w:pPr>
              <w:autoSpaceDE w:val="0"/>
              <w:autoSpaceDN w:val="0"/>
              <w:adjustRightInd w:val="0"/>
              <w:ind w:firstLine="539"/>
              <w:jc w:val="both"/>
              <w:rPr>
                <w:rFonts w:ascii="Times New Roman" w:hAnsi="Times New Roman"/>
                <w:color w:val="0D0D0D" w:themeColor="text1" w:themeTint="F2"/>
                <w:sz w:val="28"/>
                <w:szCs w:val="28"/>
              </w:rPr>
            </w:pPr>
            <w:r w:rsidRPr="00E50A35">
              <w:rPr>
                <w:rFonts w:ascii="Times New Roman" w:hAnsi="Times New Roman"/>
                <w:color w:val="0D0D0D" w:themeColor="text1" w:themeTint="F2"/>
                <w:sz w:val="28"/>
                <w:szCs w:val="28"/>
              </w:rPr>
              <w:t>Процент отмененных результатов контрольных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783015" w:rsidRPr="00E50A35" w:rsidRDefault="00783015" w:rsidP="00125C5A">
            <w:pPr>
              <w:autoSpaceDE w:val="0"/>
              <w:autoSpaceDN w:val="0"/>
              <w:adjustRightInd w:val="0"/>
              <w:ind w:firstLine="33"/>
              <w:jc w:val="center"/>
              <w:rPr>
                <w:rFonts w:ascii="Times New Roman" w:hAnsi="Times New Roman"/>
                <w:color w:val="0D0D0D" w:themeColor="text1" w:themeTint="F2"/>
                <w:sz w:val="28"/>
                <w:szCs w:val="28"/>
              </w:rPr>
            </w:pPr>
            <w:r w:rsidRPr="00E50A35">
              <w:rPr>
                <w:rFonts w:ascii="Times New Roman" w:hAnsi="Times New Roman"/>
                <w:color w:val="0D0D0D" w:themeColor="text1" w:themeTint="F2"/>
                <w:sz w:val="28"/>
                <w:szCs w:val="28"/>
              </w:rPr>
              <w:t>0%</w:t>
            </w:r>
          </w:p>
        </w:tc>
      </w:tr>
      <w:tr w:rsidR="00783015" w:rsidRPr="00E50A35" w:rsidTr="00125C5A">
        <w:trPr>
          <w:trHeight w:val="157"/>
        </w:trPr>
        <w:tc>
          <w:tcPr>
            <w:tcW w:w="6119" w:type="dxa"/>
            <w:tcBorders>
              <w:top w:val="single" w:sz="4" w:space="0" w:color="auto"/>
              <w:left w:val="single" w:sz="4" w:space="0" w:color="auto"/>
              <w:bottom w:val="single" w:sz="4" w:space="0" w:color="auto"/>
              <w:right w:val="single" w:sz="4" w:space="0" w:color="auto"/>
            </w:tcBorders>
            <w:hideMark/>
          </w:tcPr>
          <w:p w:rsidR="00783015" w:rsidRPr="00E50A35" w:rsidRDefault="00783015" w:rsidP="00125C5A">
            <w:pPr>
              <w:autoSpaceDE w:val="0"/>
              <w:autoSpaceDN w:val="0"/>
              <w:adjustRightInd w:val="0"/>
              <w:ind w:firstLine="539"/>
              <w:jc w:val="both"/>
              <w:rPr>
                <w:rFonts w:ascii="Times New Roman" w:hAnsi="Times New Roman"/>
                <w:color w:val="0D0D0D" w:themeColor="text1" w:themeTint="F2"/>
                <w:sz w:val="28"/>
                <w:szCs w:val="28"/>
              </w:rPr>
            </w:pPr>
            <w:r w:rsidRPr="00E50A35">
              <w:rPr>
                <w:rFonts w:ascii="Times New Roman" w:hAnsi="Times New Roman"/>
                <w:color w:val="0D0D0D" w:themeColor="text1" w:themeTint="F2"/>
                <w:sz w:val="28"/>
                <w:szCs w:val="28"/>
              </w:rPr>
              <w:t xml:space="preserve">Процент вынесенных судебных решений </w:t>
            </w:r>
            <w:r w:rsidRPr="00E50A35">
              <w:rPr>
                <w:rFonts w:ascii="Times New Roman" w:hAnsi="Times New Roman"/>
                <w:color w:val="0D0D0D" w:themeColor="text1" w:themeTint="F2"/>
                <w:sz w:val="28"/>
                <w:szCs w:val="28"/>
              </w:rPr>
              <w:br/>
              <w:t xml:space="preserve">о назначении административного наказания </w:t>
            </w:r>
            <w:r w:rsidRPr="00E50A35">
              <w:rPr>
                <w:rFonts w:ascii="Times New Roman" w:hAnsi="Times New Roman"/>
                <w:color w:val="0D0D0D" w:themeColor="text1" w:themeTint="F2"/>
                <w:sz w:val="28"/>
                <w:szCs w:val="28"/>
              </w:rPr>
              <w:br/>
              <w:t>по материалам органа муниципального контроля в сфере благоустройства</w:t>
            </w:r>
          </w:p>
        </w:tc>
        <w:tc>
          <w:tcPr>
            <w:tcW w:w="3121" w:type="dxa"/>
            <w:tcBorders>
              <w:top w:val="single" w:sz="4" w:space="0" w:color="auto"/>
              <w:left w:val="single" w:sz="4" w:space="0" w:color="auto"/>
              <w:bottom w:val="single" w:sz="4" w:space="0" w:color="auto"/>
              <w:right w:val="single" w:sz="4" w:space="0" w:color="auto"/>
            </w:tcBorders>
            <w:hideMark/>
          </w:tcPr>
          <w:p w:rsidR="00783015" w:rsidRPr="00E50A35" w:rsidRDefault="00783015" w:rsidP="00125C5A">
            <w:pPr>
              <w:autoSpaceDE w:val="0"/>
              <w:autoSpaceDN w:val="0"/>
              <w:adjustRightInd w:val="0"/>
              <w:ind w:firstLine="33"/>
              <w:jc w:val="center"/>
              <w:rPr>
                <w:rFonts w:ascii="Times New Roman" w:hAnsi="Times New Roman"/>
                <w:color w:val="0D0D0D" w:themeColor="text1" w:themeTint="F2"/>
                <w:sz w:val="28"/>
                <w:szCs w:val="28"/>
              </w:rPr>
            </w:pPr>
            <w:r w:rsidRPr="00E50A35">
              <w:rPr>
                <w:rFonts w:ascii="Times New Roman" w:hAnsi="Times New Roman"/>
                <w:color w:val="0D0D0D" w:themeColor="text1" w:themeTint="F2"/>
                <w:sz w:val="28"/>
                <w:szCs w:val="28"/>
              </w:rPr>
              <w:t>95%</w:t>
            </w:r>
          </w:p>
        </w:tc>
      </w:tr>
    </w:tbl>
    <w:p w:rsidR="00783015" w:rsidRPr="00E50A35" w:rsidRDefault="00783015" w:rsidP="00783015">
      <w:pPr>
        <w:jc w:val="center"/>
        <w:rPr>
          <w:rFonts w:ascii="Times New Roman" w:hAnsi="Times New Roman"/>
          <w:color w:val="0D0D0D" w:themeColor="text1" w:themeTint="F2"/>
          <w:sz w:val="28"/>
          <w:szCs w:val="28"/>
        </w:rPr>
      </w:pPr>
    </w:p>
    <w:p w:rsidR="00783015" w:rsidRPr="00E50A35" w:rsidRDefault="00783015" w:rsidP="00783015">
      <w:pPr>
        <w:widowControl/>
        <w:ind w:left="4820"/>
        <w:jc w:val="right"/>
        <w:rPr>
          <w:rFonts w:ascii="Times New Roman" w:hAnsi="Times New Roman"/>
          <w:color w:val="auto"/>
          <w:sz w:val="28"/>
          <w:szCs w:val="28"/>
        </w:rPr>
      </w:pPr>
    </w:p>
    <w:p w:rsidR="00783015" w:rsidRPr="00E50A35" w:rsidRDefault="00783015" w:rsidP="00783015">
      <w:pPr>
        <w:widowControl/>
        <w:ind w:left="4820"/>
        <w:jc w:val="right"/>
        <w:rPr>
          <w:rFonts w:ascii="Times New Roman" w:hAnsi="Times New Roman"/>
          <w:color w:val="auto"/>
          <w:sz w:val="28"/>
          <w:szCs w:val="28"/>
        </w:rPr>
      </w:pPr>
    </w:p>
    <w:p w:rsidR="00783015" w:rsidRPr="00E50A35" w:rsidRDefault="00783015" w:rsidP="00783015">
      <w:pPr>
        <w:widowControl/>
        <w:ind w:left="4820"/>
        <w:jc w:val="right"/>
        <w:rPr>
          <w:rFonts w:ascii="Times New Roman" w:hAnsi="Times New Roman"/>
          <w:color w:val="auto"/>
          <w:sz w:val="28"/>
          <w:szCs w:val="28"/>
        </w:rPr>
      </w:pPr>
    </w:p>
    <w:p w:rsidR="00783015" w:rsidRPr="00E50A35" w:rsidRDefault="00783015" w:rsidP="00783015">
      <w:pPr>
        <w:widowControl/>
        <w:ind w:left="4820"/>
        <w:jc w:val="right"/>
        <w:rPr>
          <w:rFonts w:ascii="Times New Roman" w:hAnsi="Times New Roman"/>
          <w:color w:val="auto"/>
          <w:sz w:val="28"/>
          <w:szCs w:val="28"/>
        </w:rPr>
      </w:pPr>
    </w:p>
    <w:p w:rsidR="00783015" w:rsidRPr="00E50A35" w:rsidRDefault="00783015" w:rsidP="00783015">
      <w:pPr>
        <w:widowControl/>
        <w:ind w:left="4820"/>
        <w:jc w:val="right"/>
        <w:rPr>
          <w:rFonts w:ascii="Times New Roman" w:hAnsi="Times New Roman"/>
          <w:color w:val="auto"/>
          <w:sz w:val="28"/>
          <w:szCs w:val="28"/>
        </w:rPr>
      </w:pPr>
    </w:p>
    <w:p w:rsidR="00783015" w:rsidRPr="00E50A35" w:rsidRDefault="00783015" w:rsidP="00783015">
      <w:pPr>
        <w:widowControl/>
        <w:ind w:left="4820"/>
        <w:jc w:val="right"/>
        <w:rPr>
          <w:rFonts w:ascii="Times New Roman" w:hAnsi="Times New Roman"/>
          <w:color w:val="auto"/>
          <w:sz w:val="28"/>
          <w:szCs w:val="28"/>
        </w:rPr>
      </w:pPr>
    </w:p>
    <w:p w:rsidR="00783015" w:rsidRPr="00E50A35" w:rsidRDefault="00783015" w:rsidP="00783015">
      <w:pPr>
        <w:widowControl/>
        <w:ind w:left="4820"/>
        <w:jc w:val="right"/>
        <w:rPr>
          <w:rFonts w:ascii="Times New Roman" w:hAnsi="Times New Roman"/>
          <w:color w:val="auto"/>
          <w:sz w:val="28"/>
          <w:szCs w:val="28"/>
        </w:rPr>
      </w:pPr>
    </w:p>
    <w:p w:rsidR="00783015" w:rsidRPr="00E50A35" w:rsidRDefault="00783015" w:rsidP="00783015">
      <w:pPr>
        <w:widowControl/>
        <w:ind w:left="4820"/>
        <w:jc w:val="right"/>
        <w:rPr>
          <w:rFonts w:ascii="Times New Roman" w:hAnsi="Times New Roman"/>
          <w:color w:val="auto"/>
          <w:sz w:val="28"/>
          <w:szCs w:val="28"/>
        </w:rPr>
      </w:pPr>
    </w:p>
    <w:p w:rsidR="00783015" w:rsidRPr="00E50A35" w:rsidRDefault="00783015" w:rsidP="00783015">
      <w:pPr>
        <w:rPr>
          <w:rFonts w:ascii="Times New Roman" w:hAnsi="Times New Roman"/>
          <w:sz w:val="28"/>
          <w:szCs w:val="28"/>
        </w:rPr>
      </w:pPr>
    </w:p>
    <w:p w:rsidR="00783015" w:rsidRPr="00E50A35" w:rsidRDefault="00783015" w:rsidP="00783015">
      <w:pPr>
        <w:rPr>
          <w:rFonts w:ascii="Times New Roman" w:hAnsi="Times New Roman"/>
          <w:sz w:val="28"/>
          <w:szCs w:val="28"/>
        </w:rPr>
      </w:pPr>
    </w:p>
    <w:p w:rsidR="00783015" w:rsidRPr="00E50A35" w:rsidRDefault="00783015" w:rsidP="00783015">
      <w:pPr>
        <w:rPr>
          <w:rFonts w:ascii="Times New Roman" w:hAnsi="Times New Roman"/>
          <w:sz w:val="28"/>
          <w:szCs w:val="28"/>
        </w:rPr>
      </w:pPr>
    </w:p>
    <w:p w:rsidR="00783015" w:rsidRPr="00E50A35" w:rsidRDefault="00783015" w:rsidP="00783015">
      <w:pPr>
        <w:rPr>
          <w:rFonts w:ascii="Times New Roman" w:hAnsi="Times New Roman"/>
          <w:sz w:val="28"/>
          <w:szCs w:val="28"/>
        </w:rPr>
      </w:pPr>
    </w:p>
    <w:p w:rsidR="00783015" w:rsidRPr="00E50A35" w:rsidRDefault="00783015" w:rsidP="00783015">
      <w:pPr>
        <w:rPr>
          <w:rFonts w:ascii="Times New Roman" w:hAnsi="Times New Roman"/>
          <w:sz w:val="28"/>
          <w:szCs w:val="28"/>
        </w:rPr>
      </w:pPr>
    </w:p>
    <w:p w:rsidR="00783015" w:rsidRPr="00E50A35" w:rsidRDefault="00783015" w:rsidP="00783015">
      <w:pPr>
        <w:rPr>
          <w:rFonts w:ascii="Times New Roman" w:hAnsi="Times New Roman"/>
          <w:sz w:val="28"/>
          <w:szCs w:val="28"/>
        </w:rPr>
      </w:pPr>
    </w:p>
    <w:p w:rsidR="00783015" w:rsidRPr="00E50A35" w:rsidRDefault="00783015" w:rsidP="00783015">
      <w:pPr>
        <w:rPr>
          <w:rFonts w:ascii="Times New Roman" w:hAnsi="Times New Roman"/>
          <w:sz w:val="28"/>
          <w:szCs w:val="28"/>
        </w:rPr>
      </w:pPr>
    </w:p>
    <w:p w:rsidR="00783015" w:rsidRPr="00E50A35" w:rsidRDefault="00783015" w:rsidP="00783015">
      <w:pPr>
        <w:rPr>
          <w:rFonts w:ascii="Times New Roman" w:hAnsi="Times New Roman"/>
          <w:sz w:val="28"/>
          <w:szCs w:val="28"/>
        </w:rPr>
      </w:pPr>
    </w:p>
    <w:p w:rsidR="00783015" w:rsidRDefault="00783015" w:rsidP="006F4F97">
      <w:pPr>
        <w:rPr>
          <w:rFonts w:ascii="Times New Roman" w:hAnsi="Times New Roman"/>
        </w:rPr>
      </w:pPr>
    </w:p>
    <w:sectPr w:rsidR="00783015" w:rsidSect="00EF4A19">
      <w:headerReference w:type="default" r:id="rId11"/>
      <w:pgSz w:w="11906" w:h="16838"/>
      <w:pgMar w:top="567" w:right="1276" w:bottom="567"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0C3" w:rsidRDefault="004950C3" w:rsidP="0024234A">
      <w:r>
        <w:separator/>
      </w:r>
    </w:p>
  </w:endnote>
  <w:endnote w:type="continuationSeparator" w:id="1">
    <w:p w:rsidR="004950C3" w:rsidRDefault="004950C3"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0C3" w:rsidRDefault="004950C3" w:rsidP="0024234A">
      <w:r>
        <w:separator/>
      </w:r>
    </w:p>
  </w:footnote>
  <w:footnote w:type="continuationSeparator" w:id="1">
    <w:p w:rsidR="004950C3" w:rsidRDefault="004950C3"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722" w:rsidRPr="006830B9" w:rsidRDefault="0067114B">
    <w:pPr>
      <w:pStyle w:val="ab"/>
      <w:jc w:val="center"/>
      <w:rPr>
        <w:rFonts w:ascii="Times New Roman" w:hAnsi="Times New Roman"/>
      </w:rPr>
    </w:pPr>
    <w:r w:rsidRPr="006830B9">
      <w:rPr>
        <w:rFonts w:ascii="Times New Roman" w:hAnsi="Times New Roman"/>
      </w:rPr>
      <w:fldChar w:fldCharType="begin"/>
    </w:r>
    <w:r w:rsidR="00893722" w:rsidRPr="006830B9">
      <w:rPr>
        <w:rFonts w:ascii="Times New Roman" w:hAnsi="Times New Roman"/>
      </w:rPr>
      <w:instrText>PAGE   \* MERGEFORMAT</w:instrText>
    </w:r>
    <w:r w:rsidRPr="006830B9">
      <w:rPr>
        <w:rFonts w:ascii="Times New Roman" w:hAnsi="Times New Roman"/>
      </w:rPr>
      <w:fldChar w:fldCharType="separate"/>
    </w:r>
    <w:r w:rsidR="00C07BD5">
      <w:rPr>
        <w:rFonts w:ascii="Times New Roman" w:hAnsi="Times New Roman"/>
        <w:noProof/>
      </w:rPr>
      <w:t>24</w:t>
    </w:r>
    <w:r w:rsidRPr="006830B9">
      <w:rPr>
        <w:rFonts w:ascii="Times New Roman" w:hAnsi="Times New Roman"/>
      </w:rPr>
      <w:fldChar w:fldCharType="end"/>
    </w:r>
  </w:p>
  <w:p w:rsidR="00893722" w:rsidRDefault="0089372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69CD3E73"/>
    <w:multiLevelType w:val="hybridMultilevel"/>
    <w:tmpl w:val="40882796"/>
    <w:lvl w:ilvl="0" w:tplc="D65409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0361B8B"/>
    <w:multiLevelType w:val="hybridMultilevel"/>
    <w:tmpl w:val="0E1E131E"/>
    <w:lvl w:ilvl="0" w:tplc="A3EC3D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36E221D"/>
    <w:multiLevelType w:val="hybridMultilevel"/>
    <w:tmpl w:val="7B226044"/>
    <w:lvl w:ilvl="0" w:tplc="20FCA4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DF73600"/>
    <w:multiLevelType w:val="hybridMultilevel"/>
    <w:tmpl w:val="06BA5D34"/>
    <w:lvl w:ilvl="0" w:tplc="5104862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DFA2DDE"/>
    <w:multiLevelType w:val="hybridMultilevel"/>
    <w:tmpl w:val="F2B48ED0"/>
    <w:lvl w:ilvl="0" w:tplc="0A4415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10"/>
  </w:num>
  <w:num w:numId="8">
    <w:abstractNumId w:val="6"/>
  </w:num>
  <w:num w:numId="9">
    <w:abstractNumId w:val="9"/>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CE21AA"/>
    <w:rsid w:val="000037B5"/>
    <w:rsid w:val="000058F3"/>
    <w:rsid w:val="0002083E"/>
    <w:rsid w:val="0002271F"/>
    <w:rsid w:val="00026852"/>
    <w:rsid w:val="000271BA"/>
    <w:rsid w:val="00034B6F"/>
    <w:rsid w:val="00045497"/>
    <w:rsid w:val="00055DBF"/>
    <w:rsid w:val="00064970"/>
    <w:rsid w:val="000768EC"/>
    <w:rsid w:val="00082FD9"/>
    <w:rsid w:val="000846D8"/>
    <w:rsid w:val="0009291D"/>
    <w:rsid w:val="000A32A5"/>
    <w:rsid w:val="000A3B84"/>
    <w:rsid w:val="000A57BA"/>
    <w:rsid w:val="000B7AF3"/>
    <w:rsid w:val="000D4864"/>
    <w:rsid w:val="000D5222"/>
    <w:rsid w:val="000F0AF1"/>
    <w:rsid w:val="000F0CE3"/>
    <w:rsid w:val="00102F5B"/>
    <w:rsid w:val="001224C9"/>
    <w:rsid w:val="00123B8C"/>
    <w:rsid w:val="001352DD"/>
    <w:rsid w:val="001448C4"/>
    <w:rsid w:val="00147EA1"/>
    <w:rsid w:val="00154CFF"/>
    <w:rsid w:val="0015559E"/>
    <w:rsid w:val="00156356"/>
    <w:rsid w:val="00160D0A"/>
    <w:rsid w:val="00163942"/>
    <w:rsid w:val="0016690B"/>
    <w:rsid w:val="001826A3"/>
    <w:rsid w:val="0018619F"/>
    <w:rsid w:val="00193A96"/>
    <w:rsid w:val="001C0A0C"/>
    <w:rsid w:val="001C1806"/>
    <w:rsid w:val="001C6CB1"/>
    <w:rsid w:val="001C71E4"/>
    <w:rsid w:val="001D3C40"/>
    <w:rsid w:val="001D3CBF"/>
    <w:rsid w:val="001E32C1"/>
    <w:rsid w:val="001F0FA1"/>
    <w:rsid w:val="001F4387"/>
    <w:rsid w:val="00210173"/>
    <w:rsid w:val="00210504"/>
    <w:rsid w:val="00212119"/>
    <w:rsid w:val="002155B2"/>
    <w:rsid w:val="00224E91"/>
    <w:rsid w:val="002350C7"/>
    <w:rsid w:val="0023520E"/>
    <w:rsid w:val="002358EC"/>
    <w:rsid w:val="0024234A"/>
    <w:rsid w:val="00251F85"/>
    <w:rsid w:val="00252CBD"/>
    <w:rsid w:val="00255742"/>
    <w:rsid w:val="00256459"/>
    <w:rsid w:val="00257735"/>
    <w:rsid w:val="0027266C"/>
    <w:rsid w:val="0028322C"/>
    <w:rsid w:val="002842B4"/>
    <w:rsid w:val="00287942"/>
    <w:rsid w:val="002900ED"/>
    <w:rsid w:val="002904E7"/>
    <w:rsid w:val="00292584"/>
    <w:rsid w:val="002941A3"/>
    <w:rsid w:val="00294BCC"/>
    <w:rsid w:val="00294E92"/>
    <w:rsid w:val="002B2CF3"/>
    <w:rsid w:val="002B2F13"/>
    <w:rsid w:val="002C6657"/>
    <w:rsid w:val="002D2AA8"/>
    <w:rsid w:val="002F00F1"/>
    <w:rsid w:val="002F31BC"/>
    <w:rsid w:val="002F7378"/>
    <w:rsid w:val="00306FF6"/>
    <w:rsid w:val="00327AEB"/>
    <w:rsid w:val="00335C0D"/>
    <w:rsid w:val="0034169E"/>
    <w:rsid w:val="00346195"/>
    <w:rsid w:val="00347BB2"/>
    <w:rsid w:val="003668B1"/>
    <w:rsid w:val="0037055F"/>
    <w:rsid w:val="0037541D"/>
    <w:rsid w:val="00385323"/>
    <w:rsid w:val="003959B0"/>
    <w:rsid w:val="00397482"/>
    <w:rsid w:val="003B0F34"/>
    <w:rsid w:val="003B22B5"/>
    <w:rsid w:val="003B3048"/>
    <w:rsid w:val="003D06C6"/>
    <w:rsid w:val="003D7D85"/>
    <w:rsid w:val="003F4642"/>
    <w:rsid w:val="003F7ACC"/>
    <w:rsid w:val="00400697"/>
    <w:rsid w:val="00402EB2"/>
    <w:rsid w:val="00417E9E"/>
    <w:rsid w:val="00420766"/>
    <w:rsid w:val="00422040"/>
    <w:rsid w:val="004235E7"/>
    <w:rsid w:val="00426C1A"/>
    <w:rsid w:val="004311D8"/>
    <w:rsid w:val="00436741"/>
    <w:rsid w:val="00444161"/>
    <w:rsid w:val="004458AF"/>
    <w:rsid w:val="00446402"/>
    <w:rsid w:val="00475C56"/>
    <w:rsid w:val="00481991"/>
    <w:rsid w:val="00484C36"/>
    <w:rsid w:val="00487175"/>
    <w:rsid w:val="004950C3"/>
    <w:rsid w:val="004A37FF"/>
    <w:rsid w:val="004A59DE"/>
    <w:rsid w:val="004B08C2"/>
    <w:rsid w:val="004B128F"/>
    <w:rsid w:val="004B70B3"/>
    <w:rsid w:val="004C3FDB"/>
    <w:rsid w:val="004C514E"/>
    <w:rsid w:val="004C7376"/>
    <w:rsid w:val="004D2ADE"/>
    <w:rsid w:val="004D594D"/>
    <w:rsid w:val="004D680D"/>
    <w:rsid w:val="004E1FA8"/>
    <w:rsid w:val="004F3D98"/>
    <w:rsid w:val="004F7B3F"/>
    <w:rsid w:val="00503C93"/>
    <w:rsid w:val="005052F0"/>
    <w:rsid w:val="00510233"/>
    <w:rsid w:val="005203C1"/>
    <w:rsid w:val="00520F4A"/>
    <w:rsid w:val="00532207"/>
    <w:rsid w:val="00535F60"/>
    <w:rsid w:val="00547316"/>
    <w:rsid w:val="0056672E"/>
    <w:rsid w:val="00571609"/>
    <w:rsid w:val="00586A8B"/>
    <w:rsid w:val="00591A2D"/>
    <w:rsid w:val="00593334"/>
    <w:rsid w:val="0059352B"/>
    <w:rsid w:val="005A1E0E"/>
    <w:rsid w:val="005A2A5D"/>
    <w:rsid w:val="005B3B56"/>
    <w:rsid w:val="005B7D8A"/>
    <w:rsid w:val="005C1117"/>
    <w:rsid w:val="005C238F"/>
    <w:rsid w:val="005C2B49"/>
    <w:rsid w:val="005C3C2C"/>
    <w:rsid w:val="005C6566"/>
    <w:rsid w:val="005C736C"/>
    <w:rsid w:val="005D2CDB"/>
    <w:rsid w:val="005D3D9C"/>
    <w:rsid w:val="005E3B8A"/>
    <w:rsid w:val="005E459E"/>
    <w:rsid w:val="005E5C14"/>
    <w:rsid w:val="005F2DAA"/>
    <w:rsid w:val="0061233E"/>
    <w:rsid w:val="00614B28"/>
    <w:rsid w:val="006209A5"/>
    <w:rsid w:val="0062453C"/>
    <w:rsid w:val="00627A7F"/>
    <w:rsid w:val="00631EC9"/>
    <w:rsid w:val="006417B4"/>
    <w:rsid w:val="00651743"/>
    <w:rsid w:val="00652F1A"/>
    <w:rsid w:val="00661FEC"/>
    <w:rsid w:val="00664BB2"/>
    <w:rsid w:val="0067114B"/>
    <w:rsid w:val="00682DFC"/>
    <w:rsid w:val="00685F2A"/>
    <w:rsid w:val="00686784"/>
    <w:rsid w:val="006951F6"/>
    <w:rsid w:val="00695BD8"/>
    <w:rsid w:val="006973C4"/>
    <w:rsid w:val="006A18AB"/>
    <w:rsid w:val="006A21DD"/>
    <w:rsid w:val="006A67E4"/>
    <w:rsid w:val="006B09A2"/>
    <w:rsid w:val="006B23BA"/>
    <w:rsid w:val="006C24E0"/>
    <w:rsid w:val="006C66BB"/>
    <w:rsid w:val="006C67EF"/>
    <w:rsid w:val="006D6BEE"/>
    <w:rsid w:val="006D724E"/>
    <w:rsid w:val="006F4F97"/>
    <w:rsid w:val="007017B0"/>
    <w:rsid w:val="007020E8"/>
    <w:rsid w:val="00702DE7"/>
    <w:rsid w:val="007153CE"/>
    <w:rsid w:val="00720DC2"/>
    <w:rsid w:val="007345AB"/>
    <w:rsid w:val="007407D5"/>
    <w:rsid w:val="007458DC"/>
    <w:rsid w:val="007502A9"/>
    <w:rsid w:val="00756916"/>
    <w:rsid w:val="00772FDC"/>
    <w:rsid w:val="007731A3"/>
    <w:rsid w:val="0077456D"/>
    <w:rsid w:val="007755C4"/>
    <w:rsid w:val="0078084E"/>
    <w:rsid w:val="00782872"/>
    <w:rsid w:val="00783015"/>
    <w:rsid w:val="00783BDF"/>
    <w:rsid w:val="007843F6"/>
    <w:rsid w:val="007A0E9C"/>
    <w:rsid w:val="007A44C3"/>
    <w:rsid w:val="007A7C02"/>
    <w:rsid w:val="007B5465"/>
    <w:rsid w:val="007C349D"/>
    <w:rsid w:val="007D3E61"/>
    <w:rsid w:val="007F419C"/>
    <w:rsid w:val="007F5DDE"/>
    <w:rsid w:val="00814231"/>
    <w:rsid w:val="008263CC"/>
    <w:rsid w:val="00835BC1"/>
    <w:rsid w:val="00836B29"/>
    <w:rsid w:val="008621D8"/>
    <w:rsid w:val="008628B5"/>
    <w:rsid w:val="008667D3"/>
    <w:rsid w:val="008737D8"/>
    <w:rsid w:val="008741B3"/>
    <w:rsid w:val="00875162"/>
    <w:rsid w:val="008768A9"/>
    <w:rsid w:val="00893722"/>
    <w:rsid w:val="008A1CD9"/>
    <w:rsid w:val="008A207C"/>
    <w:rsid w:val="008B08C7"/>
    <w:rsid w:val="008B14D2"/>
    <w:rsid w:val="008C3105"/>
    <w:rsid w:val="008D60BC"/>
    <w:rsid w:val="008E30B9"/>
    <w:rsid w:val="008E3644"/>
    <w:rsid w:val="008E704E"/>
    <w:rsid w:val="008F06FD"/>
    <w:rsid w:val="008F27D1"/>
    <w:rsid w:val="008F36E1"/>
    <w:rsid w:val="008F7815"/>
    <w:rsid w:val="00913B54"/>
    <w:rsid w:val="00916D42"/>
    <w:rsid w:val="009320AA"/>
    <w:rsid w:val="009351F6"/>
    <w:rsid w:val="00937A04"/>
    <w:rsid w:val="0094664C"/>
    <w:rsid w:val="00957073"/>
    <w:rsid w:val="00957FFD"/>
    <w:rsid w:val="009654E6"/>
    <w:rsid w:val="0096625B"/>
    <w:rsid w:val="009725C2"/>
    <w:rsid w:val="00972D9B"/>
    <w:rsid w:val="00977823"/>
    <w:rsid w:val="00980050"/>
    <w:rsid w:val="00982B22"/>
    <w:rsid w:val="009A06B9"/>
    <w:rsid w:val="009B0419"/>
    <w:rsid w:val="009B0BAC"/>
    <w:rsid w:val="009B123C"/>
    <w:rsid w:val="009B1CCA"/>
    <w:rsid w:val="009C29C9"/>
    <w:rsid w:val="009F11A2"/>
    <w:rsid w:val="00A035BA"/>
    <w:rsid w:val="00A06379"/>
    <w:rsid w:val="00A14386"/>
    <w:rsid w:val="00A148F0"/>
    <w:rsid w:val="00A14EC0"/>
    <w:rsid w:val="00A224DC"/>
    <w:rsid w:val="00A33CB9"/>
    <w:rsid w:val="00A53843"/>
    <w:rsid w:val="00A617D9"/>
    <w:rsid w:val="00A61895"/>
    <w:rsid w:val="00A723E4"/>
    <w:rsid w:val="00A77E56"/>
    <w:rsid w:val="00A83811"/>
    <w:rsid w:val="00A84138"/>
    <w:rsid w:val="00A9068A"/>
    <w:rsid w:val="00A9638D"/>
    <w:rsid w:val="00AA09A4"/>
    <w:rsid w:val="00AA7BFA"/>
    <w:rsid w:val="00AB06B1"/>
    <w:rsid w:val="00AB0D9A"/>
    <w:rsid w:val="00AB27B1"/>
    <w:rsid w:val="00AB5294"/>
    <w:rsid w:val="00AC3D24"/>
    <w:rsid w:val="00AC41E5"/>
    <w:rsid w:val="00AC7892"/>
    <w:rsid w:val="00AC7C50"/>
    <w:rsid w:val="00AE1D07"/>
    <w:rsid w:val="00AE4938"/>
    <w:rsid w:val="00AE679F"/>
    <w:rsid w:val="00AF78B8"/>
    <w:rsid w:val="00B04717"/>
    <w:rsid w:val="00B05C96"/>
    <w:rsid w:val="00B1175B"/>
    <w:rsid w:val="00B14570"/>
    <w:rsid w:val="00B2485F"/>
    <w:rsid w:val="00B3346C"/>
    <w:rsid w:val="00B35BEB"/>
    <w:rsid w:val="00B57164"/>
    <w:rsid w:val="00B6196C"/>
    <w:rsid w:val="00B70CEC"/>
    <w:rsid w:val="00B7393C"/>
    <w:rsid w:val="00B80EDE"/>
    <w:rsid w:val="00B8142C"/>
    <w:rsid w:val="00B83BFC"/>
    <w:rsid w:val="00B91743"/>
    <w:rsid w:val="00B97F26"/>
    <w:rsid w:val="00BB12B9"/>
    <w:rsid w:val="00BC5D0A"/>
    <w:rsid w:val="00BD1514"/>
    <w:rsid w:val="00BD23E3"/>
    <w:rsid w:val="00BD3ECF"/>
    <w:rsid w:val="00BD7EE6"/>
    <w:rsid w:val="00BE2EA5"/>
    <w:rsid w:val="00BE746E"/>
    <w:rsid w:val="00C03222"/>
    <w:rsid w:val="00C0522E"/>
    <w:rsid w:val="00C07BD5"/>
    <w:rsid w:val="00C10029"/>
    <w:rsid w:val="00C13645"/>
    <w:rsid w:val="00C137CD"/>
    <w:rsid w:val="00C14654"/>
    <w:rsid w:val="00C14C55"/>
    <w:rsid w:val="00C27E9F"/>
    <w:rsid w:val="00C300C9"/>
    <w:rsid w:val="00C36F62"/>
    <w:rsid w:val="00C42B8B"/>
    <w:rsid w:val="00C56548"/>
    <w:rsid w:val="00C624D6"/>
    <w:rsid w:val="00C6363B"/>
    <w:rsid w:val="00C73F8A"/>
    <w:rsid w:val="00C81B05"/>
    <w:rsid w:val="00C8555C"/>
    <w:rsid w:val="00CC2558"/>
    <w:rsid w:val="00CC411F"/>
    <w:rsid w:val="00CC683C"/>
    <w:rsid w:val="00CC745D"/>
    <w:rsid w:val="00CD63F3"/>
    <w:rsid w:val="00CD6889"/>
    <w:rsid w:val="00CE21AA"/>
    <w:rsid w:val="00CE6056"/>
    <w:rsid w:val="00CE7D91"/>
    <w:rsid w:val="00CF0412"/>
    <w:rsid w:val="00CF584B"/>
    <w:rsid w:val="00CF5F60"/>
    <w:rsid w:val="00CF786D"/>
    <w:rsid w:val="00D03102"/>
    <w:rsid w:val="00D1237A"/>
    <w:rsid w:val="00D154EC"/>
    <w:rsid w:val="00D33A96"/>
    <w:rsid w:val="00D376B5"/>
    <w:rsid w:val="00D37713"/>
    <w:rsid w:val="00D4010D"/>
    <w:rsid w:val="00D443E4"/>
    <w:rsid w:val="00D52AA4"/>
    <w:rsid w:val="00D53697"/>
    <w:rsid w:val="00D606E3"/>
    <w:rsid w:val="00D67764"/>
    <w:rsid w:val="00D67D28"/>
    <w:rsid w:val="00D7566C"/>
    <w:rsid w:val="00D77756"/>
    <w:rsid w:val="00DA19BF"/>
    <w:rsid w:val="00DA4E29"/>
    <w:rsid w:val="00DA63AC"/>
    <w:rsid w:val="00DB020A"/>
    <w:rsid w:val="00DB3AC2"/>
    <w:rsid w:val="00DC3290"/>
    <w:rsid w:val="00DC38F9"/>
    <w:rsid w:val="00DC46E6"/>
    <w:rsid w:val="00DC4773"/>
    <w:rsid w:val="00DC47E9"/>
    <w:rsid w:val="00DD1685"/>
    <w:rsid w:val="00DD2FC3"/>
    <w:rsid w:val="00DD5A24"/>
    <w:rsid w:val="00DD7458"/>
    <w:rsid w:val="00DE02C9"/>
    <w:rsid w:val="00DE3EE0"/>
    <w:rsid w:val="00DE7C14"/>
    <w:rsid w:val="00E01534"/>
    <w:rsid w:val="00E0239F"/>
    <w:rsid w:val="00E0353B"/>
    <w:rsid w:val="00E1018E"/>
    <w:rsid w:val="00E132F3"/>
    <w:rsid w:val="00E23183"/>
    <w:rsid w:val="00E319E5"/>
    <w:rsid w:val="00E32DF8"/>
    <w:rsid w:val="00E34025"/>
    <w:rsid w:val="00E41E59"/>
    <w:rsid w:val="00E42178"/>
    <w:rsid w:val="00E50E97"/>
    <w:rsid w:val="00E66638"/>
    <w:rsid w:val="00E70550"/>
    <w:rsid w:val="00E8249C"/>
    <w:rsid w:val="00E843D0"/>
    <w:rsid w:val="00E85FDE"/>
    <w:rsid w:val="00E9189A"/>
    <w:rsid w:val="00E95BA0"/>
    <w:rsid w:val="00E968FB"/>
    <w:rsid w:val="00EA05F1"/>
    <w:rsid w:val="00EA08C1"/>
    <w:rsid w:val="00EA55F9"/>
    <w:rsid w:val="00EC0850"/>
    <w:rsid w:val="00EC4A21"/>
    <w:rsid w:val="00ED0172"/>
    <w:rsid w:val="00ED5FD0"/>
    <w:rsid w:val="00ED74A2"/>
    <w:rsid w:val="00EE08AD"/>
    <w:rsid w:val="00EE2866"/>
    <w:rsid w:val="00EE420B"/>
    <w:rsid w:val="00EE42E6"/>
    <w:rsid w:val="00EE704F"/>
    <w:rsid w:val="00EF4A19"/>
    <w:rsid w:val="00EF6284"/>
    <w:rsid w:val="00F10139"/>
    <w:rsid w:val="00F106F1"/>
    <w:rsid w:val="00F17A68"/>
    <w:rsid w:val="00F24105"/>
    <w:rsid w:val="00F336D9"/>
    <w:rsid w:val="00F33AC4"/>
    <w:rsid w:val="00F3518C"/>
    <w:rsid w:val="00F44D22"/>
    <w:rsid w:val="00F4743D"/>
    <w:rsid w:val="00F526B7"/>
    <w:rsid w:val="00F82ECC"/>
    <w:rsid w:val="00F864D1"/>
    <w:rsid w:val="00F93B36"/>
    <w:rsid w:val="00F96A82"/>
    <w:rsid w:val="00FA0EF0"/>
    <w:rsid w:val="00FA365D"/>
    <w:rsid w:val="00FB2597"/>
    <w:rsid w:val="00FB6CB3"/>
    <w:rsid w:val="00FB7994"/>
    <w:rsid w:val="00FB7C53"/>
    <w:rsid w:val="00FC0F40"/>
    <w:rsid w:val="00FD3BCF"/>
    <w:rsid w:val="00FD7756"/>
    <w:rsid w:val="00FE31F8"/>
    <w:rsid w:val="00FF27F5"/>
    <w:rsid w:val="00FF2F3E"/>
    <w:rsid w:val="00FF72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082FD9"/>
    <w:pPr>
      <w:spacing w:after="120" w:line="480" w:lineRule="auto"/>
    </w:pPr>
  </w:style>
  <w:style w:type="character" w:customStyle="1" w:styleId="24">
    <w:name w:val="Основной текст 2 Знак"/>
    <w:basedOn w:val="a0"/>
    <w:link w:val="23"/>
    <w:uiPriority w:val="99"/>
    <w:rsid w:val="00082FD9"/>
    <w:rPr>
      <w:rFonts w:ascii="Arial" w:eastAsia="Times New Roman" w:hAnsi="Arial" w:cs="Times New Roman"/>
      <w:color w:val="000000"/>
      <w:sz w:val="20"/>
      <w:szCs w:val="20"/>
      <w:lang w:eastAsia="ru-RU"/>
    </w:rPr>
  </w:style>
  <w:style w:type="character" w:customStyle="1" w:styleId="afa">
    <w:name w:val="Цветовое выделение"/>
    <w:uiPriority w:val="99"/>
    <w:rsid w:val="00BE746E"/>
    <w:rPr>
      <w:b/>
      <w:color w:val="26282F"/>
    </w:rPr>
  </w:style>
  <w:style w:type="character" w:customStyle="1" w:styleId="afb">
    <w:name w:val="Гипертекстовая ссылка"/>
    <w:basedOn w:val="afa"/>
    <w:uiPriority w:val="99"/>
    <w:rsid w:val="00BE746E"/>
    <w:rPr>
      <w:rFonts w:cs="Times New Roman"/>
      <w:b w:val="0"/>
      <w:color w:val="106BBE"/>
    </w:rPr>
  </w:style>
  <w:style w:type="paragraph" w:customStyle="1" w:styleId="afc">
    <w:name w:val="Заголовок статьи"/>
    <w:basedOn w:val="a"/>
    <w:next w:val="a"/>
    <w:uiPriority w:val="99"/>
    <w:rsid w:val="00BE746E"/>
    <w:pPr>
      <w:autoSpaceDE w:val="0"/>
      <w:autoSpaceDN w:val="0"/>
      <w:adjustRightInd w:val="0"/>
      <w:ind w:left="1612" w:hanging="892"/>
      <w:jc w:val="both"/>
    </w:pPr>
    <w:rPr>
      <w:rFonts w:eastAsiaTheme="minorEastAsia" w:cs="Arial"/>
      <w:color w:val="auto"/>
      <w:sz w:val="24"/>
      <w:szCs w:val="24"/>
    </w:rPr>
  </w:style>
  <w:style w:type="paragraph" w:customStyle="1" w:styleId="afd">
    <w:name w:val="Комментарий"/>
    <w:basedOn w:val="a"/>
    <w:next w:val="a"/>
    <w:uiPriority w:val="99"/>
    <w:rsid w:val="00BE746E"/>
    <w:pPr>
      <w:autoSpaceDE w:val="0"/>
      <w:autoSpaceDN w:val="0"/>
      <w:adjustRightInd w:val="0"/>
      <w:spacing w:before="75"/>
      <w:ind w:left="170"/>
      <w:jc w:val="both"/>
    </w:pPr>
    <w:rPr>
      <w:rFonts w:eastAsiaTheme="minorEastAsia" w:cs="Arial"/>
      <w:color w:val="353842"/>
      <w:sz w:val="24"/>
      <w:szCs w:val="24"/>
      <w:shd w:val="clear" w:color="auto" w:fill="F0F0F0"/>
    </w:rPr>
  </w:style>
  <w:style w:type="paragraph" w:customStyle="1" w:styleId="afe">
    <w:name w:val="Информация об изменениях документа"/>
    <w:basedOn w:val="afd"/>
    <w:next w:val="a"/>
    <w:uiPriority w:val="99"/>
    <w:rsid w:val="00BE746E"/>
    <w:rPr>
      <w:i/>
      <w:iCs/>
    </w:rPr>
  </w:style>
  <w:style w:type="paragraph" w:customStyle="1" w:styleId="aff">
    <w:name w:val="Таблицы (моноширинный)"/>
    <w:basedOn w:val="a"/>
    <w:next w:val="a"/>
    <w:uiPriority w:val="99"/>
    <w:rsid w:val="006D6BEE"/>
    <w:pPr>
      <w:widowControl/>
      <w:autoSpaceDE w:val="0"/>
      <w:autoSpaceDN w:val="0"/>
      <w:adjustRightInd w:val="0"/>
    </w:pPr>
    <w:rPr>
      <w:rFonts w:ascii="Courier New" w:eastAsiaTheme="minorHAnsi" w:hAnsi="Courier New" w:cs="Courier New"/>
      <w:color w:val="auto"/>
      <w:sz w:val="24"/>
      <w:szCs w:val="24"/>
      <w:lang w:eastAsia="en-US"/>
    </w:rPr>
  </w:style>
  <w:style w:type="paragraph" w:customStyle="1" w:styleId="aff0">
    <w:name w:val="Нормальный (таблица)"/>
    <w:basedOn w:val="a"/>
    <w:next w:val="a"/>
    <w:uiPriority w:val="99"/>
    <w:rsid w:val="003D7D85"/>
    <w:pPr>
      <w:widowControl/>
      <w:autoSpaceDE w:val="0"/>
      <w:autoSpaceDN w:val="0"/>
      <w:adjustRightInd w:val="0"/>
      <w:jc w:val="both"/>
    </w:pPr>
    <w:rPr>
      <w:rFonts w:eastAsiaTheme="minorHAnsi" w:cs="Arial"/>
      <w:color w:val="auto"/>
      <w:sz w:val="24"/>
      <w:szCs w:val="24"/>
      <w:lang w:eastAsia="en-US"/>
    </w:rPr>
  </w:style>
  <w:style w:type="table" w:styleId="aff1">
    <w:name w:val="Table Grid"/>
    <w:basedOn w:val="a1"/>
    <w:uiPriority w:val="59"/>
    <w:rsid w:val="00627A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2">
    <w:name w:val="Не вступил в силу"/>
    <w:basedOn w:val="afa"/>
    <w:uiPriority w:val="99"/>
    <w:rsid w:val="008667D3"/>
    <w:rPr>
      <w:color w:val="000000"/>
      <w:shd w:val="clear" w:color="auto" w:fill="D8EDE8"/>
    </w:rPr>
  </w:style>
</w:styles>
</file>

<file path=word/webSettings.xml><?xml version="1.0" encoding="utf-8"?>
<w:webSettings xmlns:r="http://schemas.openxmlformats.org/officeDocument/2006/relationships" xmlns:w="http://schemas.openxmlformats.org/wordprocessingml/2006/main">
  <w:divs>
    <w:div w:id="60099464">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08798021">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150174908">
      <w:bodyDiv w:val="1"/>
      <w:marLeft w:val="0"/>
      <w:marRight w:val="0"/>
      <w:marTop w:val="0"/>
      <w:marBottom w:val="0"/>
      <w:divBdr>
        <w:top w:val="none" w:sz="0" w:space="0" w:color="auto"/>
        <w:left w:val="none" w:sz="0" w:space="0" w:color="auto"/>
        <w:bottom w:val="none" w:sz="0" w:space="0" w:color="auto"/>
        <w:right w:val="none" w:sz="0" w:space="0" w:color="auto"/>
      </w:divBdr>
    </w:div>
    <w:div w:id="1592934486">
      <w:bodyDiv w:val="1"/>
      <w:marLeft w:val="0"/>
      <w:marRight w:val="0"/>
      <w:marTop w:val="0"/>
      <w:marBottom w:val="0"/>
      <w:divBdr>
        <w:top w:val="none" w:sz="0" w:space="0" w:color="auto"/>
        <w:left w:val="none" w:sz="0" w:space="0" w:color="auto"/>
        <w:bottom w:val="none" w:sz="0" w:space="0" w:color="auto"/>
        <w:right w:val="none" w:sz="0" w:space="0" w:color="auto"/>
      </w:divBdr>
    </w:div>
    <w:div w:id="1785465137">
      <w:bodyDiv w:val="1"/>
      <w:marLeft w:val="0"/>
      <w:marRight w:val="0"/>
      <w:marTop w:val="0"/>
      <w:marBottom w:val="0"/>
      <w:divBdr>
        <w:top w:val="none" w:sz="0" w:space="0" w:color="auto"/>
        <w:left w:val="none" w:sz="0" w:space="0" w:color="auto"/>
        <w:bottom w:val="none" w:sz="0" w:space="0" w:color="auto"/>
        <w:right w:val="none" w:sz="0" w:space="0" w:color="auto"/>
      </w:divBdr>
    </w:div>
    <w:div w:id="213551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65AA2-A5EB-4C37-A41E-D9E91752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7919</Words>
  <Characters>45139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9</cp:revision>
  <cp:lastPrinted>2021-11-23T04:15:00Z</cp:lastPrinted>
  <dcterms:created xsi:type="dcterms:W3CDTF">2022-04-18T05:09:00Z</dcterms:created>
  <dcterms:modified xsi:type="dcterms:W3CDTF">2022-04-18T05:28:00Z</dcterms:modified>
</cp:coreProperties>
</file>