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0" w:rsidRPr="0071016B" w:rsidRDefault="0071016B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71016B">
        <w:rPr>
          <w:color w:val="000000" w:themeColor="text1"/>
          <w:spacing w:val="1"/>
          <w:sz w:val="20"/>
          <w:szCs w:val="20"/>
        </w:rPr>
        <w:t>Приложение к приказу</w:t>
      </w:r>
      <w:r w:rsidR="00C558BC" w:rsidRPr="0071016B">
        <w:rPr>
          <w:color w:val="000000" w:themeColor="text1"/>
          <w:spacing w:val="1"/>
          <w:sz w:val="20"/>
          <w:szCs w:val="20"/>
        </w:rPr>
        <w:t> </w:t>
      </w:r>
      <w:r w:rsidR="00AF6190" w:rsidRPr="0071016B">
        <w:rPr>
          <w:color w:val="000000" w:themeColor="text1"/>
          <w:spacing w:val="1"/>
          <w:sz w:val="20"/>
          <w:szCs w:val="20"/>
        </w:rPr>
        <w:t xml:space="preserve"> 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Управления архитектуры и градостроительства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AF6190" w:rsidRPr="00E845FC" w:rsidRDefault="00EC6BF4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E845FC">
        <w:rPr>
          <w:color w:val="0D0D0D" w:themeColor="text1" w:themeTint="F2"/>
          <w:spacing w:val="1"/>
          <w:sz w:val="20"/>
          <w:szCs w:val="20"/>
        </w:rPr>
        <w:t>от «</w:t>
      </w:r>
      <w:r w:rsidR="00951B99">
        <w:rPr>
          <w:color w:val="0D0D0D" w:themeColor="text1" w:themeTint="F2"/>
          <w:spacing w:val="1"/>
          <w:sz w:val="20"/>
          <w:szCs w:val="20"/>
        </w:rPr>
        <w:t>06</w:t>
      </w:r>
      <w:r w:rsidR="00AF6190" w:rsidRPr="00E845FC">
        <w:rPr>
          <w:color w:val="0D0D0D" w:themeColor="text1" w:themeTint="F2"/>
          <w:spacing w:val="1"/>
          <w:sz w:val="20"/>
          <w:szCs w:val="20"/>
        </w:rPr>
        <w:t xml:space="preserve">» </w:t>
      </w:r>
      <w:r w:rsidR="00951B99">
        <w:rPr>
          <w:color w:val="0D0D0D" w:themeColor="text1" w:themeTint="F2"/>
          <w:spacing w:val="1"/>
          <w:sz w:val="20"/>
          <w:szCs w:val="20"/>
        </w:rPr>
        <w:t>марта</w:t>
      </w:r>
      <w:r w:rsidR="00B0625B">
        <w:rPr>
          <w:color w:val="0D0D0D" w:themeColor="text1" w:themeTint="F2"/>
          <w:spacing w:val="1"/>
          <w:sz w:val="20"/>
          <w:szCs w:val="20"/>
        </w:rPr>
        <w:t xml:space="preserve"> 2019</w:t>
      </w:r>
      <w:r w:rsidR="00AF6190" w:rsidRPr="00E845FC">
        <w:rPr>
          <w:color w:val="0D0D0D" w:themeColor="text1" w:themeTint="F2"/>
          <w:spacing w:val="1"/>
          <w:sz w:val="20"/>
          <w:szCs w:val="20"/>
        </w:rPr>
        <w:t xml:space="preserve"> г. № </w:t>
      </w:r>
      <w:r w:rsidR="00951B99">
        <w:rPr>
          <w:color w:val="0D0D0D" w:themeColor="text1" w:themeTint="F2"/>
          <w:spacing w:val="1"/>
          <w:sz w:val="20"/>
          <w:szCs w:val="20"/>
        </w:rPr>
        <w:t>33-од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План 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  <w:u w:val="single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 w:rsidRPr="000C7C2C"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на </w:t>
      </w:r>
      <w:r w:rsidR="00B0625B">
        <w:rPr>
          <w:b/>
          <w:color w:val="000000" w:themeColor="text1"/>
          <w:spacing w:val="1"/>
          <w:sz w:val="28"/>
          <w:szCs w:val="28"/>
          <w:u w:val="single"/>
        </w:rPr>
        <w:t>2</w:t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 квартал </w:t>
      </w:r>
      <w:r w:rsidR="00A24FAF" w:rsidRPr="000C7C2C">
        <w:rPr>
          <w:b/>
          <w:color w:val="000000" w:themeColor="text1"/>
          <w:spacing w:val="1"/>
          <w:sz w:val="28"/>
          <w:szCs w:val="28"/>
          <w:u w:val="single"/>
        </w:rPr>
        <w:t>201</w:t>
      </w:r>
      <w:r w:rsidR="00383103">
        <w:rPr>
          <w:b/>
          <w:color w:val="000000" w:themeColor="text1"/>
          <w:spacing w:val="1"/>
          <w:sz w:val="28"/>
          <w:szCs w:val="28"/>
          <w:u w:val="single"/>
        </w:rPr>
        <w:t>9</w:t>
      </w:r>
      <w:r w:rsidRPr="000C7C2C">
        <w:rPr>
          <w:color w:val="000000" w:themeColor="text1"/>
          <w:spacing w:val="1"/>
          <w:sz w:val="28"/>
          <w:szCs w:val="28"/>
          <w:u w:val="single"/>
        </w:rPr>
        <w:t xml:space="preserve"> года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159"/>
        <w:gridCol w:w="1514"/>
        <w:gridCol w:w="1824"/>
        <w:gridCol w:w="3182"/>
      </w:tblGrid>
      <w:tr w:rsidR="00C558BC" w:rsidRPr="004917CE" w:rsidTr="00F7606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</w:tr>
      <w:tr w:rsidR="00C558BC" w:rsidRPr="004917CE" w:rsidTr="00F76068">
        <w:trPr>
          <w:trHeight w:val="1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№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proofErr w:type="gram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4917CE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Кадастровый номер земельного участка, адрес (адресный ориентир), местоположение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Месяц начала проведения осмотра,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обследования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Срок проведения осмотра, обследования земельного участка (рабочих дней)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E6054" w:rsidRPr="004917CE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4E6054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430C1" w:rsidRDefault="004E6054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B062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AE6AE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="00B0625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250</w:t>
            </w:r>
            <w:r w:rsidR="00AE6AE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FD7AF9" w:rsidRDefault="00B0625B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33</w:t>
            </w:r>
          </w:p>
          <w:p w:rsidR="004E6054" w:rsidRPr="00F76068" w:rsidRDefault="004E6054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B0625B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апрель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4831" w:rsidRDefault="00344831" w:rsidP="00455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4483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Природный парк</w:t>
            </w:r>
            <w:r w:rsidRPr="0034483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>«Вулканы Камчатки»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4E6054" w:rsidRPr="00310834" w:rsidRDefault="004E6054" w:rsidP="00455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Признаки </w:t>
            </w:r>
            <w:r w:rsidR="004556E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нарушения п. 3 ст. 6,                   п. 1 ст. 25 Земельного кодекса Российской Федерации</w:t>
            </w:r>
          </w:p>
        </w:tc>
      </w:tr>
      <w:tr w:rsidR="00877601" w:rsidRPr="004917CE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Default="00877601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7601" w:rsidRPr="00383755" w:rsidRDefault="00877601" w:rsidP="00344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</w:t>
            </w:r>
            <w:r w:rsidR="00344831" w:rsidRPr="0034483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472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ул. </w:t>
            </w:r>
            <w:r w:rsid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 лет Октября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83755" w:rsidRDefault="00604958" w:rsidP="00AE6A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83755" w:rsidRDefault="00877601" w:rsidP="00AE6A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44831" w:rsidRDefault="0034483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КГПОБУ «Камчатский промышленный техникум»</w:t>
            </w:r>
            <w:r w:rsidRP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Признаки нарушения п. 3 ст. 6,                   п. 1 ст. 25 Земельного кодекса Российской Федерации</w:t>
            </w:r>
          </w:p>
        </w:tc>
      </w:tr>
      <w:tr w:rsidR="004E6054" w:rsidRPr="004917CE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E6054" w:rsidRPr="00310834" w:rsidRDefault="004E6054" w:rsidP="00853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8530A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2:</w:t>
            </w:r>
            <w:r w:rsidR="008530A1" w:rsidRPr="009D008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115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(ул. </w:t>
            </w:r>
            <w:proofErr w:type="spellStart"/>
            <w:r w:rsidR="008530A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  <w:r w:rsidR="008530A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65Б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604958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июнь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Default="008530A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Валехов</w:t>
            </w:r>
            <w:proofErr w:type="spellEnd"/>
            <w:r w:rsidR="009D00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 М.Н.о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)</w:t>
            </w:r>
          </w:p>
          <w:p w:rsidR="008530A1" w:rsidRPr="00310834" w:rsidRDefault="008530A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нарушения п. 3 ст. 6,                   п. 1 ст. 25 Земельного кодекса Российской Федерации</w:t>
            </w:r>
          </w:p>
        </w:tc>
      </w:tr>
      <w:tr w:rsidR="004E6054" w:rsidRPr="004917CE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FB4" w:rsidRDefault="004E6054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9D00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</w:t>
            </w:r>
            <w:r w:rsidR="009D0080" w:rsidRPr="009D008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6793</w:t>
            </w:r>
            <w:r w:rsidR="00956F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</w:p>
          <w:p w:rsidR="00F76068" w:rsidRPr="004917CE" w:rsidRDefault="00F76068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</w:t>
            </w:r>
            <w:r w:rsidR="009D00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9D00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Островной, 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4E6054" w:rsidRPr="004917CE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604958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июнь</w:t>
            </w:r>
            <w:r w:rsidR="004E6054"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4958" w:rsidRDefault="00604958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ИП Мамедов И.М.о</w:t>
            </w:r>
          </w:p>
          <w:p w:rsidR="004E6054" w:rsidRPr="004917CE" w:rsidRDefault="00604958" w:rsidP="00604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нарушения п. 3 ст. 6,                   п. 1 ст. 25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п. 2 ст. 7, ст. 42</w:t>
            </w:r>
            <w:r w:rsidRPr="00344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/ 8.8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РФ</w:t>
            </w:r>
          </w:p>
        </w:tc>
      </w:tr>
    </w:tbl>
    <w:p w:rsidR="00383755" w:rsidRDefault="00C558BC" w:rsidP="00FE3386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  <w:sz w:val="20"/>
          <w:szCs w:val="20"/>
        </w:rPr>
        <w:br/>
      </w:r>
    </w:p>
    <w:p w:rsidR="009F4DC1" w:rsidRDefault="009F4DC1"/>
    <w:sectPr w:rsidR="009F4DC1" w:rsidSect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8BC"/>
    <w:rsid w:val="000A555A"/>
    <w:rsid w:val="000C7C2C"/>
    <w:rsid w:val="0011607B"/>
    <w:rsid w:val="00116E52"/>
    <w:rsid w:val="00146018"/>
    <w:rsid w:val="00182E54"/>
    <w:rsid w:val="002200A5"/>
    <w:rsid w:val="002538B2"/>
    <w:rsid w:val="00271AA0"/>
    <w:rsid w:val="00290BFA"/>
    <w:rsid w:val="00310834"/>
    <w:rsid w:val="0033180F"/>
    <w:rsid w:val="00344831"/>
    <w:rsid w:val="003636E2"/>
    <w:rsid w:val="00383103"/>
    <w:rsid w:val="00383755"/>
    <w:rsid w:val="003A4745"/>
    <w:rsid w:val="004238C4"/>
    <w:rsid w:val="004556EA"/>
    <w:rsid w:val="004917CE"/>
    <w:rsid w:val="004D3E5A"/>
    <w:rsid w:val="004E1FEF"/>
    <w:rsid w:val="004E6054"/>
    <w:rsid w:val="005C38F5"/>
    <w:rsid w:val="005F170B"/>
    <w:rsid w:val="00604958"/>
    <w:rsid w:val="0071016B"/>
    <w:rsid w:val="00755DE9"/>
    <w:rsid w:val="007B122E"/>
    <w:rsid w:val="00817194"/>
    <w:rsid w:val="00825FB7"/>
    <w:rsid w:val="008430C1"/>
    <w:rsid w:val="008530A1"/>
    <w:rsid w:val="00877601"/>
    <w:rsid w:val="008823C8"/>
    <w:rsid w:val="0090233F"/>
    <w:rsid w:val="0094749F"/>
    <w:rsid w:val="00951B99"/>
    <w:rsid w:val="00956FB4"/>
    <w:rsid w:val="00974A8B"/>
    <w:rsid w:val="00992650"/>
    <w:rsid w:val="00992DE6"/>
    <w:rsid w:val="009D0080"/>
    <w:rsid w:val="009F4DC1"/>
    <w:rsid w:val="00A24FAF"/>
    <w:rsid w:val="00A438D4"/>
    <w:rsid w:val="00A610F5"/>
    <w:rsid w:val="00A6470E"/>
    <w:rsid w:val="00AE6AE7"/>
    <w:rsid w:val="00AF08C8"/>
    <w:rsid w:val="00AF0BAE"/>
    <w:rsid w:val="00AF6190"/>
    <w:rsid w:val="00B0625B"/>
    <w:rsid w:val="00BA1546"/>
    <w:rsid w:val="00C4710A"/>
    <w:rsid w:val="00C558BC"/>
    <w:rsid w:val="00C92515"/>
    <w:rsid w:val="00C937B2"/>
    <w:rsid w:val="00DA0136"/>
    <w:rsid w:val="00DC10E0"/>
    <w:rsid w:val="00DC1711"/>
    <w:rsid w:val="00E47C41"/>
    <w:rsid w:val="00E733C9"/>
    <w:rsid w:val="00E8106B"/>
    <w:rsid w:val="00E845FC"/>
    <w:rsid w:val="00EA41E8"/>
    <w:rsid w:val="00EC6BF4"/>
    <w:rsid w:val="00ED6671"/>
    <w:rsid w:val="00F70FFD"/>
    <w:rsid w:val="00F76068"/>
    <w:rsid w:val="00FD7AF9"/>
    <w:rsid w:val="00FE0A78"/>
    <w:rsid w:val="00FE2E6E"/>
    <w:rsid w:val="00FE3386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3</cp:revision>
  <dcterms:created xsi:type="dcterms:W3CDTF">2019-03-06T03:17:00Z</dcterms:created>
  <dcterms:modified xsi:type="dcterms:W3CDTF">2019-03-06T03:17:00Z</dcterms:modified>
</cp:coreProperties>
</file>