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2C" w:rsidRPr="008B08A5" w:rsidRDefault="000E382C" w:rsidP="004817BE">
      <w:pPr>
        <w:keepNext/>
        <w:keepLines/>
        <w:contextualSpacing/>
        <w:jc w:val="right"/>
        <w:outlineLvl w:val="0"/>
        <w:rPr>
          <w:color w:val="0D0D0D" w:themeColor="text1" w:themeTint="F2"/>
        </w:rPr>
      </w:pPr>
      <w:r w:rsidRPr="008B08A5">
        <w:rPr>
          <w:color w:val="0D0D0D" w:themeColor="text1" w:themeTint="F2"/>
        </w:rPr>
        <w:t>Приложение</w:t>
      </w:r>
    </w:p>
    <w:p w:rsidR="000E382C" w:rsidRPr="008B08A5" w:rsidRDefault="000E382C" w:rsidP="00AF2BD9">
      <w:pPr>
        <w:keepNext/>
        <w:keepLines/>
        <w:ind w:firstLine="709"/>
        <w:contextualSpacing/>
        <w:jc w:val="right"/>
        <w:outlineLvl w:val="0"/>
        <w:rPr>
          <w:color w:val="0D0D0D" w:themeColor="text1" w:themeTint="F2"/>
        </w:rPr>
      </w:pPr>
      <w:r w:rsidRPr="008B08A5">
        <w:rPr>
          <w:color w:val="0D0D0D" w:themeColor="text1" w:themeTint="F2"/>
        </w:rPr>
        <w:t>к постановлению администрации</w:t>
      </w:r>
    </w:p>
    <w:p w:rsidR="000E382C" w:rsidRPr="008B08A5" w:rsidRDefault="000E382C" w:rsidP="00AF2BD9">
      <w:pPr>
        <w:keepNext/>
        <w:keepLines/>
        <w:ind w:firstLine="709"/>
        <w:contextualSpacing/>
        <w:jc w:val="right"/>
        <w:outlineLvl w:val="0"/>
        <w:rPr>
          <w:color w:val="0D0D0D" w:themeColor="text1" w:themeTint="F2"/>
        </w:rPr>
      </w:pPr>
      <w:r w:rsidRPr="008B08A5">
        <w:rPr>
          <w:color w:val="0D0D0D" w:themeColor="text1" w:themeTint="F2"/>
        </w:rPr>
        <w:t>Елизовского городского поселения</w:t>
      </w:r>
    </w:p>
    <w:p w:rsidR="00B47528" w:rsidRPr="008B08A5" w:rsidRDefault="000E382C" w:rsidP="004817BE">
      <w:pPr>
        <w:ind w:firstLine="709"/>
        <w:jc w:val="right"/>
        <w:rPr>
          <w:color w:val="0D0D0D" w:themeColor="text1" w:themeTint="F2"/>
        </w:rPr>
      </w:pPr>
      <w:r w:rsidRPr="008B08A5">
        <w:rPr>
          <w:color w:val="0D0D0D" w:themeColor="text1" w:themeTint="F2"/>
        </w:rPr>
        <w:t xml:space="preserve">от </w:t>
      </w:r>
      <w:r w:rsidR="006B2A67" w:rsidRPr="008B08A5">
        <w:rPr>
          <w:color w:val="0D0D0D" w:themeColor="text1" w:themeTint="F2"/>
        </w:rPr>
        <w:t>_______</w:t>
      </w:r>
      <w:r w:rsidRPr="008B08A5">
        <w:rPr>
          <w:color w:val="0D0D0D" w:themeColor="text1" w:themeTint="F2"/>
        </w:rPr>
        <w:t xml:space="preserve"> № </w:t>
      </w:r>
      <w:r w:rsidR="006B2A67" w:rsidRPr="008B08A5">
        <w:rPr>
          <w:color w:val="0D0D0D" w:themeColor="text1" w:themeTint="F2"/>
        </w:rPr>
        <w:t>_____</w:t>
      </w:r>
    </w:p>
    <w:p w:rsidR="0053708B" w:rsidRPr="00B837F6" w:rsidRDefault="0053708B" w:rsidP="000B3182">
      <w:pPr>
        <w:rPr>
          <w:color w:val="FF0000"/>
          <w:sz w:val="28"/>
          <w:szCs w:val="28"/>
        </w:rPr>
      </w:pPr>
    </w:p>
    <w:p w:rsidR="000E382C" w:rsidRPr="0034348F" w:rsidRDefault="000E382C" w:rsidP="00375324">
      <w:pPr>
        <w:keepNext/>
        <w:keepLines/>
        <w:contextualSpacing/>
        <w:jc w:val="center"/>
        <w:outlineLvl w:val="0"/>
        <w:rPr>
          <w:b/>
          <w:color w:val="000000" w:themeColor="text1"/>
          <w:sz w:val="28"/>
          <w:szCs w:val="28"/>
        </w:rPr>
      </w:pPr>
      <w:r w:rsidRPr="0034348F">
        <w:rPr>
          <w:b/>
          <w:color w:val="000000" w:themeColor="text1"/>
          <w:sz w:val="28"/>
          <w:szCs w:val="28"/>
        </w:rPr>
        <w:t>Административный регламент по предоставлению</w:t>
      </w:r>
    </w:p>
    <w:p w:rsidR="003B3DAB" w:rsidRPr="0034348F" w:rsidRDefault="000E382C" w:rsidP="002C597F">
      <w:pPr>
        <w:keepNext/>
        <w:keepLines/>
        <w:contextualSpacing/>
        <w:jc w:val="center"/>
        <w:rPr>
          <w:rFonts w:eastAsia="Calibri"/>
          <w:b/>
          <w:color w:val="000000" w:themeColor="text1"/>
          <w:sz w:val="28"/>
          <w:szCs w:val="28"/>
          <w:lang w:eastAsia="en-US"/>
        </w:rPr>
      </w:pPr>
      <w:r w:rsidRPr="0034348F">
        <w:rPr>
          <w:rFonts w:eastAsia="Calibri"/>
          <w:b/>
          <w:color w:val="000000" w:themeColor="text1"/>
          <w:sz w:val="28"/>
          <w:szCs w:val="28"/>
          <w:lang w:eastAsia="en-US"/>
        </w:rPr>
        <w:t xml:space="preserve">администрацией Елизовского городского поселения муниципальной услуги </w:t>
      </w:r>
      <w:r w:rsidR="002C597F" w:rsidRPr="0034348F">
        <w:rPr>
          <w:rFonts w:eastAsia="Calibri"/>
          <w:b/>
          <w:color w:val="000000" w:themeColor="text1"/>
          <w:sz w:val="28"/>
          <w:szCs w:val="28"/>
          <w:lang w:eastAsia="en-US"/>
        </w:rPr>
        <w:t>по выдаче разрешений на производство земляных работ на территории Елизовского городского поселения</w:t>
      </w:r>
    </w:p>
    <w:p w:rsidR="002C597F" w:rsidRPr="0034348F" w:rsidRDefault="002C597F" w:rsidP="002C597F">
      <w:pPr>
        <w:keepNext/>
        <w:keepLines/>
        <w:contextualSpacing/>
        <w:jc w:val="center"/>
        <w:rPr>
          <w:color w:val="000000" w:themeColor="text1"/>
          <w:sz w:val="28"/>
          <w:szCs w:val="28"/>
        </w:rPr>
      </w:pPr>
    </w:p>
    <w:p w:rsidR="00954FEB" w:rsidRPr="0034348F" w:rsidRDefault="00954FEB" w:rsidP="001539E0">
      <w:pPr>
        <w:numPr>
          <w:ilvl w:val="0"/>
          <w:numId w:val="3"/>
        </w:numPr>
        <w:jc w:val="center"/>
        <w:rPr>
          <w:color w:val="000000" w:themeColor="text1"/>
          <w:sz w:val="28"/>
          <w:szCs w:val="28"/>
        </w:rPr>
      </w:pPr>
      <w:r w:rsidRPr="0034348F">
        <w:rPr>
          <w:color w:val="000000" w:themeColor="text1"/>
          <w:sz w:val="28"/>
          <w:szCs w:val="28"/>
        </w:rPr>
        <w:t>Общие положения</w:t>
      </w:r>
    </w:p>
    <w:p w:rsidR="000B3182" w:rsidRPr="0034348F" w:rsidRDefault="000B3182" w:rsidP="000B3182">
      <w:pPr>
        <w:ind w:left="1069"/>
        <w:rPr>
          <w:color w:val="000000" w:themeColor="text1"/>
          <w:sz w:val="28"/>
          <w:szCs w:val="28"/>
        </w:rPr>
      </w:pPr>
    </w:p>
    <w:p w:rsidR="000F603D" w:rsidRDefault="001067C2" w:rsidP="000F603D">
      <w:pPr>
        <w:ind w:firstLine="709"/>
        <w:jc w:val="both"/>
        <w:rPr>
          <w:color w:val="000000"/>
          <w:sz w:val="28"/>
          <w:szCs w:val="28"/>
        </w:rPr>
      </w:pPr>
      <w:r w:rsidRPr="0034348F">
        <w:rPr>
          <w:color w:val="000000" w:themeColor="text1"/>
          <w:sz w:val="28"/>
          <w:szCs w:val="28"/>
        </w:rPr>
        <w:t>1.1</w:t>
      </w:r>
      <w:r w:rsidRPr="0034348F">
        <w:rPr>
          <w:color w:val="000000" w:themeColor="text1"/>
          <w:sz w:val="28"/>
          <w:szCs w:val="28"/>
        </w:rPr>
        <w:tab/>
      </w:r>
      <w:r w:rsidR="000F603D" w:rsidRPr="00C9785F">
        <w:rPr>
          <w:color w:val="000000"/>
          <w:sz w:val="28"/>
          <w:szCs w:val="28"/>
        </w:rPr>
        <w:t>Предметом регулирования настоящего Административного регламента (далее – Административный регламент) являются отношения, возникающие в процессе предоставления муниципальной услуги</w:t>
      </w:r>
      <w:r w:rsidR="000F603D">
        <w:rPr>
          <w:color w:val="000000"/>
          <w:sz w:val="28"/>
          <w:szCs w:val="28"/>
        </w:rPr>
        <w:t xml:space="preserve"> по </w:t>
      </w:r>
      <w:r w:rsidR="000F603D" w:rsidRPr="00C9785F">
        <w:rPr>
          <w:color w:val="000000"/>
          <w:sz w:val="28"/>
          <w:szCs w:val="28"/>
        </w:rPr>
        <w:t xml:space="preserve">выдаче </w:t>
      </w:r>
      <w:r w:rsidR="000F603D">
        <w:rPr>
          <w:color w:val="000000" w:themeColor="text1"/>
          <w:spacing w:val="2"/>
          <w:sz w:val="28"/>
          <w:szCs w:val="28"/>
        </w:rPr>
        <w:t xml:space="preserve">разрешений </w:t>
      </w:r>
      <w:r w:rsidR="000F603D" w:rsidRPr="008E19A5">
        <w:rPr>
          <w:color w:val="000000" w:themeColor="text1"/>
          <w:spacing w:val="2"/>
          <w:sz w:val="28"/>
          <w:szCs w:val="28"/>
        </w:rPr>
        <w:t xml:space="preserve">на </w:t>
      </w:r>
      <w:r w:rsidR="000F603D">
        <w:rPr>
          <w:color w:val="000000" w:themeColor="text1"/>
          <w:spacing w:val="2"/>
          <w:sz w:val="28"/>
          <w:szCs w:val="28"/>
        </w:rPr>
        <w:t>производство земляных работ</w:t>
      </w:r>
      <w:r w:rsidR="000F603D" w:rsidRPr="00C9785F">
        <w:rPr>
          <w:b/>
          <w:color w:val="000000"/>
        </w:rPr>
        <w:t xml:space="preserve"> </w:t>
      </w:r>
      <w:r w:rsidR="000F603D" w:rsidRPr="00C9785F">
        <w:rPr>
          <w:color w:val="000000"/>
          <w:sz w:val="28"/>
          <w:szCs w:val="28"/>
        </w:rPr>
        <w:t>на территории Елизовского городского поселения</w:t>
      </w:r>
      <w:r w:rsidR="000F603D">
        <w:rPr>
          <w:color w:val="000000"/>
          <w:sz w:val="28"/>
          <w:szCs w:val="28"/>
        </w:rPr>
        <w:t>.</w:t>
      </w:r>
    </w:p>
    <w:p w:rsidR="000B3182" w:rsidRPr="004817BE" w:rsidRDefault="00954FEB" w:rsidP="004D25A4">
      <w:pPr>
        <w:ind w:firstLine="709"/>
        <w:jc w:val="both"/>
        <w:rPr>
          <w:color w:val="000000"/>
          <w:sz w:val="28"/>
          <w:szCs w:val="28"/>
        </w:rPr>
      </w:pPr>
      <w:r w:rsidRPr="004817BE">
        <w:rPr>
          <w:color w:val="000000"/>
          <w:sz w:val="28"/>
          <w:szCs w:val="28"/>
        </w:rPr>
        <w:t xml:space="preserve">Регламент разработан в целях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0E382C" w:rsidRPr="004817BE" w:rsidRDefault="00954FEB" w:rsidP="001539E0">
      <w:pPr>
        <w:numPr>
          <w:ilvl w:val="1"/>
          <w:numId w:val="9"/>
        </w:numPr>
        <w:ind w:left="0" w:firstLine="709"/>
        <w:jc w:val="both"/>
        <w:rPr>
          <w:color w:val="000000"/>
          <w:sz w:val="28"/>
          <w:szCs w:val="28"/>
        </w:rPr>
      </w:pPr>
      <w:r w:rsidRPr="004817BE">
        <w:rPr>
          <w:color w:val="000000"/>
          <w:sz w:val="28"/>
          <w:szCs w:val="28"/>
        </w:rPr>
        <w:t xml:space="preserve">Заявителями, которым предоставляется муниципальная услуга, являются юридические лица, индивидуальные предприниматели, физические лица, </w:t>
      </w:r>
      <w:r w:rsidR="0091621B" w:rsidRPr="004817BE">
        <w:rPr>
          <w:color w:val="000000"/>
          <w:sz w:val="28"/>
          <w:szCs w:val="28"/>
        </w:rPr>
        <w:t xml:space="preserve">заинтересованные в выдаче </w:t>
      </w:r>
      <w:r w:rsidR="00051C80" w:rsidRPr="004817BE">
        <w:rPr>
          <w:color w:val="000000"/>
          <w:sz w:val="28"/>
          <w:szCs w:val="28"/>
        </w:rPr>
        <w:t xml:space="preserve">разрешения на производство земляных работ </w:t>
      </w:r>
      <w:r w:rsidR="000F603D">
        <w:rPr>
          <w:color w:val="000000"/>
          <w:sz w:val="28"/>
          <w:szCs w:val="28"/>
        </w:rPr>
        <w:t>(далее</w:t>
      </w:r>
      <w:r w:rsidR="00F07DFD" w:rsidRPr="004817BE">
        <w:rPr>
          <w:color w:val="000000"/>
          <w:sz w:val="28"/>
          <w:szCs w:val="28"/>
        </w:rPr>
        <w:t xml:space="preserve"> – з</w:t>
      </w:r>
      <w:r w:rsidRPr="004817BE">
        <w:rPr>
          <w:color w:val="000000"/>
          <w:sz w:val="28"/>
          <w:szCs w:val="28"/>
        </w:rPr>
        <w:t>аявители).</w:t>
      </w:r>
    </w:p>
    <w:p w:rsidR="000F603D" w:rsidRPr="001C22DB" w:rsidRDefault="000F603D" w:rsidP="001C22DB">
      <w:pPr>
        <w:pStyle w:val="aa"/>
        <w:numPr>
          <w:ilvl w:val="1"/>
          <w:numId w:val="9"/>
        </w:numPr>
        <w:autoSpaceDE w:val="0"/>
        <w:autoSpaceDN w:val="0"/>
        <w:adjustRightInd w:val="0"/>
        <w:ind w:left="0" w:firstLine="709"/>
        <w:jc w:val="both"/>
        <w:rPr>
          <w:color w:val="000000"/>
          <w:sz w:val="28"/>
          <w:szCs w:val="28"/>
        </w:rPr>
      </w:pPr>
      <w:r w:rsidRPr="001C22DB">
        <w:rPr>
          <w:color w:val="000000"/>
          <w:sz w:val="28"/>
          <w:szCs w:val="28"/>
        </w:rPr>
        <w:t xml:space="preserve">Требования к порядку </w:t>
      </w:r>
      <w:r w:rsidR="001C22DB" w:rsidRPr="001C22DB">
        <w:rPr>
          <w:color w:val="000000"/>
          <w:sz w:val="28"/>
          <w:szCs w:val="28"/>
        </w:rPr>
        <w:t xml:space="preserve">информирования о предоставлении  </w:t>
      </w:r>
      <w:r w:rsidRPr="001C22DB">
        <w:rPr>
          <w:color w:val="000000"/>
          <w:sz w:val="28"/>
          <w:szCs w:val="28"/>
        </w:rPr>
        <w:t>муниципальной услуги.</w:t>
      </w:r>
    </w:p>
    <w:p w:rsidR="000F603D" w:rsidRPr="000F603D" w:rsidRDefault="00F552F2" w:rsidP="000F603D">
      <w:pPr>
        <w:pStyle w:val="aa"/>
        <w:ind w:left="0" w:firstLine="567"/>
        <w:jc w:val="both"/>
        <w:rPr>
          <w:color w:val="000000"/>
          <w:sz w:val="28"/>
          <w:szCs w:val="28"/>
        </w:rPr>
      </w:pPr>
      <w:r>
        <w:rPr>
          <w:color w:val="000000"/>
          <w:sz w:val="28"/>
          <w:szCs w:val="28"/>
        </w:rPr>
        <w:t xml:space="preserve"> </w:t>
      </w:r>
      <w:r w:rsidR="001C22DB">
        <w:rPr>
          <w:color w:val="000000"/>
          <w:sz w:val="28"/>
          <w:szCs w:val="28"/>
        </w:rPr>
        <w:t xml:space="preserve"> </w:t>
      </w:r>
      <w:r w:rsidR="000F603D" w:rsidRPr="000F603D">
        <w:rPr>
          <w:color w:val="000000"/>
          <w:sz w:val="28"/>
          <w:szCs w:val="28"/>
        </w:rPr>
        <w:t>1.3.1. Заявитель имеет возможность получить информацию о порядке предоставления муниципальной услуги следующим образом:</w:t>
      </w:r>
    </w:p>
    <w:p w:rsidR="000F603D" w:rsidRPr="000F603D" w:rsidRDefault="00F552F2" w:rsidP="000F603D">
      <w:pPr>
        <w:pStyle w:val="aa"/>
        <w:ind w:left="0" w:firstLine="567"/>
        <w:jc w:val="both"/>
        <w:rPr>
          <w:color w:val="000000"/>
          <w:sz w:val="28"/>
          <w:szCs w:val="28"/>
        </w:rPr>
      </w:pPr>
      <w:r>
        <w:rPr>
          <w:color w:val="000000"/>
          <w:sz w:val="28"/>
          <w:szCs w:val="28"/>
        </w:rPr>
        <w:t xml:space="preserve"> </w:t>
      </w:r>
      <w:r w:rsidR="000F603D" w:rsidRPr="000F603D">
        <w:rPr>
          <w:color w:val="000000"/>
          <w:sz w:val="28"/>
          <w:szCs w:val="28"/>
        </w:rPr>
        <w:t>1) в форме публичного информирования:</w:t>
      </w:r>
    </w:p>
    <w:p w:rsidR="000F603D" w:rsidRPr="000F603D" w:rsidRDefault="00F552F2" w:rsidP="000F603D">
      <w:pPr>
        <w:pStyle w:val="aa"/>
        <w:ind w:left="0" w:firstLine="567"/>
        <w:jc w:val="both"/>
        <w:rPr>
          <w:color w:val="000000"/>
          <w:sz w:val="28"/>
          <w:szCs w:val="28"/>
        </w:rPr>
      </w:pPr>
      <w:r>
        <w:rPr>
          <w:color w:val="000000"/>
          <w:sz w:val="28"/>
          <w:szCs w:val="28"/>
        </w:rPr>
        <w:t xml:space="preserve"> </w:t>
      </w:r>
      <w:r w:rsidR="000F603D" w:rsidRPr="000F603D">
        <w:rPr>
          <w:color w:val="000000"/>
          <w:sz w:val="28"/>
          <w:szCs w:val="28"/>
        </w:rPr>
        <w:t>а) в официальных средствах массовой информации Елизовского городского поселения (официальное печатное издание – еженедельная газета «Мой город»);</w:t>
      </w:r>
    </w:p>
    <w:p w:rsidR="000F603D" w:rsidRDefault="00F552F2" w:rsidP="000F603D">
      <w:pPr>
        <w:pStyle w:val="aa"/>
        <w:ind w:left="0" w:firstLine="567"/>
        <w:jc w:val="both"/>
      </w:pPr>
      <w:r>
        <w:rPr>
          <w:color w:val="000000"/>
          <w:sz w:val="28"/>
          <w:szCs w:val="28"/>
        </w:rPr>
        <w:t xml:space="preserve"> </w:t>
      </w:r>
      <w:r w:rsidR="000F603D" w:rsidRPr="000F603D">
        <w:rPr>
          <w:color w:val="000000"/>
          <w:sz w:val="28"/>
          <w:szCs w:val="28"/>
        </w:rPr>
        <w:t xml:space="preserve">б) на официальном сайте администрации Елизовского городского поселения: </w:t>
      </w:r>
      <w:r w:rsidR="000F603D" w:rsidRPr="000F603D">
        <w:rPr>
          <w:color w:val="000000"/>
          <w:sz w:val="28"/>
          <w:szCs w:val="28"/>
          <w:lang w:val="en-US"/>
        </w:rPr>
        <w:t>www</w:t>
      </w:r>
      <w:r w:rsidR="000F603D" w:rsidRPr="000F603D">
        <w:rPr>
          <w:color w:val="000000"/>
          <w:sz w:val="28"/>
          <w:szCs w:val="28"/>
        </w:rPr>
        <w:t>.</w:t>
      </w:r>
      <w:r w:rsidR="000F603D" w:rsidRPr="000F603D">
        <w:rPr>
          <w:color w:val="000000"/>
          <w:sz w:val="28"/>
          <w:szCs w:val="28"/>
          <w:lang w:val="en-US"/>
        </w:rPr>
        <w:t>admelizovo</w:t>
      </w:r>
      <w:r w:rsidR="000F603D" w:rsidRPr="000F603D">
        <w:rPr>
          <w:color w:val="000000"/>
          <w:sz w:val="28"/>
          <w:szCs w:val="28"/>
        </w:rPr>
        <w:t>.</w:t>
      </w:r>
      <w:r w:rsidR="000F603D" w:rsidRPr="000F603D">
        <w:rPr>
          <w:color w:val="000000"/>
          <w:sz w:val="28"/>
          <w:szCs w:val="28"/>
          <w:lang w:val="en-US"/>
        </w:rPr>
        <w:t>ru</w:t>
      </w:r>
      <w:r w:rsidR="000F603D" w:rsidRPr="000F603D">
        <w:rPr>
          <w:color w:val="000000"/>
          <w:sz w:val="28"/>
          <w:szCs w:val="28"/>
        </w:rPr>
        <w:t xml:space="preserve">, по электронному адресу Управления архитектуры: </w:t>
      </w:r>
      <w:hyperlink r:id="rId7" w:history="1">
        <w:r w:rsidR="000F603D" w:rsidRPr="000F603D">
          <w:rPr>
            <w:rStyle w:val="ab"/>
            <w:rFonts w:eastAsia="Calibri"/>
            <w:color w:val="000000"/>
            <w:sz w:val="28"/>
            <w:szCs w:val="28"/>
            <w:bdr w:val="none" w:sz="0" w:space="0" w:color="auto" w:frame="1"/>
            <w:lang w:val="en-US"/>
          </w:rPr>
          <w:t>arh</w:t>
        </w:r>
        <w:r w:rsidR="000F603D" w:rsidRPr="000F603D">
          <w:rPr>
            <w:rStyle w:val="ab"/>
            <w:rFonts w:eastAsia="Calibri"/>
            <w:color w:val="000000"/>
            <w:sz w:val="28"/>
            <w:szCs w:val="28"/>
            <w:bdr w:val="none" w:sz="0" w:space="0" w:color="auto" w:frame="1"/>
          </w:rPr>
          <w:t>-</w:t>
        </w:r>
        <w:r w:rsidR="000F603D" w:rsidRPr="000F603D">
          <w:rPr>
            <w:rStyle w:val="ab"/>
            <w:rFonts w:eastAsia="Calibri"/>
            <w:color w:val="000000"/>
            <w:sz w:val="28"/>
            <w:szCs w:val="28"/>
            <w:bdr w:val="none" w:sz="0" w:space="0" w:color="auto" w:frame="1"/>
            <w:lang w:val="en-US"/>
          </w:rPr>
          <w:t>egp</w:t>
        </w:r>
        <w:r w:rsidR="000F603D" w:rsidRPr="000F603D">
          <w:rPr>
            <w:rStyle w:val="ab"/>
            <w:rFonts w:eastAsia="Calibri"/>
            <w:color w:val="000000"/>
            <w:sz w:val="28"/>
            <w:szCs w:val="28"/>
            <w:bdr w:val="none" w:sz="0" w:space="0" w:color="auto" w:frame="1"/>
          </w:rPr>
          <w:t>@</w:t>
        </w:r>
        <w:r w:rsidR="000F603D" w:rsidRPr="000F603D">
          <w:rPr>
            <w:rStyle w:val="ab"/>
            <w:rFonts w:eastAsia="Calibri"/>
            <w:color w:val="000000"/>
            <w:sz w:val="28"/>
            <w:szCs w:val="28"/>
            <w:bdr w:val="none" w:sz="0" w:space="0" w:color="auto" w:frame="1"/>
            <w:lang w:val="en-US"/>
          </w:rPr>
          <w:t>rambler</w:t>
        </w:r>
        <w:r w:rsidR="000F603D" w:rsidRPr="000F603D">
          <w:rPr>
            <w:rStyle w:val="ab"/>
            <w:rFonts w:eastAsia="Calibri"/>
            <w:color w:val="000000"/>
            <w:sz w:val="28"/>
            <w:szCs w:val="28"/>
            <w:bdr w:val="none" w:sz="0" w:space="0" w:color="auto" w:frame="1"/>
          </w:rPr>
          <w:t>.</w:t>
        </w:r>
        <w:r w:rsidR="000F603D" w:rsidRPr="000F603D">
          <w:rPr>
            <w:rStyle w:val="ab"/>
            <w:rFonts w:eastAsia="Calibri"/>
            <w:color w:val="000000"/>
            <w:sz w:val="28"/>
            <w:szCs w:val="28"/>
            <w:bdr w:val="none" w:sz="0" w:space="0" w:color="auto" w:frame="1"/>
            <w:lang w:val="en-US"/>
          </w:rPr>
          <w:t>ru</w:t>
        </w:r>
      </w:hyperlink>
      <w:r w:rsidR="000F603D">
        <w:t>;</w:t>
      </w:r>
    </w:p>
    <w:p w:rsidR="000F603D" w:rsidRPr="000F603D" w:rsidRDefault="00F552F2" w:rsidP="000F603D">
      <w:pPr>
        <w:pStyle w:val="aa"/>
        <w:ind w:left="0" w:firstLine="567"/>
        <w:jc w:val="both"/>
        <w:rPr>
          <w:color w:val="000000"/>
          <w:sz w:val="28"/>
          <w:szCs w:val="28"/>
        </w:rPr>
      </w:pPr>
      <w:r>
        <w:rPr>
          <w:sz w:val="28"/>
          <w:szCs w:val="28"/>
        </w:rPr>
        <w:t xml:space="preserve"> </w:t>
      </w:r>
      <w:r w:rsidR="000F603D" w:rsidRPr="000F603D">
        <w:rPr>
          <w:sz w:val="28"/>
          <w:szCs w:val="28"/>
        </w:rPr>
        <w:t>в)</w:t>
      </w:r>
      <w:r w:rsidR="000F603D">
        <w:t xml:space="preserve"> </w:t>
      </w:r>
      <w:r w:rsidR="000F603D" w:rsidRPr="000F603D">
        <w:rPr>
          <w:color w:val="000000"/>
          <w:sz w:val="28"/>
          <w:szCs w:val="28"/>
        </w:rPr>
        <w:t xml:space="preserve"> на Едином портале государственных и муниципальных услуг (функций) (далее – ЕПГУ) и Портале государственных и муниципальных услуг (функций) Камчатского края (далее – РПГУ);</w:t>
      </w:r>
    </w:p>
    <w:p w:rsidR="000F603D" w:rsidRPr="000F603D" w:rsidRDefault="00F552F2" w:rsidP="000F603D">
      <w:pPr>
        <w:pStyle w:val="aa"/>
        <w:ind w:left="0" w:firstLine="567"/>
        <w:jc w:val="both"/>
        <w:rPr>
          <w:color w:val="000000"/>
          <w:sz w:val="28"/>
          <w:szCs w:val="28"/>
        </w:rPr>
      </w:pPr>
      <w:r>
        <w:rPr>
          <w:color w:val="000000"/>
          <w:sz w:val="28"/>
          <w:szCs w:val="28"/>
        </w:rPr>
        <w:t xml:space="preserve"> </w:t>
      </w:r>
      <w:r w:rsidR="000F603D" w:rsidRPr="000F603D">
        <w:rPr>
          <w:color w:val="000000"/>
          <w:sz w:val="28"/>
          <w:szCs w:val="28"/>
        </w:rPr>
        <w:t>г) на информационных стендах в административном здании по адресу: ул.</w:t>
      </w:r>
      <w:r w:rsidR="00C01AF7">
        <w:rPr>
          <w:color w:val="000000"/>
          <w:sz w:val="28"/>
          <w:szCs w:val="28"/>
        </w:rPr>
        <w:t xml:space="preserve"> </w:t>
      </w:r>
      <w:r w:rsidR="000F603D" w:rsidRPr="000F603D">
        <w:rPr>
          <w:color w:val="000000"/>
          <w:sz w:val="28"/>
          <w:szCs w:val="28"/>
        </w:rPr>
        <w:t>Виталия Кручины, 20  1 этаж.</w:t>
      </w:r>
    </w:p>
    <w:p w:rsidR="000F603D" w:rsidRPr="000F603D" w:rsidRDefault="00F552F2" w:rsidP="000F603D">
      <w:pPr>
        <w:pStyle w:val="aa"/>
        <w:ind w:left="0" w:firstLine="567"/>
        <w:jc w:val="both"/>
        <w:rPr>
          <w:color w:val="000000"/>
          <w:sz w:val="28"/>
          <w:szCs w:val="28"/>
        </w:rPr>
      </w:pPr>
      <w:r>
        <w:rPr>
          <w:color w:val="000000"/>
          <w:sz w:val="28"/>
          <w:szCs w:val="28"/>
        </w:rPr>
        <w:t xml:space="preserve"> </w:t>
      </w:r>
      <w:r w:rsidR="000F603D" w:rsidRPr="000F603D">
        <w:rPr>
          <w:color w:val="000000"/>
          <w:sz w:val="28"/>
          <w:szCs w:val="28"/>
        </w:rPr>
        <w:t>2) в форме индивидуального информирования:</w:t>
      </w:r>
    </w:p>
    <w:p w:rsidR="001C22DB" w:rsidRDefault="001C22DB" w:rsidP="001C22DB">
      <w:pPr>
        <w:tabs>
          <w:tab w:val="left" w:pos="709"/>
        </w:tabs>
        <w:autoSpaceDE w:val="0"/>
        <w:autoSpaceDN w:val="0"/>
        <w:adjustRightInd w:val="0"/>
        <w:contextualSpacing/>
        <w:jc w:val="both"/>
        <w:outlineLvl w:val="1"/>
        <w:rPr>
          <w:color w:val="000000"/>
          <w:sz w:val="28"/>
          <w:szCs w:val="28"/>
        </w:rPr>
      </w:pPr>
      <w:r>
        <w:rPr>
          <w:color w:val="000000"/>
          <w:sz w:val="28"/>
          <w:szCs w:val="28"/>
        </w:rPr>
        <w:t xml:space="preserve">         а) устного:</w:t>
      </w:r>
    </w:p>
    <w:p w:rsidR="001C22DB" w:rsidRDefault="001C22DB" w:rsidP="001C22DB">
      <w:pPr>
        <w:tabs>
          <w:tab w:val="left" w:pos="709"/>
        </w:tabs>
        <w:autoSpaceDE w:val="0"/>
        <w:autoSpaceDN w:val="0"/>
        <w:adjustRightInd w:val="0"/>
        <w:contextualSpacing/>
        <w:jc w:val="both"/>
        <w:outlineLvl w:val="1"/>
        <w:rPr>
          <w:color w:val="000000"/>
          <w:sz w:val="28"/>
          <w:szCs w:val="28"/>
        </w:rPr>
      </w:pPr>
      <w:r>
        <w:rPr>
          <w:color w:val="000000"/>
          <w:sz w:val="28"/>
          <w:szCs w:val="28"/>
        </w:rPr>
        <w:lastRenderedPageBreak/>
        <w:t xml:space="preserve">        </w:t>
      </w:r>
      <w:r w:rsidRPr="00C9785F">
        <w:rPr>
          <w:color w:val="000000"/>
          <w:sz w:val="28"/>
          <w:szCs w:val="28"/>
        </w:rPr>
        <w:t>- лично на приеме у руководителя, заместителя руководителя, специалистов Управления архитектуры и градостроительства администрации Елизовского городского поселения</w:t>
      </w:r>
      <w:r>
        <w:rPr>
          <w:color w:val="000000"/>
          <w:sz w:val="28"/>
          <w:szCs w:val="28"/>
        </w:rPr>
        <w:t>;</w:t>
      </w:r>
    </w:p>
    <w:p w:rsidR="001C22DB" w:rsidRDefault="001C22DB" w:rsidP="001C22DB">
      <w:pPr>
        <w:tabs>
          <w:tab w:val="left" w:pos="709"/>
        </w:tabs>
        <w:autoSpaceDE w:val="0"/>
        <w:autoSpaceDN w:val="0"/>
        <w:adjustRightInd w:val="0"/>
        <w:contextualSpacing/>
        <w:jc w:val="both"/>
        <w:outlineLvl w:val="1"/>
        <w:rPr>
          <w:color w:val="000000"/>
          <w:sz w:val="28"/>
          <w:szCs w:val="28"/>
        </w:rPr>
      </w:pPr>
      <w:r>
        <w:rPr>
          <w:color w:val="000000"/>
          <w:sz w:val="28"/>
          <w:szCs w:val="28"/>
        </w:rPr>
        <w:t xml:space="preserve">         б) письменного:</w:t>
      </w:r>
    </w:p>
    <w:p w:rsidR="001C22DB" w:rsidRPr="00C9785F" w:rsidRDefault="001C22DB" w:rsidP="001C22DB">
      <w:pPr>
        <w:jc w:val="both"/>
        <w:rPr>
          <w:color w:val="000000"/>
          <w:sz w:val="28"/>
          <w:szCs w:val="28"/>
        </w:rPr>
      </w:pPr>
      <w:r>
        <w:rPr>
          <w:color w:val="000000"/>
          <w:sz w:val="28"/>
          <w:szCs w:val="28"/>
        </w:rPr>
        <w:t xml:space="preserve">        - </w:t>
      </w:r>
      <w:r w:rsidRPr="00C9785F">
        <w:rPr>
          <w:color w:val="000000"/>
          <w:sz w:val="28"/>
          <w:szCs w:val="28"/>
        </w:rPr>
        <w:t>путем направления ответов на заявления, запросы, обращения заявителей, поступившие в Управление архитектуры и градостроительства администрации Елизовского городского поселения по почте, посредством факсимильной связи, на электронный адрес администрации Елизовского городского поселения.</w:t>
      </w:r>
    </w:p>
    <w:p w:rsidR="001C22DB" w:rsidRPr="00C9785F" w:rsidRDefault="001C22DB" w:rsidP="001C22DB">
      <w:pPr>
        <w:tabs>
          <w:tab w:val="left" w:pos="567"/>
          <w:tab w:val="left" w:pos="709"/>
        </w:tabs>
        <w:jc w:val="both"/>
        <w:rPr>
          <w:color w:val="000000"/>
          <w:sz w:val="28"/>
          <w:szCs w:val="28"/>
        </w:rPr>
      </w:pPr>
      <w:r>
        <w:rPr>
          <w:color w:val="000000"/>
          <w:sz w:val="28"/>
          <w:szCs w:val="28"/>
        </w:rPr>
        <w:t xml:space="preserve">         1.3.2</w:t>
      </w:r>
      <w:r w:rsidRPr="00C9785F">
        <w:rPr>
          <w:color w:val="000000"/>
          <w:sz w:val="28"/>
          <w:szCs w:val="28"/>
        </w:rPr>
        <w:t>. При ответах на телефонные звонки и при общении с заявителями в случае их личного обращения руководитель, заместитель руководителя и специалисты Управления архитектуры и градостроительства администрации Елизовского городского поселения  должны:</w:t>
      </w:r>
    </w:p>
    <w:p w:rsidR="001C22DB" w:rsidRPr="00C9785F" w:rsidRDefault="001C22DB" w:rsidP="001C22DB">
      <w:pPr>
        <w:ind w:firstLine="709"/>
        <w:jc w:val="both"/>
        <w:rPr>
          <w:color w:val="000000"/>
          <w:sz w:val="28"/>
          <w:szCs w:val="28"/>
        </w:rPr>
      </w:pPr>
      <w:r w:rsidRPr="00C9785F">
        <w:rPr>
          <w:color w:val="000000"/>
          <w:sz w:val="28"/>
          <w:szCs w:val="28"/>
        </w:rPr>
        <w:t>- назвать свою фамилию, имя, отчество, должнос</w:t>
      </w:r>
      <w:r>
        <w:rPr>
          <w:color w:val="000000"/>
          <w:sz w:val="28"/>
          <w:szCs w:val="28"/>
        </w:rPr>
        <w:t>ть, а также наименование отдела</w:t>
      </w:r>
      <w:r w:rsidRPr="00C9785F">
        <w:rPr>
          <w:color w:val="000000"/>
          <w:sz w:val="28"/>
          <w:szCs w:val="28"/>
        </w:rPr>
        <w:t xml:space="preserve"> Управления архитектуры и градостроительства администрации Елизовского городского поселения, в который обратился заявитель;</w:t>
      </w:r>
    </w:p>
    <w:p w:rsidR="001C22DB" w:rsidRPr="00C9785F" w:rsidRDefault="001C22DB" w:rsidP="001C22DB">
      <w:pPr>
        <w:ind w:firstLine="709"/>
        <w:jc w:val="both"/>
        <w:rPr>
          <w:color w:val="000000"/>
          <w:sz w:val="28"/>
          <w:szCs w:val="28"/>
        </w:rPr>
      </w:pPr>
      <w:r w:rsidRPr="00C9785F">
        <w:rPr>
          <w:color w:val="000000"/>
          <w:sz w:val="28"/>
          <w:szCs w:val="28"/>
        </w:rPr>
        <w:t>- подробно и в вежливой, корректной форме ответить обратившимся заявителям на интересующие их вопросы;</w:t>
      </w:r>
    </w:p>
    <w:p w:rsidR="001C22DB" w:rsidRPr="00C9785F" w:rsidRDefault="001C22DB" w:rsidP="001C22DB">
      <w:pPr>
        <w:ind w:firstLine="709"/>
        <w:jc w:val="both"/>
        <w:rPr>
          <w:color w:val="000000"/>
          <w:sz w:val="28"/>
          <w:szCs w:val="28"/>
        </w:rPr>
      </w:pPr>
      <w:r w:rsidRPr="00C9785F">
        <w:rPr>
          <w:color w:val="000000"/>
          <w:sz w:val="28"/>
          <w:szCs w:val="28"/>
        </w:rPr>
        <w:t>- корректно и внимательно относиться к заявителю, не унижать его чести и достоинства;</w:t>
      </w:r>
    </w:p>
    <w:p w:rsidR="001C22DB" w:rsidRPr="00C9785F" w:rsidRDefault="001C22DB" w:rsidP="001C22DB">
      <w:pPr>
        <w:ind w:firstLine="709"/>
        <w:jc w:val="both"/>
        <w:rPr>
          <w:color w:val="000000"/>
          <w:sz w:val="28"/>
          <w:szCs w:val="28"/>
        </w:rPr>
      </w:pPr>
      <w:r w:rsidRPr="00C9785F">
        <w:rPr>
          <w:color w:val="000000"/>
          <w:sz w:val="28"/>
          <w:szCs w:val="28"/>
        </w:rPr>
        <w:t>- при устном информировании использовать официально-деловой стиль речи;</w:t>
      </w:r>
    </w:p>
    <w:p w:rsidR="001C22DB" w:rsidRPr="00C9785F" w:rsidRDefault="001C22DB" w:rsidP="001C22DB">
      <w:pPr>
        <w:ind w:firstLine="709"/>
        <w:jc w:val="both"/>
        <w:rPr>
          <w:color w:val="000000"/>
          <w:sz w:val="28"/>
          <w:szCs w:val="28"/>
        </w:rPr>
      </w:pPr>
      <w:r w:rsidRPr="00C9785F">
        <w:rPr>
          <w:color w:val="000000"/>
          <w:sz w:val="28"/>
          <w:szCs w:val="28"/>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1C22DB" w:rsidRPr="00C9785F" w:rsidRDefault="001C22DB" w:rsidP="001C22DB">
      <w:pPr>
        <w:ind w:firstLine="709"/>
        <w:jc w:val="both"/>
        <w:rPr>
          <w:color w:val="000000"/>
          <w:sz w:val="28"/>
          <w:szCs w:val="28"/>
        </w:rPr>
      </w:pPr>
      <w:r w:rsidRPr="00C9785F">
        <w:rPr>
          <w:color w:val="000000"/>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1C22DB" w:rsidRPr="00C9785F" w:rsidRDefault="001C22DB" w:rsidP="001C22DB">
      <w:pPr>
        <w:ind w:firstLine="709"/>
        <w:jc w:val="both"/>
        <w:rPr>
          <w:color w:val="000000"/>
          <w:sz w:val="28"/>
          <w:szCs w:val="28"/>
        </w:rPr>
      </w:pPr>
      <w:r w:rsidRPr="00C9785F">
        <w:rPr>
          <w:color w:val="000000"/>
          <w:sz w:val="28"/>
          <w:szCs w:val="28"/>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1C22DB" w:rsidRPr="00C9785F" w:rsidRDefault="001C22DB" w:rsidP="001C22DB">
      <w:pPr>
        <w:ind w:firstLine="709"/>
        <w:jc w:val="both"/>
        <w:rPr>
          <w:color w:val="000000"/>
          <w:sz w:val="28"/>
          <w:szCs w:val="28"/>
        </w:rPr>
      </w:pPr>
      <w:r w:rsidRPr="00C9785F">
        <w:rPr>
          <w:color w:val="000000"/>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1C22DB" w:rsidRPr="00C9785F" w:rsidRDefault="001C22DB" w:rsidP="001C22DB">
      <w:pPr>
        <w:ind w:firstLine="709"/>
        <w:jc w:val="both"/>
        <w:rPr>
          <w:color w:val="000000"/>
          <w:sz w:val="28"/>
          <w:szCs w:val="28"/>
        </w:rPr>
      </w:pPr>
      <w:r w:rsidRPr="00C9785F">
        <w:rPr>
          <w:color w:val="000000"/>
          <w:sz w:val="28"/>
          <w:szCs w:val="28"/>
        </w:rPr>
        <w:t xml:space="preserve">Руководитель, заместитель руководителя и специалисты Управления архитектуры и градостроительства администрации Елизовского городского поселения не вправе осуществлять информирование заявителя, выходящее за </w:t>
      </w:r>
      <w:r w:rsidRPr="00C9785F">
        <w:rPr>
          <w:color w:val="000000"/>
          <w:sz w:val="28"/>
          <w:szCs w:val="28"/>
        </w:rPr>
        <w:lastRenderedPageBreak/>
        <w:t>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1C22DB" w:rsidRPr="00C9785F" w:rsidRDefault="001C22DB" w:rsidP="001C22DB">
      <w:pPr>
        <w:ind w:firstLine="709"/>
        <w:jc w:val="both"/>
        <w:rPr>
          <w:color w:val="000000"/>
          <w:sz w:val="28"/>
          <w:szCs w:val="28"/>
        </w:rPr>
      </w:pPr>
      <w:r w:rsidRPr="00C9785F">
        <w:rPr>
          <w:color w:val="000000"/>
          <w:sz w:val="28"/>
          <w:szCs w:val="28"/>
        </w:rPr>
        <w:t>Руководитель, заместитель руководителя и специалисты Управления архитектуры и градостроительства администрации Елизовского городского поселения вправе устно сообщить информацию по следующим вопросам:</w:t>
      </w:r>
    </w:p>
    <w:p w:rsidR="001C22DB" w:rsidRPr="00C9785F" w:rsidRDefault="001C22DB" w:rsidP="001C22DB">
      <w:pPr>
        <w:ind w:firstLine="709"/>
        <w:jc w:val="both"/>
        <w:rPr>
          <w:color w:val="000000"/>
          <w:sz w:val="28"/>
          <w:szCs w:val="28"/>
        </w:rPr>
      </w:pPr>
      <w:r w:rsidRPr="00C9785F">
        <w:rPr>
          <w:color w:val="000000"/>
          <w:sz w:val="28"/>
          <w:szCs w:val="28"/>
        </w:rPr>
        <w:t>-  категории заявителей, имеющих право на получение муниципальной услуги;</w:t>
      </w:r>
    </w:p>
    <w:p w:rsidR="001C22DB" w:rsidRPr="00C9785F" w:rsidRDefault="001C22DB" w:rsidP="001C22DB">
      <w:pPr>
        <w:ind w:firstLine="709"/>
        <w:jc w:val="both"/>
        <w:rPr>
          <w:color w:val="000000"/>
          <w:sz w:val="28"/>
          <w:szCs w:val="28"/>
        </w:rPr>
      </w:pPr>
      <w:r w:rsidRPr="00C9785F">
        <w:rPr>
          <w:color w:val="000000"/>
          <w:sz w:val="28"/>
          <w:szCs w:val="28"/>
        </w:rPr>
        <w:t>- перечень документов, требуемых от заявителя, необходимых для получения муниципальной услуги;</w:t>
      </w:r>
    </w:p>
    <w:p w:rsidR="001C22DB" w:rsidRPr="00C9785F" w:rsidRDefault="001C22DB" w:rsidP="001C22DB">
      <w:pPr>
        <w:ind w:firstLine="709"/>
        <w:jc w:val="both"/>
        <w:rPr>
          <w:color w:val="000000"/>
          <w:sz w:val="28"/>
          <w:szCs w:val="28"/>
        </w:rPr>
      </w:pPr>
      <w:r w:rsidRPr="00C9785F">
        <w:rPr>
          <w:color w:val="000000"/>
          <w:sz w:val="28"/>
          <w:szCs w:val="28"/>
        </w:rPr>
        <w:t>- требования к заверению документов и сведений;</w:t>
      </w:r>
    </w:p>
    <w:p w:rsidR="001C22DB" w:rsidRPr="00C9785F" w:rsidRDefault="001C22DB" w:rsidP="001C22DB">
      <w:pPr>
        <w:ind w:firstLine="709"/>
        <w:jc w:val="both"/>
        <w:rPr>
          <w:color w:val="000000"/>
          <w:sz w:val="28"/>
          <w:szCs w:val="28"/>
        </w:rPr>
      </w:pPr>
      <w:r w:rsidRPr="00C9785F">
        <w:rPr>
          <w:color w:val="000000"/>
          <w:sz w:val="28"/>
          <w:szCs w:val="28"/>
        </w:rPr>
        <w:t>- входящие номера, под которыми зарегистрированы в системе делопроизводства заявления и прилагающиеся к ним материалы.</w:t>
      </w:r>
    </w:p>
    <w:p w:rsidR="001C22DB" w:rsidRPr="00C9785F" w:rsidRDefault="001C22DB" w:rsidP="001C22DB">
      <w:pPr>
        <w:ind w:firstLine="709"/>
        <w:jc w:val="both"/>
        <w:rPr>
          <w:color w:val="000000"/>
          <w:sz w:val="28"/>
          <w:szCs w:val="28"/>
        </w:rPr>
      </w:pPr>
      <w:r w:rsidRPr="00C9785F">
        <w:rPr>
          <w:color w:val="000000"/>
          <w:sz w:val="28"/>
          <w:szCs w:val="28"/>
        </w:rPr>
        <w:t>Заявитель имеет право на получение сведений о стадии прохождения его заявления.</w:t>
      </w:r>
    </w:p>
    <w:p w:rsidR="001C22DB" w:rsidRPr="00C9785F" w:rsidRDefault="001C22DB" w:rsidP="001C22DB">
      <w:pPr>
        <w:ind w:firstLine="709"/>
        <w:jc w:val="both"/>
        <w:rPr>
          <w:color w:val="000000"/>
          <w:sz w:val="28"/>
          <w:szCs w:val="28"/>
        </w:rPr>
      </w:pPr>
      <w:r w:rsidRPr="00C9785F">
        <w:rPr>
          <w:color w:val="000000"/>
          <w:sz w:val="28"/>
          <w:szCs w:val="28"/>
        </w:rPr>
        <w:t>Информирование по иным вопросам осуществляется на основании письменного обращения.</w:t>
      </w:r>
    </w:p>
    <w:p w:rsidR="001C22DB" w:rsidRPr="00C9785F" w:rsidRDefault="001C22DB" w:rsidP="001C22DB">
      <w:pPr>
        <w:ind w:firstLine="709"/>
        <w:jc w:val="both"/>
        <w:rPr>
          <w:color w:val="000000"/>
          <w:sz w:val="28"/>
          <w:szCs w:val="28"/>
        </w:rPr>
      </w:pPr>
      <w:r w:rsidRPr="00C9785F">
        <w:rPr>
          <w:color w:val="000000"/>
          <w:sz w:val="28"/>
          <w:szCs w:val="28"/>
        </w:rPr>
        <w:t>1.3.4. Индивидуальное письменное информирование при обращении заявителей осуществляется путем направления письма почтой, посредством факсимильной связи или электронного письма, соответственно, на почтовый либо электронный адрес заявителя.</w:t>
      </w:r>
    </w:p>
    <w:p w:rsidR="001C22DB" w:rsidRPr="00C9785F" w:rsidRDefault="001C22DB" w:rsidP="001C22DB">
      <w:pPr>
        <w:ind w:firstLine="709"/>
        <w:jc w:val="both"/>
        <w:rPr>
          <w:color w:val="000000"/>
          <w:sz w:val="28"/>
          <w:szCs w:val="28"/>
        </w:rPr>
      </w:pPr>
      <w:r w:rsidRPr="00C9785F">
        <w:rPr>
          <w:color w:val="000000"/>
          <w:sz w:val="28"/>
          <w:szCs w:val="28"/>
        </w:rPr>
        <w:t>При поступлении обращения в Управление архитектуры и градостроительства администрации Елизовского городского поселения, должностное лицо, а в случае его отсутствия, лицо его замещающее, определяет непосредственного исполнителя для подготовки ответа.</w:t>
      </w:r>
    </w:p>
    <w:p w:rsidR="001C22DB" w:rsidRPr="00C9785F" w:rsidRDefault="001C22DB" w:rsidP="001C22DB">
      <w:pPr>
        <w:ind w:firstLine="709"/>
        <w:jc w:val="both"/>
        <w:rPr>
          <w:color w:val="000000"/>
          <w:sz w:val="28"/>
          <w:szCs w:val="28"/>
        </w:rPr>
      </w:pPr>
      <w:r w:rsidRPr="00C9785F">
        <w:rPr>
          <w:color w:val="000000"/>
          <w:sz w:val="28"/>
          <w:szCs w:val="28"/>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Письмо направляется в срок, не превышающий 30 дней со дня регистрации письменного обращения заявителя.</w:t>
      </w:r>
    </w:p>
    <w:p w:rsidR="0048642E" w:rsidRPr="0042165A" w:rsidRDefault="0048642E" w:rsidP="000B3182">
      <w:pPr>
        <w:ind w:firstLine="709"/>
        <w:rPr>
          <w:b/>
          <w:color w:val="000000"/>
          <w:sz w:val="28"/>
          <w:szCs w:val="28"/>
        </w:rPr>
      </w:pPr>
    </w:p>
    <w:p w:rsidR="003B3DAB" w:rsidRPr="0042165A" w:rsidRDefault="003B3DAB" w:rsidP="000B3182">
      <w:pPr>
        <w:ind w:firstLine="709"/>
        <w:jc w:val="center"/>
        <w:rPr>
          <w:b/>
          <w:color w:val="000000"/>
          <w:sz w:val="28"/>
          <w:szCs w:val="28"/>
        </w:rPr>
      </w:pPr>
      <w:r w:rsidRPr="0042165A">
        <w:rPr>
          <w:b/>
          <w:color w:val="000000"/>
          <w:sz w:val="28"/>
          <w:szCs w:val="28"/>
        </w:rPr>
        <w:t>2. Стандарт предоставления муниципальной услуги</w:t>
      </w:r>
    </w:p>
    <w:p w:rsidR="000B3182" w:rsidRPr="004817BE" w:rsidRDefault="000B3182" w:rsidP="000B3182">
      <w:pPr>
        <w:pStyle w:val="1"/>
        <w:numPr>
          <w:ilvl w:val="0"/>
          <w:numId w:val="0"/>
        </w:numPr>
        <w:jc w:val="both"/>
        <w:rPr>
          <w:b w:val="0"/>
          <w:bCs w:val="0"/>
          <w:color w:val="000000"/>
          <w:sz w:val="28"/>
          <w:szCs w:val="28"/>
        </w:rPr>
      </w:pPr>
    </w:p>
    <w:p w:rsidR="00EC4BCC" w:rsidRPr="004817BE" w:rsidRDefault="00EC4BCC" w:rsidP="004D25A4">
      <w:pPr>
        <w:pStyle w:val="ConsPlusNormal"/>
        <w:tabs>
          <w:tab w:val="left" w:pos="851"/>
          <w:tab w:val="left" w:pos="1276"/>
        </w:tabs>
        <w:ind w:firstLine="709"/>
        <w:jc w:val="both"/>
        <w:rPr>
          <w:rFonts w:ascii="Times New Roman" w:hAnsi="Times New Roman" w:cs="Times New Roman"/>
          <w:color w:val="000000"/>
          <w:sz w:val="28"/>
          <w:szCs w:val="28"/>
        </w:rPr>
      </w:pPr>
      <w:r w:rsidRPr="004817BE">
        <w:rPr>
          <w:rFonts w:ascii="Times New Roman" w:hAnsi="Times New Roman" w:cs="Times New Roman"/>
          <w:color w:val="000000"/>
          <w:sz w:val="28"/>
          <w:szCs w:val="28"/>
        </w:rPr>
        <w:t>2.1</w:t>
      </w:r>
      <w:r w:rsidRPr="004817BE">
        <w:rPr>
          <w:rFonts w:ascii="Times New Roman" w:hAnsi="Times New Roman" w:cs="Times New Roman"/>
          <w:color w:val="000000"/>
          <w:sz w:val="28"/>
          <w:szCs w:val="28"/>
        </w:rPr>
        <w:tab/>
        <w:t xml:space="preserve">Наименование муниципальной услуги – выдача </w:t>
      </w:r>
      <w:r w:rsidR="00051C80" w:rsidRPr="004817BE">
        <w:rPr>
          <w:rFonts w:ascii="Times New Roman" w:hAnsi="Times New Roman" w:cs="Times New Roman"/>
          <w:color w:val="000000"/>
          <w:sz w:val="28"/>
          <w:szCs w:val="28"/>
        </w:rPr>
        <w:t>разрешения на производство земляных работ</w:t>
      </w:r>
      <w:r w:rsidRPr="004817BE">
        <w:rPr>
          <w:rFonts w:ascii="Times New Roman" w:hAnsi="Times New Roman" w:cs="Times New Roman"/>
          <w:color w:val="000000"/>
          <w:sz w:val="28"/>
          <w:szCs w:val="28"/>
        </w:rPr>
        <w:t xml:space="preserve"> на территории Елизовского городского поселения (далее – муниципальная услуга).</w:t>
      </w:r>
    </w:p>
    <w:p w:rsidR="00D9168A" w:rsidRPr="00C9785F" w:rsidRDefault="00D9168A" w:rsidP="00D9168A">
      <w:pPr>
        <w:ind w:firstLine="709"/>
        <w:jc w:val="both"/>
        <w:rPr>
          <w:color w:val="000000"/>
          <w:sz w:val="28"/>
          <w:szCs w:val="28"/>
        </w:rPr>
      </w:pPr>
      <w:r w:rsidRPr="00C9785F">
        <w:rPr>
          <w:color w:val="000000"/>
          <w:sz w:val="28"/>
          <w:szCs w:val="28"/>
        </w:rPr>
        <w:t>2.2. Наименование органа администрации Елизовского городского поселения, предоставляющего муниципальную услугу – Управление архитектуры и градостроительства администрации Елизовского городского поселения</w:t>
      </w:r>
      <w:r w:rsidR="00972016">
        <w:rPr>
          <w:color w:val="000000"/>
          <w:sz w:val="28"/>
          <w:szCs w:val="28"/>
        </w:rPr>
        <w:t xml:space="preserve"> (далее</w:t>
      </w:r>
      <w:r w:rsidRPr="00C9785F">
        <w:rPr>
          <w:color w:val="000000"/>
          <w:sz w:val="28"/>
          <w:szCs w:val="28"/>
        </w:rPr>
        <w:t xml:space="preserve"> – Управление архитектуры и градостроительства).</w:t>
      </w:r>
    </w:p>
    <w:p w:rsidR="00787B0A" w:rsidRDefault="00D9168A" w:rsidP="00787B0A">
      <w:pPr>
        <w:ind w:firstLine="709"/>
        <w:jc w:val="both"/>
        <w:rPr>
          <w:color w:val="000000"/>
          <w:sz w:val="28"/>
          <w:szCs w:val="28"/>
        </w:rPr>
      </w:pPr>
      <w:r w:rsidRPr="00C9785F">
        <w:rPr>
          <w:color w:val="000000"/>
          <w:sz w:val="28"/>
          <w:szCs w:val="28"/>
        </w:rPr>
        <w:t xml:space="preserve">Управление архитектуры и градостроительства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C9785F">
        <w:rPr>
          <w:color w:val="000000"/>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услуг необходимых и обязательных для предоставления му</w:t>
      </w:r>
      <w:r>
        <w:rPr>
          <w:color w:val="000000"/>
          <w:sz w:val="28"/>
          <w:szCs w:val="28"/>
        </w:rPr>
        <w:t>ниципальных услуг в соответствии</w:t>
      </w:r>
      <w:r w:rsidRPr="00C9785F">
        <w:rPr>
          <w:color w:val="000000"/>
          <w:sz w:val="28"/>
          <w:szCs w:val="28"/>
        </w:rPr>
        <w:t xml:space="preserve"> с перечнем, утвержденным Решением Собрания депутатов Елизовского г</w:t>
      </w:r>
      <w:r w:rsidR="00972016">
        <w:rPr>
          <w:color w:val="000000"/>
          <w:sz w:val="28"/>
          <w:szCs w:val="28"/>
        </w:rPr>
        <w:t>ородского поселения 16.02.2012</w:t>
      </w:r>
      <w:r w:rsidRPr="00C9785F">
        <w:rPr>
          <w:color w:val="000000"/>
          <w:sz w:val="28"/>
          <w:szCs w:val="28"/>
        </w:rPr>
        <w:t xml:space="preserve">  №239.</w:t>
      </w:r>
    </w:p>
    <w:p w:rsidR="00D9168A" w:rsidRPr="00C9785F" w:rsidRDefault="00787B0A" w:rsidP="00787B0A">
      <w:pPr>
        <w:jc w:val="both"/>
        <w:rPr>
          <w:color w:val="000000"/>
          <w:sz w:val="28"/>
          <w:szCs w:val="28"/>
        </w:rPr>
      </w:pPr>
      <w:r>
        <w:rPr>
          <w:color w:val="000000"/>
          <w:sz w:val="28"/>
          <w:szCs w:val="28"/>
        </w:rPr>
        <w:t xml:space="preserve">       </w:t>
      </w:r>
      <w:r w:rsidR="00D9168A" w:rsidRPr="00C9785F">
        <w:rPr>
          <w:color w:val="000000"/>
          <w:sz w:val="28"/>
          <w:szCs w:val="28"/>
        </w:rPr>
        <w:t>2.3. Лицами, ответственными за предоставление муниципальной услуги, являются:</w:t>
      </w:r>
    </w:p>
    <w:p w:rsidR="00D9168A" w:rsidRPr="00C9785F" w:rsidRDefault="00D9168A" w:rsidP="00D9168A">
      <w:pPr>
        <w:ind w:firstLine="709"/>
        <w:jc w:val="both"/>
        <w:rPr>
          <w:color w:val="000000"/>
          <w:sz w:val="28"/>
          <w:szCs w:val="28"/>
        </w:rPr>
      </w:pPr>
      <w:r w:rsidRPr="00C9785F">
        <w:rPr>
          <w:color w:val="000000"/>
          <w:sz w:val="28"/>
          <w:szCs w:val="28"/>
        </w:rPr>
        <w:t>- руководитель Управления архитектуры и градостроительства;</w:t>
      </w:r>
    </w:p>
    <w:p w:rsidR="00D9168A" w:rsidRPr="00C9785F" w:rsidRDefault="00D9168A" w:rsidP="00D9168A">
      <w:pPr>
        <w:tabs>
          <w:tab w:val="left" w:pos="851"/>
        </w:tabs>
        <w:ind w:left="851" w:hanging="142"/>
        <w:rPr>
          <w:color w:val="000000"/>
          <w:sz w:val="28"/>
          <w:szCs w:val="28"/>
        </w:rPr>
      </w:pPr>
      <w:r w:rsidRPr="00C9785F">
        <w:rPr>
          <w:color w:val="000000"/>
          <w:sz w:val="28"/>
          <w:szCs w:val="28"/>
        </w:rPr>
        <w:t xml:space="preserve">- заместитель руководителя </w:t>
      </w:r>
      <w:r>
        <w:rPr>
          <w:color w:val="000000"/>
          <w:sz w:val="28"/>
          <w:szCs w:val="28"/>
        </w:rPr>
        <w:t>Управления архитектуры и г</w:t>
      </w:r>
      <w:r w:rsidRPr="00C9785F">
        <w:rPr>
          <w:color w:val="000000"/>
          <w:sz w:val="28"/>
          <w:szCs w:val="28"/>
        </w:rPr>
        <w:t>радостроительства;</w:t>
      </w:r>
    </w:p>
    <w:p w:rsidR="00346ADF" w:rsidRPr="004817BE" w:rsidRDefault="00D9168A" w:rsidP="00972016">
      <w:pPr>
        <w:ind w:firstLine="709"/>
        <w:jc w:val="both"/>
        <w:rPr>
          <w:color w:val="000000"/>
          <w:sz w:val="28"/>
          <w:szCs w:val="28"/>
        </w:rPr>
      </w:pPr>
      <w:r w:rsidRPr="00C9785F">
        <w:rPr>
          <w:color w:val="000000"/>
          <w:sz w:val="28"/>
          <w:szCs w:val="28"/>
        </w:rPr>
        <w:t>-</w:t>
      </w:r>
      <w:r w:rsidR="00972016">
        <w:rPr>
          <w:color w:val="000000"/>
          <w:sz w:val="28"/>
          <w:szCs w:val="28"/>
        </w:rPr>
        <w:t xml:space="preserve"> </w:t>
      </w:r>
      <w:r w:rsidRPr="00C9785F">
        <w:rPr>
          <w:color w:val="000000"/>
          <w:sz w:val="28"/>
          <w:szCs w:val="28"/>
        </w:rPr>
        <w:t>специалисты Управления архитектуры и градостроительства.</w:t>
      </w:r>
    </w:p>
    <w:p w:rsidR="003055D0" w:rsidRDefault="00972016" w:rsidP="004D25A4">
      <w:pPr>
        <w:pStyle w:val="ConsPlusNormal"/>
        <w:tabs>
          <w:tab w:val="left" w:pos="851"/>
          <w:tab w:val="left" w:pos="12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EC4BCC" w:rsidRPr="004817BE">
        <w:rPr>
          <w:rFonts w:ascii="Times New Roman" w:hAnsi="Times New Roman" w:cs="Times New Roman"/>
          <w:color w:val="000000"/>
          <w:sz w:val="28"/>
          <w:szCs w:val="28"/>
        </w:rPr>
        <w:t xml:space="preserve">. </w:t>
      </w:r>
      <w:r w:rsidR="00246120" w:rsidRPr="004817BE">
        <w:rPr>
          <w:rFonts w:ascii="Times New Roman" w:hAnsi="Times New Roman" w:cs="Times New Roman"/>
          <w:color w:val="000000"/>
          <w:sz w:val="28"/>
          <w:szCs w:val="28"/>
        </w:rPr>
        <w:t>Результат предоставления муниципальной услуги</w:t>
      </w:r>
      <w:r w:rsidR="003B41A1" w:rsidRPr="004817BE">
        <w:rPr>
          <w:rFonts w:ascii="Times New Roman" w:hAnsi="Times New Roman" w:cs="Times New Roman"/>
          <w:color w:val="000000"/>
          <w:sz w:val="28"/>
          <w:szCs w:val="28"/>
        </w:rPr>
        <w:t>.</w:t>
      </w:r>
    </w:p>
    <w:p w:rsidR="00051C80" w:rsidRPr="004817BE" w:rsidRDefault="00246120" w:rsidP="004D25A4">
      <w:pPr>
        <w:pStyle w:val="ConsPlusNormal"/>
        <w:tabs>
          <w:tab w:val="left" w:pos="851"/>
          <w:tab w:val="left" w:pos="1276"/>
        </w:tabs>
        <w:ind w:firstLine="709"/>
        <w:jc w:val="both"/>
        <w:rPr>
          <w:rFonts w:ascii="Times New Roman" w:hAnsi="Times New Roman" w:cs="Times New Roman"/>
          <w:color w:val="000000"/>
          <w:sz w:val="28"/>
          <w:szCs w:val="28"/>
        </w:rPr>
      </w:pPr>
      <w:r w:rsidRPr="004817BE">
        <w:rPr>
          <w:rFonts w:ascii="Times New Roman" w:hAnsi="Times New Roman" w:cs="Times New Roman"/>
          <w:color w:val="000000"/>
          <w:sz w:val="28"/>
          <w:szCs w:val="28"/>
        </w:rPr>
        <w:t>Результатом предоставления муниципальной услуги является</w:t>
      </w:r>
      <w:r w:rsidR="00051C80" w:rsidRPr="004817BE">
        <w:rPr>
          <w:rFonts w:ascii="Times New Roman" w:hAnsi="Times New Roman" w:cs="Times New Roman"/>
          <w:color w:val="000000"/>
          <w:sz w:val="28"/>
          <w:szCs w:val="28"/>
        </w:rPr>
        <w:t>:</w:t>
      </w:r>
    </w:p>
    <w:p w:rsidR="00051C80" w:rsidRPr="004817BE" w:rsidRDefault="00972016" w:rsidP="00972016">
      <w:pPr>
        <w:pStyle w:val="ConsPlusNormal"/>
        <w:tabs>
          <w:tab w:val="left" w:pos="284"/>
          <w:tab w:val="left" w:pos="709"/>
        </w:tabs>
        <w:ind w:left="714"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1C80" w:rsidRPr="004817BE">
        <w:rPr>
          <w:rFonts w:ascii="Times New Roman" w:hAnsi="Times New Roman" w:cs="Times New Roman"/>
          <w:color w:val="000000"/>
          <w:sz w:val="28"/>
          <w:szCs w:val="28"/>
        </w:rPr>
        <w:t>выдача разрешения на производство земляных работ;</w:t>
      </w:r>
    </w:p>
    <w:p w:rsidR="00051C80" w:rsidRPr="004817BE" w:rsidRDefault="00972016" w:rsidP="00972016">
      <w:pPr>
        <w:pStyle w:val="ConsPlusNormal"/>
        <w:tabs>
          <w:tab w:val="left" w:pos="709"/>
        </w:tabs>
        <w:ind w:left="714"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1C80" w:rsidRPr="004817BE">
        <w:rPr>
          <w:rFonts w:ascii="Times New Roman" w:hAnsi="Times New Roman" w:cs="Times New Roman"/>
          <w:color w:val="000000"/>
          <w:sz w:val="28"/>
          <w:szCs w:val="28"/>
        </w:rPr>
        <w:t>продление действия разрешения на производство земляных работ;</w:t>
      </w:r>
    </w:p>
    <w:p w:rsidR="00051C80" w:rsidRPr="004817BE" w:rsidRDefault="00972016" w:rsidP="00972016">
      <w:pPr>
        <w:pStyle w:val="ConsPlusNormal"/>
        <w:tabs>
          <w:tab w:val="left" w:pos="709"/>
        </w:tabs>
        <w:ind w:left="714"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1C80" w:rsidRPr="004817BE">
        <w:rPr>
          <w:rFonts w:ascii="Times New Roman" w:hAnsi="Times New Roman" w:cs="Times New Roman"/>
          <w:color w:val="000000"/>
          <w:sz w:val="28"/>
          <w:szCs w:val="28"/>
        </w:rPr>
        <w:t>переоформление разрешения на производство земляных работ.</w:t>
      </w:r>
    </w:p>
    <w:p w:rsidR="00AA435A" w:rsidRDefault="00787B0A" w:rsidP="00787B0A">
      <w:pPr>
        <w:pStyle w:val="ConsPlusNormal"/>
        <w:tabs>
          <w:tab w:val="left" w:pos="851"/>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2.5</w:t>
      </w:r>
      <w:r w:rsidR="00EC4BCC" w:rsidRPr="004817BE">
        <w:rPr>
          <w:rFonts w:ascii="Times New Roman" w:hAnsi="Times New Roman" w:cs="Times New Roman"/>
          <w:color w:val="000000"/>
          <w:sz w:val="28"/>
          <w:szCs w:val="28"/>
        </w:rPr>
        <w:t xml:space="preserve">. </w:t>
      </w:r>
      <w:r w:rsidR="00246120" w:rsidRPr="004817BE">
        <w:rPr>
          <w:rFonts w:ascii="Times New Roman" w:hAnsi="Times New Roman" w:cs="Times New Roman"/>
          <w:color w:val="000000"/>
          <w:sz w:val="28"/>
          <w:szCs w:val="28"/>
        </w:rPr>
        <w:t>Срок предоставления муниципальной услуги</w:t>
      </w:r>
      <w:r w:rsidR="00E940F1" w:rsidRPr="004817BE">
        <w:rPr>
          <w:rFonts w:ascii="Times New Roman" w:hAnsi="Times New Roman" w:cs="Times New Roman"/>
          <w:color w:val="000000"/>
          <w:sz w:val="28"/>
          <w:szCs w:val="28"/>
        </w:rPr>
        <w:t>.</w:t>
      </w:r>
    </w:p>
    <w:p w:rsidR="00972016" w:rsidRDefault="00787B0A" w:rsidP="004D25A4">
      <w:pPr>
        <w:autoSpaceDE w:val="0"/>
        <w:autoSpaceDN w:val="0"/>
        <w:adjustRightInd w:val="0"/>
        <w:ind w:firstLine="540"/>
        <w:jc w:val="both"/>
        <w:rPr>
          <w:color w:val="000000"/>
          <w:sz w:val="28"/>
          <w:szCs w:val="28"/>
        </w:rPr>
      </w:pPr>
      <w:r>
        <w:rPr>
          <w:color w:val="000000"/>
          <w:sz w:val="28"/>
          <w:szCs w:val="28"/>
        </w:rPr>
        <w:t>2.5</w:t>
      </w:r>
      <w:r w:rsidR="00972016">
        <w:rPr>
          <w:color w:val="000000"/>
          <w:sz w:val="28"/>
          <w:szCs w:val="28"/>
        </w:rPr>
        <w:t xml:space="preserve">.1. </w:t>
      </w:r>
      <w:r w:rsidR="00972016" w:rsidRPr="00C9785F">
        <w:rPr>
          <w:color w:val="000000"/>
          <w:sz w:val="28"/>
          <w:szCs w:val="28"/>
        </w:rPr>
        <w:t xml:space="preserve">Максимальный срок предоставления муниципальной услуги не может превышать </w:t>
      </w:r>
      <w:r w:rsidR="00972016">
        <w:rPr>
          <w:color w:val="000000"/>
          <w:sz w:val="28"/>
          <w:szCs w:val="28"/>
        </w:rPr>
        <w:t>15</w:t>
      </w:r>
      <w:r w:rsidR="00972016" w:rsidRPr="00C9785F">
        <w:rPr>
          <w:color w:val="000000"/>
          <w:sz w:val="28"/>
          <w:szCs w:val="28"/>
        </w:rPr>
        <w:t xml:space="preserve"> </w:t>
      </w:r>
      <w:r w:rsidR="00972016">
        <w:rPr>
          <w:color w:val="000000"/>
          <w:sz w:val="28"/>
          <w:szCs w:val="28"/>
        </w:rPr>
        <w:t>календарных</w:t>
      </w:r>
      <w:r w:rsidR="00972016" w:rsidRPr="00C9785F">
        <w:rPr>
          <w:color w:val="000000"/>
          <w:sz w:val="28"/>
          <w:szCs w:val="28"/>
        </w:rPr>
        <w:t xml:space="preserve"> дней с момента поступления всех необходимых документов</w:t>
      </w:r>
      <w:r w:rsidR="00972016" w:rsidRPr="004817BE">
        <w:rPr>
          <w:color w:val="000000"/>
          <w:sz w:val="28"/>
          <w:szCs w:val="28"/>
        </w:rPr>
        <w:t xml:space="preserve"> </w:t>
      </w:r>
    </w:p>
    <w:p w:rsidR="00B8369A" w:rsidRPr="004817BE" w:rsidRDefault="00787B0A" w:rsidP="004D25A4">
      <w:pPr>
        <w:autoSpaceDE w:val="0"/>
        <w:autoSpaceDN w:val="0"/>
        <w:adjustRightInd w:val="0"/>
        <w:ind w:firstLine="540"/>
        <w:jc w:val="both"/>
        <w:rPr>
          <w:color w:val="000000"/>
          <w:sz w:val="28"/>
          <w:szCs w:val="28"/>
        </w:rPr>
      </w:pPr>
      <w:r>
        <w:rPr>
          <w:color w:val="000000"/>
          <w:sz w:val="28"/>
          <w:szCs w:val="28"/>
        </w:rPr>
        <w:t>2.5</w:t>
      </w:r>
      <w:r w:rsidR="00972016">
        <w:rPr>
          <w:color w:val="000000"/>
          <w:sz w:val="28"/>
          <w:szCs w:val="28"/>
        </w:rPr>
        <w:t xml:space="preserve">.2. </w:t>
      </w:r>
      <w:r w:rsidR="00B8369A" w:rsidRPr="004817BE">
        <w:rPr>
          <w:color w:val="000000"/>
          <w:sz w:val="28"/>
          <w:szCs w:val="28"/>
        </w:rPr>
        <w:t xml:space="preserve">В случае подачи заявления на продление срока действия разрешения на производство земляных работ, его переоформления срок рассмотрения заявления не может превышать </w:t>
      </w:r>
      <w:r w:rsidR="00D7178C">
        <w:rPr>
          <w:color w:val="000000"/>
          <w:sz w:val="28"/>
          <w:szCs w:val="28"/>
        </w:rPr>
        <w:t>10</w:t>
      </w:r>
      <w:r w:rsidR="00B8369A" w:rsidRPr="004817BE">
        <w:rPr>
          <w:color w:val="000000"/>
          <w:sz w:val="28"/>
          <w:szCs w:val="28"/>
        </w:rPr>
        <w:t xml:space="preserve"> (</w:t>
      </w:r>
      <w:r w:rsidR="00D7178C">
        <w:rPr>
          <w:color w:val="000000"/>
          <w:sz w:val="28"/>
          <w:szCs w:val="28"/>
        </w:rPr>
        <w:t>десять календарных</w:t>
      </w:r>
      <w:r w:rsidR="00B8369A" w:rsidRPr="004817BE">
        <w:rPr>
          <w:color w:val="000000"/>
          <w:sz w:val="28"/>
          <w:szCs w:val="28"/>
        </w:rPr>
        <w:t>) дней со дня поступления заявления.</w:t>
      </w:r>
    </w:p>
    <w:p w:rsidR="00B8369A" w:rsidRDefault="00787B0A" w:rsidP="00787B0A">
      <w:pPr>
        <w:pStyle w:val="aa"/>
        <w:tabs>
          <w:tab w:val="left" w:pos="851"/>
          <w:tab w:val="left" w:pos="1276"/>
        </w:tabs>
        <w:ind w:left="0" w:firstLine="567"/>
        <w:contextualSpacing w:val="0"/>
        <w:jc w:val="both"/>
        <w:rPr>
          <w:color w:val="000000"/>
          <w:sz w:val="28"/>
          <w:szCs w:val="28"/>
        </w:rPr>
      </w:pPr>
      <w:r>
        <w:rPr>
          <w:color w:val="000000"/>
          <w:sz w:val="28"/>
          <w:szCs w:val="28"/>
        </w:rPr>
        <w:t>2.6</w:t>
      </w:r>
      <w:r w:rsidR="00B8369A" w:rsidRPr="004817BE">
        <w:rPr>
          <w:color w:val="000000"/>
          <w:sz w:val="28"/>
          <w:szCs w:val="28"/>
        </w:rPr>
        <w:tab/>
        <w:t xml:space="preserve">Предоставление муниципальной услуги осуществляется в соответствии со следующими нормативными правовыми актами: </w:t>
      </w:r>
    </w:p>
    <w:p w:rsidR="00775D3E" w:rsidRPr="004817BE" w:rsidRDefault="00787B0A" w:rsidP="00787B0A">
      <w:pPr>
        <w:pStyle w:val="aa"/>
        <w:tabs>
          <w:tab w:val="left" w:pos="851"/>
          <w:tab w:val="left" w:pos="1276"/>
        </w:tabs>
        <w:ind w:left="0" w:firstLine="567"/>
        <w:contextualSpacing w:val="0"/>
        <w:jc w:val="both"/>
        <w:rPr>
          <w:color w:val="000000"/>
          <w:sz w:val="28"/>
          <w:szCs w:val="28"/>
        </w:rPr>
      </w:pPr>
      <w:r>
        <w:rPr>
          <w:color w:val="000000"/>
          <w:sz w:val="28"/>
          <w:szCs w:val="28"/>
        </w:rPr>
        <w:t>2.6</w:t>
      </w:r>
      <w:r w:rsidR="00972016">
        <w:rPr>
          <w:color w:val="000000"/>
          <w:sz w:val="28"/>
          <w:szCs w:val="28"/>
        </w:rPr>
        <w:t xml:space="preserve">.1. </w:t>
      </w:r>
      <w:r w:rsidR="00775D3E" w:rsidRPr="004817BE">
        <w:rPr>
          <w:color w:val="000000"/>
          <w:sz w:val="28"/>
          <w:szCs w:val="28"/>
        </w:rPr>
        <w:t>Конституцией Российской Федерац</w:t>
      </w:r>
      <w:r w:rsidR="00D7178C">
        <w:rPr>
          <w:color w:val="000000"/>
          <w:sz w:val="28"/>
          <w:szCs w:val="28"/>
        </w:rPr>
        <w:t>ии</w:t>
      </w:r>
      <w:r w:rsidR="00972016">
        <w:rPr>
          <w:color w:val="000000"/>
          <w:sz w:val="28"/>
          <w:szCs w:val="28"/>
        </w:rPr>
        <w:t xml:space="preserve"> от 12.12.1993</w:t>
      </w:r>
      <w:r w:rsidR="00D7178C">
        <w:rPr>
          <w:color w:val="000000"/>
          <w:sz w:val="28"/>
          <w:szCs w:val="28"/>
        </w:rPr>
        <w:t xml:space="preserve"> («Российская газета»</w:t>
      </w:r>
      <w:r w:rsidR="00972016">
        <w:rPr>
          <w:color w:val="000000"/>
          <w:sz w:val="28"/>
          <w:szCs w:val="28"/>
        </w:rPr>
        <w:t xml:space="preserve"> № 237 от 25.12.1993</w:t>
      </w:r>
      <w:r w:rsidR="00775D3E" w:rsidRPr="004817BE">
        <w:rPr>
          <w:color w:val="000000"/>
          <w:sz w:val="28"/>
          <w:szCs w:val="28"/>
        </w:rPr>
        <w:t xml:space="preserve">); </w:t>
      </w:r>
    </w:p>
    <w:p w:rsidR="00972016" w:rsidRPr="00972016" w:rsidRDefault="00972016" w:rsidP="00787B0A">
      <w:pPr>
        <w:pStyle w:val="aa"/>
        <w:autoSpaceDE w:val="0"/>
        <w:autoSpaceDN w:val="0"/>
        <w:adjustRightInd w:val="0"/>
        <w:ind w:left="0" w:firstLine="567"/>
        <w:jc w:val="both"/>
        <w:rPr>
          <w:color w:val="000000"/>
          <w:sz w:val="28"/>
          <w:szCs w:val="28"/>
        </w:rPr>
      </w:pPr>
      <w:r>
        <w:rPr>
          <w:color w:val="000000"/>
          <w:sz w:val="28"/>
          <w:szCs w:val="28"/>
        </w:rPr>
        <w:t>2.</w:t>
      </w:r>
      <w:r w:rsidR="00787B0A">
        <w:rPr>
          <w:color w:val="000000"/>
          <w:sz w:val="28"/>
          <w:szCs w:val="28"/>
        </w:rPr>
        <w:t>6</w:t>
      </w:r>
      <w:r w:rsidRPr="00972016">
        <w:rPr>
          <w:color w:val="000000"/>
          <w:sz w:val="28"/>
          <w:szCs w:val="28"/>
        </w:rPr>
        <w:t xml:space="preserve">.2.  Земельным кодексом Российской Федерации от 25.10.2001 </w:t>
      </w:r>
      <w:r w:rsidR="0048356E">
        <w:rPr>
          <w:color w:val="000000"/>
          <w:sz w:val="28"/>
          <w:szCs w:val="28"/>
        </w:rPr>
        <w:t xml:space="preserve">       </w:t>
      </w:r>
      <w:r w:rsidRPr="00972016">
        <w:rPr>
          <w:color w:val="000000"/>
          <w:sz w:val="28"/>
          <w:szCs w:val="28"/>
        </w:rPr>
        <w:t>№ 136-ФЗ.</w:t>
      </w:r>
    </w:p>
    <w:p w:rsidR="00972016" w:rsidRPr="00972016" w:rsidRDefault="00972016" w:rsidP="00787B0A">
      <w:pPr>
        <w:pStyle w:val="aa"/>
        <w:ind w:left="0" w:firstLine="567"/>
        <w:jc w:val="both"/>
        <w:rPr>
          <w:color w:val="000000"/>
          <w:sz w:val="28"/>
          <w:szCs w:val="28"/>
        </w:rPr>
      </w:pPr>
      <w:r>
        <w:rPr>
          <w:color w:val="000000"/>
          <w:sz w:val="28"/>
          <w:szCs w:val="28"/>
        </w:rPr>
        <w:t>2.</w:t>
      </w:r>
      <w:r w:rsidR="00787B0A">
        <w:rPr>
          <w:color w:val="000000"/>
          <w:sz w:val="28"/>
          <w:szCs w:val="28"/>
        </w:rPr>
        <w:t>6</w:t>
      </w:r>
      <w:r w:rsidRPr="00972016">
        <w:rPr>
          <w:color w:val="000000"/>
          <w:sz w:val="28"/>
          <w:szCs w:val="28"/>
        </w:rPr>
        <w:t>.3. Градостроительным кодексом Российской Федерации от 29.12.2004 № 190-ФЗ.</w:t>
      </w:r>
    </w:p>
    <w:p w:rsidR="00972016" w:rsidRPr="00972016" w:rsidRDefault="00972016" w:rsidP="00787B0A">
      <w:pPr>
        <w:pStyle w:val="aa"/>
        <w:ind w:left="0" w:firstLine="567"/>
        <w:jc w:val="both"/>
        <w:rPr>
          <w:color w:val="000000"/>
          <w:sz w:val="28"/>
          <w:szCs w:val="28"/>
        </w:rPr>
      </w:pPr>
      <w:r>
        <w:rPr>
          <w:color w:val="000000"/>
          <w:sz w:val="28"/>
          <w:szCs w:val="28"/>
        </w:rPr>
        <w:t>2.</w:t>
      </w:r>
      <w:r w:rsidR="00787B0A">
        <w:rPr>
          <w:color w:val="000000"/>
          <w:sz w:val="28"/>
          <w:szCs w:val="28"/>
        </w:rPr>
        <w:t>6</w:t>
      </w:r>
      <w:r>
        <w:rPr>
          <w:color w:val="000000"/>
          <w:sz w:val="28"/>
          <w:szCs w:val="28"/>
        </w:rPr>
        <w:t>.4</w:t>
      </w:r>
      <w:r w:rsidRPr="00972016">
        <w:rPr>
          <w:color w:val="000000"/>
          <w:sz w:val="28"/>
          <w:szCs w:val="28"/>
        </w:rPr>
        <w:t>. Федеральным законом от 30.03.1999 №</w:t>
      </w:r>
      <w:r>
        <w:rPr>
          <w:color w:val="000000"/>
          <w:sz w:val="28"/>
          <w:szCs w:val="28"/>
        </w:rPr>
        <w:t xml:space="preserve"> </w:t>
      </w:r>
      <w:r w:rsidRPr="00972016">
        <w:rPr>
          <w:color w:val="000000"/>
          <w:sz w:val="28"/>
          <w:szCs w:val="28"/>
        </w:rPr>
        <w:t>52-ФЗ «О санитарно-эпидемиологическом благополучии населения».</w:t>
      </w:r>
    </w:p>
    <w:p w:rsidR="00972016" w:rsidRPr="00972016" w:rsidRDefault="00972016" w:rsidP="00787B0A">
      <w:pPr>
        <w:pStyle w:val="aa"/>
        <w:ind w:left="0" w:firstLine="567"/>
        <w:jc w:val="both"/>
        <w:rPr>
          <w:color w:val="000000"/>
          <w:sz w:val="28"/>
          <w:szCs w:val="28"/>
        </w:rPr>
      </w:pPr>
      <w:r>
        <w:rPr>
          <w:color w:val="000000"/>
          <w:sz w:val="28"/>
          <w:szCs w:val="28"/>
        </w:rPr>
        <w:t>2.</w:t>
      </w:r>
      <w:r w:rsidR="00787B0A">
        <w:rPr>
          <w:color w:val="000000"/>
          <w:sz w:val="28"/>
          <w:szCs w:val="28"/>
        </w:rPr>
        <w:t>6</w:t>
      </w:r>
      <w:r>
        <w:rPr>
          <w:color w:val="000000"/>
          <w:sz w:val="28"/>
          <w:szCs w:val="28"/>
        </w:rPr>
        <w:t>.5</w:t>
      </w:r>
      <w:r w:rsidRPr="00972016">
        <w:rPr>
          <w:color w:val="000000"/>
          <w:sz w:val="28"/>
          <w:szCs w:val="28"/>
        </w:rPr>
        <w:t>. Федеральным законом от 10.01.2002 №</w:t>
      </w:r>
      <w:r>
        <w:rPr>
          <w:color w:val="000000"/>
          <w:sz w:val="28"/>
          <w:szCs w:val="28"/>
        </w:rPr>
        <w:t xml:space="preserve"> </w:t>
      </w:r>
      <w:r w:rsidRPr="00972016">
        <w:rPr>
          <w:color w:val="000000"/>
          <w:sz w:val="28"/>
          <w:szCs w:val="28"/>
        </w:rPr>
        <w:t>7-ФЗ «Об охране окружающей среды».</w:t>
      </w:r>
    </w:p>
    <w:p w:rsidR="00972016" w:rsidRPr="00972016" w:rsidRDefault="00972016" w:rsidP="00787B0A">
      <w:pPr>
        <w:pStyle w:val="aa"/>
        <w:ind w:left="0" w:firstLine="567"/>
        <w:jc w:val="both"/>
        <w:rPr>
          <w:color w:val="000000"/>
          <w:sz w:val="28"/>
          <w:szCs w:val="28"/>
        </w:rPr>
      </w:pPr>
      <w:r>
        <w:rPr>
          <w:color w:val="000000"/>
          <w:sz w:val="28"/>
          <w:szCs w:val="28"/>
        </w:rPr>
        <w:t>2.</w:t>
      </w:r>
      <w:r w:rsidR="00787B0A">
        <w:rPr>
          <w:color w:val="000000"/>
          <w:sz w:val="28"/>
          <w:szCs w:val="28"/>
        </w:rPr>
        <w:t>6</w:t>
      </w:r>
      <w:r w:rsidRPr="00972016">
        <w:rPr>
          <w:color w:val="000000"/>
          <w:sz w:val="28"/>
          <w:szCs w:val="28"/>
        </w:rPr>
        <w:t>.</w:t>
      </w:r>
      <w:r>
        <w:rPr>
          <w:color w:val="000000"/>
          <w:sz w:val="28"/>
          <w:szCs w:val="28"/>
        </w:rPr>
        <w:t>6</w:t>
      </w:r>
      <w:r w:rsidRPr="00972016">
        <w:rPr>
          <w:color w:val="000000"/>
          <w:sz w:val="28"/>
          <w:szCs w:val="28"/>
        </w:rPr>
        <w:t>.  Федеральным законом от 06.10.2003 № 131-ФЗ «Об общих принципах организации местного самоуправления в Российской Федерации».</w:t>
      </w:r>
    </w:p>
    <w:p w:rsidR="00972016" w:rsidRPr="00972016" w:rsidRDefault="00972016" w:rsidP="00787B0A">
      <w:pPr>
        <w:pStyle w:val="aa"/>
        <w:ind w:left="0" w:firstLine="567"/>
        <w:jc w:val="both"/>
        <w:rPr>
          <w:color w:val="000000"/>
          <w:sz w:val="28"/>
          <w:szCs w:val="28"/>
        </w:rPr>
      </w:pPr>
      <w:r>
        <w:rPr>
          <w:color w:val="000000"/>
          <w:sz w:val="28"/>
          <w:szCs w:val="28"/>
        </w:rPr>
        <w:t>2.</w:t>
      </w:r>
      <w:r w:rsidR="00787B0A">
        <w:rPr>
          <w:color w:val="000000"/>
          <w:sz w:val="28"/>
          <w:szCs w:val="28"/>
        </w:rPr>
        <w:t>6</w:t>
      </w:r>
      <w:r>
        <w:rPr>
          <w:color w:val="000000"/>
          <w:sz w:val="28"/>
          <w:szCs w:val="28"/>
        </w:rPr>
        <w:t>.7</w:t>
      </w:r>
      <w:r w:rsidRPr="00972016">
        <w:rPr>
          <w:color w:val="000000"/>
          <w:sz w:val="28"/>
          <w:szCs w:val="28"/>
        </w:rPr>
        <w:t>.  Федеральным законом от 27.07.2010 № 210-ФЗ «Об организации предоставления государственных и муниципальных услуг».</w:t>
      </w:r>
    </w:p>
    <w:p w:rsidR="00972016" w:rsidRPr="00972016" w:rsidRDefault="00972016" w:rsidP="00787B0A">
      <w:pPr>
        <w:pStyle w:val="aa"/>
        <w:ind w:left="0" w:firstLine="567"/>
        <w:jc w:val="both"/>
        <w:rPr>
          <w:color w:val="000000"/>
          <w:sz w:val="28"/>
          <w:szCs w:val="28"/>
        </w:rPr>
      </w:pPr>
      <w:r>
        <w:rPr>
          <w:color w:val="000000"/>
          <w:sz w:val="28"/>
          <w:szCs w:val="28"/>
        </w:rPr>
        <w:t>2.</w:t>
      </w:r>
      <w:r w:rsidR="00787B0A">
        <w:rPr>
          <w:color w:val="000000"/>
          <w:sz w:val="28"/>
          <w:szCs w:val="28"/>
        </w:rPr>
        <w:t>6</w:t>
      </w:r>
      <w:r>
        <w:rPr>
          <w:color w:val="000000"/>
          <w:sz w:val="28"/>
          <w:szCs w:val="28"/>
        </w:rPr>
        <w:t>.8</w:t>
      </w:r>
      <w:r w:rsidRPr="00972016">
        <w:rPr>
          <w:color w:val="000000"/>
          <w:sz w:val="28"/>
          <w:szCs w:val="28"/>
        </w:rPr>
        <w:t xml:space="preserve">. Приказом Минрегионразвития РФ от 27.12.2011 № 613 </w:t>
      </w:r>
      <w:r w:rsidR="0048356E">
        <w:rPr>
          <w:color w:val="000000"/>
          <w:sz w:val="28"/>
          <w:szCs w:val="28"/>
        </w:rPr>
        <w:t xml:space="preserve">                           </w:t>
      </w:r>
      <w:r w:rsidRPr="00972016">
        <w:rPr>
          <w:color w:val="000000"/>
          <w:sz w:val="28"/>
          <w:szCs w:val="28"/>
        </w:rPr>
        <w:t>«Об утверждении методических рекомендаций по разработке норм и правил по благоустройству территорий муниципальных образований».</w:t>
      </w:r>
    </w:p>
    <w:p w:rsidR="00972016" w:rsidRPr="00972016" w:rsidRDefault="00972016" w:rsidP="00787B0A">
      <w:pPr>
        <w:pStyle w:val="aa"/>
        <w:tabs>
          <w:tab w:val="left" w:pos="1701"/>
        </w:tabs>
        <w:ind w:left="0" w:firstLine="567"/>
        <w:jc w:val="both"/>
        <w:rPr>
          <w:color w:val="000000"/>
          <w:sz w:val="28"/>
          <w:szCs w:val="28"/>
        </w:rPr>
      </w:pPr>
      <w:r w:rsidRPr="00972016">
        <w:rPr>
          <w:color w:val="000000"/>
          <w:sz w:val="28"/>
          <w:szCs w:val="28"/>
        </w:rPr>
        <w:lastRenderedPageBreak/>
        <w:t>2.6.</w:t>
      </w:r>
      <w:r w:rsidR="0048356E">
        <w:rPr>
          <w:color w:val="000000"/>
          <w:sz w:val="28"/>
          <w:szCs w:val="28"/>
        </w:rPr>
        <w:t>9</w:t>
      </w:r>
      <w:r w:rsidRPr="00972016">
        <w:rPr>
          <w:color w:val="000000"/>
          <w:sz w:val="28"/>
          <w:szCs w:val="28"/>
        </w:rPr>
        <w:t>. Уставом Елизовского городского поселения, принятым решением Собрания депутатов Елизовского городского поселения от 31.07.2006 № 39.</w:t>
      </w:r>
    </w:p>
    <w:p w:rsidR="00972016" w:rsidRPr="00972016" w:rsidRDefault="00972016" w:rsidP="00787B0A">
      <w:pPr>
        <w:pStyle w:val="aa"/>
        <w:ind w:left="0" w:firstLine="567"/>
        <w:jc w:val="both"/>
        <w:rPr>
          <w:color w:val="000000"/>
          <w:sz w:val="28"/>
          <w:szCs w:val="28"/>
        </w:rPr>
      </w:pPr>
      <w:r w:rsidRPr="00972016">
        <w:rPr>
          <w:color w:val="000000"/>
          <w:sz w:val="28"/>
          <w:szCs w:val="28"/>
        </w:rPr>
        <w:t>2.6.</w:t>
      </w:r>
      <w:r w:rsidR="0048356E">
        <w:rPr>
          <w:color w:val="000000"/>
          <w:sz w:val="28"/>
          <w:szCs w:val="28"/>
        </w:rPr>
        <w:t>10</w:t>
      </w:r>
      <w:r w:rsidRPr="00972016">
        <w:rPr>
          <w:color w:val="000000"/>
          <w:sz w:val="28"/>
          <w:szCs w:val="28"/>
        </w:rPr>
        <w:t xml:space="preserve">. Порядком </w:t>
      </w:r>
      <w:r w:rsidR="0048356E">
        <w:rPr>
          <w:color w:val="000000"/>
          <w:sz w:val="28"/>
          <w:szCs w:val="28"/>
        </w:rPr>
        <w:t>производства</w:t>
      </w:r>
      <w:r w:rsidRPr="00972016">
        <w:rPr>
          <w:color w:val="000000"/>
          <w:sz w:val="28"/>
          <w:szCs w:val="28"/>
        </w:rPr>
        <w:t xml:space="preserve"> </w:t>
      </w:r>
      <w:r w:rsidR="0048356E">
        <w:rPr>
          <w:color w:val="000000"/>
          <w:sz w:val="28"/>
          <w:szCs w:val="28"/>
        </w:rPr>
        <w:t xml:space="preserve">земляных работ </w:t>
      </w:r>
      <w:r w:rsidRPr="00972016">
        <w:rPr>
          <w:color w:val="000000"/>
          <w:sz w:val="28"/>
          <w:szCs w:val="28"/>
        </w:rPr>
        <w:t xml:space="preserve">на территории Елизовского городского поселения, утвержденным постановлением администрации Елизовского городского поселения от </w:t>
      </w:r>
      <w:r w:rsidR="0048356E">
        <w:rPr>
          <w:color w:val="000000"/>
          <w:sz w:val="28"/>
          <w:szCs w:val="28"/>
        </w:rPr>
        <w:t>25</w:t>
      </w:r>
      <w:r w:rsidRPr="00972016">
        <w:rPr>
          <w:color w:val="000000"/>
          <w:sz w:val="28"/>
          <w:szCs w:val="28"/>
        </w:rPr>
        <w:t>.</w:t>
      </w:r>
      <w:r w:rsidR="0048356E">
        <w:rPr>
          <w:color w:val="000000"/>
          <w:sz w:val="28"/>
          <w:szCs w:val="28"/>
        </w:rPr>
        <w:t>06</w:t>
      </w:r>
      <w:r w:rsidRPr="00972016">
        <w:rPr>
          <w:color w:val="000000"/>
          <w:sz w:val="28"/>
          <w:szCs w:val="28"/>
        </w:rPr>
        <w:t>.</w:t>
      </w:r>
      <w:r w:rsidR="0048356E">
        <w:rPr>
          <w:color w:val="000000"/>
          <w:sz w:val="28"/>
          <w:szCs w:val="28"/>
        </w:rPr>
        <w:t>2018</w:t>
      </w:r>
      <w:r w:rsidRPr="00972016">
        <w:rPr>
          <w:color w:val="000000"/>
          <w:sz w:val="28"/>
          <w:szCs w:val="28"/>
        </w:rPr>
        <w:t xml:space="preserve"> № </w:t>
      </w:r>
      <w:r w:rsidR="0048356E">
        <w:rPr>
          <w:color w:val="000000"/>
          <w:sz w:val="28"/>
          <w:szCs w:val="28"/>
        </w:rPr>
        <w:t>762</w:t>
      </w:r>
      <w:r w:rsidRPr="00972016">
        <w:rPr>
          <w:color w:val="000000"/>
          <w:sz w:val="28"/>
          <w:szCs w:val="28"/>
        </w:rPr>
        <w:t>-п.</w:t>
      </w:r>
    </w:p>
    <w:p w:rsidR="00972016" w:rsidRPr="00972016" w:rsidRDefault="00972016" w:rsidP="00787B0A">
      <w:pPr>
        <w:pStyle w:val="aa"/>
        <w:ind w:left="0" w:firstLine="567"/>
        <w:jc w:val="both"/>
        <w:rPr>
          <w:color w:val="000000"/>
          <w:sz w:val="28"/>
          <w:szCs w:val="28"/>
        </w:rPr>
      </w:pPr>
      <w:r w:rsidRPr="00972016">
        <w:rPr>
          <w:color w:val="000000"/>
          <w:sz w:val="28"/>
          <w:szCs w:val="28"/>
        </w:rPr>
        <w:t>2.6.</w:t>
      </w:r>
      <w:r w:rsidR="0048356E">
        <w:rPr>
          <w:color w:val="000000"/>
          <w:sz w:val="28"/>
          <w:szCs w:val="28"/>
        </w:rPr>
        <w:t>11</w:t>
      </w:r>
      <w:r w:rsidRPr="00972016">
        <w:rPr>
          <w:color w:val="000000"/>
          <w:sz w:val="28"/>
          <w:szCs w:val="28"/>
        </w:rPr>
        <w:t>.   Положением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городского поселения от 11.02.2016 № 885.</w:t>
      </w:r>
    </w:p>
    <w:p w:rsidR="00972016" w:rsidRPr="00972016" w:rsidRDefault="00972016" w:rsidP="00787B0A">
      <w:pPr>
        <w:pStyle w:val="aa"/>
        <w:ind w:left="0" w:firstLine="567"/>
        <w:jc w:val="both"/>
        <w:rPr>
          <w:color w:val="000000"/>
          <w:sz w:val="28"/>
          <w:szCs w:val="28"/>
        </w:rPr>
      </w:pPr>
      <w:r w:rsidRPr="00972016">
        <w:rPr>
          <w:color w:val="000000"/>
          <w:sz w:val="28"/>
          <w:szCs w:val="28"/>
        </w:rPr>
        <w:t>2.6.</w:t>
      </w:r>
      <w:r w:rsidR="0048356E">
        <w:rPr>
          <w:color w:val="000000"/>
          <w:sz w:val="28"/>
          <w:szCs w:val="28"/>
        </w:rPr>
        <w:t>12</w:t>
      </w:r>
      <w:r w:rsidRPr="00972016">
        <w:rPr>
          <w:color w:val="000000"/>
          <w:sz w:val="28"/>
          <w:szCs w:val="28"/>
        </w:rPr>
        <w:t>. Правилами благоустройства и содержания территории Елизовского городского поселения, принятыми Решением Собрания депутатов Елизовского городского поселения от 26.10.2017 № 236.</w:t>
      </w:r>
    </w:p>
    <w:p w:rsidR="00972016" w:rsidRPr="00972016" w:rsidRDefault="00972016" w:rsidP="00787B0A">
      <w:pPr>
        <w:pStyle w:val="aa"/>
        <w:ind w:left="0" w:firstLine="567"/>
        <w:jc w:val="both"/>
        <w:rPr>
          <w:color w:val="000000"/>
          <w:sz w:val="28"/>
          <w:szCs w:val="28"/>
        </w:rPr>
      </w:pPr>
      <w:r w:rsidRPr="00972016">
        <w:rPr>
          <w:color w:val="000000"/>
          <w:sz w:val="28"/>
          <w:szCs w:val="28"/>
        </w:rPr>
        <w:t>2.6.</w:t>
      </w:r>
      <w:r w:rsidR="0048356E">
        <w:rPr>
          <w:color w:val="000000"/>
          <w:sz w:val="28"/>
          <w:szCs w:val="28"/>
        </w:rPr>
        <w:t>13</w:t>
      </w:r>
      <w:r w:rsidRPr="00972016">
        <w:rPr>
          <w:color w:val="000000"/>
          <w:sz w:val="28"/>
          <w:szCs w:val="28"/>
        </w:rPr>
        <w:t>.    Иными нормативными правовыми актами.</w:t>
      </w:r>
    </w:p>
    <w:p w:rsidR="00F07DFD" w:rsidRPr="004817BE" w:rsidRDefault="0048356E" w:rsidP="0048356E">
      <w:pPr>
        <w:pStyle w:val="ac"/>
        <w:tabs>
          <w:tab w:val="left" w:pos="1276"/>
        </w:tabs>
        <w:jc w:val="both"/>
        <w:rPr>
          <w:rFonts w:ascii="Times New Roman" w:hAnsi="Times New Roman"/>
          <w:color w:val="000000"/>
          <w:sz w:val="28"/>
          <w:szCs w:val="28"/>
        </w:rPr>
      </w:pPr>
      <w:r>
        <w:rPr>
          <w:rFonts w:ascii="Times New Roman" w:hAnsi="Times New Roman"/>
          <w:color w:val="000000"/>
          <w:sz w:val="28"/>
          <w:szCs w:val="28"/>
        </w:rPr>
        <w:t xml:space="preserve">        2.7.</w:t>
      </w:r>
      <w:r w:rsidR="00F07DFD" w:rsidRPr="004817BE">
        <w:rPr>
          <w:rFonts w:ascii="Times New Roman" w:hAnsi="Times New Roman"/>
          <w:color w:val="000000"/>
          <w:sz w:val="28"/>
          <w:szCs w:val="28"/>
        </w:rPr>
        <w:tab/>
        <w:t>Исчерпывающий перечень документов и информации, необходимых для предоставления муниципальной услуги:</w:t>
      </w:r>
    </w:p>
    <w:p w:rsidR="00BE3D93" w:rsidRPr="00BE3D93" w:rsidRDefault="0048356E" w:rsidP="0048356E">
      <w:pPr>
        <w:tabs>
          <w:tab w:val="left" w:pos="851"/>
          <w:tab w:val="left" w:pos="1134"/>
        </w:tabs>
        <w:autoSpaceDE w:val="0"/>
        <w:autoSpaceDN w:val="0"/>
        <w:adjustRightInd w:val="0"/>
        <w:jc w:val="both"/>
        <w:outlineLvl w:val="1"/>
        <w:rPr>
          <w:color w:val="000000"/>
          <w:sz w:val="28"/>
          <w:szCs w:val="28"/>
        </w:rPr>
      </w:pPr>
      <w:r>
        <w:rPr>
          <w:color w:val="000000"/>
          <w:sz w:val="28"/>
          <w:szCs w:val="28"/>
        </w:rPr>
        <w:t xml:space="preserve">        2.7.1. </w:t>
      </w:r>
      <w:r w:rsidR="00AB5B28" w:rsidRPr="004817BE">
        <w:rPr>
          <w:color w:val="000000"/>
          <w:sz w:val="28"/>
          <w:szCs w:val="28"/>
        </w:rPr>
        <w:tab/>
        <w:t xml:space="preserve">Предоставление муниципальной услуги осуществляется на основании заявления поступившего на имя руководителя Управления архитектуры и градостроительства администрации Елизовского городского поселения, подписанного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w:t>
      </w:r>
      <w:r>
        <w:rPr>
          <w:color w:val="000000"/>
          <w:sz w:val="28"/>
          <w:szCs w:val="28"/>
        </w:rPr>
        <w:t xml:space="preserve">               </w:t>
      </w:r>
      <w:r w:rsidR="00AB5B28" w:rsidRPr="004817BE">
        <w:rPr>
          <w:color w:val="000000"/>
          <w:sz w:val="28"/>
          <w:szCs w:val="28"/>
        </w:rPr>
        <w:t>от имени которого и</w:t>
      </w:r>
      <w:r w:rsidR="00865A9E">
        <w:rPr>
          <w:color w:val="000000"/>
          <w:sz w:val="28"/>
          <w:szCs w:val="28"/>
        </w:rPr>
        <w:t xml:space="preserve"> </w:t>
      </w:r>
      <w:r w:rsidR="00F60863" w:rsidRPr="004817BE">
        <w:rPr>
          <w:color w:val="000000"/>
          <w:sz w:val="28"/>
          <w:szCs w:val="28"/>
        </w:rPr>
        <w:t>подается заявление, индивидуального предприн</w:t>
      </w:r>
      <w:r w:rsidR="00865A9E">
        <w:rPr>
          <w:color w:val="000000"/>
          <w:sz w:val="28"/>
          <w:szCs w:val="28"/>
        </w:rPr>
        <w:t xml:space="preserve">имателя, заявления гражданина </w:t>
      </w:r>
      <w:r w:rsidR="00865A9E" w:rsidRPr="0048356E">
        <w:rPr>
          <w:i/>
          <w:color w:val="000000"/>
          <w:sz w:val="28"/>
          <w:szCs w:val="28"/>
        </w:rPr>
        <w:t>(п</w:t>
      </w:r>
      <w:r w:rsidR="00F60863" w:rsidRPr="0048356E">
        <w:rPr>
          <w:i/>
          <w:color w:val="000000"/>
          <w:sz w:val="28"/>
          <w:szCs w:val="28"/>
        </w:rPr>
        <w:t>р</w:t>
      </w:r>
      <w:r w:rsidR="00865A9E" w:rsidRPr="0048356E">
        <w:rPr>
          <w:i/>
          <w:color w:val="000000"/>
          <w:sz w:val="28"/>
          <w:szCs w:val="28"/>
        </w:rPr>
        <w:t>и</w:t>
      </w:r>
      <w:r w:rsidR="00B36577" w:rsidRPr="0048356E">
        <w:rPr>
          <w:i/>
          <w:color w:val="000000"/>
          <w:sz w:val="28"/>
          <w:szCs w:val="28"/>
        </w:rPr>
        <w:t xml:space="preserve">ложение </w:t>
      </w:r>
      <w:r w:rsidR="00250F86" w:rsidRPr="0048356E">
        <w:rPr>
          <w:i/>
          <w:color w:val="000000"/>
          <w:sz w:val="28"/>
          <w:szCs w:val="28"/>
        </w:rPr>
        <w:t>2</w:t>
      </w:r>
      <w:r w:rsidR="00AB5B28" w:rsidRPr="0048356E">
        <w:rPr>
          <w:i/>
          <w:color w:val="000000"/>
          <w:sz w:val="28"/>
          <w:szCs w:val="28"/>
        </w:rPr>
        <w:t>).</w:t>
      </w:r>
    </w:p>
    <w:p w:rsidR="00AB5B28" w:rsidRPr="004817BE" w:rsidRDefault="00AB5B28" w:rsidP="004D25A4">
      <w:pPr>
        <w:tabs>
          <w:tab w:val="left" w:pos="851"/>
        </w:tabs>
        <w:autoSpaceDE w:val="0"/>
        <w:autoSpaceDN w:val="0"/>
        <w:adjustRightInd w:val="0"/>
        <w:ind w:firstLine="709"/>
        <w:jc w:val="both"/>
        <w:outlineLvl w:val="1"/>
        <w:rPr>
          <w:color w:val="000000"/>
          <w:sz w:val="28"/>
          <w:szCs w:val="28"/>
        </w:rPr>
      </w:pPr>
      <w:r w:rsidRPr="004817BE">
        <w:rPr>
          <w:color w:val="000000"/>
          <w:sz w:val="28"/>
          <w:szCs w:val="28"/>
        </w:rPr>
        <w:t>В заявлении должны быть указаны:</w:t>
      </w:r>
    </w:p>
    <w:p w:rsidR="00AB5B28" w:rsidRPr="004817BE" w:rsidRDefault="00AB5B28" w:rsidP="0048356E">
      <w:pPr>
        <w:pStyle w:val="aa"/>
        <w:numPr>
          <w:ilvl w:val="0"/>
          <w:numId w:val="28"/>
        </w:numPr>
        <w:tabs>
          <w:tab w:val="left" w:pos="709"/>
        </w:tabs>
        <w:autoSpaceDE w:val="0"/>
        <w:autoSpaceDN w:val="0"/>
        <w:adjustRightInd w:val="0"/>
        <w:ind w:left="0" w:firstLine="567"/>
        <w:contextualSpacing w:val="0"/>
        <w:jc w:val="both"/>
        <w:outlineLvl w:val="0"/>
        <w:rPr>
          <w:color w:val="000000"/>
          <w:sz w:val="28"/>
          <w:szCs w:val="28"/>
        </w:rPr>
      </w:pPr>
      <w:r w:rsidRPr="004817BE">
        <w:rPr>
          <w:color w:val="000000"/>
          <w:sz w:val="28"/>
          <w:szCs w:val="28"/>
        </w:rPr>
        <w:t>полное и (если имеется) сок</w:t>
      </w:r>
      <w:r w:rsidR="0048356E">
        <w:rPr>
          <w:color w:val="000000"/>
          <w:sz w:val="28"/>
          <w:szCs w:val="28"/>
        </w:rPr>
        <w:t xml:space="preserve">ращенное наименования заказчика </w:t>
      </w:r>
      <w:r w:rsidRPr="004817BE">
        <w:rPr>
          <w:color w:val="000000"/>
          <w:sz w:val="28"/>
          <w:szCs w:val="28"/>
        </w:rPr>
        <w:t>производства работ;</w:t>
      </w:r>
    </w:p>
    <w:p w:rsidR="00AB5B28" w:rsidRPr="004817BE" w:rsidRDefault="00AB5B28" w:rsidP="0048356E">
      <w:pPr>
        <w:pStyle w:val="aa"/>
        <w:numPr>
          <w:ilvl w:val="0"/>
          <w:numId w:val="28"/>
        </w:numPr>
        <w:tabs>
          <w:tab w:val="left" w:pos="709"/>
        </w:tabs>
        <w:autoSpaceDE w:val="0"/>
        <w:autoSpaceDN w:val="0"/>
        <w:adjustRightInd w:val="0"/>
        <w:ind w:left="0" w:firstLine="567"/>
        <w:contextualSpacing w:val="0"/>
        <w:jc w:val="both"/>
        <w:outlineLvl w:val="0"/>
        <w:rPr>
          <w:color w:val="000000"/>
          <w:sz w:val="28"/>
          <w:szCs w:val="28"/>
        </w:rPr>
      </w:pPr>
      <w:r w:rsidRPr="004817BE">
        <w:rPr>
          <w:color w:val="000000"/>
          <w:sz w:val="28"/>
          <w:szCs w:val="28"/>
        </w:rPr>
        <w:t>место его нахождения;</w:t>
      </w:r>
    </w:p>
    <w:p w:rsidR="00AB5B28" w:rsidRPr="004817BE" w:rsidRDefault="00AB5B28" w:rsidP="0048356E">
      <w:pPr>
        <w:pStyle w:val="aa"/>
        <w:numPr>
          <w:ilvl w:val="0"/>
          <w:numId w:val="28"/>
        </w:numPr>
        <w:tabs>
          <w:tab w:val="left" w:pos="709"/>
        </w:tabs>
        <w:autoSpaceDE w:val="0"/>
        <w:autoSpaceDN w:val="0"/>
        <w:adjustRightInd w:val="0"/>
        <w:ind w:left="0" w:firstLine="567"/>
        <w:contextualSpacing w:val="0"/>
        <w:jc w:val="both"/>
        <w:outlineLvl w:val="0"/>
        <w:rPr>
          <w:color w:val="000000"/>
          <w:sz w:val="28"/>
          <w:szCs w:val="28"/>
        </w:rPr>
      </w:pPr>
      <w:r w:rsidRPr="004817BE">
        <w:rPr>
          <w:color w:val="000000"/>
          <w:sz w:val="28"/>
          <w:szCs w:val="28"/>
        </w:rPr>
        <w:t>полное и (если имеется) сокращенное наименования  производителя работ;</w:t>
      </w:r>
    </w:p>
    <w:p w:rsidR="00AB5B28" w:rsidRPr="004817BE" w:rsidRDefault="00AB5B28" w:rsidP="0048356E">
      <w:pPr>
        <w:pStyle w:val="aa"/>
        <w:numPr>
          <w:ilvl w:val="0"/>
          <w:numId w:val="28"/>
        </w:numPr>
        <w:tabs>
          <w:tab w:val="left" w:pos="709"/>
        </w:tabs>
        <w:autoSpaceDE w:val="0"/>
        <w:autoSpaceDN w:val="0"/>
        <w:adjustRightInd w:val="0"/>
        <w:ind w:left="0" w:firstLine="567"/>
        <w:contextualSpacing w:val="0"/>
        <w:jc w:val="both"/>
        <w:outlineLvl w:val="0"/>
        <w:rPr>
          <w:color w:val="000000"/>
          <w:sz w:val="28"/>
          <w:szCs w:val="28"/>
        </w:rPr>
      </w:pPr>
      <w:r w:rsidRPr="004817BE">
        <w:rPr>
          <w:color w:val="000000"/>
          <w:sz w:val="28"/>
          <w:szCs w:val="28"/>
        </w:rPr>
        <w:t>место его нахождения;</w:t>
      </w:r>
    </w:p>
    <w:p w:rsidR="00AB5B28" w:rsidRPr="004817BE" w:rsidRDefault="00AB5B28" w:rsidP="0048356E">
      <w:pPr>
        <w:pStyle w:val="aa"/>
        <w:numPr>
          <w:ilvl w:val="0"/>
          <w:numId w:val="28"/>
        </w:numPr>
        <w:tabs>
          <w:tab w:val="left" w:pos="709"/>
        </w:tabs>
        <w:autoSpaceDE w:val="0"/>
        <w:autoSpaceDN w:val="0"/>
        <w:adjustRightInd w:val="0"/>
        <w:ind w:left="0" w:firstLine="567"/>
        <w:contextualSpacing w:val="0"/>
        <w:jc w:val="both"/>
        <w:outlineLvl w:val="0"/>
        <w:rPr>
          <w:b/>
          <w:i/>
          <w:color w:val="000000"/>
          <w:sz w:val="28"/>
          <w:szCs w:val="28"/>
        </w:rPr>
      </w:pPr>
      <w:r w:rsidRPr="004817BE">
        <w:rPr>
          <w:color w:val="000000"/>
          <w:sz w:val="28"/>
          <w:szCs w:val="28"/>
        </w:rPr>
        <w:t>месторасположение производства работ;</w:t>
      </w:r>
    </w:p>
    <w:p w:rsidR="00AB5B28" w:rsidRPr="004817BE" w:rsidRDefault="00AB5B28" w:rsidP="0048356E">
      <w:pPr>
        <w:pStyle w:val="aa"/>
        <w:numPr>
          <w:ilvl w:val="0"/>
          <w:numId w:val="28"/>
        </w:numPr>
        <w:tabs>
          <w:tab w:val="left" w:pos="709"/>
        </w:tabs>
        <w:autoSpaceDE w:val="0"/>
        <w:autoSpaceDN w:val="0"/>
        <w:adjustRightInd w:val="0"/>
        <w:ind w:left="0" w:firstLine="567"/>
        <w:contextualSpacing w:val="0"/>
        <w:jc w:val="both"/>
        <w:outlineLvl w:val="0"/>
        <w:rPr>
          <w:b/>
          <w:i/>
          <w:color w:val="000000"/>
          <w:sz w:val="28"/>
          <w:szCs w:val="28"/>
        </w:rPr>
      </w:pPr>
      <w:r w:rsidRPr="004817BE">
        <w:rPr>
          <w:color w:val="000000"/>
          <w:sz w:val="28"/>
          <w:szCs w:val="28"/>
        </w:rPr>
        <w:t>вид производимых работ;</w:t>
      </w:r>
    </w:p>
    <w:p w:rsidR="00AB5B28" w:rsidRPr="004817BE" w:rsidRDefault="00AB5B28" w:rsidP="0048356E">
      <w:pPr>
        <w:pStyle w:val="aa"/>
        <w:numPr>
          <w:ilvl w:val="0"/>
          <w:numId w:val="28"/>
        </w:numPr>
        <w:tabs>
          <w:tab w:val="left" w:pos="709"/>
        </w:tabs>
        <w:autoSpaceDE w:val="0"/>
        <w:autoSpaceDN w:val="0"/>
        <w:adjustRightInd w:val="0"/>
        <w:ind w:left="0" w:firstLine="567"/>
        <w:contextualSpacing w:val="0"/>
        <w:jc w:val="both"/>
        <w:outlineLvl w:val="0"/>
        <w:rPr>
          <w:b/>
          <w:i/>
          <w:color w:val="000000"/>
          <w:sz w:val="28"/>
          <w:szCs w:val="28"/>
        </w:rPr>
      </w:pPr>
      <w:r w:rsidRPr="004817BE">
        <w:rPr>
          <w:color w:val="000000"/>
          <w:sz w:val="28"/>
          <w:szCs w:val="28"/>
        </w:rPr>
        <w:t>сроки начала и окончания работ;</w:t>
      </w:r>
    </w:p>
    <w:p w:rsidR="00AB5B28" w:rsidRPr="00BE3D93" w:rsidRDefault="00AB5B28" w:rsidP="0048356E">
      <w:pPr>
        <w:pStyle w:val="aa"/>
        <w:numPr>
          <w:ilvl w:val="0"/>
          <w:numId w:val="28"/>
        </w:numPr>
        <w:tabs>
          <w:tab w:val="left" w:pos="709"/>
        </w:tabs>
        <w:autoSpaceDE w:val="0"/>
        <w:autoSpaceDN w:val="0"/>
        <w:adjustRightInd w:val="0"/>
        <w:ind w:left="0" w:firstLine="567"/>
        <w:contextualSpacing w:val="0"/>
        <w:jc w:val="both"/>
        <w:outlineLvl w:val="0"/>
        <w:rPr>
          <w:b/>
          <w:i/>
          <w:color w:val="000000"/>
          <w:sz w:val="28"/>
          <w:szCs w:val="28"/>
        </w:rPr>
      </w:pPr>
      <w:r w:rsidRPr="004817BE">
        <w:rPr>
          <w:color w:val="000000"/>
          <w:sz w:val="28"/>
          <w:szCs w:val="28"/>
        </w:rPr>
        <w:t>лицо, ответственное за производство работ.</w:t>
      </w:r>
    </w:p>
    <w:p w:rsidR="00AB5B28" w:rsidRPr="004817BE" w:rsidRDefault="00AB5B28" w:rsidP="0048356E">
      <w:pPr>
        <w:pStyle w:val="aa"/>
        <w:numPr>
          <w:ilvl w:val="2"/>
          <w:numId w:val="44"/>
        </w:numPr>
        <w:tabs>
          <w:tab w:val="left" w:pos="709"/>
        </w:tabs>
        <w:autoSpaceDE w:val="0"/>
        <w:autoSpaceDN w:val="0"/>
        <w:adjustRightInd w:val="0"/>
        <w:ind w:left="0" w:firstLine="567"/>
        <w:contextualSpacing w:val="0"/>
        <w:jc w:val="both"/>
        <w:outlineLvl w:val="0"/>
        <w:rPr>
          <w:b/>
          <w:i/>
          <w:color w:val="000000"/>
          <w:sz w:val="28"/>
          <w:szCs w:val="28"/>
        </w:rPr>
      </w:pPr>
      <w:r w:rsidRPr="004817BE">
        <w:rPr>
          <w:color w:val="000000"/>
          <w:sz w:val="28"/>
          <w:szCs w:val="28"/>
        </w:rPr>
        <w:t>Для предоставления разрешения также необходимы следующие документы:</w:t>
      </w:r>
      <w:r w:rsidRPr="004817BE">
        <w:rPr>
          <w:b/>
          <w:i/>
          <w:color w:val="000000"/>
          <w:sz w:val="28"/>
          <w:szCs w:val="28"/>
        </w:rPr>
        <w:t xml:space="preserve"> </w:t>
      </w:r>
    </w:p>
    <w:p w:rsidR="00F07DFD" w:rsidRPr="004817BE" w:rsidRDefault="00F07DFD" w:rsidP="004D25A4">
      <w:pPr>
        <w:autoSpaceDE w:val="0"/>
        <w:autoSpaceDN w:val="0"/>
        <w:adjustRightInd w:val="0"/>
        <w:ind w:firstLine="709"/>
        <w:jc w:val="both"/>
        <w:outlineLvl w:val="1"/>
        <w:rPr>
          <w:b/>
          <w:i/>
          <w:color w:val="000000"/>
          <w:sz w:val="28"/>
          <w:szCs w:val="28"/>
        </w:rPr>
      </w:pPr>
      <w:r w:rsidRPr="004817BE">
        <w:rPr>
          <w:b/>
          <w:i/>
          <w:color w:val="000000"/>
          <w:sz w:val="28"/>
          <w:szCs w:val="28"/>
        </w:rPr>
        <w:t>Представляются заявителем самостоятельно:</w:t>
      </w:r>
    </w:p>
    <w:p w:rsidR="00AB5B28" w:rsidRPr="004817BE" w:rsidRDefault="00AB5B28" w:rsidP="0048356E">
      <w:pPr>
        <w:numPr>
          <w:ilvl w:val="0"/>
          <w:numId w:val="21"/>
        </w:numPr>
        <w:ind w:left="0" w:firstLine="567"/>
        <w:jc w:val="both"/>
        <w:rPr>
          <w:color w:val="000000"/>
          <w:sz w:val="28"/>
          <w:szCs w:val="28"/>
        </w:rPr>
      </w:pPr>
      <w:r w:rsidRPr="004817BE">
        <w:rPr>
          <w:color w:val="000000"/>
          <w:sz w:val="28"/>
          <w:szCs w:val="28"/>
        </w:rPr>
        <w:t>документы, удостоверяющие личность заявителя;</w:t>
      </w:r>
    </w:p>
    <w:p w:rsidR="00AB5B28" w:rsidRPr="004817BE" w:rsidRDefault="00AB5B28" w:rsidP="0048356E">
      <w:pPr>
        <w:numPr>
          <w:ilvl w:val="0"/>
          <w:numId w:val="21"/>
        </w:numPr>
        <w:ind w:left="0" w:firstLine="567"/>
        <w:jc w:val="both"/>
        <w:rPr>
          <w:color w:val="000000"/>
          <w:sz w:val="28"/>
          <w:szCs w:val="28"/>
        </w:rPr>
      </w:pPr>
      <w:r w:rsidRPr="004817BE">
        <w:rPr>
          <w:color w:val="000000"/>
          <w:sz w:val="28"/>
          <w:szCs w:val="28"/>
        </w:rPr>
        <w:t>доверенность на представление интересов юридического или физического лица;</w:t>
      </w:r>
    </w:p>
    <w:p w:rsidR="00A32484" w:rsidRPr="004817BE" w:rsidRDefault="00F07DFD" w:rsidP="0048356E">
      <w:pPr>
        <w:numPr>
          <w:ilvl w:val="0"/>
          <w:numId w:val="21"/>
        </w:numPr>
        <w:ind w:left="0" w:firstLine="567"/>
        <w:jc w:val="both"/>
        <w:rPr>
          <w:color w:val="000000"/>
          <w:sz w:val="28"/>
          <w:szCs w:val="28"/>
        </w:rPr>
      </w:pPr>
      <w:r w:rsidRPr="004817BE">
        <w:rPr>
          <w:color w:val="000000"/>
          <w:sz w:val="28"/>
          <w:szCs w:val="28"/>
        </w:rPr>
        <w:t>документы, подтверждающие право</w:t>
      </w:r>
      <w:r w:rsidR="00C66163" w:rsidRPr="004817BE">
        <w:rPr>
          <w:color w:val="000000"/>
          <w:sz w:val="28"/>
          <w:szCs w:val="28"/>
        </w:rPr>
        <w:t xml:space="preserve"> на</w:t>
      </w:r>
      <w:r w:rsidR="00D820CF" w:rsidRPr="004817BE">
        <w:rPr>
          <w:color w:val="000000"/>
          <w:sz w:val="28"/>
          <w:szCs w:val="28"/>
        </w:rPr>
        <w:t xml:space="preserve"> земельный участок</w:t>
      </w:r>
      <w:r w:rsidR="00C66163" w:rsidRPr="004817BE">
        <w:rPr>
          <w:color w:val="000000"/>
          <w:sz w:val="28"/>
          <w:szCs w:val="28"/>
        </w:rPr>
        <w:t>, выданные до вступления в силу Федерального закона «О государственной регистрации прав на недвижимое имущество и сдело</w:t>
      </w:r>
      <w:r w:rsidR="00D820CF" w:rsidRPr="004817BE">
        <w:rPr>
          <w:color w:val="000000"/>
          <w:sz w:val="28"/>
          <w:szCs w:val="28"/>
        </w:rPr>
        <w:t>к с ним» от 21.07.1997 № 122-ФЗ;</w:t>
      </w:r>
    </w:p>
    <w:p w:rsidR="00E854A8" w:rsidRPr="004817BE" w:rsidRDefault="00F07DFD" w:rsidP="0048356E">
      <w:pPr>
        <w:numPr>
          <w:ilvl w:val="0"/>
          <w:numId w:val="21"/>
        </w:numPr>
        <w:autoSpaceDE w:val="0"/>
        <w:autoSpaceDN w:val="0"/>
        <w:adjustRightInd w:val="0"/>
        <w:ind w:left="0" w:firstLine="567"/>
        <w:jc w:val="both"/>
        <w:outlineLvl w:val="1"/>
        <w:rPr>
          <w:color w:val="000000"/>
          <w:sz w:val="28"/>
          <w:szCs w:val="28"/>
        </w:rPr>
      </w:pPr>
      <w:r w:rsidRPr="004817BE">
        <w:rPr>
          <w:color w:val="000000"/>
          <w:sz w:val="28"/>
          <w:szCs w:val="28"/>
        </w:rPr>
        <w:lastRenderedPageBreak/>
        <w:t xml:space="preserve">документы, подтверждающие право </w:t>
      </w:r>
      <w:r w:rsidR="00D820CF" w:rsidRPr="004817BE">
        <w:rPr>
          <w:color w:val="000000"/>
          <w:sz w:val="28"/>
          <w:szCs w:val="28"/>
        </w:rPr>
        <w:t>на объект недвижимости, расположенный на земельном участке, выданные до вступления в силу Федерального закона «О государственной регистрации прав на недвижимое имущество и сделок с ним» от 21.07.1997 № 122-ФЗ;</w:t>
      </w:r>
    </w:p>
    <w:p w:rsidR="003A13F0" w:rsidRPr="004817BE" w:rsidRDefault="003A13F0" w:rsidP="0048356E">
      <w:pPr>
        <w:numPr>
          <w:ilvl w:val="0"/>
          <w:numId w:val="21"/>
        </w:numPr>
        <w:ind w:left="0" w:firstLine="567"/>
        <w:jc w:val="both"/>
        <w:rPr>
          <w:color w:val="000000"/>
          <w:sz w:val="28"/>
          <w:szCs w:val="28"/>
        </w:rPr>
      </w:pPr>
      <w:r w:rsidRPr="004817BE">
        <w:rPr>
          <w:color w:val="000000"/>
          <w:sz w:val="28"/>
          <w:szCs w:val="28"/>
        </w:rPr>
        <w:t xml:space="preserve">приказ, либо иной документ, содержащий информацию об ответственном </w:t>
      </w:r>
      <w:r w:rsidR="005038CF">
        <w:rPr>
          <w:color w:val="000000"/>
          <w:sz w:val="28"/>
          <w:szCs w:val="28"/>
        </w:rPr>
        <w:t xml:space="preserve">за проведение </w:t>
      </w:r>
      <w:r w:rsidRPr="004817BE">
        <w:rPr>
          <w:color w:val="000000"/>
          <w:sz w:val="28"/>
          <w:szCs w:val="28"/>
        </w:rPr>
        <w:t xml:space="preserve">земляных работ должностном лице. </w:t>
      </w:r>
    </w:p>
    <w:p w:rsidR="000553CB" w:rsidRPr="004817BE" w:rsidRDefault="000553CB" w:rsidP="004D25A4">
      <w:pPr>
        <w:autoSpaceDE w:val="0"/>
        <w:autoSpaceDN w:val="0"/>
        <w:adjustRightInd w:val="0"/>
        <w:ind w:firstLine="709"/>
        <w:jc w:val="both"/>
        <w:outlineLvl w:val="1"/>
        <w:rPr>
          <w:b/>
          <w:i/>
          <w:color w:val="000000"/>
          <w:sz w:val="28"/>
          <w:szCs w:val="28"/>
        </w:rPr>
      </w:pPr>
      <w:r w:rsidRPr="004817BE">
        <w:rPr>
          <w:b/>
          <w:i/>
          <w:color w:val="000000"/>
          <w:sz w:val="28"/>
          <w:szCs w:val="28"/>
        </w:rPr>
        <w:t xml:space="preserve">Оформляются заявителем самостоятельно и представляется одновременно с заявлением о выдаче </w:t>
      </w:r>
      <w:r w:rsidR="003A13F0" w:rsidRPr="004817BE">
        <w:rPr>
          <w:b/>
          <w:i/>
          <w:color w:val="000000"/>
          <w:sz w:val="28"/>
          <w:szCs w:val="28"/>
        </w:rPr>
        <w:t>разрешения на производство земляных работ</w:t>
      </w:r>
      <w:r w:rsidRPr="004817BE">
        <w:rPr>
          <w:b/>
          <w:i/>
          <w:color w:val="000000"/>
          <w:sz w:val="28"/>
          <w:szCs w:val="28"/>
        </w:rPr>
        <w:t>:</w:t>
      </w:r>
    </w:p>
    <w:p w:rsidR="0048356E" w:rsidRDefault="00233ABD" w:rsidP="0048356E">
      <w:pPr>
        <w:numPr>
          <w:ilvl w:val="0"/>
          <w:numId w:val="36"/>
        </w:numPr>
        <w:ind w:left="0" w:firstLine="567"/>
        <w:jc w:val="both"/>
        <w:rPr>
          <w:color w:val="000000"/>
          <w:sz w:val="28"/>
          <w:szCs w:val="28"/>
        </w:rPr>
      </w:pPr>
      <w:r w:rsidRPr="0048356E">
        <w:rPr>
          <w:color w:val="000000"/>
          <w:sz w:val="28"/>
          <w:szCs w:val="28"/>
        </w:rPr>
        <w:t xml:space="preserve">актуализированная топографическая съёмка участка производства работ, согласованная с </w:t>
      </w:r>
      <w:r w:rsidR="0048356E" w:rsidRPr="0048356E">
        <w:rPr>
          <w:color w:val="000000"/>
          <w:sz w:val="28"/>
          <w:szCs w:val="28"/>
        </w:rPr>
        <w:t xml:space="preserve">уполномоченными (органами) службами, </w:t>
      </w:r>
      <w:r w:rsidRPr="0048356E">
        <w:rPr>
          <w:color w:val="000000"/>
          <w:sz w:val="28"/>
          <w:szCs w:val="28"/>
        </w:rPr>
        <w:t>организациями, владельцами коммуникационных сетей</w:t>
      </w:r>
      <w:r w:rsidR="0048356E" w:rsidRPr="0048356E">
        <w:rPr>
          <w:color w:val="000000"/>
          <w:sz w:val="28"/>
          <w:szCs w:val="28"/>
        </w:rPr>
        <w:t>;</w:t>
      </w:r>
      <w:r w:rsidRPr="0048356E">
        <w:rPr>
          <w:color w:val="000000"/>
          <w:sz w:val="28"/>
          <w:szCs w:val="28"/>
        </w:rPr>
        <w:t xml:space="preserve"> </w:t>
      </w:r>
    </w:p>
    <w:p w:rsidR="006A1F2A" w:rsidRPr="0048356E" w:rsidRDefault="00233ABD" w:rsidP="0048356E">
      <w:pPr>
        <w:numPr>
          <w:ilvl w:val="0"/>
          <w:numId w:val="36"/>
        </w:numPr>
        <w:ind w:left="0" w:firstLine="567"/>
        <w:jc w:val="both"/>
        <w:rPr>
          <w:color w:val="000000"/>
          <w:sz w:val="28"/>
          <w:szCs w:val="28"/>
        </w:rPr>
      </w:pPr>
      <w:r w:rsidRPr="0048356E">
        <w:rPr>
          <w:color w:val="000000"/>
          <w:sz w:val="28"/>
          <w:szCs w:val="28"/>
        </w:rPr>
        <w:t>соглашение с собственником</w:t>
      </w:r>
      <w:r w:rsidR="00D7178C" w:rsidRPr="0048356E">
        <w:rPr>
          <w:color w:val="000000"/>
          <w:sz w:val="28"/>
          <w:szCs w:val="28"/>
        </w:rPr>
        <w:t xml:space="preserve"> </w:t>
      </w:r>
      <w:r w:rsidRPr="0048356E">
        <w:rPr>
          <w:color w:val="000000"/>
          <w:sz w:val="28"/>
          <w:szCs w:val="28"/>
        </w:rPr>
        <w:t xml:space="preserve">или уполномоченным им лицом </w:t>
      </w:r>
      <w:r w:rsidR="0048356E" w:rsidRPr="0048356E">
        <w:rPr>
          <w:color w:val="000000"/>
          <w:sz w:val="28"/>
          <w:szCs w:val="28"/>
        </w:rPr>
        <w:t xml:space="preserve">               </w:t>
      </w:r>
      <w:r w:rsidRPr="0048356E">
        <w:rPr>
          <w:color w:val="000000"/>
          <w:sz w:val="28"/>
          <w:szCs w:val="28"/>
        </w:rPr>
        <w:t>о восстановлении благоустройства земельного участка, на террито</w:t>
      </w:r>
      <w:r w:rsidR="003A13F0" w:rsidRPr="0048356E">
        <w:rPr>
          <w:color w:val="000000"/>
          <w:sz w:val="28"/>
          <w:szCs w:val="28"/>
        </w:rPr>
        <w:t xml:space="preserve">рии которого будут проводиться </w:t>
      </w:r>
      <w:r w:rsidRPr="0048356E">
        <w:rPr>
          <w:color w:val="000000"/>
          <w:sz w:val="28"/>
          <w:szCs w:val="28"/>
        </w:rPr>
        <w:t>земляные работы;</w:t>
      </w:r>
    </w:p>
    <w:p w:rsidR="00BA2ACE" w:rsidRPr="00865A9E" w:rsidRDefault="00BA2ACE" w:rsidP="0048356E">
      <w:pPr>
        <w:numPr>
          <w:ilvl w:val="0"/>
          <w:numId w:val="36"/>
        </w:numPr>
        <w:ind w:left="0" w:firstLine="567"/>
        <w:jc w:val="both"/>
        <w:rPr>
          <w:color w:val="000000"/>
          <w:sz w:val="28"/>
          <w:szCs w:val="28"/>
        </w:rPr>
      </w:pPr>
      <w:r w:rsidRPr="00865A9E">
        <w:rPr>
          <w:color w:val="000000"/>
          <w:sz w:val="28"/>
          <w:szCs w:val="28"/>
        </w:rPr>
        <w:t>договор с подрядной организацией</w:t>
      </w:r>
      <w:r w:rsidR="00BF7627">
        <w:rPr>
          <w:color w:val="000000"/>
          <w:sz w:val="28"/>
          <w:szCs w:val="28"/>
        </w:rPr>
        <w:t xml:space="preserve">, </w:t>
      </w:r>
      <w:r w:rsidR="00DB7F4F" w:rsidRPr="00DB7F4F">
        <w:rPr>
          <w:color w:val="0D0D0D" w:themeColor="text1" w:themeTint="F2"/>
          <w:sz w:val="28"/>
          <w:szCs w:val="28"/>
        </w:rPr>
        <w:t xml:space="preserve">либо </w:t>
      </w:r>
      <w:r w:rsidR="00196A20" w:rsidRPr="00DB7F4F">
        <w:rPr>
          <w:color w:val="0D0D0D" w:themeColor="text1" w:themeTint="F2"/>
          <w:sz w:val="28"/>
          <w:szCs w:val="28"/>
        </w:rPr>
        <w:t xml:space="preserve">контракт, технические условия) </w:t>
      </w:r>
      <w:r w:rsidRPr="00865A9E">
        <w:rPr>
          <w:color w:val="000000"/>
          <w:sz w:val="28"/>
          <w:szCs w:val="28"/>
        </w:rPr>
        <w:t>на проведение земляных работ;</w:t>
      </w:r>
    </w:p>
    <w:p w:rsidR="006A1F2A" w:rsidRDefault="00233ABD" w:rsidP="0048356E">
      <w:pPr>
        <w:numPr>
          <w:ilvl w:val="0"/>
          <w:numId w:val="36"/>
        </w:numPr>
        <w:ind w:left="0" w:firstLine="567"/>
        <w:jc w:val="both"/>
        <w:rPr>
          <w:color w:val="000000"/>
          <w:sz w:val="28"/>
          <w:szCs w:val="28"/>
        </w:rPr>
      </w:pPr>
      <w:r w:rsidRPr="006A1F2A">
        <w:rPr>
          <w:color w:val="000000"/>
          <w:sz w:val="28"/>
          <w:szCs w:val="28"/>
        </w:rPr>
        <w:t>согласование со специализированной организацией, обсл</w:t>
      </w:r>
      <w:r w:rsidR="005038CF" w:rsidRPr="006A1F2A">
        <w:rPr>
          <w:color w:val="000000"/>
          <w:sz w:val="28"/>
          <w:szCs w:val="28"/>
        </w:rPr>
        <w:t>уживающей дорожное покрытие при</w:t>
      </w:r>
      <w:r w:rsidRPr="006A1F2A">
        <w:rPr>
          <w:color w:val="000000"/>
          <w:sz w:val="28"/>
          <w:szCs w:val="28"/>
        </w:rPr>
        <w:t xml:space="preserve"> производстве работ, связанных с необходимостью восстановления покрытия дорог, тротуаров или газонов;</w:t>
      </w:r>
    </w:p>
    <w:p w:rsidR="006A1F2A" w:rsidRDefault="00233ABD" w:rsidP="0048356E">
      <w:pPr>
        <w:numPr>
          <w:ilvl w:val="0"/>
          <w:numId w:val="36"/>
        </w:numPr>
        <w:ind w:left="0" w:firstLine="567"/>
        <w:jc w:val="both"/>
        <w:rPr>
          <w:color w:val="000000"/>
          <w:sz w:val="28"/>
          <w:szCs w:val="28"/>
        </w:rPr>
      </w:pPr>
      <w:r w:rsidRPr="006A1F2A">
        <w:rPr>
          <w:color w:val="000000"/>
          <w:sz w:val="28"/>
          <w:szCs w:val="28"/>
        </w:rPr>
        <w:t>схема движения транспорта и пешеходов, согласованная с государственной инспекцией по безопасности дорожного движения;</w:t>
      </w:r>
    </w:p>
    <w:p w:rsidR="006A1F2A" w:rsidRDefault="00233ABD" w:rsidP="0048356E">
      <w:pPr>
        <w:numPr>
          <w:ilvl w:val="0"/>
          <w:numId w:val="36"/>
        </w:numPr>
        <w:ind w:left="0" w:firstLine="567"/>
        <w:jc w:val="both"/>
        <w:rPr>
          <w:color w:val="000000"/>
          <w:sz w:val="28"/>
          <w:szCs w:val="28"/>
        </w:rPr>
      </w:pPr>
      <w:r w:rsidRPr="006A1F2A">
        <w:rPr>
          <w:color w:val="000000"/>
          <w:sz w:val="28"/>
          <w:szCs w:val="28"/>
        </w:rPr>
        <w:t>согласование органа санитарно-эпидемиологического надзора при проведении земляных работ на участках с возможным патогенным заражением почвы (свалки, ското</w:t>
      </w:r>
      <w:r w:rsidR="004D68F8" w:rsidRPr="006A1F2A">
        <w:rPr>
          <w:color w:val="000000"/>
          <w:sz w:val="28"/>
          <w:szCs w:val="28"/>
        </w:rPr>
        <w:t>могильники, кладбище и другие);</w:t>
      </w:r>
    </w:p>
    <w:p w:rsidR="00117873" w:rsidRDefault="004D68F8" w:rsidP="0048356E">
      <w:pPr>
        <w:numPr>
          <w:ilvl w:val="0"/>
          <w:numId w:val="36"/>
        </w:numPr>
        <w:ind w:left="0" w:firstLine="567"/>
        <w:jc w:val="both"/>
        <w:rPr>
          <w:color w:val="000000"/>
          <w:sz w:val="28"/>
          <w:szCs w:val="28"/>
        </w:rPr>
      </w:pPr>
      <w:r w:rsidRPr="006A1F2A">
        <w:rPr>
          <w:sz w:val="28"/>
          <w:szCs w:val="28"/>
        </w:rPr>
        <w:t>гарантийное обязательство (письмо) о восстановлении заявителем благоустройства (дорожных покрытий, зеленых насаждений и других элементов благоустройства) с указанием сроков восстановления.</w:t>
      </w:r>
    </w:p>
    <w:p w:rsidR="001E28F9" w:rsidRDefault="004D68F8" w:rsidP="004D25A4">
      <w:pPr>
        <w:ind w:firstLine="720"/>
        <w:jc w:val="both"/>
        <w:rPr>
          <w:sz w:val="28"/>
          <w:szCs w:val="28"/>
        </w:rPr>
      </w:pPr>
      <w:r w:rsidRPr="00117873">
        <w:rPr>
          <w:sz w:val="28"/>
          <w:szCs w:val="28"/>
        </w:rPr>
        <w:t>В случае если у юридического лица (индивидуального предпринимателя), намеревающегося производить земляные работы, нет объективной возможности для качественного восстановления благоустройства собственными силами, необходимо представить договор на восстановление благоустройства со специализированной организацией.</w:t>
      </w:r>
    </w:p>
    <w:p w:rsidR="0023050A" w:rsidRPr="004817BE" w:rsidRDefault="0007700A" w:rsidP="004D25A4">
      <w:pPr>
        <w:autoSpaceDE w:val="0"/>
        <w:autoSpaceDN w:val="0"/>
        <w:adjustRightInd w:val="0"/>
        <w:ind w:firstLine="709"/>
        <w:jc w:val="both"/>
        <w:outlineLvl w:val="1"/>
        <w:rPr>
          <w:b/>
          <w:i/>
          <w:color w:val="000000"/>
          <w:sz w:val="28"/>
          <w:szCs w:val="28"/>
        </w:rPr>
      </w:pPr>
      <w:r w:rsidRPr="004817BE">
        <w:rPr>
          <w:b/>
          <w:i/>
          <w:color w:val="000000"/>
          <w:sz w:val="28"/>
          <w:szCs w:val="28"/>
        </w:rPr>
        <w:t xml:space="preserve">Запрашиваются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 </w:t>
      </w:r>
    </w:p>
    <w:p w:rsidR="00B151E8" w:rsidRPr="00B151E8" w:rsidRDefault="004D68F8" w:rsidP="00A102CE">
      <w:pPr>
        <w:numPr>
          <w:ilvl w:val="0"/>
          <w:numId w:val="21"/>
        </w:numPr>
        <w:autoSpaceDE w:val="0"/>
        <w:autoSpaceDN w:val="0"/>
        <w:adjustRightInd w:val="0"/>
        <w:ind w:left="0" w:firstLine="567"/>
        <w:jc w:val="both"/>
        <w:outlineLvl w:val="1"/>
        <w:rPr>
          <w:color w:val="000000"/>
          <w:sz w:val="28"/>
          <w:szCs w:val="28"/>
        </w:rPr>
      </w:pPr>
      <w:r>
        <w:rPr>
          <w:sz w:val="28"/>
          <w:szCs w:val="28"/>
        </w:rPr>
        <w:t>свидетельство</w:t>
      </w:r>
      <w:r w:rsidRPr="004D68F8">
        <w:rPr>
          <w:sz w:val="28"/>
          <w:szCs w:val="28"/>
        </w:rPr>
        <w:t xml:space="preserve"> о государственной регистрации юридического лица (физического лица в качестве и</w:t>
      </w:r>
      <w:r w:rsidR="00B151E8">
        <w:rPr>
          <w:sz w:val="28"/>
          <w:szCs w:val="28"/>
        </w:rPr>
        <w:t>ндивидуального предпринимателя);</w:t>
      </w:r>
    </w:p>
    <w:p w:rsidR="004D68F8" w:rsidRPr="004D68F8" w:rsidRDefault="00B151E8" w:rsidP="00A102CE">
      <w:pPr>
        <w:numPr>
          <w:ilvl w:val="0"/>
          <w:numId w:val="21"/>
        </w:numPr>
        <w:autoSpaceDE w:val="0"/>
        <w:autoSpaceDN w:val="0"/>
        <w:adjustRightInd w:val="0"/>
        <w:ind w:left="0" w:firstLine="567"/>
        <w:jc w:val="both"/>
        <w:outlineLvl w:val="1"/>
        <w:rPr>
          <w:color w:val="000000"/>
          <w:sz w:val="28"/>
          <w:szCs w:val="28"/>
        </w:rPr>
      </w:pPr>
      <w:r>
        <w:rPr>
          <w:sz w:val="28"/>
          <w:szCs w:val="28"/>
        </w:rPr>
        <w:t>свидетельство</w:t>
      </w:r>
      <w:r w:rsidR="004D68F8" w:rsidRPr="004D68F8">
        <w:rPr>
          <w:sz w:val="28"/>
          <w:szCs w:val="28"/>
        </w:rPr>
        <w:t xml:space="preserve"> о постановке на учёт в налоговом органе по месту нахождения на территории Российской Федерации (свидетельство о </w:t>
      </w:r>
      <w:r w:rsidR="004D68F8" w:rsidRPr="004D68F8">
        <w:rPr>
          <w:sz w:val="28"/>
          <w:szCs w:val="28"/>
        </w:rPr>
        <w:lastRenderedPageBreak/>
        <w:t>постановке на учёт физического лица в налоговом органе на территории Российской Федерации);</w:t>
      </w:r>
    </w:p>
    <w:p w:rsidR="002308F1" w:rsidRPr="004817BE" w:rsidRDefault="00EC3D27" w:rsidP="00A102CE">
      <w:pPr>
        <w:numPr>
          <w:ilvl w:val="0"/>
          <w:numId w:val="21"/>
        </w:numPr>
        <w:autoSpaceDE w:val="0"/>
        <w:autoSpaceDN w:val="0"/>
        <w:adjustRightInd w:val="0"/>
        <w:ind w:left="0" w:firstLine="567"/>
        <w:jc w:val="both"/>
        <w:outlineLvl w:val="1"/>
        <w:rPr>
          <w:color w:val="000000"/>
          <w:sz w:val="28"/>
          <w:szCs w:val="28"/>
        </w:rPr>
      </w:pPr>
      <w:r w:rsidRPr="004817BE">
        <w:rPr>
          <w:color w:val="000000"/>
          <w:sz w:val="28"/>
          <w:szCs w:val="28"/>
        </w:rPr>
        <w:t>документы, подтверждающие право на земельный участок, выданные после вступления в силу Федерального закона «О государственной регистрации прав на недвижимое имущество и сделок с ним» от 21.07.1997 № 122-ФЗ</w:t>
      </w:r>
      <w:r w:rsidR="002308F1" w:rsidRPr="004817BE">
        <w:rPr>
          <w:color w:val="000000"/>
          <w:sz w:val="28"/>
          <w:szCs w:val="28"/>
        </w:rPr>
        <w:t>;</w:t>
      </w:r>
    </w:p>
    <w:p w:rsidR="002308F1" w:rsidRDefault="00EC3D27" w:rsidP="00A102CE">
      <w:pPr>
        <w:numPr>
          <w:ilvl w:val="0"/>
          <w:numId w:val="21"/>
        </w:numPr>
        <w:autoSpaceDE w:val="0"/>
        <w:autoSpaceDN w:val="0"/>
        <w:adjustRightInd w:val="0"/>
        <w:ind w:left="0" w:firstLine="567"/>
        <w:jc w:val="both"/>
        <w:outlineLvl w:val="1"/>
        <w:rPr>
          <w:color w:val="000000"/>
          <w:sz w:val="28"/>
          <w:szCs w:val="28"/>
        </w:rPr>
      </w:pPr>
      <w:r w:rsidRPr="004817BE">
        <w:rPr>
          <w:color w:val="000000"/>
          <w:sz w:val="28"/>
          <w:szCs w:val="28"/>
        </w:rPr>
        <w:t>документы, подтверждающие право на объект недвижимости, выданные после вступления в силу Федерального закона «О государственной регистрации прав на недвижимое имущество и сделок с ним» от 21.07.1997 № 122-ФЗ</w:t>
      </w:r>
      <w:r w:rsidR="00B151E8">
        <w:rPr>
          <w:color w:val="000000"/>
          <w:sz w:val="28"/>
          <w:szCs w:val="28"/>
        </w:rPr>
        <w:t>.</w:t>
      </w:r>
    </w:p>
    <w:p w:rsidR="00B151E8" w:rsidRPr="004817BE" w:rsidRDefault="00B151E8" w:rsidP="004D25A4">
      <w:pPr>
        <w:tabs>
          <w:tab w:val="left" w:pos="1134"/>
        </w:tabs>
        <w:autoSpaceDE w:val="0"/>
        <w:autoSpaceDN w:val="0"/>
        <w:adjustRightInd w:val="0"/>
        <w:ind w:firstLine="709"/>
        <w:jc w:val="both"/>
        <w:outlineLvl w:val="0"/>
        <w:rPr>
          <w:color w:val="000000"/>
          <w:sz w:val="28"/>
          <w:szCs w:val="28"/>
        </w:rPr>
      </w:pPr>
      <w:r w:rsidRPr="004817BE">
        <w:rPr>
          <w:color w:val="000000"/>
          <w:sz w:val="28"/>
          <w:szCs w:val="28"/>
        </w:rPr>
        <w:t>Документы, представляемые заявителем должны соответствовать следующим требованиям:</w:t>
      </w:r>
    </w:p>
    <w:p w:rsidR="00B151E8" w:rsidRPr="004817BE" w:rsidRDefault="00B151E8" w:rsidP="00A102CE">
      <w:pPr>
        <w:numPr>
          <w:ilvl w:val="0"/>
          <w:numId w:val="22"/>
        </w:numPr>
        <w:ind w:left="0" w:firstLine="567"/>
        <w:jc w:val="both"/>
        <w:rPr>
          <w:color w:val="000000"/>
          <w:sz w:val="28"/>
          <w:szCs w:val="28"/>
        </w:rPr>
      </w:pPr>
      <w:r w:rsidRPr="004817BE">
        <w:rPr>
          <w:color w:val="000000"/>
          <w:sz w:val="28"/>
          <w:szCs w:val="28"/>
        </w:rPr>
        <w:t>заявление составл</w:t>
      </w:r>
      <w:r w:rsidR="00A102CE">
        <w:rPr>
          <w:color w:val="000000"/>
          <w:sz w:val="28"/>
          <w:szCs w:val="28"/>
        </w:rPr>
        <w:t xml:space="preserve">ено в единственном экземпляре - </w:t>
      </w:r>
      <w:r w:rsidRPr="004817BE">
        <w:rPr>
          <w:color w:val="000000"/>
          <w:sz w:val="28"/>
          <w:szCs w:val="28"/>
        </w:rPr>
        <w:t>подли</w:t>
      </w:r>
      <w:r>
        <w:rPr>
          <w:color w:val="000000"/>
          <w:sz w:val="28"/>
          <w:szCs w:val="28"/>
        </w:rPr>
        <w:t>ннике  и подписано заявителем, з</w:t>
      </w:r>
      <w:r w:rsidRPr="004817BE">
        <w:rPr>
          <w:color w:val="000000"/>
          <w:sz w:val="28"/>
          <w:szCs w:val="28"/>
        </w:rPr>
        <w:t>аявление может быть заполнено от руки или машинным способом, распечатано посредством электронных печатающих устройств;</w:t>
      </w:r>
    </w:p>
    <w:p w:rsidR="00B151E8" w:rsidRPr="004817BE" w:rsidRDefault="00B151E8" w:rsidP="00A102CE">
      <w:pPr>
        <w:numPr>
          <w:ilvl w:val="0"/>
          <w:numId w:val="22"/>
        </w:numPr>
        <w:ind w:left="0" w:firstLine="567"/>
        <w:jc w:val="both"/>
        <w:rPr>
          <w:color w:val="000000"/>
          <w:sz w:val="28"/>
          <w:szCs w:val="28"/>
        </w:rPr>
      </w:pPr>
      <w:r w:rsidRPr="004817BE">
        <w:rPr>
          <w:color w:val="000000"/>
          <w:sz w:val="28"/>
          <w:szCs w:val="28"/>
        </w:rPr>
        <w:t>полномочия представителя оформлены в установленном порядке;</w:t>
      </w:r>
    </w:p>
    <w:p w:rsidR="00B151E8" w:rsidRPr="004817BE" w:rsidRDefault="00B151E8" w:rsidP="00A102CE">
      <w:pPr>
        <w:numPr>
          <w:ilvl w:val="0"/>
          <w:numId w:val="22"/>
        </w:numPr>
        <w:ind w:left="0" w:firstLine="567"/>
        <w:jc w:val="both"/>
        <w:rPr>
          <w:color w:val="000000"/>
          <w:sz w:val="28"/>
          <w:szCs w:val="28"/>
        </w:rPr>
      </w:pPr>
      <w:r w:rsidRPr="004817BE">
        <w:rPr>
          <w:color w:val="000000"/>
          <w:sz w:val="28"/>
          <w:szCs w:val="28"/>
        </w:rPr>
        <w:t>тексты документов написаны разборчиво;</w:t>
      </w:r>
    </w:p>
    <w:p w:rsidR="00B151E8" w:rsidRPr="004817BE" w:rsidRDefault="00B151E8" w:rsidP="00A102CE">
      <w:pPr>
        <w:numPr>
          <w:ilvl w:val="0"/>
          <w:numId w:val="22"/>
        </w:numPr>
        <w:ind w:left="0" w:firstLine="567"/>
        <w:jc w:val="both"/>
        <w:rPr>
          <w:color w:val="000000"/>
          <w:sz w:val="28"/>
          <w:szCs w:val="28"/>
        </w:rPr>
      </w:pPr>
      <w:r w:rsidRPr="004817BE">
        <w:rPr>
          <w:color w:val="000000"/>
          <w:sz w:val="28"/>
          <w:szCs w:val="28"/>
        </w:rPr>
        <w:t>фамилия, имя, отчество (наименование) заявителя, адрес его места жительства (места нахождения), телефон (если имеется) написаны полностью;</w:t>
      </w:r>
    </w:p>
    <w:p w:rsidR="00B151E8" w:rsidRPr="004817BE" w:rsidRDefault="00B151E8" w:rsidP="00A102CE">
      <w:pPr>
        <w:numPr>
          <w:ilvl w:val="0"/>
          <w:numId w:val="22"/>
        </w:numPr>
        <w:ind w:left="0" w:firstLine="567"/>
        <w:jc w:val="both"/>
        <w:rPr>
          <w:color w:val="000000"/>
          <w:sz w:val="28"/>
          <w:szCs w:val="28"/>
        </w:rPr>
      </w:pPr>
      <w:r w:rsidRPr="004817BE">
        <w:rPr>
          <w:color w:val="000000"/>
          <w:sz w:val="28"/>
          <w:szCs w:val="28"/>
        </w:rPr>
        <w:t>в документах нет подчисток, приписок, зачеркнутых слов и иных неоговоренных исправлений;</w:t>
      </w:r>
    </w:p>
    <w:p w:rsidR="00B151E8" w:rsidRPr="004817BE" w:rsidRDefault="00B151E8" w:rsidP="00A102CE">
      <w:pPr>
        <w:numPr>
          <w:ilvl w:val="0"/>
          <w:numId w:val="22"/>
        </w:numPr>
        <w:ind w:left="0" w:firstLine="567"/>
        <w:jc w:val="both"/>
        <w:rPr>
          <w:color w:val="000000"/>
          <w:sz w:val="28"/>
          <w:szCs w:val="28"/>
        </w:rPr>
      </w:pPr>
      <w:r w:rsidRPr="004817BE">
        <w:rPr>
          <w:color w:val="000000"/>
          <w:sz w:val="28"/>
          <w:szCs w:val="28"/>
        </w:rPr>
        <w:t>документы не исполнены карандашом;</w:t>
      </w:r>
    </w:p>
    <w:p w:rsidR="00B151E8" w:rsidRPr="0087657E" w:rsidRDefault="00B151E8" w:rsidP="00A102CE">
      <w:pPr>
        <w:numPr>
          <w:ilvl w:val="0"/>
          <w:numId w:val="22"/>
        </w:numPr>
        <w:ind w:left="0" w:firstLine="567"/>
        <w:jc w:val="both"/>
        <w:rPr>
          <w:color w:val="000000"/>
          <w:sz w:val="28"/>
          <w:szCs w:val="28"/>
        </w:rPr>
      </w:pPr>
      <w:r w:rsidRPr="004817BE">
        <w:rPr>
          <w:color w:val="000000"/>
          <w:sz w:val="28"/>
          <w:szCs w:val="28"/>
        </w:rPr>
        <w:t>предоставляемые документы не должны содержать разночтений.</w:t>
      </w:r>
    </w:p>
    <w:p w:rsidR="0007700A" w:rsidRPr="004817BE" w:rsidRDefault="00A102CE" w:rsidP="004D25A4">
      <w:pPr>
        <w:pStyle w:val="ae"/>
        <w:tabs>
          <w:tab w:val="left" w:pos="1276"/>
        </w:tabs>
        <w:spacing w:before="0" w:beforeAutospacing="0" w:after="0" w:afterAutospacing="0"/>
        <w:ind w:firstLine="709"/>
        <w:jc w:val="both"/>
        <w:rPr>
          <w:color w:val="000000"/>
          <w:sz w:val="28"/>
          <w:szCs w:val="28"/>
        </w:rPr>
      </w:pPr>
      <w:r>
        <w:rPr>
          <w:color w:val="000000"/>
          <w:sz w:val="28"/>
          <w:szCs w:val="28"/>
        </w:rPr>
        <w:t>2.8.</w:t>
      </w:r>
      <w:r w:rsidR="0007700A" w:rsidRPr="004817BE">
        <w:rPr>
          <w:color w:val="000000"/>
          <w:sz w:val="28"/>
          <w:szCs w:val="28"/>
        </w:rPr>
        <w:tab/>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0007700A" w:rsidRPr="004817BE">
          <w:rPr>
            <w:rStyle w:val="ab"/>
            <w:color w:val="000000"/>
            <w:sz w:val="28"/>
            <w:szCs w:val="28"/>
            <w:u w:val="none"/>
          </w:rPr>
          <w:t>частью 6</w:t>
        </w:r>
      </w:hyperlink>
      <w:r w:rsidR="0007700A" w:rsidRPr="004817BE">
        <w:rPr>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p>
    <w:p w:rsidR="0007700A" w:rsidRDefault="0007700A" w:rsidP="004D25A4">
      <w:pPr>
        <w:tabs>
          <w:tab w:val="left" w:pos="1276"/>
        </w:tabs>
        <w:autoSpaceDE w:val="0"/>
        <w:autoSpaceDN w:val="0"/>
        <w:adjustRightInd w:val="0"/>
        <w:ind w:firstLine="709"/>
        <w:jc w:val="both"/>
        <w:outlineLvl w:val="0"/>
        <w:rPr>
          <w:color w:val="000000"/>
          <w:sz w:val="28"/>
          <w:szCs w:val="28"/>
        </w:rPr>
      </w:pPr>
      <w:r w:rsidRPr="004817BE">
        <w:rPr>
          <w:color w:val="000000"/>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07700A" w:rsidRPr="004817BE" w:rsidRDefault="00A102CE" w:rsidP="004D25A4">
      <w:pPr>
        <w:tabs>
          <w:tab w:val="left" w:pos="1276"/>
        </w:tabs>
        <w:autoSpaceDE w:val="0"/>
        <w:autoSpaceDN w:val="0"/>
        <w:adjustRightInd w:val="0"/>
        <w:ind w:firstLine="709"/>
        <w:jc w:val="both"/>
        <w:outlineLvl w:val="0"/>
        <w:rPr>
          <w:color w:val="000000"/>
          <w:sz w:val="28"/>
          <w:szCs w:val="28"/>
        </w:rPr>
      </w:pPr>
      <w:r>
        <w:rPr>
          <w:color w:val="000000"/>
          <w:sz w:val="28"/>
          <w:szCs w:val="28"/>
        </w:rPr>
        <w:t>2.9.</w:t>
      </w:r>
      <w:r w:rsidR="0007700A" w:rsidRPr="004817BE">
        <w:rPr>
          <w:color w:val="000000"/>
          <w:sz w:val="28"/>
          <w:szCs w:val="28"/>
        </w:rPr>
        <w:tab/>
        <w:t>Перечень оснований для отказа в приёме документов, необходимых для предоставления муниципальной услуги:</w:t>
      </w:r>
    </w:p>
    <w:p w:rsidR="0007700A" w:rsidRPr="004817BE" w:rsidRDefault="0007700A" w:rsidP="004D25A4">
      <w:pPr>
        <w:tabs>
          <w:tab w:val="left" w:pos="1134"/>
        </w:tabs>
        <w:autoSpaceDE w:val="0"/>
        <w:autoSpaceDN w:val="0"/>
        <w:adjustRightInd w:val="0"/>
        <w:ind w:firstLine="709"/>
        <w:jc w:val="both"/>
        <w:outlineLvl w:val="0"/>
        <w:rPr>
          <w:color w:val="000000"/>
          <w:sz w:val="28"/>
          <w:szCs w:val="28"/>
        </w:rPr>
      </w:pPr>
      <w:r w:rsidRPr="004817BE">
        <w:rPr>
          <w:color w:val="000000"/>
          <w:sz w:val="28"/>
          <w:szCs w:val="28"/>
        </w:rPr>
        <w:lastRenderedPageBreak/>
        <w:t>-</w:t>
      </w:r>
      <w:r w:rsidRPr="004817BE">
        <w:rPr>
          <w:color w:val="000000"/>
          <w:sz w:val="28"/>
          <w:szCs w:val="28"/>
        </w:rPr>
        <w:tab/>
        <w:t>непредставление заявителем документа, удостоверяющего его личность;</w:t>
      </w:r>
    </w:p>
    <w:p w:rsidR="00C67645" w:rsidRPr="004817BE" w:rsidRDefault="0007700A" w:rsidP="004D25A4">
      <w:pPr>
        <w:tabs>
          <w:tab w:val="left" w:pos="1134"/>
        </w:tabs>
        <w:autoSpaceDE w:val="0"/>
        <w:autoSpaceDN w:val="0"/>
        <w:adjustRightInd w:val="0"/>
        <w:ind w:firstLine="709"/>
        <w:jc w:val="both"/>
        <w:outlineLvl w:val="0"/>
        <w:rPr>
          <w:color w:val="000000"/>
          <w:sz w:val="28"/>
          <w:szCs w:val="28"/>
        </w:rPr>
      </w:pPr>
      <w:r w:rsidRPr="004817BE">
        <w:rPr>
          <w:color w:val="000000"/>
          <w:sz w:val="28"/>
          <w:szCs w:val="28"/>
        </w:rPr>
        <w:t>-</w:t>
      </w:r>
      <w:r w:rsidRPr="004817BE">
        <w:rPr>
          <w:color w:val="000000"/>
          <w:sz w:val="28"/>
          <w:szCs w:val="28"/>
        </w:rPr>
        <w:tab/>
        <w:t>непредставление представителем заявителя документа, удостоверяющего личность и полномочия.</w:t>
      </w:r>
    </w:p>
    <w:p w:rsidR="00C67645" w:rsidRPr="004817BE" w:rsidRDefault="00A102CE" w:rsidP="004D25A4">
      <w:pPr>
        <w:tabs>
          <w:tab w:val="left" w:pos="1276"/>
        </w:tabs>
        <w:autoSpaceDE w:val="0"/>
        <w:autoSpaceDN w:val="0"/>
        <w:adjustRightInd w:val="0"/>
        <w:ind w:firstLine="709"/>
        <w:jc w:val="both"/>
        <w:outlineLvl w:val="0"/>
        <w:rPr>
          <w:color w:val="000000"/>
          <w:sz w:val="28"/>
          <w:szCs w:val="28"/>
        </w:rPr>
      </w:pPr>
      <w:r>
        <w:rPr>
          <w:color w:val="000000"/>
          <w:sz w:val="28"/>
          <w:szCs w:val="28"/>
        </w:rPr>
        <w:t>2.10</w:t>
      </w:r>
      <w:r w:rsidR="00B507DD" w:rsidRPr="004817BE">
        <w:rPr>
          <w:color w:val="000000"/>
          <w:sz w:val="28"/>
          <w:szCs w:val="28"/>
        </w:rPr>
        <w:t>.</w:t>
      </w:r>
      <w:r w:rsidR="00C67645" w:rsidRPr="004817BE">
        <w:rPr>
          <w:color w:val="000000"/>
          <w:sz w:val="28"/>
          <w:szCs w:val="28"/>
        </w:rPr>
        <w:tab/>
      </w:r>
      <w:r>
        <w:rPr>
          <w:color w:val="000000"/>
          <w:sz w:val="28"/>
          <w:szCs w:val="28"/>
        </w:rPr>
        <w:t xml:space="preserve"> </w:t>
      </w:r>
      <w:r w:rsidR="00C67645" w:rsidRPr="004817BE">
        <w:rPr>
          <w:color w:val="000000"/>
          <w:sz w:val="28"/>
          <w:szCs w:val="28"/>
        </w:rPr>
        <w:t>Перечень оснований для отказа в предоставлении муниципальной услуги:</w:t>
      </w:r>
    </w:p>
    <w:p w:rsidR="00AE25D8" w:rsidRPr="004817BE" w:rsidRDefault="00AE25D8" w:rsidP="00A102CE">
      <w:pPr>
        <w:numPr>
          <w:ilvl w:val="0"/>
          <w:numId w:val="23"/>
        </w:numPr>
        <w:tabs>
          <w:tab w:val="left" w:pos="709"/>
          <w:tab w:val="left" w:pos="1276"/>
          <w:tab w:val="left" w:pos="2340"/>
          <w:tab w:val="left" w:pos="3420"/>
          <w:tab w:val="left" w:pos="8280"/>
        </w:tabs>
        <w:ind w:left="0" w:firstLine="709"/>
        <w:jc w:val="both"/>
        <w:rPr>
          <w:color w:val="000000"/>
          <w:sz w:val="28"/>
          <w:szCs w:val="28"/>
        </w:rPr>
      </w:pPr>
      <w:r w:rsidRPr="004817BE">
        <w:rPr>
          <w:color w:val="000000"/>
          <w:sz w:val="28"/>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4817BE" w:rsidRDefault="00AE25D8" w:rsidP="00A102CE">
      <w:pPr>
        <w:numPr>
          <w:ilvl w:val="0"/>
          <w:numId w:val="23"/>
        </w:numPr>
        <w:tabs>
          <w:tab w:val="left" w:pos="709"/>
          <w:tab w:val="left" w:pos="1276"/>
          <w:tab w:val="left" w:pos="2340"/>
          <w:tab w:val="left" w:pos="3420"/>
          <w:tab w:val="left" w:pos="8280"/>
        </w:tabs>
        <w:ind w:left="0" w:firstLine="709"/>
        <w:jc w:val="both"/>
        <w:rPr>
          <w:color w:val="000000"/>
          <w:sz w:val="28"/>
          <w:szCs w:val="28"/>
        </w:rPr>
      </w:pPr>
      <w:r w:rsidRPr="004817BE">
        <w:rPr>
          <w:color w:val="000000"/>
          <w:sz w:val="28"/>
          <w:szCs w:val="28"/>
        </w:rPr>
        <w:t xml:space="preserve">отсутствие права на объект или объекты недвижимости, расположенные в пределах территории, на которой предполагается </w:t>
      </w:r>
      <w:r w:rsidR="004817BE" w:rsidRPr="004817BE">
        <w:rPr>
          <w:color w:val="000000"/>
          <w:sz w:val="28"/>
          <w:szCs w:val="28"/>
        </w:rPr>
        <w:t>проведение земляных работ;</w:t>
      </w:r>
    </w:p>
    <w:p w:rsidR="006F29C7" w:rsidRPr="004817BE" w:rsidRDefault="006F29C7" w:rsidP="00A102CE">
      <w:pPr>
        <w:numPr>
          <w:ilvl w:val="0"/>
          <w:numId w:val="23"/>
        </w:numPr>
        <w:tabs>
          <w:tab w:val="left" w:pos="709"/>
          <w:tab w:val="left" w:pos="1276"/>
          <w:tab w:val="left" w:pos="2340"/>
          <w:tab w:val="left" w:pos="3420"/>
          <w:tab w:val="left" w:pos="8280"/>
        </w:tabs>
        <w:ind w:left="0" w:firstLine="709"/>
        <w:jc w:val="both"/>
        <w:rPr>
          <w:color w:val="000000"/>
          <w:sz w:val="28"/>
          <w:szCs w:val="28"/>
        </w:rPr>
      </w:pPr>
      <w:r>
        <w:rPr>
          <w:color w:val="000000"/>
          <w:sz w:val="28"/>
          <w:szCs w:val="28"/>
        </w:rPr>
        <w:t>предоставление неполного пакета документов, предусмотренного абзацами 1,2 подпункта 2 пункта 2.6 настоящего административного регламента;</w:t>
      </w:r>
    </w:p>
    <w:p w:rsidR="004817BE" w:rsidRDefault="00AE25D8" w:rsidP="00A102CE">
      <w:pPr>
        <w:numPr>
          <w:ilvl w:val="0"/>
          <w:numId w:val="23"/>
        </w:numPr>
        <w:tabs>
          <w:tab w:val="left" w:pos="709"/>
          <w:tab w:val="left" w:pos="1276"/>
          <w:tab w:val="left" w:pos="3420"/>
          <w:tab w:val="left" w:pos="8280"/>
        </w:tabs>
        <w:ind w:left="0" w:firstLine="709"/>
        <w:jc w:val="both"/>
        <w:rPr>
          <w:color w:val="000000"/>
          <w:sz w:val="28"/>
          <w:szCs w:val="28"/>
        </w:rPr>
      </w:pPr>
      <w:r w:rsidRPr="004817BE">
        <w:rPr>
          <w:color w:val="000000"/>
          <w:sz w:val="28"/>
          <w:szCs w:val="28"/>
        </w:rPr>
        <w:t>несоответствие места расположения на местности участка производства земляных работ</w:t>
      </w:r>
      <w:r w:rsidR="004817BE" w:rsidRPr="004817BE">
        <w:rPr>
          <w:color w:val="000000"/>
          <w:sz w:val="28"/>
          <w:szCs w:val="28"/>
        </w:rPr>
        <w:t>,</w:t>
      </w:r>
      <w:r w:rsidRPr="004817BE">
        <w:rPr>
          <w:color w:val="000000"/>
          <w:sz w:val="28"/>
          <w:szCs w:val="28"/>
        </w:rPr>
        <w:t xml:space="preserve"> указанному на топографической съёмке;</w:t>
      </w:r>
    </w:p>
    <w:p w:rsidR="00BE3D93" w:rsidRPr="00117873" w:rsidRDefault="00BE3D93" w:rsidP="00A102CE">
      <w:pPr>
        <w:numPr>
          <w:ilvl w:val="0"/>
          <w:numId w:val="23"/>
        </w:numPr>
        <w:tabs>
          <w:tab w:val="left" w:pos="709"/>
          <w:tab w:val="left" w:pos="1276"/>
          <w:tab w:val="left" w:pos="2340"/>
          <w:tab w:val="left" w:pos="3420"/>
          <w:tab w:val="left" w:pos="8280"/>
        </w:tabs>
        <w:ind w:left="0" w:firstLine="709"/>
        <w:jc w:val="both"/>
        <w:rPr>
          <w:color w:val="000000"/>
          <w:sz w:val="28"/>
          <w:szCs w:val="28"/>
        </w:rPr>
      </w:pPr>
      <w:r w:rsidRPr="00117873">
        <w:rPr>
          <w:sz w:val="28"/>
          <w:szCs w:val="28"/>
        </w:rPr>
        <w:t>предоставление заявления при истекших сроках согласований;</w:t>
      </w:r>
    </w:p>
    <w:p w:rsidR="00AE25D8" w:rsidRPr="004817BE" w:rsidRDefault="00AE25D8" w:rsidP="00A102CE">
      <w:pPr>
        <w:numPr>
          <w:ilvl w:val="0"/>
          <w:numId w:val="23"/>
        </w:numPr>
        <w:tabs>
          <w:tab w:val="left" w:pos="709"/>
          <w:tab w:val="left" w:pos="1276"/>
          <w:tab w:val="left" w:pos="2340"/>
          <w:tab w:val="left" w:pos="3420"/>
          <w:tab w:val="left" w:pos="8280"/>
        </w:tabs>
        <w:ind w:left="0" w:firstLine="709"/>
        <w:jc w:val="both"/>
        <w:rPr>
          <w:color w:val="000000"/>
          <w:sz w:val="28"/>
          <w:szCs w:val="28"/>
        </w:rPr>
      </w:pPr>
      <w:r w:rsidRPr="004817BE">
        <w:rPr>
          <w:color w:val="000000"/>
          <w:sz w:val="28"/>
          <w:szCs w:val="28"/>
        </w:rPr>
        <w:t>нарушение заявителем условий проведения земляных работ, указанных в ранее выданном разрешении, и непринятие мер по устранению допущенных нарушений (нарушение сроков благоустройства).</w:t>
      </w:r>
    </w:p>
    <w:p w:rsidR="00B507DD" w:rsidRPr="004817BE" w:rsidRDefault="00B507DD" w:rsidP="004D25A4">
      <w:pPr>
        <w:pStyle w:val="ae"/>
        <w:tabs>
          <w:tab w:val="left" w:pos="1418"/>
        </w:tabs>
        <w:spacing w:before="0" w:beforeAutospacing="0" w:after="0" w:afterAutospacing="0"/>
        <w:ind w:firstLine="709"/>
        <w:jc w:val="both"/>
        <w:rPr>
          <w:color w:val="000000"/>
          <w:sz w:val="28"/>
          <w:szCs w:val="28"/>
        </w:rPr>
      </w:pPr>
      <w:r w:rsidRPr="004817BE">
        <w:rPr>
          <w:color w:val="000000"/>
          <w:sz w:val="28"/>
          <w:szCs w:val="28"/>
        </w:rPr>
        <w:t>2.</w:t>
      </w:r>
      <w:r w:rsidR="003647E4">
        <w:rPr>
          <w:color w:val="000000"/>
          <w:sz w:val="28"/>
          <w:szCs w:val="28"/>
        </w:rPr>
        <w:t>11</w:t>
      </w:r>
      <w:r w:rsidRPr="004817BE">
        <w:rPr>
          <w:color w:val="000000"/>
          <w:sz w:val="28"/>
          <w:szCs w:val="28"/>
        </w:rPr>
        <w:t>.</w:t>
      </w:r>
      <w:r w:rsidRPr="004817BE">
        <w:rPr>
          <w:color w:val="000000"/>
          <w:sz w:val="28"/>
          <w:szCs w:val="28"/>
        </w:rPr>
        <w:tab/>
        <w:t>Предоставление муниципальной услуги осуществляется на безвозмездной основе.</w:t>
      </w:r>
    </w:p>
    <w:p w:rsidR="00B507DD" w:rsidRPr="004817BE" w:rsidRDefault="00B507DD" w:rsidP="004D25A4">
      <w:pPr>
        <w:autoSpaceDE w:val="0"/>
        <w:autoSpaceDN w:val="0"/>
        <w:adjustRightInd w:val="0"/>
        <w:ind w:firstLine="709"/>
        <w:jc w:val="both"/>
        <w:outlineLvl w:val="0"/>
        <w:rPr>
          <w:color w:val="000000"/>
          <w:sz w:val="28"/>
          <w:szCs w:val="28"/>
        </w:rPr>
      </w:pPr>
      <w:r w:rsidRPr="004817BE">
        <w:rPr>
          <w:color w:val="000000"/>
          <w:sz w:val="28"/>
          <w:szCs w:val="28"/>
        </w:rPr>
        <w:t>2.</w:t>
      </w:r>
      <w:r w:rsidR="003647E4">
        <w:rPr>
          <w:color w:val="000000"/>
          <w:sz w:val="28"/>
          <w:szCs w:val="28"/>
        </w:rPr>
        <w:t>12</w:t>
      </w:r>
      <w:r w:rsidRPr="004817BE">
        <w:rPr>
          <w:color w:val="000000"/>
          <w:sz w:val="28"/>
          <w:szCs w:val="28"/>
        </w:rPr>
        <w:t>.</w:t>
      </w:r>
      <w:r w:rsidRPr="004817BE">
        <w:rPr>
          <w:color w:val="000000"/>
          <w:sz w:val="28"/>
          <w:szCs w:val="28"/>
        </w:rPr>
        <w:tab/>
        <w:t>Максимальный срок ожидания в очереди при подаче заявления о предоставлении муниципальной услуги – не более 15 минут.</w:t>
      </w:r>
    </w:p>
    <w:p w:rsidR="00B507DD" w:rsidRPr="004817BE" w:rsidRDefault="00B507DD" w:rsidP="004D25A4">
      <w:pPr>
        <w:autoSpaceDE w:val="0"/>
        <w:autoSpaceDN w:val="0"/>
        <w:adjustRightInd w:val="0"/>
        <w:ind w:firstLine="709"/>
        <w:jc w:val="both"/>
        <w:outlineLvl w:val="0"/>
        <w:rPr>
          <w:color w:val="000000"/>
          <w:sz w:val="28"/>
          <w:szCs w:val="28"/>
        </w:rPr>
      </w:pPr>
      <w:r w:rsidRPr="004817BE">
        <w:rPr>
          <w:color w:val="000000"/>
          <w:sz w:val="28"/>
          <w:szCs w:val="28"/>
        </w:rPr>
        <w:t>2.</w:t>
      </w:r>
      <w:r w:rsidR="003647E4">
        <w:rPr>
          <w:color w:val="000000"/>
          <w:sz w:val="28"/>
          <w:szCs w:val="28"/>
        </w:rPr>
        <w:t>13</w:t>
      </w:r>
      <w:r w:rsidRPr="004817BE">
        <w:rPr>
          <w:color w:val="000000"/>
          <w:sz w:val="28"/>
          <w:szCs w:val="28"/>
        </w:rPr>
        <w:t>.</w:t>
      </w:r>
      <w:r w:rsidRPr="004817BE">
        <w:rPr>
          <w:color w:val="000000"/>
          <w:sz w:val="28"/>
          <w:szCs w:val="28"/>
        </w:rPr>
        <w:tab/>
        <w:t>Срок регистрации запроса заявителя о предоставлении муниципальной услуги – в день поступления заявления.</w:t>
      </w:r>
    </w:p>
    <w:p w:rsidR="0076229E" w:rsidRPr="004817BE" w:rsidRDefault="00B507DD" w:rsidP="004D25A4">
      <w:pPr>
        <w:tabs>
          <w:tab w:val="left" w:pos="1418"/>
        </w:tabs>
        <w:autoSpaceDE w:val="0"/>
        <w:autoSpaceDN w:val="0"/>
        <w:adjustRightInd w:val="0"/>
        <w:ind w:firstLine="709"/>
        <w:jc w:val="both"/>
        <w:outlineLvl w:val="0"/>
        <w:rPr>
          <w:color w:val="000000"/>
          <w:sz w:val="28"/>
          <w:szCs w:val="28"/>
        </w:rPr>
      </w:pPr>
      <w:r w:rsidRPr="004817BE">
        <w:rPr>
          <w:color w:val="000000"/>
          <w:sz w:val="28"/>
          <w:szCs w:val="28"/>
        </w:rPr>
        <w:t>2.</w:t>
      </w:r>
      <w:r w:rsidR="003647E4">
        <w:rPr>
          <w:color w:val="000000"/>
          <w:sz w:val="28"/>
          <w:szCs w:val="28"/>
        </w:rPr>
        <w:t>14</w:t>
      </w:r>
      <w:r w:rsidRPr="004817BE">
        <w:rPr>
          <w:color w:val="000000"/>
          <w:sz w:val="28"/>
          <w:szCs w:val="28"/>
        </w:rPr>
        <w:t xml:space="preserve">. </w:t>
      </w:r>
      <w:r w:rsidR="0076229E" w:rsidRPr="004817BE">
        <w:rPr>
          <w:color w:val="000000"/>
          <w:sz w:val="28"/>
          <w:szCs w:val="28"/>
        </w:rPr>
        <w:t>Требования к помещениям, в которых предоставляется муниципальная услуга.</w:t>
      </w:r>
    </w:p>
    <w:p w:rsidR="0076229E" w:rsidRPr="004817BE" w:rsidRDefault="0076229E" w:rsidP="004D25A4">
      <w:pPr>
        <w:tabs>
          <w:tab w:val="left" w:pos="851"/>
        </w:tabs>
        <w:ind w:firstLine="709"/>
        <w:jc w:val="both"/>
        <w:outlineLvl w:val="1"/>
        <w:rPr>
          <w:color w:val="000000"/>
          <w:sz w:val="28"/>
          <w:szCs w:val="28"/>
        </w:rPr>
      </w:pPr>
      <w:r w:rsidRPr="004817BE">
        <w:rPr>
          <w:color w:val="000000"/>
          <w:sz w:val="28"/>
          <w:szCs w:val="28"/>
        </w:rPr>
        <w:t>Муниципальная услуга оказывается в специально предназначенных помещениях, доступных для потребителей услуги.</w:t>
      </w:r>
    </w:p>
    <w:p w:rsidR="0076229E" w:rsidRPr="004817BE" w:rsidRDefault="0076229E" w:rsidP="004D25A4">
      <w:pPr>
        <w:tabs>
          <w:tab w:val="left" w:pos="851"/>
        </w:tabs>
        <w:autoSpaceDE w:val="0"/>
        <w:autoSpaceDN w:val="0"/>
        <w:adjustRightInd w:val="0"/>
        <w:ind w:firstLine="709"/>
        <w:jc w:val="both"/>
        <w:outlineLvl w:val="1"/>
        <w:rPr>
          <w:color w:val="000000"/>
          <w:sz w:val="28"/>
          <w:szCs w:val="28"/>
        </w:rPr>
      </w:pPr>
      <w:r w:rsidRPr="004817BE">
        <w:rPr>
          <w:color w:val="000000"/>
          <w:sz w:val="28"/>
          <w:szCs w:val="28"/>
        </w:rPr>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w:t>
      </w:r>
      <w:r w:rsidR="00C1757C">
        <w:rPr>
          <w:color w:val="000000"/>
          <w:sz w:val="28"/>
          <w:szCs w:val="28"/>
        </w:rPr>
        <w:t xml:space="preserve"> архитектуры и градостроительства</w:t>
      </w:r>
      <w:r w:rsidRPr="004817BE">
        <w:rPr>
          <w:color w:val="000000"/>
          <w:sz w:val="28"/>
          <w:szCs w:val="28"/>
        </w:rPr>
        <w:t>, оказывающих муниципальную услугу, и получателей услуги.</w:t>
      </w:r>
    </w:p>
    <w:p w:rsidR="0076229E" w:rsidRPr="004817BE" w:rsidRDefault="0076229E" w:rsidP="004D25A4">
      <w:pPr>
        <w:tabs>
          <w:tab w:val="left" w:pos="851"/>
        </w:tabs>
        <w:autoSpaceDE w:val="0"/>
        <w:autoSpaceDN w:val="0"/>
        <w:adjustRightInd w:val="0"/>
        <w:ind w:firstLine="709"/>
        <w:jc w:val="both"/>
        <w:outlineLvl w:val="1"/>
        <w:rPr>
          <w:color w:val="000000"/>
          <w:sz w:val="28"/>
          <w:szCs w:val="28"/>
        </w:rPr>
      </w:pPr>
      <w:r w:rsidRPr="004817BE">
        <w:rPr>
          <w:color w:val="000000"/>
          <w:sz w:val="28"/>
          <w:szCs w:val="28"/>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76229E" w:rsidRPr="004817BE" w:rsidRDefault="0076229E" w:rsidP="004D25A4">
      <w:pPr>
        <w:ind w:firstLine="709"/>
        <w:contextualSpacing/>
        <w:jc w:val="both"/>
        <w:rPr>
          <w:color w:val="000000"/>
          <w:sz w:val="28"/>
          <w:szCs w:val="28"/>
        </w:rPr>
      </w:pPr>
      <w:r w:rsidRPr="004817BE">
        <w:rPr>
          <w:color w:val="000000"/>
          <w:sz w:val="28"/>
          <w:szCs w:val="28"/>
        </w:rPr>
        <w:t xml:space="preserve">Внутри административного здания в доступных, хорошо освещенных местах на специальных стендах должны быть размещены: информация о </w:t>
      </w:r>
      <w:r w:rsidRPr="004817BE">
        <w:rPr>
          <w:color w:val="000000"/>
          <w:sz w:val="28"/>
          <w:szCs w:val="28"/>
        </w:rPr>
        <w:lastRenderedPageBreak/>
        <w:t>предоставлении муниципальной услуги, график приема граждан, перечни документов, образцы заявлений.</w:t>
      </w:r>
    </w:p>
    <w:p w:rsidR="0076229E" w:rsidRPr="004817BE" w:rsidRDefault="0076229E" w:rsidP="004D25A4">
      <w:pPr>
        <w:ind w:firstLine="709"/>
        <w:contextualSpacing/>
        <w:jc w:val="both"/>
        <w:rPr>
          <w:color w:val="000000"/>
          <w:sz w:val="28"/>
          <w:szCs w:val="28"/>
        </w:rPr>
      </w:pPr>
      <w:r w:rsidRPr="004817BE">
        <w:rPr>
          <w:color w:val="000000"/>
          <w:sz w:val="28"/>
          <w:szCs w:val="28"/>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76229E" w:rsidRPr="004817BE" w:rsidRDefault="0076229E" w:rsidP="004D25A4">
      <w:pPr>
        <w:tabs>
          <w:tab w:val="left" w:pos="709"/>
        </w:tabs>
        <w:ind w:firstLine="709"/>
        <w:contextualSpacing/>
        <w:jc w:val="both"/>
        <w:rPr>
          <w:color w:val="000000"/>
          <w:sz w:val="28"/>
          <w:szCs w:val="28"/>
        </w:rPr>
      </w:pPr>
      <w:r w:rsidRPr="004817BE">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76229E" w:rsidRPr="004817BE" w:rsidRDefault="0076229E" w:rsidP="004D25A4">
      <w:pPr>
        <w:ind w:firstLine="709"/>
        <w:contextualSpacing/>
        <w:jc w:val="both"/>
        <w:rPr>
          <w:color w:val="000000"/>
          <w:sz w:val="28"/>
          <w:szCs w:val="28"/>
        </w:rPr>
      </w:pPr>
      <w:r w:rsidRPr="004817BE">
        <w:rPr>
          <w:color w:val="000000"/>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76229E" w:rsidRPr="004817BE" w:rsidRDefault="0076229E" w:rsidP="004D25A4">
      <w:pPr>
        <w:ind w:firstLine="709"/>
        <w:contextualSpacing/>
        <w:jc w:val="both"/>
        <w:rPr>
          <w:color w:val="000000"/>
          <w:sz w:val="28"/>
          <w:szCs w:val="28"/>
        </w:rPr>
      </w:pPr>
      <w:r w:rsidRPr="004817BE">
        <w:rPr>
          <w:color w:val="000000"/>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
    <w:p w:rsidR="0076229E" w:rsidRDefault="0076229E" w:rsidP="004D25A4">
      <w:pPr>
        <w:ind w:firstLine="709"/>
        <w:contextualSpacing/>
        <w:jc w:val="both"/>
        <w:rPr>
          <w:color w:val="000000"/>
          <w:sz w:val="28"/>
          <w:szCs w:val="28"/>
        </w:rPr>
      </w:pPr>
      <w:r w:rsidRPr="004817BE">
        <w:rPr>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B46AC" w:rsidRPr="00973699" w:rsidRDefault="00EB46AC" w:rsidP="00EB46AC">
      <w:pPr>
        <w:tabs>
          <w:tab w:val="left" w:pos="851"/>
        </w:tabs>
        <w:autoSpaceDE w:val="0"/>
        <w:autoSpaceDN w:val="0"/>
        <w:adjustRightInd w:val="0"/>
        <w:ind w:firstLine="709"/>
        <w:contextualSpacing/>
        <w:jc w:val="both"/>
        <w:outlineLvl w:val="2"/>
        <w:rPr>
          <w:rFonts w:eastAsia="Calibri"/>
          <w:color w:val="000000" w:themeColor="text1"/>
          <w:sz w:val="28"/>
          <w:szCs w:val="28"/>
          <w:lang w:eastAsia="en-US"/>
        </w:rPr>
      </w:pPr>
      <w:r>
        <w:rPr>
          <w:color w:val="000000"/>
          <w:sz w:val="28"/>
          <w:szCs w:val="28"/>
        </w:rPr>
        <w:t xml:space="preserve">2.15. </w:t>
      </w:r>
      <w:r w:rsidRPr="00FC7387">
        <w:rPr>
          <w:rFonts w:eastAsia="Calibri"/>
          <w:color w:val="000000" w:themeColor="text1"/>
          <w:sz w:val="28"/>
          <w:szCs w:val="28"/>
          <w:lang w:eastAsia="en-US"/>
        </w:rPr>
        <w:t>В целях реализации Федерального закона от 24.11.1995 №181-ФЗ «О социальной защите инвалидов в Российской Федерации</w:t>
      </w:r>
      <w:r w:rsidRPr="00973699">
        <w:rPr>
          <w:rFonts w:eastAsia="Calibri"/>
          <w:color w:val="000000" w:themeColor="text1"/>
          <w:sz w:val="28"/>
          <w:szCs w:val="28"/>
          <w:lang w:eastAsia="en-US"/>
        </w:rPr>
        <w:t>»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B46AC" w:rsidRPr="00973699" w:rsidRDefault="00EB46AC" w:rsidP="00EB46AC">
      <w:pPr>
        <w:tabs>
          <w:tab w:val="left" w:pos="851"/>
        </w:tabs>
        <w:autoSpaceDE w:val="0"/>
        <w:autoSpaceDN w:val="0"/>
        <w:adjustRightInd w:val="0"/>
        <w:ind w:firstLine="709"/>
        <w:contextualSpacing/>
        <w:jc w:val="both"/>
        <w:outlineLvl w:val="2"/>
        <w:rPr>
          <w:rFonts w:eastAsia="Calibri"/>
          <w:color w:val="000000" w:themeColor="text1"/>
          <w:sz w:val="28"/>
          <w:szCs w:val="28"/>
          <w:lang w:eastAsia="en-US"/>
        </w:rPr>
      </w:pPr>
      <w:r w:rsidRPr="00973699">
        <w:rPr>
          <w:rFonts w:eastAsia="Calibri"/>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Управления </w:t>
      </w:r>
      <w:r>
        <w:rPr>
          <w:rFonts w:eastAsia="Calibri"/>
          <w:color w:val="000000" w:themeColor="text1"/>
          <w:sz w:val="28"/>
          <w:szCs w:val="28"/>
          <w:lang w:eastAsia="en-US"/>
        </w:rPr>
        <w:t xml:space="preserve">архитектуры и градостроительства </w:t>
      </w:r>
      <w:r w:rsidRPr="00973699">
        <w:rPr>
          <w:rFonts w:eastAsia="Calibri"/>
          <w:color w:val="000000" w:themeColor="text1"/>
          <w:sz w:val="28"/>
          <w:szCs w:val="28"/>
          <w:lang w:eastAsia="en-US"/>
        </w:rPr>
        <w:t>при получении ими услуги,</w:t>
      </w:r>
      <w:r>
        <w:rPr>
          <w:rFonts w:eastAsia="Calibri"/>
          <w:color w:val="000000" w:themeColor="text1"/>
          <w:sz w:val="28"/>
          <w:szCs w:val="28"/>
          <w:lang w:eastAsia="en-US"/>
        </w:rPr>
        <w:t xml:space="preserve">           </w:t>
      </w:r>
      <w:r w:rsidRPr="00973699">
        <w:rPr>
          <w:rFonts w:eastAsia="Calibri"/>
          <w:color w:val="000000" w:themeColor="text1"/>
          <w:sz w:val="28"/>
          <w:szCs w:val="28"/>
          <w:lang w:eastAsia="en-US"/>
        </w:rPr>
        <w:t xml:space="preserve"> а так же </w:t>
      </w:r>
      <w:r>
        <w:rPr>
          <w:rFonts w:eastAsia="Calibri"/>
          <w:color w:val="000000" w:themeColor="text1"/>
          <w:sz w:val="28"/>
          <w:szCs w:val="28"/>
          <w:lang w:eastAsia="en-US"/>
        </w:rPr>
        <w:t>в помещения</w:t>
      </w:r>
      <w:r w:rsidRPr="00973699">
        <w:rPr>
          <w:rFonts w:eastAsia="Calibri"/>
          <w:color w:val="000000" w:themeColor="text1"/>
          <w:sz w:val="28"/>
          <w:szCs w:val="28"/>
          <w:lang w:eastAsia="en-US"/>
        </w:rPr>
        <w:t xml:space="preserve"> Управления </w:t>
      </w:r>
      <w:r>
        <w:rPr>
          <w:rFonts w:eastAsia="Calibri"/>
          <w:color w:val="000000" w:themeColor="text1"/>
          <w:sz w:val="28"/>
          <w:szCs w:val="28"/>
          <w:lang w:eastAsia="en-US"/>
        </w:rPr>
        <w:t xml:space="preserve">архитектуры и градостроительства </w:t>
      </w:r>
      <w:r w:rsidRPr="00973699">
        <w:rPr>
          <w:rFonts w:eastAsia="Calibri"/>
          <w:color w:val="000000" w:themeColor="text1"/>
          <w:sz w:val="28"/>
          <w:szCs w:val="28"/>
          <w:lang w:eastAsia="en-US"/>
        </w:rPr>
        <w:t>допускаются собаки – проводники.</w:t>
      </w:r>
    </w:p>
    <w:p w:rsidR="00EB46AC" w:rsidRPr="00973699" w:rsidRDefault="00EB46AC" w:rsidP="00EB46AC">
      <w:pPr>
        <w:tabs>
          <w:tab w:val="left" w:pos="851"/>
        </w:tabs>
        <w:autoSpaceDE w:val="0"/>
        <w:autoSpaceDN w:val="0"/>
        <w:adjustRightInd w:val="0"/>
        <w:ind w:firstLine="709"/>
        <w:contextualSpacing/>
        <w:jc w:val="both"/>
        <w:outlineLvl w:val="2"/>
        <w:rPr>
          <w:rFonts w:eastAsia="Calibri"/>
          <w:color w:val="000000" w:themeColor="text1"/>
          <w:sz w:val="28"/>
          <w:szCs w:val="28"/>
          <w:lang w:eastAsia="en-US"/>
        </w:rPr>
      </w:pPr>
      <w:r w:rsidRPr="00973699">
        <w:rPr>
          <w:rFonts w:eastAsia="Calibri"/>
          <w:color w:val="000000" w:themeColor="text1"/>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 Должностные лица, ответственные за предоставление муниципальной услуги, оказывают помощь инвалидам в получении муниципальной услуги, а так же в преодолении барьеров, мешающих получению ими услуг наравне с другими лицами.</w:t>
      </w:r>
    </w:p>
    <w:p w:rsidR="00EB46AC" w:rsidRPr="004817BE" w:rsidRDefault="00EB46AC" w:rsidP="004D25A4">
      <w:pPr>
        <w:ind w:firstLine="709"/>
        <w:contextualSpacing/>
        <w:jc w:val="both"/>
        <w:rPr>
          <w:color w:val="000000"/>
          <w:sz w:val="28"/>
          <w:szCs w:val="28"/>
        </w:rPr>
      </w:pPr>
    </w:p>
    <w:p w:rsidR="0076229E" w:rsidRPr="004817BE" w:rsidRDefault="00B507DD" w:rsidP="004D25A4">
      <w:pPr>
        <w:pStyle w:val="ac"/>
        <w:ind w:firstLine="709"/>
        <w:contextualSpacing/>
        <w:jc w:val="both"/>
        <w:rPr>
          <w:rFonts w:ascii="Times New Roman" w:hAnsi="Times New Roman"/>
          <w:color w:val="000000"/>
          <w:sz w:val="28"/>
          <w:szCs w:val="28"/>
        </w:rPr>
      </w:pPr>
      <w:r w:rsidRPr="004817BE">
        <w:rPr>
          <w:rFonts w:ascii="Times New Roman" w:hAnsi="Times New Roman"/>
          <w:color w:val="000000"/>
          <w:sz w:val="28"/>
          <w:szCs w:val="28"/>
        </w:rPr>
        <w:t>2.</w:t>
      </w:r>
      <w:r w:rsidR="00EB46AC">
        <w:rPr>
          <w:rFonts w:ascii="Times New Roman" w:hAnsi="Times New Roman"/>
          <w:color w:val="000000"/>
          <w:sz w:val="28"/>
          <w:szCs w:val="28"/>
        </w:rPr>
        <w:t>16</w:t>
      </w:r>
      <w:r w:rsidR="0076229E" w:rsidRPr="004817BE">
        <w:rPr>
          <w:rFonts w:ascii="Times New Roman" w:hAnsi="Times New Roman"/>
          <w:color w:val="000000"/>
          <w:sz w:val="28"/>
          <w:szCs w:val="28"/>
        </w:rPr>
        <w:tab/>
        <w:t>Предоставление муниципальной услуги должно основываться на принципах доступности и качества.</w:t>
      </w:r>
    </w:p>
    <w:p w:rsidR="0076229E" w:rsidRPr="004817BE" w:rsidRDefault="0076229E" w:rsidP="003647E4">
      <w:pPr>
        <w:pStyle w:val="ac"/>
        <w:numPr>
          <w:ilvl w:val="0"/>
          <w:numId w:val="24"/>
        </w:numPr>
        <w:tabs>
          <w:tab w:val="left" w:pos="709"/>
        </w:tabs>
        <w:ind w:left="0" w:firstLine="709"/>
        <w:contextualSpacing/>
        <w:jc w:val="both"/>
        <w:rPr>
          <w:rFonts w:ascii="Times New Roman" w:hAnsi="Times New Roman"/>
          <w:color w:val="000000"/>
          <w:sz w:val="28"/>
          <w:szCs w:val="28"/>
        </w:rPr>
      </w:pPr>
      <w:r w:rsidRPr="004817BE">
        <w:rPr>
          <w:rFonts w:ascii="Times New Roman" w:hAnsi="Times New Roman"/>
          <w:color w:val="000000"/>
          <w:sz w:val="28"/>
          <w:szCs w:val="28"/>
        </w:rPr>
        <w:t>Показателями доступности предоставления муниципальной услуги являются:</w:t>
      </w:r>
    </w:p>
    <w:p w:rsidR="0076229E" w:rsidRPr="004817BE" w:rsidRDefault="0076229E" w:rsidP="003647E4">
      <w:pPr>
        <w:pStyle w:val="ac"/>
        <w:numPr>
          <w:ilvl w:val="0"/>
          <w:numId w:val="25"/>
        </w:numPr>
        <w:ind w:left="0" w:firstLine="567"/>
        <w:contextualSpacing/>
        <w:jc w:val="both"/>
        <w:rPr>
          <w:rFonts w:ascii="Times New Roman" w:hAnsi="Times New Roman"/>
          <w:color w:val="000000"/>
          <w:sz w:val="28"/>
          <w:szCs w:val="28"/>
        </w:rPr>
      </w:pPr>
      <w:r w:rsidRPr="004817BE">
        <w:rPr>
          <w:rFonts w:ascii="Times New Roman" w:hAnsi="Times New Roman"/>
          <w:color w:val="000000"/>
          <w:sz w:val="28"/>
          <w:szCs w:val="28"/>
        </w:rPr>
        <w:t>доступность обращения за предоставлением муниципальной услуги, в том числе лиц с ограниченными возможностями здоровья.</w:t>
      </w:r>
    </w:p>
    <w:p w:rsidR="0076229E" w:rsidRPr="004817BE" w:rsidRDefault="0076229E" w:rsidP="003647E4">
      <w:pPr>
        <w:pStyle w:val="a3"/>
        <w:numPr>
          <w:ilvl w:val="0"/>
          <w:numId w:val="25"/>
        </w:numPr>
        <w:ind w:left="0" w:right="0" w:firstLine="567"/>
        <w:contextualSpacing/>
        <w:rPr>
          <w:color w:val="000000"/>
          <w:szCs w:val="28"/>
        </w:rPr>
      </w:pPr>
      <w:r w:rsidRPr="004817BE">
        <w:rPr>
          <w:color w:val="000000"/>
          <w:szCs w:val="28"/>
        </w:rPr>
        <w:t xml:space="preserve">наличие различных каналов получения информации о предоставлении услуги; </w:t>
      </w:r>
    </w:p>
    <w:p w:rsidR="0076229E" w:rsidRPr="004817BE" w:rsidRDefault="0076229E" w:rsidP="003647E4">
      <w:pPr>
        <w:pStyle w:val="ae"/>
        <w:numPr>
          <w:ilvl w:val="0"/>
          <w:numId w:val="25"/>
        </w:numPr>
        <w:spacing w:before="0" w:beforeAutospacing="0" w:after="0" w:afterAutospacing="0"/>
        <w:ind w:left="0" w:firstLine="567"/>
        <w:contextualSpacing/>
        <w:jc w:val="both"/>
        <w:rPr>
          <w:color w:val="000000"/>
          <w:sz w:val="28"/>
          <w:szCs w:val="28"/>
        </w:rPr>
      </w:pPr>
      <w:r w:rsidRPr="004817BE">
        <w:rPr>
          <w:color w:val="000000"/>
          <w:sz w:val="28"/>
          <w:szCs w:val="28"/>
        </w:rPr>
        <w:t>наличие полной, актуальной и достоверной информации о порядке предоставления муниципальной услуги;</w:t>
      </w:r>
    </w:p>
    <w:p w:rsidR="0076229E" w:rsidRPr="004817BE" w:rsidRDefault="0076229E" w:rsidP="003647E4">
      <w:pPr>
        <w:pStyle w:val="ae"/>
        <w:numPr>
          <w:ilvl w:val="0"/>
          <w:numId w:val="25"/>
        </w:numPr>
        <w:spacing w:before="0" w:beforeAutospacing="0" w:after="0" w:afterAutospacing="0"/>
        <w:ind w:left="0" w:firstLine="567"/>
        <w:contextualSpacing/>
        <w:jc w:val="both"/>
        <w:rPr>
          <w:color w:val="000000"/>
          <w:sz w:val="28"/>
          <w:szCs w:val="28"/>
        </w:rPr>
      </w:pPr>
      <w:r w:rsidRPr="004817BE">
        <w:rPr>
          <w:color w:val="000000"/>
          <w:sz w:val="28"/>
          <w:szCs w:val="28"/>
        </w:rPr>
        <w:t>возможность досудебного (внесудебного) рассмотрения жалоб в процессе предоставления муниципальной услуги;</w:t>
      </w:r>
    </w:p>
    <w:p w:rsidR="0076229E" w:rsidRPr="004817BE" w:rsidRDefault="0076229E" w:rsidP="003647E4">
      <w:pPr>
        <w:pStyle w:val="ConsPlusNormal"/>
        <w:numPr>
          <w:ilvl w:val="0"/>
          <w:numId w:val="25"/>
        </w:numPr>
        <w:ind w:left="0" w:firstLine="567"/>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транспортная доступность к местам предоставления муниципальной услуги.</w:t>
      </w:r>
    </w:p>
    <w:p w:rsidR="0076229E" w:rsidRPr="004817BE" w:rsidRDefault="0076229E" w:rsidP="003647E4">
      <w:pPr>
        <w:pStyle w:val="ConsPlusNormal"/>
        <w:numPr>
          <w:ilvl w:val="0"/>
          <w:numId w:val="24"/>
        </w:numPr>
        <w:tabs>
          <w:tab w:val="left" w:pos="709"/>
        </w:tabs>
        <w:ind w:hanging="11"/>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Показателями качества муниципальной услуги являются:</w:t>
      </w:r>
    </w:p>
    <w:p w:rsidR="0076229E" w:rsidRPr="004817BE" w:rsidRDefault="0076229E" w:rsidP="003647E4">
      <w:pPr>
        <w:pStyle w:val="ConsPlusNormal"/>
        <w:numPr>
          <w:ilvl w:val="0"/>
          <w:numId w:val="26"/>
        </w:numPr>
        <w:ind w:left="0" w:firstLine="567"/>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соблюдение сроков предоставления услуги;</w:t>
      </w:r>
    </w:p>
    <w:p w:rsidR="0076229E" w:rsidRPr="004817BE" w:rsidRDefault="0076229E" w:rsidP="003647E4">
      <w:pPr>
        <w:pStyle w:val="ConsPlusNormal"/>
        <w:numPr>
          <w:ilvl w:val="0"/>
          <w:numId w:val="26"/>
        </w:numPr>
        <w:ind w:left="0" w:firstLine="567"/>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76229E" w:rsidRPr="004817BE" w:rsidRDefault="0076229E" w:rsidP="003647E4">
      <w:pPr>
        <w:pStyle w:val="ac"/>
        <w:numPr>
          <w:ilvl w:val="0"/>
          <w:numId w:val="26"/>
        </w:numPr>
        <w:ind w:left="0" w:firstLine="567"/>
        <w:contextualSpacing/>
        <w:jc w:val="both"/>
        <w:rPr>
          <w:rFonts w:ascii="Times New Roman" w:hAnsi="Times New Roman"/>
          <w:color w:val="000000"/>
          <w:sz w:val="28"/>
          <w:szCs w:val="28"/>
        </w:rPr>
      </w:pPr>
      <w:r w:rsidRPr="004817BE">
        <w:rPr>
          <w:rFonts w:ascii="Times New Roman" w:hAnsi="Times New Roman"/>
          <w:color w:val="000000"/>
          <w:sz w:val="28"/>
          <w:szCs w:val="28"/>
        </w:rPr>
        <w:t>получение муниципальной услуги своевременно и в соответствии со стандартом предоставления муниципальной услуги;</w:t>
      </w:r>
    </w:p>
    <w:p w:rsidR="0076229E" w:rsidRPr="004817BE" w:rsidRDefault="0076229E" w:rsidP="003647E4">
      <w:pPr>
        <w:pStyle w:val="ac"/>
        <w:numPr>
          <w:ilvl w:val="0"/>
          <w:numId w:val="26"/>
        </w:numPr>
        <w:ind w:left="0" w:firstLine="567"/>
        <w:contextualSpacing/>
        <w:jc w:val="both"/>
        <w:rPr>
          <w:rFonts w:ascii="Times New Roman" w:hAnsi="Times New Roman"/>
          <w:color w:val="000000"/>
          <w:sz w:val="28"/>
          <w:szCs w:val="28"/>
        </w:rPr>
      </w:pPr>
      <w:r w:rsidRPr="004817BE">
        <w:rPr>
          <w:rFonts w:ascii="Times New Roman" w:hAnsi="Times New Roman"/>
          <w:color w:val="000000"/>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B507DD" w:rsidRPr="004817BE" w:rsidRDefault="00A95BD3" w:rsidP="00A95BD3">
      <w:pPr>
        <w:autoSpaceDE w:val="0"/>
        <w:autoSpaceDN w:val="0"/>
        <w:adjustRightInd w:val="0"/>
        <w:jc w:val="both"/>
        <w:rPr>
          <w:color w:val="000000"/>
          <w:sz w:val="28"/>
          <w:szCs w:val="28"/>
        </w:rPr>
      </w:pPr>
      <w:r>
        <w:rPr>
          <w:color w:val="000000"/>
          <w:sz w:val="28"/>
          <w:szCs w:val="28"/>
        </w:rPr>
        <w:t xml:space="preserve">        </w:t>
      </w:r>
      <w:r w:rsidR="00B507DD" w:rsidRPr="004817BE">
        <w:rPr>
          <w:color w:val="000000"/>
          <w:sz w:val="28"/>
          <w:szCs w:val="28"/>
        </w:rPr>
        <w:t>2.</w:t>
      </w:r>
      <w:r w:rsidR="00EB46AC">
        <w:rPr>
          <w:color w:val="000000"/>
          <w:sz w:val="28"/>
          <w:szCs w:val="28"/>
        </w:rPr>
        <w:t>17</w:t>
      </w:r>
      <w:r w:rsidR="00B507DD" w:rsidRPr="004817BE">
        <w:rPr>
          <w:color w:val="000000"/>
          <w:sz w:val="28"/>
          <w:szCs w:val="28"/>
        </w:rPr>
        <w:tab/>
        <w:t>Особенности предоставления муниципальной услуги в электронной форме.</w:t>
      </w:r>
    </w:p>
    <w:p w:rsidR="00B507DD" w:rsidRPr="004817BE" w:rsidRDefault="00B507DD" w:rsidP="003647E4">
      <w:pPr>
        <w:tabs>
          <w:tab w:val="left" w:pos="1134"/>
        </w:tabs>
        <w:autoSpaceDE w:val="0"/>
        <w:autoSpaceDN w:val="0"/>
        <w:adjustRightInd w:val="0"/>
        <w:ind w:firstLine="709"/>
        <w:jc w:val="both"/>
        <w:rPr>
          <w:color w:val="000000"/>
          <w:sz w:val="28"/>
          <w:szCs w:val="28"/>
        </w:rPr>
      </w:pPr>
      <w:r w:rsidRPr="004817BE">
        <w:rPr>
          <w:color w:val="000000"/>
          <w:sz w:val="28"/>
          <w:szCs w:val="28"/>
        </w:rPr>
        <w:t>Для заявителей в целях предоставления муниципальной услуги в электронной ф</w:t>
      </w:r>
      <w:r w:rsidR="003647E4">
        <w:rPr>
          <w:color w:val="000000"/>
          <w:sz w:val="28"/>
          <w:szCs w:val="28"/>
        </w:rPr>
        <w:t xml:space="preserve">орме обеспечивается возможность </w:t>
      </w:r>
      <w:r w:rsidRPr="004817BE">
        <w:rPr>
          <w:color w:val="000000"/>
          <w:sz w:val="28"/>
          <w:szCs w:val="28"/>
        </w:rPr>
        <w:t xml:space="preserve">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w:t>
      </w:r>
      <w:r w:rsidR="004D25A4">
        <w:rPr>
          <w:color w:val="000000"/>
          <w:sz w:val="28"/>
          <w:szCs w:val="28"/>
        </w:rPr>
        <w:t>и муниципальных услуг (функций).</w:t>
      </w:r>
    </w:p>
    <w:p w:rsidR="00F6611E" w:rsidRPr="00A95BD3" w:rsidRDefault="00F6611E" w:rsidP="004D25A4">
      <w:pPr>
        <w:pStyle w:val="ae"/>
        <w:spacing w:before="0" w:beforeAutospacing="0" w:after="0" w:afterAutospacing="0"/>
        <w:jc w:val="both"/>
        <w:rPr>
          <w:color w:val="0D0D0D" w:themeColor="text1" w:themeTint="F2"/>
          <w:sz w:val="28"/>
          <w:szCs w:val="28"/>
        </w:rPr>
      </w:pPr>
      <w:r w:rsidRPr="00A95BD3">
        <w:rPr>
          <w:color w:val="0D0D0D" w:themeColor="text1" w:themeTint="F2"/>
          <w:sz w:val="28"/>
          <w:szCs w:val="28"/>
        </w:rPr>
        <w:t xml:space="preserve">       </w:t>
      </w:r>
      <w:r w:rsidR="006F1E02" w:rsidRPr="00A95BD3">
        <w:rPr>
          <w:color w:val="0D0D0D" w:themeColor="text1" w:themeTint="F2"/>
          <w:sz w:val="28"/>
          <w:szCs w:val="28"/>
        </w:rPr>
        <w:t xml:space="preserve"> </w:t>
      </w:r>
      <w:r w:rsidRPr="00A95BD3">
        <w:rPr>
          <w:color w:val="0D0D0D" w:themeColor="text1" w:themeTint="F2"/>
          <w:sz w:val="28"/>
          <w:szCs w:val="28"/>
        </w:rPr>
        <w:t>2.</w:t>
      </w:r>
      <w:r w:rsidR="00EB46AC">
        <w:rPr>
          <w:color w:val="0D0D0D" w:themeColor="text1" w:themeTint="F2"/>
          <w:sz w:val="28"/>
          <w:szCs w:val="28"/>
        </w:rPr>
        <w:t>18</w:t>
      </w:r>
      <w:r w:rsidRPr="00A95BD3">
        <w:rPr>
          <w:color w:val="0D0D0D" w:themeColor="text1" w:themeTint="F2"/>
          <w:sz w:val="28"/>
          <w:szCs w:val="28"/>
        </w:rPr>
        <w:t>. Особенности предоставления муниципальной услуги в МФЦ Камчатского края.</w:t>
      </w:r>
    </w:p>
    <w:p w:rsidR="00F6611E" w:rsidRPr="00A95BD3" w:rsidRDefault="00F6611E" w:rsidP="004D25A4">
      <w:pPr>
        <w:pStyle w:val="ae"/>
        <w:spacing w:before="0" w:beforeAutospacing="0" w:after="0" w:afterAutospacing="0"/>
        <w:jc w:val="both"/>
        <w:rPr>
          <w:color w:val="0D0D0D" w:themeColor="text1" w:themeTint="F2"/>
          <w:sz w:val="28"/>
          <w:szCs w:val="28"/>
        </w:rPr>
      </w:pPr>
      <w:r w:rsidRPr="00A95BD3">
        <w:rPr>
          <w:color w:val="0D0D0D" w:themeColor="text1" w:themeTint="F2"/>
          <w:sz w:val="28"/>
          <w:szCs w:val="28"/>
        </w:rPr>
        <w:t xml:space="preserve">      </w:t>
      </w:r>
      <w:r w:rsidR="006F1E02" w:rsidRPr="00A95BD3">
        <w:rPr>
          <w:color w:val="0D0D0D" w:themeColor="text1" w:themeTint="F2"/>
          <w:sz w:val="28"/>
          <w:szCs w:val="28"/>
        </w:rPr>
        <w:t xml:space="preserve">  </w:t>
      </w:r>
      <w:r w:rsidRPr="00A95BD3">
        <w:rPr>
          <w:color w:val="0D0D0D" w:themeColor="text1" w:themeTint="F2"/>
          <w:sz w:val="28"/>
          <w:szCs w:val="28"/>
        </w:rPr>
        <w:t xml:space="preserve">Предоставление муниципальной услуги посредством МФЦ осуществляется в подразделениях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Камчатского края) </w:t>
      </w:r>
      <w:r w:rsidR="00A95BD3" w:rsidRPr="00A95BD3">
        <w:rPr>
          <w:color w:val="0D0D0D" w:themeColor="text1" w:themeTint="F2"/>
          <w:sz w:val="28"/>
          <w:szCs w:val="28"/>
        </w:rPr>
        <w:t>с момента технической реализации.</w:t>
      </w:r>
    </w:p>
    <w:p w:rsidR="00A95BD3" w:rsidRPr="00D24704" w:rsidRDefault="00F6611E" w:rsidP="00A95BD3">
      <w:pPr>
        <w:pStyle w:val="ae"/>
        <w:spacing w:before="0" w:beforeAutospacing="0" w:after="0" w:afterAutospacing="0"/>
        <w:jc w:val="both"/>
        <w:rPr>
          <w:color w:val="0D0D0D" w:themeColor="text1" w:themeTint="F2"/>
          <w:sz w:val="28"/>
          <w:szCs w:val="28"/>
        </w:rPr>
      </w:pPr>
      <w:r>
        <w:rPr>
          <w:color w:val="000000" w:themeColor="text1"/>
          <w:sz w:val="28"/>
          <w:szCs w:val="28"/>
        </w:rPr>
        <w:t xml:space="preserve">         </w:t>
      </w:r>
      <w:r w:rsidRPr="00A95BD3">
        <w:rPr>
          <w:color w:val="0D0D0D" w:themeColor="text1" w:themeTint="F2"/>
          <w:sz w:val="28"/>
          <w:szCs w:val="28"/>
        </w:rPr>
        <w:t>2.</w:t>
      </w:r>
      <w:r w:rsidR="00EB46AC">
        <w:rPr>
          <w:color w:val="0D0D0D" w:themeColor="text1" w:themeTint="F2"/>
          <w:sz w:val="28"/>
          <w:szCs w:val="28"/>
        </w:rPr>
        <w:t>19</w:t>
      </w:r>
      <w:r w:rsidRPr="00A95BD3">
        <w:rPr>
          <w:color w:val="0D0D0D" w:themeColor="text1" w:themeTint="F2"/>
          <w:sz w:val="28"/>
          <w:szCs w:val="28"/>
        </w:rPr>
        <w:t>.</w:t>
      </w:r>
      <w:r w:rsidRPr="00A95BD3">
        <w:rPr>
          <w:color w:val="FF0000"/>
          <w:sz w:val="28"/>
          <w:szCs w:val="28"/>
        </w:rPr>
        <w:t xml:space="preserve"> </w:t>
      </w:r>
      <w:r w:rsidR="00A95BD3" w:rsidRPr="00D24704">
        <w:rPr>
          <w:color w:val="0D0D0D" w:themeColor="text1" w:themeTint="F2"/>
          <w:sz w:val="28"/>
          <w:szCs w:val="28"/>
        </w:rPr>
        <w:t xml:space="preserve">Особенности предоставления муниципальной услуги в электронном виде через </w:t>
      </w:r>
      <w:r w:rsidR="00A95BD3">
        <w:rPr>
          <w:color w:val="0D0D0D" w:themeColor="text1" w:themeTint="F2"/>
          <w:sz w:val="28"/>
          <w:szCs w:val="28"/>
        </w:rPr>
        <w:t>ЕПГУ И РПГУ.</w:t>
      </w:r>
    </w:p>
    <w:p w:rsidR="00A95BD3" w:rsidRPr="00D24704" w:rsidRDefault="00A95BD3" w:rsidP="00A95BD3">
      <w:pPr>
        <w:pStyle w:val="ae"/>
        <w:spacing w:before="0" w:beforeAutospacing="0" w:after="0" w:afterAutospacing="0"/>
        <w:jc w:val="both"/>
        <w:rPr>
          <w:color w:val="0D0D0D" w:themeColor="text1" w:themeTint="F2"/>
          <w:sz w:val="28"/>
          <w:szCs w:val="28"/>
        </w:rPr>
      </w:pPr>
      <w:r w:rsidRPr="00D24704">
        <w:rPr>
          <w:color w:val="0D0D0D" w:themeColor="text1" w:themeTint="F2"/>
          <w:sz w:val="28"/>
          <w:szCs w:val="28"/>
        </w:rPr>
        <w:t xml:space="preserve">        Деятельность ЕПГУ и </w:t>
      </w:r>
      <w:r>
        <w:rPr>
          <w:color w:val="0D0D0D" w:themeColor="text1" w:themeTint="F2"/>
          <w:sz w:val="28"/>
          <w:szCs w:val="28"/>
        </w:rPr>
        <w:t>РПГУ</w:t>
      </w:r>
      <w:r w:rsidRPr="00D24704">
        <w:rPr>
          <w:color w:val="0D0D0D" w:themeColor="text1" w:themeTint="F2"/>
          <w:sz w:val="28"/>
          <w:szCs w:val="28"/>
        </w:rPr>
        <w:t xml:space="preserve"> по организации предоставления муниципальной услуги осуществляется в соответствии с Федеральным </w:t>
      </w:r>
      <w:r w:rsidRPr="00D24704">
        <w:rPr>
          <w:color w:val="0D0D0D" w:themeColor="text1" w:themeTint="F2"/>
          <w:sz w:val="28"/>
          <w:szCs w:val="28"/>
        </w:rPr>
        <w:lastRenderedPageBreak/>
        <w:t>законом  от 27.07.2010 № 210-ФЗ «Об организации предоставления государственных и муниципальных услуг».</w:t>
      </w:r>
    </w:p>
    <w:p w:rsidR="00A95BD3" w:rsidRPr="00D24704" w:rsidRDefault="00A95BD3" w:rsidP="00A95BD3">
      <w:pPr>
        <w:pStyle w:val="ae"/>
        <w:spacing w:before="0" w:beforeAutospacing="0" w:after="0" w:afterAutospacing="0"/>
        <w:jc w:val="both"/>
        <w:rPr>
          <w:color w:val="0D0D0D" w:themeColor="text1" w:themeTint="F2"/>
          <w:sz w:val="28"/>
          <w:szCs w:val="28"/>
        </w:rPr>
      </w:pPr>
      <w:r w:rsidRPr="00D24704">
        <w:rPr>
          <w:color w:val="0D0D0D" w:themeColor="text1" w:themeTint="F2"/>
          <w:sz w:val="28"/>
          <w:szCs w:val="28"/>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ЕПГУ </w:t>
      </w:r>
      <w:r>
        <w:rPr>
          <w:color w:val="0D0D0D" w:themeColor="text1" w:themeTint="F2"/>
          <w:sz w:val="28"/>
          <w:szCs w:val="28"/>
        </w:rPr>
        <w:t xml:space="preserve">и РПГУ </w:t>
      </w:r>
      <w:r w:rsidRPr="00D24704">
        <w:rPr>
          <w:color w:val="0D0D0D" w:themeColor="text1" w:themeTint="F2"/>
          <w:sz w:val="28"/>
          <w:szCs w:val="28"/>
        </w:rPr>
        <w:t>осуществляется с момента технической реализации муниципальной услуги на ЕПГУ</w:t>
      </w:r>
      <w:r>
        <w:rPr>
          <w:color w:val="0D0D0D" w:themeColor="text1" w:themeTint="F2"/>
          <w:sz w:val="28"/>
          <w:szCs w:val="28"/>
        </w:rPr>
        <w:t xml:space="preserve"> и РПГУ</w:t>
      </w:r>
      <w:r w:rsidRPr="00D24704">
        <w:rPr>
          <w:color w:val="0D0D0D" w:themeColor="text1" w:themeTint="F2"/>
          <w:sz w:val="28"/>
          <w:szCs w:val="28"/>
        </w:rPr>
        <w:t>.</w:t>
      </w:r>
    </w:p>
    <w:p w:rsidR="009D1482" w:rsidRPr="009D1482" w:rsidRDefault="00F6611E" w:rsidP="009D1482">
      <w:pPr>
        <w:pStyle w:val="ae"/>
        <w:spacing w:before="0" w:beforeAutospacing="0" w:after="0" w:afterAutospacing="0"/>
        <w:jc w:val="both"/>
        <w:rPr>
          <w:color w:val="0D0D0D" w:themeColor="text1" w:themeTint="F2"/>
          <w:sz w:val="28"/>
          <w:szCs w:val="28"/>
        </w:rPr>
      </w:pPr>
      <w:r w:rsidRPr="009D1482">
        <w:rPr>
          <w:color w:val="FF0000"/>
          <w:sz w:val="28"/>
          <w:szCs w:val="28"/>
        </w:rPr>
        <w:t xml:space="preserve">      </w:t>
      </w:r>
      <w:r w:rsidR="009D1482">
        <w:rPr>
          <w:color w:val="FF0000"/>
          <w:sz w:val="28"/>
          <w:szCs w:val="28"/>
        </w:rPr>
        <w:t xml:space="preserve">  </w:t>
      </w:r>
      <w:r w:rsidRPr="009D1482">
        <w:rPr>
          <w:color w:val="FF0000"/>
          <w:sz w:val="28"/>
          <w:szCs w:val="28"/>
        </w:rPr>
        <w:t xml:space="preserve"> </w:t>
      </w:r>
      <w:r w:rsidR="009D1482" w:rsidRPr="009D1482">
        <w:rPr>
          <w:color w:val="0D0D0D" w:themeColor="text1" w:themeTint="F2"/>
          <w:sz w:val="28"/>
          <w:szCs w:val="28"/>
        </w:rPr>
        <w:t>2.</w:t>
      </w:r>
      <w:r w:rsidR="00EB46AC">
        <w:rPr>
          <w:color w:val="0D0D0D" w:themeColor="text1" w:themeTint="F2"/>
          <w:sz w:val="28"/>
          <w:szCs w:val="28"/>
        </w:rPr>
        <w:t>19</w:t>
      </w:r>
      <w:r w:rsidR="009D1482" w:rsidRPr="009D1482">
        <w:rPr>
          <w:color w:val="0D0D0D" w:themeColor="text1" w:themeTint="F2"/>
          <w:sz w:val="28"/>
          <w:szCs w:val="28"/>
        </w:rPr>
        <w:t>.1. Для получения муниципальной услуги через ЕПГУ или через РПГУ заявителю необходимо предварительно пройти процесс регистрации в Единой системе идентификации и аутентификации (далее – ЕСИА).</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2.</w:t>
      </w:r>
      <w:r w:rsidR="00EB46AC">
        <w:rPr>
          <w:color w:val="0D0D0D" w:themeColor="text1" w:themeTint="F2"/>
          <w:sz w:val="28"/>
          <w:szCs w:val="28"/>
        </w:rPr>
        <w:t>19</w:t>
      </w:r>
      <w:r w:rsidRPr="009D1482">
        <w:rPr>
          <w:color w:val="0D0D0D" w:themeColor="text1" w:themeTint="F2"/>
          <w:sz w:val="28"/>
          <w:szCs w:val="28"/>
        </w:rPr>
        <w:t>.2. Для подачи заявления через ЕПГУ заявитель должен выполнить следующие действия:</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пройти идентификацию и аутентификацию в ЕСИА;</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в личном кабинете на ЕПГУ заполнить в электронном виде заявление на оказание муниципальной услуги;</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приложить к заявлению отсканированные образы документов, необходимых для получения муниципальной услуги;</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направить пакет электронных документов в администрацию Елизовского городского поселения посредством функционала ЕПГУ.</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2.</w:t>
      </w:r>
      <w:r w:rsidR="00EB46AC">
        <w:rPr>
          <w:color w:val="0D0D0D" w:themeColor="text1" w:themeTint="F2"/>
          <w:sz w:val="28"/>
          <w:szCs w:val="28"/>
        </w:rPr>
        <w:t>19</w:t>
      </w:r>
      <w:r w:rsidRPr="009D1482">
        <w:rPr>
          <w:color w:val="0D0D0D" w:themeColor="text1" w:themeTint="F2"/>
          <w:sz w:val="28"/>
          <w:szCs w:val="28"/>
        </w:rPr>
        <w:t>.3. Для подачи заявления через РПГУ заявитель должен выполнить следующие действия:</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пройти идентификацию и аутентификацию в ЕСИА;</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в личном кабинете на РПГУ заполнить в электронном виде заявление на оказание услуги;</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приложить к заявлению отсканированные образы документов, необходимых для получения услуги;</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в случае, если заявитель выбрал способ оказания услуги без личной явки на прием в администрацию Елизовского городского поселения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в случае, если заявитель выбрал способ оказания услуги с личной явкой на прием в администрацию Елизовского городского поселения – заверение пакета электронных документов квалифицированной ЭП не требуется;</w:t>
      </w:r>
    </w:p>
    <w:p w:rsidR="009D1482" w:rsidRPr="009D1482" w:rsidRDefault="009D1482" w:rsidP="009D1482">
      <w:pPr>
        <w:pStyle w:val="ae"/>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направить пакет электронных документов в администрацию Елизовского городского поселения посредством функционала РПГУ.</w:t>
      </w:r>
    </w:p>
    <w:p w:rsidR="009D1482" w:rsidRDefault="009D1482" w:rsidP="009D1482">
      <w:pPr>
        <w:jc w:val="both"/>
        <w:rPr>
          <w:color w:val="0D0D0D" w:themeColor="text1" w:themeTint="F2"/>
          <w:sz w:val="28"/>
          <w:szCs w:val="28"/>
        </w:rPr>
      </w:pPr>
      <w:r>
        <w:rPr>
          <w:color w:val="0D0D0D" w:themeColor="text1" w:themeTint="F2"/>
          <w:sz w:val="28"/>
          <w:szCs w:val="28"/>
        </w:rPr>
        <w:t xml:space="preserve">         2.</w:t>
      </w:r>
      <w:r w:rsidR="00EB46AC">
        <w:rPr>
          <w:color w:val="0D0D0D" w:themeColor="text1" w:themeTint="F2"/>
          <w:sz w:val="28"/>
          <w:szCs w:val="28"/>
        </w:rPr>
        <w:t>20</w:t>
      </w:r>
      <w:r>
        <w:rPr>
          <w:color w:val="0D0D0D" w:themeColor="text1" w:themeTint="F2"/>
          <w:sz w:val="28"/>
          <w:szCs w:val="28"/>
        </w:rPr>
        <w:t xml:space="preserve">. </w:t>
      </w:r>
      <w:r w:rsidRPr="002546F0">
        <w:rPr>
          <w:color w:val="0D0D0D" w:themeColor="text1" w:themeTint="F2"/>
          <w:sz w:val="28"/>
          <w:szCs w:val="28"/>
        </w:rPr>
        <w:t xml:space="preserve">После получения результата услуги, предоставление которой осуществлялось в электронном виде через ЕПГУ или </w:t>
      </w:r>
      <w:r>
        <w:rPr>
          <w:color w:val="0D0D0D" w:themeColor="text1" w:themeTint="F2"/>
          <w:sz w:val="28"/>
          <w:szCs w:val="28"/>
        </w:rPr>
        <w:t>РПГУ</w:t>
      </w:r>
      <w:r w:rsidRPr="002546F0">
        <w:rPr>
          <w:color w:val="0D0D0D" w:themeColor="text1" w:themeTint="F2"/>
          <w:sz w:val="28"/>
          <w:szCs w:val="28"/>
        </w:rPr>
        <w:t>, либо посредством МФЦ, заявителю обеспечивается возможность оценки качества оказания услуги.</w:t>
      </w:r>
    </w:p>
    <w:p w:rsidR="006C1254" w:rsidRDefault="006C1254" w:rsidP="009D1482">
      <w:pPr>
        <w:jc w:val="both"/>
        <w:rPr>
          <w:color w:val="0D0D0D" w:themeColor="text1" w:themeTint="F2"/>
          <w:sz w:val="28"/>
          <w:szCs w:val="28"/>
        </w:rPr>
      </w:pPr>
    </w:p>
    <w:p w:rsidR="006C1254" w:rsidRDefault="006C1254" w:rsidP="009D1482">
      <w:pPr>
        <w:jc w:val="both"/>
        <w:rPr>
          <w:color w:val="0D0D0D" w:themeColor="text1" w:themeTint="F2"/>
          <w:sz w:val="28"/>
          <w:szCs w:val="28"/>
        </w:rPr>
      </w:pPr>
    </w:p>
    <w:p w:rsidR="00F6611E" w:rsidRPr="004817BE" w:rsidRDefault="00F6611E" w:rsidP="009D1482">
      <w:pPr>
        <w:pStyle w:val="ae"/>
        <w:spacing w:before="0" w:beforeAutospacing="0" w:after="0" w:afterAutospacing="0"/>
        <w:jc w:val="both"/>
        <w:rPr>
          <w:color w:val="000000"/>
          <w:sz w:val="28"/>
          <w:szCs w:val="28"/>
        </w:rPr>
      </w:pPr>
    </w:p>
    <w:p w:rsidR="00C1757C" w:rsidRPr="007640AC" w:rsidRDefault="00C1757C" w:rsidP="00C1757C">
      <w:pPr>
        <w:ind w:firstLine="709"/>
        <w:jc w:val="center"/>
        <w:rPr>
          <w:b/>
          <w:color w:val="000000"/>
          <w:sz w:val="28"/>
          <w:szCs w:val="28"/>
        </w:rPr>
      </w:pPr>
      <w:r w:rsidRPr="007640AC">
        <w:rPr>
          <w:b/>
          <w:color w:val="000000"/>
          <w:sz w:val="28"/>
          <w:szCs w:val="28"/>
        </w:rPr>
        <w:lastRenderedPageBreak/>
        <w:t>3. Состав, последовательность и сроки выполнения административных процедур</w:t>
      </w:r>
      <w:r>
        <w:rPr>
          <w:b/>
          <w:color w:val="000000"/>
          <w:sz w:val="28"/>
          <w:szCs w:val="28"/>
        </w:rPr>
        <w:t xml:space="preserve"> (действий)</w:t>
      </w:r>
      <w:r w:rsidRPr="007640AC">
        <w:rPr>
          <w:b/>
          <w:color w:val="000000"/>
          <w:sz w:val="28"/>
          <w:szCs w:val="28"/>
        </w:rPr>
        <w:t xml:space="preserve">, </w:t>
      </w:r>
      <w:r>
        <w:rPr>
          <w:b/>
          <w:color w:val="000000"/>
          <w:sz w:val="28"/>
          <w:szCs w:val="28"/>
        </w:rPr>
        <w:t xml:space="preserve">требования к порядку их выполнения, </w:t>
      </w:r>
      <w:r w:rsidRPr="007640AC">
        <w:rPr>
          <w:b/>
          <w:color w:val="000000"/>
          <w:sz w:val="28"/>
          <w:szCs w:val="28"/>
        </w:rPr>
        <w:t xml:space="preserve">в том числе особенности выполнения административных процедур </w:t>
      </w:r>
      <w:r>
        <w:rPr>
          <w:b/>
          <w:color w:val="000000"/>
          <w:sz w:val="28"/>
          <w:szCs w:val="28"/>
        </w:rPr>
        <w:t xml:space="preserve">(действий) </w:t>
      </w:r>
      <w:r w:rsidRPr="007640AC">
        <w:rPr>
          <w:b/>
          <w:color w:val="000000"/>
          <w:sz w:val="28"/>
          <w:szCs w:val="28"/>
        </w:rPr>
        <w:t>в электронной форме</w:t>
      </w:r>
    </w:p>
    <w:p w:rsidR="003B3DAB" w:rsidRPr="004817BE" w:rsidRDefault="003B3DAB" w:rsidP="004D25A4">
      <w:pPr>
        <w:ind w:firstLine="709"/>
        <w:jc w:val="both"/>
        <w:rPr>
          <w:color w:val="000000"/>
          <w:sz w:val="28"/>
          <w:szCs w:val="28"/>
        </w:rPr>
      </w:pPr>
    </w:p>
    <w:p w:rsidR="004A76D4" w:rsidRPr="004817BE" w:rsidRDefault="004A76D4" w:rsidP="004D25A4">
      <w:pPr>
        <w:pStyle w:val="ConsPlusNormal"/>
        <w:tabs>
          <w:tab w:val="left" w:pos="851"/>
          <w:tab w:val="left" w:pos="1276"/>
        </w:tabs>
        <w:ind w:firstLine="709"/>
        <w:jc w:val="both"/>
        <w:outlineLvl w:val="0"/>
        <w:rPr>
          <w:rFonts w:ascii="Times New Roman" w:hAnsi="Times New Roman" w:cs="Times New Roman"/>
          <w:color w:val="000000"/>
          <w:sz w:val="28"/>
          <w:szCs w:val="28"/>
        </w:rPr>
      </w:pPr>
      <w:r w:rsidRPr="004817BE">
        <w:rPr>
          <w:rFonts w:ascii="Times New Roman" w:hAnsi="Times New Roman" w:cs="Times New Roman"/>
          <w:color w:val="000000"/>
          <w:sz w:val="28"/>
          <w:szCs w:val="28"/>
        </w:rPr>
        <w:t>3.1.</w:t>
      </w:r>
      <w:r w:rsidRPr="004817BE">
        <w:rPr>
          <w:rFonts w:ascii="Times New Roman" w:hAnsi="Times New Roman" w:cs="Times New Roman"/>
          <w:color w:val="000000"/>
          <w:sz w:val="28"/>
          <w:szCs w:val="28"/>
        </w:rPr>
        <w:tab/>
        <w:t>Предоставление муниципальной услуги включает в себя следующие административные процедуры:</w:t>
      </w:r>
    </w:p>
    <w:p w:rsidR="004817BE" w:rsidRDefault="004817BE" w:rsidP="00C1757C">
      <w:pPr>
        <w:numPr>
          <w:ilvl w:val="0"/>
          <w:numId w:val="30"/>
        </w:numPr>
        <w:tabs>
          <w:tab w:val="left" w:pos="709"/>
        </w:tabs>
        <w:autoSpaceDE w:val="0"/>
        <w:autoSpaceDN w:val="0"/>
        <w:adjustRightInd w:val="0"/>
        <w:ind w:left="0" w:firstLine="567"/>
        <w:jc w:val="both"/>
        <w:outlineLvl w:val="1"/>
        <w:rPr>
          <w:sz w:val="28"/>
          <w:szCs w:val="28"/>
        </w:rPr>
      </w:pPr>
      <w:r>
        <w:rPr>
          <w:sz w:val="28"/>
          <w:szCs w:val="28"/>
        </w:rPr>
        <w:t>п</w:t>
      </w:r>
      <w:r w:rsidRPr="00114BDC">
        <w:rPr>
          <w:sz w:val="28"/>
          <w:szCs w:val="28"/>
        </w:rPr>
        <w:t>рием заявления и прилагаемых к нему документов и регистрация заявления;</w:t>
      </w:r>
    </w:p>
    <w:p w:rsidR="004817BE" w:rsidRDefault="004817BE" w:rsidP="00C1757C">
      <w:pPr>
        <w:numPr>
          <w:ilvl w:val="0"/>
          <w:numId w:val="30"/>
        </w:numPr>
        <w:tabs>
          <w:tab w:val="left" w:pos="709"/>
        </w:tabs>
        <w:autoSpaceDE w:val="0"/>
        <w:autoSpaceDN w:val="0"/>
        <w:adjustRightInd w:val="0"/>
        <w:ind w:left="0" w:firstLine="567"/>
        <w:jc w:val="both"/>
        <w:outlineLvl w:val="1"/>
        <w:rPr>
          <w:sz w:val="28"/>
          <w:szCs w:val="28"/>
        </w:rPr>
      </w:pPr>
      <w:r w:rsidRPr="004817BE">
        <w:rPr>
          <w:spacing w:val="-2"/>
          <w:sz w:val="28"/>
          <w:szCs w:val="28"/>
        </w:rPr>
        <w:t>проверка полноты и достоверности сведений, содержащихся в приложенных к заявлению</w:t>
      </w:r>
      <w:r w:rsidRPr="004817BE">
        <w:rPr>
          <w:sz w:val="28"/>
          <w:szCs w:val="28"/>
        </w:rPr>
        <w:t xml:space="preserve"> </w:t>
      </w:r>
      <w:r w:rsidRPr="004817BE">
        <w:rPr>
          <w:spacing w:val="-2"/>
          <w:sz w:val="28"/>
          <w:szCs w:val="28"/>
        </w:rPr>
        <w:t>документах, принятие решения;</w:t>
      </w:r>
    </w:p>
    <w:p w:rsidR="004817BE" w:rsidRDefault="004817BE" w:rsidP="00C1757C">
      <w:pPr>
        <w:numPr>
          <w:ilvl w:val="0"/>
          <w:numId w:val="30"/>
        </w:numPr>
        <w:tabs>
          <w:tab w:val="left" w:pos="709"/>
        </w:tabs>
        <w:autoSpaceDE w:val="0"/>
        <w:autoSpaceDN w:val="0"/>
        <w:adjustRightInd w:val="0"/>
        <w:ind w:left="0" w:firstLine="567"/>
        <w:jc w:val="both"/>
        <w:outlineLvl w:val="1"/>
        <w:rPr>
          <w:sz w:val="28"/>
          <w:szCs w:val="28"/>
        </w:rPr>
      </w:pPr>
      <w:r w:rsidRPr="004817BE">
        <w:rPr>
          <w:sz w:val="28"/>
          <w:szCs w:val="28"/>
        </w:rPr>
        <w:t xml:space="preserve">подготовка </w:t>
      </w:r>
      <w:r>
        <w:rPr>
          <w:sz w:val="28"/>
          <w:szCs w:val="28"/>
        </w:rPr>
        <w:t xml:space="preserve">проекта </w:t>
      </w:r>
      <w:r w:rsidRPr="004817BE">
        <w:rPr>
          <w:sz w:val="28"/>
          <w:szCs w:val="28"/>
        </w:rPr>
        <w:t>разрешения</w:t>
      </w:r>
      <w:r>
        <w:rPr>
          <w:sz w:val="28"/>
          <w:szCs w:val="28"/>
        </w:rPr>
        <w:t xml:space="preserve"> на производство земляных работ</w:t>
      </w:r>
      <w:r w:rsidRPr="004817BE">
        <w:rPr>
          <w:sz w:val="28"/>
          <w:szCs w:val="28"/>
        </w:rPr>
        <w:t xml:space="preserve">, либо уведомления об отказе в выдаче разрешения </w:t>
      </w:r>
      <w:r>
        <w:rPr>
          <w:sz w:val="28"/>
          <w:szCs w:val="28"/>
        </w:rPr>
        <w:t>на производство земляных работ</w:t>
      </w:r>
      <w:r w:rsidRPr="004817BE">
        <w:rPr>
          <w:sz w:val="28"/>
          <w:szCs w:val="28"/>
        </w:rPr>
        <w:t>;</w:t>
      </w:r>
    </w:p>
    <w:p w:rsidR="004817BE" w:rsidRDefault="004817BE" w:rsidP="00C1757C">
      <w:pPr>
        <w:numPr>
          <w:ilvl w:val="0"/>
          <w:numId w:val="30"/>
        </w:numPr>
        <w:tabs>
          <w:tab w:val="left" w:pos="709"/>
        </w:tabs>
        <w:autoSpaceDE w:val="0"/>
        <w:autoSpaceDN w:val="0"/>
        <w:adjustRightInd w:val="0"/>
        <w:ind w:left="0" w:firstLine="567"/>
        <w:jc w:val="both"/>
        <w:outlineLvl w:val="1"/>
        <w:rPr>
          <w:sz w:val="28"/>
          <w:szCs w:val="28"/>
        </w:rPr>
      </w:pPr>
      <w:r w:rsidRPr="004817BE">
        <w:rPr>
          <w:sz w:val="28"/>
          <w:szCs w:val="28"/>
        </w:rPr>
        <w:t>в</w:t>
      </w:r>
      <w:r>
        <w:rPr>
          <w:sz w:val="28"/>
          <w:szCs w:val="28"/>
        </w:rPr>
        <w:t>ыдача разрешения на производство земляных работ</w:t>
      </w:r>
      <w:r w:rsidRPr="004817BE">
        <w:rPr>
          <w:sz w:val="28"/>
          <w:szCs w:val="28"/>
        </w:rPr>
        <w:t>;</w:t>
      </w:r>
    </w:p>
    <w:p w:rsidR="00C403D5" w:rsidRPr="00C403D5" w:rsidRDefault="00FD2843" w:rsidP="00C1757C">
      <w:pPr>
        <w:numPr>
          <w:ilvl w:val="0"/>
          <w:numId w:val="30"/>
        </w:numPr>
        <w:tabs>
          <w:tab w:val="left" w:pos="709"/>
        </w:tabs>
        <w:autoSpaceDE w:val="0"/>
        <w:autoSpaceDN w:val="0"/>
        <w:adjustRightInd w:val="0"/>
        <w:ind w:left="0" w:firstLine="567"/>
        <w:jc w:val="both"/>
        <w:outlineLvl w:val="1"/>
        <w:rPr>
          <w:sz w:val="28"/>
          <w:szCs w:val="28"/>
        </w:rPr>
      </w:pPr>
      <w:r>
        <w:rPr>
          <w:bCs/>
          <w:sz w:val="28"/>
          <w:szCs w:val="28"/>
        </w:rPr>
        <w:t xml:space="preserve">продление </w:t>
      </w:r>
      <w:r w:rsidR="004817BE" w:rsidRPr="004817BE">
        <w:rPr>
          <w:bCs/>
          <w:sz w:val="28"/>
          <w:szCs w:val="28"/>
        </w:rPr>
        <w:t>срока действия разрешения, переоформление</w:t>
      </w:r>
      <w:r w:rsidR="00C403D5">
        <w:rPr>
          <w:bCs/>
          <w:sz w:val="28"/>
          <w:szCs w:val="28"/>
        </w:rPr>
        <w:t>, закрытие</w:t>
      </w:r>
      <w:r w:rsidR="004817BE" w:rsidRPr="004817BE">
        <w:rPr>
          <w:bCs/>
          <w:sz w:val="28"/>
          <w:szCs w:val="28"/>
        </w:rPr>
        <w:t xml:space="preserve"> разрешения </w:t>
      </w:r>
      <w:r w:rsidR="007316D8">
        <w:rPr>
          <w:sz w:val="28"/>
          <w:szCs w:val="28"/>
        </w:rPr>
        <w:t>на производство земляных работ</w:t>
      </w:r>
      <w:r w:rsidR="00B151E8">
        <w:rPr>
          <w:bCs/>
          <w:sz w:val="28"/>
          <w:szCs w:val="28"/>
        </w:rPr>
        <w:t>.</w:t>
      </w:r>
    </w:p>
    <w:p w:rsidR="004A76D4" w:rsidRPr="007316D8" w:rsidRDefault="004A76D4" w:rsidP="004D25A4">
      <w:pPr>
        <w:autoSpaceDE w:val="0"/>
        <w:autoSpaceDN w:val="0"/>
        <w:adjustRightInd w:val="0"/>
        <w:ind w:firstLine="709"/>
        <w:jc w:val="both"/>
        <w:outlineLvl w:val="1"/>
        <w:rPr>
          <w:sz w:val="28"/>
          <w:szCs w:val="28"/>
        </w:rPr>
      </w:pPr>
      <w:r w:rsidRPr="007316D8">
        <w:rPr>
          <w:sz w:val="28"/>
          <w:szCs w:val="28"/>
        </w:rPr>
        <w:t xml:space="preserve">Блок-схема оказания муниципальной услуги приведена в </w:t>
      </w:r>
      <w:r w:rsidRPr="00C1757C">
        <w:rPr>
          <w:i/>
          <w:sz w:val="28"/>
          <w:szCs w:val="28"/>
        </w:rPr>
        <w:t>приложении 1</w:t>
      </w:r>
      <w:r w:rsidRPr="007316D8">
        <w:rPr>
          <w:sz w:val="28"/>
          <w:szCs w:val="28"/>
        </w:rPr>
        <w:t xml:space="preserve"> к ад</w:t>
      </w:r>
      <w:r w:rsidRPr="007316D8">
        <w:rPr>
          <w:color w:val="000000"/>
          <w:sz w:val="28"/>
          <w:szCs w:val="28"/>
        </w:rPr>
        <w:t>министративному регламенту.</w:t>
      </w:r>
    </w:p>
    <w:p w:rsidR="004A76D4" w:rsidRPr="00254E59" w:rsidRDefault="004A76D4" w:rsidP="004D25A4">
      <w:pPr>
        <w:tabs>
          <w:tab w:val="left" w:pos="851"/>
        </w:tabs>
        <w:autoSpaceDE w:val="0"/>
        <w:autoSpaceDN w:val="0"/>
        <w:adjustRightInd w:val="0"/>
        <w:ind w:firstLine="720"/>
        <w:jc w:val="both"/>
        <w:outlineLvl w:val="1"/>
        <w:rPr>
          <w:color w:val="000000"/>
          <w:sz w:val="28"/>
          <w:szCs w:val="28"/>
        </w:rPr>
      </w:pPr>
      <w:r w:rsidRPr="00254E59">
        <w:rPr>
          <w:color w:val="000000"/>
          <w:sz w:val="28"/>
          <w:szCs w:val="28"/>
        </w:rPr>
        <w:t>3.2</w:t>
      </w:r>
      <w:r w:rsidRPr="00254E59">
        <w:rPr>
          <w:color w:val="000000"/>
          <w:sz w:val="28"/>
          <w:szCs w:val="28"/>
        </w:rPr>
        <w:tab/>
        <w:t>Прием заявления и прилагаемых к нему документов и регистрация заявления.</w:t>
      </w:r>
    </w:p>
    <w:p w:rsidR="008A30A3" w:rsidRDefault="00C437F4" w:rsidP="004D25A4">
      <w:pPr>
        <w:tabs>
          <w:tab w:val="left" w:pos="851"/>
        </w:tabs>
        <w:autoSpaceDE w:val="0"/>
        <w:autoSpaceDN w:val="0"/>
        <w:adjustRightInd w:val="0"/>
        <w:ind w:firstLine="709"/>
        <w:jc w:val="both"/>
        <w:outlineLvl w:val="1"/>
        <w:rPr>
          <w:sz w:val="28"/>
          <w:szCs w:val="28"/>
        </w:rPr>
      </w:pPr>
      <w:r>
        <w:rPr>
          <w:sz w:val="28"/>
          <w:szCs w:val="28"/>
        </w:rPr>
        <w:t>Основанием для начала исполнения муниципальной услуги является представление заявителем (его представителем) в Управление</w:t>
      </w:r>
      <w:r w:rsidR="00EB4D1F">
        <w:rPr>
          <w:sz w:val="28"/>
          <w:szCs w:val="28"/>
        </w:rPr>
        <w:t xml:space="preserve"> архитектуры и градостроительства</w:t>
      </w:r>
      <w:r>
        <w:rPr>
          <w:sz w:val="28"/>
          <w:szCs w:val="28"/>
        </w:rPr>
        <w:t xml:space="preserve"> </w:t>
      </w:r>
      <w:r w:rsidRPr="00114BDC">
        <w:rPr>
          <w:sz w:val="28"/>
          <w:szCs w:val="28"/>
        </w:rPr>
        <w:t xml:space="preserve">заявления </w:t>
      </w:r>
      <w:r>
        <w:rPr>
          <w:sz w:val="28"/>
          <w:szCs w:val="28"/>
        </w:rPr>
        <w:t>о выдаче разрешения на производство земляных работ, с</w:t>
      </w:r>
      <w:r w:rsidRPr="00114BDC">
        <w:rPr>
          <w:sz w:val="28"/>
          <w:szCs w:val="28"/>
        </w:rPr>
        <w:t xml:space="preserve"> прил</w:t>
      </w:r>
      <w:r>
        <w:rPr>
          <w:sz w:val="28"/>
          <w:szCs w:val="28"/>
        </w:rPr>
        <w:t>ожением</w:t>
      </w:r>
      <w:r w:rsidRPr="00114BDC">
        <w:rPr>
          <w:sz w:val="28"/>
          <w:szCs w:val="28"/>
        </w:rPr>
        <w:t xml:space="preserve"> к нему документов</w:t>
      </w:r>
      <w:r>
        <w:rPr>
          <w:sz w:val="28"/>
          <w:szCs w:val="28"/>
        </w:rPr>
        <w:t xml:space="preserve">, указанных </w:t>
      </w:r>
      <w:r w:rsidR="00371994">
        <w:rPr>
          <w:sz w:val="28"/>
          <w:szCs w:val="28"/>
        </w:rPr>
        <w:t>под</w:t>
      </w:r>
      <w:r w:rsidR="00EB4D1F">
        <w:rPr>
          <w:sz w:val="28"/>
          <w:szCs w:val="28"/>
        </w:rPr>
        <w:t>пункте 2.7.2. А</w:t>
      </w:r>
      <w:r>
        <w:rPr>
          <w:sz w:val="28"/>
          <w:szCs w:val="28"/>
        </w:rPr>
        <w:t>дминистратив</w:t>
      </w:r>
      <w:r w:rsidR="0092747C">
        <w:rPr>
          <w:sz w:val="28"/>
          <w:szCs w:val="28"/>
        </w:rPr>
        <w:t>ного регламента.</w:t>
      </w:r>
    </w:p>
    <w:p w:rsidR="00C437F4" w:rsidRDefault="00C437F4" w:rsidP="004D25A4">
      <w:pPr>
        <w:autoSpaceDE w:val="0"/>
        <w:autoSpaceDN w:val="0"/>
        <w:adjustRightInd w:val="0"/>
        <w:ind w:firstLine="709"/>
        <w:jc w:val="both"/>
        <w:rPr>
          <w:sz w:val="28"/>
          <w:szCs w:val="28"/>
        </w:rPr>
      </w:pPr>
      <w:r>
        <w:rPr>
          <w:sz w:val="28"/>
          <w:szCs w:val="28"/>
        </w:rPr>
        <w:t>Специалист Управления</w:t>
      </w:r>
      <w:r w:rsidR="00EB4D1F">
        <w:rPr>
          <w:sz w:val="28"/>
          <w:szCs w:val="28"/>
        </w:rPr>
        <w:t xml:space="preserve"> архитектуры и градостроительства</w:t>
      </w:r>
      <w:r>
        <w:rPr>
          <w:sz w:val="28"/>
          <w:szCs w:val="28"/>
        </w:rPr>
        <w:t>, выполняющий функции по приему корреспонденции (далее – специалист), принимает и регистрирует заявление с пакетом документов.</w:t>
      </w:r>
    </w:p>
    <w:p w:rsidR="00C437F4" w:rsidRPr="00223657" w:rsidRDefault="00C437F4" w:rsidP="004D25A4">
      <w:pPr>
        <w:ind w:firstLine="709"/>
        <w:jc w:val="both"/>
        <w:rPr>
          <w:color w:val="111111"/>
          <w:sz w:val="28"/>
          <w:szCs w:val="28"/>
        </w:rPr>
      </w:pPr>
      <w:r>
        <w:rPr>
          <w:color w:val="000000"/>
          <w:sz w:val="28"/>
          <w:szCs w:val="28"/>
        </w:rPr>
        <w:t>Специалист</w:t>
      </w:r>
      <w:r w:rsidRPr="00223657">
        <w:rPr>
          <w:color w:val="000000"/>
          <w:sz w:val="28"/>
          <w:szCs w:val="28"/>
        </w:rPr>
        <w:t xml:space="preserve"> устанавливает личность заявителя, в том числе его полномочия по представлению интересов юридического лица, </w:t>
      </w:r>
      <w:r>
        <w:rPr>
          <w:color w:val="000000"/>
          <w:sz w:val="28"/>
          <w:szCs w:val="28"/>
        </w:rPr>
        <w:t xml:space="preserve">проверяет заявление и приложенные документы </w:t>
      </w:r>
      <w:r w:rsidRPr="00223657">
        <w:rPr>
          <w:color w:val="000000"/>
          <w:sz w:val="28"/>
          <w:szCs w:val="28"/>
        </w:rPr>
        <w:t xml:space="preserve">удостоверяясь, что: </w:t>
      </w:r>
      <w:r w:rsidRPr="00223657">
        <w:rPr>
          <w:color w:val="111111"/>
          <w:sz w:val="28"/>
          <w:szCs w:val="28"/>
        </w:rPr>
        <w:t xml:space="preserve">тексты документов написаны разборчиво, наименования юридических лиц </w:t>
      </w:r>
      <w:r>
        <w:rPr>
          <w:color w:val="111111"/>
          <w:sz w:val="28"/>
          <w:szCs w:val="28"/>
        </w:rPr>
        <w:t>–</w:t>
      </w:r>
      <w:r w:rsidRPr="00223657">
        <w:rPr>
          <w:color w:val="111111"/>
          <w:sz w:val="28"/>
          <w:szCs w:val="28"/>
        </w:rPr>
        <w:t xml:space="preserve"> без</w:t>
      </w:r>
      <w:r>
        <w:rPr>
          <w:color w:val="111111"/>
          <w:sz w:val="28"/>
          <w:szCs w:val="28"/>
        </w:rPr>
        <w:t xml:space="preserve"> </w:t>
      </w:r>
      <w:r w:rsidRPr="00223657">
        <w:rPr>
          <w:color w:val="111111"/>
          <w:sz w:val="28"/>
          <w:szCs w:val="28"/>
        </w:rPr>
        <w:t>сокращения с указанием их мест нахождения; фамилия, имя и отчество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C437F4" w:rsidRDefault="00EB4D1F" w:rsidP="004D25A4">
      <w:pPr>
        <w:autoSpaceDE w:val="0"/>
        <w:autoSpaceDN w:val="0"/>
        <w:adjustRightInd w:val="0"/>
        <w:ind w:firstLine="540"/>
        <w:jc w:val="both"/>
        <w:rPr>
          <w:sz w:val="28"/>
          <w:szCs w:val="28"/>
        </w:rPr>
      </w:pPr>
      <w:r>
        <w:rPr>
          <w:sz w:val="28"/>
          <w:szCs w:val="28"/>
        </w:rPr>
        <w:t xml:space="preserve">  </w:t>
      </w:r>
      <w:r w:rsidR="00C437F4">
        <w:rPr>
          <w:sz w:val="28"/>
          <w:szCs w:val="28"/>
        </w:rPr>
        <w:t>Максимальный срок выполнения действия 15 минут.</w:t>
      </w:r>
    </w:p>
    <w:p w:rsidR="00C437F4" w:rsidRDefault="00EB4D1F" w:rsidP="004D25A4">
      <w:pPr>
        <w:autoSpaceDE w:val="0"/>
        <w:autoSpaceDN w:val="0"/>
        <w:adjustRightInd w:val="0"/>
        <w:ind w:firstLine="540"/>
        <w:jc w:val="both"/>
        <w:rPr>
          <w:sz w:val="28"/>
          <w:szCs w:val="28"/>
        </w:rPr>
      </w:pPr>
      <w:r>
        <w:rPr>
          <w:sz w:val="28"/>
          <w:szCs w:val="28"/>
        </w:rPr>
        <w:t xml:space="preserve">  </w:t>
      </w:r>
      <w:r w:rsidR="00371994">
        <w:rPr>
          <w:sz w:val="28"/>
          <w:szCs w:val="28"/>
        </w:rPr>
        <w:t xml:space="preserve">3.3. </w:t>
      </w:r>
      <w:r w:rsidR="00C437F4">
        <w:rPr>
          <w:sz w:val="28"/>
          <w:szCs w:val="28"/>
        </w:rPr>
        <w:t>Зарегистрированное заявление направляется на рассмотрение руководителю Управления</w:t>
      </w:r>
      <w:r>
        <w:rPr>
          <w:sz w:val="28"/>
          <w:szCs w:val="28"/>
        </w:rPr>
        <w:t xml:space="preserve"> архитектуры и градостроительства</w:t>
      </w:r>
      <w:r w:rsidR="00C437F4">
        <w:rPr>
          <w:sz w:val="28"/>
          <w:szCs w:val="28"/>
        </w:rPr>
        <w:t>.</w:t>
      </w:r>
    </w:p>
    <w:p w:rsidR="00C437F4" w:rsidRDefault="00EB4D1F" w:rsidP="004D25A4">
      <w:pPr>
        <w:autoSpaceDE w:val="0"/>
        <w:autoSpaceDN w:val="0"/>
        <w:adjustRightInd w:val="0"/>
        <w:ind w:firstLine="540"/>
        <w:jc w:val="both"/>
        <w:rPr>
          <w:sz w:val="28"/>
          <w:szCs w:val="28"/>
        </w:rPr>
      </w:pPr>
      <w:r>
        <w:rPr>
          <w:sz w:val="28"/>
          <w:szCs w:val="28"/>
        </w:rPr>
        <w:t xml:space="preserve">  </w:t>
      </w:r>
      <w:r w:rsidR="00C437F4">
        <w:rPr>
          <w:sz w:val="28"/>
          <w:szCs w:val="28"/>
        </w:rPr>
        <w:t xml:space="preserve">По результатам рассмотрения заявление и документы передаются специалисту </w:t>
      </w:r>
      <w:r w:rsidR="00C437F4" w:rsidRPr="0068074D">
        <w:rPr>
          <w:sz w:val="28"/>
          <w:szCs w:val="28"/>
        </w:rPr>
        <w:t>Управления</w:t>
      </w:r>
      <w:r>
        <w:rPr>
          <w:sz w:val="28"/>
          <w:szCs w:val="28"/>
        </w:rPr>
        <w:t xml:space="preserve"> архитектуры и градостроительства</w:t>
      </w:r>
      <w:r w:rsidR="00C437F4">
        <w:rPr>
          <w:sz w:val="28"/>
          <w:szCs w:val="28"/>
        </w:rPr>
        <w:t xml:space="preserve">, ответственному </w:t>
      </w:r>
      <w:r w:rsidR="00C437F4">
        <w:rPr>
          <w:sz w:val="28"/>
          <w:szCs w:val="28"/>
        </w:rPr>
        <w:lastRenderedPageBreak/>
        <w:t xml:space="preserve">за проверку предоставленных документов на соответствие установленным требованиям. </w:t>
      </w:r>
    </w:p>
    <w:p w:rsidR="00C437F4" w:rsidRPr="00114BDC" w:rsidRDefault="00EB4D1F" w:rsidP="004D25A4">
      <w:pPr>
        <w:autoSpaceDE w:val="0"/>
        <w:autoSpaceDN w:val="0"/>
        <w:adjustRightInd w:val="0"/>
        <w:ind w:firstLine="540"/>
        <w:jc w:val="both"/>
        <w:rPr>
          <w:sz w:val="28"/>
          <w:szCs w:val="28"/>
        </w:rPr>
      </w:pPr>
      <w:r>
        <w:rPr>
          <w:sz w:val="28"/>
          <w:szCs w:val="28"/>
        </w:rPr>
        <w:t xml:space="preserve">  </w:t>
      </w:r>
      <w:r w:rsidR="00C437F4" w:rsidRPr="00114BDC">
        <w:rPr>
          <w:sz w:val="28"/>
          <w:szCs w:val="28"/>
        </w:rPr>
        <w:t>Максимальное время выполнения административной процедуры составляет один рабочий день.</w:t>
      </w:r>
    </w:p>
    <w:p w:rsidR="00C437F4" w:rsidRPr="00114BDC" w:rsidRDefault="00C437F4" w:rsidP="004D25A4">
      <w:pPr>
        <w:tabs>
          <w:tab w:val="left" w:pos="851"/>
        </w:tabs>
        <w:autoSpaceDE w:val="0"/>
        <w:autoSpaceDN w:val="0"/>
        <w:adjustRightInd w:val="0"/>
        <w:ind w:firstLine="709"/>
        <w:jc w:val="both"/>
        <w:outlineLvl w:val="1"/>
        <w:rPr>
          <w:sz w:val="28"/>
          <w:szCs w:val="28"/>
        </w:rPr>
      </w:pPr>
      <w:r w:rsidRPr="00114BDC">
        <w:rPr>
          <w:sz w:val="28"/>
          <w:szCs w:val="28"/>
        </w:rPr>
        <w:t xml:space="preserve">Результатом данной административной процедуры является зарегистрированное </w:t>
      </w:r>
      <w:r>
        <w:rPr>
          <w:sz w:val="28"/>
          <w:szCs w:val="28"/>
        </w:rPr>
        <w:t xml:space="preserve">в установленном порядке </w:t>
      </w:r>
      <w:r w:rsidRPr="00114BDC">
        <w:rPr>
          <w:sz w:val="28"/>
          <w:szCs w:val="28"/>
        </w:rPr>
        <w:t xml:space="preserve">заявление </w:t>
      </w:r>
      <w:r>
        <w:rPr>
          <w:sz w:val="28"/>
          <w:szCs w:val="28"/>
        </w:rPr>
        <w:t>на производство земляных работ</w:t>
      </w:r>
      <w:r w:rsidRPr="00114BDC">
        <w:rPr>
          <w:sz w:val="28"/>
          <w:szCs w:val="28"/>
        </w:rPr>
        <w:t xml:space="preserve"> на территории </w:t>
      </w:r>
      <w:r>
        <w:rPr>
          <w:sz w:val="28"/>
          <w:szCs w:val="28"/>
        </w:rPr>
        <w:t>Елизовского городского поселения</w:t>
      </w:r>
      <w:r w:rsidRPr="00114BDC">
        <w:rPr>
          <w:sz w:val="28"/>
          <w:szCs w:val="28"/>
        </w:rPr>
        <w:t>.</w:t>
      </w:r>
    </w:p>
    <w:p w:rsidR="00C437F4" w:rsidRPr="00114BDC" w:rsidRDefault="00C437F4" w:rsidP="004D25A4">
      <w:pPr>
        <w:ind w:firstLine="709"/>
        <w:jc w:val="both"/>
        <w:rPr>
          <w:sz w:val="28"/>
          <w:szCs w:val="28"/>
        </w:rPr>
      </w:pPr>
      <w:r w:rsidRPr="00114BDC">
        <w:rPr>
          <w:sz w:val="28"/>
          <w:szCs w:val="28"/>
        </w:rPr>
        <w:t>Способом фиксации результата выполнения административной процедуры является регистрация заявления в установленном порядке</w:t>
      </w:r>
      <w:r>
        <w:rPr>
          <w:sz w:val="28"/>
          <w:szCs w:val="28"/>
        </w:rPr>
        <w:t xml:space="preserve"> специалистами Управления</w:t>
      </w:r>
      <w:r w:rsidR="00371994">
        <w:rPr>
          <w:sz w:val="28"/>
          <w:szCs w:val="28"/>
        </w:rPr>
        <w:t xml:space="preserve"> архитектуры и градостроительства</w:t>
      </w:r>
      <w:r w:rsidRPr="00114BDC">
        <w:rPr>
          <w:sz w:val="28"/>
          <w:szCs w:val="28"/>
        </w:rPr>
        <w:t>.</w:t>
      </w:r>
    </w:p>
    <w:p w:rsidR="00C303CF" w:rsidRPr="00114BDC" w:rsidRDefault="00C303CF" w:rsidP="004D25A4">
      <w:pPr>
        <w:autoSpaceDE w:val="0"/>
        <w:autoSpaceDN w:val="0"/>
        <w:adjustRightInd w:val="0"/>
        <w:ind w:firstLine="709"/>
        <w:jc w:val="both"/>
        <w:rPr>
          <w:spacing w:val="-2"/>
          <w:sz w:val="28"/>
          <w:szCs w:val="28"/>
        </w:rPr>
      </w:pPr>
      <w:r w:rsidRPr="002039A6">
        <w:rPr>
          <w:spacing w:val="-2"/>
          <w:sz w:val="28"/>
          <w:szCs w:val="28"/>
        </w:rPr>
        <w:t>3.</w:t>
      </w:r>
      <w:r>
        <w:rPr>
          <w:spacing w:val="-2"/>
          <w:sz w:val="28"/>
          <w:szCs w:val="28"/>
        </w:rPr>
        <w:t>4</w:t>
      </w:r>
      <w:r>
        <w:rPr>
          <w:spacing w:val="-2"/>
          <w:sz w:val="28"/>
          <w:szCs w:val="28"/>
        </w:rPr>
        <w:tab/>
      </w:r>
      <w:r w:rsidRPr="002039A6">
        <w:rPr>
          <w:spacing w:val="-2"/>
          <w:sz w:val="28"/>
          <w:szCs w:val="28"/>
        </w:rPr>
        <w:t>Проверка полноты и достоверности сведений, содержащихся в приложенных к заявлению</w:t>
      </w:r>
      <w:r w:rsidRPr="002039A6">
        <w:rPr>
          <w:sz w:val="28"/>
          <w:szCs w:val="28"/>
        </w:rPr>
        <w:t xml:space="preserve"> </w:t>
      </w:r>
      <w:r w:rsidRPr="002039A6">
        <w:rPr>
          <w:spacing w:val="-2"/>
          <w:sz w:val="28"/>
          <w:szCs w:val="28"/>
        </w:rPr>
        <w:t>документах</w:t>
      </w:r>
      <w:r>
        <w:rPr>
          <w:spacing w:val="-2"/>
          <w:sz w:val="28"/>
          <w:szCs w:val="28"/>
        </w:rPr>
        <w:t>, принятие решения</w:t>
      </w:r>
      <w:r w:rsidRPr="002039A6">
        <w:rPr>
          <w:spacing w:val="-2"/>
          <w:sz w:val="28"/>
          <w:szCs w:val="28"/>
        </w:rPr>
        <w:t>.</w:t>
      </w:r>
    </w:p>
    <w:p w:rsidR="00C303CF" w:rsidRPr="00114BDC" w:rsidRDefault="00C303CF" w:rsidP="004D25A4">
      <w:pPr>
        <w:shd w:val="clear" w:color="auto" w:fill="FFFFFF"/>
        <w:ind w:firstLine="709"/>
        <w:jc w:val="both"/>
        <w:rPr>
          <w:spacing w:val="-2"/>
          <w:sz w:val="28"/>
          <w:szCs w:val="28"/>
        </w:rPr>
      </w:pPr>
      <w:r w:rsidRPr="00114BDC">
        <w:rPr>
          <w:spacing w:val="-2"/>
          <w:sz w:val="28"/>
          <w:szCs w:val="28"/>
        </w:rPr>
        <w:t xml:space="preserve">Основанием для начала административной процедуры является поступление в </w:t>
      </w:r>
      <w:r>
        <w:rPr>
          <w:spacing w:val="-2"/>
          <w:sz w:val="28"/>
          <w:szCs w:val="28"/>
        </w:rPr>
        <w:t>Управление</w:t>
      </w:r>
      <w:r w:rsidR="00371994">
        <w:rPr>
          <w:spacing w:val="-2"/>
          <w:sz w:val="28"/>
          <w:szCs w:val="28"/>
        </w:rPr>
        <w:t xml:space="preserve"> </w:t>
      </w:r>
      <w:r w:rsidR="00371994">
        <w:rPr>
          <w:sz w:val="28"/>
          <w:szCs w:val="28"/>
        </w:rPr>
        <w:t>архитектуры и градостроительства</w:t>
      </w:r>
      <w:r>
        <w:rPr>
          <w:spacing w:val="-2"/>
          <w:sz w:val="28"/>
          <w:szCs w:val="28"/>
        </w:rPr>
        <w:t xml:space="preserve"> </w:t>
      </w:r>
      <w:r w:rsidRPr="00114BDC">
        <w:rPr>
          <w:spacing w:val="-2"/>
          <w:sz w:val="28"/>
          <w:szCs w:val="28"/>
        </w:rPr>
        <w:t xml:space="preserve">заявления </w:t>
      </w:r>
      <w:r w:rsidR="00371994">
        <w:rPr>
          <w:spacing w:val="-2"/>
          <w:sz w:val="28"/>
          <w:szCs w:val="28"/>
        </w:rPr>
        <w:t xml:space="preserve">                        </w:t>
      </w:r>
      <w:r w:rsidRPr="00114BDC">
        <w:rPr>
          <w:spacing w:val="-2"/>
          <w:sz w:val="28"/>
          <w:szCs w:val="28"/>
        </w:rPr>
        <w:t>о выдаче разрешения, зарегистрированного в установленном порядке, и прилагаемых к нему документов.</w:t>
      </w:r>
    </w:p>
    <w:p w:rsidR="00C303CF" w:rsidRPr="00114BDC" w:rsidRDefault="00C303CF" w:rsidP="004D25A4">
      <w:pPr>
        <w:shd w:val="clear" w:color="auto" w:fill="FFFFFF"/>
        <w:ind w:firstLine="709"/>
        <w:jc w:val="both"/>
        <w:rPr>
          <w:spacing w:val="-2"/>
          <w:sz w:val="28"/>
          <w:szCs w:val="28"/>
        </w:rPr>
      </w:pPr>
      <w:r w:rsidRPr="00114BDC">
        <w:rPr>
          <w:spacing w:val="-2"/>
          <w:sz w:val="28"/>
          <w:szCs w:val="28"/>
        </w:rPr>
        <w:t>Проверка полноты и достоверности сведений, содержащихся в приложенных к заявлению</w:t>
      </w:r>
      <w:r w:rsidRPr="00114BDC">
        <w:rPr>
          <w:sz w:val="28"/>
          <w:szCs w:val="28"/>
        </w:rPr>
        <w:t xml:space="preserve"> </w:t>
      </w:r>
      <w:r w:rsidRPr="00114BDC">
        <w:rPr>
          <w:spacing w:val="-2"/>
          <w:sz w:val="28"/>
          <w:szCs w:val="28"/>
        </w:rPr>
        <w:t>документах</w:t>
      </w:r>
      <w:r>
        <w:rPr>
          <w:spacing w:val="-2"/>
          <w:sz w:val="28"/>
          <w:szCs w:val="28"/>
        </w:rPr>
        <w:t>,</w:t>
      </w:r>
      <w:r w:rsidRPr="00114BDC">
        <w:rPr>
          <w:spacing w:val="-2"/>
          <w:sz w:val="28"/>
          <w:szCs w:val="28"/>
        </w:rPr>
        <w:t xml:space="preserve"> осуществляется специалистами </w:t>
      </w:r>
      <w:r>
        <w:rPr>
          <w:spacing w:val="-2"/>
          <w:sz w:val="28"/>
          <w:szCs w:val="28"/>
        </w:rPr>
        <w:t>Управления</w:t>
      </w:r>
      <w:r w:rsidR="00371994">
        <w:rPr>
          <w:spacing w:val="-2"/>
          <w:sz w:val="28"/>
          <w:szCs w:val="28"/>
        </w:rPr>
        <w:t xml:space="preserve"> </w:t>
      </w:r>
      <w:r w:rsidR="00371994">
        <w:rPr>
          <w:sz w:val="28"/>
          <w:szCs w:val="28"/>
        </w:rPr>
        <w:t>архитектуры и градостроительства</w:t>
      </w:r>
      <w:r w:rsidRPr="00114BDC">
        <w:rPr>
          <w:spacing w:val="-2"/>
          <w:sz w:val="28"/>
          <w:szCs w:val="28"/>
        </w:rPr>
        <w:t>.</w:t>
      </w:r>
    </w:p>
    <w:p w:rsidR="00C303CF" w:rsidRDefault="00C303CF" w:rsidP="004D25A4">
      <w:pPr>
        <w:shd w:val="clear" w:color="auto" w:fill="FFFFFF"/>
        <w:ind w:firstLine="709"/>
        <w:jc w:val="both"/>
        <w:rPr>
          <w:spacing w:val="-2"/>
          <w:sz w:val="28"/>
          <w:szCs w:val="28"/>
        </w:rPr>
      </w:pPr>
      <w:r w:rsidRPr="00114BDC">
        <w:rPr>
          <w:spacing w:val="-2"/>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C303CF" w:rsidRPr="00633A6F" w:rsidRDefault="00C303CF" w:rsidP="004D25A4">
      <w:pPr>
        <w:ind w:firstLine="709"/>
        <w:jc w:val="both"/>
        <w:rPr>
          <w:color w:val="000000"/>
          <w:sz w:val="28"/>
          <w:szCs w:val="28"/>
        </w:rPr>
      </w:pPr>
      <w:r w:rsidRPr="00633A6F">
        <w:rPr>
          <w:color w:val="000000"/>
          <w:sz w:val="28"/>
          <w:szCs w:val="28"/>
        </w:rPr>
        <w:t xml:space="preserve">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сведения </w:t>
      </w:r>
      <w:r>
        <w:rPr>
          <w:color w:val="000000"/>
          <w:sz w:val="28"/>
          <w:szCs w:val="28"/>
        </w:rPr>
        <w:t xml:space="preserve">указанные в </w:t>
      </w:r>
      <w:r w:rsidR="00371994">
        <w:rPr>
          <w:color w:val="000000"/>
          <w:sz w:val="28"/>
          <w:szCs w:val="28"/>
        </w:rPr>
        <w:t>подпункте 2.7.2.</w:t>
      </w:r>
      <w:r w:rsidR="00B151E8">
        <w:rPr>
          <w:color w:val="000000"/>
          <w:sz w:val="28"/>
          <w:szCs w:val="28"/>
        </w:rPr>
        <w:t xml:space="preserve"> </w:t>
      </w:r>
      <w:r w:rsidRPr="00633A6F">
        <w:rPr>
          <w:color w:val="000000"/>
          <w:sz w:val="28"/>
          <w:szCs w:val="28"/>
        </w:rPr>
        <w:t xml:space="preserve">настоящего </w:t>
      </w:r>
      <w:r w:rsidR="00371994">
        <w:rPr>
          <w:color w:val="000000"/>
          <w:sz w:val="28"/>
          <w:szCs w:val="28"/>
        </w:rPr>
        <w:t>А</w:t>
      </w:r>
      <w:r w:rsidRPr="00633A6F">
        <w:rPr>
          <w:color w:val="000000"/>
          <w:sz w:val="28"/>
          <w:szCs w:val="28"/>
        </w:rPr>
        <w:t>дминистративного регламента</w:t>
      </w:r>
      <w:r>
        <w:rPr>
          <w:color w:val="000000"/>
          <w:sz w:val="28"/>
          <w:szCs w:val="28"/>
        </w:rPr>
        <w:t>, если они не предоставлены заявителем самостоятельно</w:t>
      </w:r>
      <w:r w:rsidRPr="00633A6F">
        <w:rPr>
          <w:color w:val="000000"/>
          <w:sz w:val="28"/>
          <w:szCs w:val="28"/>
        </w:rPr>
        <w:t>.</w:t>
      </w:r>
    </w:p>
    <w:p w:rsidR="00C303CF" w:rsidRPr="0093272D" w:rsidRDefault="00C303CF" w:rsidP="004D25A4">
      <w:pPr>
        <w:ind w:firstLine="709"/>
        <w:jc w:val="both"/>
        <w:rPr>
          <w:color w:val="000000"/>
          <w:sz w:val="28"/>
          <w:szCs w:val="28"/>
        </w:rPr>
      </w:pPr>
      <w:r>
        <w:rPr>
          <w:color w:val="000000"/>
          <w:sz w:val="28"/>
          <w:szCs w:val="28"/>
        </w:rPr>
        <w:t>По результатам р</w:t>
      </w:r>
      <w:r w:rsidRPr="0093272D">
        <w:rPr>
          <w:color w:val="000000"/>
          <w:sz w:val="28"/>
          <w:szCs w:val="28"/>
        </w:rPr>
        <w:t>ассмотрени</w:t>
      </w:r>
      <w:r>
        <w:rPr>
          <w:color w:val="000000"/>
          <w:sz w:val="28"/>
          <w:szCs w:val="28"/>
        </w:rPr>
        <w:t>я</w:t>
      </w:r>
      <w:r w:rsidRPr="0093272D">
        <w:rPr>
          <w:color w:val="000000"/>
          <w:sz w:val="28"/>
          <w:szCs w:val="28"/>
        </w:rPr>
        <w:t xml:space="preserve"> заявления о предоставлении разрешения на </w:t>
      </w:r>
      <w:r w:rsidR="008A30A3">
        <w:rPr>
          <w:color w:val="000000"/>
          <w:sz w:val="28"/>
          <w:szCs w:val="28"/>
        </w:rPr>
        <w:t>производство земляных работ</w:t>
      </w:r>
      <w:r w:rsidRPr="0093272D">
        <w:rPr>
          <w:color w:val="000000"/>
          <w:sz w:val="28"/>
          <w:szCs w:val="28"/>
        </w:rPr>
        <w:t xml:space="preserve"> и сформированного </w:t>
      </w:r>
      <w:r>
        <w:rPr>
          <w:color w:val="000000"/>
          <w:sz w:val="28"/>
          <w:szCs w:val="28"/>
        </w:rPr>
        <w:t xml:space="preserve">пакета документов </w:t>
      </w:r>
      <w:r w:rsidRPr="0093272D">
        <w:rPr>
          <w:color w:val="000000"/>
          <w:sz w:val="28"/>
          <w:szCs w:val="28"/>
        </w:rPr>
        <w:t xml:space="preserve">Управление </w:t>
      </w:r>
      <w:r w:rsidR="00371994">
        <w:rPr>
          <w:sz w:val="28"/>
          <w:szCs w:val="28"/>
        </w:rPr>
        <w:t>архитектуры и градостроительства</w:t>
      </w:r>
      <w:r w:rsidR="00371994" w:rsidRPr="0093272D">
        <w:rPr>
          <w:color w:val="000000"/>
          <w:sz w:val="28"/>
          <w:szCs w:val="28"/>
        </w:rPr>
        <w:t xml:space="preserve"> </w:t>
      </w:r>
      <w:r w:rsidRPr="0093272D">
        <w:rPr>
          <w:color w:val="000000"/>
          <w:sz w:val="28"/>
          <w:szCs w:val="28"/>
        </w:rPr>
        <w:t xml:space="preserve">принимает решение о выдаче разрешения </w:t>
      </w:r>
      <w:r>
        <w:rPr>
          <w:color w:val="000000"/>
          <w:sz w:val="28"/>
          <w:szCs w:val="28"/>
        </w:rPr>
        <w:t>на производство земляных работ</w:t>
      </w:r>
      <w:r w:rsidRPr="0093272D">
        <w:rPr>
          <w:color w:val="000000"/>
          <w:sz w:val="28"/>
          <w:szCs w:val="28"/>
        </w:rPr>
        <w:t xml:space="preserve"> или об отказе в выдаче разрешения </w:t>
      </w:r>
      <w:r>
        <w:rPr>
          <w:color w:val="000000"/>
          <w:sz w:val="28"/>
          <w:szCs w:val="28"/>
        </w:rPr>
        <w:t>на производство земляных работ.</w:t>
      </w:r>
    </w:p>
    <w:p w:rsidR="00C303CF" w:rsidRPr="00C01AF7" w:rsidRDefault="00C303CF" w:rsidP="004D25A4">
      <w:pPr>
        <w:ind w:firstLine="709"/>
        <w:jc w:val="both"/>
        <w:rPr>
          <w:color w:val="0D0D0D" w:themeColor="text1" w:themeTint="F2"/>
          <w:sz w:val="28"/>
          <w:szCs w:val="28"/>
        </w:rPr>
      </w:pPr>
      <w:r>
        <w:rPr>
          <w:color w:val="000000"/>
          <w:sz w:val="28"/>
          <w:szCs w:val="28"/>
        </w:rPr>
        <w:t>Максимальный с</w:t>
      </w:r>
      <w:r w:rsidRPr="00B54594">
        <w:rPr>
          <w:color w:val="000000"/>
          <w:sz w:val="28"/>
          <w:szCs w:val="28"/>
        </w:rPr>
        <w:t xml:space="preserve">рок исполнения административной процедуры – не </w:t>
      </w:r>
      <w:r w:rsidR="00B151E8">
        <w:rPr>
          <w:color w:val="000000"/>
          <w:sz w:val="28"/>
          <w:szCs w:val="28"/>
        </w:rPr>
        <w:t xml:space="preserve">более </w:t>
      </w:r>
      <w:r w:rsidR="00E43708" w:rsidRPr="00C01AF7">
        <w:rPr>
          <w:color w:val="0D0D0D" w:themeColor="text1" w:themeTint="F2"/>
          <w:sz w:val="28"/>
          <w:szCs w:val="28"/>
        </w:rPr>
        <w:t>10</w:t>
      </w:r>
      <w:r w:rsidRPr="00C01AF7">
        <w:rPr>
          <w:color w:val="0D0D0D" w:themeColor="text1" w:themeTint="F2"/>
          <w:sz w:val="28"/>
          <w:szCs w:val="28"/>
        </w:rPr>
        <w:t xml:space="preserve"> (</w:t>
      </w:r>
      <w:r w:rsidR="00E43708" w:rsidRPr="00C01AF7">
        <w:rPr>
          <w:color w:val="0D0D0D" w:themeColor="text1" w:themeTint="F2"/>
          <w:sz w:val="28"/>
          <w:szCs w:val="28"/>
        </w:rPr>
        <w:t>десяти</w:t>
      </w:r>
      <w:r w:rsidRPr="00C01AF7">
        <w:rPr>
          <w:color w:val="0D0D0D" w:themeColor="text1" w:themeTint="F2"/>
          <w:sz w:val="28"/>
          <w:szCs w:val="28"/>
        </w:rPr>
        <w:t xml:space="preserve">) </w:t>
      </w:r>
      <w:r w:rsidR="00E43708" w:rsidRPr="00C01AF7">
        <w:rPr>
          <w:color w:val="0D0D0D" w:themeColor="text1" w:themeTint="F2"/>
          <w:sz w:val="28"/>
          <w:szCs w:val="28"/>
        </w:rPr>
        <w:t xml:space="preserve">календарных </w:t>
      </w:r>
      <w:r w:rsidRPr="00C01AF7">
        <w:rPr>
          <w:color w:val="0D0D0D" w:themeColor="text1" w:themeTint="F2"/>
          <w:sz w:val="28"/>
          <w:szCs w:val="28"/>
        </w:rPr>
        <w:t>дней.</w:t>
      </w:r>
    </w:p>
    <w:p w:rsidR="00C303CF" w:rsidRDefault="00C303CF" w:rsidP="004D25A4">
      <w:pPr>
        <w:ind w:firstLine="709"/>
        <w:jc w:val="both"/>
        <w:rPr>
          <w:color w:val="000000"/>
          <w:sz w:val="28"/>
          <w:szCs w:val="28"/>
        </w:rPr>
      </w:pPr>
      <w:r w:rsidRPr="0093272D">
        <w:rPr>
          <w:color w:val="000000"/>
          <w:sz w:val="28"/>
          <w:szCs w:val="28"/>
        </w:rPr>
        <w:t>Результатом исполнения административной процедуры является рассмотрение предоставленного заявления и комплекта документо</w:t>
      </w:r>
      <w:r>
        <w:rPr>
          <w:color w:val="000000"/>
          <w:sz w:val="28"/>
          <w:szCs w:val="28"/>
        </w:rPr>
        <w:t xml:space="preserve">в на соответствие требованиям пункта </w:t>
      </w:r>
      <w:r w:rsidRPr="0093272D">
        <w:rPr>
          <w:color w:val="000000"/>
          <w:sz w:val="28"/>
          <w:szCs w:val="28"/>
        </w:rPr>
        <w:t>2.</w:t>
      </w:r>
      <w:r w:rsidR="0064226A">
        <w:rPr>
          <w:color w:val="000000"/>
          <w:sz w:val="28"/>
          <w:szCs w:val="28"/>
        </w:rPr>
        <w:t>10</w:t>
      </w:r>
      <w:r w:rsidRPr="0093272D">
        <w:rPr>
          <w:color w:val="000000"/>
          <w:sz w:val="28"/>
          <w:szCs w:val="28"/>
        </w:rPr>
        <w:t xml:space="preserve"> настоящего </w:t>
      </w:r>
      <w:r>
        <w:rPr>
          <w:color w:val="000000"/>
          <w:sz w:val="28"/>
          <w:szCs w:val="28"/>
        </w:rPr>
        <w:t>а</w:t>
      </w:r>
      <w:r w:rsidRPr="0093272D">
        <w:rPr>
          <w:color w:val="000000"/>
          <w:sz w:val="28"/>
          <w:szCs w:val="28"/>
        </w:rPr>
        <w:t xml:space="preserve">дминистративного регламента </w:t>
      </w:r>
      <w:r>
        <w:rPr>
          <w:color w:val="000000"/>
          <w:sz w:val="28"/>
          <w:szCs w:val="28"/>
        </w:rPr>
        <w:t>У</w:t>
      </w:r>
      <w:r w:rsidRPr="0093272D">
        <w:rPr>
          <w:color w:val="000000"/>
          <w:sz w:val="28"/>
          <w:szCs w:val="28"/>
        </w:rPr>
        <w:t xml:space="preserve">правлением </w:t>
      </w:r>
      <w:r w:rsidR="00D45A32">
        <w:rPr>
          <w:color w:val="000000"/>
          <w:sz w:val="28"/>
          <w:szCs w:val="28"/>
        </w:rPr>
        <w:t xml:space="preserve">архитектуры и градостроительства </w:t>
      </w:r>
      <w:r w:rsidRPr="0093272D">
        <w:rPr>
          <w:color w:val="000000"/>
          <w:sz w:val="28"/>
          <w:szCs w:val="28"/>
        </w:rPr>
        <w:t>и принятие решения.</w:t>
      </w:r>
    </w:p>
    <w:p w:rsidR="00D31479" w:rsidRDefault="00D31479" w:rsidP="004D25A4">
      <w:pPr>
        <w:autoSpaceDE w:val="0"/>
        <w:autoSpaceDN w:val="0"/>
        <w:adjustRightInd w:val="0"/>
        <w:ind w:firstLine="709"/>
        <w:jc w:val="both"/>
        <w:rPr>
          <w:sz w:val="28"/>
          <w:szCs w:val="28"/>
        </w:rPr>
      </w:pPr>
      <w:r>
        <w:rPr>
          <w:sz w:val="28"/>
          <w:szCs w:val="28"/>
        </w:rPr>
        <w:t>3.6</w:t>
      </w:r>
      <w:r>
        <w:rPr>
          <w:sz w:val="28"/>
          <w:szCs w:val="28"/>
        </w:rPr>
        <w:tab/>
        <w:t>Выдача разрешения на производство земляных работ.</w:t>
      </w:r>
    </w:p>
    <w:p w:rsidR="00D31479" w:rsidRPr="0072466C" w:rsidRDefault="00D31479" w:rsidP="004D25A4">
      <w:pPr>
        <w:autoSpaceDE w:val="0"/>
        <w:autoSpaceDN w:val="0"/>
        <w:adjustRightInd w:val="0"/>
        <w:ind w:firstLine="709"/>
        <w:jc w:val="both"/>
        <w:rPr>
          <w:sz w:val="28"/>
          <w:szCs w:val="28"/>
        </w:rPr>
      </w:pPr>
      <w:r w:rsidRPr="00F43F44">
        <w:rPr>
          <w:sz w:val="28"/>
          <w:szCs w:val="28"/>
        </w:rPr>
        <w:t xml:space="preserve">Основанием для начала административной процедуры является </w:t>
      </w:r>
      <w:r>
        <w:rPr>
          <w:sz w:val="28"/>
          <w:szCs w:val="28"/>
        </w:rPr>
        <w:t>принятие решения о выдаче разрешения на производство земляных работ.</w:t>
      </w:r>
    </w:p>
    <w:p w:rsidR="00D31479" w:rsidRPr="0064226A" w:rsidRDefault="00D31479" w:rsidP="004D25A4">
      <w:pPr>
        <w:autoSpaceDE w:val="0"/>
        <w:autoSpaceDN w:val="0"/>
        <w:adjustRightInd w:val="0"/>
        <w:ind w:firstLine="709"/>
        <w:jc w:val="both"/>
        <w:rPr>
          <w:i/>
          <w:sz w:val="28"/>
          <w:szCs w:val="28"/>
        </w:rPr>
      </w:pPr>
      <w:r w:rsidRPr="00F43F44">
        <w:rPr>
          <w:sz w:val="28"/>
          <w:szCs w:val="28"/>
        </w:rPr>
        <w:lastRenderedPageBreak/>
        <w:t xml:space="preserve">После </w:t>
      </w:r>
      <w:r>
        <w:rPr>
          <w:sz w:val="28"/>
          <w:szCs w:val="28"/>
        </w:rPr>
        <w:t>принятия</w:t>
      </w:r>
      <w:r w:rsidRPr="00F43F44">
        <w:rPr>
          <w:sz w:val="28"/>
          <w:szCs w:val="28"/>
        </w:rPr>
        <w:t xml:space="preserve"> </w:t>
      </w:r>
      <w:r>
        <w:rPr>
          <w:sz w:val="28"/>
          <w:szCs w:val="28"/>
        </w:rPr>
        <w:t>решения</w:t>
      </w:r>
      <w:r w:rsidRPr="00F43F44">
        <w:rPr>
          <w:sz w:val="28"/>
          <w:szCs w:val="28"/>
        </w:rPr>
        <w:t xml:space="preserve">, ответственный специалист </w:t>
      </w:r>
      <w:r>
        <w:rPr>
          <w:sz w:val="28"/>
          <w:szCs w:val="28"/>
        </w:rPr>
        <w:t>У</w:t>
      </w:r>
      <w:r w:rsidRPr="00F43F44">
        <w:rPr>
          <w:sz w:val="28"/>
          <w:szCs w:val="28"/>
        </w:rPr>
        <w:t xml:space="preserve">правления готовит </w:t>
      </w:r>
      <w:r w:rsidR="00051E22">
        <w:rPr>
          <w:sz w:val="28"/>
          <w:szCs w:val="28"/>
        </w:rPr>
        <w:t>2 (два) экземпляра разрешения</w:t>
      </w:r>
      <w:r w:rsidRPr="00F43F44">
        <w:rPr>
          <w:sz w:val="28"/>
          <w:szCs w:val="28"/>
        </w:rPr>
        <w:t xml:space="preserve"> </w:t>
      </w:r>
      <w:r w:rsidR="00051E22">
        <w:rPr>
          <w:sz w:val="28"/>
          <w:szCs w:val="28"/>
        </w:rPr>
        <w:t xml:space="preserve">на производство земляных работ </w:t>
      </w:r>
      <w:r w:rsidRPr="00DB4C40">
        <w:rPr>
          <w:sz w:val="28"/>
          <w:szCs w:val="28"/>
        </w:rPr>
        <w:t xml:space="preserve">по утвержденной форме </w:t>
      </w:r>
      <w:r w:rsidRPr="0064226A">
        <w:rPr>
          <w:i/>
          <w:sz w:val="28"/>
          <w:szCs w:val="28"/>
        </w:rPr>
        <w:t xml:space="preserve">(приложение </w:t>
      </w:r>
      <w:r w:rsidR="00E067A8" w:rsidRPr="0064226A">
        <w:rPr>
          <w:i/>
          <w:sz w:val="28"/>
          <w:szCs w:val="28"/>
        </w:rPr>
        <w:t>4</w:t>
      </w:r>
      <w:r w:rsidRPr="0064226A">
        <w:rPr>
          <w:i/>
          <w:sz w:val="28"/>
          <w:szCs w:val="28"/>
        </w:rPr>
        <w:t>).</w:t>
      </w:r>
    </w:p>
    <w:p w:rsidR="00D31479" w:rsidRPr="00225B86" w:rsidRDefault="00D31479" w:rsidP="004D25A4">
      <w:pPr>
        <w:autoSpaceDE w:val="0"/>
        <w:autoSpaceDN w:val="0"/>
        <w:adjustRightInd w:val="0"/>
        <w:ind w:firstLine="709"/>
        <w:jc w:val="both"/>
        <w:rPr>
          <w:sz w:val="28"/>
          <w:szCs w:val="28"/>
        </w:rPr>
      </w:pPr>
      <w:r w:rsidRPr="00225B86">
        <w:rPr>
          <w:sz w:val="28"/>
          <w:szCs w:val="28"/>
        </w:rPr>
        <w:t xml:space="preserve">В срок не позднее 3 </w:t>
      </w:r>
      <w:r>
        <w:rPr>
          <w:sz w:val="28"/>
          <w:szCs w:val="28"/>
        </w:rPr>
        <w:t xml:space="preserve">(трёх) </w:t>
      </w:r>
      <w:r w:rsidRPr="00225B86">
        <w:rPr>
          <w:sz w:val="28"/>
          <w:szCs w:val="28"/>
        </w:rPr>
        <w:t xml:space="preserve">дней со дня принятия указанного решения </w:t>
      </w:r>
      <w:r>
        <w:rPr>
          <w:sz w:val="28"/>
          <w:szCs w:val="28"/>
        </w:rPr>
        <w:t>специалист Управления</w:t>
      </w:r>
      <w:r w:rsidRPr="00225B86">
        <w:rPr>
          <w:sz w:val="28"/>
          <w:szCs w:val="28"/>
        </w:rPr>
        <w:t xml:space="preserve"> </w:t>
      </w:r>
      <w:r w:rsidR="00923FC7">
        <w:rPr>
          <w:sz w:val="28"/>
          <w:szCs w:val="28"/>
        </w:rPr>
        <w:t xml:space="preserve">архитектуры и градостроительства </w:t>
      </w:r>
      <w:r w:rsidR="00F02916" w:rsidRPr="00923FC7">
        <w:rPr>
          <w:color w:val="0D0D0D" w:themeColor="text1" w:themeTint="F2"/>
          <w:sz w:val="28"/>
          <w:szCs w:val="28"/>
        </w:rPr>
        <w:t>извещает заявителя любым доступным способом о готовности разрешения на производство земляных работ</w:t>
      </w:r>
      <w:r w:rsidRPr="00923FC7">
        <w:rPr>
          <w:color w:val="0D0D0D" w:themeColor="text1" w:themeTint="F2"/>
          <w:sz w:val="28"/>
          <w:szCs w:val="28"/>
        </w:rPr>
        <w:t xml:space="preserve">, </w:t>
      </w:r>
      <w:r w:rsidRPr="00225B86">
        <w:rPr>
          <w:sz w:val="28"/>
          <w:szCs w:val="28"/>
        </w:rPr>
        <w:t xml:space="preserve">а в случае отказа в выдаче разрешения </w:t>
      </w:r>
      <w:r>
        <w:rPr>
          <w:sz w:val="28"/>
          <w:szCs w:val="28"/>
        </w:rPr>
        <w:t>–</w:t>
      </w:r>
      <w:r w:rsidR="00AF4947">
        <w:rPr>
          <w:sz w:val="28"/>
          <w:szCs w:val="28"/>
        </w:rPr>
        <w:t xml:space="preserve"> </w:t>
      </w:r>
      <w:r w:rsidR="0092747C">
        <w:rPr>
          <w:sz w:val="28"/>
          <w:szCs w:val="28"/>
        </w:rPr>
        <w:t xml:space="preserve">Уведомление </w:t>
      </w:r>
      <w:r w:rsidRPr="00225B86">
        <w:rPr>
          <w:sz w:val="28"/>
          <w:szCs w:val="28"/>
        </w:rPr>
        <w:t>об отказе в выдаче разрешения</w:t>
      </w:r>
      <w:r w:rsidR="00250F86">
        <w:rPr>
          <w:sz w:val="28"/>
          <w:szCs w:val="28"/>
        </w:rPr>
        <w:t xml:space="preserve"> </w:t>
      </w:r>
      <w:r w:rsidR="00250F86" w:rsidRPr="00923FC7">
        <w:rPr>
          <w:i/>
          <w:sz w:val="28"/>
          <w:szCs w:val="28"/>
        </w:rPr>
        <w:t xml:space="preserve">(приложение </w:t>
      </w:r>
      <w:r w:rsidR="00E067A8" w:rsidRPr="00923FC7">
        <w:rPr>
          <w:i/>
          <w:sz w:val="28"/>
          <w:szCs w:val="28"/>
        </w:rPr>
        <w:t>5</w:t>
      </w:r>
      <w:r w:rsidRPr="00923FC7">
        <w:rPr>
          <w:i/>
          <w:sz w:val="28"/>
          <w:szCs w:val="28"/>
        </w:rPr>
        <w:t>),</w:t>
      </w:r>
      <w:r w:rsidRPr="00225B86">
        <w:rPr>
          <w:sz w:val="28"/>
          <w:szCs w:val="28"/>
        </w:rPr>
        <w:t xml:space="preserve"> в котором приводится обоснование причин такого отказа.</w:t>
      </w:r>
    </w:p>
    <w:p w:rsidR="00D31479" w:rsidRPr="00117873" w:rsidRDefault="00D31479" w:rsidP="004D25A4">
      <w:pPr>
        <w:autoSpaceDE w:val="0"/>
        <w:autoSpaceDN w:val="0"/>
        <w:adjustRightInd w:val="0"/>
        <w:ind w:firstLine="709"/>
        <w:jc w:val="both"/>
        <w:rPr>
          <w:color w:val="000000"/>
          <w:sz w:val="28"/>
          <w:szCs w:val="28"/>
        </w:rPr>
      </w:pPr>
      <w:r w:rsidRPr="00117873">
        <w:rPr>
          <w:sz w:val="28"/>
          <w:szCs w:val="28"/>
        </w:rPr>
        <w:t>Разрешение выдаётся на срок</w:t>
      </w:r>
      <w:r w:rsidR="006A1F2A" w:rsidRPr="00117873">
        <w:rPr>
          <w:sz w:val="28"/>
          <w:szCs w:val="28"/>
        </w:rPr>
        <w:t xml:space="preserve"> от 1 (одного) до 6 (шести) месяцев (за исключением строительства, при котором срок действия разрешения может составлять до 1 (одного)</w:t>
      </w:r>
      <w:r w:rsidR="00C403D5">
        <w:rPr>
          <w:sz w:val="28"/>
          <w:szCs w:val="28"/>
        </w:rPr>
        <w:t xml:space="preserve"> </w:t>
      </w:r>
      <w:r w:rsidR="006A1F2A" w:rsidRPr="00117873">
        <w:rPr>
          <w:sz w:val="28"/>
          <w:szCs w:val="28"/>
        </w:rPr>
        <w:t>года.</w:t>
      </w:r>
    </w:p>
    <w:p w:rsidR="00D31479" w:rsidRPr="00225B86" w:rsidRDefault="00D31479" w:rsidP="004D25A4">
      <w:pPr>
        <w:autoSpaceDE w:val="0"/>
        <w:autoSpaceDN w:val="0"/>
        <w:adjustRightInd w:val="0"/>
        <w:ind w:firstLine="709"/>
        <w:jc w:val="both"/>
        <w:rPr>
          <w:color w:val="000000"/>
          <w:sz w:val="28"/>
          <w:szCs w:val="28"/>
        </w:rPr>
      </w:pPr>
      <w:r w:rsidRPr="00225B86">
        <w:rPr>
          <w:color w:val="000000"/>
          <w:sz w:val="28"/>
          <w:szCs w:val="28"/>
        </w:rPr>
        <w:t>В случае</w:t>
      </w:r>
      <w:r w:rsidR="0089363E">
        <w:rPr>
          <w:color w:val="000000"/>
          <w:sz w:val="28"/>
          <w:szCs w:val="28"/>
        </w:rPr>
        <w:t>,</w:t>
      </w:r>
      <w:r w:rsidRPr="00225B86">
        <w:rPr>
          <w:color w:val="000000"/>
          <w:sz w:val="28"/>
          <w:szCs w:val="28"/>
        </w:rPr>
        <w:t xml:space="preserve"> если </w:t>
      </w:r>
      <w:r w:rsidR="008F630C">
        <w:rPr>
          <w:color w:val="000000"/>
          <w:sz w:val="28"/>
          <w:szCs w:val="28"/>
        </w:rPr>
        <w:t>заявителю</w:t>
      </w:r>
      <w:r w:rsidRPr="00225B86">
        <w:rPr>
          <w:color w:val="000000"/>
          <w:sz w:val="28"/>
          <w:szCs w:val="28"/>
        </w:rPr>
        <w:t xml:space="preserve"> объект или объекты недвижимости, расположенные на территории, в пределах которой предполагается </w:t>
      </w:r>
      <w:r w:rsidR="00DE1D22">
        <w:rPr>
          <w:color w:val="000000"/>
          <w:sz w:val="28"/>
          <w:szCs w:val="28"/>
        </w:rPr>
        <w:t>проводить земляные работы</w:t>
      </w:r>
      <w:r w:rsidRPr="00225B86">
        <w:rPr>
          <w:color w:val="000000"/>
          <w:sz w:val="28"/>
          <w:szCs w:val="28"/>
        </w:rPr>
        <w:t>, принадлежат на праве аренды</w:t>
      </w:r>
      <w:r w:rsidR="00923FC7">
        <w:rPr>
          <w:color w:val="000000"/>
          <w:sz w:val="28"/>
          <w:szCs w:val="28"/>
        </w:rPr>
        <w:t xml:space="preserve"> (ином виде права)</w:t>
      </w:r>
      <w:r w:rsidRPr="00225B86">
        <w:rPr>
          <w:color w:val="000000"/>
          <w:sz w:val="28"/>
          <w:szCs w:val="28"/>
        </w:rPr>
        <w:t>, срок действия разрешения не может превышать срока действия соответствующего договора (</w:t>
      </w:r>
      <w:r w:rsidR="00923FC7">
        <w:rPr>
          <w:color w:val="000000"/>
          <w:sz w:val="28"/>
          <w:szCs w:val="28"/>
        </w:rPr>
        <w:t>разрешения на использование</w:t>
      </w:r>
      <w:r w:rsidRPr="00225B86">
        <w:rPr>
          <w:color w:val="000000"/>
          <w:sz w:val="28"/>
          <w:szCs w:val="28"/>
        </w:rPr>
        <w:t>) аренды.</w:t>
      </w:r>
    </w:p>
    <w:p w:rsidR="00D31479" w:rsidRDefault="00D31479" w:rsidP="004D25A4">
      <w:pPr>
        <w:autoSpaceDE w:val="0"/>
        <w:autoSpaceDN w:val="0"/>
        <w:adjustRightInd w:val="0"/>
        <w:ind w:firstLine="709"/>
        <w:jc w:val="both"/>
        <w:rPr>
          <w:sz w:val="28"/>
          <w:szCs w:val="28"/>
        </w:rPr>
      </w:pPr>
      <w:r w:rsidRPr="0067330B">
        <w:rPr>
          <w:sz w:val="28"/>
          <w:szCs w:val="28"/>
        </w:rPr>
        <w:t>Максимальный</w:t>
      </w:r>
      <w:r>
        <w:rPr>
          <w:sz w:val="28"/>
          <w:szCs w:val="28"/>
        </w:rPr>
        <w:t xml:space="preserve"> срок исполнения процедуры </w:t>
      </w:r>
      <w:r w:rsidRPr="00A61D5C">
        <w:rPr>
          <w:sz w:val="28"/>
          <w:szCs w:val="28"/>
        </w:rPr>
        <w:t>3 (три) дня</w:t>
      </w:r>
      <w:r>
        <w:rPr>
          <w:sz w:val="28"/>
          <w:szCs w:val="28"/>
        </w:rPr>
        <w:t xml:space="preserve"> со дня принятия решения о выдаче разрешения. </w:t>
      </w:r>
    </w:p>
    <w:p w:rsidR="00D31479" w:rsidRDefault="00D31479" w:rsidP="004D25A4">
      <w:pPr>
        <w:autoSpaceDE w:val="0"/>
        <w:autoSpaceDN w:val="0"/>
        <w:adjustRightInd w:val="0"/>
        <w:ind w:firstLine="709"/>
        <w:jc w:val="both"/>
        <w:rPr>
          <w:color w:val="000000"/>
          <w:sz w:val="28"/>
          <w:szCs w:val="28"/>
        </w:rPr>
      </w:pPr>
      <w:r w:rsidRPr="000E599E">
        <w:rPr>
          <w:color w:val="000000"/>
          <w:sz w:val="28"/>
          <w:szCs w:val="28"/>
        </w:rPr>
        <w:t xml:space="preserve">Результатом исполнения административной процедуры является выдача </w:t>
      </w:r>
      <w:r>
        <w:rPr>
          <w:color w:val="000000"/>
          <w:sz w:val="28"/>
          <w:szCs w:val="28"/>
        </w:rPr>
        <w:t xml:space="preserve">(направление) </w:t>
      </w:r>
      <w:r w:rsidRPr="000E599E">
        <w:rPr>
          <w:color w:val="000000"/>
          <w:sz w:val="28"/>
          <w:szCs w:val="28"/>
        </w:rPr>
        <w:t xml:space="preserve">заявителю </w:t>
      </w:r>
      <w:r w:rsidR="00F02916">
        <w:rPr>
          <w:color w:val="000000"/>
          <w:sz w:val="28"/>
          <w:szCs w:val="28"/>
        </w:rPr>
        <w:t xml:space="preserve">1 экземпляра </w:t>
      </w:r>
      <w:r>
        <w:rPr>
          <w:color w:val="000000"/>
          <w:sz w:val="28"/>
          <w:szCs w:val="28"/>
        </w:rPr>
        <w:t xml:space="preserve">разрешения </w:t>
      </w:r>
      <w:r w:rsidR="0089363E">
        <w:rPr>
          <w:sz w:val="28"/>
          <w:szCs w:val="28"/>
        </w:rPr>
        <w:t>на производство земляных работ</w:t>
      </w:r>
      <w:r>
        <w:rPr>
          <w:color w:val="000000"/>
          <w:sz w:val="28"/>
          <w:szCs w:val="28"/>
        </w:rPr>
        <w:t>.</w:t>
      </w:r>
    </w:p>
    <w:p w:rsidR="00D31479" w:rsidRPr="00951AF7" w:rsidRDefault="00D31479" w:rsidP="004D25A4">
      <w:pPr>
        <w:autoSpaceDE w:val="0"/>
        <w:autoSpaceDN w:val="0"/>
        <w:adjustRightInd w:val="0"/>
        <w:ind w:firstLine="709"/>
        <w:jc w:val="both"/>
        <w:rPr>
          <w:color w:val="0D0D0D" w:themeColor="text1" w:themeTint="F2"/>
          <w:sz w:val="28"/>
          <w:szCs w:val="28"/>
        </w:rPr>
      </w:pPr>
      <w:r w:rsidRPr="00951AF7">
        <w:rPr>
          <w:color w:val="000000"/>
          <w:sz w:val="28"/>
          <w:szCs w:val="28"/>
        </w:rPr>
        <w:t xml:space="preserve">Способом фиксации результата выполнения административной процедуры является </w:t>
      </w:r>
      <w:r w:rsidR="00F02916" w:rsidRPr="00951AF7">
        <w:rPr>
          <w:color w:val="000000"/>
          <w:sz w:val="28"/>
          <w:szCs w:val="28"/>
        </w:rPr>
        <w:t xml:space="preserve">выдача </w:t>
      </w:r>
      <w:r w:rsidR="00AF4947" w:rsidRPr="00951AF7">
        <w:rPr>
          <w:color w:val="0D0D0D" w:themeColor="text1" w:themeTint="F2"/>
          <w:sz w:val="28"/>
          <w:szCs w:val="28"/>
        </w:rPr>
        <w:t xml:space="preserve">(направление по почте) </w:t>
      </w:r>
      <w:r w:rsidR="00F02916" w:rsidRPr="00951AF7">
        <w:rPr>
          <w:color w:val="0D0D0D" w:themeColor="text1" w:themeTint="F2"/>
          <w:sz w:val="28"/>
          <w:szCs w:val="28"/>
        </w:rPr>
        <w:t>заявителю 1 экземпляра разрешения</w:t>
      </w:r>
      <w:r w:rsidRPr="00951AF7">
        <w:rPr>
          <w:color w:val="0D0D0D" w:themeColor="text1" w:themeTint="F2"/>
          <w:sz w:val="28"/>
          <w:szCs w:val="28"/>
        </w:rPr>
        <w:t xml:space="preserve"> </w:t>
      </w:r>
      <w:r w:rsidR="0089363E" w:rsidRPr="00951AF7">
        <w:rPr>
          <w:color w:val="0D0D0D" w:themeColor="text1" w:themeTint="F2"/>
          <w:sz w:val="28"/>
          <w:szCs w:val="28"/>
        </w:rPr>
        <w:t>на производство земляных работ,</w:t>
      </w:r>
      <w:r w:rsidRPr="00951AF7">
        <w:rPr>
          <w:color w:val="0D0D0D" w:themeColor="text1" w:themeTint="F2"/>
          <w:sz w:val="28"/>
          <w:szCs w:val="28"/>
        </w:rPr>
        <w:t xml:space="preserve"> подготовленное в установленном порядке.</w:t>
      </w:r>
    </w:p>
    <w:p w:rsidR="00F02916" w:rsidRPr="00951AF7" w:rsidRDefault="00F02916" w:rsidP="004D25A4">
      <w:pPr>
        <w:autoSpaceDE w:val="0"/>
        <w:autoSpaceDN w:val="0"/>
        <w:adjustRightInd w:val="0"/>
        <w:ind w:firstLine="709"/>
        <w:jc w:val="both"/>
        <w:rPr>
          <w:color w:val="0D0D0D" w:themeColor="text1" w:themeTint="F2"/>
          <w:sz w:val="28"/>
          <w:szCs w:val="28"/>
        </w:rPr>
      </w:pPr>
      <w:r w:rsidRPr="00951AF7">
        <w:rPr>
          <w:color w:val="0D0D0D" w:themeColor="text1" w:themeTint="F2"/>
          <w:sz w:val="28"/>
          <w:szCs w:val="28"/>
        </w:rPr>
        <w:t>Заявитель проставляет Ф.И.О.</w:t>
      </w:r>
      <w:r w:rsidR="00951AF7" w:rsidRPr="00951AF7">
        <w:rPr>
          <w:color w:val="0D0D0D" w:themeColor="text1" w:themeTint="F2"/>
          <w:sz w:val="28"/>
          <w:szCs w:val="28"/>
        </w:rPr>
        <w:t>, должность,</w:t>
      </w:r>
      <w:r w:rsidRPr="00951AF7">
        <w:rPr>
          <w:color w:val="0D0D0D" w:themeColor="text1" w:themeTint="F2"/>
          <w:sz w:val="28"/>
          <w:szCs w:val="28"/>
        </w:rPr>
        <w:t xml:space="preserve"> дату получения, подпись в экземпляре разрешения, которое хранится в Управлении а</w:t>
      </w:r>
      <w:r w:rsidR="00951AF7" w:rsidRPr="00951AF7">
        <w:rPr>
          <w:color w:val="0D0D0D" w:themeColor="text1" w:themeTint="F2"/>
          <w:sz w:val="28"/>
          <w:szCs w:val="28"/>
        </w:rPr>
        <w:t>рхитектуры и градостроительства</w:t>
      </w:r>
      <w:r w:rsidRPr="00951AF7">
        <w:rPr>
          <w:color w:val="0D0D0D" w:themeColor="text1" w:themeTint="F2"/>
          <w:sz w:val="28"/>
          <w:szCs w:val="28"/>
        </w:rPr>
        <w:t>.</w:t>
      </w:r>
    </w:p>
    <w:p w:rsidR="00F02916" w:rsidRPr="00951AF7" w:rsidRDefault="00F02916" w:rsidP="004D25A4">
      <w:pPr>
        <w:autoSpaceDE w:val="0"/>
        <w:autoSpaceDN w:val="0"/>
        <w:adjustRightInd w:val="0"/>
        <w:ind w:firstLine="709"/>
        <w:jc w:val="both"/>
        <w:rPr>
          <w:color w:val="0D0D0D" w:themeColor="text1" w:themeTint="F2"/>
          <w:sz w:val="28"/>
          <w:szCs w:val="28"/>
        </w:rPr>
      </w:pPr>
      <w:r w:rsidRPr="00951AF7">
        <w:rPr>
          <w:color w:val="0D0D0D" w:themeColor="text1" w:themeTint="F2"/>
          <w:sz w:val="28"/>
          <w:szCs w:val="28"/>
        </w:rPr>
        <w:t>В случае невозможности получения разрешения лично, копия такого разрешения направляется по почте на адрес заявителя, указанный в заявлении.</w:t>
      </w:r>
    </w:p>
    <w:p w:rsidR="0089363E" w:rsidRDefault="0089363E" w:rsidP="004D25A4">
      <w:pPr>
        <w:autoSpaceDE w:val="0"/>
        <w:autoSpaceDN w:val="0"/>
        <w:adjustRightInd w:val="0"/>
        <w:ind w:firstLine="709"/>
        <w:jc w:val="both"/>
        <w:rPr>
          <w:sz w:val="28"/>
          <w:szCs w:val="28"/>
        </w:rPr>
      </w:pPr>
      <w:r>
        <w:rPr>
          <w:color w:val="000000"/>
          <w:sz w:val="28"/>
          <w:szCs w:val="28"/>
        </w:rPr>
        <w:t>3.7</w:t>
      </w:r>
      <w:r>
        <w:rPr>
          <w:color w:val="000000"/>
          <w:sz w:val="28"/>
          <w:szCs w:val="28"/>
        </w:rPr>
        <w:tab/>
      </w:r>
      <w:r w:rsidR="00FD2843">
        <w:rPr>
          <w:sz w:val="28"/>
          <w:szCs w:val="28"/>
        </w:rPr>
        <w:t>Продление</w:t>
      </w:r>
      <w:r>
        <w:rPr>
          <w:sz w:val="28"/>
          <w:szCs w:val="28"/>
        </w:rPr>
        <w:t>, переоформление</w:t>
      </w:r>
      <w:r w:rsidR="00C403D5">
        <w:rPr>
          <w:sz w:val="28"/>
          <w:szCs w:val="28"/>
        </w:rPr>
        <w:t>, закрытие</w:t>
      </w:r>
      <w:r>
        <w:rPr>
          <w:sz w:val="28"/>
          <w:szCs w:val="28"/>
        </w:rPr>
        <w:t xml:space="preserve"> разрешения</w:t>
      </w:r>
      <w:r w:rsidR="00C403D5">
        <w:rPr>
          <w:sz w:val="28"/>
          <w:szCs w:val="28"/>
        </w:rPr>
        <w:t xml:space="preserve"> на производство земляных работ</w:t>
      </w:r>
      <w:r>
        <w:rPr>
          <w:sz w:val="28"/>
          <w:szCs w:val="28"/>
        </w:rPr>
        <w:t>.</w:t>
      </w:r>
    </w:p>
    <w:p w:rsidR="00A002EB" w:rsidRDefault="0089363E" w:rsidP="004D25A4">
      <w:pPr>
        <w:autoSpaceDE w:val="0"/>
        <w:autoSpaceDN w:val="0"/>
        <w:adjustRightInd w:val="0"/>
        <w:ind w:firstLine="709"/>
        <w:jc w:val="both"/>
        <w:outlineLvl w:val="1"/>
        <w:rPr>
          <w:sz w:val="28"/>
          <w:szCs w:val="28"/>
        </w:rPr>
      </w:pPr>
      <w:r w:rsidRPr="006A1F2A">
        <w:rPr>
          <w:sz w:val="28"/>
          <w:szCs w:val="28"/>
        </w:rPr>
        <w:t>Срок действия разрешения по его окончании может быть продлен по заявлению заявителя</w:t>
      </w:r>
      <w:r w:rsidR="002343BD" w:rsidRPr="006A1F2A">
        <w:rPr>
          <w:sz w:val="28"/>
          <w:szCs w:val="28"/>
        </w:rPr>
        <w:t xml:space="preserve"> </w:t>
      </w:r>
      <w:r w:rsidR="006A1F2A" w:rsidRPr="006A1F2A">
        <w:rPr>
          <w:sz w:val="28"/>
          <w:szCs w:val="28"/>
        </w:rPr>
        <w:t>с указанием объективных причин увеличения срока выполнения работ</w:t>
      </w:r>
      <w:r w:rsidR="00C403D5">
        <w:rPr>
          <w:sz w:val="28"/>
          <w:szCs w:val="28"/>
        </w:rPr>
        <w:t xml:space="preserve"> в течение трехдневного срока до окончания срока действия разрешения на производство земляных работ</w:t>
      </w:r>
      <w:r w:rsidR="00A002EB">
        <w:rPr>
          <w:sz w:val="28"/>
          <w:szCs w:val="28"/>
        </w:rPr>
        <w:t xml:space="preserve">. </w:t>
      </w:r>
    </w:p>
    <w:p w:rsidR="006A1F2A" w:rsidRPr="001E28F9" w:rsidRDefault="00A002EB" w:rsidP="004D25A4">
      <w:pPr>
        <w:autoSpaceDE w:val="0"/>
        <w:autoSpaceDN w:val="0"/>
        <w:adjustRightInd w:val="0"/>
        <w:ind w:firstLine="709"/>
        <w:jc w:val="both"/>
        <w:outlineLvl w:val="1"/>
        <w:rPr>
          <w:sz w:val="28"/>
          <w:szCs w:val="28"/>
        </w:rPr>
      </w:pPr>
      <w:r>
        <w:rPr>
          <w:sz w:val="28"/>
          <w:szCs w:val="28"/>
        </w:rPr>
        <w:t>С</w:t>
      </w:r>
      <w:r w:rsidR="006A1F2A" w:rsidRPr="006A1F2A">
        <w:rPr>
          <w:sz w:val="28"/>
          <w:szCs w:val="28"/>
        </w:rPr>
        <w:t>рок действия разрешения может продляться, но не более чем на срок, указанный в первоначально выданном разрешении, о чём специалистом Управления</w:t>
      </w:r>
      <w:r>
        <w:rPr>
          <w:sz w:val="28"/>
          <w:szCs w:val="28"/>
        </w:rPr>
        <w:t xml:space="preserve"> архитектуры и градостроительства </w:t>
      </w:r>
      <w:r w:rsidR="006A1F2A" w:rsidRPr="006A1F2A">
        <w:rPr>
          <w:sz w:val="28"/>
          <w:szCs w:val="28"/>
        </w:rPr>
        <w:t>делается соответствующая отметка в разрешении.</w:t>
      </w:r>
    </w:p>
    <w:p w:rsidR="0089363E" w:rsidRDefault="0089363E" w:rsidP="004D25A4">
      <w:pPr>
        <w:autoSpaceDE w:val="0"/>
        <w:autoSpaceDN w:val="0"/>
        <w:adjustRightInd w:val="0"/>
        <w:ind w:firstLine="709"/>
        <w:jc w:val="both"/>
        <w:outlineLvl w:val="1"/>
        <w:rPr>
          <w:sz w:val="28"/>
          <w:szCs w:val="28"/>
        </w:rPr>
      </w:pPr>
      <w:r>
        <w:rPr>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w:t>
      </w:r>
    </w:p>
    <w:p w:rsidR="0089363E" w:rsidRPr="00A002EB" w:rsidRDefault="0089363E" w:rsidP="004D25A4">
      <w:pPr>
        <w:autoSpaceDE w:val="0"/>
        <w:autoSpaceDN w:val="0"/>
        <w:adjustRightInd w:val="0"/>
        <w:ind w:firstLine="709"/>
        <w:jc w:val="both"/>
        <w:outlineLvl w:val="1"/>
        <w:rPr>
          <w:color w:val="0D0D0D" w:themeColor="text1" w:themeTint="F2"/>
          <w:sz w:val="28"/>
          <w:szCs w:val="28"/>
        </w:rPr>
      </w:pPr>
      <w:r>
        <w:rPr>
          <w:sz w:val="28"/>
          <w:szCs w:val="28"/>
        </w:rPr>
        <w:lastRenderedPageBreak/>
        <w:t>С</w:t>
      </w:r>
      <w:r w:rsidRPr="00766F8F">
        <w:rPr>
          <w:sz w:val="28"/>
          <w:szCs w:val="28"/>
        </w:rPr>
        <w:t xml:space="preserve">рок рассмотрения </w:t>
      </w:r>
      <w:r>
        <w:rPr>
          <w:sz w:val="28"/>
          <w:szCs w:val="28"/>
        </w:rPr>
        <w:t>данного</w:t>
      </w:r>
      <w:r w:rsidRPr="00766F8F">
        <w:rPr>
          <w:sz w:val="28"/>
          <w:szCs w:val="28"/>
        </w:rPr>
        <w:t xml:space="preserve"> заявления не может превышать </w:t>
      </w:r>
      <w:r w:rsidR="00F02916" w:rsidRPr="00A002EB">
        <w:rPr>
          <w:color w:val="0D0D0D" w:themeColor="text1" w:themeTint="F2"/>
          <w:sz w:val="28"/>
          <w:szCs w:val="28"/>
        </w:rPr>
        <w:t>10</w:t>
      </w:r>
      <w:r w:rsidRPr="00A002EB">
        <w:rPr>
          <w:color w:val="0D0D0D" w:themeColor="text1" w:themeTint="F2"/>
          <w:sz w:val="28"/>
          <w:szCs w:val="28"/>
        </w:rPr>
        <w:t xml:space="preserve"> (</w:t>
      </w:r>
      <w:r w:rsidR="00F02916" w:rsidRPr="00A002EB">
        <w:rPr>
          <w:color w:val="0D0D0D" w:themeColor="text1" w:themeTint="F2"/>
          <w:sz w:val="28"/>
          <w:szCs w:val="28"/>
        </w:rPr>
        <w:t>десяти</w:t>
      </w:r>
      <w:r w:rsidRPr="00A002EB">
        <w:rPr>
          <w:color w:val="0D0D0D" w:themeColor="text1" w:themeTint="F2"/>
          <w:sz w:val="28"/>
          <w:szCs w:val="28"/>
        </w:rPr>
        <w:t>) дней со дня поступления заявления.</w:t>
      </w:r>
    </w:p>
    <w:p w:rsidR="00C403D5" w:rsidRDefault="00C403D5" w:rsidP="004D25A4">
      <w:pPr>
        <w:autoSpaceDE w:val="0"/>
        <w:autoSpaceDN w:val="0"/>
        <w:adjustRightInd w:val="0"/>
        <w:ind w:firstLine="709"/>
        <w:jc w:val="both"/>
        <w:outlineLvl w:val="1"/>
        <w:rPr>
          <w:sz w:val="28"/>
          <w:szCs w:val="28"/>
        </w:rPr>
      </w:pPr>
      <w:r>
        <w:rPr>
          <w:sz w:val="28"/>
          <w:szCs w:val="28"/>
        </w:rPr>
        <w:t>Закрытие разрешения на производство з</w:t>
      </w:r>
      <w:r w:rsidR="00240326">
        <w:rPr>
          <w:sz w:val="28"/>
          <w:szCs w:val="28"/>
        </w:rPr>
        <w:t>емляных работ осуществляется по завершению выполнения земляных работ после полного восстановления благоустройства</w:t>
      </w:r>
      <w:r w:rsidR="007E280B">
        <w:rPr>
          <w:sz w:val="28"/>
          <w:szCs w:val="28"/>
        </w:rPr>
        <w:t>,</w:t>
      </w:r>
      <w:r w:rsidR="00240326">
        <w:rPr>
          <w:sz w:val="28"/>
          <w:szCs w:val="28"/>
        </w:rPr>
        <w:t xml:space="preserve"> </w:t>
      </w:r>
      <w:r>
        <w:rPr>
          <w:sz w:val="28"/>
          <w:szCs w:val="28"/>
        </w:rPr>
        <w:t>в сроки, указанные в разрешении.</w:t>
      </w:r>
    </w:p>
    <w:p w:rsidR="00B151E8" w:rsidRPr="00766F8F" w:rsidRDefault="00B151E8" w:rsidP="004D25A4">
      <w:pPr>
        <w:autoSpaceDE w:val="0"/>
        <w:autoSpaceDN w:val="0"/>
        <w:adjustRightInd w:val="0"/>
        <w:ind w:firstLine="709"/>
        <w:jc w:val="both"/>
        <w:outlineLvl w:val="1"/>
        <w:rPr>
          <w:sz w:val="28"/>
          <w:szCs w:val="28"/>
        </w:rPr>
      </w:pPr>
    </w:p>
    <w:p w:rsidR="009113D8" w:rsidRPr="00A919E7" w:rsidRDefault="00A919E7" w:rsidP="00A919E7">
      <w:pPr>
        <w:pStyle w:val="aa"/>
        <w:numPr>
          <w:ilvl w:val="0"/>
          <w:numId w:val="2"/>
        </w:numPr>
        <w:tabs>
          <w:tab w:val="left" w:pos="0"/>
        </w:tabs>
        <w:ind w:left="0" w:firstLine="0"/>
        <w:contextualSpacing w:val="0"/>
        <w:rPr>
          <w:b/>
          <w:color w:val="000000"/>
          <w:sz w:val="28"/>
          <w:szCs w:val="28"/>
        </w:rPr>
      </w:pPr>
      <w:r>
        <w:rPr>
          <w:b/>
          <w:color w:val="000000"/>
          <w:sz w:val="28"/>
          <w:szCs w:val="28"/>
        </w:rPr>
        <w:t>Формы контроля за исполнением А</w:t>
      </w:r>
      <w:r w:rsidR="009113D8" w:rsidRPr="00A919E7">
        <w:rPr>
          <w:b/>
          <w:color w:val="000000"/>
          <w:sz w:val="28"/>
          <w:szCs w:val="28"/>
        </w:rPr>
        <w:t>дминистративного регламента</w:t>
      </w:r>
    </w:p>
    <w:p w:rsidR="009113D8" w:rsidRPr="00CE7E69" w:rsidRDefault="009113D8" w:rsidP="004D25A4">
      <w:pPr>
        <w:pStyle w:val="aa"/>
        <w:tabs>
          <w:tab w:val="left" w:pos="851"/>
        </w:tabs>
        <w:ind w:left="0" w:firstLine="709"/>
        <w:contextualSpacing w:val="0"/>
        <w:jc w:val="both"/>
        <w:rPr>
          <w:color w:val="000000"/>
          <w:sz w:val="28"/>
          <w:szCs w:val="28"/>
        </w:rPr>
      </w:pPr>
    </w:p>
    <w:p w:rsidR="00A919E7" w:rsidRPr="00C9785F" w:rsidRDefault="00A919E7" w:rsidP="00A919E7">
      <w:pPr>
        <w:ind w:firstLine="709"/>
        <w:jc w:val="both"/>
        <w:rPr>
          <w:color w:val="000000"/>
          <w:sz w:val="28"/>
          <w:szCs w:val="28"/>
        </w:rPr>
      </w:pPr>
      <w:r w:rsidRPr="00C9785F">
        <w:rPr>
          <w:color w:val="000000"/>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архитектуры и градостроительства.</w:t>
      </w:r>
    </w:p>
    <w:p w:rsidR="00A919E7" w:rsidRPr="00C9785F" w:rsidRDefault="00A919E7" w:rsidP="00A919E7">
      <w:pPr>
        <w:ind w:firstLine="709"/>
        <w:jc w:val="both"/>
        <w:rPr>
          <w:color w:val="000000"/>
          <w:sz w:val="28"/>
          <w:szCs w:val="28"/>
        </w:rPr>
      </w:pPr>
      <w:r w:rsidRPr="00C9785F">
        <w:rPr>
          <w:color w:val="000000"/>
          <w:sz w:val="28"/>
          <w:szCs w:val="28"/>
        </w:rPr>
        <w:t xml:space="preserve">Текущий контроль за принятием решений руководителем Управления архитектуры и градостроительства осуществляется </w:t>
      </w:r>
      <w:r>
        <w:rPr>
          <w:color w:val="000000"/>
          <w:sz w:val="28"/>
          <w:szCs w:val="28"/>
        </w:rPr>
        <w:t>Г</w:t>
      </w:r>
      <w:r w:rsidRPr="00C9785F">
        <w:rPr>
          <w:color w:val="000000"/>
          <w:sz w:val="28"/>
          <w:szCs w:val="28"/>
        </w:rPr>
        <w:t>лавой администрации Елизовского городского поселения.</w:t>
      </w:r>
    </w:p>
    <w:p w:rsidR="00A919E7" w:rsidRPr="00C9785F" w:rsidRDefault="00A919E7" w:rsidP="00A919E7">
      <w:pPr>
        <w:ind w:firstLine="709"/>
        <w:jc w:val="both"/>
        <w:rPr>
          <w:color w:val="000000"/>
          <w:sz w:val="28"/>
          <w:szCs w:val="28"/>
        </w:rPr>
      </w:pPr>
      <w:r w:rsidRPr="00C9785F">
        <w:rPr>
          <w:color w:val="000000"/>
          <w:sz w:val="28"/>
          <w:szCs w:val="28"/>
        </w:rPr>
        <w:t>Персональная ответственность должностных лиц и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919E7" w:rsidRPr="00C9785F" w:rsidRDefault="00A919E7" w:rsidP="00A919E7">
      <w:pPr>
        <w:ind w:firstLine="709"/>
        <w:jc w:val="both"/>
        <w:rPr>
          <w:color w:val="000000"/>
          <w:sz w:val="28"/>
          <w:szCs w:val="28"/>
        </w:rPr>
      </w:pPr>
      <w:r w:rsidRPr="00C9785F">
        <w:rPr>
          <w:color w:val="000000"/>
          <w:sz w:val="28"/>
          <w:szCs w:val="28"/>
        </w:rPr>
        <w:t>4.2. Текущий контроль осуществляется путем проведения проверок соблюдения и исполнения должностными лицами и специалистами, ответственным за предоставление муниципальной услуги, положений настоящего регламента, иных нормативных правовых актов Российской Федерации.</w:t>
      </w:r>
    </w:p>
    <w:p w:rsidR="00A919E7" w:rsidRPr="00C9785F" w:rsidRDefault="00A919E7" w:rsidP="00A919E7">
      <w:pPr>
        <w:ind w:firstLine="709"/>
        <w:jc w:val="both"/>
        <w:rPr>
          <w:color w:val="000000"/>
          <w:sz w:val="28"/>
          <w:szCs w:val="28"/>
        </w:rPr>
      </w:pPr>
      <w:r w:rsidRPr="00C9785F">
        <w:rPr>
          <w:color w:val="000000"/>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 </w:t>
      </w:r>
    </w:p>
    <w:p w:rsidR="00A919E7" w:rsidRPr="00C9785F" w:rsidRDefault="00A919E7" w:rsidP="00A919E7">
      <w:pPr>
        <w:ind w:firstLine="709"/>
        <w:jc w:val="both"/>
        <w:rPr>
          <w:color w:val="000000"/>
          <w:sz w:val="28"/>
          <w:szCs w:val="28"/>
        </w:rPr>
      </w:pPr>
      <w:r w:rsidRPr="00C9785F">
        <w:rPr>
          <w:color w:val="000000"/>
          <w:sz w:val="28"/>
          <w:szCs w:val="28"/>
        </w:rPr>
        <w:t>По результатам проверок даются указания по устранению выявленных нарушений и контролируется их исполнение, виновные лица в случае выявления нарушений привлекаются к дисциплинарной ответственности в установленном законодательством Российской Федерации порядке.</w:t>
      </w:r>
    </w:p>
    <w:p w:rsidR="00A919E7" w:rsidRPr="00C9785F" w:rsidRDefault="00A919E7" w:rsidP="00A919E7">
      <w:pPr>
        <w:ind w:firstLine="709"/>
        <w:jc w:val="both"/>
        <w:rPr>
          <w:color w:val="000000"/>
          <w:sz w:val="28"/>
          <w:szCs w:val="28"/>
        </w:rPr>
      </w:pPr>
      <w:r w:rsidRPr="00C9785F">
        <w:rPr>
          <w:color w:val="000000"/>
          <w:sz w:val="28"/>
          <w:szCs w:val="28"/>
        </w:rPr>
        <w:t>4.4. Проверки могут быть плановыми и внеплановыми.</w:t>
      </w:r>
    </w:p>
    <w:p w:rsidR="00A919E7" w:rsidRPr="00C9785F" w:rsidRDefault="00A919E7" w:rsidP="00A919E7">
      <w:pPr>
        <w:ind w:firstLine="709"/>
        <w:jc w:val="both"/>
        <w:rPr>
          <w:color w:val="000000"/>
          <w:sz w:val="28"/>
          <w:szCs w:val="28"/>
        </w:rPr>
      </w:pPr>
      <w:r w:rsidRPr="00C9785F">
        <w:rPr>
          <w:color w:val="000000"/>
          <w:sz w:val="28"/>
          <w:szCs w:val="28"/>
        </w:rPr>
        <w:t>Плановый текущий контроль должен осуществляться не реже двух раз в год.</w:t>
      </w:r>
    </w:p>
    <w:p w:rsidR="00A919E7" w:rsidRPr="00C9785F" w:rsidRDefault="00A919E7" w:rsidP="00A919E7">
      <w:pPr>
        <w:ind w:firstLine="709"/>
        <w:jc w:val="both"/>
        <w:rPr>
          <w:color w:val="000000"/>
          <w:sz w:val="28"/>
          <w:szCs w:val="28"/>
        </w:rPr>
      </w:pPr>
      <w:r w:rsidRPr="00C9785F">
        <w:rPr>
          <w:color w:val="000000"/>
          <w:sz w:val="28"/>
          <w:szCs w:val="28"/>
        </w:rPr>
        <w:t>Внеплановый текущий контроль проводится по конкретному обращению заявителя.</w:t>
      </w:r>
    </w:p>
    <w:p w:rsidR="00A919E7" w:rsidRPr="00C9785F" w:rsidRDefault="00A919E7" w:rsidP="00A919E7">
      <w:pPr>
        <w:ind w:firstLine="709"/>
        <w:jc w:val="both"/>
        <w:rPr>
          <w:color w:val="000000"/>
          <w:sz w:val="28"/>
          <w:szCs w:val="28"/>
        </w:rPr>
      </w:pPr>
      <w:r w:rsidRPr="00C9785F">
        <w:rPr>
          <w:color w:val="000000"/>
          <w:sz w:val="28"/>
          <w:szCs w:val="28"/>
        </w:rPr>
        <w:t>При проверке рассматриваются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9113D8" w:rsidRPr="00CE7E69" w:rsidRDefault="009113D8" w:rsidP="004D25A4">
      <w:pPr>
        <w:tabs>
          <w:tab w:val="left" w:pos="851"/>
        </w:tabs>
        <w:autoSpaceDE w:val="0"/>
        <w:autoSpaceDN w:val="0"/>
        <w:adjustRightInd w:val="0"/>
        <w:ind w:firstLine="709"/>
        <w:rPr>
          <w:color w:val="000000"/>
          <w:sz w:val="28"/>
          <w:szCs w:val="28"/>
        </w:rPr>
      </w:pPr>
    </w:p>
    <w:p w:rsidR="009113D8" w:rsidRPr="00A919E7" w:rsidRDefault="009113D8" w:rsidP="004D25A4">
      <w:pPr>
        <w:numPr>
          <w:ilvl w:val="0"/>
          <w:numId w:val="2"/>
        </w:numPr>
        <w:ind w:left="0" w:firstLine="709"/>
        <w:jc w:val="center"/>
        <w:rPr>
          <w:b/>
          <w:bCs/>
          <w:color w:val="000000"/>
          <w:sz w:val="28"/>
          <w:szCs w:val="28"/>
        </w:rPr>
      </w:pPr>
      <w:r w:rsidRPr="00CE7E69">
        <w:rPr>
          <w:color w:val="000000"/>
          <w:sz w:val="28"/>
          <w:szCs w:val="28"/>
        </w:rPr>
        <w:lastRenderedPageBreak/>
        <w:t xml:space="preserve"> </w:t>
      </w:r>
      <w:r w:rsidRPr="00A919E7">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w:t>
      </w:r>
      <w:r w:rsidR="00A919E7" w:rsidRPr="00A919E7">
        <w:rPr>
          <w:b/>
          <w:bCs/>
          <w:color w:val="000000"/>
          <w:sz w:val="28"/>
          <w:szCs w:val="28"/>
        </w:rPr>
        <w:t>тных лиц</w:t>
      </w:r>
    </w:p>
    <w:p w:rsidR="009113D8" w:rsidRPr="00CE7E69" w:rsidRDefault="009113D8" w:rsidP="004D25A4">
      <w:pPr>
        <w:ind w:firstLine="709"/>
        <w:jc w:val="center"/>
        <w:rPr>
          <w:color w:val="000000"/>
          <w:sz w:val="28"/>
          <w:szCs w:val="28"/>
        </w:rPr>
      </w:pP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5.1. Заявитель может обратиться с жалобой</w:t>
      </w:r>
      <w:r>
        <w:rPr>
          <w:color w:val="000000"/>
          <w:sz w:val="28"/>
          <w:szCs w:val="28"/>
        </w:rPr>
        <w:t>,</w:t>
      </w:r>
      <w:r w:rsidRPr="00C9785F">
        <w:rPr>
          <w:color w:val="000000"/>
          <w:sz w:val="28"/>
          <w:szCs w:val="28"/>
        </w:rPr>
        <w:t xml:space="preserve"> в том числе в следующих случаях:</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1)    нарушение срока регистрации запроса заявителя о предоставлении муниципальной услуги;</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2)    нарушение срока предоставления муниципальной услуги;</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9E7" w:rsidRPr="00C9785F" w:rsidRDefault="00A919E7" w:rsidP="00A919E7">
      <w:pPr>
        <w:ind w:firstLine="709"/>
        <w:jc w:val="both"/>
        <w:rPr>
          <w:color w:val="000000"/>
          <w:sz w:val="28"/>
          <w:szCs w:val="28"/>
        </w:rPr>
      </w:pPr>
      <w:r w:rsidRPr="00C9785F">
        <w:rPr>
          <w:color w:val="000000"/>
          <w:sz w:val="28"/>
          <w:szCs w:val="28"/>
        </w:rPr>
        <w:t>5.2. Заявители могут направить обращение:</w:t>
      </w:r>
    </w:p>
    <w:p w:rsidR="00A919E7" w:rsidRPr="00C9785F" w:rsidRDefault="00A919E7" w:rsidP="00A919E7">
      <w:pPr>
        <w:ind w:firstLine="709"/>
        <w:jc w:val="both"/>
        <w:rPr>
          <w:color w:val="000000"/>
          <w:sz w:val="28"/>
          <w:szCs w:val="28"/>
        </w:rPr>
      </w:pPr>
      <w:r w:rsidRPr="00C9785F">
        <w:rPr>
          <w:color w:val="000000"/>
          <w:sz w:val="28"/>
          <w:szCs w:val="28"/>
        </w:rPr>
        <w:t xml:space="preserve">5.2.1. Главе Елизовского городского поселения, в Собрание депутатов Елизовского городского поселения: </w:t>
      </w:r>
    </w:p>
    <w:p w:rsidR="00A919E7" w:rsidRPr="00C9785F" w:rsidRDefault="00A919E7" w:rsidP="00A919E7">
      <w:pPr>
        <w:ind w:firstLine="709"/>
        <w:jc w:val="both"/>
        <w:rPr>
          <w:color w:val="000000"/>
          <w:sz w:val="28"/>
          <w:szCs w:val="28"/>
        </w:rPr>
      </w:pPr>
      <w:r w:rsidRPr="00C9785F">
        <w:rPr>
          <w:color w:val="000000"/>
          <w:sz w:val="28"/>
          <w:szCs w:val="28"/>
        </w:rPr>
        <w:t>а) в письменной форме:</w:t>
      </w:r>
    </w:p>
    <w:p w:rsidR="00A919E7" w:rsidRPr="00C9785F" w:rsidRDefault="00A919E7" w:rsidP="00A919E7">
      <w:pPr>
        <w:ind w:firstLine="709"/>
        <w:jc w:val="both"/>
        <w:rPr>
          <w:color w:val="000000"/>
          <w:sz w:val="28"/>
          <w:szCs w:val="28"/>
        </w:rPr>
      </w:pPr>
      <w:r w:rsidRPr="00C9785F">
        <w:rPr>
          <w:color w:val="000000"/>
          <w:sz w:val="28"/>
          <w:szCs w:val="28"/>
        </w:rPr>
        <w:t>- путем направления обращения по почте по адресу: г.</w:t>
      </w:r>
      <w:r>
        <w:rPr>
          <w:color w:val="000000"/>
          <w:sz w:val="28"/>
          <w:szCs w:val="28"/>
        </w:rPr>
        <w:t xml:space="preserve"> Елизово                       ул. Виталия </w:t>
      </w:r>
      <w:r w:rsidRPr="00C9785F">
        <w:rPr>
          <w:color w:val="000000"/>
          <w:sz w:val="28"/>
          <w:szCs w:val="28"/>
        </w:rPr>
        <w:t>Кручины,19а;</w:t>
      </w:r>
    </w:p>
    <w:p w:rsidR="00A919E7" w:rsidRPr="00C9785F" w:rsidRDefault="00A919E7" w:rsidP="00A919E7">
      <w:pPr>
        <w:ind w:firstLine="709"/>
        <w:jc w:val="both"/>
        <w:rPr>
          <w:color w:val="000000"/>
          <w:sz w:val="28"/>
          <w:szCs w:val="28"/>
        </w:rPr>
      </w:pPr>
      <w:r w:rsidRPr="00C9785F">
        <w:rPr>
          <w:color w:val="000000"/>
          <w:sz w:val="28"/>
          <w:szCs w:val="28"/>
        </w:rPr>
        <w:t>-  лично по вышеуказанному адресу в кабинет 7 на 1 этаже;</w:t>
      </w:r>
    </w:p>
    <w:p w:rsidR="00A919E7" w:rsidRPr="00C9785F" w:rsidRDefault="00A919E7" w:rsidP="00A919E7">
      <w:pPr>
        <w:ind w:firstLine="709"/>
        <w:jc w:val="both"/>
        <w:rPr>
          <w:color w:val="000000"/>
          <w:sz w:val="28"/>
          <w:szCs w:val="28"/>
        </w:rPr>
      </w:pPr>
      <w:r w:rsidRPr="00C9785F">
        <w:rPr>
          <w:color w:val="000000"/>
          <w:sz w:val="28"/>
          <w:szCs w:val="28"/>
        </w:rPr>
        <w:t>б) в форме электронного сообщения:</w:t>
      </w:r>
    </w:p>
    <w:p w:rsidR="00A919E7" w:rsidRPr="00E57633" w:rsidRDefault="00A919E7" w:rsidP="00A919E7">
      <w:pPr>
        <w:rPr>
          <w:sz w:val="28"/>
          <w:szCs w:val="28"/>
        </w:rPr>
      </w:pPr>
      <w:r>
        <w:rPr>
          <w:color w:val="000000"/>
          <w:sz w:val="28"/>
          <w:szCs w:val="28"/>
        </w:rPr>
        <w:t xml:space="preserve">          </w:t>
      </w:r>
      <w:r w:rsidRPr="00C9785F">
        <w:rPr>
          <w:color w:val="000000"/>
          <w:sz w:val="28"/>
          <w:szCs w:val="28"/>
        </w:rPr>
        <w:t xml:space="preserve">-  по адресу электронной почты – </w:t>
      </w:r>
      <w:hyperlink r:id="rId9" w:history="1">
        <w:r w:rsidRPr="0077576A">
          <w:rPr>
            <w:rStyle w:val="ab"/>
            <w:rFonts w:eastAsia="Calibri"/>
            <w:sz w:val="28"/>
            <w:szCs w:val="28"/>
            <w:shd w:val="clear" w:color="auto" w:fill="FFFFFF"/>
          </w:rPr>
          <w:t>sde@mail.kamchatka.ru</w:t>
        </w:r>
      </w:hyperlink>
      <w:r>
        <w:rPr>
          <w:sz w:val="28"/>
          <w:szCs w:val="28"/>
        </w:rPr>
        <w:t xml:space="preserve">; </w:t>
      </w:r>
    </w:p>
    <w:p w:rsidR="00A919E7" w:rsidRPr="007640AC" w:rsidRDefault="00A919E7" w:rsidP="00A919E7">
      <w:pPr>
        <w:ind w:firstLine="709"/>
        <w:jc w:val="both"/>
        <w:rPr>
          <w:color w:val="000000"/>
          <w:sz w:val="28"/>
          <w:szCs w:val="28"/>
        </w:rPr>
      </w:pPr>
      <w:r w:rsidRPr="00C9785F">
        <w:rPr>
          <w:color w:val="000000"/>
          <w:sz w:val="28"/>
          <w:szCs w:val="28"/>
        </w:rPr>
        <w:t xml:space="preserve">- через официальный сайт </w:t>
      </w:r>
      <w:r>
        <w:rPr>
          <w:color w:val="000000"/>
          <w:sz w:val="28"/>
          <w:szCs w:val="28"/>
          <w:lang w:val="en-US"/>
        </w:rPr>
        <w:t>www</w:t>
      </w:r>
      <w:r w:rsidRPr="00901179">
        <w:rPr>
          <w:color w:val="000000"/>
          <w:sz w:val="28"/>
          <w:szCs w:val="28"/>
        </w:rPr>
        <w:t>.</w:t>
      </w:r>
      <w:r w:rsidRPr="000E6E5C">
        <w:rPr>
          <w:color w:val="000000"/>
          <w:sz w:val="28"/>
          <w:szCs w:val="28"/>
          <w:lang w:val="en-US"/>
        </w:rPr>
        <w:t>admelizovo</w:t>
      </w:r>
      <w:r w:rsidRPr="000E6E5C">
        <w:rPr>
          <w:color w:val="000000"/>
          <w:sz w:val="28"/>
          <w:szCs w:val="28"/>
        </w:rPr>
        <w:t>.</w:t>
      </w:r>
      <w:r w:rsidRPr="000E6E5C">
        <w:rPr>
          <w:color w:val="000000"/>
          <w:sz w:val="28"/>
          <w:szCs w:val="28"/>
          <w:lang w:val="en-US"/>
        </w:rPr>
        <w:t>ru</w:t>
      </w:r>
      <w:r>
        <w:rPr>
          <w:color w:val="000000"/>
          <w:sz w:val="28"/>
          <w:szCs w:val="28"/>
        </w:rPr>
        <w:t xml:space="preserve">. </w:t>
      </w:r>
    </w:p>
    <w:p w:rsidR="00A919E7" w:rsidRPr="00C9785F" w:rsidRDefault="00A919E7" w:rsidP="00A919E7">
      <w:pPr>
        <w:ind w:firstLine="709"/>
        <w:jc w:val="both"/>
        <w:rPr>
          <w:color w:val="000000"/>
          <w:sz w:val="28"/>
          <w:szCs w:val="28"/>
        </w:rPr>
      </w:pPr>
      <w:r w:rsidRPr="00C9785F">
        <w:rPr>
          <w:color w:val="000000"/>
          <w:sz w:val="28"/>
          <w:szCs w:val="28"/>
        </w:rPr>
        <w:t xml:space="preserve">5.2.2.  Главе администрации Елизовского городского поселения: </w:t>
      </w:r>
    </w:p>
    <w:p w:rsidR="00A919E7" w:rsidRPr="00C9785F" w:rsidRDefault="00A919E7" w:rsidP="00A919E7">
      <w:pPr>
        <w:ind w:firstLine="709"/>
        <w:jc w:val="both"/>
        <w:rPr>
          <w:color w:val="000000"/>
          <w:sz w:val="28"/>
          <w:szCs w:val="28"/>
        </w:rPr>
      </w:pPr>
      <w:r w:rsidRPr="00C9785F">
        <w:rPr>
          <w:color w:val="000000"/>
          <w:sz w:val="28"/>
          <w:szCs w:val="28"/>
        </w:rPr>
        <w:t>а) в письменной форме:</w:t>
      </w:r>
    </w:p>
    <w:p w:rsidR="00A919E7" w:rsidRPr="00C9785F" w:rsidRDefault="00A919E7" w:rsidP="00A919E7">
      <w:pPr>
        <w:ind w:firstLine="709"/>
        <w:jc w:val="both"/>
        <w:rPr>
          <w:color w:val="000000"/>
          <w:sz w:val="28"/>
          <w:szCs w:val="28"/>
        </w:rPr>
      </w:pPr>
      <w:r w:rsidRPr="00C9785F">
        <w:rPr>
          <w:color w:val="000000"/>
          <w:sz w:val="28"/>
          <w:szCs w:val="28"/>
        </w:rPr>
        <w:lastRenderedPageBreak/>
        <w:t xml:space="preserve">- путем направления обращения по почте по адресу: г.Елизово </w:t>
      </w:r>
      <w:r>
        <w:rPr>
          <w:color w:val="000000"/>
          <w:sz w:val="28"/>
          <w:szCs w:val="28"/>
        </w:rPr>
        <w:t xml:space="preserve">                      </w:t>
      </w:r>
      <w:r w:rsidRPr="00C9785F">
        <w:rPr>
          <w:color w:val="000000"/>
          <w:sz w:val="28"/>
          <w:szCs w:val="28"/>
        </w:rPr>
        <w:t xml:space="preserve">ул. </w:t>
      </w:r>
      <w:r>
        <w:rPr>
          <w:color w:val="000000"/>
          <w:sz w:val="28"/>
          <w:szCs w:val="28"/>
        </w:rPr>
        <w:t xml:space="preserve">Виталия </w:t>
      </w:r>
      <w:r w:rsidRPr="00C9785F">
        <w:rPr>
          <w:color w:val="000000"/>
          <w:sz w:val="28"/>
          <w:szCs w:val="28"/>
        </w:rPr>
        <w:t>Кручины,</w:t>
      </w:r>
      <w:r>
        <w:rPr>
          <w:color w:val="000000"/>
          <w:sz w:val="28"/>
          <w:szCs w:val="28"/>
        </w:rPr>
        <w:t xml:space="preserve"> </w:t>
      </w:r>
      <w:r w:rsidRPr="00C9785F">
        <w:rPr>
          <w:color w:val="000000"/>
          <w:sz w:val="28"/>
          <w:szCs w:val="28"/>
        </w:rPr>
        <w:t>20;</w:t>
      </w:r>
    </w:p>
    <w:p w:rsidR="00A919E7" w:rsidRPr="00C9785F" w:rsidRDefault="00A919E7" w:rsidP="00A919E7">
      <w:pPr>
        <w:ind w:firstLine="709"/>
        <w:jc w:val="both"/>
        <w:rPr>
          <w:color w:val="000000"/>
          <w:sz w:val="28"/>
          <w:szCs w:val="28"/>
        </w:rPr>
      </w:pPr>
      <w:r w:rsidRPr="00C9785F">
        <w:rPr>
          <w:color w:val="000000"/>
          <w:sz w:val="28"/>
          <w:szCs w:val="28"/>
        </w:rPr>
        <w:t>-</w:t>
      </w:r>
      <w:r>
        <w:rPr>
          <w:color w:val="000000"/>
          <w:sz w:val="28"/>
          <w:szCs w:val="28"/>
        </w:rPr>
        <w:t xml:space="preserve"> </w:t>
      </w:r>
      <w:r w:rsidRPr="00C9785F">
        <w:rPr>
          <w:color w:val="000000"/>
          <w:sz w:val="28"/>
          <w:szCs w:val="28"/>
        </w:rPr>
        <w:t>лично по в</w:t>
      </w:r>
      <w:r>
        <w:rPr>
          <w:color w:val="000000"/>
          <w:sz w:val="28"/>
          <w:szCs w:val="28"/>
        </w:rPr>
        <w:t>ышеуказанному адресу в кабинет № 6</w:t>
      </w:r>
      <w:r w:rsidRPr="00C9785F">
        <w:rPr>
          <w:color w:val="000000"/>
          <w:sz w:val="28"/>
          <w:szCs w:val="28"/>
        </w:rPr>
        <w:t xml:space="preserve"> на</w:t>
      </w:r>
      <w:r>
        <w:rPr>
          <w:color w:val="000000"/>
          <w:sz w:val="28"/>
          <w:szCs w:val="28"/>
        </w:rPr>
        <w:t xml:space="preserve"> 1</w:t>
      </w:r>
      <w:r w:rsidRPr="00C9785F">
        <w:rPr>
          <w:color w:val="000000"/>
          <w:sz w:val="28"/>
          <w:szCs w:val="28"/>
        </w:rPr>
        <w:t xml:space="preserve"> этаже административного здания;</w:t>
      </w:r>
    </w:p>
    <w:p w:rsidR="00A919E7" w:rsidRPr="00C9785F" w:rsidRDefault="00A919E7" w:rsidP="00A919E7">
      <w:pPr>
        <w:ind w:firstLine="709"/>
        <w:jc w:val="both"/>
        <w:rPr>
          <w:color w:val="000000"/>
          <w:sz w:val="28"/>
          <w:szCs w:val="28"/>
        </w:rPr>
      </w:pPr>
      <w:r w:rsidRPr="00C9785F">
        <w:rPr>
          <w:color w:val="000000"/>
          <w:sz w:val="28"/>
          <w:szCs w:val="28"/>
        </w:rPr>
        <w:t>б) в форме электронного сообщения:</w:t>
      </w:r>
    </w:p>
    <w:p w:rsidR="00A919E7" w:rsidRPr="00E57633" w:rsidRDefault="00A919E7" w:rsidP="00A919E7">
      <w:pPr>
        <w:rPr>
          <w:sz w:val="26"/>
          <w:szCs w:val="26"/>
        </w:rPr>
      </w:pPr>
      <w:r>
        <w:rPr>
          <w:color w:val="000000"/>
          <w:sz w:val="28"/>
          <w:szCs w:val="28"/>
        </w:rPr>
        <w:t xml:space="preserve">          </w:t>
      </w:r>
      <w:r w:rsidRPr="00C9785F">
        <w:rPr>
          <w:color w:val="000000"/>
          <w:sz w:val="28"/>
          <w:szCs w:val="28"/>
        </w:rPr>
        <w:t xml:space="preserve">-  по адресу электронной почты – </w:t>
      </w:r>
      <w:r>
        <w:rPr>
          <w:sz w:val="26"/>
          <w:szCs w:val="26"/>
          <w:lang w:val="en-US"/>
        </w:rPr>
        <w:t>egp</w:t>
      </w:r>
      <w:r w:rsidRPr="00351F04">
        <w:rPr>
          <w:sz w:val="26"/>
          <w:szCs w:val="26"/>
        </w:rPr>
        <w:t>@</w:t>
      </w:r>
      <w:r w:rsidRPr="00A6667B">
        <w:rPr>
          <w:color w:val="0070C0"/>
          <w:sz w:val="26"/>
          <w:szCs w:val="26"/>
          <w:u w:val="single"/>
          <w:lang w:val="en-US"/>
        </w:rPr>
        <w:t>adm</w:t>
      </w:r>
      <w:r w:rsidRPr="00A6667B">
        <w:rPr>
          <w:color w:val="0070C0"/>
          <w:sz w:val="26"/>
          <w:szCs w:val="26"/>
          <w:u w:val="single"/>
          <w:lang w:val="en-CA"/>
        </w:rPr>
        <w:t>elizovo</w:t>
      </w:r>
      <w:r w:rsidRPr="005F4D28">
        <w:rPr>
          <w:color w:val="0070C0"/>
          <w:sz w:val="26"/>
          <w:szCs w:val="26"/>
          <w:u w:val="single"/>
        </w:rPr>
        <w:t>.</w:t>
      </w:r>
      <w:r>
        <w:rPr>
          <w:color w:val="0070C0"/>
          <w:sz w:val="26"/>
          <w:szCs w:val="26"/>
          <w:u w:val="single"/>
          <w:lang w:val="en-US"/>
        </w:rPr>
        <w:t>ru</w:t>
      </w:r>
      <w:r w:rsidRPr="00C9785F">
        <w:rPr>
          <w:color w:val="000000"/>
          <w:sz w:val="28"/>
          <w:szCs w:val="28"/>
        </w:rPr>
        <w:t>;</w:t>
      </w:r>
    </w:p>
    <w:p w:rsidR="00A919E7" w:rsidRPr="00C9785F" w:rsidRDefault="00A919E7" w:rsidP="00A919E7">
      <w:pPr>
        <w:ind w:firstLine="709"/>
        <w:jc w:val="both"/>
        <w:rPr>
          <w:color w:val="000000"/>
          <w:sz w:val="28"/>
          <w:szCs w:val="28"/>
        </w:rPr>
      </w:pPr>
      <w:r w:rsidRPr="00C9785F">
        <w:rPr>
          <w:color w:val="000000"/>
          <w:sz w:val="28"/>
          <w:szCs w:val="28"/>
        </w:rPr>
        <w:t xml:space="preserve">- через официальный сайт </w:t>
      </w:r>
      <w:r>
        <w:rPr>
          <w:color w:val="000000"/>
          <w:sz w:val="28"/>
          <w:szCs w:val="28"/>
          <w:lang w:val="en-US"/>
        </w:rPr>
        <w:t>www</w:t>
      </w:r>
      <w:r w:rsidRPr="00901179">
        <w:rPr>
          <w:color w:val="000000"/>
          <w:sz w:val="28"/>
          <w:szCs w:val="28"/>
        </w:rPr>
        <w:t>.</w:t>
      </w:r>
      <w:r w:rsidRPr="000E6E5C">
        <w:rPr>
          <w:color w:val="000000"/>
          <w:sz w:val="28"/>
          <w:szCs w:val="28"/>
          <w:lang w:val="en-US"/>
        </w:rPr>
        <w:t>admelizovo</w:t>
      </w:r>
      <w:r w:rsidRPr="000E6E5C">
        <w:rPr>
          <w:color w:val="000000"/>
          <w:sz w:val="28"/>
          <w:szCs w:val="28"/>
        </w:rPr>
        <w:t>.</w:t>
      </w:r>
      <w:r w:rsidRPr="000E6E5C">
        <w:rPr>
          <w:color w:val="000000"/>
          <w:sz w:val="28"/>
          <w:szCs w:val="28"/>
          <w:lang w:val="en-US"/>
        </w:rPr>
        <w:t>ru</w:t>
      </w:r>
      <w:r w:rsidRPr="00C9785F">
        <w:rPr>
          <w:color w:val="000000"/>
          <w:sz w:val="28"/>
          <w:szCs w:val="28"/>
        </w:rPr>
        <w:t>.</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5</w:t>
      </w:r>
      <w:r w:rsidR="002518B8">
        <w:rPr>
          <w:color w:val="000000"/>
          <w:sz w:val="28"/>
          <w:szCs w:val="28"/>
        </w:rPr>
        <w:t>.3</w:t>
      </w:r>
      <w:r w:rsidRPr="00C9785F">
        <w:rPr>
          <w:color w:val="000000"/>
          <w:sz w:val="28"/>
          <w:szCs w:val="28"/>
        </w:rPr>
        <w:t>. Жалоба должна содержать:</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5.5. По результатам рассмотрения жалобы орган, предоставляющий муниципальную услугу, принимает одно из следующих решений:</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9785F">
        <w:rPr>
          <w:color w:val="000000"/>
          <w:sz w:val="28"/>
          <w:szCs w:val="28"/>
        </w:rPr>
        <w:lastRenderedPageBreak/>
        <w:t>субъектов Российской Федерации, муниципальными правовыми актами, а также в иных формах;</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2) отказывает в удовлетворении жалобы.</w:t>
      </w:r>
    </w:p>
    <w:p w:rsidR="00A919E7" w:rsidRPr="00C9785F" w:rsidRDefault="00A919E7" w:rsidP="00A919E7">
      <w:pPr>
        <w:autoSpaceDE w:val="0"/>
        <w:autoSpaceDN w:val="0"/>
        <w:adjustRightInd w:val="0"/>
        <w:ind w:firstLine="709"/>
        <w:jc w:val="both"/>
        <w:rPr>
          <w:color w:val="000000"/>
          <w:sz w:val="28"/>
          <w:szCs w:val="28"/>
        </w:rPr>
      </w:pPr>
      <w:r w:rsidRPr="00C9785F">
        <w:rPr>
          <w:color w:val="000000"/>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9E7" w:rsidRPr="00C9785F" w:rsidRDefault="00A919E7" w:rsidP="00A919E7">
      <w:pPr>
        <w:ind w:firstLine="709"/>
        <w:jc w:val="both"/>
        <w:rPr>
          <w:color w:val="000000"/>
          <w:sz w:val="28"/>
          <w:szCs w:val="28"/>
        </w:rPr>
      </w:pPr>
      <w:r w:rsidRPr="00C9785F">
        <w:rPr>
          <w:color w:val="000000"/>
          <w:sz w:val="28"/>
          <w:szCs w:val="28"/>
        </w:rPr>
        <w:t>5.7. Заявитель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BF42EB" w:rsidRPr="00CE7E69" w:rsidRDefault="00BF42EB" w:rsidP="004D25A4">
      <w:pPr>
        <w:pStyle w:val="ConsPlusNormal"/>
        <w:ind w:firstLine="709"/>
        <w:jc w:val="both"/>
        <w:rPr>
          <w:rFonts w:ascii="Times New Roman" w:hAnsi="Times New Roman" w:cs="Times New Roman"/>
          <w:color w:val="000000"/>
          <w:sz w:val="28"/>
          <w:szCs w:val="28"/>
        </w:rPr>
      </w:pPr>
    </w:p>
    <w:p w:rsidR="009113D8" w:rsidRPr="00AF2BD9" w:rsidRDefault="009113D8" w:rsidP="004D25A4">
      <w:pPr>
        <w:pStyle w:val="ConsPlusNormal"/>
        <w:ind w:firstLine="709"/>
        <w:rPr>
          <w:rFonts w:ascii="Times New Roman" w:hAnsi="Times New Roman" w:cs="Times New Roman"/>
          <w:sz w:val="28"/>
          <w:szCs w:val="28"/>
        </w:rPr>
      </w:pPr>
    </w:p>
    <w:p w:rsidR="009113D8" w:rsidRPr="00AF2BD9" w:rsidRDefault="009113D8" w:rsidP="000B3182">
      <w:pPr>
        <w:pStyle w:val="ConsPlusNormal"/>
        <w:ind w:firstLine="709"/>
        <w:rPr>
          <w:rFonts w:ascii="Times New Roman" w:hAnsi="Times New Roman" w:cs="Times New Roman"/>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600C3F" w:rsidRPr="00EF17F6" w:rsidRDefault="00600C3F" w:rsidP="008C473B">
      <w:pPr>
        <w:contextualSpacing/>
        <w:rPr>
          <w:color w:val="323E4F"/>
        </w:rPr>
        <w:sectPr w:rsidR="00600C3F" w:rsidRPr="00EF17F6" w:rsidSect="00600C3F">
          <w:footerReference w:type="default" r:id="rId10"/>
          <w:pgSz w:w="11906" w:h="16838"/>
          <w:pgMar w:top="1134" w:right="850" w:bottom="1134" w:left="1701" w:header="709" w:footer="709" w:gutter="0"/>
          <w:cols w:space="708"/>
          <w:docGrid w:linePitch="360"/>
        </w:sectPr>
      </w:pPr>
    </w:p>
    <w:p w:rsidR="00600C3F" w:rsidRPr="000A24D6" w:rsidRDefault="00522C78" w:rsidP="00600C3F">
      <w:pPr>
        <w:ind w:firstLine="709"/>
        <w:contextualSpacing/>
        <w:jc w:val="right"/>
        <w:rPr>
          <w:color w:val="000000"/>
          <w:sz w:val="28"/>
          <w:szCs w:val="28"/>
        </w:rPr>
      </w:pPr>
      <w:r>
        <w:rPr>
          <w:color w:val="000000"/>
          <w:sz w:val="28"/>
          <w:szCs w:val="28"/>
        </w:rPr>
        <w:lastRenderedPageBreak/>
        <w:t xml:space="preserve"> </w:t>
      </w:r>
      <w:r w:rsidR="00600C3F" w:rsidRPr="000A24D6">
        <w:rPr>
          <w:color w:val="000000"/>
          <w:sz w:val="28"/>
          <w:szCs w:val="28"/>
        </w:rPr>
        <w:t>Приложение 1</w:t>
      </w:r>
    </w:p>
    <w:p w:rsidR="00600C3F" w:rsidRPr="000A24D6" w:rsidRDefault="00600C3F" w:rsidP="00600C3F">
      <w:pPr>
        <w:ind w:firstLine="709"/>
        <w:contextualSpacing/>
        <w:jc w:val="right"/>
        <w:rPr>
          <w:color w:val="000000"/>
          <w:sz w:val="28"/>
          <w:szCs w:val="28"/>
        </w:rPr>
      </w:pPr>
      <w:r w:rsidRPr="000A24D6">
        <w:rPr>
          <w:color w:val="000000"/>
          <w:sz w:val="28"/>
          <w:szCs w:val="28"/>
        </w:rPr>
        <w:t xml:space="preserve">к административному регламенту </w:t>
      </w:r>
    </w:p>
    <w:p w:rsidR="00600C3F" w:rsidRPr="000A24D6" w:rsidRDefault="00600C3F" w:rsidP="00600C3F">
      <w:pPr>
        <w:pStyle w:val="ConsPlusNormal"/>
        <w:ind w:firstLine="709"/>
        <w:rPr>
          <w:rFonts w:ascii="Times New Roman" w:hAnsi="Times New Roman" w:cs="Times New Roman"/>
          <w:color w:val="000000"/>
          <w:sz w:val="28"/>
          <w:szCs w:val="28"/>
        </w:rPr>
      </w:pPr>
    </w:p>
    <w:p w:rsidR="00600C3F" w:rsidRPr="000A24D6" w:rsidRDefault="00600C3F" w:rsidP="00600C3F">
      <w:pPr>
        <w:pStyle w:val="ConsPlusNormal"/>
        <w:ind w:firstLine="0"/>
        <w:rPr>
          <w:rFonts w:ascii="Times New Roman" w:hAnsi="Times New Roman" w:cs="Times New Roman"/>
          <w:color w:val="000000"/>
          <w:sz w:val="28"/>
          <w:szCs w:val="28"/>
        </w:rPr>
      </w:pPr>
    </w:p>
    <w:p w:rsidR="00600C3F" w:rsidRPr="000A24D6" w:rsidRDefault="00600C3F" w:rsidP="00EF12BB">
      <w:pPr>
        <w:contextualSpacing/>
        <w:jc w:val="center"/>
        <w:rPr>
          <w:color w:val="000000"/>
        </w:rPr>
      </w:pPr>
      <w:r w:rsidRPr="000A24D6">
        <w:rPr>
          <w:color w:val="000000"/>
        </w:rPr>
        <w:t>Блок – схема последовательности действий при предоставлении муниципальной услуги</w:t>
      </w:r>
    </w:p>
    <w:p w:rsidR="00600C3F" w:rsidRPr="000A24D6" w:rsidRDefault="00600C3F" w:rsidP="00EF12BB">
      <w:pPr>
        <w:contextualSpacing/>
        <w:jc w:val="center"/>
        <w:rPr>
          <w:color w:val="000000"/>
        </w:rPr>
      </w:pPr>
      <w:r w:rsidRPr="000A24D6">
        <w:rPr>
          <w:color w:val="000000"/>
        </w:rPr>
        <w:t xml:space="preserve">«Выдача разрешения на производство земляных работ на территории </w:t>
      </w:r>
      <w:r w:rsidR="00EF12BB">
        <w:rPr>
          <w:color w:val="000000"/>
        </w:rPr>
        <w:t xml:space="preserve"> </w:t>
      </w:r>
      <w:r w:rsidRPr="000A24D6">
        <w:rPr>
          <w:color w:val="000000"/>
        </w:rPr>
        <w:t>Елизовского городского поселения»</w:t>
      </w:r>
    </w:p>
    <w:p w:rsidR="00C12A08" w:rsidRPr="000A24D6" w:rsidRDefault="00C12A08" w:rsidP="00C12A08">
      <w:pPr>
        <w:ind w:firstLine="709"/>
        <w:contextualSpacing/>
        <w:jc w:val="center"/>
        <w:rPr>
          <w:color w:val="000000"/>
        </w:rPr>
      </w:pPr>
    </w:p>
    <w:p w:rsidR="00C12A08" w:rsidRPr="00EF17F6" w:rsidRDefault="00877B65" w:rsidP="00C12A08">
      <w:pPr>
        <w:ind w:firstLine="709"/>
        <w:contextualSpacing/>
        <w:jc w:val="center"/>
        <w:rPr>
          <w:color w:val="323E4F"/>
        </w:rPr>
      </w:pPr>
      <w:r>
        <w:rPr>
          <w:noProof/>
          <w:color w:val="323E4F"/>
        </w:rPr>
        <w:pict>
          <v:shapetype id="_x0000_t202" coordsize="21600,21600" o:spt="202" path="m,l,21600r21600,l21600,xe">
            <v:stroke joinstyle="miter"/>
            <v:path gradientshapeok="t" o:connecttype="rect"/>
          </v:shapetype>
          <v:shape id="_x0000_s1199" type="#_x0000_t202" style="position:absolute;left:0;text-align:left;margin-left:182.3pt;margin-top:2.1pt;width:303.75pt;height:18.2pt;z-index:251645952">
            <v:textbox style="mso-next-textbox:#_x0000_s1199">
              <w:txbxContent>
                <w:p w:rsidR="00D45A32" w:rsidRPr="009242D8" w:rsidRDefault="00D45A32" w:rsidP="00C12A08">
                  <w:pPr>
                    <w:jc w:val="center"/>
                    <w:rPr>
                      <w:sz w:val="20"/>
                      <w:szCs w:val="20"/>
                    </w:rPr>
                  </w:pPr>
                  <w:r w:rsidRPr="009242D8">
                    <w:rPr>
                      <w:bCs/>
                      <w:sz w:val="20"/>
                      <w:szCs w:val="20"/>
                    </w:rPr>
                    <w:t>Прием и регистрация заявления</w:t>
                  </w:r>
                </w:p>
              </w:txbxContent>
            </v:textbox>
          </v:shape>
        </w:pict>
      </w:r>
    </w:p>
    <w:p w:rsidR="00C12A08" w:rsidRPr="00EF17F6" w:rsidRDefault="00877B65" w:rsidP="00C12A08">
      <w:pPr>
        <w:ind w:firstLine="709"/>
        <w:contextualSpacing/>
        <w:jc w:val="center"/>
        <w:rPr>
          <w:color w:val="323E4F"/>
        </w:rPr>
      </w:pPr>
      <w:r>
        <w:rPr>
          <w:noProof/>
          <w:color w:val="323E4F"/>
        </w:rPr>
        <w:pict>
          <v:shapetype id="_x0000_t32" coordsize="21600,21600" o:spt="32" o:oned="t" path="m,l21600,21600e" filled="f">
            <v:path arrowok="t" fillok="f" o:connecttype="none"/>
            <o:lock v:ext="edit" shapetype="t"/>
          </v:shapetype>
          <v:shape id="_x0000_s1212" type="#_x0000_t32" style="position:absolute;left:0;text-align:left;margin-left:328.35pt;margin-top:6.5pt;width:.05pt;height:14.45pt;z-index:251653120" o:connectortype="straight">
            <v:stroke endarrow="block"/>
          </v:shape>
        </w:pict>
      </w:r>
    </w:p>
    <w:p w:rsidR="00C12A08" w:rsidRPr="00EF17F6" w:rsidRDefault="00877B65" w:rsidP="00C12A08">
      <w:pPr>
        <w:ind w:firstLine="709"/>
        <w:contextualSpacing/>
        <w:jc w:val="center"/>
        <w:rPr>
          <w:color w:val="323E4F"/>
        </w:rPr>
      </w:pPr>
      <w:r>
        <w:rPr>
          <w:noProof/>
          <w:color w:val="323E4F"/>
        </w:rPr>
        <w:pict>
          <v:shape id="_x0000_s1222" type="#_x0000_t32" style="position:absolute;left:0;text-align:left;margin-left:450.05pt;margin-top:7.25pt;width:.05pt;height:127.4pt;z-index:251660288" o:connectortype="straight">
            <v:stroke endarrow="block"/>
          </v:shape>
        </w:pict>
      </w:r>
      <w:r w:rsidRPr="00877B65">
        <w:rPr>
          <w:bCs/>
          <w:noProof/>
          <w:color w:val="323E4F"/>
        </w:rPr>
        <w:pict>
          <v:shape id="_x0000_s1220" type="#_x0000_t202" style="position:absolute;left:0;text-align:left;margin-left:483.25pt;margin-top:7.25pt;width:219.95pt;height:39.4pt;z-index:251659264">
            <v:textbox style="mso-next-textbox:#_x0000_s1220">
              <w:txbxContent>
                <w:p w:rsidR="00D45A32" w:rsidRPr="009242D8" w:rsidRDefault="00D45A32" w:rsidP="00600C3F">
                  <w:pPr>
                    <w:jc w:val="both"/>
                    <w:rPr>
                      <w:sz w:val="20"/>
                      <w:szCs w:val="20"/>
                    </w:rPr>
                  </w:pPr>
                  <w:r w:rsidRPr="009242D8">
                    <w:rPr>
                      <w:bCs/>
                      <w:sz w:val="20"/>
                      <w:szCs w:val="20"/>
                    </w:rPr>
                    <w:t>Продление срока действия разрешения</w:t>
                  </w:r>
                  <w:r w:rsidRPr="00600C3F">
                    <w:rPr>
                      <w:bCs/>
                      <w:sz w:val="20"/>
                      <w:szCs w:val="20"/>
                    </w:rPr>
                    <w:t xml:space="preserve"> </w:t>
                  </w:r>
                  <w:r w:rsidRPr="009242D8">
                    <w:rPr>
                      <w:bCs/>
                      <w:sz w:val="20"/>
                      <w:szCs w:val="20"/>
                    </w:rPr>
                    <w:t xml:space="preserve">на </w:t>
                  </w:r>
                  <w:r>
                    <w:rPr>
                      <w:bCs/>
                      <w:sz w:val="20"/>
                      <w:szCs w:val="20"/>
                    </w:rPr>
                    <w:t>производство земляных работ</w:t>
                  </w:r>
                </w:p>
                <w:p w:rsidR="00D45A32" w:rsidRPr="009242D8" w:rsidRDefault="00D45A32" w:rsidP="00C12A08">
                  <w:pPr>
                    <w:jc w:val="center"/>
                    <w:rPr>
                      <w:sz w:val="20"/>
                      <w:szCs w:val="20"/>
                    </w:rPr>
                  </w:pPr>
                </w:p>
              </w:txbxContent>
            </v:textbox>
          </v:shape>
        </w:pict>
      </w:r>
      <w:r>
        <w:rPr>
          <w:noProof/>
          <w:color w:val="323E4F"/>
        </w:rPr>
        <w:pict>
          <v:shape id="_x0000_s1210" type="#_x0000_t32" style="position:absolute;left:0;text-align:left;margin-left:78.45pt;margin-top:7.15pt;width:.1pt;height:20.6pt;z-index:251651072" o:connectortype="straight">
            <v:stroke endarrow="block"/>
          </v:shape>
        </w:pict>
      </w:r>
      <w:r>
        <w:rPr>
          <w:noProof/>
          <w:color w:val="323E4F"/>
        </w:rPr>
        <w:pict>
          <v:shape id="_x0000_s1209" type="#_x0000_t32" style="position:absolute;left:0;text-align:left;margin-left:78.45pt;margin-top:7.25pt;width:371.65pt;height:0;flip:x;z-index:251650048" o:connectortype="straight"/>
        </w:pict>
      </w:r>
    </w:p>
    <w:p w:rsidR="00C12A08" w:rsidRPr="00EF17F6" w:rsidRDefault="00877B65" w:rsidP="00C12A08">
      <w:pPr>
        <w:tabs>
          <w:tab w:val="left" w:pos="8931"/>
        </w:tabs>
        <w:ind w:firstLine="709"/>
        <w:contextualSpacing/>
        <w:jc w:val="center"/>
        <w:rPr>
          <w:color w:val="323E4F"/>
        </w:rPr>
      </w:pPr>
      <w:r>
        <w:rPr>
          <w:noProof/>
          <w:color w:val="323E4F"/>
        </w:rPr>
        <w:pict>
          <v:shape id="_x0000_s1200" type="#_x0000_t202" style="position:absolute;left:0;text-align:left;margin-left:-28.75pt;margin-top:12.45pt;width:225.75pt;height:44.8pt;z-index:251646976">
            <v:textbox style="mso-next-textbox:#_x0000_s1200">
              <w:txbxContent>
                <w:p w:rsidR="00D45A32" w:rsidRPr="009242D8" w:rsidRDefault="00D45A32" w:rsidP="00C12A08">
                  <w:pPr>
                    <w:jc w:val="both"/>
                    <w:rPr>
                      <w:sz w:val="20"/>
                      <w:szCs w:val="20"/>
                    </w:rPr>
                  </w:pPr>
                  <w:r w:rsidRPr="009242D8">
                    <w:rPr>
                      <w:bCs/>
                      <w:sz w:val="20"/>
                      <w:szCs w:val="20"/>
                    </w:rPr>
                    <w:t xml:space="preserve">Проверка </w:t>
                  </w:r>
                  <w:r>
                    <w:rPr>
                      <w:bCs/>
                      <w:sz w:val="20"/>
                      <w:szCs w:val="20"/>
                    </w:rPr>
                    <w:t xml:space="preserve">полноты и достоверности сведений, содержащихся в приложенных к заявлению документах. </w:t>
                  </w:r>
                </w:p>
                <w:p w:rsidR="00D45A32" w:rsidRPr="009242D8" w:rsidRDefault="00D45A32" w:rsidP="00C12A08">
                  <w:pPr>
                    <w:jc w:val="both"/>
                    <w:rPr>
                      <w:sz w:val="20"/>
                      <w:szCs w:val="20"/>
                    </w:rPr>
                  </w:pPr>
                </w:p>
              </w:txbxContent>
            </v:textbox>
          </v:shape>
        </w:pict>
      </w:r>
      <w:r>
        <w:rPr>
          <w:noProof/>
          <w:color w:val="323E4F"/>
        </w:rPr>
        <w:pict>
          <v:shape id="_x0000_s1223" type="#_x0000_t32" style="position:absolute;left:0;text-align:left;margin-left:450.1pt;margin-top:6pt;width:33.15pt;height:0;z-index:251661312" o:connectortype="straight">
            <v:stroke endarrow="block"/>
          </v:shape>
        </w:pict>
      </w:r>
    </w:p>
    <w:p w:rsidR="00C12A08" w:rsidRPr="00EF17F6" w:rsidRDefault="00C12A08" w:rsidP="00C12A08">
      <w:pPr>
        <w:ind w:firstLine="709"/>
        <w:contextualSpacing/>
        <w:jc w:val="center"/>
        <w:rPr>
          <w:color w:val="323E4F"/>
        </w:rPr>
      </w:pPr>
    </w:p>
    <w:p w:rsidR="00C12A08" w:rsidRPr="00EF17F6" w:rsidRDefault="00877B65" w:rsidP="00C12A08">
      <w:pPr>
        <w:ind w:firstLine="709"/>
        <w:contextualSpacing/>
        <w:jc w:val="center"/>
        <w:rPr>
          <w:color w:val="323E4F"/>
        </w:rPr>
      </w:pPr>
      <w:r>
        <w:rPr>
          <w:noProof/>
          <w:color w:val="323E4F"/>
        </w:rPr>
        <w:pict>
          <v:shape id="_x0000_s1248" type="#_x0000_t32" style="position:absolute;left:0;text-align:left;margin-left:290.35pt;margin-top:9.95pt;width:.05pt;height:117.25pt;z-index:251676672" o:connectortype="straight">
            <v:stroke endarrow="block"/>
          </v:shape>
        </w:pict>
      </w:r>
      <w:r w:rsidRPr="00877B65">
        <w:rPr>
          <w:noProof/>
          <w:sz w:val="28"/>
          <w:szCs w:val="28"/>
        </w:rPr>
        <w:pict>
          <v:shape id="_x0000_s1247" type="#_x0000_t32" style="position:absolute;left:0;text-align:left;margin-left:197pt;margin-top:8.55pt;width:93.4pt;height:.05pt;z-index:251675648" o:connectortype="straight"/>
        </w:pict>
      </w:r>
    </w:p>
    <w:p w:rsidR="00C12A08" w:rsidRPr="00EF17F6" w:rsidRDefault="00877B65" w:rsidP="00C12A08">
      <w:pPr>
        <w:ind w:firstLine="709"/>
        <w:contextualSpacing/>
        <w:jc w:val="center"/>
        <w:rPr>
          <w:color w:val="323E4F"/>
        </w:rPr>
      </w:pPr>
      <w:r>
        <w:rPr>
          <w:noProof/>
          <w:color w:val="323E4F"/>
        </w:rPr>
        <w:pict>
          <v:shape id="_x0000_s1225" type="#_x0000_t202" style="position:absolute;left:0;text-align:left;margin-left:483.25pt;margin-top:10.3pt;width:219.95pt;height:41.7pt;z-index:251663360">
            <v:textbox style="mso-next-textbox:#_x0000_s1225">
              <w:txbxContent>
                <w:p w:rsidR="00D45A32" w:rsidRPr="009242D8" w:rsidRDefault="00D45A32" w:rsidP="00600C3F">
                  <w:pPr>
                    <w:jc w:val="both"/>
                    <w:rPr>
                      <w:sz w:val="20"/>
                      <w:szCs w:val="20"/>
                    </w:rPr>
                  </w:pPr>
                  <w:r w:rsidRPr="009242D8">
                    <w:rPr>
                      <w:bCs/>
                      <w:sz w:val="20"/>
                      <w:szCs w:val="20"/>
                    </w:rPr>
                    <w:t xml:space="preserve">Переоформление разрешения на </w:t>
                  </w:r>
                  <w:r>
                    <w:rPr>
                      <w:bCs/>
                      <w:sz w:val="20"/>
                      <w:szCs w:val="20"/>
                    </w:rPr>
                    <w:t>производство земляных работ</w:t>
                  </w:r>
                </w:p>
                <w:p w:rsidR="00D45A32" w:rsidRPr="009242D8" w:rsidRDefault="00D45A32" w:rsidP="00C12A08">
                  <w:pPr>
                    <w:jc w:val="center"/>
                    <w:rPr>
                      <w:sz w:val="20"/>
                      <w:szCs w:val="20"/>
                    </w:rPr>
                  </w:pPr>
                </w:p>
              </w:txbxContent>
            </v:textbox>
          </v:shape>
        </w:pict>
      </w:r>
    </w:p>
    <w:p w:rsidR="00C12A08" w:rsidRPr="00EF17F6" w:rsidRDefault="00877B65" w:rsidP="00C12A08">
      <w:pPr>
        <w:ind w:firstLine="709"/>
        <w:contextualSpacing/>
        <w:jc w:val="center"/>
        <w:rPr>
          <w:color w:val="323E4F"/>
        </w:rPr>
      </w:pPr>
      <w:r>
        <w:rPr>
          <w:noProof/>
          <w:color w:val="323E4F"/>
        </w:rPr>
        <w:pict>
          <v:shape id="_x0000_s1246" type="#_x0000_t32" style="position:absolute;left:0;text-align:left;margin-left:-9.7pt;margin-top:2.8pt;width:0;height:96.8pt;z-index:251674624" o:connectortype="straight">
            <v:stroke endarrow="block"/>
          </v:shape>
        </w:pict>
      </w:r>
      <w:r>
        <w:rPr>
          <w:noProof/>
          <w:color w:val="323E4F"/>
        </w:rPr>
        <w:pict>
          <v:shape id="_x0000_s1226" type="#_x0000_t32" style="position:absolute;left:0;text-align:left;margin-left:452.9pt;margin-top:10.6pt;width:33.15pt;height:.05pt;z-index:251664384" o:connectortype="straight">
            <v:stroke endarrow="block"/>
          </v:shape>
        </w:pict>
      </w:r>
      <w:r>
        <w:rPr>
          <w:noProof/>
          <w:color w:val="323E4F"/>
        </w:rPr>
        <w:pict>
          <v:shape id="_x0000_s1213" type="#_x0000_t32" style="position:absolute;left:0;text-align:left;margin-left:79.3pt;margin-top:2.05pt;width:.05pt;height:25.55pt;z-index:251654144" o:connectortype="straight">
            <v:stroke endarrow="block"/>
          </v:shape>
        </w:pict>
      </w:r>
    </w:p>
    <w:p w:rsidR="008C473B" w:rsidRDefault="008C473B" w:rsidP="00C12A08">
      <w:pPr>
        <w:ind w:firstLine="709"/>
        <w:contextualSpacing/>
        <w:jc w:val="center"/>
        <w:rPr>
          <w:color w:val="323E4F"/>
        </w:rPr>
      </w:pPr>
    </w:p>
    <w:p w:rsidR="008C473B" w:rsidRDefault="00877B65" w:rsidP="00C12A08">
      <w:pPr>
        <w:ind w:firstLine="709"/>
        <w:contextualSpacing/>
        <w:jc w:val="center"/>
        <w:rPr>
          <w:color w:val="323E4F"/>
        </w:rPr>
      </w:pPr>
      <w:r w:rsidRPr="00877B65">
        <w:rPr>
          <w:noProof/>
          <w:sz w:val="28"/>
          <w:szCs w:val="28"/>
        </w:rPr>
        <w:pict>
          <v:shape id="_x0000_s1234" type="#_x0000_t202" style="position:absolute;left:0;text-align:left;margin-left:7pt;margin-top:0;width:142.3pt;height:52.9pt;z-index:251666432">
            <v:textbox style="mso-next-textbox:#_x0000_s1234">
              <w:txbxContent>
                <w:p w:rsidR="00D45A32" w:rsidRPr="009242D8" w:rsidRDefault="00D45A32" w:rsidP="008C473B">
                  <w:pPr>
                    <w:jc w:val="both"/>
                    <w:rPr>
                      <w:sz w:val="20"/>
                      <w:szCs w:val="20"/>
                    </w:rPr>
                  </w:pPr>
                  <w:r>
                    <w:rPr>
                      <w:bCs/>
                      <w:sz w:val="20"/>
                      <w:szCs w:val="20"/>
                    </w:rPr>
                    <w:t>Направление запросов в рамках межведомственного взаимодействия для получения необходимых сведений</w:t>
                  </w:r>
                </w:p>
                <w:p w:rsidR="00D45A32" w:rsidRPr="00B53CAB" w:rsidRDefault="00D45A32" w:rsidP="008C473B">
                  <w:pPr>
                    <w:jc w:val="center"/>
                    <w:rPr>
                      <w:sz w:val="20"/>
                      <w:szCs w:val="20"/>
                    </w:rPr>
                  </w:pPr>
                </w:p>
              </w:txbxContent>
            </v:textbox>
          </v:shape>
        </w:pict>
      </w:r>
    </w:p>
    <w:p w:rsidR="008C473B" w:rsidRDefault="00877B65" w:rsidP="00C12A08">
      <w:pPr>
        <w:ind w:firstLine="709"/>
        <w:contextualSpacing/>
        <w:jc w:val="center"/>
        <w:rPr>
          <w:color w:val="323E4F"/>
        </w:rPr>
      </w:pPr>
      <w:r>
        <w:rPr>
          <w:noProof/>
          <w:color w:val="323E4F"/>
        </w:rPr>
        <w:pict>
          <v:shape id="_x0000_s1238" type="#_x0000_t202" style="position:absolute;left:0;text-align:left;margin-left:483.25pt;margin-top:4.05pt;width:219.95pt;height:39.9pt;z-index:251668480">
            <v:textbox style="mso-next-textbox:#_x0000_s1238">
              <w:txbxContent>
                <w:p w:rsidR="00D45A32" w:rsidRPr="009242D8" w:rsidRDefault="00D45A32" w:rsidP="001446A1">
                  <w:pPr>
                    <w:jc w:val="both"/>
                    <w:rPr>
                      <w:sz w:val="20"/>
                      <w:szCs w:val="20"/>
                    </w:rPr>
                  </w:pPr>
                  <w:r>
                    <w:rPr>
                      <w:bCs/>
                      <w:sz w:val="20"/>
                      <w:szCs w:val="20"/>
                    </w:rPr>
                    <w:t xml:space="preserve">Закрытие </w:t>
                  </w:r>
                  <w:r w:rsidRPr="009242D8">
                    <w:rPr>
                      <w:bCs/>
                      <w:sz w:val="20"/>
                      <w:szCs w:val="20"/>
                    </w:rPr>
                    <w:t xml:space="preserve">разрешения на </w:t>
                  </w:r>
                  <w:r>
                    <w:rPr>
                      <w:bCs/>
                      <w:sz w:val="20"/>
                      <w:szCs w:val="20"/>
                    </w:rPr>
                    <w:t>производство земляных работ</w:t>
                  </w:r>
                </w:p>
                <w:p w:rsidR="00D45A32" w:rsidRPr="009242D8" w:rsidRDefault="00D45A32" w:rsidP="001446A1">
                  <w:pPr>
                    <w:jc w:val="center"/>
                    <w:rPr>
                      <w:sz w:val="20"/>
                      <w:szCs w:val="20"/>
                    </w:rPr>
                  </w:pPr>
                </w:p>
              </w:txbxContent>
            </v:textbox>
          </v:shape>
        </w:pict>
      </w:r>
    </w:p>
    <w:p w:rsidR="008C473B" w:rsidRDefault="00877B65" w:rsidP="001446A1">
      <w:pPr>
        <w:tabs>
          <w:tab w:val="left" w:pos="11691"/>
        </w:tabs>
        <w:ind w:firstLine="709"/>
        <w:contextualSpacing/>
        <w:rPr>
          <w:color w:val="323E4F"/>
        </w:rPr>
      </w:pPr>
      <w:r>
        <w:rPr>
          <w:noProof/>
          <w:color w:val="323E4F"/>
        </w:rPr>
        <w:pict>
          <v:shape id="_x0000_s1239" type="#_x0000_t32" style="position:absolute;left:0;text-align:left;margin-left:450.1pt;margin-top:10.4pt;width:33.15pt;height:.05pt;z-index:251669504" o:connectortype="straight">
            <v:stroke endarrow="block"/>
          </v:shape>
        </w:pict>
      </w:r>
      <w:r w:rsidR="001446A1">
        <w:rPr>
          <w:color w:val="323E4F"/>
        </w:rPr>
        <w:tab/>
      </w:r>
    </w:p>
    <w:p w:rsidR="008C473B" w:rsidRDefault="00877B65" w:rsidP="00C12A08">
      <w:pPr>
        <w:ind w:firstLine="709"/>
        <w:contextualSpacing/>
        <w:jc w:val="center"/>
        <w:rPr>
          <w:color w:val="323E4F"/>
        </w:rPr>
      </w:pPr>
      <w:r>
        <w:rPr>
          <w:noProof/>
          <w:color w:val="323E4F"/>
        </w:rPr>
        <w:pict>
          <v:shape id="_x0000_s1244" type="#_x0000_t32" style="position:absolute;left:0;text-align:left;margin-left:149.3pt;margin-top:2.3pt;width:93.4pt;height:.05pt;z-index:251672576" o:connectortype="straight"/>
        </w:pict>
      </w:r>
      <w:r>
        <w:rPr>
          <w:noProof/>
          <w:color w:val="323E4F"/>
        </w:rPr>
        <w:pict>
          <v:shape id="_x0000_s1235" type="#_x0000_t32" style="position:absolute;left:0;text-align:left;margin-left:79.25pt;margin-top:11.85pt;width:.05pt;height:18.75pt;z-index:251667456" o:connectortype="straight">
            <v:stroke endarrow="block"/>
          </v:shape>
        </w:pict>
      </w:r>
      <w:r>
        <w:rPr>
          <w:noProof/>
          <w:color w:val="323E4F"/>
        </w:rPr>
        <w:pict>
          <v:shape id="_x0000_s1245" type="#_x0000_t32" style="position:absolute;left:0;text-align:left;margin-left:242.7pt;margin-top:2.3pt;width:.05pt;height:28.3pt;z-index:251673600" o:connectortype="straight">
            <v:stroke endarrow="block"/>
          </v:shape>
        </w:pict>
      </w:r>
    </w:p>
    <w:p w:rsidR="00C12A08" w:rsidRPr="00EF17F6" w:rsidRDefault="00C12A08" w:rsidP="00C12A08">
      <w:pPr>
        <w:ind w:firstLine="709"/>
        <w:contextualSpacing/>
        <w:jc w:val="center"/>
        <w:rPr>
          <w:color w:val="323E4F"/>
        </w:rPr>
      </w:pPr>
    </w:p>
    <w:p w:rsidR="00C12A08" w:rsidRPr="00EF17F6" w:rsidRDefault="00877B65" w:rsidP="00C12A08">
      <w:pPr>
        <w:ind w:firstLine="709"/>
        <w:contextualSpacing/>
        <w:jc w:val="center"/>
        <w:rPr>
          <w:color w:val="323E4F"/>
        </w:rPr>
      </w:pPr>
      <w:r>
        <w:rPr>
          <w:noProof/>
          <w:color w:val="323E4F"/>
        </w:rPr>
        <w:pict>
          <v:shape id="_x0000_s1242" type="#_x0000_t202" style="position:absolute;left:0;text-align:left;margin-left:202.8pt;margin-top:3.05pt;width:221.3pt;height:25.35pt;z-index:251671552">
            <v:textbox style="mso-next-textbox:#_x0000_s1242">
              <w:txbxContent>
                <w:p w:rsidR="00D45A32" w:rsidRPr="009242D8" w:rsidRDefault="00D45A32" w:rsidP="00EF12BB">
                  <w:pPr>
                    <w:jc w:val="both"/>
                    <w:rPr>
                      <w:sz w:val="20"/>
                      <w:szCs w:val="20"/>
                    </w:rPr>
                  </w:pPr>
                  <w:r>
                    <w:rPr>
                      <w:bCs/>
                      <w:sz w:val="20"/>
                      <w:szCs w:val="20"/>
                    </w:rPr>
                    <w:t>Принятие решения об отказе</w:t>
                  </w:r>
                </w:p>
                <w:p w:rsidR="00D45A32" w:rsidRPr="00B53CAB" w:rsidRDefault="00D45A32" w:rsidP="00EF12BB">
                  <w:pPr>
                    <w:jc w:val="center"/>
                    <w:rPr>
                      <w:sz w:val="20"/>
                      <w:szCs w:val="20"/>
                    </w:rPr>
                  </w:pPr>
                </w:p>
              </w:txbxContent>
            </v:textbox>
          </v:shape>
        </w:pict>
      </w:r>
      <w:r>
        <w:rPr>
          <w:noProof/>
          <w:color w:val="323E4F"/>
        </w:rPr>
        <w:pict>
          <v:shape id="_x0000_s1241" type="#_x0000_t202" style="position:absolute;left:0;text-align:left;margin-left:-26.75pt;margin-top:3.05pt;width:221.3pt;height:25.35pt;z-index:251670528">
            <v:textbox style="mso-next-textbox:#_x0000_s1241">
              <w:txbxContent>
                <w:p w:rsidR="00D45A32" w:rsidRPr="009242D8" w:rsidRDefault="00D45A32" w:rsidP="00EF12BB">
                  <w:pPr>
                    <w:jc w:val="both"/>
                    <w:rPr>
                      <w:sz w:val="20"/>
                      <w:szCs w:val="20"/>
                    </w:rPr>
                  </w:pPr>
                  <w:r>
                    <w:rPr>
                      <w:bCs/>
                      <w:sz w:val="20"/>
                      <w:szCs w:val="20"/>
                    </w:rPr>
                    <w:t>Принятие решения о выдаче разрешения</w:t>
                  </w:r>
                </w:p>
                <w:p w:rsidR="00D45A32" w:rsidRPr="00B53CAB" w:rsidRDefault="00D45A32" w:rsidP="00EF12BB">
                  <w:pPr>
                    <w:jc w:val="center"/>
                    <w:rPr>
                      <w:sz w:val="20"/>
                      <w:szCs w:val="20"/>
                    </w:rPr>
                  </w:pPr>
                </w:p>
              </w:txbxContent>
            </v:textbox>
          </v:shape>
        </w:pict>
      </w:r>
    </w:p>
    <w:p w:rsidR="00C12A08" w:rsidRPr="00EF17F6" w:rsidRDefault="00C12A08" w:rsidP="00C12A08">
      <w:pPr>
        <w:ind w:firstLine="709"/>
        <w:contextualSpacing/>
        <w:jc w:val="center"/>
        <w:rPr>
          <w:color w:val="323E4F"/>
        </w:rPr>
      </w:pPr>
    </w:p>
    <w:p w:rsidR="00C12A08" w:rsidRPr="00EF17F6" w:rsidRDefault="00877B65" w:rsidP="00C12A08">
      <w:pPr>
        <w:ind w:firstLine="709"/>
        <w:contextualSpacing/>
        <w:jc w:val="center"/>
        <w:rPr>
          <w:color w:val="323E4F"/>
        </w:rPr>
      </w:pPr>
      <w:r>
        <w:rPr>
          <w:noProof/>
          <w:color w:val="323E4F"/>
        </w:rPr>
        <w:pict>
          <v:shape id="_x0000_s1218" type="#_x0000_t32" style="position:absolute;left:0;text-align:left;margin-left:242.75pt;margin-top:.8pt;width:.05pt;height:24.75pt;z-index:251658240" o:connectortype="straight">
            <v:stroke endarrow="block"/>
          </v:shape>
        </w:pict>
      </w:r>
      <w:r>
        <w:rPr>
          <w:noProof/>
          <w:color w:val="323E4F"/>
        </w:rPr>
        <w:pict>
          <v:shape id="_x0000_s1217" type="#_x0000_t32" style="position:absolute;left:0;text-align:left;margin-left:71.75pt;margin-top:.8pt;width:.05pt;height:24.8pt;z-index:251657216" o:connectortype="straight">
            <v:stroke endarrow="block"/>
          </v:shape>
        </w:pict>
      </w:r>
    </w:p>
    <w:p w:rsidR="00600C3F" w:rsidRPr="00EF17F6" w:rsidRDefault="00877B65" w:rsidP="00B24A67">
      <w:pPr>
        <w:ind w:firstLine="709"/>
        <w:contextualSpacing/>
        <w:rPr>
          <w:color w:val="323E4F"/>
        </w:rPr>
        <w:sectPr w:rsidR="00600C3F" w:rsidRPr="00EF17F6" w:rsidSect="00600C3F">
          <w:pgSz w:w="16838" w:h="11906" w:orient="landscape"/>
          <w:pgMar w:top="1701" w:right="1134" w:bottom="851" w:left="1134" w:header="709" w:footer="709" w:gutter="0"/>
          <w:cols w:space="708"/>
          <w:docGrid w:linePitch="360"/>
        </w:sectPr>
      </w:pPr>
      <w:r w:rsidRPr="00877B65">
        <w:rPr>
          <w:noProof/>
          <w:sz w:val="28"/>
          <w:szCs w:val="28"/>
        </w:rPr>
        <w:pict>
          <v:shape id="_x0000_s1230" type="#_x0000_t202" style="position:absolute;left:0;text-align:left;margin-left:-24.3pt;margin-top:74.45pt;width:221.3pt;height:38.25pt;z-index:251665408">
            <v:textbox style="mso-next-textbox:#_x0000_s1230">
              <w:txbxContent>
                <w:p w:rsidR="00D45A32" w:rsidRPr="009242D8" w:rsidRDefault="00D45A32" w:rsidP="00600C3F">
                  <w:pPr>
                    <w:jc w:val="both"/>
                    <w:rPr>
                      <w:sz w:val="20"/>
                      <w:szCs w:val="20"/>
                    </w:rPr>
                  </w:pPr>
                  <w:r w:rsidRPr="00B53CAB">
                    <w:rPr>
                      <w:bCs/>
                      <w:sz w:val="20"/>
                      <w:szCs w:val="20"/>
                    </w:rPr>
                    <w:t xml:space="preserve">Выдача </w:t>
                  </w:r>
                  <w:r>
                    <w:rPr>
                      <w:bCs/>
                      <w:sz w:val="20"/>
                      <w:szCs w:val="20"/>
                    </w:rPr>
                    <w:t xml:space="preserve">(направление) </w:t>
                  </w:r>
                  <w:r w:rsidRPr="00B53CAB">
                    <w:rPr>
                      <w:bCs/>
                      <w:sz w:val="20"/>
                      <w:szCs w:val="20"/>
                    </w:rPr>
                    <w:t xml:space="preserve">разрешения </w:t>
                  </w:r>
                  <w:r w:rsidRPr="009242D8">
                    <w:rPr>
                      <w:bCs/>
                      <w:sz w:val="20"/>
                      <w:szCs w:val="20"/>
                    </w:rPr>
                    <w:t xml:space="preserve">на </w:t>
                  </w:r>
                  <w:r>
                    <w:rPr>
                      <w:bCs/>
                      <w:sz w:val="20"/>
                      <w:szCs w:val="20"/>
                    </w:rPr>
                    <w:t>производство земляных работ</w:t>
                  </w:r>
                </w:p>
                <w:p w:rsidR="00D45A32" w:rsidRPr="00B53CAB" w:rsidRDefault="00D45A32" w:rsidP="00600C3F">
                  <w:pPr>
                    <w:jc w:val="center"/>
                    <w:rPr>
                      <w:sz w:val="20"/>
                      <w:szCs w:val="20"/>
                    </w:rPr>
                  </w:pPr>
                </w:p>
              </w:txbxContent>
            </v:textbox>
          </v:shape>
        </w:pict>
      </w:r>
      <w:r w:rsidRPr="00877B65">
        <w:rPr>
          <w:bCs/>
          <w:noProof/>
          <w:color w:val="323E4F"/>
        </w:rPr>
        <w:pict>
          <v:shape id="_x0000_s1224" type="#_x0000_t32" style="position:absolute;left:0;text-align:left;margin-left:71.8pt;margin-top:50.7pt;width:.05pt;height:18.75pt;z-index:251662336" o:connectortype="straight">
            <v:stroke endarrow="block"/>
          </v:shape>
        </w:pict>
      </w:r>
      <w:r>
        <w:rPr>
          <w:noProof/>
          <w:color w:val="323E4F"/>
        </w:rPr>
        <w:pict>
          <v:shape id="_x0000_s1202" type="#_x0000_t202" style="position:absolute;left:0;text-align:left;margin-left:-26.75pt;margin-top:11.8pt;width:219.4pt;height:38.9pt;z-index:251648000">
            <v:textbox style="mso-next-textbox:#_x0000_s1202">
              <w:txbxContent>
                <w:p w:rsidR="00D45A32" w:rsidRPr="009242D8" w:rsidRDefault="00D45A32" w:rsidP="00C12A08">
                  <w:pPr>
                    <w:jc w:val="both"/>
                    <w:rPr>
                      <w:sz w:val="20"/>
                      <w:szCs w:val="20"/>
                    </w:rPr>
                  </w:pPr>
                  <w:r w:rsidRPr="009242D8">
                    <w:rPr>
                      <w:bCs/>
                      <w:sz w:val="20"/>
                      <w:szCs w:val="20"/>
                    </w:rPr>
                    <w:t xml:space="preserve">Подготовка </w:t>
                  </w:r>
                  <w:r>
                    <w:rPr>
                      <w:bCs/>
                      <w:sz w:val="20"/>
                      <w:szCs w:val="20"/>
                    </w:rPr>
                    <w:t>разрешения</w:t>
                  </w:r>
                  <w:r w:rsidRPr="00C12A08">
                    <w:rPr>
                      <w:bCs/>
                      <w:sz w:val="20"/>
                      <w:szCs w:val="20"/>
                    </w:rPr>
                    <w:t xml:space="preserve"> </w:t>
                  </w:r>
                  <w:r w:rsidRPr="009242D8">
                    <w:rPr>
                      <w:bCs/>
                      <w:sz w:val="20"/>
                      <w:szCs w:val="20"/>
                    </w:rPr>
                    <w:t xml:space="preserve">на </w:t>
                  </w:r>
                  <w:r>
                    <w:rPr>
                      <w:bCs/>
                      <w:sz w:val="20"/>
                      <w:szCs w:val="20"/>
                    </w:rPr>
                    <w:t>производство земляных работ</w:t>
                  </w:r>
                </w:p>
                <w:p w:rsidR="00D45A32" w:rsidRPr="009242D8" w:rsidRDefault="00D45A32" w:rsidP="00C12A08">
                  <w:pPr>
                    <w:jc w:val="center"/>
                    <w:rPr>
                      <w:sz w:val="20"/>
                      <w:szCs w:val="20"/>
                    </w:rPr>
                  </w:pPr>
                </w:p>
              </w:txbxContent>
            </v:textbox>
          </v:shape>
        </w:pict>
      </w:r>
      <w:r w:rsidRPr="00877B65">
        <w:rPr>
          <w:bCs/>
          <w:noProof/>
          <w:color w:val="323E4F"/>
        </w:rPr>
        <w:pict>
          <v:shape id="_x0000_s1214" type="#_x0000_t202" style="position:absolute;left:0;text-align:left;margin-left:208.15pt;margin-top:11.75pt;width:222.65pt;height:53.55pt;z-index:251655168">
            <v:textbox style="mso-next-textbox:#_x0000_s1214">
              <w:txbxContent>
                <w:p w:rsidR="00D45A32" w:rsidRPr="009242D8" w:rsidRDefault="00D45A32" w:rsidP="00C12A08">
                  <w:pPr>
                    <w:jc w:val="both"/>
                    <w:rPr>
                      <w:sz w:val="20"/>
                      <w:szCs w:val="20"/>
                    </w:rPr>
                  </w:pPr>
                  <w:r w:rsidRPr="009242D8">
                    <w:rPr>
                      <w:bCs/>
                      <w:sz w:val="20"/>
                      <w:szCs w:val="20"/>
                    </w:rPr>
                    <w:t xml:space="preserve">Направление </w:t>
                  </w:r>
                  <w:r>
                    <w:rPr>
                      <w:bCs/>
                      <w:sz w:val="20"/>
                      <w:szCs w:val="20"/>
                    </w:rPr>
                    <w:t xml:space="preserve">(выдача) </w:t>
                  </w:r>
                  <w:r w:rsidRPr="009242D8">
                    <w:rPr>
                      <w:bCs/>
                      <w:sz w:val="20"/>
                      <w:szCs w:val="20"/>
                    </w:rPr>
                    <w:t xml:space="preserve">заявителю уведомления об отказе в выдаче разрешения на </w:t>
                  </w:r>
                  <w:r>
                    <w:rPr>
                      <w:bCs/>
                      <w:sz w:val="20"/>
                      <w:szCs w:val="20"/>
                    </w:rPr>
                    <w:t>производство земляных работ</w:t>
                  </w:r>
                </w:p>
              </w:txbxContent>
            </v:textbox>
          </v:shape>
        </w:pict>
      </w:r>
    </w:p>
    <w:p w:rsidR="000C7A76" w:rsidRPr="00E067A8" w:rsidRDefault="000C7A76" w:rsidP="001446A1">
      <w:pPr>
        <w:widowControl w:val="0"/>
        <w:tabs>
          <w:tab w:val="left" w:pos="0"/>
        </w:tabs>
        <w:autoSpaceDE w:val="0"/>
        <w:autoSpaceDN w:val="0"/>
        <w:adjustRightInd w:val="0"/>
        <w:jc w:val="right"/>
        <w:rPr>
          <w:bCs/>
          <w:color w:val="000000"/>
          <w:sz w:val="20"/>
          <w:szCs w:val="20"/>
        </w:rPr>
      </w:pPr>
      <w:r w:rsidRPr="00E067A8">
        <w:rPr>
          <w:bCs/>
          <w:color w:val="000000"/>
          <w:sz w:val="20"/>
          <w:szCs w:val="20"/>
        </w:rPr>
        <w:lastRenderedPageBreak/>
        <w:t>Приложение 2</w:t>
      </w:r>
    </w:p>
    <w:p w:rsidR="000B02F3" w:rsidRPr="00E067A8" w:rsidRDefault="000C7A76" w:rsidP="00B24A67">
      <w:pPr>
        <w:tabs>
          <w:tab w:val="left" w:pos="0"/>
        </w:tabs>
        <w:ind w:firstLine="709"/>
        <w:contextualSpacing/>
        <w:jc w:val="right"/>
        <w:rPr>
          <w:color w:val="000000"/>
          <w:sz w:val="20"/>
          <w:szCs w:val="20"/>
        </w:rPr>
      </w:pPr>
      <w:r w:rsidRPr="00E067A8">
        <w:rPr>
          <w:color w:val="000000"/>
          <w:sz w:val="20"/>
          <w:szCs w:val="20"/>
        </w:rPr>
        <w:t xml:space="preserve"> к административному регламенту</w:t>
      </w:r>
    </w:p>
    <w:p w:rsidR="00522C78" w:rsidRPr="006B2A67" w:rsidRDefault="001446A1" w:rsidP="00522C78">
      <w:pPr>
        <w:tabs>
          <w:tab w:val="left" w:pos="0"/>
        </w:tabs>
        <w:ind w:left="5103" w:firstLine="4820"/>
        <w:rPr>
          <w:color w:val="000000" w:themeColor="text1"/>
        </w:rPr>
      </w:pPr>
      <w:r w:rsidRPr="001446A1">
        <w:t xml:space="preserve"> </w:t>
      </w:r>
      <w:r w:rsidR="00522C78" w:rsidRPr="006B2A67">
        <w:rPr>
          <w:color w:val="000000" w:themeColor="text1"/>
        </w:rPr>
        <w:t xml:space="preserve">Руководителю Управления архитектуры и градостроительства администрации </w:t>
      </w:r>
    </w:p>
    <w:p w:rsidR="00522C78" w:rsidRPr="006B2A67" w:rsidRDefault="00522C78" w:rsidP="00522C78">
      <w:pPr>
        <w:tabs>
          <w:tab w:val="left" w:pos="0"/>
        </w:tabs>
        <w:ind w:firstLine="5103"/>
        <w:jc w:val="both"/>
        <w:rPr>
          <w:color w:val="000000" w:themeColor="text1"/>
        </w:rPr>
      </w:pPr>
      <w:r w:rsidRPr="006B2A67">
        <w:rPr>
          <w:color w:val="000000" w:themeColor="text1"/>
        </w:rPr>
        <w:t>Елизовского городского поселения</w:t>
      </w:r>
    </w:p>
    <w:p w:rsidR="00522C78" w:rsidRPr="006B2A67" w:rsidRDefault="00522C78" w:rsidP="00522C78">
      <w:pPr>
        <w:tabs>
          <w:tab w:val="left" w:pos="0"/>
        </w:tabs>
        <w:ind w:left="5103" w:firstLine="4820"/>
        <w:rPr>
          <w:color w:val="000000" w:themeColor="text1"/>
        </w:rPr>
      </w:pPr>
      <w:r w:rsidRPr="006B2A67">
        <w:rPr>
          <w:color w:val="000000" w:themeColor="text1"/>
        </w:rPr>
        <w:tab/>
      </w:r>
    </w:p>
    <w:p w:rsidR="002518B8" w:rsidRPr="003867F1" w:rsidRDefault="002518B8" w:rsidP="002518B8">
      <w:pPr>
        <w:tabs>
          <w:tab w:val="left" w:pos="0"/>
        </w:tabs>
        <w:jc w:val="center"/>
        <w:rPr>
          <w:u w:val="single"/>
        </w:rPr>
      </w:pPr>
      <w:r w:rsidRPr="003867F1">
        <w:rPr>
          <w:u w:val="single"/>
        </w:rPr>
        <w:t>ЗАЯВЛЕНИЕ</w:t>
      </w:r>
    </w:p>
    <w:p w:rsidR="002518B8" w:rsidRPr="003867F1" w:rsidRDefault="002518B8" w:rsidP="002518B8">
      <w:pPr>
        <w:tabs>
          <w:tab w:val="left" w:pos="0"/>
        </w:tabs>
        <w:jc w:val="center"/>
        <w:rPr>
          <w:u w:val="single"/>
        </w:rPr>
      </w:pPr>
      <w:r w:rsidRPr="003867F1">
        <w:rPr>
          <w:u w:val="single"/>
        </w:rPr>
        <w:t>о выдаче разрешения на проведение земляных работ</w:t>
      </w:r>
    </w:p>
    <w:p w:rsidR="002518B8" w:rsidRPr="003867F1" w:rsidRDefault="002518B8" w:rsidP="002518B8">
      <w:pPr>
        <w:tabs>
          <w:tab w:val="left" w:pos="0"/>
        </w:tabs>
        <w:jc w:val="both"/>
      </w:pPr>
    </w:p>
    <w:p w:rsidR="002518B8" w:rsidRPr="003867F1" w:rsidRDefault="002518B8" w:rsidP="002518B8">
      <w:pPr>
        <w:tabs>
          <w:tab w:val="left" w:pos="0"/>
        </w:tabs>
        <w:jc w:val="right"/>
      </w:pPr>
      <w:r w:rsidRPr="00C30EF6">
        <w:rPr>
          <w:b/>
        </w:rPr>
        <w:t>Заказчик</w:t>
      </w:r>
      <w:r>
        <w:t>:   ___________________________________________________________________</w:t>
      </w:r>
      <w:r w:rsidRPr="003867F1">
        <w:tab/>
      </w:r>
    </w:p>
    <w:p w:rsidR="002518B8" w:rsidRDefault="002518B8" w:rsidP="002518B8">
      <w:pPr>
        <w:tabs>
          <w:tab w:val="left" w:pos="0"/>
        </w:tabs>
      </w:pPr>
      <w:r>
        <w:t>Адрес заказчика: _____________________________________________________________</w:t>
      </w:r>
    </w:p>
    <w:p w:rsidR="002518B8" w:rsidRDefault="002518B8" w:rsidP="002518B8">
      <w:pPr>
        <w:tabs>
          <w:tab w:val="left" w:pos="0"/>
        </w:tabs>
        <w:jc w:val="both"/>
      </w:pPr>
    </w:p>
    <w:p w:rsidR="002518B8" w:rsidRPr="003867F1" w:rsidRDefault="002518B8" w:rsidP="002518B8">
      <w:pPr>
        <w:tabs>
          <w:tab w:val="left" w:pos="0"/>
        </w:tabs>
        <w:jc w:val="both"/>
      </w:pPr>
      <w:r w:rsidRPr="003867F1">
        <w:t>Ответственное лицо</w:t>
      </w:r>
      <w:r>
        <w:t xml:space="preserve"> заказчика    </w:t>
      </w:r>
      <w:r w:rsidRPr="003867F1">
        <w:t>_______________________________________________</w:t>
      </w:r>
    </w:p>
    <w:p w:rsidR="002518B8" w:rsidRDefault="002518B8" w:rsidP="002518B8">
      <w:pPr>
        <w:tabs>
          <w:tab w:val="left" w:pos="0"/>
        </w:tabs>
        <w:jc w:val="center"/>
        <w:rPr>
          <w:vertAlign w:val="superscript"/>
        </w:rPr>
      </w:pPr>
      <w:r>
        <w:rPr>
          <w:vertAlign w:val="superscript"/>
        </w:rPr>
        <w:t xml:space="preserve">                                                         </w:t>
      </w:r>
      <w:r w:rsidRPr="003867F1">
        <w:rPr>
          <w:vertAlign w:val="superscript"/>
        </w:rPr>
        <w:t>(Ф.И.О., должность</w:t>
      </w:r>
      <w:r>
        <w:rPr>
          <w:vertAlign w:val="superscript"/>
        </w:rPr>
        <w:t>, адрес</w:t>
      </w:r>
      <w:r w:rsidRPr="003867F1">
        <w:rPr>
          <w:vertAlign w:val="superscript"/>
        </w:rPr>
        <w:t>, телефон)</w:t>
      </w:r>
    </w:p>
    <w:p w:rsidR="002518B8" w:rsidRDefault="002518B8" w:rsidP="002518B8">
      <w:pPr>
        <w:tabs>
          <w:tab w:val="left" w:pos="0"/>
        </w:tabs>
        <w:jc w:val="right"/>
      </w:pPr>
    </w:p>
    <w:p w:rsidR="002518B8" w:rsidRPr="003867F1" w:rsidRDefault="002518B8" w:rsidP="002518B8">
      <w:pPr>
        <w:tabs>
          <w:tab w:val="left" w:pos="0"/>
        </w:tabs>
        <w:jc w:val="right"/>
      </w:pPr>
      <w:r w:rsidRPr="00C30EF6">
        <w:rPr>
          <w:b/>
        </w:rPr>
        <w:t>Подрядчик</w:t>
      </w:r>
      <w:r>
        <w:t>:   _________________________________________________________________</w:t>
      </w:r>
      <w:r w:rsidRPr="003867F1">
        <w:tab/>
      </w:r>
    </w:p>
    <w:p w:rsidR="002518B8" w:rsidRDefault="002518B8" w:rsidP="002518B8">
      <w:pPr>
        <w:tabs>
          <w:tab w:val="left" w:pos="0"/>
        </w:tabs>
        <w:jc w:val="center"/>
      </w:pPr>
      <w:r w:rsidRPr="003867F1">
        <w:t xml:space="preserve">Адрес </w:t>
      </w:r>
      <w:r>
        <w:t>подрядчика:   ___________________________________________________________</w:t>
      </w:r>
    </w:p>
    <w:p w:rsidR="002518B8" w:rsidRDefault="002518B8" w:rsidP="002518B8">
      <w:pPr>
        <w:tabs>
          <w:tab w:val="left" w:pos="0"/>
        </w:tabs>
        <w:jc w:val="both"/>
      </w:pPr>
    </w:p>
    <w:p w:rsidR="002518B8" w:rsidRPr="003867F1" w:rsidRDefault="002518B8" w:rsidP="002518B8">
      <w:pPr>
        <w:tabs>
          <w:tab w:val="left" w:pos="0"/>
        </w:tabs>
        <w:jc w:val="both"/>
      </w:pPr>
      <w:r w:rsidRPr="003867F1">
        <w:t>Ответственное лицо</w:t>
      </w:r>
      <w:r>
        <w:t xml:space="preserve"> подрядчика  </w:t>
      </w:r>
      <w:r w:rsidRPr="003867F1">
        <w:t>_______________________________________________</w:t>
      </w:r>
    </w:p>
    <w:p w:rsidR="002518B8" w:rsidRDefault="002518B8" w:rsidP="002518B8">
      <w:pPr>
        <w:tabs>
          <w:tab w:val="left" w:pos="0"/>
        </w:tabs>
        <w:jc w:val="center"/>
        <w:rPr>
          <w:vertAlign w:val="superscript"/>
        </w:rPr>
      </w:pPr>
      <w:r>
        <w:rPr>
          <w:vertAlign w:val="superscript"/>
        </w:rPr>
        <w:t xml:space="preserve">                                                         </w:t>
      </w:r>
      <w:r w:rsidRPr="003867F1">
        <w:rPr>
          <w:vertAlign w:val="superscript"/>
        </w:rPr>
        <w:t>(Ф.И.О., должность адрес, телефон)</w:t>
      </w:r>
    </w:p>
    <w:p w:rsidR="002518B8" w:rsidRPr="00C30EF6" w:rsidRDefault="002518B8" w:rsidP="002518B8">
      <w:pPr>
        <w:tabs>
          <w:tab w:val="left" w:pos="0"/>
        </w:tabs>
        <w:jc w:val="center"/>
        <w:rPr>
          <w:b/>
        </w:rPr>
      </w:pPr>
      <w:r w:rsidRPr="00C30EF6">
        <w:rPr>
          <w:b/>
        </w:rPr>
        <w:tab/>
      </w:r>
    </w:p>
    <w:p w:rsidR="002518B8" w:rsidRPr="003867F1" w:rsidRDefault="002518B8" w:rsidP="002518B8">
      <w:pPr>
        <w:tabs>
          <w:tab w:val="left" w:pos="0"/>
        </w:tabs>
        <w:rPr>
          <w:u w:val="single"/>
        </w:rPr>
      </w:pPr>
      <w:r w:rsidRPr="00C30EF6">
        <w:rPr>
          <w:b/>
        </w:rPr>
        <w:t>Адрес</w:t>
      </w:r>
      <w:r w:rsidRPr="003867F1">
        <w:t xml:space="preserve"> производства работ</w:t>
      </w:r>
      <w:r>
        <w:t xml:space="preserve">: </w:t>
      </w:r>
      <w:r w:rsidRPr="003867F1">
        <w:t>_____________________________________________________</w:t>
      </w:r>
      <w:r w:rsidRPr="003867F1">
        <w:rPr>
          <w:u w:val="single"/>
        </w:rPr>
        <w:t xml:space="preserve">                                                                                           </w:t>
      </w:r>
    </w:p>
    <w:p w:rsidR="002518B8" w:rsidRPr="003867F1" w:rsidRDefault="002518B8" w:rsidP="002518B8">
      <w:pPr>
        <w:tabs>
          <w:tab w:val="left" w:pos="0"/>
        </w:tabs>
        <w:jc w:val="both"/>
      </w:pPr>
      <w:r w:rsidRPr="003867F1">
        <w:tab/>
      </w:r>
    </w:p>
    <w:p w:rsidR="002518B8" w:rsidRPr="003867F1" w:rsidRDefault="002518B8" w:rsidP="002518B8">
      <w:pPr>
        <w:tabs>
          <w:tab w:val="left" w:pos="0"/>
        </w:tabs>
      </w:pPr>
      <w:r w:rsidRPr="003867F1">
        <w:t>Участок работ от</w:t>
      </w:r>
      <w:r>
        <w:t>: _____________________________________________________________</w:t>
      </w:r>
    </w:p>
    <w:p w:rsidR="002518B8" w:rsidRDefault="002518B8" w:rsidP="002518B8">
      <w:pPr>
        <w:tabs>
          <w:tab w:val="left" w:pos="0"/>
        </w:tabs>
      </w:pPr>
    </w:p>
    <w:p w:rsidR="002518B8" w:rsidRPr="003867F1" w:rsidRDefault="002518B8" w:rsidP="002518B8">
      <w:pPr>
        <w:tabs>
          <w:tab w:val="left" w:pos="0"/>
        </w:tabs>
      </w:pPr>
      <w:r w:rsidRPr="003867F1">
        <w:t>Участок работ до</w:t>
      </w:r>
      <w:r>
        <w:t>:   ____________________________________________________________</w:t>
      </w:r>
      <w:r w:rsidRPr="003867F1">
        <w:tab/>
      </w:r>
    </w:p>
    <w:p w:rsidR="002518B8" w:rsidRPr="003867F1" w:rsidRDefault="002518B8" w:rsidP="002518B8">
      <w:pPr>
        <w:tabs>
          <w:tab w:val="left" w:pos="0"/>
        </w:tabs>
      </w:pPr>
      <w:r w:rsidRPr="003867F1">
        <w:t>Вид работ</w:t>
      </w:r>
      <w:r>
        <w:t xml:space="preserve"> </w:t>
      </w:r>
      <w:r w:rsidRPr="003867F1">
        <w:t>_________________________________________________________</w:t>
      </w:r>
      <w:r>
        <w:t>___________</w:t>
      </w:r>
    </w:p>
    <w:p w:rsidR="002518B8" w:rsidRPr="003867F1" w:rsidRDefault="002518B8" w:rsidP="002518B8">
      <w:pPr>
        <w:tabs>
          <w:tab w:val="left" w:pos="0"/>
        </w:tabs>
        <w:jc w:val="both"/>
      </w:pPr>
    </w:p>
    <w:p w:rsidR="002518B8" w:rsidRPr="003867F1" w:rsidRDefault="002518B8" w:rsidP="002518B8">
      <w:pPr>
        <w:tabs>
          <w:tab w:val="left" w:pos="0"/>
        </w:tabs>
        <w:jc w:val="both"/>
      </w:pPr>
      <w:r w:rsidRPr="003867F1">
        <w:t xml:space="preserve">Виды открываемого покрова (объем, площадь):   </w:t>
      </w:r>
      <w:r w:rsidRPr="003867F1">
        <w:tab/>
      </w:r>
    </w:p>
    <w:p w:rsidR="002518B8" w:rsidRPr="003867F1" w:rsidRDefault="002518B8" w:rsidP="002518B8">
      <w:pPr>
        <w:tabs>
          <w:tab w:val="left" w:pos="0"/>
        </w:tabs>
        <w:jc w:val="both"/>
      </w:pPr>
    </w:p>
    <w:p w:rsidR="002518B8" w:rsidRPr="003867F1" w:rsidRDefault="002518B8" w:rsidP="002518B8">
      <w:pPr>
        <w:tabs>
          <w:tab w:val="left" w:pos="0"/>
        </w:tabs>
        <w:jc w:val="both"/>
      </w:pPr>
      <w:r w:rsidRPr="003867F1">
        <w:t xml:space="preserve">Тротуар  </w:t>
      </w:r>
      <w:r w:rsidRPr="003867F1">
        <w:rPr>
          <w:u w:val="single"/>
        </w:rPr>
        <w:t xml:space="preserve">                </w:t>
      </w:r>
      <w:r w:rsidRPr="003867F1">
        <w:t xml:space="preserve">  Грунт  </w:t>
      </w:r>
      <w:r w:rsidRPr="003867F1">
        <w:rPr>
          <w:u w:val="single"/>
        </w:rPr>
        <w:t xml:space="preserve">                </w:t>
      </w:r>
      <w:r w:rsidRPr="003867F1">
        <w:t xml:space="preserve">   Озеленение  </w:t>
      </w:r>
      <w:r w:rsidRPr="003867F1">
        <w:rPr>
          <w:u w:val="single"/>
        </w:rPr>
        <w:t xml:space="preserve">                  </w:t>
      </w:r>
      <w:r w:rsidRPr="003867F1">
        <w:tab/>
      </w:r>
    </w:p>
    <w:p w:rsidR="002518B8" w:rsidRPr="003867F1" w:rsidRDefault="002518B8" w:rsidP="002518B8">
      <w:pPr>
        <w:tabs>
          <w:tab w:val="left" w:pos="0"/>
        </w:tabs>
        <w:jc w:val="both"/>
      </w:pPr>
    </w:p>
    <w:p w:rsidR="002518B8" w:rsidRPr="003867F1" w:rsidRDefault="002518B8" w:rsidP="002518B8">
      <w:pPr>
        <w:tabs>
          <w:tab w:val="left" w:pos="0"/>
        </w:tabs>
        <w:jc w:val="both"/>
      </w:pPr>
      <w:r w:rsidRPr="003867F1">
        <w:t xml:space="preserve">Проезжая часть  </w:t>
      </w:r>
      <w:r w:rsidRPr="003867F1">
        <w:rPr>
          <w:u w:val="single"/>
        </w:rPr>
        <w:t xml:space="preserve">                 </w:t>
      </w:r>
      <w:r w:rsidRPr="003867F1">
        <w:t xml:space="preserve">  Вырубка деревьев  </w:t>
      </w:r>
      <w:r w:rsidRPr="003867F1">
        <w:rPr>
          <w:u w:val="single"/>
        </w:rPr>
        <w:t xml:space="preserve">                   </w:t>
      </w:r>
      <w:r w:rsidRPr="003867F1">
        <w:tab/>
      </w:r>
    </w:p>
    <w:p w:rsidR="002518B8" w:rsidRPr="003867F1" w:rsidRDefault="002518B8" w:rsidP="002518B8">
      <w:pPr>
        <w:tabs>
          <w:tab w:val="left" w:pos="0"/>
        </w:tabs>
        <w:jc w:val="both"/>
      </w:pPr>
    </w:p>
    <w:p w:rsidR="002518B8" w:rsidRPr="003867F1" w:rsidRDefault="002518B8" w:rsidP="002518B8">
      <w:pPr>
        <w:tabs>
          <w:tab w:val="left" w:pos="0"/>
        </w:tabs>
        <w:jc w:val="both"/>
      </w:pPr>
      <w:r w:rsidRPr="003867F1">
        <w:t>Запрашиваемые сроки проведения работ:</w:t>
      </w:r>
      <w:r w:rsidRPr="003867F1">
        <w:tab/>
      </w:r>
    </w:p>
    <w:p w:rsidR="002518B8" w:rsidRPr="003867F1" w:rsidRDefault="002518B8" w:rsidP="002518B8">
      <w:pPr>
        <w:tabs>
          <w:tab w:val="left" w:pos="0"/>
        </w:tabs>
        <w:jc w:val="both"/>
      </w:pPr>
    </w:p>
    <w:p w:rsidR="002518B8" w:rsidRPr="003867F1" w:rsidRDefault="002518B8" w:rsidP="002518B8">
      <w:pPr>
        <w:tabs>
          <w:tab w:val="left" w:pos="0"/>
        </w:tabs>
        <w:jc w:val="both"/>
      </w:pPr>
      <w:r w:rsidRPr="003867F1">
        <w:t>Начало</w:t>
      </w:r>
      <w:r w:rsidRPr="003867F1">
        <w:tab/>
        <w:t xml:space="preserve">« </w:t>
      </w:r>
      <w:r w:rsidRPr="003867F1">
        <w:rPr>
          <w:u w:val="single"/>
        </w:rPr>
        <w:t xml:space="preserve">       </w:t>
      </w:r>
      <w:r w:rsidRPr="003867F1">
        <w:t xml:space="preserve"> » </w:t>
      </w:r>
      <w:r w:rsidRPr="003867F1">
        <w:rPr>
          <w:u w:val="single"/>
        </w:rPr>
        <w:t xml:space="preserve">                     </w:t>
      </w:r>
      <w:r w:rsidRPr="003867F1">
        <w:t xml:space="preserve">  20 </w:t>
      </w:r>
      <w:r w:rsidRPr="003867F1">
        <w:rPr>
          <w:u w:val="single"/>
        </w:rPr>
        <w:t xml:space="preserve">      </w:t>
      </w:r>
      <w:r w:rsidRPr="003867F1">
        <w:t xml:space="preserve"> г.</w:t>
      </w:r>
      <w:r w:rsidRPr="003867F1">
        <w:tab/>
      </w:r>
    </w:p>
    <w:p w:rsidR="002518B8" w:rsidRPr="003867F1" w:rsidRDefault="002518B8" w:rsidP="002518B8">
      <w:pPr>
        <w:tabs>
          <w:tab w:val="left" w:pos="0"/>
        </w:tabs>
        <w:jc w:val="both"/>
      </w:pPr>
    </w:p>
    <w:p w:rsidR="002518B8" w:rsidRPr="003867F1" w:rsidRDefault="002518B8" w:rsidP="002518B8">
      <w:pPr>
        <w:tabs>
          <w:tab w:val="left" w:pos="0"/>
        </w:tabs>
        <w:jc w:val="both"/>
      </w:pPr>
      <w:r w:rsidRPr="003867F1">
        <w:t>Окончание</w:t>
      </w:r>
      <w:r w:rsidRPr="003867F1">
        <w:tab/>
        <w:t xml:space="preserve">« </w:t>
      </w:r>
      <w:r w:rsidRPr="003867F1">
        <w:rPr>
          <w:u w:val="single"/>
        </w:rPr>
        <w:t xml:space="preserve">       </w:t>
      </w:r>
      <w:r w:rsidRPr="003867F1">
        <w:t xml:space="preserve"> » </w:t>
      </w:r>
      <w:r w:rsidRPr="003867F1">
        <w:rPr>
          <w:u w:val="single"/>
        </w:rPr>
        <w:t xml:space="preserve">                     </w:t>
      </w:r>
      <w:r w:rsidRPr="003867F1">
        <w:t xml:space="preserve">  20 </w:t>
      </w:r>
      <w:r w:rsidRPr="003867F1">
        <w:rPr>
          <w:u w:val="single"/>
        </w:rPr>
        <w:t xml:space="preserve">      </w:t>
      </w:r>
      <w:r w:rsidRPr="003867F1">
        <w:t xml:space="preserve"> г.</w:t>
      </w:r>
      <w:r w:rsidRPr="003867F1">
        <w:tab/>
      </w:r>
    </w:p>
    <w:p w:rsidR="002518B8" w:rsidRPr="003867F1" w:rsidRDefault="002518B8" w:rsidP="002518B8">
      <w:pPr>
        <w:tabs>
          <w:tab w:val="left" w:pos="0"/>
        </w:tabs>
        <w:jc w:val="both"/>
      </w:pPr>
    </w:p>
    <w:p w:rsidR="002518B8" w:rsidRPr="003867F1" w:rsidRDefault="002518B8" w:rsidP="002518B8">
      <w:pPr>
        <w:tabs>
          <w:tab w:val="left" w:pos="0"/>
        </w:tabs>
        <w:jc w:val="both"/>
      </w:pPr>
      <w:r w:rsidRPr="003867F1">
        <w:t>Сведения о производителе работ:</w:t>
      </w:r>
    </w:p>
    <w:p w:rsidR="002518B8" w:rsidRPr="003867F1" w:rsidRDefault="002518B8" w:rsidP="002518B8">
      <w:pPr>
        <w:tabs>
          <w:tab w:val="left" w:pos="0"/>
        </w:tabs>
        <w:jc w:val="both"/>
      </w:pPr>
    </w:p>
    <w:p w:rsidR="002518B8" w:rsidRPr="003867F1" w:rsidRDefault="002518B8" w:rsidP="002518B8">
      <w:pPr>
        <w:tabs>
          <w:tab w:val="left" w:pos="0"/>
        </w:tabs>
        <w:jc w:val="both"/>
      </w:pPr>
      <w:r w:rsidRPr="003867F1">
        <w:t>Организация</w:t>
      </w:r>
      <w:r w:rsidRPr="003867F1">
        <w:tab/>
        <w:t>________________________________________________________________</w:t>
      </w:r>
    </w:p>
    <w:p w:rsidR="002518B8" w:rsidRPr="003867F1" w:rsidRDefault="002518B8" w:rsidP="002518B8">
      <w:pPr>
        <w:tabs>
          <w:tab w:val="left" w:pos="0"/>
        </w:tabs>
        <w:jc w:val="center"/>
        <w:rPr>
          <w:vertAlign w:val="superscript"/>
        </w:rPr>
      </w:pPr>
      <w:r w:rsidRPr="003867F1">
        <w:rPr>
          <w:vertAlign w:val="superscript"/>
        </w:rPr>
        <w:t>(наименование, организационно-правовая форма, адрес места нахождения, телефон)</w:t>
      </w:r>
    </w:p>
    <w:p w:rsidR="002518B8" w:rsidRPr="002518B8" w:rsidRDefault="002518B8" w:rsidP="002518B8">
      <w:pPr>
        <w:tabs>
          <w:tab w:val="left" w:pos="0"/>
        </w:tabs>
        <w:jc w:val="both"/>
        <w:rPr>
          <w:sz w:val="20"/>
          <w:szCs w:val="20"/>
        </w:rPr>
      </w:pPr>
      <w:r w:rsidRPr="002518B8">
        <w:rPr>
          <w:sz w:val="20"/>
          <w:szCs w:val="20"/>
        </w:rPr>
        <w:t>К заявлению прилагаются следующие документы:</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 xml:space="preserve">Схема границ земельного участка или части земельного участка, на котором планируется проведение работ, на кадастровом плане территории с указанием координат характерных точек границ с согласованиями владельцев инженерных коммуникационных сетей </w:t>
      </w:r>
      <w:r w:rsidRPr="002518B8">
        <w:rPr>
          <w:i/>
          <w:sz w:val="20"/>
          <w:szCs w:val="20"/>
        </w:rPr>
        <w:t>(основание – Постановление Правительства Камчатского края от 24.07.2015 № 271-П);</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lastRenderedPageBreak/>
        <w:t>Акт выбора трассы или проектная документация, выполненная на основе материалов топографической съемки территории в масштабе 1:500 с указанием координат характерных точек границ территории</w:t>
      </w:r>
      <w:r w:rsidRPr="002518B8">
        <w:rPr>
          <w:i/>
          <w:sz w:val="20"/>
          <w:szCs w:val="20"/>
        </w:rPr>
        <w:t xml:space="preserve"> (основание – Постановление Правительства Камчатского края от 24.07.2015 № 271-П);</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Соглашение с собственником или уполномоченным им лицом о восстановлении благоустройства земельного участка, на территории которого будут проводиться земляные работы;</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Договор с подрядной организацией на проведение земляных работ (копия государственного (муниципального) контракта);</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Согласование со специализированной организацией, обслуживающей дорожное покрытие при производстве работ, связанных с необходимостью восстановления покрытия дорог, тротуаров или газонов (в т.ч. Управляющие организации МКД);</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Схема движения транспорта и пешеходов, согласованная с государственной инспекцией по безопасности дорожного движения;</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 xml:space="preserve">Согласование органа санитарно-эпидемиологического надзора при проведении земляных работ на участках с возможным патогенным заражением почвы (свалки, скотомогильники, кладбище и другие); </w:t>
      </w:r>
    </w:p>
    <w:p w:rsidR="002518B8" w:rsidRPr="002518B8" w:rsidRDefault="002518B8" w:rsidP="002518B8">
      <w:pPr>
        <w:numPr>
          <w:ilvl w:val="0"/>
          <w:numId w:val="37"/>
        </w:numPr>
        <w:tabs>
          <w:tab w:val="left" w:pos="284"/>
        </w:tabs>
        <w:ind w:left="284" w:hanging="284"/>
        <w:jc w:val="both"/>
        <w:rPr>
          <w:sz w:val="20"/>
          <w:szCs w:val="20"/>
        </w:rPr>
      </w:pPr>
      <w:r w:rsidRPr="002518B8">
        <w:rPr>
          <w:b/>
          <w:sz w:val="20"/>
          <w:szCs w:val="20"/>
        </w:rPr>
        <w:t>Гарантийное обязательство (письмо) о восстановлении заявителем</w:t>
      </w:r>
      <w:r w:rsidRPr="002518B8">
        <w:rPr>
          <w:sz w:val="20"/>
          <w:szCs w:val="20"/>
        </w:rPr>
        <w:t xml:space="preserve"> благоустройства (дорожных покрытий, зеленых насаждений и других элементов благоустройства) с указанием сроков восстановления;</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 xml:space="preserve">Приказ, либо иной документ, содержащий информацию об ответственном за проведение земляных работ должностном лице </w:t>
      </w:r>
      <w:r w:rsidRPr="002518B8">
        <w:rPr>
          <w:b/>
          <w:sz w:val="20"/>
          <w:szCs w:val="20"/>
        </w:rPr>
        <w:t>заказчика</w:t>
      </w:r>
      <w:r w:rsidRPr="002518B8">
        <w:rPr>
          <w:sz w:val="20"/>
          <w:szCs w:val="20"/>
        </w:rPr>
        <w:t>;</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 xml:space="preserve">Приказ, либо иной документ, содержащий информацию об ответственном за проведение земляных работ должностном лице </w:t>
      </w:r>
      <w:r w:rsidRPr="002518B8">
        <w:rPr>
          <w:b/>
          <w:sz w:val="20"/>
          <w:szCs w:val="20"/>
        </w:rPr>
        <w:t>подрядчика</w:t>
      </w:r>
      <w:r w:rsidRPr="002518B8">
        <w:rPr>
          <w:sz w:val="20"/>
          <w:szCs w:val="20"/>
        </w:rPr>
        <w:t>;</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Доверенность от заказчика работ на подачу заявления и получение разрешения на производство земляных работ;</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*Свидетельство о государственной регистрации юридического лица (физического лица в качестве индивидуального предпринимателя) и копию свидетельства о постановке на учёт в налоговом органе по месту нахождения на территории Российской Федерации (свидетельство о постановке на учёт физического лица в налоговом органе на территории Российской Федерации).</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*Документы, подтверждающие право на земельный участок, выданные после вступления в силу Федерального закона «О государственной регистрации прав на недвижимое имущество и сделок с ним» от 21.07.1997 № 122-ФЗ.</w:t>
      </w:r>
    </w:p>
    <w:p w:rsidR="002518B8" w:rsidRPr="002518B8" w:rsidRDefault="002518B8" w:rsidP="002518B8">
      <w:pPr>
        <w:numPr>
          <w:ilvl w:val="0"/>
          <w:numId w:val="37"/>
        </w:numPr>
        <w:tabs>
          <w:tab w:val="left" w:pos="284"/>
        </w:tabs>
        <w:ind w:left="284" w:hanging="284"/>
        <w:jc w:val="both"/>
        <w:rPr>
          <w:sz w:val="20"/>
          <w:szCs w:val="20"/>
        </w:rPr>
      </w:pPr>
      <w:r w:rsidRPr="002518B8">
        <w:rPr>
          <w:sz w:val="20"/>
          <w:szCs w:val="20"/>
        </w:rPr>
        <w:t>*Документы, подтверждающие право на объект недвижимости, выданные после вступления в силу Федерального закона «О государственной регистрации прав на недвижимое имущество и сделок с ним» от 21.07.1997 № 122-ФЗ.</w:t>
      </w:r>
    </w:p>
    <w:tbl>
      <w:tblPr>
        <w:tblW w:w="9559" w:type="dxa"/>
        <w:tblInd w:w="91" w:type="dxa"/>
        <w:tblLook w:val="04A0"/>
      </w:tblPr>
      <w:tblGrid>
        <w:gridCol w:w="9559"/>
      </w:tblGrid>
      <w:tr w:rsidR="002518B8" w:rsidRPr="003867F1" w:rsidTr="00092C11">
        <w:trPr>
          <w:trHeight w:val="118"/>
        </w:trPr>
        <w:tc>
          <w:tcPr>
            <w:tcW w:w="9559" w:type="dxa"/>
            <w:shd w:val="clear" w:color="auto" w:fill="auto"/>
            <w:hideMark/>
          </w:tcPr>
          <w:p w:rsidR="002518B8" w:rsidRPr="007108C8" w:rsidRDefault="002518B8" w:rsidP="00092C11">
            <w:pPr>
              <w:spacing w:before="120"/>
              <w:jc w:val="center"/>
              <w:rPr>
                <w:bCs/>
                <w:iCs/>
                <w:color w:val="000000"/>
                <w:sz w:val="20"/>
                <w:szCs w:val="20"/>
              </w:rPr>
            </w:pPr>
            <w:r w:rsidRPr="007108C8">
              <w:rPr>
                <w:bCs/>
                <w:iCs/>
                <w:color w:val="000000"/>
                <w:sz w:val="20"/>
                <w:szCs w:val="20"/>
              </w:rPr>
              <w:t>Согласие</w:t>
            </w:r>
          </w:p>
          <w:p w:rsidR="002518B8" w:rsidRPr="007108C8" w:rsidRDefault="002518B8" w:rsidP="00092C11">
            <w:pPr>
              <w:jc w:val="center"/>
              <w:rPr>
                <w:bCs/>
                <w:iCs/>
                <w:color w:val="000000"/>
                <w:sz w:val="20"/>
                <w:szCs w:val="20"/>
              </w:rPr>
            </w:pPr>
            <w:r w:rsidRPr="007108C8">
              <w:rPr>
                <w:bCs/>
                <w:iCs/>
                <w:color w:val="000000"/>
                <w:sz w:val="20"/>
                <w:szCs w:val="20"/>
              </w:rPr>
              <w:t xml:space="preserve">на обработку персональных данных </w:t>
            </w:r>
          </w:p>
        </w:tc>
      </w:tr>
      <w:tr w:rsidR="002518B8" w:rsidRPr="003867F1" w:rsidTr="00092C11">
        <w:trPr>
          <w:trHeight w:val="230"/>
        </w:trPr>
        <w:tc>
          <w:tcPr>
            <w:tcW w:w="9559" w:type="dxa"/>
            <w:vMerge w:val="restart"/>
            <w:shd w:val="clear" w:color="auto" w:fill="auto"/>
            <w:hideMark/>
          </w:tcPr>
          <w:p w:rsidR="002518B8" w:rsidRPr="007108C8" w:rsidRDefault="002518B8" w:rsidP="00092C11">
            <w:pPr>
              <w:jc w:val="both"/>
              <w:rPr>
                <w:bCs/>
                <w:iCs/>
                <w:color w:val="000000"/>
                <w:sz w:val="20"/>
                <w:szCs w:val="20"/>
              </w:rPr>
            </w:pPr>
            <w:r w:rsidRPr="007108C8">
              <w:rPr>
                <w:iCs/>
                <w:color w:val="000000"/>
                <w:sz w:val="20"/>
                <w:szCs w:val="20"/>
              </w:rPr>
              <w:br/>
              <w:t xml:space="preserve">          В целях получения муниципальных и других услуг, </w:t>
            </w:r>
            <w:r w:rsidRPr="007108C8">
              <w:rPr>
                <w:bCs/>
                <w:iCs/>
                <w:color w:val="000000"/>
                <w:sz w:val="20"/>
                <w:szCs w:val="20"/>
              </w:rPr>
              <w:t>даю согласие в Управление архитектуры и градостроительства администрации Елизовского городского поселения</w:t>
            </w:r>
            <w:r w:rsidRPr="007108C8">
              <w:rPr>
                <w:iCs/>
                <w:color w:val="000000"/>
                <w:sz w:val="20"/>
                <w:szCs w:val="20"/>
              </w:rPr>
              <w:t xml:space="preserve">, расположенное по адресу: 684000, г. Елизово, ул. В.Кручины, д. 20, </w:t>
            </w:r>
            <w:r w:rsidRPr="007108C8">
              <w:rPr>
                <w:bCs/>
                <w:iCs/>
                <w:color w:val="000000"/>
                <w:sz w:val="20"/>
                <w:szCs w:val="20"/>
              </w:rPr>
              <w:t>на обработку моих персональных данных</w:t>
            </w:r>
            <w:r w:rsidRPr="007108C8">
              <w:rPr>
                <w:iCs/>
                <w:color w:val="000000"/>
                <w:sz w:val="20"/>
                <w:szCs w:val="20"/>
              </w:rPr>
              <w:t xml:space="preserve">, а именно  на </w:t>
            </w:r>
            <w:r w:rsidRPr="007108C8">
              <w:rPr>
                <w:bCs/>
                <w:iCs/>
                <w:color w:val="000000"/>
                <w:sz w:val="20"/>
                <w:szCs w:val="20"/>
              </w:rPr>
              <w:t>совершение действий, предусмотренных п.3. ч.1. ст.3 Федерального закона от 27.07.2006 №152-ФЗ «О персональных данных».</w:t>
            </w:r>
            <w:r w:rsidRPr="007108C8">
              <w:rPr>
                <w:iCs/>
                <w:color w:val="000000"/>
                <w:sz w:val="20"/>
                <w:szCs w:val="20"/>
              </w:rPr>
              <w:br/>
              <w:t xml:space="preserve">          Настоящее согласие действует со дня его подписания до дня отзыва в письменной форме.</w:t>
            </w:r>
          </w:p>
        </w:tc>
      </w:tr>
      <w:tr w:rsidR="002518B8" w:rsidRPr="003867F1" w:rsidTr="00092C11">
        <w:trPr>
          <w:trHeight w:val="276"/>
        </w:trPr>
        <w:tc>
          <w:tcPr>
            <w:tcW w:w="9559" w:type="dxa"/>
            <w:vMerge/>
            <w:vAlign w:val="center"/>
            <w:hideMark/>
          </w:tcPr>
          <w:p w:rsidR="002518B8" w:rsidRPr="003867F1" w:rsidRDefault="002518B8" w:rsidP="00092C11">
            <w:pPr>
              <w:rPr>
                <w:i/>
                <w:iCs/>
                <w:color w:val="000000"/>
              </w:rPr>
            </w:pPr>
          </w:p>
        </w:tc>
      </w:tr>
      <w:tr w:rsidR="002518B8" w:rsidRPr="003867F1" w:rsidTr="00092C11">
        <w:trPr>
          <w:trHeight w:val="276"/>
        </w:trPr>
        <w:tc>
          <w:tcPr>
            <w:tcW w:w="9559" w:type="dxa"/>
            <w:vMerge/>
            <w:vAlign w:val="center"/>
            <w:hideMark/>
          </w:tcPr>
          <w:p w:rsidR="002518B8" w:rsidRPr="003867F1" w:rsidRDefault="002518B8" w:rsidP="00092C11">
            <w:pPr>
              <w:rPr>
                <w:i/>
                <w:iCs/>
                <w:color w:val="000000"/>
              </w:rPr>
            </w:pPr>
          </w:p>
        </w:tc>
      </w:tr>
      <w:tr w:rsidR="002518B8" w:rsidRPr="003867F1" w:rsidTr="00092C11">
        <w:trPr>
          <w:trHeight w:val="276"/>
        </w:trPr>
        <w:tc>
          <w:tcPr>
            <w:tcW w:w="9559" w:type="dxa"/>
            <w:vMerge/>
            <w:vAlign w:val="center"/>
            <w:hideMark/>
          </w:tcPr>
          <w:p w:rsidR="002518B8" w:rsidRPr="003867F1" w:rsidRDefault="002518B8" w:rsidP="00092C11">
            <w:pPr>
              <w:rPr>
                <w:i/>
                <w:iCs/>
                <w:color w:val="000000"/>
              </w:rPr>
            </w:pPr>
          </w:p>
        </w:tc>
      </w:tr>
      <w:tr w:rsidR="002518B8" w:rsidRPr="003867F1" w:rsidTr="00092C11">
        <w:trPr>
          <w:trHeight w:val="276"/>
        </w:trPr>
        <w:tc>
          <w:tcPr>
            <w:tcW w:w="9559" w:type="dxa"/>
            <w:vMerge/>
            <w:vAlign w:val="center"/>
            <w:hideMark/>
          </w:tcPr>
          <w:p w:rsidR="002518B8" w:rsidRPr="003867F1" w:rsidRDefault="002518B8" w:rsidP="00092C11">
            <w:pPr>
              <w:rPr>
                <w:i/>
                <w:iCs/>
                <w:color w:val="000000"/>
              </w:rPr>
            </w:pPr>
          </w:p>
        </w:tc>
      </w:tr>
      <w:tr w:rsidR="002518B8" w:rsidRPr="003867F1" w:rsidTr="00092C11">
        <w:trPr>
          <w:trHeight w:val="276"/>
        </w:trPr>
        <w:tc>
          <w:tcPr>
            <w:tcW w:w="9559" w:type="dxa"/>
            <w:vMerge/>
            <w:vAlign w:val="center"/>
            <w:hideMark/>
          </w:tcPr>
          <w:p w:rsidR="002518B8" w:rsidRPr="003867F1" w:rsidRDefault="002518B8" w:rsidP="00092C11">
            <w:pPr>
              <w:rPr>
                <w:i/>
                <w:iCs/>
                <w:color w:val="000000"/>
              </w:rPr>
            </w:pPr>
          </w:p>
        </w:tc>
      </w:tr>
      <w:tr w:rsidR="002518B8" w:rsidRPr="003867F1" w:rsidTr="00092C11">
        <w:trPr>
          <w:trHeight w:val="276"/>
        </w:trPr>
        <w:tc>
          <w:tcPr>
            <w:tcW w:w="9559" w:type="dxa"/>
            <w:vMerge/>
            <w:vAlign w:val="center"/>
            <w:hideMark/>
          </w:tcPr>
          <w:p w:rsidR="002518B8" w:rsidRPr="003867F1" w:rsidRDefault="002518B8" w:rsidP="00092C11">
            <w:pPr>
              <w:rPr>
                <w:i/>
                <w:iCs/>
                <w:color w:val="000000"/>
              </w:rPr>
            </w:pPr>
          </w:p>
        </w:tc>
      </w:tr>
      <w:tr w:rsidR="002518B8" w:rsidRPr="003867F1" w:rsidTr="00092C11">
        <w:trPr>
          <w:trHeight w:val="276"/>
        </w:trPr>
        <w:tc>
          <w:tcPr>
            <w:tcW w:w="9559" w:type="dxa"/>
            <w:vMerge/>
            <w:vAlign w:val="center"/>
            <w:hideMark/>
          </w:tcPr>
          <w:p w:rsidR="002518B8" w:rsidRPr="003867F1" w:rsidRDefault="002518B8" w:rsidP="00092C11">
            <w:pPr>
              <w:rPr>
                <w:i/>
                <w:iCs/>
                <w:color w:val="000000"/>
              </w:rPr>
            </w:pPr>
          </w:p>
        </w:tc>
      </w:tr>
    </w:tbl>
    <w:p w:rsidR="002518B8" w:rsidRDefault="002518B8" w:rsidP="002518B8">
      <w:pPr>
        <w:tabs>
          <w:tab w:val="left" w:pos="6220"/>
        </w:tabs>
        <w:rPr>
          <w:color w:val="000000"/>
        </w:rPr>
      </w:pPr>
      <w:r w:rsidRPr="003867F1">
        <w:rPr>
          <w:color w:val="000000"/>
        </w:rPr>
        <w:t xml:space="preserve">___________ 201___г.                           _____________________/__________________/                    </w:t>
      </w:r>
      <w:r>
        <w:rPr>
          <w:color w:val="000000"/>
        </w:rPr>
        <w:t xml:space="preserve">       </w:t>
      </w:r>
    </w:p>
    <w:p w:rsidR="002518B8" w:rsidRPr="003867F1" w:rsidRDefault="002518B8" w:rsidP="002518B8">
      <w:pPr>
        <w:tabs>
          <w:tab w:val="left" w:pos="6220"/>
        </w:tabs>
        <w:ind w:left="567"/>
        <w:rPr>
          <w:color w:val="000000"/>
          <w:vertAlign w:val="superscript"/>
        </w:rPr>
      </w:pPr>
      <w:r>
        <w:rPr>
          <w:color w:val="000000"/>
        </w:rPr>
        <w:t xml:space="preserve"> </w:t>
      </w:r>
      <w:r w:rsidRPr="003867F1">
        <w:rPr>
          <w:color w:val="000000"/>
          <w:vertAlign w:val="superscript"/>
        </w:rPr>
        <w:t xml:space="preserve">(дата)                                                                </w:t>
      </w:r>
      <w:r>
        <w:rPr>
          <w:color w:val="000000"/>
          <w:vertAlign w:val="superscript"/>
        </w:rPr>
        <w:t xml:space="preserve">                                                                                    </w:t>
      </w:r>
      <w:r w:rsidRPr="003867F1">
        <w:rPr>
          <w:color w:val="000000"/>
          <w:vertAlign w:val="superscript"/>
        </w:rPr>
        <w:t xml:space="preserve">  (подпись)</w:t>
      </w:r>
    </w:p>
    <w:p w:rsidR="002518B8" w:rsidRPr="00696175" w:rsidRDefault="002518B8" w:rsidP="002518B8">
      <w:pPr>
        <w:tabs>
          <w:tab w:val="left" w:pos="0"/>
        </w:tabs>
        <w:jc w:val="both"/>
        <w:rPr>
          <w:sz w:val="20"/>
          <w:szCs w:val="20"/>
        </w:rPr>
      </w:pPr>
      <w:r w:rsidRPr="00696175">
        <w:rPr>
          <w:sz w:val="20"/>
          <w:szCs w:val="20"/>
        </w:rPr>
        <w:t>Руководитель организации (</w:t>
      </w:r>
      <w:r w:rsidRPr="00696175">
        <w:rPr>
          <w:b/>
          <w:sz w:val="20"/>
          <w:szCs w:val="20"/>
        </w:rPr>
        <w:t>Заказчик</w:t>
      </w:r>
      <w:r w:rsidRPr="00696175">
        <w:rPr>
          <w:sz w:val="20"/>
          <w:szCs w:val="20"/>
        </w:rPr>
        <w:t xml:space="preserve">)                            </w:t>
      </w:r>
      <w:r>
        <w:rPr>
          <w:sz w:val="20"/>
          <w:szCs w:val="20"/>
        </w:rPr>
        <w:t xml:space="preserve">                               </w:t>
      </w:r>
      <w:r w:rsidRPr="00696175">
        <w:rPr>
          <w:sz w:val="20"/>
          <w:szCs w:val="20"/>
        </w:rPr>
        <w:t>Производитель работ (</w:t>
      </w:r>
      <w:r w:rsidRPr="00696175">
        <w:rPr>
          <w:b/>
          <w:sz w:val="20"/>
          <w:szCs w:val="20"/>
        </w:rPr>
        <w:t>Подрядчик</w:t>
      </w:r>
      <w:r w:rsidRPr="00696175">
        <w:rPr>
          <w:sz w:val="20"/>
          <w:szCs w:val="20"/>
        </w:rPr>
        <w:t>)</w:t>
      </w:r>
    </w:p>
    <w:p w:rsidR="002518B8" w:rsidRPr="00696175" w:rsidRDefault="002518B8" w:rsidP="002518B8">
      <w:pPr>
        <w:tabs>
          <w:tab w:val="left" w:pos="0"/>
        </w:tabs>
        <w:jc w:val="both"/>
        <w:rPr>
          <w:sz w:val="20"/>
          <w:szCs w:val="20"/>
        </w:rPr>
      </w:pPr>
      <w:r w:rsidRPr="00696175">
        <w:rPr>
          <w:sz w:val="20"/>
          <w:szCs w:val="20"/>
        </w:rPr>
        <w:t xml:space="preserve">____________________________       </w:t>
      </w:r>
      <w:r>
        <w:rPr>
          <w:sz w:val="20"/>
          <w:szCs w:val="20"/>
        </w:rPr>
        <w:t xml:space="preserve">                                </w:t>
      </w:r>
      <w:r w:rsidRPr="00696175">
        <w:rPr>
          <w:sz w:val="20"/>
          <w:szCs w:val="20"/>
        </w:rPr>
        <w:t xml:space="preserve">                                    ____________________________</w:t>
      </w:r>
    </w:p>
    <w:p w:rsidR="002518B8" w:rsidRPr="00696175" w:rsidRDefault="002518B8" w:rsidP="002518B8">
      <w:pPr>
        <w:tabs>
          <w:tab w:val="left" w:pos="0"/>
        </w:tabs>
        <w:jc w:val="both"/>
        <w:rPr>
          <w:sz w:val="20"/>
          <w:szCs w:val="20"/>
        </w:rPr>
      </w:pPr>
    </w:p>
    <w:p w:rsidR="002518B8" w:rsidRPr="00696175" w:rsidRDefault="002518B8" w:rsidP="002518B8">
      <w:pPr>
        <w:tabs>
          <w:tab w:val="left" w:pos="0"/>
        </w:tabs>
        <w:jc w:val="both"/>
        <w:rPr>
          <w:sz w:val="20"/>
          <w:szCs w:val="20"/>
        </w:rPr>
      </w:pPr>
      <w:r w:rsidRPr="00696175">
        <w:rPr>
          <w:sz w:val="20"/>
          <w:szCs w:val="20"/>
        </w:rPr>
        <w:t xml:space="preserve">« ____ » _____________ 20 </w:t>
      </w:r>
      <w:r w:rsidRPr="00696175">
        <w:rPr>
          <w:sz w:val="20"/>
          <w:szCs w:val="20"/>
          <w:u w:val="single"/>
        </w:rPr>
        <w:t xml:space="preserve">     </w:t>
      </w:r>
      <w:r w:rsidRPr="00696175">
        <w:rPr>
          <w:sz w:val="20"/>
          <w:szCs w:val="20"/>
        </w:rPr>
        <w:t xml:space="preserve"> г.      </w:t>
      </w:r>
      <w:r>
        <w:rPr>
          <w:sz w:val="20"/>
          <w:szCs w:val="20"/>
        </w:rPr>
        <w:t xml:space="preserve">                               </w:t>
      </w:r>
      <w:r w:rsidRPr="00696175">
        <w:rPr>
          <w:sz w:val="20"/>
          <w:szCs w:val="20"/>
        </w:rPr>
        <w:t xml:space="preserve">                                      «____» ______________20  </w:t>
      </w:r>
      <w:r w:rsidRPr="00696175">
        <w:rPr>
          <w:sz w:val="20"/>
          <w:szCs w:val="20"/>
          <w:u w:val="single"/>
        </w:rPr>
        <w:t xml:space="preserve">     </w:t>
      </w:r>
      <w:r w:rsidRPr="00696175">
        <w:rPr>
          <w:sz w:val="20"/>
          <w:szCs w:val="20"/>
        </w:rPr>
        <w:t xml:space="preserve"> г.</w:t>
      </w:r>
    </w:p>
    <w:p w:rsidR="002518B8" w:rsidRPr="00696175" w:rsidRDefault="002518B8" w:rsidP="002518B8">
      <w:pPr>
        <w:tabs>
          <w:tab w:val="left" w:pos="0"/>
        </w:tabs>
        <w:jc w:val="both"/>
        <w:rPr>
          <w:sz w:val="20"/>
          <w:szCs w:val="20"/>
        </w:rPr>
      </w:pPr>
    </w:p>
    <w:p w:rsidR="002518B8" w:rsidRPr="00696175" w:rsidRDefault="002518B8" w:rsidP="002518B8">
      <w:pPr>
        <w:tabs>
          <w:tab w:val="left" w:pos="0"/>
        </w:tabs>
        <w:jc w:val="center"/>
        <w:rPr>
          <w:sz w:val="20"/>
          <w:szCs w:val="20"/>
        </w:rPr>
      </w:pPr>
      <w:r w:rsidRPr="00696175">
        <w:rPr>
          <w:sz w:val="20"/>
          <w:szCs w:val="20"/>
        </w:rPr>
        <w:t xml:space="preserve">М.П.  </w:t>
      </w:r>
      <w:r w:rsidRPr="00696175">
        <w:rPr>
          <w:sz w:val="20"/>
          <w:szCs w:val="20"/>
        </w:rPr>
        <w:tab/>
      </w:r>
      <w:r w:rsidRPr="00696175">
        <w:rPr>
          <w:sz w:val="20"/>
          <w:szCs w:val="20"/>
        </w:rPr>
        <w:tab/>
        <w:t xml:space="preserve">         </w:t>
      </w:r>
      <w:r w:rsidRPr="00696175">
        <w:rPr>
          <w:sz w:val="20"/>
          <w:szCs w:val="20"/>
        </w:rPr>
        <w:tab/>
      </w:r>
      <w:r w:rsidRPr="00696175">
        <w:rPr>
          <w:sz w:val="20"/>
          <w:szCs w:val="20"/>
        </w:rPr>
        <w:tab/>
      </w:r>
      <w:r w:rsidRPr="00696175">
        <w:rPr>
          <w:sz w:val="20"/>
          <w:szCs w:val="20"/>
        </w:rPr>
        <w:tab/>
      </w:r>
      <w:r w:rsidRPr="00696175">
        <w:rPr>
          <w:sz w:val="20"/>
          <w:szCs w:val="20"/>
        </w:rPr>
        <w:tab/>
      </w:r>
      <w:r w:rsidRPr="00696175">
        <w:rPr>
          <w:sz w:val="20"/>
          <w:szCs w:val="20"/>
        </w:rPr>
        <w:tab/>
      </w:r>
      <w:r w:rsidRPr="00696175">
        <w:rPr>
          <w:sz w:val="20"/>
          <w:szCs w:val="20"/>
        </w:rPr>
        <w:tab/>
        <w:t xml:space="preserve">     М.П.</w:t>
      </w:r>
    </w:p>
    <w:p w:rsidR="002518B8" w:rsidRPr="00696175" w:rsidRDefault="002518B8" w:rsidP="002518B8">
      <w:pPr>
        <w:tabs>
          <w:tab w:val="left" w:pos="0"/>
        </w:tabs>
        <w:jc w:val="center"/>
        <w:rPr>
          <w:sz w:val="20"/>
          <w:szCs w:val="20"/>
        </w:rPr>
      </w:pPr>
      <w:r w:rsidRPr="00696175">
        <w:rPr>
          <w:sz w:val="20"/>
          <w:szCs w:val="20"/>
        </w:rPr>
        <w:t>Исполнитель организации подрядчика</w:t>
      </w:r>
    </w:p>
    <w:p w:rsidR="002518B8" w:rsidRPr="00696175" w:rsidRDefault="002518B8" w:rsidP="002518B8">
      <w:pPr>
        <w:tabs>
          <w:tab w:val="left" w:pos="0"/>
        </w:tabs>
        <w:jc w:val="center"/>
        <w:rPr>
          <w:sz w:val="20"/>
          <w:szCs w:val="20"/>
        </w:rPr>
      </w:pPr>
      <w:r w:rsidRPr="00696175">
        <w:rPr>
          <w:sz w:val="20"/>
          <w:szCs w:val="20"/>
        </w:rPr>
        <w:t>_______________________________</w:t>
      </w:r>
    </w:p>
    <w:p w:rsidR="002518B8" w:rsidRPr="00696175" w:rsidRDefault="002518B8" w:rsidP="002518B8">
      <w:pPr>
        <w:tabs>
          <w:tab w:val="left" w:pos="0"/>
        </w:tabs>
        <w:jc w:val="both"/>
        <w:rPr>
          <w:sz w:val="20"/>
          <w:szCs w:val="20"/>
        </w:rPr>
      </w:pPr>
    </w:p>
    <w:p w:rsidR="002518B8" w:rsidRPr="00696175" w:rsidRDefault="002518B8" w:rsidP="002518B8">
      <w:pPr>
        <w:tabs>
          <w:tab w:val="left" w:pos="0"/>
        </w:tabs>
        <w:jc w:val="center"/>
        <w:rPr>
          <w:sz w:val="20"/>
          <w:szCs w:val="20"/>
        </w:rPr>
      </w:pPr>
      <w:r w:rsidRPr="00696175">
        <w:rPr>
          <w:sz w:val="20"/>
          <w:szCs w:val="20"/>
        </w:rPr>
        <w:t xml:space="preserve">«___» ________________ 20  </w:t>
      </w:r>
      <w:r w:rsidRPr="00696175">
        <w:rPr>
          <w:sz w:val="20"/>
          <w:szCs w:val="20"/>
          <w:u w:val="single"/>
        </w:rPr>
        <w:t xml:space="preserve">      </w:t>
      </w:r>
      <w:r w:rsidRPr="00696175">
        <w:rPr>
          <w:sz w:val="20"/>
          <w:szCs w:val="20"/>
        </w:rPr>
        <w:t xml:space="preserve"> г. </w:t>
      </w:r>
    </w:p>
    <w:p w:rsidR="002518B8" w:rsidRPr="00696175" w:rsidRDefault="002518B8" w:rsidP="002518B8">
      <w:pPr>
        <w:tabs>
          <w:tab w:val="left" w:pos="0"/>
        </w:tabs>
        <w:jc w:val="both"/>
        <w:rPr>
          <w:sz w:val="20"/>
          <w:szCs w:val="20"/>
        </w:rPr>
      </w:pPr>
      <w:r w:rsidRPr="00696175">
        <w:rPr>
          <w:sz w:val="20"/>
          <w:szCs w:val="20"/>
        </w:rPr>
        <w:t>_____________________________________________________________________________</w:t>
      </w:r>
    </w:p>
    <w:p w:rsidR="002518B8" w:rsidRPr="007108C8" w:rsidRDefault="002518B8" w:rsidP="002518B8">
      <w:pPr>
        <w:tabs>
          <w:tab w:val="left" w:pos="0"/>
        </w:tabs>
        <w:jc w:val="both"/>
        <w:rPr>
          <w:sz w:val="20"/>
          <w:szCs w:val="20"/>
        </w:rPr>
      </w:pPr>
      <w:r w:rsidRPr="007108C8">
        <w:rPr>
          <w:sz w:val="20"/>
          <w:szCs w:val="20"/>
        </w:rPr>
        <w:t>*</w:t>
      </w:r>
      <w:r w:rsidRPr="007108C8">
        <w:rPr>
          <w:i/>
          <w:sz w:val="20"/>
          <w:szCs w:val="20"/>
        </w:rPr>
        <w:t>Данные документы запрашиваются Управлением архитектуры и градостроительства администрации Елизовского городского поселения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012C4" w:rsidRPr="006B2A67" w:rsidRDefault="005012C4" w:rsidP="006B2A67">
      <w:pPr>
        <w:tabs>
          <w:tab w:val="left" w:pos="0"/>
        </w:tabs>
        <w:jc w:val="right"/>
        <w:rPr>
          <w:color w:val="000000" w:themeColor="text1"/>
          <w:sz w:val="20"/>
          <w:szCs w:val="20"/>
        </w:rPr>
      </w:pPr>
      <w:r w:rsidRPr="006B2A67">
        <w:rPr>
          <w:bCs/>
          <w:color w:val="000000"/>
          <w:sz w:val="20"/>
          <w:szCs w:val="20"/>
        </w:rPr>
        <w:lastRenderedPageBreak/>
        <w:t xml:space="preserve">Приложение </w:t>
      </w:r>
      <w:r w:rsidR="00E067A8">
        <w:rPr>
          <w:bCs/>
          <w:color w:val="000000"/>
          <w:sz w:val="20"/>
          <w:szCs w:val="20"/>
        </w:rPr>
        <w:t>3</w:t>
      </w:r>
    </w:p>
    <w:p w:rsidR="005012C4" w:rsidRDefault="005012C4" w:rsidP="005012C4">
      <w:pPr>
        <w:ind w:firstLine="709"/>
        <w:contextualSpacing/>
        <w:jc w:val="right"/>
        <w:rPr>
          <w:color w:val="000000"/>
          <w:sz w:val="20"/>
          <w:szCs w:val="20"/>
        </w:rPr>
      </w:pPr>
      <w:r w:rsidRPr="006B2A67">
        <w:rPr>
          <w:color w:val="000000"/>
          <w:sz w:val="20"/>
          <w:szCs w:val="20"/>
        </w:rPr>
        <w:t xml:space="preserve"> к административному регламенту</w:t>
      </w:r>
    </w:p>
    <w:p w:rsidR="00885A85" w:rsidRPr="006B2A67" w:rsidRDefault="00885A85" w:rsidP="005012C4">
      <w:pPr>
        <w:ind w:firstLine="709"/>
        <w:contextualSpacing/>
        <w:jc w:val="right"/>
        <w:rPr>
          <w:color w:val="000000"/>
          <w:sz w:val="20"/>
          <w:szCs w:val="20"/>
        </w:rPr>
      </w:pPr>
    </w:p>
    <w:p w:rsidR="00232349" w:rsidRDefault="00232349" w:rsidP="00232349">
      <w:pPr>
        <w:jc w:val="center"/>
        <w:rPr>
          <w:b/>
          <w:caps/>
          <w:sz w:val="28"/>
          <w:szCs w:val="28"/>
        </w:rPr>
      </w:pPr>
      <w:r w:rsidRPr="007753C5">
        <w:rPr>
          <w:b/>
          <w:caps/>
          <w:sz w:val="28"/>
          <w:szCs w:val="28"/>
        </w:rPr>
        <w:t xml:space="preserve">СПИСОК ОРГАНИЗАЦИЙ, </w:t>
      </w:r>
    </w:p>
    <w:p w:rsidR="00232349" w:rsidRDefault="00232349" w:rsidP="00232349">
      <w:pPr>
        <w:jc w:val="center"/>
        <w:rPr>
          <w:b/>
          <w:caps/>
          <w:sz w:val="28"/>
          <w:szCs w:val="28"/>
        </w:rPr>
      </w:pPr>
      <w:r w:rsidRPr="007753C5">
        <w:rPr>
          <w:b/>
          <w:caps/>
          <w:sz w:val="28"/>
          <w:szCs w:val="28"/>
        </w:rPr>
        <w:t>СОГЛАСУЮЩИХ ПРОВЕДЕНИЕ ЗЕМЛЯНЫХ РАБОТ</w:t>
      </w:r>
    </w:p>
    <w:p w:rsidR="00885A85" w:rsidRDefault="00885A85" w:rsidP="00232349">
      <w:pPr>
        <w:jc w:val="center"/>
        <w:rPr>
          <w:b/>
          <w:caps/>
          <w:sz w:val="28"/>
          <w:szCs w:val="28"/>
        </w:rPr>
      </w:pPr>
    </w:p>
    <w:tbl>
      <w:tblPr>
        <w:tblW w:w="1145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551"/>
        <w:gridCol w:w="1985"/>
        <w:gridCol w:w="1134"/>
        <w:gridCol w:w="2523"/>
      </w:tblGrid>
      <w:tr w:rsidR="00885A85" w:rsidRPr="00273DD4" w:rsidTr="00092C11">
        <w:tc>
          <w:tcPr>
            <w:tcW w:w="567" w:type="dxa"/>
          </w:tcPr>
          <w:p w:rsidR="00885A85" w:rsidRPr="00273DD4" w:rsidRDefault="00885A85" w:rsidP="00092C11">
            <w:pPr>
              <w:jc w:val="center"/>
              <w:rPr>
                <w:sz w:val="20"/>
                <w:szCs w:val="20"/>
              </w:rPr>
            </w:pPr>
            <w:r w:rsidRPr="00273DD4">
              <w:rPr>
                <w:sz w:val="20"/>
                <w:szCs w:val="20"/>
              </w:rPr>
              <w:t>№</w:t>
            </w:r>
          </w:p>
        </w:tc>
        <w:tc>
          <w:tcPr>
            <w:tcW w:w="2694" w:type="dxa"/>
            <w:vAlign w:val="center"/>
          </w:tcPr>
          <w:p w:rsidR="00885A85" w:rsidRPr="00273DD4" w:rsidRDefault="00885A85" w:rsidP="00092C11">
            <w:pPr>
              <w:jc w:val="center"/>
              <w:rPr>
                <w:sz w:val="20"/>
                <w:szCs w:val="20"/>
              </w:rPr>
            </w:pPr>
            <w:r w:rsidRPr="00273DD4">
              <w:rPr>
                <w:sz w:val="20"/>
                <w:szCs w:val="20"/>
              </w:rPr>
              <w:t>Наименование</w:t>
            </w:r>
          </w:p>
        </w:tc>
        <w:tc>
          <w:tcPr>
            <w:tcW w:w="2551" w:type="dxa"/>
          </w:tcPr>
          <w:p w:rsidR="00885A85" w:rsidRPr="00273DD4" w:rsidRDefault="00885A85" w:rsidP="00092C11">
            <w:pPr>
              <w:jc w:val="center"/>
              <w:rPr>
                <w:sz w:val="20"/>
                <w:szCs w:val="20"/>
              </w:rPr>
            </w:pPr>
            <w:r w:rsidRPr="00273DD4">
              <w:rPr>
                <w:sz w:val="20"/>
                <w:szCs w:val="20"/>
              </w:rPr>
              <w:t>Адрес</w:t>
            </w:r>
          </w:p>
        </w:tc>
        <w:tc>
          <w:tcPr>
            <w:tcW w:w="1985" w:type="dxa"/>
          </w:tcPr>
          <w:p w:rsidR="00885A85" w:rsidRPr="00273DD4" w:rsidRDefault="00885A85" w:rsidP="00092C11">
            <w:pPr>
              <w:jc w:val="center"/>
              <w:rPr>
                <w:sz w:val="20"/>
                <w:szCs w:val="20"/>
              </w:rPr>
            </w:pPr>
            <w:r w:rsidRPr="00273DD4">
              <w:rPr>
                <w:sz w:val="20"/>
                <w:szCs w:val="20"/>
              </w:rPr>
              <w:t>Телефон</w:t>
            </w:r>
          </w:p>
        </w:tc>
        <w:tc>
          <w:tcPr>
            <w:tcW w:w="1134" w:type="dxa"/>
          </w:tcPr>
          <w:p w:rsidR="00885A85" w:rsidRPr="00273DD4" w:rsidRDefault="00885A85" w:rsidP="00092C11">
            <w:pPr>
              <w:jc w:val="center"/>
              <w:rPr>
                <w:sz w:val="20"/>
                <w:szCs w:val="20"/>
              </w:rPr>
            </w:pPr>
            <w:r w:rsidRPr="00273DD4">
              <w:rPr>
                <w:sz w:val="20"/>
                <w:szCs w:val="20"/>
              </w:rPr>
              <w:t>Факс</w:t>
            </w:r>
          </w:p>
        </w:tc>
        <w:tc>
          <w:tcPr>
            <w:tcW w:w="2523" w:type="dxa"/>
          </w:tcPr>
          <w:p w:rsidR="00885A85" w:rsidRPr="00273DD4" w:rsidRDefault="00885A85" w:rsidP="00092C11">
            <w:pPr>
              <w:jc w:val="center"/>
              <w:rPr>
                <w:sz w:val="20"/>
                <w:szCs w:val="20"/>
              </w:rPr>
            </w:pPr>
            <w:r w:rsidRPr="00273DD4">
              <w:rPr>
                <w:sz w:val="20"/>
                <w:szCs w:val="20"/>
              </w:rPr>
              <w:t>Эл.почта</w:t>
            </w:r>
          </w:p>
        </w:tc>
      </w:tr>
      <w:tr w:rsidR="00885A85" w:rsidRPr="00982024" w:rsidTr="00092C11">
        <w:trPr>
          <w:trHeight w:val="681"/>
        </w:trPr>
        <w:tc>
          <w:tcPr>
            <w:tcW w:w="567" w:type="dxa"/>
          </w:tcPr>
          <w:p w:rsidR="00885A85" w:rsidRPr="00273DD4" w:rsidRDefault="00885A85" w:rsidP="00092C11">
            <w:pPr>
              <w:rPr>
                <w:sz w:val="20"/>
                <w:szCs w:val="20"/>
              </w:rPr>
            </w:pPr>
            <w:r w:rsidRPr="00273DD4">
              <w:rPr>
                <w:sz w:val="20"/>
                <w:szCs w:val="20"/>
              </w:rPr>
              <w:t>1.</w:t>
            </w:r>
          </w:p>
        </w:tc>
        <w:tc>
          <w:tcPr>
            <w:tcW w:w="2694" w:type="dxa"/>
            <w:vAlign w:val="center"/>
          </w:tcPr>
          <w:p w:rsidR="00885A85" w:rsidRPr="00CD4E29" w:rsidRDefault="00885A85" w:rsidP="00092C11">
            <w:pPr>
              <w:rPr>
                <w:color w:val="000000" w:themeColor="text1"/>
                <w:sz w:val="20"/>
                <w:szCs w:val="20"/>
              </w:rPr>
            </w:pPr>
            <w:r w:rsidRPr="00CD4E29">
              <w:rPr>
                <w:color w:val="000000" w:themeColor="text1"/>
                <w:sz w:val="20"/>
                <w:szCs w:val="20"/>
              </w:rPr>
              <w:t>ОАО «</w:t>
            </w:r>
            <w:r w:rsidRPr="00CD4E29">
              <w:rPr>
                <w:b/>
                <w:color w:val="000000" w:themeColor="text1"/>
                <w:sz w:val="20"/>
                <w:szCs w:val="20"/>
              </w:rPr>
              <w:t>Ростелеком</w:t>
            </w:r>
            <w:r w:rsidRPr="00CD4E29">
              <w:rPr>
                <w:color w:val="000000" w:themeColor="text1"/>
                <w:sz w:val="20"/>
                <w:szCs w:val="20"/>
              </w:rPr>
              <w:t>».</w:t>
            </w:r>
          </w:p>
          <w:p w:rsidR="00885A85" w:rsidRPr="00CD4E29" w:rsidRDefault="00885A85" w:rsidP="00092C11">
            <w:pPr>
              <w:rPr>
                <w:color w:val="000000" w:themeColor="text1"/>
                <w:sz w:val="20"/>
                <w:szCs w:val="20"/>
              </w:rPr>
            </w:pPr>
          </w:p>
        </w:tc>
        <w:tc>
          <w:tcPr>
            <w:tcW w:w="2551" w:type="dxa"/>
          </w:tcPr>
          <w:p w:rsidR="00885A85" w:rsidRPr="00273DD4" w:rsidRDefault="00885A85" w:rsidP="00092C11">
            <w:pPr>
              <w:rPr>
                <w:sz w:val="20"/>
                <w:szCs w:val="20"/>
              </w:rPr>
            </w:pPr>
            <w:r w:rsidRPr="00273DD4">
              <w:rPr>
                <w:sz w:val="20"/>
                <w:szCs w:val="20"/>
              </w:rPr>
              <w:t>г.</w:t>
            </w:r>
            <w:r>
              <w:rPr>
                <w:sz w:val="20"/>
                <w:szCs w:val="20"/>
              </w:rPr>
              <w:t xml:space="preserve"> </w:t>
            </w:r>
            <w:r w:rsidRPr="00273DD4">
              <w:rPr>
                <w:sz w:val="20"/>
                <w:szCs w:val="20"/>
              </w:rPr>
              <w:t xml:space="preserve">П-Камчатский, </w:t>
            </w:r>
          </w:p>
          <w:p w:rsidR="00885A85" w:rsidRPr="00273DD4" w:rsidRDefault="00885A85" w:rsidP="00092C11">
            <w:pPr>
              <w:rPr>
                <w:sz w:val="20"/>
                <w:szCs w:val="20"/>
              </w:rPr>
            </w:pPr>
            <w:r w:rsidRPr="00273DD4">
              <w:rPr>
                <w:sz w:val="20"/>
                <w:szCs w:val="20"/>
              </w:rPr>
              <w:t>пр. Победы, 47.</w:t>
            </w:r>
          </w:p>
        </w:tc>
        <w:tc>
          <w:tcPr>
            <w:tcW w:w="1985" w:type="dxa"/>
          </w:tcPr>
          <w:p w:rsidR="00885A85" w:rsidRDefault="00885A85" w:rsidP="00092C11">
            <w:pPr>
              <w:rPr>
                <w:sz w:val="20"/>
                <w:szCs w:val="20"/>
              </w:rPr>
            </w:pPr>
            <w:r>
              <w:rPr>
                <w:sz w:val="20"/>
                <w:szCs w:val="20"/>
              </w:rPr>
              <w:t>Инспектор</w:t>
            </w:r>
          </w:p>
          <w:p w:rsidR="00885A85" w:rsidRDefault="00885A85" w:rsidP="00092C11">
            <w:pPr>
              <w:rPr>
                <w:sz w:val="20"/>
                <w:szCs w:val="20"/>
              </w:rPr>
            </w:pPr>
            <w:r>
              <w:rPr>
                <w:sz w:val="20"/>
                <w:szCs w:val="20"/>
              </w:rPr>
              <w:t>Печёный А.В.</w:t>
            </w:r>
          </w:p>
          <w:p w:rsidR="00885A85" w:rsidRPr="00273DD4" w:rsidRDefault="00885A85" w:rsidP="00092C11">
            <w:pPr>
              <w:rPr>
                <w:sz w:val="20"/>
                <w:szCs w:val="20"/>
              </w:rPr>
            </w:pPr>
            <w:r>
              <w:rPr>
                <w:sz w:val="20"/>
                <w:szCs w:val="20"/>
              </w:rPr>
              <w:t>89246868184</w:t>
            </w:r>
          </w:p>
          <w:p w:rsidR="00885A85" w:rsidRPr="00273DD4" w:rsidRDefault="00885A85" w:rsidP="00092C11">
            <w:pPr>
              <w:rPr>
                <w:sz w:val="20"/>
                <w:szCs w:val="20"/>
              </w:rPr>
            </w:pPr>
          </w:p>
        </w:tc>
        <w:tc>
          <w:tcPr>
            <w:tcW w:w="1134" w:type="dxa"/>
          </w:tcPr>
          <w:p w:rsidR="00885A85" w:rsidRPr="00B2086B" w:rsidRDefault="00885A85" w:rsidP="00092C11">
            <w:pPr>
              <w:rPr>
                <w:b/>
                <w:sz w:val="20"/>
                <w:szCs w:val="20"/>
              </w:rPr>
            </w:pPr>
            <w:r w:rsidRPr="00B2086B">
              <w:rPr>
                <w:b/>
                <w:sz w:val="20"/>
                <w:szCs w:val="20"/>
              </w:rPr>
              <w:t>29-87-97</w:t>
            </w:r>
          </w:p>
        </w:tc>
        <w:tc>
          <w:tcPr>
            <w:tcW w:w="2523" w:type="dxa"/>
          </w:tcPr>
          <w:p w:rsidR="00885A85" w:rsidRDefault="00877B65" w:rsidP="00092C11">
            <w:pPr>
              <w:rPr>
                <w:sz w:val="20"/>
                <w:szCs w:val="20"/>
              </w:rPr>
            </w:pPr>
            <w:hyperlink r:id="rId11" w:history="1">
              <w:r w:rsidR="00885A85" w:rsidRPr="00374E3E">
                <w:rPr>
                  <w:rStyle w:val="ab"/>
                  <w:sz w:val="20"/>
                  <w:szCs w:val="20"/>
                  <w:lang w:val="en-US"/>
                </w:rPr>
                <w:t>LobosovaSN@dv.rt.ru</w:t>
              </w:r>
            </w:hyperlink>
          </w:p>
          <w:p w:rsidR="00885A85" w:rsidRPr="00982024" w:rsidRDefault="00885A85" w:rsidP="00092C11">
            <w:pPr>
              <w:rPr>
                <w:sz w:val="20"/>
                <w:szCs w:val="20"/>
              </w:rPr>
            </w:pPr>
            <w:r>
              <w:rPr>
                <w:sz w:val="20"/>
                <w:szCs w:val="20"/>
              </w:rPr>
              <w:t>89246868979</w:t>
            </w:r>
          </w:p>
        </w:tc>
      </w:tr>
      <w:tr w:rsidR="00885A85" w:rsidRPr="00EB46AC" w:rsidTr="00092C11">
        <w:tc>
          <w:tcPr>
            <w:tcW w:w="567" w:type="dxa"/>
          </w:tcPr>
          <w:p w:rsidR="00885A85" w:rsidRPr="00273DD4" w:rsidRDefault="00885A85" w:rsidP="00092C11">
            <w:pPr>
              <w:rPr>
                <w:sz w:val="20"/>
                <w:szCs w:val="20"/>
              </w:rPr>
            </w:pPr>
            <w:r w:rsidRPr="00273DD4">
              <w:rPr>
                <w:sz w:val="20"/>
                <w:szCs w:val="20"/>
              </w:rPr>
              <w:t>2.</w:t>
            </w:r>
          </w:p>
        </w:tc>
        <w:tc>
          <w:tcPr>
            <w:tcW w:w="2694" w:type="dxa"/>
            <w:vAlign w:val="center"/>
          </w:tcPr>
          <w:p w:rsidR="00885A85" w:rsidRPr="00CD4E29" w:rsidRDefault="00885A85" w:rsidP="00092C11">
            <w:pPr>
              <w:rPr>
                <w:b/>
                <w:color w:val="000000" w:themeColor="text1"/>
                <w:sz w:val="20"/>
                <w:szCs w:val="20"/>
              </w:rPr>
            </w:pPr>
            <w:r w:rsidRPr="00CD4E29">
              <w:rPr>
                <w:color w:val="000000" w:themeColor="text1"/>
                <w:sz w:val="20"/>
                <w:szCs w:val="20"/>
              </w:rPr>
              <w:t xml:space="preserve">Елизовский </w:t>
            </w:r>
            <w:r w:rsidRPr="00CD4E29">
              <w:rPr>
                <w:b/>
                <w:color w:val="000000" w:themeColor="text1"/>
                <w:sz w:val="20"/>
                <w:szCs w:val="20"/>
              </w:rPr>
              <w:t>ЛТЦ-2.</w:t>
            </w:r>
          </w:p>
          <w:p w:rsidR="00885A85" w:rsidRPr="00CD4E29" w:rsidRDefault="00885A85" w:rsidP="00092C11">
            <w:pPr>
              <w:rPr>
                <w:color w:val="000000" w:themeColor="text1"/>
                <w:sz w:val="20"/>
                <w:szCs w:val="20"/>
              </w:rPr>
            </w:pPr>
          </w:p>
        </w:tc>
        <w:tc>
          <w:tcPr>
            <w:tcW w:w="2551" w:type="dxa"/>
          </w:tcPr>
          <w:p w:rsidR="00885A85" w:rsidRPr="00273DD4" w:rsidRDefault="00885A85" w:rsidP="00092C11">
            <w:pPr>
              <w:rPr>
                <w:sz w:val="20"/>
                <w:szCs w:val="20"/>
              </w:rPr>
            </w:pPr>
            <w:r>
              <w:rPr>
                <w:sz w:val="20"/>
                <w:szCs w:val="20"/>
              </w:rPr>
              <w:t xml:space="preserve"> г. </w:t>
            </w:r>
            <w:r w:rsidRPr="00273DD4">
              <w:rPr>
                <w:sz w:val="20"/>
                <w:szCs w:val="20"/>
              </w:rPr>
              <w:t xml:space="preserve">Елизово, </w:t>
            </w:r>
          </w:p>
          <w:p w:rsidR="00885A85" w:rsidRPr="00273DD4" w:rsidRDefault="00885A85" w:rsidP="00092C11">
            <w:pPr>
              <w:rPr>
                <w:sz w:val="20"/>
                <w:szCs w:val="20"/>
              </w:rPr>
            </w:pPr>
            <w:r w:rsidRPr="00273DD4">
              <w:rPr>
                <w:sz w:val="20"/>
                <w:szCs w:val="20"/>
              </w:rPr>
              <w:t>ул. Завойко, д.8.</w:t>
            </w:r>
          </w:p>
        </w:tc>
        <w:tc>
          <w:tcPr>
            <w:tcW w:w="1985" w:type="dxa"/>
          </w:tcPr>
          <w:p w:rsidR="00885A85" w:rsidRPr="00273DD4" w:rsidRDefault="00885A85" w:rsidP="00092C11">
            <w:pPr>
              <w:rPr>
                <w:sz w:val="20"/>
                <w:szCs w:val="20"/>
              </w:rPr>
            </w:pPr>
            <w:r w:rsidRPr="00273DD4">
              <w:rPr>
                <w:sz w:val="20"/>
                <w:szCs w:val="20"/>
              </w:rPr>
              <w:t>6-47-68</w:t>
            </w:r>
          </w:p>
          <w:p w:rsidR="00885A85" w:rsidRPr="002139A0" w:rsidRDefault="00885A85" w:rsidP="00092C11">
            <w:pPr>
              <w:rPr>
                <w:b/>
                <w:sz w:val="20"/>
                <w:szCs w:val="20"/>
              </w:rPr>
            </w:pPr>
            <w:r w:rsidRPr="002139A0">
              <w:rPr>
                <w:b/>
                <w:sz w:val="20"/>
                <w:szCs w:val="20"/>
              </w:rPr>
              <w:t>6-13-37</w:t>
            </w:r>
          </w:p>
          <w:p w:rsidR="00885A85" w:rsidRPr="00273DD4" w:rsidRDefault="00885A85" w:rsidP="00092C11">
            <w:pPr>
              <w:rPr>
                <w:sz w:val="20"/>
                <w:szCs w:val="20"/>
              </w:rPr>
            </w:pPr>
            <w:r w:rsidRPr="00273DD4">
              <w:rPr>
                <w:sz w:val="20"/>
                <w:szCs w:val="20"/>
              </w:rPr>
              <w:t>8-924-686-92-58 Торбин Василий Михайлович</w:t>
            </w:r>
          </w:p>
        </w:tc>
        <w:tc>
          <w:tcPr>
            <w:tcW w:w="1134" w:type="dxa"/>
          </w:tcPr>
          <w:p w:rsidR="00885A85" w:rsidRDefault="00885A85" w:rsidP="00092C11">
            <w:pPr>
              <w:rPr>
                <w:sz w:val="20"/>
                <w:szCs w:val="20"/>
              </w:rPr>
            </w:pPr>
            <w:r w:rsidRPr="00CD4E29">
              <w:rPr>
                <w:sz w:val="20"/>
                <w:szCs w:val="20"/>
              </w:rPr>
              <w:t>41-17-17</w:t>
            </w:r>
          </w:p>
          <w:p w:rsidR="00885A85" w:rsidRPr="005809F9" w:rsidRDefault="00885A85" w:rsidP="00092C11">
            <w:pPr>
              <w:rPr>
                <w:b/>
                <w:sz w:val="20"/>
                <w:szCs w:val="20"/>
              </w:rPr>
            </w:pPr>
            <w:r w:rsidRPr="005809F9">
              <w:rPr>
                <w:b/>
                <w:sz w:val="20"/>
                <w:szCs w:val="20"/>
              </w:rPr>
              <w:t>7-39-48</w:t>
            </w:r>
          </w:p>
        </w:tc>
        <w:tc>
          <w:tcPr>
            <w:tcW w:w="2523" w:type="dxa"/>
          </w:tcPr>
          <w:p w:rsidR="00885A85" w:rsidRPr="005809F9" w:rsidRDefault="00885A85" w:rsidP="00092C11">
            <w:pPr>
              <w:rPr>
                <w:sz w:val="20"/>
                <w:szCs w:val="20"/>
                <w:lang w:val="en-US"/>
              </w:rPr>
            </w:pPr>
            <w:r w:rsidRPr="00273DD4">
              <w:rPr>
                <w:sz w:val="20"/>
                <w:szCs w:val="20"/>
                <w:lang w:val="en-US"/>
              </w:rPr>
              <w:t>priem</w:t>
            </w:r>
            <w:r w:rsidRPr="005809F9">
              <w:rPr>
                <w:sz w:val="20"/>
                <w:szCs w:val="20"/>
                <w:lang w:val="en-US"/>
              </w:rPr>
              <w:t xml:space="preserve"> </w:t>
            </w:r>
            <w:r w:rsidRPr="00273DD4">
              <w:rPr>
                <w:sz w:val="20"/>
                <w:szCs w:val="20"/>
                <w:lang w:val="en-US"/>
              </w:rPr>
              <w:t>l</w:t>
            </w:r>
            <w:r w:rsidRPr="005809F9">
              <w:rPr>
                <w:sz w:val="20"/>
                <w:szCs w:val="20"/>
                <w:lang w:val="en-US"/>
              </w:rPr>
              <w:t xml:space="preserve">@ </w:t>
            </w:r>
            <w:r w:rsidRPr="00273DD4">
              <w:rPr>
                <w:sz w:val="20"/>
                <w:szCs w:val="20"/>
                <w:lang w:val="en-US"/>
              </w:rPr>
              <w:t>dv</w:t>
            </w:r>
            <w:r w:rsidRPr="005809F9">
              <w:rPr>
                <w:sz w:val="20"/>
                <w:szCs w:val="20"/>
                <w:lang w:val="en-US"/>
              </w:rPr>
              <w:t>.</w:t>
            </w:r>
            <w:r w:rsidRPr="00273DD4">
              <w:rPr>
                <w:sz w:val="20"/>
                <w:szCs w:val="20"/>
                <w:lang w:val="en-US"/>
              </w:rPr>
              <w:t>rt</w:t>
            </w:r>
            <w:r w:rsidRPr="005809F9">
              <w:rPr>
                <w:sz w:val="20"/>
                <w:szCs w:val="20"/>
                <w:lang w:val="en-US"/>
              </w:rPr>
              <w:t>.</w:t>
            </w:r>
            <w:r w:rsidRPr="00273DD4">
              <w:rPr>
                <w:sz w:val="20"/>
                <w:szCs w:val="20"/>
                <w:lang w:val="en-US"/>
              </w:rPr>
              <w:t>ru</w:t>
            </w:r>
          </w:p>
        </w:tc>
      </w:tr>
      <w:tr w:rsidR="00885A85" w:rsidRPr="00C33229" w:rsidTr="00092C11">
        <w:trPr>
          <w:trHeight w:val="946"/>
        </w:trPr>
        <w:tc>
          <w:tcPr>
            <w:tcW w:w="567" w:type="dxa"/>
          </w:tcPr>
          <w:p w:rsidR="00885A85" w:rsidRPr="00273DD4" w:rsidRDefault="00885A85" w:rsidP="00092C11">
            <w:pPr>
              <w:rPr>
                <w:sz w:val="20"/>
                <w:szCs w:val="20"/>
              </w:rPr>
            </w:pPr>
            <w:r w:rsidRPr="00273DD4">
              <w:rPr>
                <w:sz w:val="20"/>
                <w:szCs w:val="20"/>
              </w:rPr>
              <w:t>3.</w:t>
            </w:r>
          </w:p>
        </w:tc>
        <w:tc>
          <w:tcPr>
            <w:tcW w:w="2694" w:type="dxa"/>
          </w:tcPr>
          <w:p w:rsidR="00885A85" w:rsidRPr="00CD4E29" w:rsidRDefault="00885A85" w:rsidP="00092C11">
            <w:pPr>
              <w:rPr>
                <w:color w:val="000000" w:themeColor="text1"/>
                <w:sz w:val="20"/>
                <w:szCs w:val="20"/>
              </w:rPr>
            </w:pPr>
            <w:r w:rsidRPr="00CD4E29">
              <w:rPr>
                <w:color w:val="000000" w:themeColor="text1"/>
                <w:sz w:val="20"/>
                <w:szCs w:val="20"/>
              </w:rPr>
              <w:t xml:space="preserve">КГУП «Камчатский </w:t>
            </w:r>
            <w:r w:rsidRPr="00CD4E29">
              <w:rPr>
                <w:b/>
                <w:color w:val="000000" w:themeColor="text1"/>
                <w:sz w:val="20"/>
                <w:szCs w:val="20"/>
              </w:rPr>
              <w:t>водоканал</w:t>
            </w:r>
            <w:r w:rsidRPr="00CD4E29">
              <w:rPr>
                <w:color w:val="000000" w:themeColor="text1"/>
                <w:sz w:val="20"/>
                <w:szCs w:val="20"/>
              </w:rPr>
              <w:t xml:space="preserve">» </w:t>
            </w:r>
          </w:p>
        </w:tc>
        <w:tc>
          <w:tcPr>
            <w:tcW w:w="2551" w:type="dxa"/>
          </w:tcPr>
          <w:p w:rsidR="00885A85" w:rsidRPr="00273DD4" w:rsidRDefault="00885A85" w:rsidP="00092C11">
            <w:pPr>
              <w:rPr>
                <w:sz w:val="20"/>
                <w:szCs w:val="20"/>
              </w:rPr>
            </w:pPr>
            <w:r w:rsidRPr="00273DD4">
              <w:rPr>
                <w:sz w:val="20"/>
                <w:szCs w:val="20"/>
              </w:rPr>
              <w:t>г.</w:t>
            </w:r>
            <w:r>
              <w:rPr>
                <w:sz w:val="20"/>
                <w:szCs w:val="20"/>
              </w:rPr>
              <w:t xml:space="preserve"> </w:t>
            </w:r>
            <w:r w:rsidRPr="00273DD4">
              <w:rPr>
                <w:sz w:val="20"/>
                <w:szCs w:val="20"/>
              </w:rPr>
              <w:t xml:space="preserve">Елизово, </w:t>
            </w:r>
          </w:p>
          <w:p w:rsidR="00885A85" w:rsidRDefault="00885A85" w:rsidP="00092C11">
            <w:pPr>
              <w:rPr>
                <w:sz w:val="20"/>
                <w:szCs w:val="20"/>
              </w:rPr>
            </w:pPr>
            <w:r w:rsidRPr="00273DD4">
              <w:rPr>
                <w:sz w:val="20"/>
                <w:szCs w:val="20"/>
              </w:rPr>
              <w:t>ул.</w:t>
            </w:r>
            <w:r>
              <w:rPr>
                <w:sz w:val="20"/>
                <w:szCs w:val="20"/>
              </w:rPr>
              <w:t xml:space="preserve"> </w:t>
            </w:r>
            <w:r w:rsidRPr="00273DD4">
              <w:rPr>
                <w:sz w:val="20"/>
                <w:szCs w:val="20"/>
              </w:rPr>
              <w:t>Ленина, д.46.</w:t>
            </w:r>
          </w:p>
          <w:p w:rsidR="00885A85" w:rsidRPr="00273DD4" w:rsidRDefault="00885A85" w:rsidP="00092C11">
            <w:pPr>
              <w:rPr>
                <w:sz w:val="20"/>
                <w:szCs w:val="20"/>
              </w:rPr>
            </w:pPr>
            <w:r>
              <w:rPr>
                <w:sz w:val="20"/>
                <w:szCs w:val="20"/>
              </w:rPr>
              <w:t>г.П-К, пр. Циолковского, 3/1</w:t>
            </w:r>
          </w:p>
        </w:tc>
        <w:tc>
          <w:tcPr>
            <w:tcW w:w="1985" w:type="dxa"/>
          </w:tcPr>
          <w:p w:rsidR="00885A85" w:rsidRPr="00273DD4" w:rsidRDefault="00885A85" w:rsidP="00092C11">
            <w:pPr>
              <w:rPr>
                <w:sz w:val="20"/>
                <w:szCs w:val="20"/>
              </w:rPr>
            </w:pPr>
            <w:r w:rsidRPr="00273DD4">
              <w:rPr>
                <w:sz w:val="20"/>
                <w:szCs w:val="20"/>
              </w:rPr>
              <w:t>7-51-04</w:t>
            </w:r>
          </w:p>
          <w:p w:rsidR="00885A85" w:rsidRDefault="00885A85" w:rsidP="00092C11">
            <w:pPr>
              <w:rPr>
                <w:sz w:val="20"/>
                <w:szCs w:val="20"/>
              </w:rPr>
            </w:pPr>
            <w:r w:rsidRPr="00273DD4">
              <w:rPr>
                <w:sz w:val="20"/>
                <w:szCs w:val="20"/>
              </w:rPr>
              <w:t>6-50-81</w:t>
            </w:r>
          </w:p>
          <w:p w:rsidR="00885A85" w:rsidRPr="00273DD4" w:rsidRDefault="00885A85" w:rsidP="00092C11">
            <w:pPr>
              <w:rPr>
                <w:sz w:val="20"/>
                <w:szCs w:val="20"/>
              </w:rPr>
            </w:pPr>
            <w:r>
              <w:rPr>
                <w:sz w:val="20"/>
                <w:szCs w:val="20"/>
              </w:rPr>
              <w:t>21-86-28</w:t>
            </w:r>
          </w:p>
          <w:p w:rsidR="00885A85" w:rsidRPr="00273DD4" w:rsidRDefault="00885A85" w:rsidP="00092C11">
            <w:pPr>
              <w:rPr>
                <w:sz w:val="20"/>
                <w:szCs w:val="20"/>
              </w:rPr>
            </w:pPr>
          </w:p>
        </w:tc>
        <w:tc>
          <w:tcPr>
            <w:tcW w:w="1134" w:type="dxa"/>
          </w:tcPr>
          <w:p w:rsidR="00885A85" w:rsidRPr="00CD4E29" w:rsidRDefault="00885A85" w:rsidP="00092C11">
            <w:pPr>
              <w:rPr>
                <w:b/>
                <w:sz w:val="20"/>
                <w:szCs w:val="20"/>
              </w:rPr>
            </w:pPr>
            <w:r w:rsidRPr="00CD4E29">
              <w:rPr>
                <w:b/>
                <w:sz w:val="20"/>
                <w:szCs w:val="20"/>
              </w:rPr>
              <w:t>7-36-48</w:t>
            </w:r>
          </w:p>
          <w:p w:rsidR="00885A85" w:rsidRDefault="00885A85" w:rsidP="00092C11">
            <w:pPr>
              <w:rPr>
                <w:sz w:val="20"/>
                <w:szCs w:val="20"/>
              </w:rPr>
            </w:pPr>
          </w:p>
          <w:p w:rsidR="00885A85" w:rsidRPr="00273DD4" w:rsidRDefault="00885A85" w:rsidP="00092C11">
            <w:pPr>
              <w:rPr>
                <w:sz w:val="20"/>
                <w:szCs w:val="20"/>
              </w:rPr>
            </w:pPr>
            <w:r>
              <w:rPr>
                <w:sz w:val="20"/>
                <w:szCs w:val="20"/>
              </w:rPr>
              <w:t>21-86-29</w:t>
            </w:r>
          </w:p>
        </w:tc>
        <w:tc>
          <w:tcPr>
            <w:tcW w:w="2523" w:type="dxa"/>
          </w:tcPr>
          <w:p w:rsidR="00885A85" w:rsidRDefault="00877B65" w:rsidP="00092C11">
            <w:pPr>
              <w:rPr>
                <w:sz w:val="20"/>
                <w:szCs w:val="20"/>
              </w:rPr>
            </w:pPr>
            <w:hyperlink r:id="rId12" w:history="1">
              <w:r w:rsidR="00885A85" w:rsidRPr="00ED05F8">
                <w:rPr>
                  <w:rStyle w:val="ab"/>
                  <w:sz w:val="20"/>
                  <w:szCs w:val="20"/>
                  <w:lang w:val="en-US"/>
                </w:rPr>
                <w:t>Elizovo</w:t>
              </w:r>
              <w:r w:rsidR="00885A85" w:rsidRPr="00ED05F8">
                <w:rPr>
                  <w:rStyle w:val="ab"/>
                  <w:sz w:val="20"/>
                  <w:szCs w:val="20"/>
                </w:rPr>
                <w:t>@</w:t>
              </w:r>
              <w:r w:rsidR="00885A85" w:rsidRPr="00ED05F8">
                <w:rPr>
                  <w:rStyle w:val="ab"/>
                  <w:sz w:val="20"/>
                  <w:szCs w:val="20"/>
                  <w:lang w:val="en-US"/>
                </w:rPr>
                <w:t>pkvoda</w:t>
              </w:r>
              <w:r w:rsidR="00885A85" w:rsidRPr="00ED05F8">
                <w:rPr>
                  <w:rStyle w:val="ab"/>
                  <w:sz w:val="20"/>
                  <w:szCs w:val="20"/>
                </w:rPr>
                <w:t>.</w:t>
              </w:r>
              <w:r w:rsidR="00885A85" w:rsidRPr="00ED05F8">
                <w:rPr>
                  <w:rStyle w:val="ab"/>
                  <w:sz w:val="20"/>
                  <w:szCs w:val="20"/>
                  <w:lang w:val="en-US"/>
                </w:rPr>
                <w:t>ru</w:t>
              </w:r>
            </w:hyperlink>
          </w:p>
          <w:p w:rsidR="00885A85" w:rsidRDefault="00885A85" w:rsidP="00092C11">
            <w:pPr>
              <w:rPr>
                <w:sz w:val="20"/>
                <w:szCs w:val="20"/>
              </w:rPr>
            </w:pPr>
          </w:p>
          <w:p w:rsidR="00885A85" w:rsidRPr="00C33229" w:rsidRDefault="00877B65" w:rsidP="00092C11">
            <w:pPr>
              <w:rPr>
                <w:sz w:val="20"/>
                <w:szCs w:val="20"/>
              </w:rPr>
            </w:pPr>
            <w:hyperlink r:id="rId13" w:history="1">
              <w:r w:rsidR="00885A85" w:rsidRPr="00ED05F8">
                <w:rPr>
                  <w:rStyle w:val="ab"/>
                  <w:sz w:val="20"/>
                  <w:szCs w:val="20"/>
                  <w:lang w:val="en-US"/>
                </w:rPr>
                <w:t>priemnaya</w:t>
              </w:r>
              <w:r w:rsidR="00885A85" w:rsidRPr="00C33229">
                <w:rPr>
                  <w:rStyle w:val="ab"/>
                  <w:sz w:val="20"/>
                  <w:szCs w:val="20"/>
                </w:rPr>
                <w:t>@</w:t>
              </w:r>
              <w:r w:rsidR="00885A85" w:rsidRPr="00ED05F8">
                <w:rPr>
                  <w:rStyle w:val="ab"/>
                  <w:sz w:val="20"/>
                  <w:szCs w:val="20"/>
                  <w:lang w:val="en-US"/>
                </w:rPr>
                <w:t>pkvoda</w:t>
              </w:r>
              <w:r w:rsidR="00885A85" w:rsidRPr="00C33229">
                <w:rPr>
                  <w:rStyle w:val="ab"/>
                  <w:sz w:val="20"/>
                  <w:szCs w:val="20"/>
                </w:rPr>
                <w:t>.</w:t>
              </w:r>
              <w:r w:rsidR="00885A85" w:rsidRPr="00ED05F8">
                <w:rPr>
                  <w:rStyle w:val="ab"/>
                  <w:sz w:val="20"/>
                  <w:szCs w:val="20"/>
                  <w:lang w:val="en-US"/>
                </w:rPr>
                <w:t>ru</w:t>
              </w:r>
            </w:hyperlink>
            <w:r w:rsidR="00885A85" w:rsidRPr="00C33229">
              <w:rPr>
                <w:sz w:val="20"/>
                <w:szCs w:val="20"/>
              </w:rPr>
              <w:t xml:space="preserve"> </w:t>
            </w:r>
          </w:p>
        </w:tc>
      </w:tr>
      <w:tr w:rsidR="00885A85" w:rsidRPr="00273DD4" w:rsidTr="00092C11">
        <w:trPr>
          <w:trHeight w:val="1008"/>
        </w:trPr>
        <w:tc>
          <w:tcPr>
            <w:tcW w:w="567" w:type="dxa"/>
          </w:tcPr>
          <w:p w:rsidR="00885A85" w:rsidRPr="00273DD4" w:rsidRDefault="00885A85" w:rsidP="00092C11">
            <w:pPr>
              <w:rPr>
                <w:sz w:val="20"/>
                <w:szCs w:val="20"/>
              </w:rPr>
            </w:pPr>
            <w:r w:rsidRPr="00273DD4">
              <w:rPr>
                <w:sz w:val="20"/>
                <w:szCs w:val="20"/>
              </w:rPr>
              <w:t>4.</w:t>
            </w:r>
          </w:p>
        </w:tc>
        <w:tc>
          <w:tcPr>
            <w:tcW w:w="2694" w:type="dxa"/>
          </w:tcPr>
          <w:p w:rsidR="00885A85" w:rsidRDefault="00885A85" w:rsidP="00092C11">
            <w:pPr>
              <w:rPr>
                <w:color w:val="000000" w:themeColor="text1"/>
                <w:sz w:val="20"/>
                <w:szCs w:val="20"/>
              </w:rPr>
            </w:pPr>
            <w:r>
              <w:rPr>
                <w:color w:val="000000" w:themeColor="text1"/>
                <w:sz w:val="20"/>
                <w:szCs w:val="20"/>
              </w:rPr>
              <w:t>ПАО</w:t>
            </w:r>
            <w:r w:rsidRPr="00CD4E29">
              <w:rPr>
                <w:color w:val="000000" w:themeColor="text1"/>
                <w:sz w:val="20"/>
                <w:szCs w:val="20"/>
              </w:rPr>
              <w:t xml:space="preserve"> </w:t>
            </w:r>
            <w:r>
              <w:rPr>
                <w:color w:val="000000" w:themeColor="text1"/>
                <w:sz w:val="20"/>
                <w:szCs w:val="20"/>
              </w:rPr>
              <w:t>Камчатскэнерго</w:t>
            </w:r>
            <w:r w:rsidRPr="00CD4E29">
              <w:rPr>
                <w:color w:val="000000" w:themeColor="text1"/>
                <w:sz w:val="20"/>
                <w:szCs w:val="20"/>
              </w:rPr>
              <w:t xml:space="preserve"> </w:t>
            </w:r>
            <w:r>
              <w:rPr>
                <w:color w:val="000000" w:themeColor="text1"/>
                <w:sz w:val="20"/>
                <w:szCs w:val="20"/>
              </w:rPr>
              <w:t xml:space="preserve">Филиал </w:t>
            </w:r>
            <w:r w:rsidRPr="00A75BDD">
              <w:rPr>
                <w:b/>
                <w:color w:val="000000" w:themeColor="text1"/>
                <w:sz w:val="20"/>
                <w:szCs w:val="20"/>
              </w:rPr>
              <w:t>ЦЭС</w:t>
            </w:r>
          </w:p>
          <w:p w:rsidR="00885A85" w:rsidRPr="00CD4E29" w:rsidRDefault="00885A85" w:rsidP="00092C11">
            <w:pPr>
              <w:rPr>
                <w:color w:val="000000" w:themeColor="text1"/>
                <w:sz w:val="20"/>
                <w:szCs w:val="20"/>
              </w:rPr>
            </w:pPr>
            <w:r w:rsidRPr="00CD4E29">
              <w:rPr>
                <w:color w:val="000000" w:themeColor="text1"/>
                <w:sz w:val="20"/>
                <w:szCs w:val="20"/>
              </w:rPr>
              <w:t>Елизовский сетевой район (ЕСР).</w:t>
            </w:r>
          </w:p>
        </w:tc>
        <w:tc>
          <w:tcPr>
            <w:tcW w:w="2551" w:type="dxa"/>
          </w:tcPr>
          <w:p w:rsidR="00885A85" w:rsidRPr="00273DD4" w:rsidRDefault="00885A85" w:rsidP="00092C11">
            <w:pPr>
              <w:rPr>
                <w:sz w:val="20"/>
                <w:szCs w:val="20"/>
              </w:rPr>
            </w:pPr>
            <w:r w:rsidRPr="00273DD4">
              <w:rPr>
                <w:sz w:val="20"/>
                <w:szCs w:val="20"/>
              </w:rPr>
              <w:t xml:space="preserve">г.Елизово, </w:t>
            </w:r>
          </w:p>
          <w:p w:rsidR="00885A85" w:rsidRPr="00273DD4" w:rsidRDefault="00885A85" w:rsidP="00092C11">
            <w:pPr>
              <w:rPr>
                <w:sz w:val="20"/>
                <w:szCs w:val="20"/>
              </w:rPr>
            </w:pPr>
            <w:r w:rsidRPr="00273DD4">
              <w:rPr>
                <w:sz w:val="20"/>
                <w:szCs w:val="20"/>
              </w:rPr>
              <w:t>ул.Подстанционная, 2. (29км).</w:t>
            </w:r>
          </w:p>
        </w:tc>
        <w:tc>
          <w:tcPr>
            <w:tcW w:w="1985" w:type="dxa"/>
          </w:tcPr>
          <w:p w:rsidR="00885A85" w:rsidRPr="00273DD4" w:rsidRDefault="00885A85" w:rsidP="00092C11">
            <w:pPr>
              <w:rPr>
                <w:sz w:val="20"/>
                <w:szCs w:val="20"/>
              </w:rPr>
            </w:pPr>
            <w:r w:rsidRPr="00273DD4">
              <w:rPr>
                <w:sz w:val="20"/>
                <w:szCs w:val="20"/>
              </w:rPr>
              <w:t>2-00-2</w:t>
            </w:r>
            <w:r>
              <w:rPr>
                <w:sz w:val="20"/>
                <w:szCs w:val="20"/>
              </w:rPr>
              <w:t>6</w:t>
            </w:r>
          </w:p>
          <w:p w:rsidR="00885A85" w:rsidRPr="00273DD4" w:rsidRDefault="00885A85" w:rsidP="00092C11">
            <w:pPr>
              <w:rPr>
                <w:sz w:val="20"/>
                <w:szCs w:val="20"/>
              </w:rPr>
            </w:pPr>
            <w:r w:rsidRPr="00273DD4">
              <w:rPr>
                <w:sz w:val="20"/>
                <w:szCs w:val="20"/>
              </w:rPr>
              <w:t>6-11-05</w:t>
            </w:r>
          </w:p>
          <w:p w:rsidR="00885A85" w:rsidRPr="00273DD4" w:rsidRDefault="00885A85" w:rsidP="00092C11">
            <w:pPr>
              <w:rPr>
                <w:sz w:val="20"/>
                <w:szCs w:val="20"/>
              </w:rPr>
            </w:pPr>
            <w:r>
              <w:rPr>
                <w:sz w:val="20"/>
                <w:szCs w:val="20"/>
              </w:rPr>
              <w:t>Малышев Денис Олегович</w:t>
            </w:r>
          </w:p>
        </w:tc>
        <w:tc>
          <w:tcPr>
            <w:tcW w:w="1134" w:type="dxa"/>
          </w:tcPr>
          <w:p w:rsidR="00885A85" w:rsidRPr="002139A0" w:rsidRDefault="00885A85" w:rsidP="00092C11">
            <w:pPr>
              <w:rPr>
                <w:b/>
                <w:sz w:val="20"/>
                <w:szCs w:val="20"/>
              </w:rPr>
            </w:pPr>
            <w:r w:rsidRPr="002139A0">
              <w:rPr>
                <w:b/>
                <w:sz w:val="20"/>
                <w:szCs w:val="20"/>
              </w:rPr>
              <w:t>2-00-27</w:t>
            </w:r>
          </w:p>
        </w:tc>
        <w:tc>
          <w:tcPr>
            <w:tcW w:w="2523" w:type="dxa"/>
          </w:tcPr>
          <w:p w:rsidR="00885A85" w:rsidRPr="00273DD4" w:rsidRDefault="00885A85" w:rsidP="00092C11">
            <w:pPr>
              <w:rPr>
                <w:sz w:val="20"/>
                <w:szCs w:val="20"/>
                <w:lang w:val="en-US"/>
              </w:rPr>
            </w:pPr>
            <w:r>
              <w:rPr>
                <w:sz w:val="20"/>
                <w:szCs w:val="20"/>
                <w:lang w:val="en-US"/>
              </w:rPr>
              <w:t>Malyshev-DO@kamenergo.ru</w:t>
            </w:r>
          </w:p>
        </w:tc>
      </w:tr>
      <w:tr w:rsidR="00885A85" w:rsidRPr="00273DD4" w:rsidTr="00092C11">
        <w:trPr>
          <w:trHeight w:val="569"/>
        </w:trPr>
        <w:tc>
          <w:tcPr>
            <w:tcW w:w="567" w:type="dxa"/>
          </w:tcPr>
          <w:p w:rsidR="00885A85" w:rsidRPr="00273DD4" w:rsidRDefault="00885A85" w:rsidP="00092C11">
            <w:pPr>
              <w:rPr>
                <w:sz w:val="20"/>
                <w:szCs w:val="20"/>
              </w:rPr>
            </w:pPr>
            <w:r w:rsidRPr="00273DD4">
              <w:rPr>
                <w:sz w:val="20"/>
                <w:szCs w:val="20"/>
              </w:rPr>
              <w:t>5.</w:t>
            </w:r>
          </w:p>
        </w:tc>
        <w:tc>
          <w:tcPr>
            <w:tcW w:w="2694" w:type="dxa"/>
          </w:tcPr>
          <w:p w:rsidR="00885A85" w:rsidRPr="0020402E" w:rsidRDefault="00885A85" w:rsidP="00092C11">
            <w:pPr>
              <w:rPr>
                <w:color w:val="000000" w:themeColor="text1"/>
                <w:sz w:val="20"/>
                <w:szCs w:val="20"/>
              </w:rPr>
            </w:pPr>
            <w:r w:rsidRPr="0020402E">
              <w:rPr>
                <w:color w:val="000000" w:themeColor="text1"/>
                <w:sz w:val="20"/>
                <w:szCs w:val="20"/>
              </w:rPr>
              <w:t>ПАО Камчатскэнерго Филиал «</w:t>
            </w:r>
            <w:r w:rsidRPr="0020402E">
              <w:rPr>
                <w:b/>
                <w:color w:val="000000" w:themeColor="text1"/>
                <w:sz w:val="20"/>
                <w:szCs w:val="20"/>
              </w:rPr>
              <w:t>Теплоэнерго</w:t>
            </w:r>
            <w:r w:rsidRPr="0020402E">
              <w:rPr>
                <w:color w:val="000000" w:themeColor="text1"/>
                <w:sz w:val="20"/>
                <w:szCs w:val="20"/>
              </w:rPr>
              <w:t>»</w:t>
            </w:r>
          </w:p>
        </w:tc>
        <w:tc>
          <w:tcPr>
            <w:tcW w:w="2551" w:type="dxa"/>
          </w:tcPr>
          <w:p w:rsidR="00885A85" w:rsidRPr="00273DD4" w:rsidRDefault="00885A85" w:rsidP="00092C11">
            <w:pPr>
              <w:rPr>
                <w:sz w:val="20"/>
                <w:szCs w:val="20"/>
              </w:rPr>
            </w:pPr>
            <w:r w:rsidRPr="00273DD4">
              <w:rPr>
                <w:sz w:val="20"/>
                <w:szCs w:val="20"/>
              </w:rPr>
              <w:t>п.</w:t>
            </w:r>
            <w:r>
              <w:rPr>
                <w:sz w:val="20"/>
                <w:szCs w:val="20"/>
              </w:rPr>
              <w:t xml:space="preserve"> </w:t>
            </w:r>
            <w:r w:rsidRPr="00273DD4">
              <w:rPr>
                <w:sz w:val="20"/>
                <w:szCs w:val="20"/>
              </w:rPr>
              <w:t>Светлый, ул.</w:t>
            </w:r>
            <w:r>
              <w:rPr>
                <w:sz w:val="20"/>
                <w:szCs w:val="20"/>
              </w:rPr>
              <w:t xml:space="preserve"> </w:t>
            </w:r>
            <w:r w:rsidRPr="00273DD4">
              <w:rPr>
                <w:sz w:val="20"/>
                <w:szCs w:val="20"/>
              </w:rPr>
              <w:t>Мирная, 2а. (</w:t>
            </w:r>
            <w:smartTag w:uri="urn:schemas-microsoft-com:office:smarttags" w:element="metricconverter">
              <w:smartTagPr>
                <w:attr w:name="ProductID" w:val="13 км"/>
              </w:smartTagPr>
              <w:r w:rsidRPr="00273DD4">
                <w:rPr>
                  <w:sz w:val="20"/>
                  <w:szCs w:val="20"/>
                </w:rPr>
                <w:t>13 км)</w:t>
              </w:r>
            </w:smartTag>
          </w:p>
        </w:tc>
        <w:tc>
          <w:tcPr>
            <w:tcW w:w="1985" w:type="dxa"/>
          </w:tcPr>
          <w:p w:rsidR="00885A85" w:rsidRPr="00273DD4" w:rsidRDefault="00885A85" w:rsidP="00092C11">
            <w:pPr>
              <w:rPr>
                <w:sz w:val="20"/>
                <w:szCs w:val="20"/>
                <w:lang w:val="en-US"/>
              </w:rPr>
            </w:pPr>
            <w:r w:rsidRPr="00273DD4">
              <w:rPr>
                <w:sz w:val="20"/>
                <w:szCs w:val="20"/>
              </w:rPr>
              <w:t>2-11-73</w:t>
            </w:r>
          </w:p>
          <w:p w:rsidR="00885A85" w:rsidRDefault="00885A85" w:rsidP="00092C11">
            <w:pPr>
              <w:rPr>
                <w:b/>
                <w:sz w:val="20"/>
                <w:szCs w:val="20"/>
              </w:rPr>
            </w:pPr>
            <w:r>
              <w:rPr>
                <w:b/>
                <w:sz w:val="20"/>
                <w:szCs w:val="20"/>
              </w:rPr>
              <w:t>8-924-586-34-00</w:t>
            </w:r>
          </w:p>
          <w:p w:rsidR="00885A85" w:rsidRPr="00C2411C" w:rsidRDefault="00885A85" w:rsidP="00092C11">
            <w:pPr>
              <w:rPr>
                <w:sz w:val="20"/>
                <w:szCs w:val="20"/>
              </w:rPr>
            </w:pPr>
            <w:r>
              <w:rPr>
                <w:b/>
                <w:sz w:val="20"/>
                <w:szCs w:val="20"/>
              </w:rPr>
              <w:t>Александр Панин</w:t>
            </w:r>
          </w:p>
        </w:tc>
        <w:tc>
          <w:tcPr>
            <w:tcW w:w="1134" w:type="dxa"/>
          </w:tcPr>
          <w:p w:rsidR="00885A85" w:rsidRPr="0020402E" w:rsidRDefault="00885A85" w:rsidP="00092C11">
            <w:pPr>
              <w:rPr>
                <w:b/>
                <w:sz w:val="20"/>
                <w:szCs w:val="20"/>
              </w:rPr>
            </w:pPr>
            <w:r w:rsidRPr="0020402E">
              <w:rPr>
                <w:b/>
                <w:sz w:val="20"/>
                <w:szCs w:val="20"/>
              </w:rPr>
              <w:t>2-11-72</w:t>
            </w:r>
          </w:p>
        </w:tc>
        <w:tc>
          <w:tcPr>
            <w:tcW w:w="2523" w:type="dxa"/>
          </w:tcPr>
          <w:p w:rsidR="00885A85" w:rsidRPr="00273DD4" w:rsidRDefault="00885A85" w:rsidP="00092C11">
            <w:pPr>
              <w:rPr>
                <w:sz w:val="20"/>
                <w:szCs w:val="20"/>
                <w:lang w:val="en-US"/>
              </w:rPr>
            </w:pPr>
            <w:r>
              <w:rPr>
                <w:sz w:val="20"/>
                <w:szCs w:val="20"/>
                <w:lang w:val="en-US"/>
              </w:rPr>
              <w:t>Kozachenko-PN@ k</w:t>
            </w:r>
            <w:r w:rsidRPr="00273DD4">
              <w:rPr>
                <w:sz w:val="20"/>
                <w:szCs w:val="20"/>
                <w:lang w:val="en-US"/>
              </w:rPr>
              <w:t>amenergo.ru</w:t>
            </w:r>
          </w:p>
        </w:tc>
      </w:tr>
      <w:tr w:rsidR="00885A85" w:rsidRPr="00274397" w:rsidTr="00092C11">
        <w:tc>
          <w:tcPr>
            <w:tcW w:w="567" w:type="dxa"/>
            <w:tcBorders>
              <w:bottom w:val="single" w:sz="4" w:space="0" w:color="auto"/>
            </w:tcBorders>
          </w:tcPr>
          <w:p w:rsidR="00885A85" w:rsidRPr="00273DD4" w:rsidRDefault="00885A85" w:rsidP="00092C11">
            <w:pPr>
              <w:rPr>
                <w:sz w:val="20"/>
                <w:szCs w:val="20"/>
              </w:rPr>
            </w:pPr>
            <w:r w:rsidRPr="00273DD4">
              <w:rPr>
                <w:sz w:val="20"/>
                <w:szCs w:val="20"/>
              </w:rPr>
              <w:t>6.</w:t>
            </w:r>
          </w:p>
        </w:tc>
        <w:tc>
          <w:tcPr>
            <w:tcW w:w="2694" w:type="dxa"/>
            <w:tcBorders>
              <w:bottom w:val="single" w:sz="4" w:space="0" w:color="auto"/>
            </w:tcBorders>
          </w:tcPr>
          <w:p w:rsidR="00885A85" w:rsidRPr="005843C3" w:rsidRDefault="00885A85" w:rsidP="00092C11">
            <w:pPr>
              <w:rPr>
                <w:color w:val="000000" w:themeColor="text1"/>
                <w:sz w:val="20"/>
                <w:szCs w:val="20"/>
              </w:rPr>
            </w:pPr>
            <w:r w:rsidRPr="005843C3">
              <w:rPr>
                <w:color w:val="000000" w:themeColor="text1"/>
                <w:sz w:val="20"/>
                <w:szCs w:val="20"/>
              </w:rPr>
              <w:t>Филиал «</w:t>
            </w:r>
            <w:r w:rsidRPr="005843C3">
              <w:rPr>
                <w:b/>
                <w:color w:val="000000" w:themeColor="text1"/>
                <w:sz w:val="20"/>
                <w:szCs w:val="20"/>
              </w:rPr>
              <w:t>Камчатаэронавигация</w:t>
            </w:r>
            <w:r w:rsidRPr="005843C3">
              <w:rPr>
                <w:color w:val="000000" w:themeColor="text1"/>
                <w:sz w:val="20"/>
                <w:szCs w:val="20"/>
              </w:rPr>
              <w:t>»</w:t>
            </w:r>
          </w:p>
          <w:p w:rsidR="00885A85" w:rsidRPr="00273DD4" w:rsidRDefault="00885A85" w:rsidP="00092C11">
            <w:pPr>
              <w:rPr>
                <w:sz w:val="20"/>
                <w:szCs w:val="20"/>
              </w:rPr>
            </w:pPr>
            <w:r w:rsidRPr="005843C3">
              <w:rPr>
                <w:color w:val="000000" w:themeColor="text1"/>
                <w:sz w:val="20"/>
                <w:szCs w:val="20"/>
              </w:rPr>
              <w:t>Служба ЭРТОС ЛКС.</w:t>
            </w:r>
          </w:p>
        </w:tc>
        <w:tc>
          <w:tcPr>
            <w:tcW w:w="2551" w:type="dxa"/>
            <w:tcBorders>
              <w:bottom w:val="single" w:sz="4" w:space="0" w:color="auto"/>
            </w:tcBorders>
          </w:tcPr>
          <w:p w:rsidR="00885A85" w:rsidRDefault="00885A85" w:rsidP="00092C11">
            <w:pPr>
              <w:rPr>
                <w:sz w:val="20"/>
                <w:szCs w:val="20"/>
              </w:rPr>
            </w:pPr>
            <w:r w:rsidRPr="00273DD4">
              <w:rPr>
                <w:sz w:val="20"/>
                <w:szCs w:val="20"/>
              </w:rPr>
              <w:t>г.</w:t>
            </w:r>
            <w:r>
              <w:rPr>
                <w:sz w:val="20"/>
                <w:szCs w:val="20"/>
              </w:rPr>
              <w:t xml:space="preserve"> </w:t>
            </w:r>
            <w:r w:rsidRPr="00273DD4">
              <w:rPr>
                <w:sz w:val="20"/>
                <w:szCs w:val="20"/>
              </w:rPr>
              <w:t xml:space="preserve">Елизово, </w:t>
            </w:r>
          </w:p>
          <w:p w:rsidR="00885A85" w:rsidRPr="00273DD4" w:rsidRDefault="00885A85" w:rsidP="00092C11">
            <w:pPr>
              <w:rPr>
                <w:sz w:val="20"/>
                <w:szCs w:val="20"/>
              </w:rPr>
            </w:pPr>
            <w:r w:rsidRPr="00273DD4">
              <w:rPr>
                <w:sz w:val="20"/>
                <w:szCs w:val="20"/>
              </w:rPr>
              <w:t>ул.</w:t>
            </w:r>
            <w:r>
              <w:rPr>
                <w:sz w:val="20"/>
                <w:szCs w:val="20"/>
              </w:rPr>
              <w:t xml:space="preserve"> </w:t>
            </w:r>
            <w:r w:rsidRPr="00273DD4">
              <w:rPr>
                <w:sz w:val="20"/>
                <w:szCs w:val="20"/>
              </w:rPr>
              <w:t>Мурманская, 2.</w:t>
            </w:r>
          </w:p>
        </w:tc>
        <w:tc>
          <w:tcPr>
            <w:tcW w:w="1985" w:type="dxa"/>
            <w:tcBorders>
              <w:bottom w:val="single" w:sz="4" w:space="0" w:color="auto"/>
            </w:tcBorders>
          </w:tcPr>
          <w:p w:rsidR="00885A85" w:rsidRPr="00273DD4" w:rsidRDefault="00885A85" w:rsidP="00092C11">
            <w:pPr>
              <w:rPr>
                <w:sz w:val="20"/>
                <w:szCs w:val="20"/>
              </w:rPr>
            </w:pPr>
          </w:p>
        </w:tc>
        <w:tc>
          <w:tcPr>
            <w:tcW w:w="1134" w:type="dxa"/>
            <w:tcBorders>
              <w:bottom w:val="single" w:sz="4" w:space="0" w:color="auto"/>
            </w:tcBorders>
          </w:tcPr>
          <w:p w:rsidR="00885A85" w:rsidRPr="002139A0" w:rsidRDefault="00885A85" w:rsidP="00092C11">
            <w:pPr>
              <w:rPr>
                <w:b/>
                <w:sz w:val="20"/>
                <w:szCs w:val="20"/>
              </w:rPr>
            </w:pPr>
            <w:r w:rsidRPr="002139A0">
              <w:rPr>
                <w:b/>
                <w:sz w:val="20"/>
                <w:szCs w:val="20"/>
              </w:rPr>
              <w:t>99-2-29</w:t>
            </w:r>
          </w:p>
          <w:p w:rsidR="00885A85" w:rsidRPr="00274397" w:rsidRDefault="00885A85" w:rsidP="00092C11">
            <w:pPr>
              <w:rPr>
                <w:sz w:val="20"/>
                <w:szCs w:val="20"/>
                <w:lang w:val="en-US"/>
              </w:rPr>
            </w:pPr>
          </w:p>
        </w:tc>
        <w:tc>
          <w:tcPr>
            <w:tcW w:w="2523" w:type="dxa"/>
            <w:tcBorders>
              <w:bottom w:val="single" w:sz="4" w:space="0" w:color="auto"/>
            </w:tcBorders>
          </w:tcPr>
          <w:p w:rsidR="00885A85" w:rsidRDefault="00877B65" w:rsidP="00092C11">
            <w:pPr>
              <w:rPr>
                <w:sz w:val="20"/>
                <w:szCs w:val="20"/>
                <w:lang w:val="en-US"/>
              </w:rPr>
            </w:pPr>
            <w:hyperlink r:id="rId14" w:history="1">
              <w:r w:rsidR="00885A85" w:rsidRPr="002F123A">
                <w:rPr>
                  <w:rStyle w:val="ab"/>
                  <w:sz w:val="20"/>
                  <w:szCs w:val="20"/>
                  <w:lang w:val="en-US"/>
                </w:rPr>
                <w:t>office@Kam.gkovd.ru</w:t>
              </w:r>
            </w:hyperlink>
          </w:p>
          <w:p w:rsidR="00885A85" w:rsidRPr="00274397" w:rsidRDefault="00885A85" w:rsidP="00092C11">
            <w:pPr>
              <w:rPr>
                <w:sz w:val="20"/>
                <w:szCs w:val="20"/>
              </w:rPr>
            </w:pPr>
            <w:r>
              <w:rPr>
                <w:sz w:val="20"/>
                <w:szCs w:val="20"/>
              </w:rPr>
              <w:t>8-914-021-0862</w:t>
            </w:r>
          </w:p>
        </w:tc>
      </w:tr>
      <w:tr w:rsidR="00885A85" w:rsidRPr="00273DD4" w:rsidTr="00092C11">
        <w:tc>
          <w:tcPr>
            <w:tcW w:w="567" w:type="dxa"/>
            <w:tcBorders>
              <w:bottom w:val="single" w:sz="4" w:space="0" w:color="auto"/>
            </w:tcBorders>
          </w:tcPr>
          <w:p w:rsidR="00885A85" w:rsidRPr="00273DD4" w:rsidRDefault="00885A85" w:rsidP="00092C11">
            <w:pPr>
              <w:rPr>
                <w:sz w:val="20"/>
                <w:szCs w:val="20"/>
              </w:rPr>
            </w:pPr>
            <w:r w:rsidRPr="00273DD4">
              <w:rPr>
                <w:sz w:val="20"/>
                <w:szCs w:val="20"/>
              </w:rPr>
              <w:t>7.</w:t>
            </w:r>
          </w:p>
        </w:tc>
        <w:tc>
          <w:tcPr>
            <w:tcW w:w="2694" w:type="dxa"/>
            <w:tcBorders>
              <w:bottom w:val="single" w:sz="4" w:space="0" w:color="auto"/>
            </w:tcBorders>
          </w:tcPr>
          <w:p w:rsidR="00885A85" w:rsidRPr="00273DD4" w:rsidRDefault="00885A85" w:rsidP="00092C11">
            <w:pPr>
              <w:rPr>
                <w:sz w:val="20"/>
                <w:szCs w:val="20"/>
              </w:rPr>
            </w:pPr>
            <w:r w:rsidRPr="00273DD4">
              <w:rPr>
                <w:sz w:val="20"/>
                <w:szCs w:val="20"/>
              </w:rPr>
              <w:t>Служба связи и автоматизации</w:t>
            </w:r>
          </w:p>
          <w:p w:rsidR="00885A85" w:rsidRPr="005843C3" w:rsidRDefault="00885A85" w:rsidP="00092C11">
            <w:pPr>
              <w:rPr>
                <w:b/>
                <w:sz w:val="20"/>
                <w:szCs w:val="20"/>
              </w:rPr>
            </w:pPr>
            <w:r w:rsidRPr="005843C3">
              <w:rPr>
                <w:b/>
                <w:sz w:val="20"/>
                <w:szCs w:val="20"/>
              </w:rPr>
              <w:t>Аэропорта</w:t>
            </w:r>
          </w:p>
        </w:tc>
        <w:tc>
          <w:tcPr>
            <w:tcW w:w="2551" w:type="dxa"/>
            <w:tcBorders>
              <w:bottom w:val="single" w:sz="4" w:space="0" w:color="auto"/>
            </w:tcBorders>
          </w:tcPr>
          <w:p w:rsidR="00885A85" w:rsidRPr="00273DD4" w:rsidRDefault="00885A85" w:rsidP="00092C11">
            <w:pPr>
              <w:rPr>
                <w:sz w:val="20"/>
                <w:szCs w:val="20"/>
              </w:rPr>
            </w:pPr>
            <w:r w:rsidRPr="00273DD4">
              <w:rPr>
                <w:sz w:val="20"/>
                <w:szCs w:val="20"/>
              </w:rPr>
              <w:t>г.</w:t>
            </w:r>
            <w:r>
              <w:rPr>
                <w:sz w:val="20"/>
                <w:szCs w:val="20"/>
              </w:rPr>
              <w:t xml:space="preserve"> </w:t>
            </w:r>
            <w:r w:rsidRPr="00273DD4">
              <w:rPr>
                <w:sz w:val="20"/>
                <w:szCs w:val="20"/>
              </w:rPr>
              <w:t>Елизово,</w:t>
            </w:r>
          </w:p>
          <w:p w:rsidR="00885A85" w:rsidRPr="00273DD4" w:rsidRDefault="00885A85" w:rsidP="00092C11">
            <w:pPr>
              <w:rPr>
                <w:sz w:val="20"/>
                <w:szCs w:val="20"/>
              </w:rPr>
            </w:pPr>
            <w:r w:rsidRPr="00273DD4">
              <w:rPr>
                <w:sz w:val="20"/>
                <w:szCs w:val="20"/>
              </w:rPr>
              <w:t xml:space="preserve"> ул.</w:t>
            </w:r>
            <w:r>
              <w:rPr>
                <w:sz w:val="20"/>
                <w:szCs w:val="20"/>
              </w:rPr>
              <w:t xml:space="preserve"> </w:t>
            </w:r>
            <w:r w:rsidRPr="00273DD4">
              <w:rPr>
                <w:sz w:val="20"/>
                <w:szCs w:val="20"/>
              </w:rPr>
              <w:t>Звездная, 1.</w:t>
            </w:r>
          </w:p>
        </w:tc>
        <w:tc>
          <w:tcPr>
            <w:tcW w:w="1985" w:type="dxa"/>
            <w:tcBorders>
              <w:bottom w:val="single" w:sz="4" w:space="0" w:color="auto"/>
            </w:tcBorders>
          </w:tcPr>
          <w:p w:rsidR="00885A85" w:rsidRPr="00273DD4" w:rsidRDefault="00885A85" w:rsidP="00092C11">
            <w:pPr>
              <w:rPr>
                <w:sz w:val="20"/>
                <w:szCs w:val="20"/>
              </w:rPr>
            </w:pPr>
            <w:r w:rsidRPr="00273DD4">
              <w:rPr>
                <w:sz w:val="20"/>
                <w:szCs w:val="20"/>
              </w:rPr>
              <w:t>99-4-13</w:t>
            </w:r>
          </w:p>
          <w:p w:rsidR="00885A85" w:rsidRPr="00273DD4" w:rsidRDefault="00885A85" w:rsidP="00092C11">
            <w:pPr>
              <w:rPr>
                <w:sz w:val="20"/>
                <w:szCs w:val="20"/>
              </w:rPr>
            </w:pPr>
            <w:r w:rsidRPr="00273DD4">
              <w:rPr>
                <w:sz w:val="20"/>
                <w:szCs w:val="20"/>
              </w:rPr>
              <w:t>99-1-12</w:t>
            </w:r>
          </w:p>
          <w:p w:rsidR="00885A85" w:rsidRPr="00273DD4" w:rsidRDefault="00885A85" w:rsidP="00092C11">
            <w:pPr>
              <w:rPr>
                <w:sz w:val="20"/>
                <w:szCs w:val="20"/>
              </w:rPr>
            </w:pPr>
            <w:r w:rsidRPr="00273DD4">
              <w:rPr>
                <w:sz w:val="20"/>
                <w:szCs w:val="20"/>
              </w:rPr>
              <w:t>99-2-73</w:t>
            </w:r>
            <w:r w:rsidRPr="00273DD4">
              <w:rPr>
                <w:sz w:val="20"/>
                <w:szCs w:val="20"/>
                <w:lang w:val="en-US"/>
              </w:rPr>
              <w:t xml:space="preserve"> Наводникова Татьяна Викторовна</w:t>
            </w:r>
          </w:p>
          <w:p w:rsidR="00885A85" w:rsidRPr="005843C3" w:rsidRDefault="00885A85" w:rsidP="00092C11">
            <w:pPr>
              <w:rPr>
                <w:b/>
                <w:sz w:val="20"/>
                <w:szCs w:val="20"/>
              </w:rPr>
            </w:pPr>
            <w:r w:rsidRPr="005843C3">
              <w:rPr>
                <w:b/>
                <w:sz w:val="20"/>
                <w:szCs w:val="20"/>
              </w:rPr>
              <w:t>8-961-962-33-19</w:t>
            </w:r>
          </w:p>
        </w:tc>
        <w:tc>
          <w:tcPr>
            <w:tcW w:w="1134" w:type="dxa"/>
            <w:tcBorders>
              <w:bottom w:val="single" w:sz="4" w:space="0" w:color="auto"/>
            </w:tcBorders>
          </w:tcPr>
          <w:p w:rsidR="00885A85" w:rsidRPr="005843C3" w:rsidRDefault="00885A85" w:rsidP="00092C11">
            <w:pPr>
              <w:rPr>
                <w:b/>
                <w:sz w:val="20"/>
                <w:szCs w:val="20"/>
              </w:rPr>
            </w:pPr>
            <w:r w:rsidRPr="005843C3">
              <w:rPr>
                <w:b/>
                <w:sz w:val="20"/>
                <w:szCs w:val="20"/>
              </w:rPr>
              <w:t>9-99-31</w:t>
            </w:r>
          </w:p>
        </w:tc>
        <w:tc>
          <w:tcPr>
            <w:tcW w:w="2523" w:type="dxa"/>
            <w:tcBorders>
              <w:bottom w:val="single" w:sz="4" w:space="0" w:color="auto"/>
            </w:tcBorders>
          </w:tcPr>
          <w:p w:rsidR="00885A85" w:rsidRPr="00273DD4" w:rsidRDefault="00885A85" w:rsidP="00092C11">
            <w:pPr>
              <w:rPr>
                <w:sz w:val="20"/>
                <w:szCs w:val="20"/>
                <w:lang w:val="en-US"/>
              </w:rPr>
            </w:pPr>
            <w:r w:rsidRPr="00273DD4">
              <w:rPr>
                <w:sz w:val="20"/>
                <w:szCs w:val="20"/>
                <w:lang w:val="en-US"/>
              </w:rPr>
              <w:t>Tania-6767@ mail.ru</w:t>
            </w:r>
          </w:p>
        </w:tc>
      </w:tr>
      <w:tr w:rsidR="00885A85" w:rsidRPr="00273DD4" w:rsidTr="00092C11">
        <w:tc>
          <w:tcPr>
            <w:tcW w:w="567" w:type="dxa"/>
            <w:tcBorders>
              <w:top w:val="single" w:sz="4" w:space="0" w:color="auto"/>
            </w:tcBorders>
          </w:tcPr>
          <w:p w:rsidR="00885A85" w:rsidRPr="00273DD4" w:rsidRDefault="00885A85" w:rsidP="00092C11">
            <w:pPr>
              <w:rPr>
                <w:sz w:val="20"/>
                <w:szCs w:val="20"/>
              </w:rPr>
            </w:pPr>
            <w:r w:rsidRPr="00273DD4">
              <w:rPr>
                <w:sz w:val="20"/>
                <w:szCs w:val="20"/>
              </w:rPr>
              <w:t>8.</w:t>
            </w:r>
          </w:p>
        </w:tc>
        <w:tc>
          <w:tcPr>
            <w:tcW w:w="2694" w:type="dxa"/>
            <w:tcBorders>
              <w:top w:val="single" w:sz="4" w:space="0" w:color="auto"/>
            </w:tcBorders>
          </w:tcPr>
          <w:p w:rsidR="00885A85" w:rsidRPr="00273DD4" w:rsidRDefault="00885A85" w:rsidP="00092C11">
            <w:pPr>
              <w:rPr>
                <w:sz w:val="20"/>
                <w:szCs w:val="20"/>
              </w:rPr>
            </w:pPr>
            <w:r w:rsidRPr="00273DD4">
              <w:rPr>
                <w:sz w:val="20"/>
                <w:szCs w:val="20"/>
              </w:rPr>
              <w:t>Филиал Камчатский</w:t>
            </w:r>
          </w:p>
          <w:p w:rsidR="00885A85" w:rsidRPr="00273DD4" w:rsidRDefault="00885A85" w:rsidP="00092C11">
            <w:pPr>
              <w:rPr>
                <w:sz w:val="20"/>
                <w:szCs w:val="20"/>
              </w:rPr>
            </w:pPr>
            <w:r w:rsidRPr="00273DD4">
              <w:rPr>
                <w:sz w:val="20"/>
                <w:szCs w:val="20"/>
              </w:rPr>
              <w:t>АО «</w:t>
            </w:r>
            <w:r w:rsidRPr="005843C3">
              <w:rPr>
                <w:b/>
                <w:sz w:val="20"/>
                <w:szCs w:val="20"/>
              </w:rPr>
              <w:t>Оборонэнерго</w:t>
            </w:r>
            <w:r w:rsidRPr="00273DD4">
              <w:rPr>
                <w:sz w:val="20"/>
                <w:szCs w:val="20"/>
              </w:rPr>
              <w:t>».</w:t>
            </w:r>
          </w:p>
        </w:tc>
        <w:tc>
          <w:tcPr>
            <w:tcW w:w="2551" w:type="dxa"/>
            <w:tcBorders>
              <w:top w:val="single" w:sz="4" w:space="0" w:color="auto"/>
            </w:tcBorders>
          </w:tcPr>
          <w:p w:rsidR="00885A85" w:rsidRPr="00273DD4" w:rsidRDefault="00885A85" w:rsidP="00092C11">
            <w:pPr>
              <w:rPr>
                <w:sz w:val="20"/>
                <w:szCs w:val="20"/>
              </w:rPr>
            </w:pPr>
            <w:r w:rsidRPr="00273DD4">
              <w:rPr>
                <w:sz w:val="20"/>
                <w:szCs w:val="20"/>
              </w:rPr>
              <w:t>г.</w:t>
            </w:r>
            <w:r>
              <w:rPr>
                <w:sz w:val="20"/>
                <w:szCs w:val="20"/>
              </w:rPr>
              <w:t xml:space="preserve"> </w:t>
            </w:r>
            <w:r w:rsidRPr="00273DD4">
              <w:rPr>
                <w:sz w:val="20"/>
                <w:szCs w:val="20"/>
              </w:rPr>
              <w:t>Елизово,</w:t>
            </w:r>
          </w:p>
          <w:p w:rsidR="00885A85" w:rsidRPr="00273DD4" w:rsidRDefault="00885A85" w:rsidP="00092C11">
            <w:pPr>
              <w:rPr>
                <w:sz w:val="20"/>
                <w:szCs w:val="20"/>
              </w:rPr>
            </w:pPr>
            <w:r w:rsidRPr="00273DD4">
              <w:rPr>
                <w:sz w:val="20"/>
                <w:szCs w:val="20"/>
              </w:rPr>
              <w:t xml:space="preserve"> ул.</w:t>
            </w:r>
            <w:r>
              <w:rPr>
                <w:sz w:val="20"/>
                <w:szCs w:val="20"/>
              </w:rPr>
              <w:t xml:space="preserve"> </w:t>
            </w:r>
            <w:r w:rsidRPr="00273DD4">
              <w:rPr>
                <w:sz w:val="20"/>
                <w:szCs w:val="20"/>
              </w:rPr>
              <w:t>Морская, 5.</w:t>
            </w:r>
          </w:p>
        </w:tc>
        <w:tc>
          <w:tcPr>
            <w:tcW w:w="1985" w:type="dxa"/>
            <w:tcBorders>
              <w:top w:val="single" w:sz="4" w:space="0" w:color="auto"/>
            </w:tcBorders>
          </w:tcPr>
          <w:p w:rsidR="00885A85" w:rsidRPr="00273DD4" w:rsidRDefault="00885A85" w:rsidP="00092C11">
            <w:pPr>
              <w:rPr>
                <w:sz w:val="20"/>
                <w:szCs w:val="20"/>
              </w:rPr>
            </w:pPr>
            <w:r w:rsidRPr="00273DD4">
              <w:rPr>
                <w:sz w:val="20"/>
                <w:szCs w:val="20"/>
              </w:rPr>
              <w:t>8(4152) 41-26-31</w:t>
            </w:r>
          </w:p>
          <w:p w:rsidR="00885A85" w:rsidRPr="00273DD4" w:rsidRDefault="00885A85" w:rsidP="00092C11">
            <w:pPr>
              <w:rPr>
                <w:sz w:val="20"/>
                <w:szCs w:val="20"/>
              </w:rPr>
            </w:pPr>
            <w:r w:rsidRPr="00273DD4">
              <w:rPr>
                <w:sz w:val="20"/>
                <w:szCs w:val="20"/>
              </w:rPr>
              <w:t>8-924-586-00-46</w:t>
            </w:r>
          </w:p>
          <w:p w:rsidR="00885A85" w:rsidRPr="00273DD4" w:rsidRDefault="00885A85" w:rsidP="00092C11">
            <w:pPr>
              <w:rPr>
                <w:sz w:val="20"/>
                <w:szCs w:val="20"/>
              </w:rPr>
            </w:pPr>
            <w:r w:rsidRPr="00273DD4">
              <w:rPr>
                <w:sz w:val="20"/>
                <w:szCs w:val="20"/>
              </w:rPr>
              <w:t>Метинский Александр Николаевич</w:t>
            </w:r>
          </w:p>
        </w:tc>
        <w:tc>
          <w:tcPr>
            <w:tcW w:w="1134" w:type="dxa"/>
            <w:tcBorders>
              <w:top w:val="single" w:sz="4" w:space="0" w:color="auto"/>
            </w:tcBorders>
          </w:tcPr>
          <w:p w:rsidR="00885A85" w:rsidRPr="00273DD4" w:rsidRDefault="00885A85" w:rsidP="00092C11">
            <w:pPr>
              <w:rPr>
                <w:sz w:val="20"/>
                <w:szCs w:val="20"/>
              </w:rPr>
            </w:pPr>
          </w:p>
        </w:tc>
        <w:tc>
          <w:tcPr>
            <w:tcW w:w="2523" w:type="dxa"/>
            <w:tcBorders>
              <w:top w:val="single" w:sz="4" w:space="0" w:color="auto"/>
            </w:tcBorders>
          </w:tcPr>
          <w:p w:rsidR="00885A85" w:rsidRPr="00273DD4" w:rsidRDefault="00885A85" w:rsidP="00092C11">
            <w:pPr>
              <w:rPr>
                <w:sz w:val="20"/>
                <w:szCs w:val="20"/>
              </w:rPr>
            </w:pPr>
          </w:p>
        </w:tc>
      </w:tr>
      <w:tr w:rsidR="00885A85" w:rsidRPr="00273DD4" w:rsidTr="00092C11">
        <w:trPr>
          <w:trHeight w:val="629"/>
        </w:trPr>
        <w:tc>
          <w:tcPr>
            <w:tcW w:w="567" w:type="dxa"/>
          </w:tcPr>
          <w:p w:rsidR="00885A85" w:rsidRPr="00273DD4" w:rsidRDefault="00885A85" w:rsidP="00092C11">
            <w:pPr>
              <w:rPr>
                <w:sz w:val="20"/>
                <w:szCs w:val="20"/>
              </w:rPr>
            </w:pPr>
            <w:r>
              <w:rPr>
                <w:sz w:val="20"/>
                <w:szCs w:val="20"/>
              </w:rPr>
              <w:t>9</w:t>
            </w:r>
            <w:r w:rsidRPr="00273DD4">
              <w:rPr>
                <w:sz w:val="20"/>
                <w:szCs w:val="20"/>
              </w:rPr>
              <w:t>.</w:t>
            </w:r>
          </w:p>
        </w:tc>
        <w:tc>
          <w:tcPr>
            <w:tcW w:w="2694" w:type="dxa"/>
          </w:tcPr>
          <w:p w:rsidR="00885A85" w:rsidRPr="00273DD4" w:rsidRDefault="00885A85" w:rsidP="00092C11">
            <w:pPr>
              <w:rPr>
                <w:sz w:val="20"/>
                <w:szCs w:val="20"/>
              </w:rPr>
            </w:pPr>
            <w:r w:rsidRPr="00273DD4">
              <w:rPr>
                <w:sz w:val="20"/>
                <w:szCs w:val="20"/>
              </w:rPr>
              <w:t>ОАО «</w:t>
            </w:r>
            <w:r w:rsidRPr="005843C3">
              <w:rPr>
                <w:b/>
                <w:sz w:val="20"/>
                <w:szCs w:val="20"/>
              </w:rPr>
              <w:t>Воентелеком</w:t>
            </w:r>
            <w:r w:rsidRPr="00273DD4">
              <w:rPr>
                <w:sz w:val="20"/>
                <w:szCs w:val="20"/>
              </w:rPr>
              <w:t>».</w:t>
            </w:r>
          </w:p>
        </w:tc>
        <w:tc>
          <w:tcPr>
            <w:tcW w:w="2551" w:type="dxa"/>
          </w:tcPr>
          <w:p w:rsidR="00885A85" w:rsidRPr="00273DD4" w:rsidRDefault="00885A85" w:rsidP="00092C11">
            <w:pPr>
              <w:rPr>
                <w:sz w:val="20"/>
                <w:szCs w:val="20"/>
              </w:rPr>
            </w:pPr>
            <w:r w:rsidRPr="00273DD4">
              <w:rPr>
                <w:sz w:val="20"/>
                <w:szCs w:val="20"/>
              </w:rPr>
              <w:t>г.</w:t>
            </w:r>
            <w:r>
              <w:rPr>
                <w:sz w:val="20"/>
                <w:szCs w:val="20"/>
              </w:rPr>
              <w:t xml:space="preserve"> </w:t>
            </w:r>
            <w:r w:rsidRPr="00273DD4">
              <w:rPr>
                <w:sz w:val="20"/>
                <w:szCs w:val="20"/>
              </w:rPr>
              <w:t>П-Камчатский,</w:t>
            </w:r>
          </w:p>
          <w:p w:rsidR="00885A85" w:rsidRPr="00273DD4" w:rsidRDefault="00885A85" w:rsidP="00092C11">
            <w:pPr>
              <w:rPr>
                <w:sz w:val="20"/>
                <w:szCs w:val="20"/>
              </w:rPr>
            </w:pPr>
            <w:r w:rsidRPr="00273DD4">
              <w:rPr>
                <w:sz w:val="20"/>
                <w:szCs w:val="20"/>
              </w:rPr>
              <w:t>ул.Тургенева, 54а.</w:t>
            </w:r>
          </w:p>
        </w:tc>
        <w:tc>
          <w:tcPr>
            <w:tcW w:w="1985" w:type="dxa"/>
          </w:tcPr>
          <w:p w:rsidR="00885A85" w:rsidRPr="00273DD4" w:rsidRDefault="00885A85" w:rsidP="00092C11">
            <w:pPr>
              <w:rPr>
                <w:sz w:val="20"/>
                <w:szCs w:val="20"/>
              </w:rPr>
            </w:pPr>
            <w:r w:rsidRPr="00273DD4">
              <w:rPr>
                <w:sz w:val="20"/>
                <w:szCs w:val="20"/>
              </w:rPr>
              <w:t>8-924-585-02-80</w:t>
            </w:r>
          </w:p>
        </w:tc>
        <w:tc>
          <w:tcPr>
            <w:tcW w:w="1134" w:type="dxa"/>
          </w:tcPr>
          <w:p w:rsidR="00885A85" w:rsidRPr="00273DD4" w:rsidRDefault="00885A85" w:rsidP="00092C11">
            <w:pPr>
              <w:rPr>
                <w:sz w:val="20"/>
                <w:szCs w:val="20"/>
              </w:rPr>
            </w:pPr>
          </w:p>
        </w:tc>
        <w:tc>
          <w:tcPr>
            <w:tcW w:w="2523" w:type="dxa"/>
          </w:tcPr>
          <w:p w:rsidR="00885A85" w:rsidRPr="00273DD4" w:rsidRDefault="00885A85" w:rsidP="00092C11">
            <w:pPr>
              <w:rPr>
                <w:sz w:val="20"/>
                <w:szCs w:val="20"/>
              </w:rPr>
            </w:pPr>
          </w:p>
        </w:tc>
      </w:tr>
      <w:tr w:rsidR="00885A85" w:rsidRPr="00273DD4" w:rsidTr="00092C11">
        <w:trPr>
          <w:trHeight w:val="629"/>
        </w:trPr>
        <w:tc>
          <w:tcPr>
            <w:tcW w:w="567" w:type="dxa"/>
          </w:tcPr>
          <w:p w:rsidR="00885A85" w:rsidRPr="00273DD4" w:rsidRDefault="00885A85" w:rsidP="00092C11">
            <w:pPr>
              <w:rPr>
                <w:sz w:val="20"/>
                <w:szCs w:val="20"/>
              </w:rPr>
            </w:pPr>
            <w:r w:rsidRPr="00273DD4">
              <w:rPr>
                <w:sz w:val="20"/>
                <w:szCs w:val="20"/>
              </w:rPr>
              <w:t>1</w:t>
            </w:r>
            <w:r>
              <w:rPr>
                <w:sz w:val="20"/>
                <w:szCs w:val="20"/>
              </w:rPr>
              <w:t>0</w:t>
            </w:r>
            <w:r w:rsidRPr="00273DD4">
              <w:rPr>
                <w:sz w:val="20"/>
                <w:szCs w:val="20"/>
              </w:rPr>
              <w:t>.</w:t>
            </w:r>
          </w:p>
        </w:tc>
        <w:tc>
          <w:tcPr>
            <w:tcW w:w="2694" w:type="dxa"/>
          </w:tcPr>
          <w:p w:rsidR="00885A85" w:rsidRPr="00273DD4" w:rsidRDefault="00885A85" w:rsidP="00092C11">
            <w:pPr>
              <w:rPr>
                <w:sz w:val="20"/>
                <w:szCs w:val="20"/>
              </w:rPr>
            </w:pPr>
            <w:r w:rsidRPr="00273DD4">
              <w:rPr>
                <w:sz w:val="20"/>
                <w:szCs w:val="20"/>
              </w:rPr>
              <w:t>ОАО «</w:t>
            </w:r>
            <w:r w:rsidRPr="005843C3">
              <w:rPr>
                <w:b/>
                <w:sz w:val="20"/>
                <w:szCs w:val="20"/>
              </w:rPr>
              <w:t>Газпром</w:t>
            </w:r>
            <w:r w:rsidRPr="00273DD4">
              <w:rPr>
                <w:sz w:val="20"/>
                <w:szCs w:val="20"/>
              </w:rPr>
              <w:t xml:space="preserve"> газораспределение», ОАО «Хабаровск край газ» Камчатская группа </w:t>
            </w:r>
          </w:p>
        </w:tc>
        <w:tc>
          <w:tcPr>
            <w:tcW w:w="2551" w:type="dxa"/>
          </w:tcPr>
          <w:p w:rsidR="00885A85" w:rsidRDefault="00885A85" w:rsidP="00092C11">
            <w:pPr>
              <w:rPr>
                <w:sz w:val="20"/>
                <w:szCs w:val="20"/>
              </w:rPr>
            </w:pPr>
            <w:r>
              <w:rPr>
                <w:sz w:val="20"/>
                <w:szCs w:val="20"/>
              </w:rPr>
              <w:t>П-Камч, Вулканная, 49</w:t>
            </w:r>
          </w:p>
          <w:p w:rsidR="00885A85" w:rsidRPr="00BD1AF8" w:rsidRDefault="00885A85" w:rsidP="00092C11">
            <w:pPr>
              <w:rPr>
                <w:sz w:val="20"/>
                <w:szCs w:val="20"/>
              </w:rPr>
            </w:pPr>
            <w:r>
              <w:rPr>
                <w:sz w:val="20"/>
                <w:szCs w:val="20"/>
              </w:rPr>
              <w:t>диспетчерская</w:t>
            </w:r>
            <w:r w:rsidRPr="00BD1AF8">
              <w:rPr>
                <w:sz w:val="20"/>
                <w:szCs w:val="20"/>
              </w:rPr>
              <w:t xml:space="preserve"> служб</w:t>
            </w:r>
            <w:r>
              <w:rPr>
                <w:sz w:val="20"/>
                <w:szCs w:val="20"/>
              </w:rPr>
              <w:t>а</w:t>
            </w:r>
            <w:r w:rsidRPr="00BD1AF8">
              <w:rPr>
                <w:sz w:val="20"/>
                <w:szCs w:val="20"/>
              </w:rPr>
              <w:t xml:space="preserve"> по тел. 8(4152) 25-79-85; 04</w:t>
            </w:r>
            <w:r>
              <w:rPr>
                <w:sz w:val="20"/>
                <w:szCs w:val="20"/>
              </w:rPr>
              <w:t>; 040</w:t>
            </w:r>
          </w:p>
        </w:tc>
        <w:tc>
          <w:tcPr>
            <w:tcW w:w="1985" w:type="dxa"/>
          </w:tcPr>
          <w:p w:rsidR="00885A85" w:rsidRPr="00273DD4" w:rsidRDefault="00885A85" w:rsidP="00092C11">
            <w:pPr>
              <w:rPr>
                <w:sz w:val="20"/>
                <w:szCs w:val="20"/>
              </w:rPr>
            </w:pPr>
          </w:p>
        </w:tc>
        <w:tc>
          <w:tcPr>
            <w:tcW w:w="1134" w:type="dxa"/>
          </w:tcPr>
          <w:p w:rsidR="00885A85" w:rsidRPr="005843C3" w:rsidRDefault="00885A85" w:rsidP="00092C11">
            <w:pPr>
              <w:rPr>
                <w:b/>
                <w:sz w:val="20"/>
                <w:szCs w:val="20"/>
              </w:rPr>
            </w:pPr>
            <w:r w:rsidRPr="005843C3">
              <w:rPr>
                <w:b/>
                <w:sz w:val="20"/>
                <w:szCs w:val="20"/>
              </w:rPr>
              <w:t>25-80-36</w:t>
            </w:r>
          </w:p>
        </w:tc>
        <w:tc>
          <w:tcPr>
            <w:tcW w:w="2523" w:type="dxa"/>
          </w:tcPr>
          <w:p w:rsidR="00885A85" w:rsidRPr="00273DD4" w:rsidRDefault="00885A85" w:rsidP="00092C11">
            <w:pPr>
              <w:rPr>
                <w:sz w:val="20"/>
                <w:szCs w:val="20"/>
              </w:rPr>
            </w:pPr>
            <w:r>
              <w:rPr>
                <w:sz w:val="20"/>
                <w:szCs w:val="20"/>
              </w:rPr>
              <w:t>Начальник КРЭС Лычев Алексей Владимирович, 25-80-36</w:t>
            </w:r>
          </w:p>
        </w:tc>
      </w:tr>
      <w:tr w:rsidR="00885A85" w:rsidRPr="00273DD4" w:rsidTr="00092C11">
        <w:trPr>
          <w:trHeight w:val="629"/>
        </w:trPr>
        <w:tc>
          <w:tcPr>
            <w:tcW w:w="567" w:type="dxa"/>
          </w:tcPr>
          <w:p w:rsidR="00885A85" w:rsidRPr="00273DD4" w:rsidRDefault="00885A85" w:rsidP="00092C11">
            <w:pPr>
              <w:rPr>
                <w:sz w:val="20"/>
                <w:szCs w:val="20"/>
              </w:rPr>
            </w:pPr>
            <w:r w:rsidRPr="00273DD4">
              <w:rPr>
                <w:sz w:val="20"/>
                <w:szCs w:val="20"/>
              </w:rPr>
              <w:t>1</w:t>
            </w:r>
            <w:r>
              <w:rPr>
                <w:sz w:val="20"/>
                <w:szCs w:val="20"/>
              </w:rPr>
              <w:t>1</w:t>
            </w:r>
            <w:r w:rsidRPr="00273DD4">
              <w:rPr>
                <w:sz w:val="20"/>
                <w:szCs w:val="20"/>
              </w:rPr>
              <w:t>.</w:t>
            </w:r>
          </w:p>
        </w:tc>
        <w:tc>
          <w:tcPr>
            <w:tcW w:w="2694" w:type="dxa"/>
          </w:tcPr>
          <w:p w:rsidR="00885A85" w:rsidRPr="007753C5" w:rsidRDefault="00885A85" w:rsidP="00092C11">
            <w:pPr>
              <w:rPr>
                <w:b/>
                <w:color w:val="000000" w:themeColor="text1"/>
                <w:sz w:val="20"/>
                <w:szCs w:val="20"/>
              </w:rPr>
            </w:pPr>
            <w:r w:rsidRPr="007753C5">
              <w:rPr>
                <w:b/>
                <w:color w:val="000000" w:themeColor="text1"/>
                <w:sz w:val="20"/>
                <w:szCs w:val="20"/>
              </w:rPr>
              <w:t>Узел связи</w:t>
            </w:r>
          </w:p>
        </w:tc>
        <w:tc>
          <w:tcPr>
            <w:tcW w:w="2551" w:type="dxa"/>
          </w:tcPr>
          <w:p w:rsidR="00885A85" w:rsidRPr="005843C3" w:rsidRDefault="00885A85" w:rsidP="00092C11">
            <w:pPr>
              <w:rPr>
                <w:color w:val="000000" w:themeColor="text1"/>
                <w:sz w:val="20"/>
                <w:szCs w:val="20"/>
              </w:rPr>
            </w:pPr>
            <w:r w:rsidRPr="005843C3">
              <w:rPr>
                <w:color w:val="000000" w:themeColor="text1"/>
                <w:sz w:val="20"/>
                <w:szCs w:val="20"/>
              </w:rPr>
              <w:t>в/ч 32782</w:t>
            </w:r>
          </w:p>
        </w:tc>
        <w:tc>
          <w:tcPr>
            <w:tcW w:w="1985" w:type="dxa"/>
          </w:tcPr>
          <w:p w:rsidR="00885A85" w:rsidRPr="00863305" w:rsidRDefault="00885A85" w:rsidP="00092C11">
            <w:pPr>
              <w:rPr>
                <w:b/>
                <w:color w:val="000000" w:themeColor="text1"/>
                <w:sz w:val="20"/>
                <w:szCs w:val="20"/>
              </w:rPr>
            </w:pPr>
            <w:r w:rsidRPr="00863305">
              <w:rPr>
                <w:b/>
                <w:color w:val="000000" w:themeColor="text1"/>
                <w:sz w:val="20"/>
                <w:szCs w:val="20"/>
              </w:rPr>
              <w:t>42-94-31</w:t>
            </w:r>
          </w:p>
          <w:p w:rsidR="00885A85" w:rsidRPr="005843C3" w:rsidRDefault="00885A85" w:rsidP="00092C11">
            <w:pPr>
              <w:rPr>
                <w:color w:val="000000" w:themeColor="text1"/>
                <w:sz w:val="20"/>
                <w:szCs w:val="20"/>
              </w:rPr>
            </w:pPr>
            <w:r w:rsidRPr="00863305">
              <w:rPr>
                <w:b/>
                <w:color w:val="000000" w:themeColor="text1"/>
                <w:sz w:val="20"/>
                <w:szCs w:val="20"/>
              </w:rPr>
              <w:t>8 924 781 4020</w:t>
            </w:r>
            <w:r>
              <w:rPr>
                <w:color w:val="000000" w:themeColor="text1"/>
                <w:sz w:val="20"/>
                <w:szCs w:val="20"/>
              </w:rPr>
              <w:t xml:space="preserve"> начальник телефонного отделения</w:t>
            </w:r>
          </w:p>
          <w:p w:rsidR="00885A85" w:rsidRPr="005843C3" w:rsidRDefault="00885A85" w:rsidP="00092C11">
            <w:pPr>
              <w:rPr>
                <w:b/>
                <w:color w:val="000000" w:themeColor="text1"/>
                <w:sz w:val="20"/>
                <w:szCs w:val="20"/>
              </w:rPr>
            </w:pPr>
            <w:r>
              <w:rPr>
                <w:b/>
                <w:color w:val="000000" w:themeColor="text1"/>
                <w:sz w:val="20"/>
                <w:szCs w:val="20"/>
              </w:rPr>
              <w:t>6-22-91</w:t>
            </w:r>
          </w:p>
        </w:tc>
        <w:tc>
          <w:tcPr>
            <w:tcW w:w="1134" w:type="dxa"/>
          </w:tcPr>
          <w:p w:rsidR="00885A85" w:rsidRPr="005843C3" w:rsidRDefault="00885A85" w:rsidP="00092C11">
            <w:pPr>
              <w:rPr>
                <w:b/>
                <w:sz w:val="20"/>
                <w:szCs w:val="20"/>
              </w:rPr>
            </w:pPr>
            <w:r w:rsidRPr="005843C3">
              <w:rPr>
                <w:b/>
                <w:sz w:val="20"/>
                <w:szCs w:val="20"/>
              </w:rPr>
              <w:t>7-10-60</w:t>
            </w:r>
          </w:p>
        </w:tc>
        <w:tc>
          <w:tcPr>
            <w:tcW w:w="2523" w:type="dxa"/>
          </w:tcPr>
          <w:p w:rsidR="00885A85" w:rsidRPr="00273DD4" w:rsidRDefault="00885A85" w:rsidP="00092C11">
            <w:pPr>
              <w:rPr>
                <w:sz w:val="20"/>
                <w:szCs w:val="20"/>
              </w:rPr>
            </w:pPr>
          </w:p>
        </w:tc>
      </w:tr>
    </w:tbl>
    <w:p w:rsidR="00885A85" w:rsidRPr="007753C5" w:rsidRDefault="00885A85" w:rsidP="00232349">
      <w:pPr>
        <w:jc w:val="center"/>
        <w:rPr>
          <w:b/>
          <w:caps/>
          <w:sz w:val="28"/>
          <w:szCs w:val="28"/>
        </w:rPr>
      </w:pPr>
    </w:p>
    <w:p w:rsidR="00232349" w:rsidRDefault="00232349" w:rsidP="00232349">
      <w:pPr>
        <w:jc w:val="center"/>
        <w:rPr>
          <w:sz w:val="20"/>
          <w:szCs w:val="20"/>
        </w:rPr>
      </w:pPr>
    </w:p>
    <w:p w:rsidR="00885A85" w:rsidRDefault="00885A85" w:rsidP="00232349">
      <w:pPr>
        <w:jc w:val="center"/>
        <w:rPr>
          <w:sz w:val="20"/>
          <w:szCs w:val="20"/>
        </w:rPr>
      </w:pPr>
    </w:p>
    <w:p w:rsidR="00885A85" w:rsidRPr="00273DD4" w:rsidRDefault="00885A85" w:rsidP="00232349">
      <w:pPr>
        <w:jc w:val="center"/>
        <w:rPr>
          <w:sz w:val="20"/>
          <w:szCs w:val="20"/>
        </w:rPr>
      </w:pPr>
    </w:p>
    <w:p w:rsidR="00232349" w:rsidRPr="00273DD4" w:rsidRDefault="00232349" w:rsidP="00232349">
      <w:pPr>
        <w:rPr>
          <w:sz w:val="20"/>
          <w:szCs w:val="20"/>
          <w:lang w:val="en-US"/>
        </w:rPr>
      </w:pPr>
    </w:p>
    <w:p w:rsidR="006B2A67" w:rsidRDefault="006B2A67" w:rsidP="00102B39">
      <w:pPr>
        <w:widowControl w:val="0"/>
        <w:tabs>
          <w:tab w:val="left" w:pos="1316"/>
        </w:tabs>
        <w:autoSpaceDE w:val="0"/>
        <w:autoSpaceDN w:val="0"/>
        <w:adjustRightInd w:val="0"/>
        <w:ind w:left="601"/>
        <w:jc w:val="right"/>
        <w:rPr>
          <w:bCs/>
          <w:color w:val="000000"/>
          <w:sz w:val="20"/>
          <w:szCs w:val="20"/>
        </w:rPr>
      </w:pPr>
    </w:p>
    <w:p w:rsidR="00102B39" w:rsidRPr="006B2A67" w:rsidRDefault="00102B39" w:rsidP="00102B39">
      <w:pPr>
        <w:widowControl w:val="0"/>
        <w:tabs>
          <w:tab w:val="left" w:pos="1316"/>
        </w:tabs>
        <w:autoSpaceDE w:val="0"/>
        <w:autoSpaceDN w:val="0"/>
        <w:adjustRightInd w:val="0"/>
        <w:ind w:left="601"/>
        <w:jc w:val="right"/>
        <w:rPr>
          <w:bCs/>
          <w:color w:val="000000"/>
          <w:sz w:val="20"/>
          <w:szCs w:val="20"/>
        </w:rPr>
      </w:pPr>
      <w:r w:rsidRPr="006B2A67">
        <w:rPr>
          <w:bCs/>
          <w:color w:val="000000"/>
          <w:sz w:val="20"/>
          <w:szCs w:val="20"/>
        </w:rPr>
        <w:lastRenderedPageBreak/>
        <w:t xml:space="preserve">Приложение </w:t>
      </w:r>
      <w:r w:rsidR="00E067A8">
        <w:rPr>
          <w:bCs/>
          <w:color w:val="000000"/>
          <w:sz w:val="20"/>
          <w:szCs w:val="20"/>
        </w:rPr>
        <w:t>4</w:t>
      </w:r>
    </w:p>
    <w:p w:rsidR="00102B39" w:rsidRPr="006B2A67" w:rsidRDefault="00102B39" w:rsidP="00102B39">
      <w:pPr>
        <w:ind w:firstLine="709"/>
        <w:contextualSpacing/>
        <w:jc w:val="right"/>
        <w:rPr>
          <w:color w:val="000000"/>
          <w:sz w:val="20"/>
          <w:szCs w:val="20"/>
        </w:rPr>
      </w:pPr>
      <w:r w:rsidRPr="006B2A67">
        <w:rPr>
          <w:color w:val="000000"/>
          <w:sz w:val="20"/>
          <w:szCs w:val="20"/>
        </w:rPr>
        <w:t xml:space="preserve"> к административному регламенту</w:t>
      </w:r>
    </w:p>
    <w:p w:rsidR="000A24D6" w:rsidRDefault="000A24D6" w:rsidP="005012C4">
      <w:pPr>
        <w:tabs>
          <w:tab w:val="left" w:pos="5983"/>
        </w:tabs>
        <w:rPr>
          <w:sz w:val="28"/>
          <w:szCs w:val="28"/>
        </w:rPr>
      </w:pPr>
    </w:p>
    <w:p w:rsidR="00C32094" w:rsidRPr="00A57CBC" w:rsidRDefault="00C32094" w:rsidP="00C32094">
      <w:pPr>
        <w:jc w:val="center"/>
        <w:rPr>
          <w:sz w:val="28"/>
          <w:szCs w:val="28"/>
        </w:rPr>
      </w:pPr>
      <w:r w:rsidRPr="00A57CBC">
        <w:rPr>
          <w:sz w:val="28"/>
          <w:szCs w:val="28"/>
        </w:rPr>
        <w:t xml:space="preserve">   УПРАВЛЕНИЕ АРХИТЕКТУРЫ И ГРАДОСТРОИТЕЛЬСТВА АДМИНИСТРАЦИИ ЕЛИЗОВСКОГО ГОРОДСКОГО ПОСЕЛЕНИЯ</w:t>
      </w:r>
    </w:p>
    <w:p w:rsidR="00C32094" w:rsidRPr="00A57CBC" w:rsidRDefault="00C32094" w:rsidP="00C32094"/>
    <w:p w:rsidR="00C32094" w:rsidRPr="00A57CBC" w:rsidRDefault="00C32094" w:rsidP="00C32094">
      <w:pPr>
        <w:pStyle w:val="2"/>
        <w:numPr>
          <w:ilvl w:val="0"/>
          <w:numId w:val="0"/>
        </w:numPr>
        <w:ind w:left="576"/>
        <w:rPr>
          <w:szCs w:val="28"/>
        </w:rPr>
      </w:pPr>
      <w:r w:rsidRPr="00A57CBC">
        <w:rPr>
          <w:szCs w:val="28"/>
        </w:rPr>
        <w:t xml:space="preserve">РАЗРЕШЕНИЕ № </w:t>
      </w:r>
      <w:r>
        <w:rPr>
          <w:szCs w:val="28"/>
        </w:rPr>
        <w:t>_______</w:t>
      </w:r>
    </w:p>
    <w:p w:rsidR="00C32094" w:rsidRPr="00A57CBC" w:rsidRDefault="00C32094" w:rsidP="00C32094">
      <w:pPr>
        <w:pStyle w:val="2"/>
        <w:numPr>
          <w:ilvl w:val="0"/>
          <w:numId w:val="0"/>
        </w:numPr>
        <w:ind w:left="576"/>
        <w:rPr>
          <w:szCs w:val="28"/>
        </w:rPr>
      </w:pPr>
      <w:r w:rsidRPr="00A57CBC">
        <w:rPr>
          <w:szCs w:val="28"/>
        </w:rPr>
        <w:t>на производство земляных работ</w:t>
      </w:r>
    </w:p>
    <w:p w:rsidR="00C32094" w:rsidRPr="00A57CBC" w:rsidRDefault="00C32094" w:rsidP="00C32094">
      <w:pPr>
        <w:jc w:val="center"/>
        <w:rPr>
          <w:b/>
          <w:bCs/>
          <w:sz w:val="28"/>
          <w:szCs w:val="28"/>
        </w:rPr>
      </w:pPr>
      <w:r>
        <w:rPr>
          <w:b/>
          <w:bCs/>
          <w:sz w:val="28"/>
          <w:szCs w:val="28"/>
        </w:rPr>
        <w:t>29 августа</w:t>
      </w:r>
      <w:r w:rsidRPr="00A57CBC">
        <w:rPr>
          <w:b/>
          <w:bCs/>
          <w:sz w:val="28"/>
          <w:szCs w:val="28"/>
        </w:rPr>
        <w:t xml:space="preserve"> 201</w:t>
      </w:r>
      <w:r>
        <w:rPr>
          <w:b/>
          <w:bCs/>
          <w:sz w:val="28"/>
          <w:szCs w:val="28"/>
        </w:rPr>
        <w:t>7</w:t>
      </w:r>
      <w:r w:rsidRPr="00A57CBC">
        <w:rPr>
          <w:b/>
          <w:bCs/>
          <w:sz w:val="28"/>
          <w:szCs w:val="28"/>
        </w:rPr>
        <w:t xml:space="preserve"> года</w:t>
      </w:r>
    </w:p>
    <w:p w:rsidR="00C32094" w:rsidRPr="00A57CBC" w:rsidRDefault="00C32094" w:rsidP="00C32094">
      <w:pPr>
        <w:jc w:val="center"/>
        <w:rPr>
          <w:b/>
          <w:bCs/>
          <w:sz w:val="28"/>
          <w:szCs w:val="28"/>
        </w:rPr>
      </w:pPr>
    </w:p>
    <w:p w:rsidR="00C32094" w:rsidRPr="00A57CBC" w:rsidRDefault="00C32094" w:rsidP="00C32094">
      <w:pPr>
        <w:jc w:val="both"/>
        <w:rPr>
          <w:b/>
          <w:i/>
          <w:sz w:val="26"/>
          <w:szCs w:val="26"/>
        </w:rPr>
      </w:pPr>
      <w:r w:rsidRPr="00A57CBC">
        <w:rPr>
          <w:sz w:val="26"/>
          <w:szCs w:val="26"/>
        </w:rPr>
        <w:t>Заказчик:</w:t>
      </w:r>
      <w:r>
        <w:rPr>
          <w:sz w:val="26"/>
          <w:szCs w:val="26"/>
        </w:rPr>
        <w:t xml:space="preserve"> </w:t>
      </w:r>
      <w:r>
        <w:rPr>
          <w:b/>
          <w:i/>
          <w:sz w:val="26"/>
          <w:szCs w:val="26"/>
        </w:rPr>
        <w:t>_______________________________________________________</w:t>
      </w:r>
    </w:p>
    <w:p w:rsidR="00C32094" w:rsidRDefault="00C32094" w:rsidP="00C32094">
      <w:pPr>
        <w:jc w:val="both"/>
        <w:rPr>
          <w:b/>
          <w:bCs/>
          <w:i/>
          <w:iCs/>
          <w:sz w:val="26"/>
          <w:szCs w:val="26"/>
        </w:rPr>
      </w:pPr>
      <w:r w:rsidRPr="00A57CBC">
        <w:rPr>
          <w:sz w:val="26"/>
          <w:szCs w:val="26"/>
        </w:rPr>
        <w:t xml:space="preserve">Адрес заказчика:  </w:t>
      </w:r>
      <w:r>
        <w:rPr>
          <w:b/>
          <w:i/>
          <w:sz w:val="26"/>
          <w:szCs w:val="26"/>
        </w:rPr>
        <w:t>________________________________________________</w:t>
      </w:r>
    </w:p>
    <w:p w:rsidR="00C32094" w:rsidRPr="0011765D" w:rsidRDefault="00C32094" w:rsidP="00C32094">
      <w:pPr>
        <w:jc w:val="both"/>
        <w:rPr>
          <w:b/>
          <w:bCs/>
          <w:i/>
          <w:iCs/>
          <w:sz w:val="26"/>
          <w:szCs w:val="26"/>
        </w:rPr>
      </w:pPr>
      <w:r>
        <w:rPr>
          <w:bCs/>
          <w:iCs/>
          <w:sz w:val="26"/>
          <w:szCs w:val="26"/>
        </w:rPr>
        <w:t xml:space="preserve">Ответственное лицо заказчика: </w:t>
      </w:r>
      <w:r>
        <w:rPr>
          <w:b/>
          <w:bCs/>
          <w:i/>
          <w:iCs/>
          <w:sz w:val="26"/>
          <w:szCs w:val="26"/>
        </w:rPr>
        <w:t>____________________________________</w:t>
      </w:r>
    </w:p>
    <w:p w:rsidR="00C32094" w:rsidRDefault="00C32094" w:rsidP="00C32094">
      <w:pPr>
        <w:jc w:val="both"/>
        <w:rPr>
          <w:sz w:val="26"/>
          <w:szCs w:val="26"/>
        </w:rPr>
      </w:pPr>
    </w:p>
    <w:p w:rsidR="00C32094" w:rsidRPr="00A57CBC" w:rsidRDefault="00C32094" w:rsidP="00C32094">
      <w:pPr>
        <w:jc w:val="both"/>
        <w:rPr>
          <w:b/>
          <w:i/>
          <w:sz w:val="26"/>
          <w:szCs w:val="26"/>
        </w:rPr>
      </w:pPr>
      <w:r w:rsidRPr="00A57CBC">
        <w:rPr>
          <w:sz w:val="26"/>
          <w:szCs w:val="26"/>
        </w:rPr>
        <w:t>Организация (подрядчик):</w:t>
      </w:r>
      <w:r w:rsidRPr="00A57CBC">
        <w:rPr>
          <w:b/>
          <w:i/>
          <w:sz w:val="26"/>
          <w:szCs w:val="26"/>
        </w:rPr>
        <w:t xml:space="preserve"> </w:t>
      </w:r>
      <w:r>
        <w:rPr>
          <w:b/>
          <w:i/>
          <w:sz w:val="26"/>
          <w:szCs w:val="26"/>
        </w:rPr>
        <w:t>_________________________________________</w:t>
      </w:r>
    </w:p>
    <w:p w:rsidR="00C32094" w:rsidRDefault="00C32094" w:rsidP="00C32094">
      <w:pPr>
        <w:jc w:val="both"/>
        <w:rPr>
          <w:b/>
          <w:bCs/>
          <w:i/>
          <w:iCs/>
          <w:sz w:val="26"/>
          <w:szCs w:val="26"/>
        </w:rPr>
      </w:pPr>
      <w:r w:rsidRPr="00A57CBC">
        <w:rPr>
          <w:sz w:val="26"/>
          <w:szCs w:val="26"/>
        </w:rPr>
        <w:t xml:space="preserve">Адрес подрядчика:  </w:t>
      </w:r>
      <w:r>
        <w:rPr>
          <w:b/>
          <w:i/>
          <w:sz w:val="26"/>
          <w:szCs w:val="26"/>
        </w:rPr>
        <w:t>_______________________________________________</w:t>
      </w:r>
    </w:p>
    <w:p w:rsidR="00C32094" w:rsidRPr="00A57CBC" w:rsidRDefault="00C32094" w:rsidP="00C32094">
      <w:pPr>
        <w:jc w:val="both"/>
        <w:rPr>
          <w:b/>
          <w:i/>
          <w:sz w:val="26"/>
          <w:szCs w:val="26"/>
        </w:rPr>
      </w:pPr>
      <w:r w:rsidRPr="00A57CBC">
        <w:rPr>
          <w:sz w:val="26"/>
          <w:szCs w:val="26"/>
        </w:rPr>
        <w:t xml:space="preserve">Ответственное лицо </w:t>
      </w:r>
      <w:r>
        <w:rPr>
          <w:sz w:val="26"/>
          <w:szCs w:val="26"/>
        </w:rPr>
        <w:t xml:space="preserve">подрядчика: </w:t>
      </w:r>
      <w:r>
        <w:rPr>
          <w:b/>
          <w:i/>
          <w:sz w:val="26"/>
          <w:szCs w:val="26"/>
        </w:rPr>
        <w:t>___________________________________</w:t>
      </w:r>
    </w:p>
    <w:p w:rsidR="00C32094" w:rsidRDefault="00C32094" w:rsidP="00C32094">
      <w:pPr>
        <w:jc w:val="both"/>
        <w:rPr>
          <w:sz w:val="26"/>
          <w:szCs w:val="26"/>
        </w:rPr>
      </w:pPr>
    </w:p>
    <w:p w:rsidR="00C32094" w:rsidRDefault="00C32094" w:rsidP="00C32094">
      <w:pPr>
        <w:jc w:val="both"/>
        <w:rPr>
          <w:b/>
          <w:i/>
          <w:sz w:val="26"/>
          <w:szCs w:val="26"/>
        </w:rPr>
      </w:pPr>
      <w:r w:rsidRPr="00A57CBC">
        <w:rPr>
          <w:sz w:val="26"/>
          <w:szCs w:val="26"/>
        </w:rPr>
        <w:t xml:space="preserve">Адрес производства работ: </w:t>
      </w:r>
      <w:r>
        <w:rPr>
          <w:b/>
          <w:i/>
          <w:sz w:val="26"/>
          <w:szCs w:val="26"/>
        </w:rPr>
        <w:t>_________________________________________</w:t>
      </w:r>
    </w:p>
    <w:p w:rsidR="00C32094" w:rsidRPr="00A57CBC" w:rsidRDefault="00C32094" w:rsidP="00C32094">
      <w:pPr>
        <w:rPr>
          <w:b/>
          <w:bCs/>
          <w:i/>
          <w:iCs/>
          <w:sz w:val="26"/>
          <w:szCs w:val="26"/>
        </w:rPr>
      </w:pPr>
      <w:r w:rsidRPr="00A57CBC">
        <w:rPr>
          <w:sz w:val="26"/>
          <w:szCs w:val="26"/>
        </w:rPr>
        <w:t>Вид работ  -</w:t>
      </w:r>
      <w:r w:rsidRPr="00A57CBC">
        <w:rPr>
          <w:b/>
          <w:i/>
          <w:sz w:val="26"/>
          <w:szCs w:val="26"/>
        </w:rPr>
        <w:t xml:space="preserve">   </w:t>
      </w:r>
      <w:r>
        <w:rPr>
          <w:b/>
          <w:i/>
          <w:sz w:val="26"/>
          <w:szCs w:val="26"/>
        </w:rPr>
        <w:t>____________________________________________________</w:t>
      </w:r>
    </w:p>
    <w:p w:rsidR="00C32094" w:rsidRPr="00A57CBC" w:rsidRDefault="00C32094" w:rsidP="00C32094">
      <w:pPr>
        <w:rPr>
          <w:sz w:val="26"/>
          <w:szCs w:val="26"/>
        </w:rPr>
      </w:pPr>
      <w:r w:rsidRPr="00A57CBC">
        <w:rPr>
          <w:sz w:val="26"/>
          <w:szCs w:val="26"/>
        </w:rPr>
        <w:t>Производство работ осуществлять в присутствии представителей:</w:t>
      </w:r>
    </w:p>
    <w:p w:rsidR="00C32094" w:rsidRPr="00A57CBC" w:rsidRDefault="00C32094" w:rsidP="00C32094">
      <w:pPr>
        <w:pStyle w:val="a3"/>
        <w:ind w:right="283"/>
        <w:rPr>
          <w:sz w:val="26"/>
          <w:szCs w:val="26"/>
        </w:rPr>
      </w:pPr>
      <w:r w:rsidRPr="00A57CBC">
        <w:rPr>
          <w:sz w:val="26"/>
          <w:szCs w:val="26"/>
        </w:rPr>
        <w:t>Орга</w:t>
      </w:r>
      <w:r>
        <w:rPr>
          <w:sz w:val="26"/>
          <w:szCs w:val="26"/>
        </w:rPr>
        <w:t xml:space="preserve">низаций – владельцев инженерных </w:t>
      </w:r>
      <w:r w:rsidRPr="00A57CBC">
        <w:rPr>
          <w:sz w:val="26"/>
          <w:szCs w:val="26"/>
        </w:rPr>
        <w:t xml:space="preserve">коммуникационных сетей      </w:t>
      </w:r>
      <w:r>
        <w:rPr>
          <w:sz w:val="26"/>
          <w:szCs w:val="26"/>
        </w:rPr>
        <w:t xml:space="preserve">                              в </w:t>
      </w:r>
      <w:r w:rsidRPr="00A57CBC">
        <w:rPr>
          <w:sz w:val="26"/>
          <w:szCs w:val="26"/>
        </w:rPr>
        <w:t>соответствии с полученными согласованиями.</w:t>
      </w:r>
    </w:p>
    <w:p w:rsidR="00C32094" w:rsidRDefault="00C32094" w:rsidP="00C32094">
      <w:pPr>
        <w:tabs>
          <w:tab w:val="left" w:pos="7200"/>
        </w:tabs>
        <w:rPr>
          <w:sz w:val="26"/>
          <w:szCs w:val="26"/>
        </w:rPr>
      </w:pPr>
    </w:p>
    <w:p w:rsidR="00C32094" w:rsidRDefault="00C32094" w:rsidP="00C32094">
      <w:pPr>
        <w:tabs>
          <w:tab w:val="left" w:pos="7200"/>
        </w:tabs>
        <w:rPr>
          <w:sz w:val="26"/>
          <w:szCs w:val="26"/>
        </w:rPr>
      </w:pPr>
      <w:r w:rsidRPr="00A57CBC">
        <w:rPr>
          <w:sz w:val="26"/>
          <w:szCs w:val="26"/>
        </w:rPr>
        <w:t xml:space="preserve">Дополнительные условия: </w:t>
      </w:r>
    </w:p>
    <w:p w:rsidR="00C32094" w:rsidRPr="00C32094" w:rsidRDefault="00C32094" w:rsidP="00C32094">
      <w:pPr>
        <w:tabs>
          <w:tab w:val="left" w:pos="7200"/>
        </w:tabs>
        <w:rPr>
          <w:b/>
          <w:bCs/>
          <w:i/>
          <w:iCs/>
          <w:sz w:val="26"/>
          <w:szCs w:val="26"/>
        </w:rPr>
      </w:pPr>
      <w:r w:rsidRPr="001E622D">
        <w:rPr>
          <w:b/>
          <w:i/>
          <w:sz w:val="26"/>
          <w:szCs w:val="26"/>
        </w:rPr>
        <w:t xml:space="preserve">     </w:t>
      </w:r>
      <w:r>
        <w:rPr>
          <w:b/>
          <w:i/>
          <w:sz w:val="26"/>
          <w:szCs w:val="26"/>
        </w:rPr>
        <w:t xml:space="preserve">    </w:t>
      </w:r>
      <w:r w:rsidRPr="001E622D">
        <w:rPr>
          <w:b/>
          <w:i/>
          <w:sz w:val="26"/>
          <w:szCs w:val="26"/>
        </w:rPr>
        <w:t xml:space="preserve">- </w:t>
      </w:r>
      <w:r>
        <w:rPr>
          <w:b/>
          <w:i/>
          <w:sz w:val="26"/>
          <w:szCs w:val="26"/>
        </w:rPr>
        <w:t>_______________________________________________________________</w:t>
      </w:r>
    </w:p>
    <w:p w:rsidR="00C32094" w:rsidRPr="003D68A4" w:rsidRDefault="00C32094" w:rsidP="00C32094">
      <w:pPr>
        <w:numPr>
          <w:ilvl w:val="0"/>
          <w:numId w:val="39"/>
        </w:numPr>
        <w:jc w:val="both"/>
        <w:rPr>
          <w:b/>
          <w:bCs/>
          <w:i/>
          <w:iCs/>
          <w:sz w:val="26"/>
          <w:szCs w:val="26"/>
        </w:rPr>
      </w:pPr>
      <w:r w:rsidRPr="00A57CBC">
        <w:rPr>
          <w:b/>
          <w:i/>
          <w:sz w:val="26"/>
          <w:szCs w:val="26"/>
        </w:rPr>
        <w:t>при необходимости оформить разрешительные документы на вырубку деревьев, кустарников, обрезку ветвей и нарушение дернового покрова;</w:t>
      </w:r>
    </w:p>
    <w:tbl>
      <w:tblPr>
        <w:tblW w:w="0" w:type="auto"/>
        <w:tblInd w:w="-34" w:type="dxa"/>
        <w:tblBorders>
          <w:top w:val="single" w:sz="24" w:space="0" w:color="auto"/>
          <w:left w:val="single" w:sz="24" w:space="0" w:color="auto"/>
          <w:bottom w:val="single" w:sz="24" w:space="0" w:color="auto"/>
          <w:right w:val="single" w:sz="24" w:space="0" w:color="auto"/>
        </w:tblBorders>
        <w:tblLook w:val="0000"/>
      </w:tblPr>
      <w:tblGrid>
        <w:gridCol w:w="9498"/>
      </w:tblGrid>
      <w:tr w:rsidR="00C32094" w:rsidTr="0034348F">
        <w:trPr>
          <w:trHeight w:val="245"/>
        </w:trPr>
        <w:tc>
          <w:tcPr>
            <w:tcW w:w="9498" w:type="dxa"/>
          </w:tcPr>
          <w:p w:rsidR="00C32094" w:rsidRPr="003D68A4" w:rsidRDefault="00C32094" w:rsidP="00C32094">
            <w:pPr>
              <w:numPr>
                <w:ilvl w:val="0"/>
                <w:numId w:val="39"/>
              </w:numPr>
              <w:jc w:val="both"/>
              <w:rPr>
                <w:b/>
                <w:bCs/>
                <w:i/>
                <w:iCs/>
                <w:sz w:val="26"/>
                <w:szCs w:val="26"/>
                <w:u w:val="single"/>
              </w:rPr>
            </w:pPr>
            <w:r w:rsidRPr="003D68A4">
              <w:rPr>
                <w:b/>
                <w:bCs/>
                <w:i/>
                <w:iCs/>
                <w:sz w:val="26"/>
                <w:szCs w:val="26"/>
                <w:u w:val="single"/>
              </w:rPr>
              <w:t>на период производства земляных работ обеспечить ограждение участка производства земляных работ;</w:t>
            </w:r>
          </w:p>
        </w:tc>
      </w:tr>
    </w:tbl>
    <w:p w:rsidR="00C32094" w:rsidRDefault="00C32094" w:rsidP="00C32094">
      <w:pPr>
        <w:jc w:val="both"/>
        <w:rPr>
          <w:b/>
          <w:bCs/>
          <w:i/>
          <w:iCs/>
          <w:sz w:val="26"/>
          <w:szCs w:val="26"/>
          <w:u w:val="single"/>
        </w:rPr>
      </w:pPr>
    </w:p>
    <w:p w:rsidR="00C32094" w:rsidRPr="00A57CBC" w:rsidRDefault="00C32094" w:rsidP="00C32094">
      <w:pPr>
        <w:jc w:val="both"/>
        <w:rPr>
          <w:bCs/>
          <w:iCs/>
          <w:sz w:val="26"/>
          <w:szCs w:val="26"/>
        </w:rPr>
      </w:pPr>
      <w:r w:rsidRPr="00A57CBC">
        <w:rPr>
          <w:bCs/>
          <w:iCs/>
          <w:sz w:val="26"/>
          <w:szCs w:val="26"/>
          <w:u w:val="single"/>
        </w:rPr>
        <w:t>по окончании производства работ</w:t>
      </w:r>
      <w:r w:rsidRPr="00A57CBC">
        <w:rPr>
          <w:bCs/>
          <w:iCs/>
          <w:sz w:val="26"/>
          <w:szCs w:val="26"/>
        </w:rPr>
        <w:t>:</w:t>
      </w:r>
    </w:p>
    <w:p w:rsidR="00C32094" w:rsidRPr="00A57CBC" w:rsidRDefault="00C32094" w:rsidP="00C32094">
      <w:pPr>
        <w:numPr>
          <w:ilvl w:val="0"/>
          <w:numId w:val="40"/>
        </w:numPr>
        <w:ind w:left="0" w:firstLine="567"/>
        <w:jc w:val="both"/>
        <w:rPr>
          <w:b/>
          <w:bCs/>
          <w:i/>
          <w:iCs/>
          <w:sz w:val="26"/>
          <w:szCs w:val="26"/>
        </w:rPr>
      </w:pPr>
      <w:r w:rsidRPr="00A57CBC">
        <w:rPr>
          <w:b/>
          <w:bCs/>
          <w:i/>
          <w:iCs/>
          <w:sz w:val="26"/>
          <w:szCs w:val="26"/>
        </w:rPr>
        <w:t>Участок освободит</w:t>
      </w:r>
      <w:r>
        <w:rPr>
          <w:b/>
          <w:bCs/>
          <w:i/>
          <w:iCs/>
          <w:sz w:val="26"/>
          <w:szCs w:val="26"/>
        </w:rPr>
        <w:t>ь от мусора и выемочного грунта.</w:t>
      </w:r>
    </w:p>
    <w:p w:rsidR="00C32094" w:rsidRPr="009C536E" w:rsidRDefault="00C32094" w:rsidP="00C32094">
      <w:pPr>
        <w:numPr>
          <w:ilvl w:val="0"/>
          <w:numId w:val="40"/>
        </w:numPr>
        <w:ind w:left="0" w:firstLine="567"/>
        <w:jc w:val="both"/>
        <w:rPr>
          <w:b/>
          <w:bCs/>
          <w:i/>
          <w:iCs/>
          <w:sz w:val="26"/>
          <w:szCs w:val="26"/>
        </w:rPr>
      </w:pPr>
      <w:r w:rsidRPr="004A3F92">
        <w:rPr>
          <w:b/>
          <w:bCs/>
          <w:i/>
          <w:iCs/>
          <w:sz w:val="26"/>
          <w:szCs w:val="26"/>
        </w:rPr>
        <w:t xml:space="preserve">Восстановить </w:t>
      </w:r>
      <w:r>
        <w:rPr>
          <w:b/>
          <w:bCs/>
          <w:i/>
          <w:iCs/>
          <w:sz w:val="26"/>
          <w:szCs w:val="26"/>
        </w:rPr>
        <w:t xml:space="preserve">нарушенное </w:t>
      </w:r>
      <w:r w:rsidRPr="009C536E">
        <w:rPr>
          <w:b/>
          <w:bCs/>
          <w:i/>
          <w:iCs/>
          <w:sz w:val="26"/>
          <w:szCs w:val="26"/>
        </w:rPr>
        <w:t>благоустройство территории.</w:t>
      </w:r>
    </w:p>
    <w:p w:rsidR="00C32094" w:rsidRDefault="00C32094" w:rsidP="00C32094">
      <w:pPr>
        <w:numPr>
          <w:ilvl w:val="0"/>
          <w:numId w:val="40"/>
        </w:numPr>
        <w:ind w:left="0" w:firstLine="567"/>
        <w:jc w:val="both"/>
        <w:rPr>
          <w:b/>
          <w:bCs/>
          <w:i/>
          <w:iCs/>
          <w:sz w:val="26"/>
          <w:szCs w:val="26"/>
        </w:rPr>
      </w:pPr>
      <w:r w:rsidRPr="007D0D60">
        <w:rPr>
          <w:b/>
          <w:bCs/>
          <w:i/>
          <w:iCs/>
          <w:sz w:val="26"/>
          <w:szCs w:val="26"/>
        </w:rPr>
        <w:t>Деформации и разрушения должны быть устранены в течение суток с момента их обнаружения. Восстановленные участки производства земляных работ должны быть ровными в плане, не иметь разрушений и деформаций, без выбоин, проломов и просадок.</w:t>
      </w:r>
    </w:p>
    <w:p w:rsidR="00C32094" w:rsidRDefault="00C32094" w:rsidP="00C32094">
      <w:pPr>
        <w:numPr>
          <w:ilvl w:val="0"/>
          <w:numId w:val="40"/>
        </w:numPr>
        <w:ind w:left="0" w:firstLine="567"/>
        <w:jc w:val="both"/>
        <w:rPr>
          <w:b/>
          <w:bCs/>
          <w:i/>
          <w:iCs/>
          <w:sz w:val="26"/>
          <w:szCs w:val="26"/>
        </w:rPr>
      </w:pPr>
      <w:r>
        <w:rPr>
          <w:b/>
          <w:bCs/>
          <w:i/>
          <w:iCs/>
          <w:sz w:val="26"/>
          <w:szCs w:val="26"/>
        </w:rPr>
        <w:t>И т.д….</w:t>
      </w:r>
    </w:p>
    <w:p w:rsidR="00C32094" w:rsidRPr="00697322" w:rsidRDefault="00C32094" w:rsidP="00C32094">
      <w:pPr>
        <w:jc w:val="both"/>
        <w:rPr>
          <w:b/>
          <w:bCs/>
          <w:i/>
          <w:iCs/>
          <w:sz w:val="26"/>
          <w:szCs w:val="26"/>
        </w:rPr>
      </w:pPr>
    </w:p>
    <w:p w:rsidR="00C32094" w:rsidRPr="00C32094" w:rsidRDefault="00C32094" w:rsidP="00C32094">
      <w:pPr>
        <w:rPr>
          <w:b/>
          <w:bCs/>
          <w:i/>
          <w:iCs/>
          <w:sz w:val="26"/>
          <w:szCs w:val="26"/>
        </w:rPr>
      </w:pPr>
      <w:r>
        <w:rPr>
          <w:sz w:val="26"/>
          <w:szCs w:val="26"/>
        </w:rPr>
        <w:t>С</w:t>
      </w:r>
      <w:r w:rsidRPr="00A57CBC">
        <w:rPr>
          <w:sz w:val="26"/>
          <w:szCs w:val="26"/>
        </w:rPr>
        <w:t>рок действия разрешения</w:t>
      </w:r>
      <w:r w:rsidRPr="00A57CBC">
        <w:rPr>
          <w:b/>
          <w:bCs/>
          <w:sz w:val="26"/>
          <w:szCs w:val="26"/>
        </w:rPr>
        <w:t xml:space="preserve">:      </w:t>
      </w:r>
      <w:r>
        <w:rPr>
          <w:b/>
          <w:bCs/>
          <w:i/>
          <w:iCs/>
          <w:sz w:val="26"/>
          <w:szCs w:val="26"/>
        </w:rPr>
        <w:t>_________________________________</w:t>
      </w:r>
    </w:p>
    <w:p w:rsidR="00C32094" w:rsidRDefault="00C32094" w:rsidP="00C32094">
      <w:pPr>
        <w:rPr>
          <w:b/>
          <w:bCs/>
          <w:i/>
          <w:iCs/>
          <w:sz w:val="26"/>
          <w:szCs w:val="26"/>
          <w:u w:val="single"/>
        </w:rPr>
      </w:pPr>
    </w:p>
    <w:p w:rsidR="00C32094" w:rsidRPr="00A57CBC" w:rsidRDefault="00C32094" w:rsidP="00C32094">
      <w:pPr>
        <w:rPr>
          <w:b/>
          <w:bCs/>
          <w:i/>
          <w:iCs/>
          <w:sz w:val="26"/>
          <w:szCs w:val="26"/>
        </w:rPr>
      </w:pPr>
      <w:r>
        <w:rPr>
          <w:b/>
          <w:bCs/>
          <w:i/>
          <w:iCs/>
          <w:sz w:val="26"/>
          <w:szCs w:val="26"/>
          <w:u w:val="single"/>
        </w:rPr>
        <w:t>По окончании производства земляных работ предоставить участок для проверки и сдать по акту приемки.</w:t>
      </w:r>
    </w:p>
    <w:p w:rsidR="00C32094" w:rsidRPr="00A57CBC" w:rsidRDefault="00C32094" w:rsidP="00C32094">
      <w:pPr>
        <w:rPr>
          <w:b/>
          <w:bCs/>
          <w:i/>
          <w:iCs/>
          <w:sz w:val="26"/>
          <w:szCs w:val="26"/>
        </w:rPr>
      </w:pPr>
    </w:p>
    <w:p w:rsidR="00C32094" w:rsidRDefault="00C32094" w:rsidP="00C32094">
      <w:pPr>
        <w:jc w:val="both"/>
        <w:rPr>
          <w:sz w:val="26"/>
          <w:szCs w:val="26"/>
        </w:rPr>
      </w:pPr>
    </w:p>
    <w:p w:rsidR="00C32094" w:rsidRDefault="00C32094" w:rsidP="00C32094">
      <w:pPr>
        <w:jc w:val="both"/>
        <w:rPr>
          <w:sz w:val="26"/>
          <w:szCs w:val="26"/>
        </w:rPr>
      </w:pPr>
    </w:p>
    <w:p w:rsidR="00C32094" w:rsidRPr="00D74D9E" w:rsidRDefault="00C32094" w:rsidP="00C32094">
      <w:pPr>
        <w:jc w:val="both"/>
        <w:rPr>
          <w:i/>
        </w:rPr>
      </w:pPr>
      <w:r>
        <w:rPr>
          <w:sz w:val="26"/>
          <w:szCs w:val="26"/>
        </w:rPr>
        <w:lastRenderedPageBreak/>
        <w:t xml:space="preserve">       </w:t>
      </w:r>
      <w:r w:rsidRPr="00D74D9E">
        <w:t xml:space="preserve">По завершению производства земляных работ заказчик обеспечивает мероприятия по планировке грунта, вывозу остатков строительных материалов, восстановление асфальтобетонного покрытия проезжей части дорог и тротуаров </w:t>
      </w:r>
      <w:r w:rsidRPr="00D74D9E">
        <w:rPr>
          <w:i/>
        </w:rPr>
        <w:t>(п. 3.4. «Порядка  проведения земляных работ, прокладки и переустройства инженерных сетей и коммуникаций в Елизовском городском поселении», утвержденного постановлением администрации Елизовского городского поселения от 13.11.2010 № 371-П (далее – Порядок).</w:t>
      </w:r>
    </w:p>
    <w:p w:rsidR="00C32094" w:rsidRPr="00D74D9E" w:rsidRDefault="00C32094" w:rsidP="00C32094">
      <w:pPr>
        <w:jc w:val="both"/>
        <w:rPr>
          <w:i/>
        </w:rPr>
      </w:pPr>
      <w:r w:rsidRPr="00D74D9E">
        <w:t xml:space="preserve">        За невыполнение восстановительных работ применяются меры, предусмотренные административным, гражданским, земельным и уголовным законодательством РФ, Законом Камчатского края от 19.</w:t>
      </w:r>
      <w:r>
        <w:t>12.2008 № 20</w:t>
      </w:r>
      <w:r w:rsidRPr="00D74D9E">
        <w:t xml:space="preserve"> «Об административных правонарушениях» </w:t>
      </w:r>
      <w:r w:rsidRPr="00D74D9E">
        <w:rPr>
          <w:i/>
        </w:rPr>
        <w:t>(п. 5.1. Порядка).</w:t>
      </w:r>
    </w:p>
    <w:p w:rsidR="00C32094" w:rsidRDefault="00C32094" w:rsidP="00C32094">
      <w:pPr>
        <w:jc w:val="both"/>
        <w:rPr>
          <w:i/>
        </w:rPr>
      </w:pPr>
      <w:r w:rsidRPr="00D74D9E">
        <w:t xml:space="preserve">       Ответственность за нарушение настоящего порядка несут</w:t>
      </w:r>
      <w:r>
        <w:t xml:space="preserve"> заказчики работ </w:t>
      </w:r>
      <w:r w:rsidRPr="00D74D9E">
        <w:rPr>
          <w:i/>
        </w:rPr>
        <w:t>(п. 5.3. Порядка).</w:t>
      </w:r>
    </w:p>
    <w:p w:rsidR="002C0806" w:rsidRPr="002C0806" w:rsidRDefault="002C0806" w:rsidP="00C32094">
      <w:pPr>
        <w:jc w:val="both"/>
      </w:pPr>
      <w:r>
        <w:t xml:space="preserve">       В соответствии с Правилами благоустройства и содержания территории Елизовского городского поселения, принятых Решением Собрания Депутатов Елизовского городского поселения от 08.11.2017 № 236</w:t>
      </w:r>
    </w:p>
    <w:p w:rsidR="002C0806" w:rsidRPr="002C0806" w:rsidRDefault="002C0806" w:rsidP="002C0806">
      <w:pPr>
        <w:pStyle w:val="ConsPlusNormal"/>
        <w:ind w:firstLine="540"/>
        <w:jc w:val="both"/>
        <w:rPr>
          <w:rFonts w:ascii="Times New Roman" w:hAnsi="Times New Roman" w:cs="Times New Roman"/>
          <w:i/>
          <w:color w:val="000000"/>
        </w:rPr>
      </w:pPr>
      <w:r w:rsidRPr="002C0806">
        <w:rPr>
          <w:rFonts w:ascii="Times New Roman" w:hAnsi="Times New Roman" w:cs="Times New Roman"/>
          <w:i/>
          <w:color w:val="000000"/>
        </w:rPr>
        <w:t>9.4.1 при производстве земляных работ, в том числе аварийных необходимо:</w:t>
      </w:r>
    </w:p>
    <w:p w:rsidR="002C0806" w:rsidRPr="002C0806" w:rsidRDefault="002C0806" w:rsidP="002C0806">
      <w:pPr>
        <w:pStyle w:val="ConsPlusNormal"/>
        <w:numPr>
          <w:ilvl w:val="0"/>
          <w:numId w:val="41"/>
        </w:numPr>
        <w:ind w:left="426" w:hanging="426"/>
        <w:jc w:val="both"/>
        <w:rPr>
          <w:rFonts w:ascii="Times New Roman" w:hAnsi="Times New Roman" w:cs="Times New Roman"/>
          <w:i/>
          <w:color w:val="000000"/>
        </w:rPr>
      </w:pPr>
      <w:r w:rsidRPr="002C0806">
        <w:rPr>
          <w:rFonts w:ascii="Times New Roman" w:hAnsi="Times New Roman" w:cs="Times New Roman"/>
          <w:i/>
          <w:color w:val="000000"/>
        </w:rPr>
        <w:t>оградить место производства работ, установить информационный указатель с наименованием организации, производящей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2C0806" w:rsidRPr="002C0806" w:rsidRDefault="002C0806" w:rsidP="002C0806">
      <w:pPr>
        <w:pStyle w:val="ConsPlusNormal"/>
        <w:ind w:firstLine="540"/>
        <w:jc w:val="both"/>
        <w:rPr>
          <w:rFonts w:ascii="Times New Roman" w:hAnsi="Times New Roman" w:cs="Times New Roman"/>
          <w:i/>
          <w:color w:val="000000"/>
        </w:rPr>
      </w:pPr>
      <w:r w:rsidRPr="002C0806">
        <w:rPr>
          <w:rFonts w:ascii="Times New Roman" w:hAnsi="Times New Roman" w:cs="Times New Roman"/>
          <w:i/>
          <w:color w:val="000000"/>
        </w:rPr>
        <w:t>9.5. Конструкция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
    <w:p w:rsidR="002C0806" w:rsidRPr="002C0806" w:rsidRDefault="002C0806" w:rsidP="002C0806">
      <w:pPr>
        <w:pStyle w:val="ConsPlusNormal"/>
        <w:numPr>
          <w:ilvl w:val="0"/>
          <w:numId w:val="42"/>
        </w:numPr>
        <w:ind w:left="426"/>
        <w:jc w:val="both"/>
        <w:rPr>
          <w:rFonts w:ascii="Times New Roman" w:hAnsi="Times New Roman" w:cs="Times New Roman"/>
          <w:i/>
          <w:color w:val="000000"/>
        </w:rPr>
      </w:pPr>
      <w:r w:rsidRPr="002C0806">
        <w:rPr>
          <w:rFonts w:ascii="Times New Roman" w:hAnsi="Times New Roman" w:cs="Times New Roman"/>
          <w:i/>
          <w:color w:val="000000"/>
        </w:rPr>
        <w:t xml:space="preserve">высота ограждения участка производства земляных работ - не менее </w:t>
      </w:r>
      <w:smartTag w:uri="urn:schemas-microsoft-com:office:smarttags" w:element="metricconverter">
        <w:smartTagPr>
          <w:attr w:name="ProductID" w:val="2 м"/>
        </w:smartTagPr>
        <w:smartTag w:uri="urn:schemas-microsoft-com:office:smarttags" w:element="metricconverter">
          <w:smartTagPr>
            <w:attr w:name="ProductID" w:val="1,2 м"/>
          </w:smartTagPr>
          <w:r w:rsidRPr="002C0806">
            <w:rPr>
              <w:rFonts w:ascii="Times New Roman" w:hAnsi="Times New Roman" w:cs="Times New Roman"/>
              <w:i/>
              <w:color w:val="000000"/>
            </w:rPr>
            <w:t>1,2 м</w:t>
          </w:r>
        </w:smartTag>
        <w:r w:rsidRPr="002C0806">
          <w:rPr>
            <w:rFonts w:ascii="Times New Roman" w:hAnsi="Times New Roman" w:cs="Times New Roman"/>
            <w:i/>
            <w:color w:val="000000"/>
          </w:rPr>
          <w:t>;</w:t>
        </w:r>
      </w:smartTag>
    </w:p>
    <w:p w:rsidR="002C0806" w:rsidRPr="002C0806" w:rsidRDefault="002C0806" w:rsidP="002C0806">
      <w:pPr>
        <w:pStyle w:val="ConsPlusNormal"/>
        <w:numPr>
          <w:ilvl w:val="0"/>
          <w:numId w:val="42"/>
        </w:numPr>
        <w:ind w:left="426"/>
        <w:jc w:val="both"/>
        <w:rPr>
          <w:rFonts w:ascii="Times New Roman" w:hAnsi="Times New Roman" w:cs="Times New Roman"/>
          <w:i/>
          <w:color w:val="000000"/>
        </w:rPr>
      </w:pPr>
      <w:r w:rsidRPr="002C0806">
        <w:rPr>
          <w:rFonts w:ascii="Times New Roman" w:hAnsi="Times New Roman" w:cs="Times New Roman"/>
          <w:i/>
          <w:color w:val="000000"/>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
        </w:smartTagPr>
        <w:r w:rsidRPr="002C0806">
          <w:rPr>
            <w:rFonts w:ascii="Times New Roman" w:hAnsi="Times New Roman" w:cs="Times New Roman"/>
            <w:i/>
            <w:color w:val="000000"/>
          </w:rPr>
          <w:t>2 м</w:t>
        </w:r>
      </w:smartTag>
      <w:r w:rsidRPr="002C0806">
        <w:rPr>
          <w:rFonts w:ascii="Times New Roman" w:hAnsi="Times New Roman" w:cs="Times New Roman"/>
          <w:i/>
          <w:color w:val="000000"/>
        </w:rPr>
        <w:t xml:space="preserve">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2C0806" w:rsidRPr="002C0806" w:rsidRDefault="002C0806" w:rsidP="002C0806">
      <w:pPr>
        <w:pStyle w:val="ConsPlusNormal"/>
        <w:numPr>
          <w:ilvl w:val="0"/>
          <w:numId w:val="42"/>
        </w:numPr>
        <w:ind w:left="426"/>
        <w:jc w:val="both"/>
        <w:rPr>
          <w:rFonts w:ascii="Times New Roman" w:hAnsi="Times New Roman" w:cs="Times New Roman"/>
          <w:i/>
          <w:color w:val="000000"/>
        </w:rPr>
      </w:pPr>
      <w:r w:rsidRPr="002C0806">
        <w:rPr>
          <w:rFonts w:ascii="Times New Roman" w:hAnsi="Times New Roman" w:cs="Times New Roman"/>
          <w:i/>
          <w:color w:val="000000"/>
        </w:rPr>
        <w:t>ограждения не должны иметь проемов, кроме ворот и калиток, контролируемых в течение рабочего времени и запираемых после его окончания;</w:t>
      </w:r>
    </w:p>
    <w:p w:rsidR="002C0806" w:rsidRPr="002C0806" w:rsidRDefault="002C0806" w:rsidP="002C0806">
      <w:pPr>
        <w:pStyle w:val="ConsPlusNormal"/>
        <w:numPr>
          <w:ilvl w:val="0"/>
          <w:numId w:val="42"/>
        </w:numPr>
        <w:ind w:left="426"/>
        <w:jc w:val="both"/>
        <w:rPr>
          <w:rFonts w:ascii="Times New Roman" w:hAnsi="Times New Roman" w:cs="Times New Roman"/>
          <w:i/>
          <w:color w:val="000000"/>
        </w:rPr>
      </w:pPr>
      <w:r w:rsidRPr="002C0806">
        <w:rPr>
          <w:rFonts w:ascii="Times New Roman" w:hAnsi="Times New Roman" w:cs="Times New Roman"/>
          <w:i/>
          <w:color w:val="000000"/>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C0806" w:rsidRPr="002C0806" w:rsidRDefault="002C0806" w:rsidP="002C0806">
      <w:pPr>
        <w:pStyle w:val="ConsPlusNormal"/>
        <w:ind w:firstLine="540"/>
        <w:jc w:val="both"/>
        <w:rPr>
          <w:rFonts w:ascii="Times New Roman" w:hAnsi="Times New Roman" w:cs="Times New Roman"/>
          <w:i/>
          <w:color w:val="000000"/>
        </w:rPr>
      </w:pPr>
      <w:r w:rsidRPr="002C0806">
        <w:rPr>
          <w:rFonts w:ascii="Times New Roman" w:hAnsi="Times New Roman" w:cs="Times New Roman"/>
          <w:i/>
          <w:color w:val="000000"/>
        </w:rPr>
        <w:t>9.9. После проведения земляных работ, лицо, осуществляющее работы, обязано вызвать представителя Управления архитектуры и градостроительства администрации Елизовского городского поселения, уполномоченного в сфере контроля  благоустройства для составления акта  о восстановлении благоустройства, в котором отражается состояние территории.</w:t>
      </w:r>
    </w:p>
    <w:p w:rsidR="00C32094" w:rsidRPr="002C0806" w:rsidRDefault="00C32094" w:rsidP="00C32094">
      <w:pPr>
        <w:jc w:val="both"/>
        <w:rPr>
          <w:b/>
          <w:i/>
          <w:sz w:val="20"/>
          <w:szCs w:val="20"/>
        </w:rPr>
      </w:pPr>
      <w:r>
        <w:rPr>
          <w:sz w:val="26"/>
          <w:szCs w:val="26"/>
        </w:rPr>
        <w:t xml:space="preserve">       </w:t>
      </w:r>
      <w:r w:rsidRPr="002C0806">
        <w:rPr>
          <w:b/>
          <w:i/>
          <w:sz w:val="20"/>
          <w:szCs w:val="20"/>
        </w:rPr>
        <w:t>За нарушение Правил благоустройства наступает административная ответственность в порядке, установленном действующим законодательством Российской Федерации и Камчатского края.</w:t>
      </w:r>
    </w:p>
    <w:p w:rsidR="00C32094" w:rsidRPr="00D74D9E" w:rsidRDefault="00C32094" w:rsidP="00C32094">
      <w:pPr>
        <w:jc w:val="both"/>
      </w:pPr>
      <w:r w:rsidRPr="00D74D9E">
        <w:t xml:space="preserve">        В соответствии с частью 1 статьи 10 Закона Камчатского к</w:t>
      </w:r>
      <w:r>
        <w:t xml:space="preserve">рая </w:t>
      </w:r>
      <w:r w:rsidRPr="00D74D9E">
        <w:t>«Об административных правонарушениях» от 19.12.2008 № 209 Нарушение правил благоустройства городских округов и поселений</w:t>
      </w:r>
      <w:bookmarkStart w:id="0" w:name="sub_1011"/>
      <w:r w:rsidRPr="00D74D9E">
        <w:t>, утвержденных органами местного самоуправления городских округов и поселений в Камчатском крае, -</w:t>
      </w:r>
      <w:bookmarkEnd w:id="0"/>
      <w:r w:rsidRPr="00D74D9E">
        <w:t xml:space="preserve"> влечет наложение административного штрафа на граждан в размере от одной тысячи пятисот до трех тысяч рублей; на должностных лиц - от десяти тысяч до двадцати пяти тысяч рублей; на лиц, осуществляющих предпринимательскую деятельность без образования юридического лица, - от десяти тысяч до двадцати пяти тысяч рублей; на юридических лиц - от двадцати пяти тысяч до пятидесяти тысяч рублей.                   </w:t>
      </w:r>
    </w:p>
    <w:p w:rsidR="00C32094" w:rsidRDefault="00C32094" w:rsidP="00C32094">
      <w:pPr>
        <w:jc w:val="both"/>
        <w:rPr>
          <w:sz w:val="26"/>
          <w:szCs w:val="26"/>
        </w:rPr>
      </w:pPr>
      <w:r w:rsidRPr="00D61BDF">
        <w:t>С  Разрешением ознакомлен,  получил</w:t>
      </w:r>
      <w:r>
        <w:rPr>
          <w:sz w:val="26"/>
          <w:szCs w:val="26"/>
        </w:rPr>
        <w:t xml:space="preserve"> ______________________________________</w:t>
      </w:r>
    </w:p>
    <w:p w:rsidR="00C32094" w:rsidRPr="0067162F" w:rsidRDefault="00C32094" w:rsidP="00C32094">
      <w:pPr>
        <w:jc w:val="center"/>
        <w:rPr>
          <w:sz w:val="26"/>
          <w:szCs w:val="26"/>
          <w:vertAlign w:val="superscript"/>
        </w:rPr>
      </w:pPr>
      <w:r>
        <w:rPr>
          <w:sz w:val="26"/>
          <w:szCs w:val="26"/>
          <w:vertAlign w:val="superscript"/>
        </w:rPr>
        <w:t xml:space="preserve">                                                                                                 (дата, должность, Ф.И.О, подпись)</w:t>
      </w:r>
    </w:p>
    <w:p w:rsidR="00C32094" w:rsidRDefault="00C32094" w:rsidP="00C32094">
      <w:pPr>
        <w:rPr>
          <w:sz w:val="26"/>
          <w:szCs w:val="26"/>
        </w:rPr>
      </w:pPr>
    </w:p>
    <w:p w:rsidR="00C32094" w:rsidRPr="00D61BDF" w:rsidRDefault="002C0806" w:rsidP="00C32094">
      <w:r>
        <w:t>Р</w:t>
      </w:r>
      <w:r w:rsidR="00C32094" w:rsidRPr="00D61BDF">
        <w:t>уководител</w:t>
      </w:r>
      <w:r>
        <w:t>ь</w:t>
      </w:r>
      <w:r w:rsidR="00C32094" w:rsidRPr="00D61BDF">
        <w:t xml:space="preserve"> Управления                                               </w:t>
      </w:r>
      <w:r w:rsidR="00C32094">
        <w:t xml:space="preserve">                            </w:t>
      </w:r>
      <w:r>
        <w:t xml:space="preserve">          </w:t>
      </w:r>
      <w:r w:rsidR="00C32094">
        <w:t xml:space="preserve">    </w:t>
      </w:r>
      <w:r>
        <w:t>О.Ю. Мороз</w:t>
      </w:r>
    </w:p>
    <w:p w:rsidR="00102B39" w:rsidRPr="006B2A67" w:rsidRDefault="00C32094" w:rsidP="006B2A67">
      <w:pPr>
        <w:jc w:val="both"/>
        <w:rPr>
          <w:sz w:val="26"/>
          <w:szCs w:val="26"/>
        </w:rPr>
      </w:pPr>
      <w:r>
        <w:rPr>
          <w:sz w:val="26"/>
          <w:szCs w:val="26"/>
        </w:rPr>
        <w:t xml:space="preserve">                                                                         м.п</w:t>
      </w:r>
    </w:p>
    <w:p w:rsidR="000A24D6" w:rsidRPr="006B2A67" w:rsidRDefault="000A24D6" w:rsidP="000A24D6">
      <w:pPr>
        <w:widowControl w:val="0"/>
        <w:tabs>
          <w:tab w:val="left" w:pos="1316"/>
        </w:tabs>
        <w:autoSpaceDE w:val="0"/>
        <w:autoSpaceDN w:val="0"/>
        <w:adjustRightInd w:val="0"/>
        <w:ind w:left="601"/>
        <w:jc w:val="right"/>
        <w:rPr>
          <w:bCs/>
          <w:color w:val="000000"/>
          <w:sz w:val="22"/>
          <w:szCs w:val="22"/>
        </w:rPr>
      </w:pPr>
      <w:r w:rsidRPr="006B2A67">
        <w:rPr>
          <w:bCs/>
          <w:color w:val="000000"/>
          <w:sz w:val="22"/>
          <w:szCs w:val="22"/>
        </w:rPr>
        <w:lastRenderedPageBreak/>
        <w:t xml:space="preserve">Приложение </w:t>
      </w:r>
      <w:r w:rsidR="009A256B">
        <w:rPr>
          <w:bCs/>
          <w:color w:val="000000"/>
          <w:sz w:val="22"/>
          <w:szCs w:val="22"/>
        </w:rPr>
        <w:t>5</w:t>
      </w:r>
    </w:p>
    <w:p w:rsidR="000A24D6" w:rsidRPr="006B2A67" w:rsidRDefault="000A24D6" w:rsidP="000A24D6">
      <w:pPr>
        <w:ind w:firstLine="709"/>
        <w:contextualSpacing/>
        <w:jc w:val="right"/>
        <w:rPr>
          <w:color w:val="000000"/>
          <w:sz w:val="22"/>
          <w:szCs w:val="22"/>
        </w:rPr>
      </w:pPr>
      <w:r w:rsidRPr="006B2A67">
        <w:rPr>
          <w:color w:val="000000"/>
          <w:sz w:val="22"/>
          <w:szCs w:val="22"/>
        </w:rPr>
        <w:t xml:space="preserve"> к административному регламенту</w:t>
      </w:r>
    </w:p>
    <w:p w:rsidR="000A24D6" w:rsidRDefault="000A24D6" w:rsidP="005012C4">
      <w:pPr>
        <w:tabs>
          <w:tab w:val="left" w:pos="5983"/>
        </w:tabs>
        <w:rPr>
          <w:sz w:val="28"/>
          <w:szCs w:val="28"/>
        </w:rPr>
      </w:pPr>
    </w:p>
    <w:p w:rsidR="00A22C2C" w:rsidRDefault="00A22C2C" w:rsidP="00A22C2C">
      <w:pPr>
        <w:ind w:firstLine="709"/>
        <w:contextualSpacing/>
        <w:jc w:val="center"/>
        <w:rPr>
          <w:rFonts w:eastAsia="Calibri"/>
          <w:b/>
          <w:sz w:val="28"/>
          <w:szCs w:val="28"/>
        </w:rPr>
      </w:pPr>
    </w:p>
    <w:p w:rsidR="00A22C2C" w:rsidRDefault="00A22C2C" w:rsidP="00A22C2C">
      <w:pPr>
        <w:ind w:firstLine="709"/>
        <w:contextualSpacing/>
        <w:jc w:val="right"/>
        <w:rPr>
          <w:sz w:val="28"/>
          <w:szCs w:val="28"/>
        </w:rPr>
      </w:pPr>
    </w:p>
    <w:p w:rsidR="00685976" w:rsidRDefault="00685976" w:rsidP="00A22C2C">
      <w:pPr>
        <w:ind w:firstLine="709"/>
        <w:contextualSpacing/>
        <w:jc w:val="right"/>
        <w:rPr>
          <w:sz w:val="28"/>
          <w:szCs w:val="28"/>
        </w:rPr>
      </w:pPr>
    </w:p>
    <w:p w:rsidR="00685976" w:rsidRDefault="00685976" w:rsidP="00A22C2C">
      <w:pPr>
        <w:ind w:firstLine="709"/>
        <w:contextualSpacing/>
        <w:jc w:val="right"/>
        <w:rPr>
          <w:sz w:val="28"/>
          <w:szCs w:val="28"/>
        </w:rPr>
      </w:pPr>
    </w:p>
    <w:p w:rsidR="00A22C2C" w:rsidRDefault="00A22C2C" w:rsidP="00A22C2C">
      <w:pPr>
        <w:ind w:firstLine="709"/>
        <w:contextualSpacing/>
        <w:rPr>
          <w:b/>
          <w:sz w:val="28"/>
          <w:szCs w:val="28"/>
        </w:rPr>
      </w:pPr>
    </w:p>
    <w:p w:rsidR="00A22C2C" w:rsidRPr="007F32E4" w:rsidRDefault="00A22C2C" w:rsidP="00A22C2C">
      <w:pPr>
        <w:ind w:firstLine="709"/>
        <w:contextualSpacing/>
        <w:jc w:val="center"/>
        <w:rPr>
          <w:rFonts w:eastAsia="Calibri"/>
          <w:b/>
          <w:sz w:val="28"/>
          <w:szCs w:val="28"/>
        </w:rPr>
      </w:pPr>
      <w:r w:rsidRPr="007F32E4">
        <w:rPr>
          <w:rFonts w:eastAsia="Calibri"/>
          <w:b/>
          <w:sz w:val="28"/>
          <w:szCs w:val="28"/>
        </w:rPr>
        <w:t>УВЕДОМЛЕНИЕ</w:t>
      </w:r>
    </w:p>
    <w:p w:rsidR="00685976" w:rsidRDefault="00A22C2C" w:rsidP="00685976">
      <w:pPr>
        <w:ind w:firstLine="709"/>
        <w:contextualSpacing/>
        <w:jc w:val="center"/>
        <w:rPr>
          <w:rFonts w:eastAsia="Calibri"/>
          <w:b/>
          <w:sz w:val="28"/>
          <w:szCs w:val="28"/>
        </w:rPr>
      </w:pPr>
      <w:r w:rsidRPr="007F32E4">
        <w:rPr>
          <w:rFonts w:eastAsia="Calibri"/>
          <w:b/>
          <w:sz w:val="28"/>
          <w:szCs w:val="28"/>
        </w:rPr>
        <w:t xml:space="preserve">об отказе в выдаче </w:t>
      </w:r>
      <w:r w:rsidR="00685976" w:rsidRPr="00483EC9">
        <w:rPr>
          <w:rFonts w:eastAsia="Calibri"/>
          <w:b/>
          <w:sz w:val="28"/>
          <w:szCs w:val="28"/>
        </w:rPr>
        <w:t xml:space="preserve">разрешения </w:t>
      </w:r>
      <w:r w:rsidR="00685976">
        <w:rPr>
          <w:rFonts w:eastAsia="Calibri"/>
          <w:b/>
          <w:sz w:val="28"/>
          <w:szCs w:val="28"/>
        </w:rPr>
        <w:t xml:space="preserve">на производство земляных работ </w:t>
      </w:r>
    </w:p>
    <w:p w:rsidR="00A22C2C" w:rsidRPr="007F32E4" w:rsidRDefault="00685976" w:rsidP="00685976">
      <w:pPr>
        <w:ind w:firstLine="709"/>
        <w:contextualSpacing/>
        <w:jc w:val="center"/>
        <w:rPr>
          <w:rFonts w:eastAsia="Calibri"/>
          <w:b/>
          <w:sz w:val="28"/>
          <w:szCs w:val="28"/>
        </w:rPr>
      </w:pPr>
      <w:r>
        <w:rPr>
          <w:rFonts w:eastAsia="Calibri"/>
          <w:b/>
          <w:sz w:val="28"/>
          <w:szCs w:val="28"/>
        </w:rPr>
        <w:t xml:space="preserve">на территории </w:t>
      </w:r>
      <w:r w:rsidRPr="00483EC9">
        <w:rPr>
          <w:rFonts w:eastAsia="Calibri"/>
          <w:b/>
          <w:sz w:val="28"/>
          <w:szCs w:val="28"/>
        </w:rPr>
        <w:t xml:space="preserve"> </w:t>
      </w:r>
      <w:r>
        <w:rPr>
          <w:b/>
          <w:sz w:val="28"/>
          <w:szCs w:val="28"/>
        </w:rPr>
        <w:t>Елизовского городского поселения</w:t>
      </w:r>
    </w:p>
    <w:p w:rsidR="00685976" w:rsidRDefault="00685976" w:rsidP="00A22C2C">
      <w:pPr>
        <w:ind w:firstLine="709"/>
        <w:contextualSpacing/>
        <w:jc w:val="center"/>
        <w:rPr>
          <w:rFonts w:eastAsia="Calibri"/>
          <w:sz w:val="28"/>
          <w:szCs w:val="28"/>
        </w:rPr>
      </w:pPr>
    </w:p>
    <w:p w:rsidR="00A22C2C" w:rsidRPr="007F32E4" w:rsidRDefault="00A22C2C" w:rsidP="00A22C2C">
      <w:pPr>
        <w:ind w:firstLine="709"/>
        <w:contextualSpacing/>
        <w:jc w:val="center"/>
        <w:rPr>
          <w:rFonts w:eastAsia="Calibri"/>
          <w:sz w:val="28"/>
          <w:szCs w:val="28"/>
        </w:rPr>
      </w:pPr>
      <w:r w:rsidRPr="007F32E4">
        <w:rPr>
          <w:rFonts w:eastAsia="Calibri"/>
          <w:sz w:val="28"/>
          <w:szCs w:val="28"/>
        </w:rPr>
        <w:t>№ _________ от ______________</w:t>
      </w:r>
    </w:p>
    <w:p w:rsidR="00A22C2C" w:rsidRPr="007F32E4" w:rsidRDefault="00A22C2C" w:rsidP="00A22C2C">
      <w:pPr>
        <w:ind w:firstLine="709"/>
        <w:contextualSpacing/>
        <w:rPr>
          <w:rFonts w:eastAsia="Calibri"/>
          <w:b/>
          <w:sz w:val="28"/>
          <w:szCs w:val="28"/>
        </w:rPr>
      </w:pPr>
    </w:p>
    <w:p w:rsidR="00A22C2C" w:rsidRPr="007F32E4" w:rsidRDefault="00A22C2C" w:rsidP="00A22C2C">
      <w:pPr>
        <w:ind w:firstLine="709"/>
        <w:contextualSpacing/>
        <w:rPr>
          <w:rFonts w:eastAsia="Calibri"/>
          <w:b/>
          <w:sz w:val="28"/>
          <w:szCs w:val="28"/>
        </w:rPr>
      </w:pPr>
    </w:p>
    <w:p w:rsidR="00A22C2C" w:rsidRPr="007F32E4" w:rsidRDefault="00A22C2C" w:rsidP="00A22C2C">
      <w:pPr>
        <w:contextualSpacing/>
        <w:rPr>
          <w:rFonts w:eastAsia="Calibri"/>
          <w:sz w:val="28"/>
          <w:szCs w:val="28"/>
        </w:rPr>
      </w:pPr>
      <w:r w:rsidRPr="007F32E4">
        <w:rPr>
          <w:rFonts w:eastAsia="Calibri"/>
          <w:sz w:val="28"/>
          <w:szCs w:val="28"/>
        </w:rPr>
        <w:t>Настоящее уведомление выдано ______________________________________</w:t>
      </w:r>
    </w:p>
    <w:p w:rsidR="00A22C2C" w:rsidRDefault="00A22C2C" w:rsidP="00A22C2C">
      <w:pPr>
        <w:contextualSpacing/>
        <w:rPr>
          <w:sz w:val="28"/>
          <w:szCs w:val="28"/>
        </w:rPr>
      </w:pPr>
      <w:r>
        <w:rPr>
          <w:sz w:val="28"/>
          <w:szCs w:val="28"/>
        </w:rPr>
        <w:t>______</w:t>
      </w:r>
      <w:r w:rsidRPr="007F32E4">
        <w:rPr>
          <w:rFonts w:eastAsia="Calibri"/>
          <w:sz w:val="28"/>
          <w:szCs w:val="28"/>
        </w:rPr>
        <w:t>_________________________________</w:t>
      </w:r>
      <w:r>
        <w:rPr>
          <w:sz w:val="28"/>
          <w:szCs w:val="28"/>
        </w:rPr>
        <w:t>___________________________</w:t>
      </w:r>
    </w:p>
    <w:p w:rsidR="00685976" w:rsidRPr="00685976" w:rsidRDefault="00685976" w:rsidP="00685976">
      <w:pPr>
        <w:ind w:firstLine="709"/>
        <w:contextualSpacing/>
        <w:jc w:val="center"/>
        <w:rPr>
          <w:sz w:val="18"/>
          <w:szCs w:val="18"/>
        </w:rPr>
      </w:pPr>
      <w:r w:rsidRPr="00685976">
        <w:rPr>
          <w:sz w:val="18"/>
          <w:szCs w:val="18"/>
        </w:rPr>
        <w:t>(полное и (в случае, если имеется) сокращенное наименование, в т.ч. фирменное наименование, и организационно-правовая форма юридического лица, Ф.И.О. индивидуального предпринимателя, гражданина)</w:t>
      </w:r>
    </w:p>
    <w:p w:rsidR="00685976" w:rsidRDefault="00A22C2C" w:rsidP="00A22C2C">
      <w:pPr>
        <w:contextualSpacing/>
        <w:jc w:val="center"/>
        <w:rPr>
          <w:rFonts w:eastAsia="Calibri"/>
          <w:sz w:val="28"/>
          <w:szCs w:val="28"/>
        </w:rPr>
      </w:pPr>
      <w:r>
        <w:rPr>
          <w:sz w:val="28"/>
          <w:szCs w:val="28"/>
        </w:rPr>
        <w:t>______________________</w:t>
      </w:r>
      <w:r w:rsidRPr="007F32E4">
        <w:rPr>
          <w:rFonts w:eastAsia="Calibri"/>
          <w:sz w:val="28"/>
          <w:szCs w:val="28"/>
        </w:rPr>
        <w:t>________________</w:t>
      </w:r>
      <w:r>
        <w:rPr>
          <w:sz w:val="28"/>
          <w:szCs w:val="28"/>
        </w:rPr>
        <w:t>_____</w:t>
      </w:r>
      <w:r w:rsidRPr="007F32E4">
        <w:rPr>
          <w:rFonts w:eastAsia="Calibri"/>
          <w:sz w:val="28"/>
          <w:szCs w:val="28"/>
        </w:rPr>
        <w:t>_______________________</w:t>
      </w:r>
    </w:p>
    <w:p w:rsidR="00A22C2C" w:rsidRPr="00685976" w:rsidRDefault="00685976" w:rsidP="00A22C2C">
      <w:pPr>
        <w:contextualSpacing/>
        <w:jc w:val="center"/>
        <w:rPr>
          <w:rFonts w:eastAsia="Calibri"/>
          <w:sz w:val="18"/>
          <w:szCs w:val="18"/>
        </w:rPr>
      </w:pPr>
      <w:r w:rsidRPr="00685976">
        <w:rPr>
          <w:rFonts w:eastAsia="Calibri"/>
          <w:sz w:val="18"/>
          <w:szCs w:val="18"/>
        </w:rPr>
        <w:t>(</w:t>
      </w:r>
      <w:r w:rsidR="00A22C2C" w:rsidRPr="00685976">
        <w:rPr>
          <w:rFonts w:eastAsia="Calibri"/>
          <w:sz w:val="18"/>
          <w:szCs w:val="18"/>
        </w:rPr>
        <w:t>место нахождения</w:t>
      </w:r>
      <w:r w:rsidRPr="00685976">
        <w:rPr>
          <w:rFonts w:eastAsia="Calibri"/>
          <w:sz w:val="18"/>
          <w:szCs w:val="18"/>
        </w:rPr>
        <w:t>)</w:t>
      </w:r>
    </w:p>
    <w:p w:rsidR="00A22C2C" w:rsidRPr="007F32E4" w:rsidRDefault="00A22C2C" w:rsidP="00A22C2C">
      <w:pPr>
        <w:ind w:firstLine="709"/>
        <w:contextualSpacing/>
        <w:rPr>
          <w:rFonts w:eastAsia="Calibri"/>
          <w:sz w:val="28"/>
          <w:szCs w:val="28"/>
        </w:rPr>
      </w:pPr>
    </w:p>
    <w:p w:rsidR="00A22C2C" w:rsidRDefault="00A22C2C" w:rsidP="00A22C2C">
      <w:pPr>
        <w:contextualSpacing/>
        <w:rPr>
          <w:sz w:val="28"/>
          <w:szCs w:val="28"/>
        </w:rPr>
      </w:pPr>
      <w:r w:rsidRPr="007F32E4">
        <w:rPr>
          <w:rFonts w:eastAsia="Calibri"/>
          <w:sz w:val="28"/>
          <w:szCs w:val="28"/>
        </w:rPr>
        <w:t xml:space="preserve">Адрес </w:t>
      </w:r>
      <w:r w:rsidR="00685976">
        <w:rPr>
          <w:rFonts w:eastAsia="Calibri"/>
          <w:sz w:val="28"/>
          <w:szCs w:val="28"/>
        </w:rPr>
        <w:t>производства работ</w:t>
      </w:r>
      <w:r w:rsidR="00685976">
        <w:rPr>
          <w:sz w:val="28"/>
          <w:szCs w:val="28"/>
        </w:rPr>
        <w:t xml:space="preserve"> </w:t>
      </w:r>
      <w:r w:rsidRPr="007F32E4">
        <w:rPr>
          <w:rFonts w:eastAsia="Calibri"/>
          <w:sz w:val="28"/>
          <w:szCs w:val="28"/>
        </w:rPr>
        <w:t>______</w:t>
      </w:r>
      <w:r>
        <w:rPr>
          <w:sz w:val="28"/>
          <w:szCs w:val="28"/>
        </w:rPr>
        <w:t>_____</w:t>
      </w:r>
      <w:r w:rsidRPr="007F32E4">
        <w:rPr>
          <w:rFonts w:eastAsia="Calibri"/>
          <w:sz w:val="28"/>
          <w:szCs w:val="28"/>
        </w:rPr>
        <w:t>_______________</w:t>
      </w:r>
      <w:r>
        <w:rPr>
          <w:sz w:val="28"/>
          <w:szCs w:val="28"/>
        </w:rPr>
        <w:t>___</w:t>
      </w:r>
      <w:r w:rsidR="00685976">
        <w:rPr>
          <w:sz w:val="28"/>
          <w:szCs w:val="28"/>
        </w:rPr>
        <w:t>______________</w:t>
      </w:r>
    </w:p>
    <w:p w:rsidR="00685976" w:rsidRPr="007F32E4" w:rsidRDefault="00685976" w:rsidP="00A22C2C">
      <w:pPr>
        <w:contextualSpacing/>
        <w:rPr>
          <w:rFonts w:eastAsia="Calibri"/>
          <w:sz w:val="28"/>
          <w:szCs w:val="28"/>
        </w:rPr>
      </w:pPr>
    </w:p>
    <w:p w:rsidR="00A22C2C" w:rsidRDefault="00A22C2C" w:rsidP="00A22C2C">
      <w:pPr>
        <w:contextualSpacing/>
        <w:rPr>
          <w:sz w:val="28"/>
          <w:szCs w:val="28"/>
        </w:rPr>
      </w:pPr>
      <w:r w:rsidRPr="007F32E4">
        <w:rPr>
          <w:rFonts w:eastAsia="Calibri"/>
          <w:sz w:val="28"/>
          <w:szCs w:val="28"/>
        </w:rPr>
        <w:t>__________________________________</w:t>
      </w:r>
      <w:r>
        <w:rPr>
          <w:sz w:val="28"/>
          <w:szCs w:val="28"/>
        </w:rPr>
        <w:t>________________________________</w:t>
      </w:r>
    </w:p>
    <w:p w:rsidR="00A22C2C" w:rsidRDefault="00A22C2C" w:rsidP="00A22C2C">
      <w:pPr>
        <w:contextualSpacing/>
        <w:rPr>
          <w:sz w:val="28"/>
          <w:szCs w:val="28"/>
        </w:rPr>
      </w:pPr>
    </w:p>
    <w:p w:rsidR="00A22C2C" w:rsidRDefault="00A22C2C" w:rsidP="00A22C2C">
      <w:pPr>
        <w:contextualSpacing/>
        <w:rPr>
          <w:sz w:val="28"/>
          <w:szCs w:val="28"/>
        </w:rPr>
      </w:pPr>
    </w:p>
    <w:p w:rsidR="00A22C2C" w:rsidRDefault="00A22C2C" w:rsidP="00A22C2C">
      <w:pPr>
        <w:contextualSpacing/>
        <w:rPr>
          <w:rFonts w:eastAsia="Calibri"/>
          <w:sz w:val="28"/>
          <w:szCs w:val="28"/>
        </w:rPr>
      </w:pPr>
      <w:r w:rsidRPr="007F32E4">
        <w:rPr>
          <w:rFonts w:eastAsia="Calibri"/>
          <w:sz w:val="28"/>
          <w:szCs w:val="28"/>
        </w:rPr>
        <w:t>Основания в выдаче настоящего уведомления ___________________________</w:t>
      </w:r>
    </w:p>
    <w:p w:rsidR="00685976" w:rsidRPr="007F32E4" w:rsidRDefault="00685976" w:rsidP="00A22C2C">
      <w:pPr>
        <w:contextualSpacing/>
        <w:rPr>
          <w:rFonts w:eastAsia="Calibri"/>
          <w:sz w:val="28"/>
          <w:szCs w:val="28"/>
        </w:rPr>
      </w:pPr>
    </w:p>
    <w:p w:rsidR="00A22C2C" w:rsidRPr="00685976" w:rsidRDefault="00A22C2C" w:rsidP="00A22C2C">
      <w:pPr>
        <w:contextualSpacing/>
        <w:rPr>
          <w:rFonts w:eastAsia="Calibri"/>
          <w:sz w:val="28"/>
          <w:szCs w:val="28"/>
        </w:rPr>
      </w:pPr>
      <w:r w:rsidRPr="007F32E4">
        <w:rPr>
          <w:rFonts w:eastAsia="Calibri"/>
          <w:sz w:val="28"/>
          <w:szCs w:val="28"/>
        </w:rPr>
        <w:t>_______</w:t>
      </w:r>
      <w:r>
        <w:rPr>
          <w:sz w:val="28"/>
          <w:szCs w:val="28"/>
        </w:rPr>
        <w:t>______</w:t>
      </w:r>
      <w:r w:rsidRPr="007F32E4">
        <w:rPr>
          <w:rFonts w:eastAsia="Calibri"/>
          <w:sz w:val="28"/>
          <w:szCs w:val="28"/>
        </w:rPr>
        <w:t>___________________________________</w:t>
      </w:r>
      <w:r w:rsidR="00685976">
        <w:rPr>
          <w:rFonts w:eastAsia="Calibri"/>
          <w:sz w:val="28"/>
          <w:szCs w:val="28"/>
        </w:rPr>
        <w:t>_________________</w:t>
      </w:r>
      <w:r>
        <w:rPr>
          <w:sz w:val="28"/>
          <w:szCs w:val="28"/>
        </w:rPr>
        <w:t>_</w:t>
      </w:r>
    </w:p>
    <w:p w:rsidR="00685976" w:rsidRDefault="00685976" w:rsidP="00A22C2C">
      <w:pPr>
        <w:contextualSpacing/>
        <w:rPr>
          <w:sz w:val="28"/>
          <w:szCs w:val="28"/>
        </w:rPr>
      </w:pPr>
    </w:p>
    <w:p w:rsidR="00A22C2C" w:rsidRDefault="00685976" w:rsidP="00A22C2C">
      <w:pPr>
        <w:contextualSpacing/>
        <w:rPr>
          <w:sz w:val="28"/>
          <w:szCs w:val="28"/>
        </w:rPr>
      </w:pPr>
      <w:r>
        <w:rPr>
          <w:sz w:val="28"/>
          <w:szCs w:val="28"/>
        </w:rPr>
        <w:t>__________________________________________________________________</w:t>
      </w:r>
    </w:p>
    <w:p w:rsidR="00A22C2C" w:rsidRDefault="00A22C2C" w:rsidP="00A22C2C">
      <w:pPr>
        <w:contextualSpacing/>
        <w:rPr>
          <w:sz w:val="28"/>
          <w:szCs w:val="28"/>
        </w:rPr>
      </w:pPr>
    </w:p>
    <w:p w:rsidR="00A22C2C" w:rsidRDefault="00A22C2C" w:rsidP="00A22C2C">
      <w:pPr>
        <w:contextualSpacing/>
        <w:rPr>
          <w:sz w:val="28"/>
          <w:szCs w:val="28"/>
        </w:rPr>
      </w:pPr>
    </w:p>
    <w:p w:rsidR="00685976" w:rsidRDefault="00685976" w:rsidP="00A22C2C">
      <w:pPr>
        <w:contextualSpacing/>
        <w:rPr>
          <w:sz w:val="28"/>
          <w:szCs w:val="28"/>
        </w:rPr>
      </w:pPr>
    </w:p>
    <w:p w:rsidR="00685976" w:rsidRDefault="00685976" w:rsidP="00685976">
      <w:pPr>
        <w:widowControl w:val="0"/>
        <w:autoSpaceDE w:val="0"/>
        <w:autoSpaceDN w:val="0"/>
        <w:adjustRightInd w:val="0"/>
        <w:jc w:val="both"/>
        <w:rPr>
          <w:sz w:val="28"/>
          <w:szCs w:val="28"/>
        </w:rPr>
      </w:pPr>
      <w:r>
        <w:rPr>
          <w:sz w:val="28"/>
          <w:szCs w:val="28"/>
        </w:rPr>
        <w:t xml:space="preserve">Руководитель Управления архитектуры </w:t>
      </w:r>
    </w:p>
    <w:p w:rsidR="00685976" w:rsidRDefault="00685976" w:rsidP="00685976">
      <w:pPr>
        <w:widowControl w:val="0"/>
        <w:autoSpaceDE w:val="0"/>
        <w:autoSpaceDN w:val="0"/>
        <w:adjustRightInd w:val="0"/>
        <w:jc w:val="both"/>
        <w:rPr>
          <w:sz w:val="28"/>
          <w:szCs w:val="28"/>
        </w:rPr>
      </w:pPr>
      <w:r>
        <w:rPr>
          <w:sz w:val="28"/>
          <w:szCs w:val="28"/>
        </w:rPr>
        <w:t>и градостроительства администрации</w:t>
      </w:r>
    </w:p>
    <w:p w:rsidR="00685976" w:rsidRPr="00D719CF" w:rsidRDefault="00685976" w:rsidP="00685976">
      <w:pPr>
        <w:widowControl w:val="0"/>
        <w:autoSpaceDE w:val="0"/>
        <w:autoSpaceDN w:val="0"/>
        <w:adjustRightInd w:val="0"/>
        <w:jc w:val="both"/>
        <w:rPr>
          <w:sz w:val="28"/>
          <w:szCs w:val="28"/>
        </w:rPr>
      </w:pPr>
      <w:r>
        <w:rPr>
          <w:sz w:val="28"/>
          <w:szCs w:val="28"/>
        </w:rPr>
        <w:t>Елизовского городского поселения</w:t>
      </w:r>
      <w:r>
        <w:rPr>
          <w:sz w:val="28"/>
          <w:szCs w:val="28"/>
        </w:rPr>
        <w:tab/>
        <w:t xml:space="preserve">  ______________</w:t>
      </w:r>
      <w:r>
        <w:rPr>
          <w:sz w:val="28"/>
          <w:szCs w:val="28"/>
        </w:rPr>
        <w:tab/>
        <w:t>/  _________________/</w:t>
      </w:r>
    </w:p>
    <w:p w:rsidR="00685976" w:rsidRPr="000A24D6" w:rsidRDefault="00685976" w:rsidP="00685976">
      <w:pPr>
        <w:widowControl w:val="0"/>
        <w:autoSpaceDE w:val="0"/>
        <w:autoSpaceDN w:val="0"/>
        <w:adjustRightInd w:val="0"/>
        <w:ind w:left="4248" w:firstLine="708"/>
        <w:jc w:val="both"/>
        <w:rPr>
          <w:sz w:val="18"/>
          <w:szCs w:val="18"/>
        </w:rPr>
      </w:pPr>
      <w:r w:rsidRPr="000A24D6">
        <w:rPr>
          <w:sz w:val="18"/>
          <w:szCs w:val="18"/>
        </w:rPr>
        <w:t xml:space="preserve">(подпись) </w:t>
      </w:r>
      <w:r w:rsidRPr="000A24D6">
        <w:rPr>
          <w:sz w:val="18"/>
          <w:szCs w:val="18"/>
        </w:rPr>
        <w:tab/>
      </w:r>
      <w:r w:rsidRPr="000A24D6">
        <w:rPr>
          <w:sz w:val="18"/>
          <w:szCs w:val="18"/>
        </w:rPr>
        <w:tab/>
      </w:r>
      <w:r w:rsidRPr="000A24D6">
        <w:rPr>
          <w:sz w:val="18"/>
          <w:szCs w:val="18"/>
        </w:rPr>
        <w:tab/>
        <w:t>(Ф.И.О.)</w:t>
      </w:r>
    </w:p>
    <w:p w:rsidR="00A22C2C" w:rsidRDefault="00A22C2C" w:rsidP="00A22C2C">
      <w:pPr>
        <w:ind w:firstLine="709"/>
        <w:contextualSpacing/>
        <w:rPr>
          <w:sz w:val="28"/>
          <w:szCs w:val="28"/>
        </w:rPr>
      </w:pPr>
    </w:p>
    <w:p w:rsidR="00A22C2C" w:rsidRDefault="00A22C2C" w:rsidP="00A22C2C">
      <w:pPr>
        <w:ind w:firstLine="709"/>
        <w:contextualSpacing/>
        <w:rPr>
          <w:sz w:val="28"/>
          <w:szCs w:val="28"/>
        </w:rPr>
      </w:pPr>
    </w:p>
    <w:p w:rsidR="000A24D6" w:rsidRDefault="000A24D6" w:rsidP="005012C4">
      <w:pPr>
        <w:tabs>
          <w:tab w:val="left" w:pos="5983"/>
        </w:tabs>
        <w:rPr>
          <w:sz w:val="28"/>
          <w:szCs w:val="28"/>
        </w:rPr>
      </w:pPr>
    </w:p>
    <w:p w:rsidR="00685976" w:rsidRDefault="00685976" w:rsidP="005012C4">
      <w:pPr>
        <w:tabs>
          <w:tab w:val="left" w:pos="5983"/>
        </w:tabs>
        <w:rPr>
          <w:sz w:val="28"/>
          <w:szCs w:val="28"/>
        </w:rPr>
      </w:pPr>
    </w:p>
    <w:p w:rsidR="00685976" w:rsidRDefault="00685976" w:rsidP="005012C4">
      <w:pPr>
        <w:tabs>
          <w:tab w:val="left" w:pos="5983"/>
        </w:tabs>
        <w:rPr>
          <w:sz w:val="28"/>
          <w:szCs w:val="28"/>
        </w:rPr>
      </w:pPr>
    </w:p>
    <w:p w:rsidR="00685976" w:rsidRDefault="00685976" w:rsidP="005012C4">
      <w:pPr>
        <w:tabs>
          <w:tab w:val="left" w:pos="5983"/>
        </w:tabs>
        <w:rPr>
          <w:sz w:val="28"/>
          <w:szCs w:val="28"/>
        </w:rPr>
      </w:pPr>
    </w:p>
    <w:p w:rsidR="00685976" w:rsidRDefault="00685976" w:rsidP="005012C4">
      <w:pPr>
        <w:tabs>
          <w:tab w:val="left" w:pos="5983"/>
        </w:tabs>
        <w:rPr>
          <w:sz w:val="28"/>
          <w:szCs w:val="28"/>
        </w:rPr>
      </w:pPr>
    </w:p>
    <w:p w:rsidR="00685976" w:rsidRPr="005012C4" w:rsidRDefault="00685976" w:rsidP="005012C4">
      <w:pPr>
        <w:tabs>
          <w:tab w:val="left" w:pos="5983"/>
        </w:tabs>
        <w:rPr>
          <w:sz w:val="28"/>
          <w:szCs w:val="28"/>
        </w:rPr>
      </w:pPr>
    </w:p>
    <w:sectPr w:rsidR="00685976" w:rsidRPr="005012C4" w:rsidSect="000B02F3">
      <w:footerReference w:type="even" r:id="rId15"/>
      <w:footerReference w:type="default" r:id="rId1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34D" w:rsidRDefault="00AC234D">
      <w:r>
        <w:separator/>
      </w:r>
    </w:p>
  </w:endnote>
  <w:endnote w:type="continuationSeparator" w:id="1">
    <w:p w:rsidR="00AC234D" w:rsidRDefault="00AC2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32" w:rsidRDefault="00877B65">
    <w:pPr>
      <w:pStyle w:val="a7"/>
      <w:jc w:val="right"/>
    </w:pPr>
    <w:fldSimple w:instr=" PAGE   \* MERGEFORMAT ">
      <w:r w:rsidR="008B08A5">
        <w:rPr>
          <w:noProof/>
        </w:rPr>
        <w:t>1</w:t>
      </w:r>
    </w:fldSimple>
  </w:p>
  <w:p w:rsidR="00D45A32" w:rsidRDefault="00D45A3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32" w:rsidRDefault="00877B65" w:rsidP="00506A4A">
    <w:pPr>
      <w:pStyle w:val="a7"/>
      <w:framePr w:wrap="around" w:vAnchor="text" w:hAnchor="margin" w:xAlign="right" w:y="1"/>
      <w:rPr>
        <w:rStyle w:val="a9"/>
      </w:rPr>
    </w:pPr>
    <w:r>
      <w:rPr>
        <w:rStyle w:val="a9"/>
      </w:rPr>
      <w:fldChar w:fldCharType="begin"/>
    </w:r>
    <w:r w:rsidR="00D45A32">
      <w:rPr>
        <w:rStyle w:val="a9"/>
      </w:rPr>
      <w:instrText xml:space="preserve">PAGE  </w:instrText>
    </w:r>
    <w:r>
      <w:rPr>
        <w:rStyle w:val="a9"/>
      </w:rPr>
      <w:fldChar w:fldCharType="end"/>
    </w:r>
  </w:p>
  <w:p w:rsidR="00D45A32" w:rsidRDefault="00D45A32" w:rsidP="00513EC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32" w:rsidRDefault="00877B65" w:rsidP="00506A4A">
    <w:pPr>
      <w:pStyle w:val="a7"/>
      <w:framePr w:wrap="around" w:vAnchor="text" w:hAnchor="margin" w:xAlign="right" w:y="1"/>
      <w:rPr>
        <w:rStyle w:val="a9"/>
      </w:rPr>
    </w:pPr>
    <w:r>
      <w:rPr>
        <w:rStyle w:val="a9"/>
      </w:rPr>
      <w:fldChar w:fldCharType="begin"/>
    </w:r>
    <w:r w:rsidR="00D45A32">
      <w:rPr>
        <w:rStyle w:val="a9"/>
      </w:rPr>
      <w:instrText xml:space="preserve">PAGE  </w:instrText>
    </w:r>
    <w:r>
      <w:rPr>
        <w:rStyle w:val="a9"/>
      </w:rPr>
      <w:fldChar w:fldCharType="separate"/>
    </w:r>
    <w:r w:rsidR="008B08A5">
      <w:rPr>
        <w:rStyle w:val="a9"/>
        <w:noProof/>
      </w:rPr>
      <w:t>20</w:t>
    </w:r>
    <w:r>
      <w:rPr>
        <w:rStyle w:val="a9"/>
      </w:rPr>
      <w:fldChar w:fldCharType="end"/>
    </w:r>
  </w:p>
  <w:p w:rsidR="00D45A32" w:rsidRDefault="00D45A32" w:rsidP="00513EC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34D" w:rsidRDefault="00AC234D">
      <w:r>
        <w:separator/>
      </w:r>
    </w:p>
  </w:footnote>
  <w:footnote w:type="continuationSeparator" w:id="1">
    <w:p w:rsidR="00AC234D" w:rsidRDefault="00AC2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80E"/>
    <w:multiLevelType w:val="hybridMultilevel"/>
    <w:tmpl w:val="D56AD9B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373BD"/>
    <w:multiLevelType w:val="hybridMultilevel"/>
    <w:tmpl w:val="DAF238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10A4"/>
    <w:multiLevelType w:val="hybridMultilevel"/>
    <w:tmpl w:val="32E4A19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F2826"/>
    <w:multiLevelType w:val="hybridMultilevel"/>
    <w:tmpl w:val="0DEEA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51A2F"/>
    <w:multiLevelType w:val="multilevel"/>
    <w:tmpl w:val="4E0812EA"/>
    <w:lvl w:ilvl="0">
      <w:start w:val="1"/>
      <w:numFmt w:val="none"/>
      <w:pStyle w:val="1"/>
      <w:lvlText w:val="2.1."/>
      <w:lvlJc w:val="left"/>
      <w:pPr>
        <w:ind w:left="432" w:hanging="432"/>
      </w:pPr>
      <w:rPr>
        <w:rFonts w:hint="default"/>
        <w:b w:val="0"/>
        <w:i w:val="0"/>
        <w:sz w:val="28"/>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nsid w:val="14A7029A"/>
    <w:multiLevelType w:val="hybridMultilevel"/>
    <w:tmpl w:val="0C58085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67A84"/>
    <w:multiLevelType w:val="hybridMultilevel"/>
    <w:tmpl w:val="CFB8547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51FF9"/>
    <w:multiLevelType w:val="multilevel"/>
    <w:tmpl w:val="A5FC2CA2"/>
    <w:lvl w:ilvl="0">
      <w:start w:val="3"/>
      <w:numFmt w:val="decimal"/>
      <w:lvlText w:val="%1."/>
      <w:lvlJc w:val="left"/>
      <w:pPr>
        <w:ind w:left="408" w:hanging="408"/>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B73414"/>
    <w:multiLevelType w:val="hybridMultilevel"/>
    <w:tmpl w:val="2CEEF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F69EA"/>
    <w:multiLevelType w:val="hybridMultilevel"/>
    <w:tmpl w:val="2BF22998"/>
    <w:lvl w:ilvl="0" w:tplc="CC6E1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44D5D"/>
    <w:multiLevelType w:val="hybridMultilevel"/>
    <w:tmpl w:val="5DD4E85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B7EFB"/>
    <w:multiLevelType w:val="hybridMultilevel"/>
    <w:tmpl w:val="7A6AA9BC"/>
    <w:lvl w:ilvl="0" w:tplc="92124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6E77B0"/>
    <w:multiLevelType w:val="hybridMultilevel"/>
    <w:tmpl w:val="E4A4FDE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C4864"/>
    <w:multiLevelType w:val="multilevel"/>
    <w:tmpl w:val="944A79C0"/>
    <w:lvl w:ilvl="0">
      <w:start w:val="3"/>
      <w:numFmt w:val="decimal"/>
      <w:lvlText w:val="%1."/>
      <w:lvlJc w:val="left"/>
      <w:pPr>
        <w:ind w:left="644" w:hanging="360"/>
      </w:pPr>
      <w:rPr>
        <w:rFonts w:hint="default"/>
      </w:rPr>
    </w:lvl>
    <w:lvl w:ilvl="1">
      <w:start w:val="5"/>
      <w:numFmt w:val="decimal"/>
      <w:isLgl/>
      <w:lvlText w:val="%1.%2."/>
      <w:lvlJc w:val="left"/>
      <w:pPr>
        <w:ind w:left="295"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4">
    <w:nsid w:val="2BE10637"/>
    <w:multiLevelType w:val="hybridMultilevel"/>
    <w:tmpl w:val="182008E4"/>
    <w:lvl w:ilvl="0" w:tplc="BEF40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52347"/>
    <w:multiLevelType w:val="hybridMultilevel"/>
    <w:tmpl w:val="42A2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C0558"/>
    <w:multiLevelType w:val="hybridMultilevel"/>
    <w:tmpl w:val="8828E718"/>
    <w:lvl w:ilvl="0" w:tplc="B8E26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FB23A5"/>
    <w:multiLevelType w:val="hybridMultilevel"/>
    <w:tmpl w:val="6BB6943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C032E"/>
    <w:multiLevelType w:val="hybridMultilevel"/>
    <w:tmpl w:val="A2C61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A6900"/>
    <w:multiLevelType w:val="hybridMultilevel"/>
    <w:tmpl w:val="9208A7E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366E6"/>
    <w:multiLevelType w:val="hybridMultilevel"/>
    <w:tmpl w:val="B0CAD41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4025E"/>
    <w:multiLevelType w:val="hybridMultilevel"/>
    <w:tmpl w:val="1B362CB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57C52"/>
    <w:multiLevelType w:val="hybridMultilevel"/>
    <w:tmpl w:val="6C36C04C"/>
    <w:lvl w:ilvl="0" w:tplc="E6F603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4210E4"/>
    <w:multiLevelType w:val="hybridMultilevel"/>
    <w:tmpl w:val="90743B0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EC689D"/>
    <w:multiLevelType w:val="hybridMultilevel"/>
    <w:tmpl w:val="379CA7F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52DEC"/>
    <w:multiLevelType w:val="hybridMultilevel"/>
    <w:tmpl w:val="044AC404"/>
    <w:lvl w:ilvl="0" w:tplc="BEF40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5940B26"/>
    <w:multiLevelType w:val="hybridMultilevel"/>
    <w:tmpl w:val="9B8CC22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765976"/>
    <w:multiLevelType w:val="hybridMultilevel"/>
    <w:tmpl w:val="AFDACE86"/>
    <w:lvl w:ilvl="0" w:tplc="BEF40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E085C"/>
    <w:multiLevelType w:val="multilevel"/>
    <w:tmpl w:val="4E0812EA"/>
    <w:styleLink w:val="10"/>
    <w:lvl w:ilvl="0">
      <w:start w:val="1"/>
      <w:numFmt w:val="none"/>
      <w:lvlText w:val="2.1."/>
      <w:lvlJc w:val="left"/>
      <w:pPr>
        <w:ind w:left="432" w:hanging="432"/>
      </w:pPr>
      <w:rPr>
        <w:rFonts w:hint="default"/>
        <w:b w:val="0"/>
        <w:i w:val="0"/>
        <w:sz w:val="28"/>
      </w:rPr>
    </w:lvl>
    <w:lvl w:ilvl="1">
      <w:start w:val="1"/>
      <w:numFmt w:val="decimal"/>
      <w:lvlText w:val="%1.%2"/>
      <w:lvlJc w:val="left"/>
      <w:pPr>
        <w:ind w:left="576" w:hanging="576"/>
      </w:pPr>
      <w:rPr>
        <w:rFonts w:ascii="Times New Roman" w:hAnsi="Times New Roman" w:hint="default"/>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9710BB0"/>
    <w:multiLevelType w:val="hybridMultilevel"/>
    <w:tmpl w:val="D7F089B0"/>
    <w:lvl w:ilvl="0" w:tplc="368AD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1053EFB"/>
    <w:multiLevelType w:val="multilevel"/>
    <w:tmpl w:val="B03C61D2"/>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3FA4A29"/>
    <w:multiLevelType w:val="hybridMultilevel"/>
    <w:tmpl w:val="7124163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B6224C"/>
    <w:multiLevelType w:val="hybridMultilevel"/>
    <w:tmpl w:val="C9DA33A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6A6B9B"/>
    <w:multiLevelType w:val="hybridMultilevel"/>
    <w:tmpl w:val="D784900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04F9A"/>
    <w:multiLevelType w:val="hybridMultilevel"/>
    <w:tmpl w:val="0A1628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E62097"/>
    <w:multiLevelType w:val="multilevel"/>
    <w:tmpl w:val="178809EE"/>
    <w:lvl w:ilvl="0">
      <w:start w:val="2"/>
      <w:numFmt w:val="decimal"/>
      <w:lvlText w:val="%1."/>
      <w:lvlJc w:val="left"/>
      <w:pPr>
        <w:ind w:left="675" w:hanging="675"/>
      </w:pPr>
      <w:rPr>
        <w:rFonts w:hint="default"/>
        <w:b w:val="0"/>
        <w:i w:val="0"/>
      </w:rPr>
    </w:lvl>
    <w:lvl w:ilvl="1">
      <w:start w:val="7"/>
      <w:numFmt w:val="decimal"/>
      <w:lvlText w:val="%1.%2."/>
      <w:lvlJc w:val="left"/>
      <w:pPr>
        <w:ind w:left="975" w:hanging="720"/>
      </w:pPr>
      <w:rPr>
        <w:rFonts w:hint="default"/>
        <w:b w:val="0"/>
        <w:i w:val="0"/>
      </w:rPr>
    </w:lvl>
    <w:lvl w:ilvl="2">
      <w:start w:val="2"/>
      <w:numFmt w:val="decimal"/>
      <w:lvlText w:val="%1.%2.%3."/>
      <w:lvlJc w:val="left"/>
      <w:pPr>
        <w:ind w:left="1230" w:hanging="720"/>
      </w:pPr>
      <w:rPr>
        <w:rFonts w:hint="default"/>
        <w:b w:val="0"/>
        <w:i w:val="0"/>
      </w:rPr>
    </w:lvl>
    <w:lvl w:ilvl="3">
      <w:start w:val="1"/>
      <w:numFmt w:val="decimal"/>
      <w:lvlText w:val="%1.%2.%3.%4."/>
      <w:lvlJc w:val="left"/>
      <w:pPr>
        <w:ind w:left="1845" w:hanging="1080"/>
      </w:pPr>
      <w:rPr>
        <w:rFonts w:hint="default"/>
        <w:b w:val="0"/>
        <w:i w:val="0"/>
      </w:rPr>
    </w:lvl>
    <w:lvl w:ilvl="4">
      <w:start w:val="1"/>
      <w:numFmt w:val="decimal"/>
      <w:lvlText w:val="%1.%2.%3.%4.%5."/>
      <w:lvlJc w:val="left"/>
      <w:pPr>
        <w:ind w:left="2100" w:hanging="1080"/>
      </w:pPr>
      <w:rPr>
        <w:rFonts w:hint="default"/>
        <w:b w:val="0"/>
        <w:i w:val="0"/>
      </w:rPr>
    </w:lvl>
    <w:lvl w:ilvl="5">
      <w:start w:val="1"/>
      <w:numFmt w:val="decimal"/>
      <w:lvlText w:val="%1.%2.%3.%4.%5.%6."/>
      <w:lvlJc w:val="left"/>
      <w:pPr>
        <w:ind w:left="2715" w:hanging="1440"/>
      </w:pPr>
      <w:rPr>
        <w:rFonts w:hint="default"/>
        <w:b w:val="0"/>
        <w:i w:val="0"/>
      </w:rPr>
    </w:lvl>
    <w:lvl w:ilvl="6">
      <w:start w:val="1"/>
      <w:numFmt w:val="decimal"/>
      <w:lvlText w:val="%1.%2.%3.%4.%5.%6.%7."/>
      <w:lvlJc w:val="left"/>
      <w:pPr>
        <w:ind w:left="3330" w:hanging="1800"/>
      </w:pPr>
      <w:rPr>
        <w:rFonts w:hint="default"/>
        <w:b w:val="0"/>
        <w:i w:val="0"/>
      </w:rPr>
    </w:lvl>
    <w:lvl w:ilvl="7">
      <w:start w:val="1"/>
      <w:numFmt w:val="decimal"/>
      <w:lvlText w:val="%1.%2.%3.%4.%5.%6.%7.%8."/>
      <w:lvlJc w:val="left"/>
      <w:pPr>
        <w:ind w:left="3585" w:hanging="1800"/>
      </w:pPr>
      <w:rPr>
        <w:rFonts w:hint="default"/>
        <w:b w:val="0"/>
        <w:i w:val="0"/>
      </w:rPr>
    </w:lvl>
    <w:lvl w:ilvl="8">
      <w:start w:val="1"/>
      <w:numFmt w:val="decimal"/>
      <w:lvlText w:val="%1.%2.%3.%4.%5.%6.%7.%8.%9."/>
      <w:lvlJc w:val="left"/>
      <w:pPr>
        <w:ind w:left="4200" w:hanging="2160"/>
      </w:pPr>
      <w:rPr>
        <w:rFonts w:hint="default"/>
        <w:b w:val="0"/>
        <w:i w:val="0"/>
      </w:rPr>
    </w:lvl>
  </w:abstractNum>
  <w:abstractNum w:abstractNumId="38">
    <w:nsid w:val="70D279A2"/>
    <w:multiLevelType w:val="hybridMultilevel"/>
    <w:tmpl w:val="1556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967E2E"/>
    <w:multiLevelType w:val="hybridMultilevel"/>
    <w:tmpl w:val="20245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C038C6"/>
    <w:multiLevelType w:val="hybridMultilevel"/>
    <w:tmpl w:val="646C100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1F408E"/>
    <w:multiLevelType w:val="hybridMultilevel"/>
    <w:tmpl w:val="5F0E0440"/>
    <w:lvl w:ilvl="0" w:tplc="04190011">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D9523D"/>
    <w:multiLevelType w:val="hybridMultilevel"/>
    <w:tmpl w:val="78E6B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C34C01"/>
    <w:multiLevelType w:val="multilevel"/>
    <w:tmpl w:val="631EF9E0"/>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33"/>
  </w:num>
  <w:num w:numId="3">
    <w:abstractNumId w:val="43"/>
  </w:num>
  <w:num w:numId="4">
    <w:abstractNumId w:val="13"/>
  </w:num>
  <w:num w:numId="5">
    <w:abstractNumId w:val="1"/>
  </w:num>
  <w:num w:numId="6">
    <w:abstractNumId w:val="17"/>
  </w:num>
  <w:num w:numId="7">
    <w:abstractNumId w:val="4"/>
  </w:num>
  <w:num w:numId="8">
    <w:abstractNumId w:val="29"/>
  </w:num>
  <w:num w:numId="9">
    <w:abstractNumId w:val="31"/>
  </w:num>
  <w:num w:numId="10">
    <w:abstractNumId w:val="22"/>
  </w:num>
  <w:num w:numId="11">
    <w:abstractNumId w:val="19"/>
  </w:num>
  <w:num w:numId="12">
    <w:abstractNumId w:val="38"/>
  </w:num>
  <w:num w:numId="13">
    <w:abstractNumId w:val="42"/>
  </w:num>
  <w:num w:numId="14">
    <w:abstractNumId w:val="15"/>
  </w:num>
  <w:num w:numId="15">
    <w:abstractNumId w:val="21"/>
  </w:num>
  <w:num w:numId="16">
    <w:abstractNumId w:val="24"/>
  </w:num>
  <w:num w:numId="17">
    <w:abstractNumId w:val="36"/>
  </w:num>
  <w:num w:numId="18">
    <w:abstractNumId w:val="0"/>
  </w:num>
  <w:num w:numId="19">
    <w:abstractNumId w:val="8"/>
  </w:num>
  <w:num w:numId="20">
    <w:abstractNumId w:val="10"/>
  </w:num>
  <w:num w:numId="21">
    <w:abstractNumId w:val="23"/>
  </w:num>
  <w:num w:numId="22">
    <w:abstractNumId w:val="35"/>
  </w:num>
  <w:num w:numId="23">
    <w:abstractNumId w:val="5"/>
  </w:num>
  <w:num w:numId="24">
    <w:abstractNumId w:val="18"/>
  </w:num>
  <w:num w:numId="25">
    <w:abstractNumId w:val="27"/>
  </w:num>
  <w:num w:numId="26">
    <w:abstractNumId w:val="11"/>
  </w:num>
  <w:num w:numId="27">
    <w:abstractNumId w:val="32"/>
  </w:num>
  <w:num w:numId="28">
    <w:abstractNumId w:val="6"/>
  </w:num>
  <w:num w:numId="29">
    <w:abstractNumId w:val="41"/>
  </w:num>
  <w:num w:numId="30">
    <w:abstractNumId w:val="2"/>
  </w:num>
  <w:num w:numId="31">
    <w:abstractNumId w:val="16"/>
  </w:num>
  <w:num w:numId="32">
    <w:abstractNumId w:val="12"/>
  </w:num>
  <w:num w:numId="33">
    <w:abstractNumId w:val="40"/>
  </w:num>
  <w:num w:numId="34">
    <w:abstractNumId w:val="7"/>
  </w:num>
  <w:num w:numId="35">
    <w:abstractNumId w:val="34"/>
  </w:num>
  <w:num w:numId="36">
    <w:abstractNumId w:val="20"/>
  </w:num>
  <w:num w:numId="37">
    <w:abstractNumId w:val="39"/>
  </w:num>
  <w:num w:numId="38">
    <w:abstractNumId w:val="3"/>
  </w:num>
  <w:num w:numId="39">
    <w:abstractNumId w:val="9"/>
  </w:num>
  <w:num w:numId="40">
    <w:abstractNumId w:val="30"/>
  </w:num>
  <w:num w:numId="41">
    <w:abstractNumId w:val="28"/>
  </w:num>
  <w:num w:numId="42">
    <w:abstractNumId w:val="25"/>
  </w:num>
  <w:num w:numId="43">
    <w:abstractNumId w:val="14"/>
  </w:num>
  <w:num w:numId="44">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3B3DAB"/>
    <w:rsid w:val="00002332"/>
    <w:rsid w:val="00017746"/>
    <w:rsid w:val="000236F7"/>
    <w:rsid w:val="00051C80"/>
    <w:rsid w:val="00051E22"/>
    <w:rsid w:val="000553CB"/>
    <w:rsid w:val="0005711B"/>
    <w:rsid w:val="00064671"/>
    <w:rsid w:val="0007694B"/>
    <w:rsid w:val="0007700A"/>
    <w:rsid w:val="000770C9"/>
    <w:rsid w:val="000957EC"/>
    <w:rsid w:val="000A24D6"/>
    <w:rsid w:val="000A5200"/>
    <w:rsid w:val="000A79AA"/>
    <w:rsid w:val="000B02F3"/>
    <w:rsid w:val="000B3182"/>
    <w:rsid w:val="000B7017"/>
    <w:rsid w:val="000C7A76"/>
    <w:rsid w:val="000D4A99"/>
    <w:rsid w:val="000D6ED2"/>
    <w:rsid w:val="000E382C"/>
    <w:rsid w:val="000F603D"/>
    <w:rsid w:val="00102A47"/>
    <w:rsid w:val="00102B39"/>
    <w:rsid w:val="001067C2"/>
    <w:rsid w:val="00117873"/>
    <w:rsid w:val="001208EB"/>
    <w:rsid w:val="00122982"/>
    <w:rsid w:val="001446A1"/>
    <w:rsid w:val="001539E0"/>
    <w:rsid w:val="00157C02"/>
    <w:rsid w:val="00165E0A"/>
    <w:rsid w:val="00184773"/>
    <w:rsid w:val="00196A20"/>
    <w:rsid w:val="001A3481"/>
    <w:rsid w:val="001A61CF"/>
    <w:rsid w:val="001B6D24"/>
    <w:rsid w:val="001C22DB"/>
    <w:rsid w:val="001C4B75"/>
    <w:rsid w:val="001D1E50"/>
    <w:rsid w:val="001E28F9"/>
    <w:rsid w:val="001E5F6A"/>
    <w:rsid w:val="002121C1"/>
    <w:rsid w:val="00226E93"/>
    <w:rsid w:val="0023050A"/>
    <w:rsid w:val="002308F1"/>
    <w:rsid w:val="00231D42"/>
    <w:rsid w:val="00232349"/>
    <w:rsid w:val="00233ABD"/>
    <w:rsid w:val="002342C4"/>
    <w:rsid w:val="002343BD"/>
    <w:rsid w:val="0023548C"/>
    <w:rsid w:val="00240326"/>
    <w:rsid w:val="00244192"/>
    <w:rsid w:val="00246120"/>
    <w:rsid w:val="00250F86"/>
    <w:rsid w:val="002518B8"/>
    <w:rsid w:val="00254472"/>
    <w:rsid w:val="00254E59"/>
    <w:rsid w:val="0025670D"/>
    <w:rsid w:val="00264A48"/>
    <w:rsid w:val="00267442"/>
    <w:rsid w:val="00281ED9"/>
    <w:rsid w:val="00283279"/>
    <w:rsid w:val="002849C1"/>
    <w:rsid w:val="00294FCF"/>
    <w:rsid w:val="002A195E"/>
    <w:rsid w:val="002C0806"/>
    <w:rsid w:val="002C597F"/>
    <w:rsid w:val="003055D0"/>
    <w:rsid w:val="0034348F"/>
    <w:rsid w:val="00346ADF"/>
    <w:rsid w:val="003647E4"/>
    <w:rsid w:val="00366E7E"/>
    <w:rsid w:val="00371994"/>
    <w:rsid w:val="00375324"/>
    <w:rsid w:val="00381122"/>
    <w:rsid w:val="00397DA2"/>
    <w:rsid w:val="003A13F0"/>
    <w:rsid w:val="003B3DAB"/>
    <w:rsid w:val="003B41A1"/>
    <w:rsid w:val="003C05E0"/>
    <w:rsid w:val="003D094A"/>
    <w:rsid w:val="0042165A"/>
    <w:rsid w:val="00424E34"/>
    <w:rsid w:val="00437198"/>
    <w:rsid w:val="00467AF6"/>
    <w:rsid w:val="004817BE"/>
    <w:rsid w:val="0048356E"/>
    <w:rsid w:val="0048642E"/>
    <w:rsid w:val="004A76D4"/>
    <w:rsid w:val="004B1D87"/>
    <w:rsid w:val="004D25A4"/>
    <w:rsid w:val="004D291B"/>
    <w:rsid w:val="004D5CAB"/>
    <w:rsid w:val="004D6676"/>
    <w:rsid w:val="004D68F8"/>
    <w:rsid w:val="004E5B06"/>
    <w:rsid w:val="004E6378"/>
    <w:rsid w:val="004F6F1E"/>
    <w:rsid w:val="005012C4"/>
    <w:rsid w:val="005038CF"/>
    <w:rsid w:val="0050429F"/>
    <w:rsid w:val="00505C1A"/>
    <w:rsid w:val="00506A4A"/>
    <w:rsid w:val="005103FE"/>
    <w:rsid w:val="00513ECC"/>
    <w:rsid w:val="00515D0C"/>
    <w:rsid w:val="00517D79"/>
    <w:rsid w:val="00522C78"/>
    <w:rsid w:val="005268CE"/>
    <w:rsid w:val="0053708B"/>
    <w:rsid w:val="005E7A06"/>
    <w:rsid w:val="005F5884"/>
    <w:rsid w:val="00600C3F"/>
    <w:rsid w:val="00611D30"/>
    <w:rsid w:val="00617C87"/>
    <w:rsid w:val="00635B70"/>
    <w:rsid w:val="00636AC6"/>
    <w:rsid w:val="0064226A"/>
    <w:rsid w:val="00665085"/>
    <w:rsid w:val="00685976"/>
    <w:rsid w:val="00697A42"/>
    <w:rsid w:val="006A1F2A"/>
    <w:rsid w:val="006B2A67"/>
    <w:rsid w:val="006C1254"/>
    <w:rsid w:val="006E2F4E"/>
    <w:rsid w:val="006E3C25"/>
    <w:rsid w:val="006F1E02"/>
    <w:rsid w:val="006F29C7"/>
    <w:rsid w:val="00701363"/>
    <w:rsid w:val="00710C04"/>
    <w:rsid w:val="00727794"/>
    <w:rsid w:val="007316D8"/>
    <w:rsid w:val="0076229E"/>
    <w:rsid w:val="0076487C"/>
    <w:rsid w:val="007712BC"/>
    <w:rsid w:val="007742BA"/>
    <w:rsid w:val="007756F1"/>
    <w:rsid w:val="00775D3E"/>
    <w:rsid w:val="00787AF1"/>
    <w:rsid w:val="00787B0A"/>
    <w:rsid w:val="007A251F"/>
    <w:rsid w:val="007B197C"/>
    <w:rsid w:val="007C0DE0"/>
    <w:rsid w:val="007D1AA8"/>
    <w:rsid w:val="007D398B"/>
    <w:rsid w:val="007E280B"/>
    <w:rsid w:val="007F0A2A"/>
    <w:rsid w:val="008055A0"/>
    <w:rsid w:val="0081123E"/>
    <w:rsid w:val="00811F70"/>
    <w:rsid w:val="00824619"/>
    <w:rsid w:val="00832A76"/>
    <w:rsid w:val="00832E6B"/>
    <w:rsid w:val="00845354"/>
    <w:rsid w:val="008474F3"/>
    <w:rsid w:val="00847C17"/>
    <w:rsid w:val="0085082D"/>
    <w:rsid w:val="00853CD2"/>
    <w:rsid w:val="00865A9E"/>
    <w:rsid w:val="00866F2A"/>
    <w:rsid w:val="0087657E"/>
    <w:rsid w:val="0087721A"/>
    <w:rsid w:val="00877B65"/>
    <w:rsid w:val="00885A85"/>
    <w:rsid w:val="00885E0E"/>
    <w:rsid w:val="0089363E"/>
    <w:rsid w:val="00894F52"/>
    <w:rsid w:val="00896C8F"/>
    <w:rsid w:val="008A10C9"/>
    <w:rsid w:val="008A30A3"/>
    <w:rsid w:val="008B08A5"/>
    <w:rsid w:val="008C473B"/>
    <w:rsid w:val="008D4A03"/>
    <w:rsid w:val="008D50FD"/>
    <w:rsid w:val="008E42C5"/>
    <w:rsid w:val="008F630C"/>
    <w:rsid w:val="0090439A"/>
    <w:rsid w:val="009110A8"/>
    <w:rsid w:val="009113D8"/>
    <w:rsid w:val="0091621B"/>
    <w:rsid w:val="00917C68"/>
    <w:rsid w:val="00923FC7"/>
    <w:rsid w:val="0092747C"/>
    <w:rsid w:val="00946A68"/>
    <w:rsid w:val="00951AF7"/>
    <w:rsid w:val="00954FEB"/>
    <w:rsid w:val="00972016"/>
    <w:rsid w:val="0097425D"/>
    <w:rsid w:val="009777D8"/>
    <w:rsid w:val="009A256B"/>
    <w:rsid w:val="009B1467"/>
    <w:rsid w:val="009B3A5B"/>
    <w:rsid w:val="009B6ED7"/>
    <w:rsid w:val="009C09E1"/>
    <w:rsid w:val="009D1482"/>
    <w:rsid w:val="009D14C6"/>
    <w:rsid w:val="00A002EB"/>
    <w:rsid w:val="00A026BB"/>
    <w:rsid w:val="00A102CE"/>
    <w:rsid w:val="00A12F1B"/>
    <w:rsid w:val="00A20576"/>
    <w:rsid w:val="00A22C2C"/>
    <w:rsid w:val="00A2373A"/>
    <w:rsid w:val="00A30B1B"/>
    <w:rsid w:val="00A31B02"/>
    <w:rsid w:val="00A32484"/>
    <w:rsid w:val="00A73D9D"/>
    <w:rsid w:val="00A919E7"/>
    <w:rsid w:val="00A95BD3"/>
    <w:rsid w:val="00AA435A"/>
    <w:rsid w:val="00AB3413"/>
    <w:rsid w:val="00AB5B28"/>
    <w:rsid w:val="00AB6ED3"/>
    <w:rsid w:val="00AC234D"/>
    <w:rsid w:val="00AE25D8"/>
    <w:rsid w:val="00AE5670"/>
    <w:rsid w:val="00AF10EF"/>
    <w:rsid w:val="00AF2BD9"/>
    <w:rsid w:val="00AF4947"/>
    <w:rsid w:val="00B04019"/>
    <w:rsid w:val="00B06B1C"/>
    <w:rsid w:val="00B0707D"/>
    <w:rsid w:val="00B073EE"/>
    <w:rsid w:val="00B1091A"/>
    <w:rsid w:val="00B10C02"/>
    <w:rsid w:val="00B14CDB"/>
    <w:rsid w:val="00B151E8"/>
    <w:rsid w:val="00B20D4F"/>
    <w:rsid w:val="00B226B6"/>
    <w:rsid w:val="00B24A67"/>
    <w:rsid w:val="00B256FC"/>
    <w:rsid w:val="00B33065"/>
    <w:rsid w:val="00B338FF"/>
    <w:rsid w:val="00B33CEA"/>
    <w:rsid w:val="00B36577"/>
    <w:rsid w:val="00B45093"/>
    <w:rsid w:val="00B47528"/>
    <w:rsid w:val="00B47908"/>
    <w:rsid w:val="00B507DD"/>
    <w:rsid w:val="00B70D01"/>
    <w:rsid w:val="00B82272"/>
    <w:rsid w:val="00B8369A"/>
    <w:rsid w:val="00B837F6"/>
    <w:rsid w:val="00B85E6F"/>
    <w:rsid w:val="00B86B0B"/>
    <w:rsid w:val="00BA2ACE"/>
    <w:rsid w:val="00BA2C87"/>
    <w:rsid w:val="00BB4889"/>
    <w:rsid w:val="00BE1544"/>
    <w:rsid w:val="00BE3D93"/>
    <w:rsid w:val="00BF42EB"/>
    <w:rsid w:val="00BF7627"/>
    <w:rsid w:val="00C01AF7"/>
    <w:rsid w:val="00C03728"/>
    <w:rsid w:val="00C12A08"/>
    <w:rsid w:val="00C1757C"/>
    <w:rsid w:val="00C303CF"/>
    <w:rsid w:val="00C32094"/>
    <w:rsid w:val="00C403D5"/>
    <w:rsid w:val="00C437F4"/>
    <w:rsid w:val="00C45810"/>
    <w:rsid w:val="00C50882"/>
    <w:rsid w:val="00C52951"/>
    <w:rsid w:val="00C53854"/>
    <w:rsid w:val="00C66163"/>
    <w:rsid w:val="00C67645"/>
    <w:rsid w:val="00C709B9"/>
    <w:rsid w:val="00C83E20"/>
    <w:rsid w:val="00C92105"/>
    <w:rsid w:val="00C977A4"/>
    <w:rsid w:val="00CB0D2B"/>
    <w:rsid w:val="00CB29E7"/>
    <w:rsid w:val="00CB38A6"/>
    <w:rsid w:val="00CC12B4"/>
    <w:rsid w:val="00CD0B4D"/>
    <w:rsid w:val="00CE0760"/>
    <w:rsid w:val="00CE0F0F"/>
    <w:rsid w:val="00CE40E4"/>
    <w:rsid w:val="00CE7E69"/>
    <w:rsid w:val="00D00E41"/>
    <w:rsid w:val="00D16428"/>
    <w:rsid w:val="00D31479"/>
    <w:rsid w:val="00D36312"/>
    <w:rsid w:val="00D45A32"/>
    <w:rsid w:val="00D45F27"/>
    <w:rsid w:val="00D47C60"/>
    <w:rsid w:val="00D57204"/>
    <w:rsid w:val="00D60EF0"/>
    <w:rsid w:val="00D62044"/>
    <w:rsid w:val="00D6734A"/>
    <w:rsid w:val="00D7178C"/>
    <w:rsid w:val="00D74ACE"/>
    <w:rsid w:val="00D81B75"/>
    <w:rsid w:val="00D820CF"/>
    <w:rsid w:val="00D85684"/>
    <w:rsid w:val="00D9168A"/>
    <w:rsid w:val="00DA4B36"/>
    <w:rsid w:val="00DB7F4F"/>
    <w:rsid w:val="00DC0886"/>
    <w:rsid w:val="00DD0155"/>
    <w:rsid w:val="00DE1D22"/>
    <w:rsid w:val="00DF56A5"/>
    <w:rsid w:val="00E041FE"/>
    <w:rsid w:val="00E067A8"/>
    <w:rsid w:val="00E13FD3"/>
    <w:rsid w:val="00E257F5"/>
    <w:rsid w:val="00E303C2"/>
    <w:rsid w:val="00E403BF"/>
    <w:rsid w:val="00E43708"/>
    <w:rsid w:val="00E477F0"/>
    <w:rsid w:val="00E53F9A"/>
    <w:rsid w:val="00E854A8"/>
    <w:rsid w:val="00E940F1"/>
    <w:rsid w:val="00E956E5"/>
    <w:rsid w:val="00E96E75"/>
    <w:rsid w:val="00EB46AC"/>
    <w:rsid w:val="00EB4D1F"/>
    <w:rsid w:val="00EC3D27"/>
    <w:rsid w:val="00EC4BCC"/>
    <w:rsid w:val="00ED6A7B"/>
    <w:rsid w:val="00EE4E42"/>
    <w:rsid w:val="00EE5A6A"/>
    <w:rsid w:val="00EF12BB"/>
    <w:rsid w:val="00EF17F6"/>
    <w:rsid w:val="00F02326"/>
    <w:rsid w:val="00F02916"/>
    <w:rsid w:val="00F05AA1"/>
    <w:rsid w:val="00F07DFD"/>
    <w:rsid w:val="00F1066C"/>
    <w:rsid w:val="00F1609C"/>
    <w:rsid w:val="00F2270B"/>
    <w:rsid w:val="00F24968"/>
    <w:rsid w:val="00F24EF2"/>
    <w:rsid w:val="00F424DA"/>
    <w:rsid w:val="00F4378B"/>
    <w:rsid w:val="00F52DFD"/>
    <w:rsid w:val="00F552F2"/>
    <w:rsid w:val="00F60863"/>
    <w:rsid w:val="00F6611E"/>
    <w:rsid w:val="00F6727E"/>
    <w:rsid w:val="00F67AA3"/>
    <w:rsid w:val="00F74C42"/>
    <w:rsid w:val="00F75F3F"/>
    <w:rsid w:val="00F764E7"/>
    <w:rsid w:val="00F8155E"/>
    <w:rsid w:val="00FC14C6"/>
    <w:rsid w:val="00FC4AE5"/>
    <w:rsid w:val="00FD0582"/>
    <w:rsid w:val="00FD2843"/>
    <w:rsid w:val="00FE1EC2"/>
    <w:rsid w:val="00FE408E"/>
    <w:rsid w:val="00FE6264"/>
    <w:rsid w:val="00FE720D"/>
    <w:rsid w:val="00FF2AE9"/>
    <w:rsid w:val="00FF3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18" type="connector" idref="#_x0000_s1212"/>
        <o:r id="V:Rule19" type="connector" idref="#_x0000_s1213"/>
        <o:r id="V:Rule20" type="connector" idref="#_x0000_s1222"/>
        <o:r id="V:Rule21" type="connector" idref="#_x0000_s1244"/>
        <o:r id="V:Rule22" type="connector" idref="#_x0000_s1248"/>
        <o:r id="V:Rule23" type="connector" idref="#_x0000_s1224"/>
        <o:r id="V:Rule24" type="connector" idref="#_x0000_s1246"/>
        <o:r id="V:Rule25" type="connector" idref="#_x0000_s1245"/>
        <o:r id="V:Rule26" type="connector" idref="#_x0000_s1217"/>
        <o:r id="V:Rule27" type="connector" idref="#_x0000_s1223"/>
        <o:r id="V:Rule28" type="connector" idref="#_x0000_s1235"/>
        <o:r id="V:Rule29" type="connector" idref="#_x0000_s1209"/>
        <o:r id="V:Rule30" type="connector" idref="#_x0000_s1247"/>
        <o:r id="V:Rule31" type="connector" idref="#_x0000_s1210"/>
        <o:r id="V:Rule32" type="connector" idref="#_x0000_s1226"/>
        <o:r id="V:Rule33" type="connector" idref="#_x0000_s1218"/>
        <o:r id="V:Rule34" type="connector" idref="#_x0000_s12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B1B"/>
    <w:rPr>
      <w:sz w:val="24"/>
      <w:szCs w:val="24"/>
    </w:rPr>
  </w:style>
  <w:style w:type="paragraph" w:styleId="1">
    <w:name w:val="heading 1"/>
    <w:basedOn w:val="a"/>
    <w:next w:val="a"/>
    <w:link w:val="11"/>
    <w:qFormat/>
    <w:rsid w:val="00A20576"/>
    <w:pPr>
      <w:keepNext/>
      <w:numPr>
        <w:numId w:val="7"/>
      </w:numPr>
      <w:jc w:val="center"/>
      <w:outlineLvl w:val="0"/>
    </w:pPr>
    <w:rPr>
      <w:b/>
      <w:bCs/>
      <w:sz w:val="20"/>
    </w:rPr>
  </w:style>
  <w:style w:type="paragraph" w:styleId="2">
    <w:name w:val="heading 2"/>
    <w:basedOn w:val="a"/>
    <w:next w:val="a"/>
    <w:link w:val="20"/>
    <w:qFormat/>
    <w:rsid w:val="00A20576"/>
    <w:pPr>
      <w:keepNext/>
      <w:numPr>
        <w:ilvl w:val="1"/>
        <w:numId w:val="7"/>
      </w:numPr>
      <w:jc w:val="center"/>
      <w:outlineLvl w:val="1"/>
    </w:pPr>
    <w:rPr>
      <w:b/>
      <w:bCs/>
      <w:sz w:val="28"/>
    </w:rPr>
  </w:style>
  <w:style w:type="paragraph" w:styleId="3">
    <w:name w:val="heading 3"/>
    <w:basedOn w:val="a"/>
    <w:next w:val="a"/>
    <w:link w:val="30"/>
    <w:semiHidden/>
    <w:unhideWhenUsed/>
    <w:qFormat/>
    <w:rsid w:val="001067C2"/>
    <w:pPr>
      <w:keepNext/>
      <w:numPr>
        <w:ilvl w:val="2"/>
        <w:numId w:val="7"/>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067C2"/>
    <w:pPr>
      <w:keepNext/>
      <w:numPr>
        <w:ilvl w:val="3"/>
        <w:numId w:val="7"/>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1067C2"/>
    <w:pPr>
      <w:numPr>
        <w:ilvl w:val="4"/>
        <w:numId w:val="7"/>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1067C2"/>
    <w:pPr>
      <w:numPr>
        <w:ilvl w:val="5"/>
        <w:numId w:val="7"/>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1067C2"/>
    <w:pPr>
      <w:numPr>
        <w:ilvl w:val="6"/>
        <w:numId w:val="7"/>
      </w:numPr>
      <w:spacing w:before="240" w:after="60"/>
      <w:outlineLvl w:val="6"/>
    </w:pPr>
    <w:rPr>
      <w:rFonts w:ascii="Calibri" w:hAnsi="Calibri"/>
    </w:rPr>
  </w:style>
  <w:style w:type="paragraph" w:styleId="8">
    <w:name w:val="heading 8"/>
    <w:basedOn w:val="a"/>
    <w:next w:val="a"/>
    <w:link w:val="80"/>
    <w:semiHidden/>
    <w:unhideWhenUsed/>
    <w:qFormat/>
    <w:rsid w:val="001067C2"/>
    <w:pPr>
      <w:numPr>
        <w:ilvl w:val="7"/>
        <w:numId w:val="7"/>
      </w:numPr>
      <w:spacing w:before="240" w:after="60"/>
      <w:outlineLvl w:val="7"/>
    </w:pPr>
    <w:rPr>
      <w:rFonts w:ascii="Calibri" w:hAnsi="Calibri"/>
      <w:i/>
      <w:iCs/>
    </w:rPr>
  </w:style>
  <w:style w:type="paragraph" w:styleId="9">
    <w:name w:val="heading 9"/>
    <w:basedOn w:val="a"/>
    <w:next w:val="a"/>
    <w:link w:val="90"/>
    <w:semiHidden/>
    <w:unhideWhenUsed/>
    <w:qFormat/>
    <w:rsid w:val="001067C2"/>
    <w:pPr>
      <w:numPr>
        <w:ilvl w:val="8"/>
        <w:numId w:val="7"/>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47528"/>
    <w:pPr>
      <w:ind w:right="3061"/>
      <w:jc w:val="both"/>
    </w:pPr>
    <w:rPr>
      <w:sz w:val="28"/>
      <w:szCs w:val="20"/>
    </w:rPr>
  </w:style>
  <w:style w:type="character" w:customStyle="1" w:styleId="a4">
    <w:name w:val="Основной текст Знак"/>
    <w:link w:val="a3"/>
    <w:rsid w:val="00B47528"/>
    <w:rPr>
      <w:sz w:val="28"/>
    </w:rPr>
  </w:style>
  <w:style w:type="paragraph" w:customStyle="1" w:styleId="ConsPlusNormal">
    <w:name w:val="ConsPlusNormal"/>
    <w:rsid w:val="00866F2A"/>
    <w:pPr>
      <w:autoSpaceDE w:val="0"/>
      <w:autoSpaceDN w:val="0"/>
      <w:adjustRightInd w:val="0"/>
      <w:ind w:firstLine="720"/>
    </w:pPr>
    <w:rPr>
      <w:rFonts w:ascii="Arial" w:eastAsia="Calibri" w:hAnsi="Arial" w:cs="Arial"/>
      <w:lang w:eastAsia="en-US"/>
    </w:rPr>
  </w:style>
  <w:style w:type="paragraph" w:customStyle="1" w:styleId="ConsPlusNonformat">
    <w:name w:val="ConsPlusNonformat"/>
    <w:uiPriority w:val="99"/>
    <w:rsid w:val="00866F2A"/>
    <w:pPr>
      <w:autoSpaceDE w:val="0"/>
      <w:autoSpaceDN w:val="0"/>
      <w:adjustRightInd w:val="0"/>
    </w:pPr>
    <w:rPr>
      <w:rFonts w:ascii="Courier New" w:eastAsia="Calibri" w:hAnsi="Courier New" w:cs="Courier New"/>
      <w:lang w:eastAsia="en-US"/>
    </w:rPr>
  </w:style>
  <w:style w:type="character" w:customStyle="1" w:styleId="11">
    <w:name w:val="Заголовок 1 Знак"/>
    <w:link w:val="1"/>
    <w:rsid w:val="00A20576"/>
    <w:rPr>
      <w:b/>
      <w:bCs/>
      <w:szCs w:val="24"/>
    </w:rPr>
  </w:style>
  <w:style w:type="character" w:customStyle="1" w:styleId="20">
    <w:name w:val="Заголовок 2 Знак"/>
    <w:link w:val="2"/>
    <w:rsid w:val="00A20576"/>
    <w:rPr>
      <w:b/>
      <w:bCs/>
      <w:sz w:val="28"/>
      <w:szCs w:val="24"/>
    </w:rPr>
  </w:style>
  <w:style w:type="table" w:styleId="a5">
    <w:name w:val="Table Grid"/>
    <w:basedOn w:val="a1"/>
    <w:rsid w:val="00A2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73D9D"/>
    <w:pPr>
      <w:autoSpaceDE w:val="0"/>
      <w:autoSpaceDN w:val="0"/>
      <w:adjustRightInd w:val="0"/>
    </w:pPr>
    <w:rPr>
      <w:rFonts w:ascii="Calibri" w:eastAsia="Calibri" w:hAnsi="Calibri" w:cs="Calibri"/>
      <w:b/>
      <w:bCs/>
      <w:sz w:val="22"/>
      <w:szCs w:val="22"/>
      <w:lang w:eastAsia="en-US"/>
    </w:rPr>
  </w:style>
  <w:style w:type="character" w:styleId="a6">
    <w:name w:val="Strong"/>
    <w:qFormat/>
    <w:rsid w:val="00954FEB"/>
    <w:rPr>
      <w:b/>
      <w:bCs/>
    </w:rPr>
  </w:style>
  <w:style w:type="paragraph" w:styleId="a7">
    <w:name w:val="footer"/>
    <w:basedOn w:val="a"/>
    <w:link w:val="a8"/>
    <w:uiPriority w:val="99"/>
    <w:rsid w:val="00513ECC"/>
    <w:pPr>
      <w:tabs>
        <w:tab w:val="center" w:pos="4677"/>
        <w:tab w:val="right" w:pos="9355"/>
      </w:tabs>
    </w:pPr>
  </w:style>
  <w:style w:type="character" w:styleId="a9">
    <w:name w:val="page number"/>
    <w:basedOn w:val="a0"/>
    <w:rsid w:val="00513ECC"/>
  </w:style>
  <w:style w:type="paragraph" w:styleId="aa">
    <w:name w:val="List Paragraph"/>
    <w:basedOn w:val="a"/>
    <w:uiPriority w:val="34"/>
    <w:qFormat/>
    <w:rsid w:val="000E382C"/>
    <w:pPr>
      <w:ind w:left="720"/>
      <w:contextualSpacing/>
    </w:pPr>
    <w:rPr>
      <w:sz w:val="20"/>
      <w:szCs w:val="20"/>
    </w:rPr>
  </w:style>
  <w:style w:type="character" w:styleId="ab">
    <w:name w:val="Hyperlink"/>
    <w:rsid w:val="000E382C"/>
    <w:rPr>
      <w:color w:val="0000FF"/>
      <w:u w:val="single"/>
    </w:rPr>
  </w:style>
  <w:style w:type="paragraph" w:styleId="ac">
    <w:name w:val="Plain Text"/>
    <w:basedOn w:val="a"/>
    <w:link w:val="ad"/>
    <w:unhideWhenUsed/>
    <w:rsid w:val="000E382C"/>
    <w:rPr>
      <w:rFonts w:ascii="Consolas" w:eastAsia="Calibri" w:hAnsi="Consolas"/>
      <w:sz w:val="21"/>
      <w:szCs w:val="21"/>
      <w:lang w:eastAsia="en-US"/>
    </w:rPr>
  </w:style>
  <w:style w:type="character" w:customStyle="1" w:styleId="ad">
    <w:name w:val="Текст Знак"/>
    <w:link w:val="ac"/>
    <w:rsid w:val="000E382C"/>
    <w:rPr>
      <w:rFonts w:ascii="Consolas" w:eastAsia="Calibri" w:hAnsi="Consolas"/>
      <w:sz w:val="21"/>
      <w:szCs w:val="21"/>
      <w:lang w:eastAsia="en-US"/>
    </w:rPr>
  </w:style>
  <w:style w:type="paragraph" w:customStyle="1" w:styleId="Style10">
    <w:name w:val="Style10"/>
    <w:basedOn w:val="a"/>
    <w:rsid w:val="000E382C"/>
    <w:pPr>
      <w:widowControl w:val="0"/>
      <w:autoSpaceDE w:val="0"/>
      <w:autoSpaceDN w:val="0"/>
      <w:adjustRightInd w:val="0"/>
      <w:spacing w:line="276" w:lineRule="exact"/>
      <w:ind w:firstLine="566"/>
      <w:jc w:val="both"/>
    </w:pPr>
  </w:style>
  <w:style w:type="character" w:customStyle="1" w:styleId="FontStyle36">
    <w:name w:val="Font Style36"/>
    <w:rsid w:val="000E382C"/>
    <w:rPr>
      <w:rFonts w:ascii="Times New Roman" w:hAnsi="Times New Roman" w:cs="Times New Roman"/>
      <w:sz w:val="22"/>
      <w:szCs w:val="22"/>
    </w:rPr>
  </w:style>
  <w:style w:type="paragraph" w:customStyle="1" w:styleId="Default">
    <w:name w:val="Default"/>
    <w:rsid w:val="00F74C42"/>
    <w:pPr>
      <w:autoSpaceDE w:val="0"/>
      <w:autoSpaceDN w:val="0"/>
      <w:adjustRightInd w:val="0"/>
    </w:pPr>
    <w:rPr>
      <w:color w:val="000000"/>
      <w:sz w:val="24"/>
      <w:szCs w:val="24"/>
    </w:rPr>
  </w:style>
  <w:style w:type="paragraph" w:customStyle="1" w:styleId="3f3f3f3f3f3f3f3f3f3f3f">
    <w:name w:val="А3fб3fз3fа3fц3f с3fп3fи3fс3fк3fа3f"/>
    <w:basedOn w:val="a"/>
    <w:rsid w:val="00775D3E"/>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Normal (Web)"/>
    <w:basedOn w:val="a"/>
    <w:uiPriority w:val="99"/>
    <w:rsid w:val="009113D8"/>
    <w:pPr>
      <w:spacing w:before="100" w:beforeAutospacing="1" w:after="100" w:afterAutospacing="1"/>
    </w:pPr>
  </w:style>
  <w:style w:type="character" w:customStyle="1" w:styleId="30">
    <w:name w:val="Заголовок 3 Знак"/>
    <w:link w:val="3"/>
    <w:semiHidden/>
    <w:rsid w:val="001067C2"/>
    <w:rPr>
      <w:rFonts w:ascii="Cambria" w:hAnsi="Cambria"/>
      <w:b/>
      <w:bCs/>
      <w:sz w:val="26"/>
      <w:szCs w:val="26"/>
    </w:rPr>
  </w:style>
  <w:style w:type="character" w:customStyle="1" w:styleId="40">
    <w:name w:val="Заголовок 4 Знак"/>
    <w:link w:val="4"/>
    <w:semiHidden/>
    <w:rsid w:val="001067C2"/>
    <w:rPr>
      <w:rFonts w:ascii="Calibri" w:hAnsi="Calibri"/>
      <w:b/>
      <w:bCs/>
      <w:sz w:val="28"/>
      <w:szCs w:val="28"/>
    </w:rPr>
  </w:style>
  <w:style w:type="character" w:customStyle="1" w:styleId="50">
    <w:name w:val="Заголовок 5 Знак"/>
    <w:link w:val="5"/>
    <w:semiHidden/>
    <w:rsid w:val="001067C2"/>
    <w:rPr>
      <w:rFonts w:ascii="Calibri" w:hAnsi="Calibri"/>
      <w:b/>
      <w:bCs/>
      <w:i/>
      <w:iCs/>
      <w:sz w:val="26"/>
      <w:szCs w:val="26"/>
    </w:rPr>
  </w:style>
  <w:style w:type="character" w:customStyle="1" w:styleId="60">
    <w:name w:val="Заголовок 6 Знак"/>
    <w:link w:val="6"/>
    <w:semiHidden/>
    <w:rsid w:val="001067C2"/>
    <w:rPr>
      <w:rFonts w:ascii="Calibri" w:hAnsi="Calibri"/>
      <w:b/>
      <w:bCs/>
      <w:sz w:val="22"/>
      <w:szCs w:val="22"/>
    </w:rPr>
  </w:style>
  <w:style w:type="character" w:customStyle="1" w:styleId="70">
    <w:name w:val="Заголовок 7 Знак"/>
    <w:link w:val="7"/>
    <w:semiHidden/>
    <w:rsid w:val="001067C2"/>
    <w:rPr>
      <w:rFonts w:ascii="Calibri" w:hAnsi="Calibri"/>
      <w:sz w:val="24"/>
      <w:szCs w:val="24"/>
    </w:rPr>
  </w:style>
  <w:style w:type="character" w:customStyle="1" w:styleId="80">
    <w:name w:val="Заголовок 8 Знак"/>
    <w:link w:val="8"/>
    <w:semiHidden/>
    <w:rsid w:val="001067C2"/>
    <w:rPr>
      <w:rFonts w:ascii="Calibri" w:hAnsi="Calibri"/>
      <w:i/>
      <w:iCs/>
      <w:sz w:val="24"/>
      <w:szCs w:val="24"/>
    </w:rPr>
  </w:style>
  <w:style w:type="character" w:customStyle="1" w:styleId="90">
    <w:name w:val="Заголовок 9 Знак"/>
    <w:link w:val="9"/>
    <w:semiHidden/>
    <w:rsid w:val="001067C2"/>
    <w:rPr>
      <w:rFonts w:ascii="Cambria" w:hAnsi="Cambria"/>
      <w:sz w:val="22"/>
      <w:szCs w:val="22"/>
    </w:rPr>
  </w:style>
  <w:style w:type="numbering" w:customStyle="1" w:styleId="10">
    <w:name w:val="Стиль1"/>
    <w:rsid w:val="001067C2"/>
    <w:pPr>
      <w:numPr>
        <w:numId w:val="8"/>
      </w:numPr>
    </w:pPr>
  </w:style>
  <w:style w:type="paragraph" w:styleId="af">
    <w:name w:val="header"/>
    <w:basedOn w:val="a"/>
    <w:link w:val="af0"/>
    <w:rsid w:val="008D4A03"/>
    <w:pPr>
      <w:tabs>
        <w:tab w:val="center" w:pos="4677"/>
        <w:tab w:val="right" w:pos="9355"/>
      </w:tabs>
    </w:pPr>
  </w:style>
  <w:style w:type="character" w:customStyle="1" w:styleId="af0">
    <w:name w:val="Верхний колонтитул Знак"/>
    <w:link w:val="af"/>
    <w:rsid w:val="008D4A03"/>
    <w:rPr>
      <w:sz w:val="24"/>
      <w:szCs w:val="24"/>
    </w:rPr>
  </w:style>
  <w:style w:type="character" w:customStyle="1" w:styleId="a8">
    <w:name w:val="Нижний колонтитул Знак"/>
    <w:link w:val="a7"/>
    <w:uiPriority w:val="99"/>
    <w:rsid w:val="004817BE"/>
    <w:rPr>
      <w:sz w:val="24"/>
      <w:szCs w:val="24"/>
    </w:rPr>
  </w:style>
  <w:style w:type="paragraph" w:styleId="af1">
    <w:name w:val="Balloon Text"/>
    <w:basedOn w:val="a"/>
    <w:link w:val="af2"/>
    <w:rsid w:val="009D14C6"/>
    <w:rPr>
      <w:rFonts w:ascii="Tahoma" w:hAnsi="Tahoma" w:cs="Tahoma"/>
      <w:sz w:val="16"/>
      <w:szCs w:val="16"/>
    </w:rPr>
  </w:style>
  <w:style w:type="character" w:customStyle="1" w:styleId="af2">
    <w:name w:val="Текст выноски Знак"/>
    <w:basedOn w:val="a0"/>
    <w:link w:val="af1"/>
    <w:rsid w:val="009D1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00127">
      <w:bodyDiv w:val="1"/>
      <w:marLeft w:val="0"/>
      <w:marRight w:val="0"/>
      <w:marTop w:val="0"/>
      <w:marBottom w:val="0"/>
      <w:divBdr>
        <w:top w:val="none" w:sz="0" w:space="0" w:color="auto"/>
        <w:left w:val="none" w:sz="0" w:space="0" w:color="auto"/>
        <w:bottom w:val="none" w:sz="0" w:space="0" w:color="auto"/>
        <w:right w:val="none" w:sz="0" w:space="0" w:color="auto"/>
      </w:divBdr>
    </w:div>
    <w:div w:id="258031485">
      <w:bodyDiv w:val="1"/>
      <w:marLeft w:val="0"/>
      <w:marRight w:val="0"/>
      <w:marTop w:val="0"/>
      <w:marBottom w:val="0"/>
      <w:divBdr>
        <w:top w:val="none" w:sz="0" w:space="0" w:color="auto"/>
        <w:left w:val="none" w:sz="0" w:space="0" w:color="auto"/>
        <w:bottom w:val="none" w:sz="0" w:space="0" w:color="auto"/>
        <w:right w:val="none" w:sz="0" w:space="0" w:color="auto"/>
      </w:divBdr>
    </w:div>
    <w:div w:id="287787207">
      <w:bodyDiv w:val="1"/>
      <w:marLeft w:val="0"/>
      <w:marRight w:val="0"/>
      <w:marTop w:val="0"/>
      <w:marBottom w:val="0"/>
      <w:divBdr>
        <w:top w:val="none" w:sz="0" w:space="0" w:color="auto"/>
        <w:left w:val="none" w:sz="0" w:space="0" w:color="auto"/>
        <w:bottom w:val="none" w:sz="0" w:space="0" w:color="auto"/>
        <w:right w:val="none" w:sz="0" w:space="0" w:color="auto"/>
      </w:divBdr>
    </w:div>
    <w:div w:id="294678561">
      <w:bodyDiv w:val="1"/>
      <w:marLeft w:val="0"/>
      <w:marRight w:val="0"/>
      <w:marTop w:val="0"/>
      <w:marBottom w:val="0"/>
      <w:divBdr>
        <w:top w:val="none" w:sz="0" w:space="0" w:color="auto"/>
        <w:left w:val="none" w:sz="0" w:space="0" w:color="auto"/>
        <w:bottom w:val="none" w:sz="0" w:space="0" w:color="auto"/>
        <w:right w:val="none" w:sz="0" w:space="0" w:color="auto"/>
      </w:divBdr>
    </w:div>
    <w:div w:id="422918311">
      <w:bodyDiv w:val="1"/>
      <w:marLeft w:val="0"/>
      <w:marRight w:val="0"/>
      <w:marTop w:val="0"/>
      <w:marBottom w:val="0"/>
      <w:divBdr>
        <w:top w:val="none" w:sz="0" w:space="0" w:color="auto"/>
        <w:left w:val="none" w:sz="0" w:space="0" w:color="auto"/>
        <w:bottom w:val="none" w:sz="0" w:space="0" w:color="auto"/>
        <w:right w:val="none" w:sz="0" w:space="0" w:color="auto"/>
      </w:divBdr>
    </w:div>
    <w:div w:id="594675439">
      <w:bodyDiv w:val="1"/>
      <w:marLeft w:val="0"/>
      <w:marRight w:val="0"/>
      <w:marTop w:val="0"/>
      <w:marBottom w:val="0"/>
      <w:divBdr>
        <w:top w:val="none" w:sz="0" w:space="0" w:color="auto"/>
        <w:left w:val="none" w:sz="0" w:space="0" w:color="auto"/>
        <w:bottom w:val="none" w:sz="0" w:space="0" w:color="auto"/>
        <w:right w:val="none" w:sz="0" w:space="0" w:color="auto"/>
      </w:divBdr>
    </w:div>
    <w:div w:id="635257652">
      <w:bodyDiv w:val="1"/>
      <w:marLeft w:val="0"/>
      <w:marRight w:val="0"/>
      <w:marTop w:val="0"/>
      <w:marBottom w:val="0"/>
      <w:divBdr>
        <w:top w:val="none" w:sz="0" w:space="0" w:color="auto"/>
        <w:left w:val="none" w:sz="0" w:space="0" w:color="auto"/>
        <w:bottom w:val="none" w:sz="0" w:space="0" w:color="auto"/>
        <w:right w:val="none" w:sz="0" w:space="0" w:color="auto"/>
      </w:divBdr>
    </w:div>
    <w:div w:id="754739503">
      <w:bodyDiv w:val="1"/>
      <w:marLeft w:val="0"/>
      <w:marRight w:val="0"/>
      <w:marTop w:val="0"/>
      <w:marBottom w:val="0"/>
      <w:divBdr>
        <w:top w:val="none" w:sz="0" w:space="0" w:color="auto"/>
        <w:left w:val="none" w:sz="0" w:space="0" w:color="auto"/>
        <w:bottom w:val="none" w:sz="0" w:space="0" w:color="auto"/>
        <w:right w:val="none" w:sz="0" w:space="0" w:color="auto"/>
      </w:divBdr>
    </w:div>
    <w:div w:id="947009630">
      <w:bodyDiv w:val="1"/>
      <w:marLeft w:val="0"/>
      <w:marRight w:val="0"/>
      <w:marTop w:val="0"/>
      <w:marBottom w:val="0"/>
      <w:divBdr>
        <w:top w:val="none" w:sz="0" w:space="0" w:color="auto"/>
        <w:left w:val="none" w:sz="0" w:space="0" w:color="auto"/>
        <w:bottom w:val="none" w:sz="0" w:space="0" w:color="auto"/>
        <w:right w:val="none" w:sz="0" w:space="0" w:color="auto"/>
      </w:divBdr>
    </w:div>
    <w:div w:id="977153681">
      <w:bodyDiv w:val="1"/>
      <w:marLeft w:val="0"/>
      <w:marRight w:val="0"/>
      <w:marTop w:val="0"/>
      <w:marBottom w:val="0"/>
      <w:divBdr>
        <w:top w:val="none" w:sz="0" w:space="0" w:color="auto"/>
        <w:left w:val="none" w:sz="0" w:space="0" w:color="auto"/>
        <w:bottom w:val="none" w:sz="0" w:space="0" w:color="auto"/>
        <w:right w:val="none" w:sz="0" w:space="0" w:color="auto"/>
      </w:divBdr>
    </w:div>
    <w:div w:id="1146700972">
      <w:bodyDiv w:val="1"/>
      <w:marLeft w:val="0"/>
      <w:marRight w:val="0"/>
      <w:marTop w:val="0"/>
      <w:marBottom w:val="0"/>
      <w:divBdr>
        <w:top w:val="none" w:sz="0" w:space="0" w:color="auto"/>
        <w:left w:val="none" w:sz="0" w:space="0" w:color="auto"/>
        <w:bottom w:val="none" w:sz="0" w:space="0" w:color="auto"/>
        <w:right w:val="none" w:sz="0" w:space="0" w:color="auto"/>
      </w:divBdr>
    </w:div>
    <w:div w:id="1220441524">
      <w:bodyDiv w:val="1"/>
      <w:marLeft w:val="0"/>
      <w:marRight w:val="0"/>
      <w:marTop w:val="0"/>
      <w:marBottom w:val="0"/>
      <w:divBdr>
        <w:top w:val="none" w:sz="0" w:space="0" w:color="auto"/>
        <w:left w:val="none" w:sz="0" w:space="0" w:color="auto"/>
        <w:bottom w:val="none" w:sz="0" w:space="0" w:color="auto"/>
        <w:right w:val="none" w:sz="0" w:space="0" w:color="auto"/>
      </w:divBdr>
    </w:div>
    <w:div w:id="1225873757">
      <w:bodyDiv w:val="1"/>
      <w:marLeft w:val="0"/>
      <w:marRight w:val="0"/>
      <w:marTop w:val="0"/>
      <w:marBottom w:val="0"/>
      <w:divBdr>
        <w:top w:val="none" w:sz="0" w:space="0" w:color="auto"/>
        <w:left w:val="none" w:sz="0" w:space="0" w:color="auto"/>
        <w:bottom w:val="none" w:sz="0" w:space="0" w:color="auto"/>
        <w:right w:val="none" w:sz="0" w:space="0" w:color="auto"/>
      </w:divBdr>
    </w:div>
    <w:div w:id="1258563466">
      <w:bodyDiv w:val="1"/>
      <w:marLeft w:val="0"/>
      <w:marRight w:val="0"/>
      <w:marTop w:val="0"/>
      <w:marBottom w:val="0"/>
      <w:divBdr>
        <w:top w:val="none" w:sz="0" w:space="0" w:color="auto"/>
        <w:left w:val="none" w:sz="0" w:space="0" w:color="auto"/>
        <w:bottom w:val="none" w:sz="0" w:space="0" w:color="auto"/>
        <w:right w:val="none" w:sz="0" w:space="0" w:color="auto"/>
      </w:divBdr>
    </w:div>
    <w:div w:id="1273323129">
      <w:bodyDiv w:val="1"/>
      <w:marLeft w:val="0"/>
      <w:marRight w:val="0"/>
      <w:marTop w:val="0"/>
      <w:marBottom w:val="0"/>
      <w:divBdr>
        <w:top w:val="none" w:sz="0" w:space="0" w:color="auto"/>
        <w:left w:val="none" w:sz="0" w:space="0" w:color="auto"/>
        <w:bottom w:val="none" w:sz="0" w:space="0" w:color="auto"/>
        <w:right w:val="none" w:sz="0" w:space="0" w:color="auto"/>
      </w:divBdr>
    </w:div>
    <w:div w:id="1441485727">
      <w:bodyDiv w:val="1"/>
      <w:marLeft w:val="0"/>
      <w:marRight w:val="0"/>
      <w:marTop w:val="0"/>
      <w:marBottom w:val="0"/>
      <w:divBdr>
        <w:top w:val="none" w:sz="0" w:space="0" w:color="auto"/>
        <w:left w:val="none" w:sz="0" w:space="0" w:color="auto"/>
        <w:bottom w:val="none" w:sz="0" w:space="0" w:color="auto"/>
        <w:right w:val="none" w:sz="0" w:space="0" w:color="auto"/>
      </w:divBdr>
    </w:div>
    <w:div w:id="1551962820">
      <w:bodyDiv w:val="1"/>
      <w:marLeft w:val="0"/>
      <w:marRight w:val="0"/>
      <w:marTop w:val="0"/>
      <w:marBottom w:val="0"/>
      <w:divBdr>
        <w:top w:val="none" w:sz="0" w:space="0" w:color="auto"/>
        <w:left w:val="none" w:sz="0" w:space="0" w:color="auto"/>
        <w:bottom w:val="none" w:sz="0" w:space="0" w:color="auto"/>
        <w:right w:val="none" w:sz="0" w:space="0" w:color="auto"/>
      </w:divBdr>
    </w:div>
    <w:div w:id="1822889073">
      <w:bodyDiv w:val="1"/>
      <w:marLeft w:val="0"/>
      <w:marRight w:val="0"/>
      <w:marTop w:val="0"/>
      <w:marBottom w:val="0"/>
      <w:divBdr>
        <w:top w:val="none" w:sz="0" w:space="0" w:color="auto"/>
        <w:left w:val="none" w:sz="0" w:space="0" w:color="auto"/>
        <w:bottom w:val="none" w:sz="0" w:space="0" w:color="auto"/>
        <w:right w:val="none" w:sz="0" w:space="0" w:color="auto"/>
      </w:divBdr>
    </w:div>
    <w:div w:id="1909655819">
      <w:bodyDiv w:val="1"/>
      <w:marLeft w:val="0"/>
      <w:marRight w:val="0"/>
      <w:marTop w:val="0"/>
      <w:marBottom w:val="0"/>
      <w:divBdr>
        <w:top w:val="none" w:sz="0" w:space="0" w:color="auto"/>
        <w:left w:val="none" w:sz="0" w:space="0" w:color="auto"/>
        <w:bottom w:val="none" w:sz="0" w:space="0" w:color="auto"/>
        <w:right w:val="none" w:sz="0" w:space="0" w:color="auto"/>
      </w:divBdr>
    </w:div>
    <w:div w:id="1936327716">
      <w:bodyDiv w:val="1"/>
      <w:marLeft w:val="0"/>
      <w:marRight w:val="0"/>
      <w:marTop w:val="0"/>
      <w:marBottom w:val="0"/>
      <w:divBdr>
        <w:top w:val="none" w:sz="0" w:space="0" w:color="auto"/>
        <w:left w:val="none" w:sz="0" w:space="0" w:color="auto"/>
        <w:bottom w:val="none" w:sz="0" w:space="0" w:color="auto"/>
        <w:right w:val="none" w:sz="0" w:space="0" w:color="auto"/>
      </w:divBdr>
    </w:div>
    <w:div w:id="21148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381A82B6E22C683D695AA0B0593EF5DB3ADF5B55F0E195EA95D37C66677580CF6877DQ0S8F" TargetMode="External"/><Relationship Id="rId13" Type="http://schemas.openxmlformats.org/officeDocument/2006/relationships/hyperlink" Target="mailto:priemnaya@pkvod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h-egp@rambler.ru" TargetMode="External"/><Relationship Id="rId12" Type="http://schemas.openxmlformats.org/officeDocument/2006/relationships/hyperlink" Target="mailto:Elizovo@pkvod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bosovaSN@dv.r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e@mail.kamchatka.ru" TargetMode="External"/><Relationship Id="rId14" Type="http://schemas.openxmlformats.org/officeDocument/2006/relationships/hyperlink" Target="mailto:office@Kam.gko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25</Pages>
  <Words>8411</Words>
  <Characters>47945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Организация</Company>
  <LinksUpToDate>false</LinksUpToDate>
  <CharactersWithSpaces>56244</CharactersWithSpaces>
  <SharedDoc>false</SharedDoc>
  <HLinks>
    <vt:vector size="72" baseType="variant">
      <vt:variant>
        <vt:i4>69928024</vt:i4>
      </vt:variant>
      <vt:variant>
        <vt:i4>33</vt:i4>
      </vt:variant>
      <vt:variant>
        <vt:i4>0</vt:i4>
      </vt:variant>
      <vt:variant>
        <vt:i4>5</vt:i4>
      </vt:variant>
      <vt:variant>
        <vt:lpwstr>http://kikvidze.volganet.ru/reglaments/docs/Приложение N 5.doc</vt:lpwstr>
      </vt:variant>
      <vt:variant>
        <vt:lpwstr>sub_1000#sub_1000</vt:lpwstr>
      </vt:variant>
      <vt:variant>
        <vt:i4>6225926</vt:i4>
      </vt:variant>
      <vt:variant>
        <vt:i4>30</vt:i4>
      </vt:variant>
      <vt:variant>
        <vt:i4>0</vt:i4>
      </vt:variant>
      <vt:variant>
        <vt:i4>5</vt:i4>
      </vt:variant>
      <vt:variant>
        <vt:lpwstr>consultantplus://offline/ref=1BBC22C281BE3E9CAF41491C4702E48714AE58F130C6741C8B40F82AB10F3D75AB70DE128579O2X</vt:lpwstr>
      </vt:variant>
      <vt:variant>
        <vt:lpwstr/>
      </vt:variant>
      <vt:variant>
        <vt:i4>5505123</vt:i4>
      </vt:variant>
      <vt:variant>
        <vt:i4>27</vt:i4>
      </vt:variant>
      <vt:variant>
        <vt:i4>0</vt:i4>
      </vt:variant>
      <vt:variant>
        <vt:i4>5</vt:i4>
      </vt:variant>
      <vt:variant>
        <vt:lpwstr>mailto:elizovo@fromru.com</vt:lpwstr>
      </vt:variant>
      <vt:variant>
        <vt:lpwstr/>
      </vt:variant>
      <vt:variant>
        <vt:i4>1638482</vt:i4>
      </vt:variant>
      <vt:variant>
        <vt:i4>24</vt:i4>
      </vt:variant>
      <vt:variant>
        <vt:i4>0</vt:i4>
      </vt:variant>
      <vt:variant>
        <vt:i4>5</vt:i4>
      </vt:variant>
      <vt:variant>
        <vt:lpwstr>http://pgu.kamchatka.gov.ru/</vt:lpwstr>
      </vt:variant>
      <vt:variant>
        <vt:lpwstr/>
      </vt:variant>
      <vt:variant>
        <vt:i4>851994</vt:i4>
      </vt:variant>
      <vt:variant>
        <vt:i4>21</vt:i4>
      </vt:variant>
      <vt:variant>
        <vt:i4>0</vt:i4>
      </vt:variant>
      <vt:variant>
        <vt:i4>5</vt:i4>
      </vt:variant>
      <vt:variant>
        <vt:lpwstr>http://www.gosuslugi.ru/</vt:lpwstr>
      </vt:variant>
      <vt:variant>
        <vt:lpwstr/>
      </vt:variant>
      <vt:variant>
        <vt:i4>1835082</vt:i4>
      </vt:variant>
      <vt:variant>
        <vt:i4>18</vt:i4>
      </vt:variant>
      <vt:variant>
        <vt:i4>0</vt:i4>
      </vt:variant>
      <vt:variant>
        <vt:i4>5</vt:i4>
      </vt:variant>
      <vt:variant>
        <vt:lpwstr>http://www.admelizovo.ru/</vt:lpwstr>
      </vt:variant>
      <vt:variant>
        <vt:lpwstr/>
      </vt:variant>
      <vt:variant>
        <vt:i4>7602236</vt:i4>
      </vt:variant>
      <vt:variant>
        <vt:i4>15</vt:i4>
      </vt:variant>
      <vt:variant>
        <vt:i4>0</vt:i4>
      </vt:variant>
      <vt:variant>
        <vt:i4>5</vt:i4>
      </vt:variant>
      <vt:variant>
        <vt:lpwstr>consultantplus://offline/ref=90C381A82B6E22C683D695AA0B0593EF5DB3ADF5B55F0E195EA95D37C66677580CF6877DQ0S8F</vt:lpwstr>
      </vt:variant>
      <vt:variant>
        <vt:lpwstr/>
      </vt:variant>
      <vt:variant>
        <vt:i4>851994</vt:i4>
      </vt:variant>
      <vt:variant>
        <vt:i4>12</vt:i4>
      </vt:variant>
      <vt:variant>
        <vt:i4>0</vt:i4>
      </vt:variant>
      <vt:variant>
        <vt:i4>5</vt:i4>
      </vt:variant>
      <vt:variant>
        <vt:lpwstr>http://www.gosuslugi.ru/</vt:lpwstr>
      </vt:variant>
      <vt:variant>
        <vt:lpwstr/>
      </vt:variant>
      <vt:variant>
        <vt:i4>2949238</vt:i4>
      </vt:variant>
      <vt:variant>
        <vt:i4>9</vt:i4>
      </vt:variant>
      <vt:variant>
        <vt:i4>0</vt:i4>
      </vt:variant>
      <vt:variant>
        <vt:i4>5</vt:i4>
      </vt:variant>
      <vt:variant>
        <vt:lpwstr>http://pgu41.kamgov.ru/</vt:lpwstr>
      </vt:variant>
      <vt:variant>
        <vt:lpwstr/>
      </vt:variant>
      <vt:variant>
        <vt:i4>1835082</vt:i4>
      </vt:variant>
      <vt:variant>
        <vt:i4>6</vt:i4>
      </vt:variant>
      <vt:variant>
        <vt:i4>0</vt:i4>
      </vt:variant>
      <vt:variant>
        <vt:i4>5</vt:i4>
      </vt:variant>
      <vt:variant>
        <vt:lpwstr>http://www.admelizovo.ru/</vt:lpwstr>
      </vt:variant>
      <vt:variant>
        <vt:lpwstr/>
      </vt:variant>
      <vt:variant>
        <vt:i4>852090</vt:i4>
      </vt:variant>
      <vt:variant>
        <vt:i4>3</vt:i4>
      </vt:variant>
      <vt:variant>
        <vt:i4>0</vt:i4>
      </vt:variant>
      <vt:variant>
        <vt:i4>5</vt:i4>
      </vt:variant>
      <vt:variant>
        <vt:lpwstr>mailto:arh-egp@rambler.ru</vt:lpwstr>
      </vt:variant>
      <vt:variant>
        <vt:lpwstr/>
      </vt:variant>
      <vt:variant>
        <vt:i4>5505123</vt:i4>
      </vt:variant>
      <vt:variant>
        <vt:i4>0</vt:i4>
      </vt:variant>
      <vt:variant>
        <vt:i4>0</vt:i4>
      </vt:variant>
      <vt:variant>
        <vt:i4>5</vt:i4>
      </vt:variant>
      <vt:variant>
        <vt:lpwstr>mailto:elizovo@fromru.com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Шульберт</dc:creator>
  <cp:lastModifiedBy>Руслан Поздняков</cp:lastModifiedBy>
  <cp:revision>22</cp:revision>
  <cp:lastPrinted>2017-11-14T21:09:00Z</cp:lastPrinted>
  <dcterms:created xsi:type="dcterms:W3CDTF">2018-12-25T00:07:00Z</dcterms:created>
  <dcterms:modified xsi:type="dcterms:W3CDTF">2018-12-25T21:43:00Z</dcterms:modified>
</cp:coreProperties>
</file>