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C6" w:rsidRDefault="003470C6" w:rsidP="00347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C6" w:rsidRDefault="003470C6" w:rsidP="003470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470C6" w:rsidRDefault="003470C6" w:rsidP="003470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470C6" w:rsidRDefault="003470C6" w:rsidP="003470C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70C6" w:rsidRDefault="003470C6" w:rsidP="003470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470C6" w:rsidRDefault="003470C6" w:rsidP="003470C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470C6" w:rsidRDefault="003470C6" w:rsidP="003470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D09" w:rsidRPr="00A53D09">
        <w:rPr>
          <w:rFonts w:ascii="Times New Roman" w:hAnsi="Times New Roman" w:cs="Times New Roman"/>
          <w:sz w:val="24"/>
          <w:szCs w:val="24"/>
          <w:u w:val="single"/>
        </w:rPr>
        <w:t>19.</w:t>
      </w:r>
      <w:r w:rsidR="00A53D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D09" w:rsidRPr="00A53D09">
        <w:rPr>
          <w:rFonts w:ascii="Times New Roman" w:hAnsi="Times New Roman" w:cs="Times New Roman"/>
          <w:sz w:val="24"/>
          <w:szCs w:val="24"/>
          <w:u w:val="single"/>
        </w:rPr>
        <w:t>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D09">
        <w:rPr>
          <w:rFonts w:ascii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70C6" w:rsidRDefault="003470C6" w:rsidP="003470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3470C6" w:rsidRDefault="003470C6" w:rsidP="003470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3470C6" w:rsidTr="00C16A2D">
        <w:tc>
          <w:tcPr>
            <w:tcW w:w="5070" w:type="dxa"/>
          </w:tcPr>
          <w:p w:rsidR="003470C6" w:rsidRDefault="003470C6" w:rsidP="006D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общую долевую собственность бесплатно земельного участка с кадастровым номером 41:05:0101007:2006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 присвоении адреса земельному участку</w:t>
            </w:r>
          </w:p>
          <w:p w:rsidR="003470C6" w:rsidRDefault="003470C6" w:rsidP="006D3A0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3470C6" w:rsidRDefault="003470C6" w:rsidP="006D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0C6" w:rsidRDefault="003470C6" w:rsidP="0034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3470C6" w:rsidRDefault="003470C6" w:rsidP="0034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Уставом Елизовского городского поселения, принимая во внимание возникновение права собственности наследодателя на жилой дом от </w:t>
      </w:r>
      <w:r w:rsidR="006D3A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A0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6D3A04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года, 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D3A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="006D3A04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="006D3A04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="006D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A04">
        <w:rPr>
          <w:rFonts w:ascii="Times New Roman" w:hAnsi="Times New Roman" w:cs="Times New Roman"/>
          <w:sz w:val="28"/>
          <w:szCs w:val="28"/>
        </w:rPr>
        <w:t>Д. С.</w:t>
      </w:r>
      <w:proofErr w:type="gramEnd"/>
    </w:p>
    <w:p w:rsidR="003470C6" w:rsidRDefault="003470C6" w:rsidP="003470C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70C6" w:rsidRDefault="003470C6" w:rsidP="003470C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0C6" w:rsidRDefault="003470C6" w:rsidP="0034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470C6" w:rsidRPr="006D3A04" w:rsidRDefault="003470C6" w:rsidP="006D3A04">
      <w:pPr>
        <w:pStyle w:val="a6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 xml:space="preserve">Предоставить в общую долевую собственность бесплатно  </w:t>
      </w:r>
      <w:proofErr w:type="spellStart"/>
      <w:r w:rsidRP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Pr="006D3A04">
        <w:rPr>
          <w:rFonts w:ascii="Times New Roman" w:hAnsi="Times New Roman" w:cs="Times New Roman"/>
          <w:sz w:val="28"/>
          <w:szCs w:val="28"/>
        </w:rPr>
        <w:t xml:space="preserve"> Ирине Сергеевне, </w:t>
      </w:r>
      <w:proofErr w:type="spellStart"/>
      <w:r w:rsidRP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Pr="006D3A04">
        <w:rPr>
          <w:rFonts w:ascii="Times New Roman" w:hAnsi="Times New Roman" w:cs="Times New Roman"/>
          <w:sz w:val="28"/>
          <w:szCs w:val="28"/>
        </w:rPr>
        <w:t xml:space="preserve"> Людмиле Михайловне, </w:t>
      </w:r>
      <w:proofErr w:type="spellStart"/>
      <w:r w:rsidRPr="006D3A04"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 w:rsidRPr="006D3A04">
        <w:rPr>
          <w:rFonts w:ascii="Times New Roman" w:hAnsi="Times New Roman" w:cs="Times New Roman"/>
          <w:sz w:val="28"/>
          <w:szCs w:val="28"/>
        </w:rPr>
        <w:t xml:space="preserve"> Дмитрию Сергеевичу         земельный участок с кадастровым номером 41:05:010100</w:t>
      </w:r>
      <w:r w:rsidR="006D3A04">
        <w:rPr>
          <w:rFonts w:ascii="Times New Roman" w:hAnsi="Times New Roman" w:cs="Times New Roman"/>
          <w:sz w:val="28"/>
          <w:szCs w:val="28"/>
        </w:rPr>
        <w:t>7</w:t>
      </w:r>
      <w:r w:rsidRPr="006D3A04">
        <w:rPr>
          <w:rFonts w:ascii="Times New Roman" w:hAnsi="Times New Roman" w:cs="Times New Roman"/>
          <w:sz w:val="28"/>
          <w:szCs w:val="28"/>
        </w:rPr>
        <w:t>:</w:t>
      </w:r>
      <w:r w:rsidR="006D3A04">
        <w:rPr>
          <w:rFonts w:ascii="Times New Roman" w:hAnsi="Times New Roman" w:cs="Times New Roman"/>
          <w:sz w:val="28"/>
          <w:szCs w:val="28"/>
        </w:rPr>
        <w:t>2006</w:t>
      </w:r>
      <w:r w:rsidRPr="006D3A0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D3A04">
        <w:rPr>
          <w:rFonts w:ascii="Times New Roman" w:hAnsi="Times New Roman" w:cs="Times New Roman"/>
          <w:sz w:val="28"/>
          <w:szCs w:val="28"/>
        </w:rPr>
        <w:t xml:space="preserve">1772 </w:t>
      </w:r>
      <w:r w:rsidRPr="006D3A0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6D3A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D3A04">
        <w:rPr>
          <w:rFonts w:ascii="Times New Roman" w:hAnsi="Times New Roman" w:cs="Times New Roman"/>
          <w:sz w:val="28"/>
          <w:szCs w:val="28"/>
        </w:rPr>
        <w:t>,  разрешенное использование – для индивидуального жилищного строительства, категория земель – земли населенных пунктов.</w:t>
      </w:r>
    </w:p>
    <w:p w:rsidR="003470C6" w:rsidRPr="00045706" w:rsidRDefault="003470C6" w:rsidP="003470C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 w:rsidR="006D3A04">
        <w:rPr>
          <w:rFonts w:ascii="Times New Roman" w:hAnsi="Times New Roman" w:cs="Times New Roman"/>
          <w:sz w:val="28"/>
          <w:szCs w:val="28"/>
        </w:rPr>
        <w:t>Полярная</w:t>
      </w:r>
      <w:r w:rsidRPr="00045706">
        <w:rPr>
          <w:rFonts w:ascii="Times New Roman" w:hAnsi="Times New Roman" w:cs="Times New Roman"/>
          <w:sz w:val="28"/>
          <w:szCs w:val="28"/>
        </w:rPr>
        <w:t xml:space="preserve"> ул., </w:t>
      </w:r>
      <w:r w:rsidR="006D3A04">
        <w:rPr>
          <w:rFonts w:ascii="Times New Roman" w:hAnsi="Times New Roman" w:cs="Times New Roman"/>
          <w:sz w:val="28"/>
          <w:szCs w:val="28"/>
        </w:rPr>
        <w:t>66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3470C6" w:rsidRDefault="006D3A04" w:rsidP="003470C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C6" w:rsidRPr="00045706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собственности на вышеуказанный земельный участок</w:t>
      </w:r>
      <w:r w:rsidR="003470C6"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3470C6" w:rsidRPr="00864F61" w:rsidRDefault="003470C6" w:rsidP="003470C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 xml:space="preserve">данное постановление в </w:t>
      </w:r>
      <w:r w:rsidRPr="00864F61">
        <w:rPr>
          <w:rFonts w:ascii="Times New Roman" w:hAnsi="Times New Roman" w:cs="Times New Roman"/>
          <w:sz w:val="28"/>
          <w:szCs w:val="28"/>
        </w:rPr>
        <w:lastRenderedPageBreak/>
        <w:t>Федеральную информационную адресную систему для внесения сведений установленных данным постановлением.</w:t>
      </w:r>
    </w:p>
    <w:p w:rsidR="003470C6" w:rsidRPr="00045706" w:rsidRDefault="003470C6" w:rsidP="003470C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470C6" w:rsidRDefault="006D3A04" w:rsidP="003470C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0C6">
        <w:rPr>
          <w:rFonts w:ascii="Times New Roman" w:hAnsi="Times New Roman" w:cs="Times New Roman"/>
          <w:sz w:val="28"/>
          <w:szCs w:val="28"/>
        </w:rPr>
        <w:t xml:space="preserve">. </w:t>
      </w:r>
      <w:r w:rsidR="003470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7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0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470C6" w:rsidRDefault="003470C6" w:rsidP="0034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C6" w:rsidRDefault="003470C6" w:rsidP="0034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C6" w:rsidRDefault="003470C6" w:rsidP="003470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администрации </w:t>
      </w:r>
    </w:p>
    <w:p w:rsidR="003470C6" w:rsidRDefault="003470C6" w:rsidP="003470C6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  В.А. Масло</w:t>
      </w:r>
    </w:p>
    <w:p w:rsidR="003470C6" w:rsidRDefault="003470C6" w:rsidP="003470C6"/>
    <w:sectPr w:rsidR="003470C6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0773"/>
    <w:multiLevelType w:val="hybridMultilevel"/>
    <w:tmpl w:val="DFB6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C6"/>
    <w:rsid w:val="000C08AB"/>
    <w:rsid w:val="00174158"/>
    <w:rsid w:val="001A7D7B"/>
    <w:rsid w:val="003470C6"/>
    <w:rsid w:val="006D3A04"/>
    <w:rsid w:val="00A53D09"/>
    <w:rsid w:val="00D3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2018-01-12T01:52:00Z</dcterms:created>
  <dcterms:modified xsi:type="dcterms:W3CDTF">2018-01-19T00:00:00Z</dcterms:modified>
</cp:coreProperties>
</file>