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D9" w:rsidRPr="007B670C" w:rsidRDefault="00082FD9" w:rsidP="00082FD9">
      <w:pPr>
        <w:jc w:val="center"/>
        <w:rPr>
          <w:b/>
          <w:color w:val="0D0D0D" w:themeColor="text1" w:themeTint="F2"/>
        </w:rPr>
      </w:pPr>
      <w:r w:rsidRPr="007B670C">
        <w:rPr>
          <w:noProof/>
          <w:color w:val="0D0D0D" w:themeColor="text1" w:themeTint="F2"/>
        </w:rPr>
        <w:drawing>
          <wp:inline distT="0" distB="0" distL="0" distR="0">
            <wp:extent cx="658495" cy="972820"/>
            <wp:effectExtent l="0" t="0" r="8255" b="0"/>
            <wp:docPr id="2" name="Рисунок 2" descr="Описание: ГЕРБ ЕЛИЗОВО (ОРЕЛ)"/>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ЕЛИЗОВО (ОРЕЛ)"/>
                    <pic:cNvPicPr/>
                  </pic:nvPicPr>
                  <pic:blipFill>
                    <a:blip r:embed="rId8"/>
                    <a:srcRect/>
                    <a:stretch>
                      <a:fillRect/>
                    </a:stretch>
                  </pic:blipFill>
                  <pic:spPr bwMode="auto">
                    <a:xfrm>
                      <a:off x="0" y="0"/>
                      <a:ext cx="658495" cy="972820"/>
                    </a:xfrm>
                    <a:prstGeom prst="rect">
                      <a:avLst/>
                    </a:prstGeom>
                    <a:noFill/>
                    <a:ln w="9525">
                      <a:noFill/>
                      <a:miter lim="800000"/>
                      <a:headEnd/>
                      <a:tailEnd/>
                    </a:ln>
                  </pic:spPr>
                </pic:pic>
              </a:graphicData>
            </a:graphic>
          </wp:inline>
        </w:drawing>
      </w:r>
    </w:p>
    <w:p w:rsidR="00082FD9" w:rsidRPr="00E50A35" w:rsidRDefault="00082FD9" w:rsidP="00082FD9">
      <w:pPr>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МУНИЦИПАЛЬНОЕ ОБРАЗОВАНИЕ</w:t>
      </w:r>
    </w:p>
    <w:p w:rsidR="00082FD9" w:rsidRPr="00E50A35" w:rsidRDefault="00082FD9" w:rsidP="00082FD9">
      <w:pPr>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«ЕЛИЗОВСКОЕ ГОРОДСКОЕ ПОСЕЛЕНИЕ»</w:t>
      </w:r>
    </w:p>
    <w:p w:rsidR="00082FD9" w:rsidRPr="00E50A35" w:rsidRDefault="00082FD9" w:rsidP="00082FD9">
      <w:pPr>
        <w:jc w:val="center"/>
        <w:rPr>
          <w:rFonts w:ascii="Times New Roman" w:hAnsi="Times New Roman"/>
          <w:b/>
          <w:bCs/>
          <w:color w:val="0D0D0D" w:themeColor="text1" w:themeTint="F2"/>
          <w:sz w:val="28"/>
          <w:szCs w:val="28"/>
        </w:rPr>
      </w:pPr>
    </w:p>
    <w:p w:rsidR="00082FD9" w:rsidRPr="00E50A35" w:rsidRDefault="00082FD9" w:rsidP="00CD6889">
      <w:pPr>
        <w:pStyle w:val="23"/>
        <w:spacing w:after="0" w:line="240" w:lineRule="auto"/>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Собрание депутатов Елизовского городского поселения</w:t>
      </w:r>
    </w:p>
    <w:p w:rsidR="00082FD9" w:rsidRPr="00E50A35" w:rsidRDefault="00082FD9" w:rsidP="00CD6889">
      <w:pPr>
        <w:pStyle w:val="23"/>
        <w:spacing w:after="0" w:line="240" w:lineRule="auto"/>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 xml:space="preserve">ЧЕТВЕРТЫЙ  СОЗЫВ,  </w:t>
      </w:r>
      <w:r w:rsidR="00B12DEF">
        <w:rPr>
          <w:rFonts w:ascii="Times New Roman" w:hAnsi="Times New Roman"/>
          <w:b/>
          <w:color w:val="0D0D0D" w:themeColor="text1" w:themeTint="F2"/>
          <w:sz w:val="28"/>
          <w:szCs w:val="28"/>
        </w:rPr>
        <w:t>СЕДЬМАЯ</w:t>
      </w:r>
      <w:r w:rsidRPr="00E50A35">
        <w:rPr>
          <w:rFonts w:ascii="Times New Roman" w:hAnsi="Times New Roman"/>
          <w:b/>
          <w:color w:val="0D0D0D" w:themeColor="text1" w:themeTint="F2"/>
          <w:sz w:val="28"/>
          <w:szCs w:val="28"/>
        </w:rPr>
        <w:t xml:space="preserve"> СЕССИЯ</w:t>
      </w:r>
    </w:p>
    <w:p w:rsidR="00CD6889" w:rsidRPr="00E50A35" w:rsidRDefault="00CD6889" w:rsidP="00CD6889">
      <w:pPr>
        <w:pStyle w:val="23"/>
        <w:spacing w:after="0" w:line="240" w:lineRule="auto"/>
        <w:jc w:val="center"/>
        <w:rPr>
          <w:rFonts w:ascii="Times New Roman" w:hAnsi="Times New Roman"/>
          <w:b/>
          <w:color w:val="0D0D0D" w:themeColor="text1" w:themeTint="F2"/>
          <w:sz w:val="28"/>
          <w:szCs w:val="28"/>
        </w:rPr>
      </w:pPr>
    </w:p>
    <w:p w:rsidR="00082FD9" w:rsidRPr="00E50A35" w:rsidRDefault="00B12DEF" w:rsidP="00B12DEF">
      <w:pPr>
        <w:jc w:val="center"/>
        <w:rPr>
          <w:rFonts w:ascii="Times New Roman" w:hAnsi="Times New Roman"/>
          <w:b/>
          <w:bCs/>
          <w:color w:val="0D0D0D" w:themeColor="text1" w:themeTint="F2"/>
          <w:sz w:val="28"/>
          <w:szCs w:val="28"/>
        </w:rPr>
      </w:pPr>
      <w:r>
        <w:rPr>
          <w:rFonts w:ascii="Times New Roman" w:hAnsi="Times New Roman"/>
          <w:b/>
          <w:bCs/>
          <w:color w:val="0D0D0D" w:themeColor="text1" w:themeTint="F2"/>
          <w:sz w:val="28"/>
          <w:szCs w:val="28"/>
        </w:rPr>
        <w:t>Р Е Ш Е Н И Е</w:t>
      </w:r>
      <w:r w:rsidR="00082FD9" w:rsidRPr="00E50A35">
        <w:rPr>
          <w:rFonts w:ascii="Times New Roman" w:hAnsi="Times New Roman"/>
          <w:b/>
          <w:bCs/>
          <w:color w:val="0D0D0D" w:themeColor="text1" w:themeTint="F2"/>
          <w:sz w:val="28"/>
          <w:szCs w:val="28"/>
        </w:rPr>
        <w:t xml:space="preserve"> №</w:t>
      </w:r>
      <w:r>
        <w:rPr>
          <w:rFonts w:ascii="Times New Roman" w:hAnsi="Times New Roman"/>
          <w:b/>
          <w:bCs/>
          <w:color w:val="0D0D0D" w:themeColor="text1" w:themeTint="F2"/>
          <w:sz w:val="28"/>
          <w:szCs w:val="28"/>
        </w:rPr>
        <w:t>121</w:t>
      </w:r>
    </w:p>
    <w:p w:rsidR="00082FD9" w:rsidRPr="00E50A35" w:rsidRDefault="00082FD9" w:rsidP="00082FD9">
      <w:pPr>
        <w:tabs>
          <w:tab w:val="left" w:pos="7267"/>
        </w:tabs>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г. Елизово                                  </w:t>
      </w:r>
      <w:r w:rsidR="001C6CB1" w:rsidRPr="00E50A35">
        <w:rPr>
          <w:rFonts w:ascii="Times New Roman" w:hAnsi="Times New Roman"/>
          <w:color w:val="0D0D0D" w:themeColor="text1" w:themeTint="F2"/>
          <w:sz w:val="28"/>
          <w:szCs w:val="28"/>
        </w:rPr>
        <w:t xml:space="preserve">                                 </w:t>
      </w:r>
      <w:r w:rsidR="00B12DEF">
        <w:rPr>
          <w:rFonts w:ascii="Times New Roman" w:hAnsi="Times New Roman"/>
          <w:color w:val="0D0D0D" w:themeColor="text1" w:themeTint="F2"/>
          <w:sz w:val="28"/>
          <w:szCs w:val="28"/>
        </w:rPr>
        <w:t xml:space="preserve">           </w:t>
      </w:r>
      <w:r w:rsidR="001C6CB1" w:rsidRPr="00E50A35">
        <w:rPr>
          <w:rFonts w:ascii="Times New Roman" w:hAnsi="Times New Roman"/>
          <w:color w:val="0D0D0D" w:themeColor="text1" w:themeTint="F2"/>
          <w:sz w:val="28"/>
          <w:szCs w:val="28"/>
        </w:rPr>
        <w:t xml:space="preserve"> </w:t>
      </w:r>
      <w:r w:rsidR="00B12DEF">
        <w:rPr>
          <w:rFonts w:ascii="Times New Roman" w:hAnsi="Times New Roman"/>
          <w:color w:val="0D0D0D" w:themeColor="text1" w:themeTint="F2"/>
          <w:sz w:val="28"/>
          <w:szCs w:val="28"/>
        </w:rPr>
        <w:t xml:space="preserve">07 апреля </w:t>
      </w:r>
      <w:r w:rsidRPr="00E50A35">
        <w:rPr>
          <w:rFonts w:ascii="Times New Roman" w:hAnsi="Times New Roman"/>
          <w:color w:val="0D0D0D" w:themeColor="text1" w:themeTint="F2"/>
          <w:sz w:val="28"/>
          <w:szCs w:val="28"/>
        </w:rPr>
        <w:t xml:space="preserve"> </w:t>
      </w:r>
      <w:r w:rsidR="001C6CB1" w:rsidRPr="00E50A35">
        <w:rPr>
          <w:rFonts w:ascii="Times New Roman" w:hAnsi="Times New Roman"/>
          <w:color w:val="0D0D0D" w:themeColor="text1" w:themeTint="F2"/>
          <w:sz w:val="28"/>
          <w:szCs w:val="28"/>
        </w:rPr>
        <w:t>202</w:t>
      </w:r>
      <w:r w:rsidR="003E4259" w:rsidRPr="00E50A35">
        <w:rPr>
          <w:rFonts w:ascii="Times New Roman" w:hAnsi="Times New Roman"/>
          <w:color w:val="0D0D0D" w:themeColor="text1" w:themeTint="F2"/>
          <w:sz w:val="28"/>
          <w:szCs w:val="28"/>
        </w:rPr>
        <w:t>2</w:t>
      </w:r>
      <w:r w:rsidR="001C6CB1" w:rsidRPr="00E50A35">
        <w:rPr>
          <w:rFonts w:ascii="Times New Roman" w:hAnsi="Times New Roman"/>
          <w:color w:val="0D0D0D" w:themeColor="text1" w:themeTint="F2"/>
          <w:sz w:val="28"/>
          <w:szCs w:val="28"/>
        </w:rPr>
        <w:t xml:space="preserve"> </w:t>
      </w:r>
      <w:r w:rsidRPr="00E50A35">
        <w:rPr>
          <w:rFonts w:ascii="Times New Roman" w:hAnsi="Times New Roman"/>
          <w:color w:val="0D0D0D" w:themeColor="text1" w:themeTint="F2"/>
          <w:sz w:val="28"/>
          <w:szCs w:val="28"/>
        </w:rPr>
        <w:t>года</w:t>
      </w:r>
    </w:p>
    <w:p w:rsidR="00082FD9" w:rsidRPr="00E50A35" w:rsidRDefault="00082FD9" w:rsidP="00082FD9">
      <w:pPr>
        <w:tabs>
          <w:tab w:val="left" w:pos="5400"/>
        </w:tabs>
        <w:ind w:right="3955"/>
        <w:rPr>
          <w:rFonts w:ascii="Times New Roman" w:hAnsi="Times New Roman"/>
          <w:color w:val="0D0D0D" w:themeColor="text1" w:themeTint="F2"/>
          <w:sz w:val="28"/>
          <w:szCs w:val="28"/>
        </w:rPr>
      </w:pPr>
    </w:p>
    <w:p w:rsidR="00082FD9" w:rsidRPr="00E50A35" w:rsidRDefault="00082FD9" w:rsidP="00082FD9">
      <w:pPr>
        <w:ind w:right="4495"/>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О </w:t>
      </w:r>
      <w:r w:rsidR="00782368" w:rsidRPr="00E50A35">
        <w:rPr>
          <w:rFonts w:ascii="Times New Roman" w:hAnsi="Times New Roman"/>
          <w:color w:val="0D0D0D" w:themeColor="text1" w:themeTint="F2"/>
          <w:sz w:val="28"/>
          <w:szCs w:val="28"/>
        </w:rPr>
        <w:t xml:space="preserve">принятии </w:t>
      </w:r>
      <w:r w:rsidRPr="00E50A35">
        <w:rPr>
          <w:rFonts w:ascii="Times New Roman" w:hAnsi="Times New Roman"/>
          <w:color w:val="0D0D0D" w:themeColor="text1" w:themeTint="F2"/>
          <w:sz w:val="28"/>
          <w:szCs w:val="28"/>
        </w:rPr>
        <w:t>муниципальн</w:t>
      </w:r>
      <w:r w:rsidR="00782368" w:rsidRPr="00E50A35">
        <w:rPr>
          <w:rFonts w:ascii="Times New Roman" w:hAnsi="Times New Roman"/>
          <w:color w:val="0D0D0D" w:themeColor="text1" w:themeTint="F2"/>
          <w:sz w:val="28"/>
          <w:szCs w:val="28"/>
        </w:rPr>
        <w:t xml:space="preserve">ого </w:t>
      </w:r>
      <w:r w:rsidR="008F0A50" w:rsidRPr="00E50A35">
        <w:rPr>
          <w:rFonts w:ascii="Times New Roman" w:hAnsi="Times New Roman"/>
          <w:color w:val="0D0D0D" w:themeColor="text1" w:themeTint="F2"/>
          <w:sz w:val="28"/>
          <w:szCs w:val="28"/>
        </w:rPr>
        <w:t xml:space="preserve"> </w:t>
      </w:r>
      <w:r w:rsidRPr="00E50A35">
        <w:rPr>
          <w:rFonts w:ascii="Times New Roman" w:hAnsi="Times New Roman"/>
          <w:color w:val="0D0D0D" w:themeColor="text1" w:themeTint="F2"/>
          <w:sz w:val="28"/>
          <w:szCs w:val="28"/>
        </w:rPr>
        <w:t>нормативн</w:t>
      </w:r>
      <w:r w:rsidR="00782368" w:rsidRPr="00E50A35">
        <w:rPr>
          <w:rFonts w:ascii="Times New Roman" w:hAnsi="Times New Roman"/>
          <w:color w:val="0D0D0D" w:themeColor="text1" w:themeTint="F2"/>
          <w:sz w:val="28"/>
          <w:szCs w:val="28"/>
        </w:rPr>
        <w:t xml:space="preserve">ого </w:t>
      </w:r>
      <w:r w:rsidRPr="00E50A35">
        <w:rPr>
          <w:rFonts w:ascii="Times New Roman" w:hAnsi="Times New Roman"/>
          <w:color w:val="0D0D0D" w:themeColor="text1" w:themeTint="F2"/>
          <w:sz w:val="28"/>
          <w:szCs w:val="28"/>
        </w:rPr>
        <w:t>правово</w:t>
      </w:r>
      <w:r w:rsidR="00B70D5D" w:rsidRPr="00E50A35">
        <w:rPr>
          <w:rFonts w:ascii="Times New Roman" w:hAnsi="Times New Roman"/>
          <w:color w:val="0D0D0D" w:themeColor="text1" w:themeTint="F2"/>
          <w:sz w:val="28"/>
          <w:szCs w:val="28"/>
        </w:rPr>
        <w:t>го</w:t>
      </w:r>
      <w:r w:rsidR="001D3C40" w:rsidRPr="00E50A35">
        <w:rPr>
          <w:rFonts w:ascii="Times New Roman" w:hAnsi="Times New Roman"/>
          <w:color w:val="0D0D0D" w:themeColor="text1" w:themeTint="F2"/>
          <w:sz w:val="28"/>
          <w:szCs w:val="28"/>
        </w:rPr>
        <w:t xml:space="preserve"> </w:t>
      </w:r>
      <w:r w:rsidRPr="00E50A35">
        <w:rPr>
          <w:rFonts w:ascii="Times New Roman" w:hAnsi="Times New Roman"/>
          <w:color w:val="0D0D0D" w:themeColor="text1" w:themeTint="F2"/>
          <w:sz w:val="28"/>
          <w:szCs w:val="28"/>
        </w:rPr>
        <w:t>акт</w:t>
      </w:r>
      <w:r w:rsidR="00B70D5D" w:rsidRPr="00E50A35">
        <w:rPr>
          <w:rFonts w:ascii="Times New Roman" w:hAnsi="Times New Roman"/>
          <w:color w:val="0D0D0D" w:themeColor="text1" w:themeTint="F2"/>
          <w:sz w:val="28"/>
          <w:szCs w:val="28"/>
        </w:rPr>
        <w:t>а</w:t>
      </w:r>
      <w:r w:rsidR="008F0A50" w:rsidRPr="00E50A35">
        <w:rPr>
          <w:rFonts w:ascii="Times New Roman" w:hAnsi="Times New Roman"/>
          <w:color w:val="0D0D0D" w:themeColor="text1" w:themeTint="F2"/>
          <w:sz w:val="28"/>
          <w:szCs w:val="28"/>
        </w:rPr>
        <w:t xml:space="preserve"> </w:t>
      </w:r>
      <w:r w:rsidRPr="00E50A35">
        <w:rPr>
          <w:rFonts w:ascii="Times New Roman" w:hAnsi="Times New Roman"/>
          <w:color w:val="0D0D0D" w:themeColor="text1" w:themeTint="F2"/>
          <w:sz w:val="28"/>
          <w:szCs w:val="28"/>
        </w:rPr>
        <w:t>«</w:t>
      </w:r>
      <w:r w:rsidR="00782368" w:rsidRPr="00E50A35">
        <w:rPr>
          <w:rFonts w:ascii="Times New Roman" w:hAnsi="Times New Roman"/>
          <w:color w:val="0D0D0D" w:themeColor="text1" w:themeTint="F2"/>
          <w:sz w:val="28"/>
          <w:szCs w:val="28"/>
        </w:rPr>
        <w:t xml:space="preserve">О внесении </w:t>
      </w:r>
      <w:r w:rsidR="001430F5" w:rsidRPr="00E50A35">
        <w:rPr>
          <w:rFonts w:ascii="Times New Roman" w:hAnsi="Times New Roman"/>
          <w:color w:val="0D0D0D" w:themeColor="text1" w:themeTint="F2"/>
          <w:sz w:val="28"/>
          <w:szCs w:val="28"/>
        </w:rPr>
        <w:t>изменени</w:t>
      </w:r>
      <w:r w:rsidR="00427ACF" w:rsidRPr="00E50A35">
        <w:rPr>
          <w:rFonts w:ascii="Times New Roman" w:hAnsi="Times New Roman"/>
          <w:color w:val="0D0D0D" w:themeColor="text1" w:themeTint="F2"/>
          <w:sz w:val="28"/>
          <w:szCs w:val="28"/>
        </w:rPr>
        <w:t>й</w:t>
      </w:r>
      <w:r w:rsidR="001430F5" w:rsidRPr="00E50A35">
        <w:rPr>
          <w:rFonts w:ascii="Times New Roman" w:hAnsi="Times New Roman"/>
          <w:color w:val="0D0D0D" w:themeColor="text1" w:themeTint="F2"/>
          <w:sz w:val="28"/>
          <w:szCs w:val="28"/>
        </w:rPr>
        <w:t xml:space="preserve"> </w:t>
      </w:r>
      <w:r w:rsidR="00782368" w:rsidRPr="00E50A35">
        <w:rPr>
          <w:rFonts w:ascii="Times New Roman" w:hAnsi="Times New Roman"/>
          <w:color w:val="0D0D0D" w:themeColor="text1" w:themeTint="F2"/>
          <w:sz w:val="28"/>
          <w:szCs w:val="28"/>
        </w:rPr>
        <w:t>в муниципальный нормативный правовой акт «</w:t>
      </w:r>
      <w:r w:rsidRPr="00E50A35">
        <w:rPr>
          <w:rFonts w:ascii="Times New Roman" w:hAnsi="Times New Roman"/>
          <w:color w:val="0D0D0D" w:themeColor="text1" w:themeTint="F2"/>
          <w:sz w:val="28"/>
          <w:szCs w:val="28"/>
        </w:rPr>
        <w:t xml:space="preserve">Положение о муниципальном  контроле </w:t>
      </w:r>
      <w:r w:rsidR="003B0F34" w:rsidRPr="00E50A35">
        <w:rPr>
          <w:rFonts w:ascii="Times New Roman" w:hAnsi="Times New Roman"/>
          <w:color w:val="0D0D0D" w:themeColor="text1" w:themeTint="F2"/>
          <w:sz w:val="28"/>
          <w:szCs w:val="28"/>
        </w:rPr>
        <w:t>в сфере благоустройства</w:t>
      </w:r>
      <w:r w:rsidR="00B80EDE" w:rsidRPr="00E50A35">
        <w:rPr>
          <w:rFonts w:ascii="Times New Roman" w:hAnsi="Times New Roman"/>
          <w:color w:val="0D0D0D" w:themeColor="text1" w:themeTint="F2"/>
          <w:sz w:val="28"/>
          <w:szCs w:val="28"/>
        </w:rPr>
        <w:t xml:space="preserve"> </w:t>
      </w:r>
      <w:r w:rsidR="003B0F34" w:rsidRPr="00E50A35">
        <w:rPr>
          <w:rFonts w:ascii="Times New Roman" w:hAnsi="Times New Roman"/>
          <w:color w:val="0D0D0D" w:themeColor="text1" w:themeTint="F2"/>
          <w:sz w:val="28"/>
          <w:szCs w:val="28"/>
        </w:rPr>
        <w:t xml:space="preserve"> </w:t>
      </w:r>
      <w:r w:rsidRPr="00E50A35">
        <w:rPr>
          <w:rFonts w:ascii="Times New Roman" w:hAnsi="Times New Roman"/>
          <w:color w:val="0D0D0D" w:themeColor="text1" w:themeTint="F2"/>
          <w:sz w:val="28"/>
          <w:szCs w:val="28"/>
        </w:rPr>
        <w:t xml:space="preserve">в границах Елизовского городского поселения» </w:t>
      </w:r>
      <w:r w:rsidR="008F0A50" w:rsidRPr="00E50A35">
        <w:rPr>
          <w:rFonts w:ascii="Times New Roman" w:hAnsi="Times New Roman"/>
          <w:color w:val="0D0D0D" w:themeColor="text1" w:themeTint="F2"/>
          <w:sz w:val="28"/>
          <w:szCs w:val="28"/>
        </w:rPr>
        <w:t>от 26.11.2021 №8-НПА</w:t>
      </w:r>
      <w:r w:rsidR="00831FFA">
        <w:rPr>
          <w:rFonts w:ascii="Times New Roman" w:hAnsi="Times New Roman"/>
          <w:color w:val="0D0D0D" w:themeColor="text1" w:themeTint="F2"/>
          <w:sz w:val="28"/>
          <w:szCs w:val="28"/>
        </w:rPr>
        <w:t>»</w:t>
      </w:r>
    </w:p>
    <w:p w:rsidR="00E50A35" w:rsidRDefault="00E50A35" w:rsidP="00B12DEF">
      <w:pPr>
        <w:jc w:val="both"/>
        <w:rPr>
          <w:rFonts w:ascii="Times New Roman" w:hAnsi="Times New Roman"/>
          <w:color w:val="auto"/>
          <w:sz w:val="28"/>
          <w:szCs w:val="28"/>
        </w:rPr>
      </w:pPr>
    </w:p>
    <w:p w:rsidR="00EC0850" w:rsidRPr="00E50A35" w:rsidRDefault="00082FD9" w:rsidP="00082FD9">
      <w:pPr>
        <w:ind w:firstLine="720"/>
        <w:jc w:val="both"/>
        <w:rPr>
          <w:rFonts w:ascii="Times New Roman" w:hAnsi="Times New Roman"/>
          <w:color w:val="auto"/>
          <w:sz w:val="28"/>
          <w:szCs w:val="28"/>
        </w:rPr>
      </w:pPr>
      <w:r w:rsidRPr="00E50A35">
        <w:rPr>
          <w:rFonts w:ascii="Times New Roman" w:hAnsi="Times New Roman"/>
          <w:color w:val="auto"/>
          <w:sz w:val="28"/>
          <w:szCs w:val="28"/>
        </w:rPr>
        <w:t>В с</w:t>
      </w:r>
      <w:r w:rsidR="00B80EDE" w:rsidRPr="00E50A35">
        <w:rPr>
          <w:rFonts w:ascii="Times New Roman" w:hAnsi="Times New Roman"/>
          <w:color w:val="auto"/>
          <w:sz w:val="28"/>
          <w:szCs w:val="28"/>
        </w:rPr>
        <w:t xml:space="preserve">оответствии с </w:t>
      </w:r>
      <w:r w:rsidRPr="00E50A35">
        <w:rPr>
          <w:rFonts w:ascii="Times New Roman" w:hAnsi="Times New Roman"/>
          <w:color w:val="auto"/>
          <w:sz w:val="28"/>
          <w:szCs w:val="28"/>
        </w:rPr>
        <w:t xml:space="preserve"> Федеральн</w:t>
      </w:r>
      <w:r w:rsidR="00B43589" w:rsidRPr="00E50A35">
        <w:rPr>
          <w:rFonts w:ascii="Times New Roman" w:hAnsi="Times New Roman"/>
          <w:color w:val="auto"/>
          <w:sz w:val="28"/>
          <w:szCs w:val="28"/>
        </w:rPr>
        <w:t xml:space="preserve">ым </w:t>
      </w:r>
      <w:r w:rsidRPr="00E50A35">
        <w:rPr>
          <w:rFonts w:ascii="Times New Roman" w:hAnsi="Times New Roman"/>
          <w:color w:val="auto"/>
          <w:sz w:val="28"/>
          <w:szCs w:val="28"/>
        </w:rPr>
        <w:t xml:space="preserve"> закон</w:t>
      </w:r>
      <w:r w:rsidR="00B43589" w:rsidRPr="00E50A35">
        <w:rPr>
          <w:rFonts w:ascii="Times New Roman" w:hAnsi="Times New Roman"/>
          <w:color w:val="auto"/>
          <w:sz w:val="28"/>
          <w:szCs w:val="28"/>
        </w:rPr>
        <w:t xml:space="preserve">ом </w:t>
      </w:r>
      <w:r w:rsidRPr="00E50A35">
        <w:rPr>
          <w:rFonts w:ascii="Times New Roman" w:hAnsi="Times New Roman"/>
          <w:color w:val="auto"/>
          <w:sz w:val="28"/>
          <w:szCs w:val="28"/>
        </w:rPr>
        <w:t xml:space="preserve"> от 06.10.2003 №131-ФЗ «Об общих принципах </w:t>
      </w:r>
      <w:r w:rsidR="00B80EDE" w:rsidRPr="00E50A35">
        <w:rPr>
          <w:rFonts w:ascii="Times New Roman" w:hAnsi="Times New Roman"/>
          <w:color w:val="auto"/>
          <w:sz w:val="28"/>
          <w:szCs w:val="28"/>
        </w:rPr>
        <w:t xml:space="preserve">организации </w:t>
      </w:r>
      <w:r w:rsidRPr="00E50A35">
        <w:rPr>
          <w:rFonts w:ascii="Times New Roman" w:hAnsi="Times New Roman"/>
          <w:color w:val="auto"/>
          <w:sz w:val="28"/>
          <w:szCs w:val="28"/>
        </w:rPr>
        <w:t xml:space="preserve">местного самоуправления в Российской Федерации», </w:t>
      </w:r>
      <w:r w:rsidR="00B80EDE" w:rsidRPr="00E50A35">
        <w:rPr>
          <w:rFonts w:ascii="Times New Roman" w:hAnsi="Times New Roman"/>
          <w:color w:val="auto"/>
          <w:sz w:val="28"/>
          <w:szCs w:val="28"/>
        </w:rPr>
        <w:t>Федеральн</w:t>
      </w:r>
      <w:r w:rsidR="00B43589" w:rsidRPr="00E50A35">
        <w:rPr>
          <w:rFonts w:ascii="Times New Roman" w:hAnsi="Times New Roman"/>
          <w:color w:val="auto"/>
          <w:sz w:val="28"/>
          <w:szCs w:val="28"/>
        </w:rPr>
        <w:t xml:space="preserve">ым </w:t>
      </w:r>
      <w:r w:rsidR="00B80EDE" w:rsidRPr="00E50A35">
        <w:rPr>
          <w:rFonts w:ascii="Times New Roman" w:hAnsi="Times New Roman"/>
          <w:color w:val="auto"/>
          <w:sz w:val="28"/>
          <w:szCs w:val="28"/>
        </w:rPr>
        <w:t xml:space="preserve"> закон</w:t>
      </w:r>
      <w:r w:rsidR="00B43589" w:rsidRPr="00E50A35">
        <w:rPr>
          <w:rFonts w:ascii="Times New Roman" w:hAnsi="Times New Roman"/>
          <w:color w:val="auto"/>
          <w:sz w:val="28"/>
          <w:szCs w:val="28"/>
        </w:rPr>
        <w:t>ом</w:t>
      </w:r>
      <w:r w:rsidR="00B80EDE" w:rsidRPr="00E50A35">
        <w:rPr>
          <w:rFonts w:ascii="Times New Roman" w:hAnsi="Times New Roman"/>
          <w:color w:val="auto"/>
          <w:sz w:val="28"/>
          <w:szCs w:val="28"/>
        </w:rPr>
        <w:t xml:space="preserve"> </w:t>
      </w:r>
      <w:r w:rsidRPr="00E50A35">
        <w:rPr>
          <w:rFonts w:ascii="Times New Roman" w:hAnsi="Times New Roman"/>
          <w:color w:val="auto"/>
          <w:sz w:val="28"/>
          <w:szCs w:val="28"/>
        </w:rPr>
        <w:t>от 31.07.2020 № 248-ФЗ «О государственном контроле (надзоре)  и муниципальном контроле в Российской Федерации»</w:t>
      </w:r>
      <w:r w:rsidR="008F0A50" w:rsidRPr="00E50A35">
        <w:rPr>
          <w:rFonts w:ascii="Times New Roman" w:hAnsi="Times New Roman"/>
          <w:color w:val="auto"/>
          <w:sz w:val="28"/>
          <w:szCs w:val="28"/>
        </w:rPr>
        <w:t>, Уставом Елизовского городского поселения Елизовского муниципального района в Камчатском крае</w:t>
      </w:r>
    </w:p>
    <w:p w:rsidR="00E50A35" w:rsidRDefault="00E50A35" w:rsidP="00082FD9">
      <w:pPr>
        <w:ind w:firstLine="720"/>
        <w:jc w:val="both"/>
        <w:rPr>
          <w:rFonts w:ascii="Times New Roman" w:hAnsi="Times New Roman"/>
          <w:color w:val="auto"/>
          <w:sz w:val="28"/>
          <w:szCs w:val="28"/>
        </w:rPr>
      </w:pPr>
    </w:p>
    <w:p w:rsidR="00082FD9" w:rsidRPr="00E50A35" w:rsidRDefault="001D3C40" w:rsidP="00082FD9">
      <w:pPr>
        <w:ind w:firstLine="720"/>
        <w:jc w:val="both"/>
        <w:rPr>
          <w:rFonts w:ascii="Times New Roman" w:hAnsi="Times New Roman"/>
          <w:b/>
          <w:color w:val="auto"/>
          <w:sz w:val="28"/>
          <w:szCs w:val="28"/>
          <w:lang w:eastAsia="zh-CN"/>
        </w:rPr>
      </w:pPr>
      <w:r w:rsidRPr="00E50A35">
        <w:rPr>
          <w:rFonts w:ascii="Times New Roman" w:hAnsi="Times New Roman"/>
          <w:color w:val="auto"/>
          <w:sz w:val="28"/>
          <w:szCs w:val="28"/>
        </w:rPr>
        <w:t xml:space="preserve"> </w:t>
      </w:r>
      <w:r w:rsidR="00082FD9" w:rsidRPr="00E50A35">
        <w:rPr>
          <w:rFonts w:ascii="Times New Roman" w:hAnsi="Times New Roman"/>
          <w:b/>
          <w:color w:val="auto"/>
          <w:sz w:val="28"/>
          <w:szCs w:val="28"/>
          <w:lang w:eastAsia="zh-CN"/>
        </w:rPr>
        <w:t>Собрание депутатов Елизовского городского поселения</w:t>
      </w:r>
    </w:p>
    <w:p w:rsidR="00082FD9" w:rsidRPr="00E50A35" w:rsidRDefault="001D3C40" w:rsidP="001D3C40">
      <w:pPr>
        <w:ind w:firstLine="709"/>
        <w:rPr>
          <w:rFonts w:ascii="Times New Roman" w:hAnsi="Times New Roman"/>
          <w:b/>
          <w:bCs/>
          <w:color w:val="0D0D0D" w:themeColor="text1" w:themeTint="F2"/>
          <w:sz w:val="28"/>
          <w:szCs w:val="28"/>
        </w:rPr>
      </w:pPr>
      <w:r w:rsidRPr="00E50A35">
        <w:rPr>
          <w:rFonts w:ascii="Times New Roman" w:hAnsi="Times New Roman"/>
          <w:b/>
          <w:bCs/>
          <w:color w:val="0D0D0D" w:themeColor="text1" w:themeTint="F2"/>
          <w:sz w:val="28"/>
          <w:szCs w:val="28"/>
        </w:rPr>
        <w:t xml:space="preserve">                                   </w:t>
      </w:r>
      <w:r w:rsidR="003E4259" w:rsidRPr="00E50A35">
        <w:rPr>
          <w:rFonts w:ascii="Times New Roman" w:hAnsi="Times New Roman"/>
          <w:b/>
          <w:bCs/>
          <w:color w:val="0D0D0D" w:themeColor="text1" w:themeTint="F2"/>
          <w:sz w:val="28"/>
          <w:szCs w:val="28"/>
        </w:rPr>
        <w:t xml:space="preserve">          </w:t>
      </w:r>
      <w:r w:rsidRPr="00E50A35">
        <w:rPr>
          <w:rFonts w:ascii="Times New Roman" w:hAnsi="Times New Roman"/>
          <w:b/>
          <w:bCs/>
          <w:color w:val="0D0D0D" w:themeColor="text1" w:themeTint="F2"/>
          <w:sz w:val="28"/>
          <w:szCs w:val="28"/>
        </w:rPr>
        <w:t xml:space="preserve">     </w:t>
      </w:r>
      <w:r w:rsidR="00082FD9" w:rsidRPr="00E50A35">
        <w:rPr>
          <w:rFonts w:ascii="Times New Roman" w:hAnsi="Times New Roman"/>
          <w:b/>
          <w:bCs/>
          <w:color w:val="0D0D0D" w:themeColor="text1" w:themeTint="F2"/>
          <w:sz w:val="28"/>
          <w:szCs w:val="28"/>
        </w:rPr>
        <w:t>РЕШИЛО:</w:t>
      </w:r>
    </w:p>
    <w:p w:rsidR="00082FD9" w:rsidRPr="00E50A35" w:rsidRDefault="00082FD9" w:rsidP="00082FD9">
      <w:pPr>
        <w:ind w:firstLine="567"/>
        <w:jc w:val="both"/>
        <w:rPr>
          <w:rFonts w:ascii="Times New Roman" w:hAnsi="Times New Roman"/>
          <w:b/>
          <w:bCs/>
          <w:color w:val="0D0D0D" w:themeColor="text1" w:themeTint="F2"/>
          <w:sz w:val="28"/>
          <w:szCs w:val="28"/>
        </w:rPr>
      </w:pPr>
    </w:p>
    <w:p w:rsidR="00841CA8" w:rsidRPr="00E50A35" w:rsidRDefault="00782368" w:rsidP="000D2EE8">
      <w:pPr>
        <w:pStyle w:val="a8"/>
        <w:numPr>
          <w:ilvl w:val="0"/>
          <w:numId w:val="10"/>
        </w:numPr>
        <w:tabs>
          <w:tab w:val="left" w:pos="567"/>
        </w:tabs>
        <w:ind w:left="0" w:firstLine="567"/>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Принять муниципальный нормативный правовой акт «О внесении </w:t>
      </w:r>
      <w:r w:rsidR="001430F5" w:rsidRPr="00E50A35">
        <w:rPr>
          <w:rFonts w:ascii="Times New Roman" w:hAnsi="Times New Roman"/>
          <w:color w:val="0D0D0D" w:themeColor="text1" w:themeTint="F2"/>
          <w:sz w:val="28"/>
          <w:szCs w:val="28"/>
        </w:rPr>
        <w:t>изменени</w:t>
      </w:r>
      <w:r w:rsidR="00427ACF" w:rsidRPr="00E50A35">
        <w:rPr>
          <w:rFonts w:ascii="Times New Roman" w:hAnsi="Times New Roman"/>
          <w:color w:val="0D0D0D" w:themeColor="text1" w:themeTint="F2"/>
          <w:sz w:val="28"/>
          <w:szCs w:val="28"/>
        </w:rPr>
        <w:t>й</w:t>
      </w:r>
      <w:r w:rsidR="003E4259" w:rsidRPr="00E50A35">
        <w:rPr>
          <w:rFonts w:ascii="Times New Roman" w:hAnsi="Times New Roman"/>
          <w:color w:val="0D0D0D" w:themeColor="text1" w:themeTint="F2"/>
          <w:sz w:val="28"/>
          <w:szCs w:val="28"/>
        </w:rPr>
        <w:t xml:space="preserve"> </w:t>
      </w:r>
      <w:r w:rsidR="008F0A50" w:rsidRPr="00E50A35">
        <w:rPr>
          <w:rFonts w:ascii="Times New Roman" w:hAnsi="Times New Roman"/>
          <w:color w:val="0D0D0D" w:themeColor="text1" w:themeTint="F2"/>
          <w:sz w:val="28"/>
          <w:szCs w:val="28"/>
        </w:rPr>
        <w:t xml:space="preserve">в </w:t>
      </w:r>
      <w:r w:rsidR="00B80EDE" w:rsidRPr="00E50A35">
        <w:rPr>
          <w:rFonts w:ascii="Times New Roman" w:hAnsi="Times New Roman"/>
          <w:color w:val="0D0D0D" w:themeColor="text1" w:themeTint="F2"/>
          <w:sz w:val="28"/>
          <w:szCs w:val="28"/>
        </w:rPr>
        <w:t xml:space="preserve"> </w:t>
      </w:r>
      <w:r w:rsidR="00082FD9" w:rsidRPr="00E50A35">
        <w:rPr>
          <w:rFonts w:ascii="Times New Roman" w:hAnsi="Times New Roman"/>
          <w:color w:val="0D0D0D" w:themeColor="text1" w:themeTint="F2"/>
          <w:sz w:val="28"/>
          <w:szCs w:val="28"/>
        </w:rPr>
        <w:t>муниципальный нормативный правовой акт «Положение о муниципальном контроле в</w:t>
      </w:r>
      <w:r w:rsidR="00B80EDE" w:rsidRPr="00E50A35">
        <w:rPr>
          <w:rFonts w:ascii="Times New Roman" w:hAnsi="Times New Roman"/>
          <w:color w:val="0D0D0D" w:themeColor="text1" w:themeTint="F2"/>
          <w:sz w:val="28"/>
          <w:szCs w:val="28"/>
        </w:rPr>
        <w:t xml:space="preserve"> сфере благоустройства</w:t>
      </w:r>
      <w:r w:rsidR="00082FD9" w:rsidRPr="00E50A35">
        <w:rPr>
          <w:rFonts w:ascii="Times New Roman" w:hAnsi="Times New Roman"/>
          <w:color w:val="0D0D0D" w:themeColor="text1" w:themeTint="F2"/>
          <w:sz w:val="28"/>
          <w:szCs w:val="28"/>
        </w:rPr>
        <w:t xml:space="preserve"> </w:t>
      </w:r>
      <w:r w:rsidR="00A148F0" w:rsidRPr="00E50A35">
        <w:rPr>
          <w:rFonts w:ascii="Times New Roman" w:hAnsi="Times New Roman"/>
          <w:color w:val="0D0D0D" w:themeColor="text1" w:themeTint="F2"/>
          <w:sz w:val="28"/>
          <w:szCs w:val="28"/>
        </w:rPr>
        <w:t xml:space="preserve">в </w:t>
      </w:r>
      <w:r w:rsidR="00082FD9" w:rsidRPr="00E50A35">
        <w:rPr>
          <w:rFonts w:ascii="Times New Roman" w:hAnsi="Times New Roman"/>
          <w:color w:val="0D0D0D" w:themeColor="text1" w:themeTint="F2"/>
          <w:sz w:val="28"/>
          <w:szCs w:val="28"/>
        </w:rPr>
        <w:t>границах Елизовского городского поселения»</w:t>
      </w:r>
      <w:r w:rsidR="00841CA8" w:rsidRPr="00E50A35">
        <w:rPr>
          <w:rFonts w:ascii="Times New Roman" w:hAnsi="Times New Roman"/>
          <w:color w:val="0D0D0D" w:themeColor="text1" w:themeTint="F2"/>
          <w:sz w:val="28"/>
          <w:szCs w:val="28"/>
        </w:rPr>
        <w:t xml:space="preserve"> </w:t>
      </w:r>
      <w:r w:rsidRPr="00E50A35">
        <w:rPr>
          <w:rFonts w:ascii="Times New Roman" w:hAnsi="Times New Roman"/>
          <w:color w:val="0D0D0D" w:themeColor="text1" w:themeTint="F2"/>
          <w:sz w:val="28"/>
          <w:szCs w:val="28"/>
        </w:rPr>
        <w:t>от 26.11.2021 №8-НПА</w:t>
      </w:r>
      <w:r w:rsidR="00831FFA">
        <w:rPr>
          <w:rFonts w:ascii="Times New Roman" w:hAnsi="Times New Roman"/>
          <w:color w:val="0D0D0D" w:themeColor="text1" w:themeTint="F2"/>
          <w:sz w:val="28"/>
          <w:szCs w:val="28"/>
        </w:rPr>
        <w:t>»</w:t>
      </w:r>
      <w:r w:rsidRPr="00E50A35">
        <w:rPr>
          <w:rFonts w:ascii="Times New Roman" w:hAnsi="Times New Roman"/>
          <w:color w:val="0D0D0D" w:themeColor="text1" w:themeTint="F2"/>
          <w:sz w:val="28"/>
          <w:szCs w:val="28"/>
        </w:rPr>
        <w:t>.</w:t>
      </w:r>
    </w:p>
    <w:p w:rsidR="00CD6889" w:rsidRPr="00E50A35" w:rsidRDefault="00650FA4" w:rsidP="00CD6889">
      <w:pPr>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   </w:t>
      </w:r>
      <w:r w:rsidR="00082FD9" w:rsidRPr="00E50A35">
        <w:rPr>
          <w:rFonts w:ascii="Times New Roman" w:hAnsi="Times New Roman"/>
          <w:color w:val="0D0D0D" w:themeColor="text1" w:themeTint="F2"/>
          <w:sz w:val="28"/>
          <w:szCs w:val="28"/>
        </w:rPr>
        <w:t xml:space="preserve">     2. </w:t>
      </w:r>
      <w:r w:rsidR="000D2EE8" w:rsidRPr="00E50A35">
        <w:rPr>
          <w:rFonts w:ascii="Times New Roman" w:hAnsi="Times New Roman"/>
          <w:color w:val="0D0D0D" w:themeColor="text1" w:themeTint="F2"/>
          <w:sz w:val="28"/>
          <w:szCs w:val="28"/>
        </w:rPr>
        <w:t xml:space="preserve"> </w:t>
      </w:r>
      <w:r w:rsidR="00C5717A" w:rsidRPr="00E50A35">
        <w:rPr>
          <w:rFonts w:ascii="Times New Roman" w:hAnsi="Times New Roman"/>
          <w:color w:val="0D0D0D" w:themeColor="text1" w:themeTint="F2"/>
          <w:sz w:val="28"/>
          <w:szCs w:val="28"/>
        </w:rPr>
        <w:t xml:space="preserve"> </w:t>
      </w:r>
      <w:r w:rsidR="00082FD9" w:rsidRPr="00E50A35">
        <w:rPr>
          <w:rFonts w:ascii="Times New Roman" w:hAnsi="Times New Roman"/>
          <w:color w:val="0D0D0D" w:themeColor="text1" w:themeTint="F2"/>
          <w:sz w:val="28"/>
          <w:szCs w:val="28"/>
        </w:rPr>
        <w:t>Направить муниципальный нормативный правовой акт «</w:t>
      </w:r>
      <w:r w:rsidR="005031DF" w:rsidRPr="00E50A35">
        <w:rPr>
          <w:rFonts w:ascii="Times New Roman" w:hAnsi="Times New Roman"/>
          <w:color w:val="0D0D0D" w:themeColor="text1" w:themeTint="F2"/>
          <w:sz w:val="28"/>
          <w:szCs w:val="28"/>
        </w:rPr>
        <w:t xml:space="preserve">О внесении </w:t>
      </w:r>
      <w:r w:rsidR="001430F5" w:rsidRPr="00E50A35">
        <w:rPr>
          <w:rFonts w:ascii="Times New Roman" w:hAnsi="Times New Roman"/>
          <w:color w:val="0D0D0D" w:themeColor="text1" w:themeTint="F2"/>
          <w:sz w:val="28"/>
          <w:szCs w:val="28"/>
        </w:rPr>
        <w:t>изменени</w:t>
      </w:r>
      <w:r w:rsidR="00427ACF" w:rsidRPr="00E50A35">
        <w:rPr>
          <w:rFonts w:ascii="Times New Roman" w:hAnsi="Times New Roman"/>
          <w:color w:val="0D0D0D" w:themeColor="text1" w:themeTint="F2"/>
          <w:sz w:val="28"/>
          <w:szCs w:val="28"/>
        </w:rPr>
        <w:t>й</w:t>
      </w:r>
      <w:r w:rsidR="001430F5" w:rsidRPr="00E50A35">
        <w:rPr>
          <w:rFonts w:ascii="Times New Roman" w:hAnsi="Times New Roman"/>
          <w:color w:val="0D0D0D" w:themeColor="text1" w:themeTint="F2"/>
          <w:sz w:val="28"/>
          <w:szCs w:val="28"/>
        </w:rPr>
        <w:t xml:space="preserve"> </w:t>
      </w:r>
      <w:r w:rsidR="005031DF" w:rsidRPr="00E50A35">
        <w:rPr>
          <w:rFonts w:ascii="Times New Roman" w:hAnsi="Times New Roman"/>
          <w:color w:val="0D0D0D" w:themeColor="text1" w:themeTint="F2"/>
          <w:sz w:val="28"/>
          <w:szCs w:val="28"/>
        </w:rPr>
        <w:t>в муниципальный нормативный правовой акт «</w:t>
      </w:r>
      <w:r w:rsidR="00082FD9" w:rsidRPr="00E50A35">
        <w:rPr>
          <w:rFonts w:ascii="Times New Roman" w:hAnsi="Times New Roman"/>
          <w:color w:val="0D0D0D" w:themeColor="text1" w:themeTint="F2"/>
          <w:sz w:val="28"/>
          <w:szCs w:val="28"/>
        </w:rPr>
        <w:t>Положение о муниципальном контроле</w:t>
      </w:r>
      <w:r w:rsidR="00A148F0" w:rsidRPr="00E50A35">
        <w:rPr>
          <w:rFonts w:ascii="Times New Roman" w:hAnsi="Times New Roman"/>
          <w:color w:val="0D0D0D" w:themeColor="text1" w:themeTint="F2"/>
          <w:sz w:val="28"/>
          <w:szCs w:val="28"/>
        </w:rPr>
        <w:t xml:space="preserve"> в сфере благоустройства </w:t>
      </w:r>
      <w:r w:rsidR="00CD6889" w:rsidRPr="00E50A35">
        <w:rPr>
          <w:rFonts w:ascii="Times New Roman" w:hAnsi="Times New Roman"/>
          <w:color w:val="0D0D0D" w:themeColor="text1" w:themeTint="F2"/>
          <w:sz w:val="28"/>
          <w:szCs w:val="28"/>
        </w:rPr>
        <w:t>в</w:t>
      </w:r>
      <w:r w:rsidR="00A148F0" w:rsidRPr="00E50A35">
        <w:rPr>
          <w:rFonts w:ascii="Times New Roman" w:hAnsi="Times New Roman"/>
          <w:color w:val="0D0D0D" w:themeColor="text1" w:themeTint="F2"/>
          <w:sz w:val="28"/>
          <w:szCs w:val="28"/>
        </w:rPr>
        <w:t xml:space="preserve"> </w:t>
      </w:r>
      <w:r w:rsidR="00CD6889" w:rsidRPr="00E50A35">
        <w:rPr>
          <w:rFonts w:ascii="Times New Roman" w:hAnsi="Times New Roman"/>
          <w:color w:val="0D0D0D" w:themeColor="text1" w:themeTint="F2"/>
          <w:sz w:val="28"/>
          <w:szCs w:val="28"/>
        </w:rPr>
        <w:t>границах</w:t>
      </w:r>
      <w:r w:rsidR="00082FD9" w:rsidRPr="00E50A35">
        <w:rPr>
          <w:rFonts w:ascii="Times New Roman" w:hAnsi="Times New Roman"/>
          <w:color w:val="0D0D0D" w:themeColor="text1" w:themeTint="F2"/>
          <w:sz w:val="28"/>
          <w:szCs w:val="28"/>
        </w:rPr>
        <w:t xml:space="preserve"> Елизовского городского поселения» </w:t>
      </w:r>
      <w:r w:rsidR="005031DF" w:rsidRPr="00E50A35">
        <w:rPr>
          <w:rFonts w:ascii="Times New Roman" w:hAnsi="Times New Roman"/>
          <w:color w:val="0D0D0D" w:themeColor="text1" w:themeTint="F2"/>
          <w:sz w:val="28"/>
          <w:szCs w:val="28"/>
        </w:rPr>
        <w:t>от 26.11.2021 №8-НПА</w:t>
      </w:r>
      <w:r w:rsidR="00B70D5D" w:rsidRPr="00E50A35">
        <w:rPr>
          <w:rFonts w:ascii="Times New Roman" w:hAnsi="Times New Roman"/>
          <w:color w:val="0D0D0D" w:themeColor="text1" w:themeTint="F2"/>
          <w:sz w:val="28"/>
          <w:szCs w:val="28"/>
        </w:rPr>
        <w:t>»</w:t>
      </w:r>
      <w:r w:rsidR="00C5717A" w:rsidRPr="00E50A35">
        <w:rPr>
          <w:rFonts w:ascii="Times New Roman" w:hAnsi="Times New Roman"/>
          <w:color w:val="0D0D0D" w:themeColor="text1" w:themeTint="F2"/>
          <w:sz w:val="28"/>
          <w:szCs w:val="28"/>
        </w:rPr>
        <w:t>,</w:t>
      </w:r>
      <w:r w:rsidR="00453CCE" w:rsidRPr="00E50A35">
        <w:rPr>
          <w:rFonts w:ascii="Times New Roman" w:hAnsi="Times New Roman"/>
          <w:color w:val="0D0D0D" w:themeColor="text1" w:themeTint="F2"/>
          <w:sz w:val="28"/>
          <w:szCs w:val="28"/>
        </w:rPr>
        <w:t xml:space="preserve"> </w:t>
      </w:r>
      <w:r w:rsidR="00C5717A" w:rsidRPr="00E50A35">
        <w:rPr>
          <w:rFonts w:ascii="Times New Roman" w:hAnsi="Times New Roman"/>
          <w:color w:val="0D0D0D" w:themeColor="text1" w:themeTint="F2"/>
          <w:sz w:val="28"/>
          <w:szCs w:val="28"/>
        </w:rPr>
        <w:t>принятый Решением Собрания депутатов  Елизовского городского поселения от 25.11.2021 № 53</w:t>
      </w:r>
      <w:r w:rsidR="003E4259" w:rsidRPr="00E50A35">
        <w:rPr>
          <w:rFonts w:ascii="Times New Roman" w:hAnsi="Times New Roman"/>
          <w:color w:val="0D0D0D" w:themeColor="text1" w:themeTint="F2"/>
          <w:sz w:val="28"/>
          <w:szCs w:val="28"/>
        </w:rPr>
        <w:t>,</w:t>
      </w:r>
      <w:r w:rsidR="00C5717A" w:rsidRPr="00E50A35">
        <w:rPr>
          <w:rFonts w:ascii="Times New Roman" w:hAnsi="Times New Roman"/>
          <w:color w:val="0D0D0D" w:themeColor="text1" w:themeTint="F2"/>
          <w:sz w:val="28"/>
          <w:szCs w:val="28"/>
        </w:rPr>
        <w:t xml:space="preserve"> </w:t>
      </w:r>
      <w:r w:rsidR="00082FD9" w:rsidRPr="00E50A35">
        <w:rPr>
          <w:rFonts w:ascii="Times New Roman" w:hAnsi="Times New Roman"/>
          <w:color w:val="0D0D0D" w:themeColor="text1" w:themeTint="F2"/>
          <w:sz w:val="28"/>
          <w:szCs w:val="28"/>
        </w:rPr>
        <w:lastRenderedPageBreak/>
        <w:t>Главе Елизовского городского поселения для подписания и опубликования (обнародования).</w:t>
      </w:r>
    </w:p>
    <w:p w:rsidR="00A148F0" w:rsidRDefault="00A148F0" w:rsidP="00CD6889">
      <w:pPr>
        <w:jc w:val="both"/>
        <w:rPr>
          <w:rFonts w:ascii="Times New Roman" w:hAnsi="Times New Roman"/>
          <w:color w:val="0D0D0D" w:themeColor="text1" w:themeTint="F2"/>
          <w:sz w:val="28"/>
          <w:szCs w:val="28"/>
        </w:rPr>
      </w:pPr>
    </w:p>
    <w:p w:rsidR="00E50A35" w:rsidRPr="00E50A35" w:rsidRDefault="00E50A35" w:rsidP="00CD6889">
      <w:pPr>
        <w:jc w:val="both"/>
        <w:rPr>
          <w:rFonts w:ascii="Times New Roman" w:hAnsi="Times New Roman"/>
          <w:color w:val="0D0D0D" w:themeColor="text1" w:themeTint="F2"/>
          <w:sz w:val="28"/>
          <w:szCs w:val="28"/>
        </w:rPr>
      </w:pPr>
    </w:p>
    <w:p w:rsidR="001D3C40" w:rsidRPr="00E50A35" w:rsidRDefault="00CD6889" w:rsidP="00CD6889">
      <w:pPr>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Глава Елизовского городского поселения</w:t>
      </w:r>
      <w:r w:rsidR="008F06FD" w:rsidRPr="00E50A35">
        <w:rPr>
          <w:rFonts w:ascii="Times New Roman" w:hAnsi="Times New Roman"/>
          <w:color w:val="0D0D0D" w:themeColor="text1" w:themeTint="F2"/>
          <w:sz w:val="28"/>
          <w:szCs w:val="28"/>
        </w:rPr>
        <w:t xml:space="preserve"> </w:t>
      </w:r>
      <w:r w:rsidRPr="00E50A35">
        <w:rPr>
          <w:rFonts w:ascii="Times New Roman" w:hAnsi="Times New Roman"/>
          <w:color w:val="0D0D0D" w:themeColor="text1" w:themeTint="F2"/>
          <w:sz w:val="28"/>
          <w:szCs w:val="28"/>
        </w:rPr>
        <w:t>–</w:t>
      </w:r>
    </w:p>
    <w:p w:rsidR="001D3C40" w:rsidRPr="00E50A35" w:rsidRDefault="001D3C40" w:rsidP="00CD6889">
      <w:pPr>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председатель С</w:t>
      </w:r>
      <w:r w:rsidR="00CD6889" w:rsidRPr="00E50A35">
        <w:rPr>
          <w:rFonts w:ascii="Times New Roman" w:hAnsi="Times New Roman"/>
          <w:color w:val="0D0D0D" w:themeColor="text1" w:themeTint="F2"/>
          <w:sz w:val="28"/>
          <w:szCs w:val="28"/>
        </w:rPr>
        <w:t xml:space="preserve">обрания депутатов </w:t>
      </w:r>
    </w:p>
    <w:p w:rsidR="00CD6889" w:rsidRPr="00E50A35" w:rsidRDefault="00CD6889" w:rsidP="00CD6889">
      <w:pPr>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Елизовского городского поселения</w:t>
      </w:r>
      <w:r w:rsidR="008F06FD" w:rsidRPr="00E50A35">
        <w:rPr>
          <w:rFonts w:ascii="Times New Roman" w:hAnsi="Times New Roman"/>
          <w:color w:val="0D0D0D" w:themeColor="text1" w:themeTint="F2"/>
          <w:sz w:val="28"/>
          <w:szCs w:val="28"/>
        </w:rPr>
        <w:tab/>
      </w:r>
      <w:r w:rsidR="008F06FD" w:rsidRPr="00E50A35">
        <w:rPr>
          <w:rFonts w:ascii="Times New Roman" w:hAnsi="Times New Roman"/>
          <w:color w:val="0D0D0D" w:themeColor="text1" w:themeTint="F2"/>
          <w:sz w:val="28"/>
          <w:szCs w:val="28"/>
        </w:rPr>
        <w:tab/>
      </w:r>
      <w:r w:rsidR="008F06FD" w:rsidRPr="00E50A35">
        <w:rPr>
          <w:rFonts w:ascii="Times New Roman" w:hAnsi="Times New Roman"/>
          <w:color w:val="0D0D0D" w:themeColor="text1" w:themeTint="F2"/>
          <w:sz w:val="28"/>
          <w:szCs w:val="28"/>
        </w:rPr>
        <w:tab/>
      </w:r>
      <w:r w:rsidR="008F06FD" w:rsidRPr="00E50A35">
        <w:rPr>
          <w:rFonts w:ascii="Times New Roman" w:hAnsi="Times New Roman"/>
          <w:color w:val="0D0D0D" w:themeColor="text1" w:themeTint="F2"/>
          <w:sz w:val="28"/>
          <w:szCs w:val="28"/>
        </w:rPr>
        <w:tab/>
      </w:r>
      <w:r w:rsidR="003E4259" w:rsidRPr="00E50A35">
        <w:rPr>
          <w:rFonts w:ascii="Times New Roman" w:hAnsi="Times New Roman"/>
          <w:color w:val="0D0D0D" w:themeColor="text1" w:themeTint="F2"/>
          <w:sz w:val="28"/>
          <w:szCs w:val="28"/>
        </w:rPr>
        <w:t xml:space="preserve">                </w:t>
      </w:r>
      <w:r w:rsidR="001D3C40" w:rsidRPr="00E50A35">
        <w:rPr>
          <w:rFonts w:ascii="Times New Roman" w:hAnsi="Times New Roman"/>
          <w:color w:val="0D0D0D" w:themeColor="text1" w:themeTint="F2"/>
          <w:sz w:val="28"/>
          <w:szCs w:val="28"/>
        </w:rPr>
        <w:t xml:space="preserve"> </w:t>
      </w:r>
      <w:r w:rsidR="008F06FD" w:rsidRPr="00E50A35">
        <w:rPr>
          <w:rFonts w:ascii="Times New Roman" w:hAnsi="Times New Roman"/>
          <w:color w:val="0D0D0D" w:themeColor="text1" w:themeTint="F2"/>
          <w:sz w:val="28"/>
          <w:szCs w:val="28"/>
        </w:rPr>
        <w:t>О.Л. Мартынюк</w:t>
      </w:r>
    </w:p>
    <w:p w:rsidR="00C417BB" w:rsidRPr="00E50A35" w:rsidRDefault="00C417BB" w:rsidP="00C417BB">
      <w:pPr>
        <w:tabs>
          <w:tab w:val="left" w:pos="0"/>
        </w:tabs>
        <w:jc w:val="center"/>
        <w:rPr>
          <w:rFonts w:ascii="Times New Roman" w:hAnsi="Times New Roman"/>
          <w:b/>
          <w:sz w:val="28"/>
          <w:szCs w:val="28"/>
        </w:rPr>
      </w:pPr>
      <w:r w:rsidRPr="00E50A35">
        <w:rPr>
          <w:rFonts w:ascii="Times New Roman" w:hAnsi="Times New Roman"/>
          <w:noProof/>
          <w:color w:val="7030A0"/>
          <w:sz w:val="28"/>
          <w:szCs w:val="28"/>
        </w:rPr>
        <w:drawing>
          <wp:inline distT="0" distB="0" distL="0" distR="0">
            <wp:extent cx="566420" cy="839470"/>
            <wp:effectExtent l="19050" t="0" r="5080"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ЕЛИЗОВО (ОРЕЛ)"/>
                    <pic:cNvPicPr>
                      <a:picLocks noChangeAspect="1" noChangeArrowheads="1"/>
                    </pic:cNvPicPr>
                  </pic:nvPicPr>
                  <pic:blipFill>
                    <a:blip r:embed="rId8"/>
                    <a:srcRect/>
                    <a:stretch>
                      <a:fillRect/>
                    </a:stretch>
                  </pic:blipFill>
                  <pic:spPr bwMode="auto">
                    <a:xfrm>
                      <a:off x="0" y="0"/>
                      <a:ext cx="566420" cy="839470"/>
                    </a:xfrm>
                    <a:prstGeom prst="rect">
                      <a:avLst/>
                    </a:prstGeom>
                    <a:noFill/>
                    <a:ln w="9525">
                      <a:noFill/>
                      <a:miter lim="800000"/>
                      <a:headEnd/>
                      <a:tailEnd/>
                    </a:ln>
                  </pic:spPr>
                </pic:pic>
              </a:graphicData>
            </a:graphic>
          </wp:inline>
        </w:drawing>
      </w:r>
    </w:p>
    <w:p w:rsidR="00C417BB" w:rsidRPr="00E50A35" w:rsidRDefault="00C417BB" w:rsidP="00C417BB">
      <w:pPr>
        <w:tabs>
          <w:tab w:val="left" w:pos="0"/>
        </w:tabs>
        <w:jc w:val="center"/>
        <w:rPr>
          <w:rFonts w:ascii="Times New Roman" w:hAnsi="Times New Roman"/>
          <w:b/>
          <w:sz w:val="28"/>
          <w:szCs w:val="28"/>
        </w:rPr>
      </w:pPr>
      <w:r w:rsidRPr="00E50A35">
        <w:rPr>
          <w:rFonts w:ascii="Times New Roman" w:hAnsi="Times New Roman"/>
          <w:b/>
          <w:sz w:val="28"/>
          <w:szCs w:val="28"/>
        </w:rPr>
        <w:t>ЕЛИЗОВСКИЙ МУНИЦИПАЛЬНЫЙ РАЙОН</w:t>
      </w:r>
    </w:p>
    <w:p w:rsidR="00C417BB" w:rsidRPr="00E50A35" w:rsidRDefault="00C417BB" w:rsidP="00C417BB">
      <w:pPr>
        <w:tabs>
          <w:tab w:val="left" w:pos="0"/>
        </w:tabs>
        <w:jc w:val="center"/>
        <w:rPr>
          <w:rFonts w:ascii="Times New Roman" w:hAnsi="Times New Roman"/>
          <w:b/>
          <w:sz w:val="28"/>
          <w:szCs w:val="28"/>
        </w:rPr>
      </w:pPr>
      <w:r w:rsidRPr="00E50A35">
        <w:rPr>
          <w:rFonts w:ascii="Times New Roman" w:hAnsi="Times New Roman"/>
          <w:b/>
          <w:sz w:val="28"/>
          <w:szCs w:val="28"/>
        </w:rPr>
        <w:t>ЕЛИЗОВСКОЕ ГОРОДСКОЕ ПОСЕЛЕНИЕ</w:t>
      </w:r>
    </w:p>
    <w:p w:rsidR="00C417BB" w:rsidRPr="00E50A35" w:rsidRDefault="00C417BB" w:rsidP="00C417BB">
      <w:pPr>
        <w:tabs>
          <w:tab w:val="left" w:pos="0"/>
        </w:tabs>
        <w:jc w:val="center"/>
        <w:rPr>
          <w:rFonts w:ascii="Times New Roman" w:hAnsi="Times New Roman"/>
          <w:b/>
          <w:kern w:val="16"/>
          <w:sz w:val="28"/>
          <w:szCs w:val="28"/>
        </w:rPr>
      </w:pPr>
    </w:p>
    <w:p w:rsidR="00C417BB" w:rsidRPr="00E50A35" w:rsidRDefault="00C417BB" w:rsidP="00C417BB">
      <w:pPr>
        <w:tabs>
          <w:tab w:val="left" w:pos="0"/>
        </w:tabs>
        <w:jc w:val="center"/>
        <w:rPr>
          <w:rFonts w:ascii="Times New Roman" w:hAnsi="Times New Roman"/>
          <w:kern w:val="16"/>
          <w:sz w:val="28"/>
          <w:szCs w:val="28"/>
        </w:rPr>
      </w:pPr>
      <w:r w:rsidRPr="00E50A35">
        <w:rPr>
          <w:rFonts w:ascii="Times New Roman" w:hAnsi="Times New Roman"/>
          <w:b/>
          <w:kern w:val="16"/>
          <w:sz w:val="28"/>
          <w:szCs w:val="28"/>
        </w:rPr>
        <w:t>Муниципальный нормативный правовой акт</w:t>
      </w:r>
    </w:p>
    <w:p w:rsidR="00C417BB" w:rsidRPr="00E50A35" w:rsidRDefault="00C417BB" w:rsidP="00C417BB">
      <w:pPr>
        <w:jc w:val="center"/>
        <w:rPr>
          <w:rFonts w:ascii="Times New Roman" w:hAnsi="Times New Roman"/>
          <w:b/>
          <w:sz w:val="28"/>
          <w:szCs w:val="28"/>
        </w:rPr>
      </w:pPr>
    </w:p>
    <w:p w:rsidR="00C417BB" w:rsidRPr="00E50A35" w:rsidRDefault="00C417BB" w:rsidP="00C417BB">
      <w:pPr>
        <w:jc w:val="center"/>
        <w:rPr>
          <w:rFonts w:ascii="Times New Roman" w:hAnsi="Times New Roman"/>
          <w:b/>
          <w:sz w:val="28"/>
          <w:szCs w:val="28"/>
        </w:rPr>
      </w:pPr>
      <w:r w:rsidRPr="00E50A35">
        <w:rPr>
          <w:rFonts w:ascii="Times New Roman" w:hAnsi="Times New Roman"/>
          <w:b/>
          <w:sz w:val="28"/>
          <w:szCs w:val="28"/>
        </w:rPr>
        <w:t xml:space="preserve">О внесении </w:t>
      </w:r>
      <w:r w:rsidR="00DF505A" w:rsidRPr="00E50A35">
        <w:rPr>
          <w:rFonts w:ascii="Times New Roman" w:hAnsi="Times New Roman"/>
          <w:b/>
          <w:sz w:val="28"/>
          <w:szCs w:val="28"/>
        </w:rPr>
        <w:t>изменени</w:t>
      </w:r>
      <w:r w:rsidR="00427ACF" w:rsidRPr="00E50A35">
        <w:rPr>
          <w:rFonts w:ascii="Times New Roman" w:hAnsi="Times New Roman"/>
          <w:b/>
          <w:sz w:val="28"/>
          <w:szCs w:val="28"/>
        </w:rPr>
        <w:t>й</w:t>
      </w:r>
      <w:r w:rsidR="00D50A40" w:rsidRPr="00E50A35">
        <w:rPr>
          <w:rFonts w:ascii="Times New Roman" w:hAnsi="Times New Roman"/>
          <w:b/>
          <w:sz w:val="28"/>
          <w:szCs w:val="28"/>
        </w:rPr>
        <w:t xml:space="preserve"> </w:t>
      </w:r>
      <w:r w:rsidRPr="00E50A35">
        <w:rPr>
          <w:rFonts w:ascii="Times New Roman" w:hAnsi="Times New Roman"/>
          <w:b/>
          <w:sz w:val="28"/>
          <w:szCs w:val="28"/>
        </w:rPr>
        <w:t>в  муниципальный нормативный правовой акт</w:t>
      </w:r>
    </w:p>
    <w:p w:rsidR="009C64A7" w:rsidRPr="00E50A35" w:rsidRDefault="00C417BB" w:rsidP="009C64A7">
      <w:pPr>
        <w:ind w:right="-1"/>
        <w:jc w:val="both"/>
        <w:rPr>
          <w:rFonts w:ascii="Times New Roman" w:hAnsi="Times New Roman"/>
          <w:b/>
          <w:color w:val="0D0D0D" w:themeColor="text1" w:themeTint="F2"/>
          <w:sz w:val="28"/>
          <w:szCs w:val="28"/>
        </w:rPr>
      </w:pPr>
      <w:r w:rsidRPr="00E50A35">
        <w:rPr>
          <w:rFonts w:ascii="Times New Roman" w:hAnsi="Times New Roman"/>
          <w:b/>
          <w:sz w:val="28"/>
          <w:szCs w:val="28"/>
        </w:rPr>
        <w:t xml:space="preserve"> «</w:t>
      </w:r>
      <w:r w:rsidR="009C64A7" w:rsidRPr="00E50A35">
        <w:rPr>
          <w:rFonts w:ascii="Times New Roman" w:hAnsi="Times New Roman"/>
          <w:b/>
          <w:color w:val="0D0D0D" w:themeColor="text1" w:themeTint="F2"/>
          <w:sz w:val="28"/>
          <w:szCs w:val="28"/>
        </w:rPr>
        <w:t>Положение о муниципальном  контроле в сфере благоустройства  в границах Елизовского городского поселения» от 26.11.2021 №8-НПА</w:t>
      </w:r>
    </w:p>
    <w:p w:rsidR="009C64A7" w:rsidRPr="00E50A35" w:rsidRDefault="009C64A7" w:rsidP="00C417BB">
      <w:pPr>
        <w:jc w:val="center"/>
        <w:rPr>
          <w:rFonts w:ascii="Times New Roman" w:hAnsi="Times New Roman"/>
          <w:i/>
          <w:sz w:val="28"/>
          <w:szCs w:val="28"/>
        </w:rPr>
      </w:pPr>
    </w:p>
    <w:p w:rsidR="00C417BB" w:rsidRPr="00E50A35" w:rsidRDefault="00C417BB" w:rsidP="00C417BB">
      <w:pPr>
        <w:jc w:val="center"/>
        <w:rPr>
          <w:rFonts w:ascii="Times New Roman" w:hAnsi="Times New Roman"/>
          <w:i/>
          <w:sz w:val="28"/>
          <w:szCs w:val="28"/>
        </w:rPr>
      </w:pPr>
      <w:r w:rsidRPr="00E50A35">
        <w:rPr>
          <w:rFonts w:ascii="Times New Roman" w:hAnsi="Times New Roman"/>
          <w:i/>
          <w:sz w:val="28"/>
          <w:szCs w:val="28"/>
        </w:rPr>
        <w:t xml:space="preserve">Принят Решением Собрания депутатов Елизовского городского поселения </w:t>
      </w:r>
    </w:p>
    <w:p w:rsidR="00C417BB" w:rsidRPr="00E50A35" w:rsidRDefault="00C5717A" w:rsidP="00C417BB">
      <w:pPr>
        <w:jc w:val="center"/>
        <w:rPr>
          <w:rFonts w:ascii="Times New Roman" w:hAnsi="Times New Roman"/>
          <w:i/>
          <w:sz w:val="28"/>
          <w:szCs w:val="28"/>
        </w:rPr>
      </w:pPr>
      <w:r w:rsidRPr="00E50A35">
        <w:rPr>
          <w:rFonts w:ascii="Times New Roman" w:hAnsi="Times New Roman"/>
          <w:i/>
          <w:sz w:val="28"/>
          <w:szCs w:val="28"/>
        </w:rPr>
        <w:t xml:space="preserve">от </w:t>
      </w:r>
      <w:r w:rsidR="00B12DEF">
        <w:rPr>
          <w:rFonts w:ascii="Times New Roman" w:hAnsi="Times New Roman"/>
          <w:i/>
          <w:sz w:val="28"/>
          <w:szCs w:val="28"/>
        </w:rPr>
        <w:t xml:space="preserve">07апреля </w:t>
      </w:r>
      <w:r w:rsidRPr="00E50A35">
        <w:rPr>
          <w:rFonts w:ascii="Times New Roman" w:hAnsi="Times New Roman"/>
          <w:i/>
          <w:sz w:val="28"/>
          <w:szCs w:val="28"/>
        </w:rPr>
        <w:t>202</w:t>
      </w:r>
      <w:r w:rsidR="00D50A40" w:rsidRPr="00E50A35">
        <w:rPr>
          <w:rFonts w:ascii="Times New Roman" w:hAnsi="Times New Roman"/>
          <w:i/>
          <w:sz w:val="28"/>
          <w:szCs w:val="28"/>
        </w:rPr>
        <w:t>2</w:t>
      </w:r>
      <w:r w:rsidRPr="00E50A35">
        <w:rPr>
          <w:rFonts w:ascii="Times New Roman" w:hAnsi="Times New Roman"/>
          <w:i/>
          <w:sz w:val="28"/>
          <w:szCs w:val="28"/>
        </w:rPr>
        <w:t xml:space="preserve"> года </w:t>
      </w:r>
      <w:r w:rsidR="00C417BB" w:rsidRPr="00E50A35">
        <w:rPr>
          <w:rFonts w:ascii="Times New Roman" w:hAnsi="Times New Roman"/>
          <w:i/>
          <w:sz w:val="28"/>
          <w:szCs w:val="28"/>
        </w:rPr>
        <w:t>№</w:t>
      </w:r>
      <w:r w:rsidR="00B12DEF">
        <w:rPr>
          <w:rFonts w:ascii="Times New Roman" w:hAnsi="Times New Roman"/>
          <w:i/>
          <w:sz w:val="28"/>
          <w:szCs w:val="28"/>
        </w:rPr>
        <w:t>121</w:t>
      </w:r>
    </w:p>
    <w:p w:rsidR="00C417BB" w:rsidRPr="00E50A35" w:rsidRDefault="00C417BB" w:rsidP="00C417BB">
      <w:pPr>
        <w:pStyle w:val="ConsNormal"/>
        <w:widowControl/>
        <w:ind w:right="0" w:firstLine="539"/>
        <w:jc w:val="both"/>
        <w:rPr>
          <w:rFonts w:ascii="Times New Roman" w:hAnsi="Times New Roman" w:cs="Times New Roman"/>
          <w:b/>
          <w:sz w:val="28"/>
          <w:szCs w:val="28"/>
        </w:rPr>
      </w:pPr>
    </w:p>
    <w:p w:rsidR="00C417BB" w:rsidRPr="00E50A35" w:rsidRDefault="00C417BB" w:rsidP="00C417BB">
      <w:pPr>
        <w:pStyle w:val="ConsNormal"/>
        <w:widowControl/>
        <w:ind w:right="0" w:firstLine="709"/>
        <w:jc w:val="both"/>
        <w:rPr>
          <w:rFonts w:ascii="Times New Roman" w:hAnsi="Times New Roman" w:cs="Times New Roman"/>
          <w:b/>
          <w:sz w:val="28"/>
          <w:szCs w:val="28"/>
        </w:rPr>
      </w:pPr>
      <w:r w:rsidRPr="00E50A35">
        <w:rPr>
          <w:rFonts w:ascii="Times New Roman" w:hAnsi="Times New Roman" w:cs="Times New Roman"/>
          <w:b/>
          <w:sz w:val="28"/>
          <w:szCs w:val="28"/>
        </w:rPr>
        <w:t>Статья 1.</w:t>
      </w:r>
    </w:p>
    <w:p w:rsidR="00C417BB" w:rsidRPr="00E50A35" w:rsidRDefault="00C417BB" w:rsidP="00C417BB">
      <w:pPr>
        <w:pStyle w:val="ConsNormal"/>
        <w:widowControl/>
        <w:ind w:right="0" w:firstLine="709"/>
        <w:jc w:val="both"/>
        <w:rPr>
          <w:rFonts w:ascii="Times New Roman" w:hAnsi="Times New Roman" w:cs="Times New Roman"/>
          <w:b/>
          <w:sz w:val="28"/>
          <w:szCs w:val="28"/>
        </w:rPr>
      </w:pPr>
      <w:r w:rsidRPr="00E50A35">
        <w:rPr>
          <w:rFonts w:ascii="Times New Roman" w:hAnsi="Times New Roman" w:cs="Times New Roman"/>
          <w:b/>
          <w:sz w:val="28"/>
          <w:szCs w:val="28"/>
        </w:rPr>
        <w:t xml:space="preserve"> </w:t>
      </w:r>
    </w:p>
    <w:p w:rsidR="009C64A7" w:rsidRPr="00E50A35" w:rsidRDefault="00765EF9" w:rsidP="009C64A7">
      <w:pPr>
        <w:ind w:right="-1"/>
        <w:jc w:val="both"/>
        <w:rPr>
          <w:rFonts w:ascii="Times New Roman" w:hAnsi="Times New Roman"/>
          <w:color w:val="0D0D0D" w:themeColor="text1" w:themeTint="F2"/>
          <w:sz w:val="28"/>
          <w:szCs w:val="28"/>
        </w:rPr>
      </w:pPr>
      <w:r w:rsidRPr="00E50A35">
        <w:rPr>
          <w:rFonts w:ascii="Times New Roman" w:hAnsi="Times New Roman"/>
          <w:sz w:val="28"/>
          <w:szCs w:val="28"/>
        </w:rPr>
        <w:t xml:space="preserve">          </w:t>
      </w:r>
      <w:r w:rsidR="00012EFA" w:rsidRPr="00E50A35">
        <w:rPr>
          <w:rFonts w:ascii="Times New Roman" w:hAnsi="Times New Roman"/>
          <w:sz w:val="28"/>
          <w:szCs w:val="28"/>
        </w:rPr>
        <w:t xml:space="preserve">   </w:t>
      </w:r>
      <w:r w:rsidR="00B12DEF">
        <w:rPr>
          <w:rFonts w:ascii="Times New Roman" w:hAnsi="Times New Roman"/>
          <w:sz w:val="28"/>
          <w:szCs w:val="28"/>
        </w:rPr>
        <w:t>Внести в</w:t>
      </w:r>
      <w:r w:rsidR="00C417BB" w:rsidRPr="00E50A35">
        <w:rPr>
          <w:rFonts w:ascii="Times New Roman" w:hAnsi="Times New Roman"/>
          <w:sz w:val="28"/>
          <w:szCs w:val="28"/>
        </w:rPr>
        <w:t xml:space="preserve"> муниципальный  нормативный  правовой акт «</w:t>
      </w:r>
      <w:r w:rsidR="00B12DEF">
        <w:rPr>
          <w:rFonts w:ascii="Times New Roman" w:hAnsi="Times New Roman"/>
          <w:color w:val="0D0D0D" w:themeColor="text1" w:themeTint="F2"/>
          <w:sz w:val="28"/>
          <w:szCs w:val="28"/>
        </w:rPr>
        <w:t>Положение о муниципальном</w:t>
      </w:r>
      <w:r w:rsidR="009C64A7" w:rsidRPr="00E50A35">
        <w:rPr>
          <w:rFonts w:ascii="Times New Roman" w:hAnsi="Times New Roman"/>
          <w:color w:val="0D0D0D" w:themeColor="text1" w:themeTint="F2"/>
          <w:sz w:val="28"/>
          <w:szCs w:val="28"/>
        </w:rPr>
        <w:t xml:space="preserve"> контроле в сфере благоустройства  в границах Елизовского городского поселения» от 26.11.2021 №8-НПА,</w:t>
      </w:r>
      <w:r w:rsidR="00D50A40" w:rsidRPr="00E50A35">
        <w:rPr>
          <w:rFonts w:ascii="Times New Roman" w:hAnsi="Times New Roman"/>
          <w:color w:val="0D0D0D" w:themeColor="text1" w:themeTint="F2"/>
          <w:sz w:val="28"/>
          <w:szCs w:val="28"/>
        </w:rPr>
        <w:t xml:space="preserve"> </w:t>
      </w:r>
      <w:r w:rsidR="009C64A7" w:rsidRPr="00E50A35">
        <w:rPr>
          <w:rFonts w:ascii="Times New Roman" w:hAnsi="Times New Roman"/>
          <w:color w:val="0D0D0D" w:themeColor="text1" w:themeTint="F2"/>
          <w:sz w:val="28"/>
          <w:szCs w:val="28"/>
        </w:rPr>
        <w:t xml:space="preserve">принятый Решением </w:t>
      </w:r>
      <w:r w:rsidR="00831FFA">
        <w:rPr>
          <w:rFonts w:ascii="Times New Roman" w:hAnsi="Times New Roman"/>
          <w:color w:val="0D0D0D" w:themeColor="text1" w:themeTint="F2"/>
          <w:sz w:val="28"/>
          <w:szCs w:val="28"/>
        </w:rPr>
        <w:t>С</w:t>
      </w:r>
      <w:r w:rsidR="009C64A7" w:rsidRPr="00E50A35">
        <w:rPr>
          <w:rFonts w:ascii="Times New Roman" w:hAnsi="Times New Roman"/>
          <w:color w:val="0D0D0D" w:themeColor="text1" w:themeTint="F2"/>
          <w:sz w:val="28"/>
          <w:szCs w:val="28"/>
        </w:rPr>
        <w:t>обрания депутатов Елизовского городского поселения  от 25.11.2021 № 53</w:t>
      </w:r>
      <w:r w:rsidRPr="00E50A35">
        <w:rPr>
          <w:rFonts w:ascii="Times New Roman" w:hAnsi="Times New Roman"/>
          <w:color w:val="0D0D0D" w:themeColor="text1" w:themeTint="F2"/>
          <w:sz w:val="28"/>
          <w:szCs w:val="28"/>
        </w:rPr>
        <w:t>,</w:t>
      </w:r>
      <w:r w:rsidR="00D50A40" w:rsidRPr="00E50A35">
        <w:rPr>
          <w:rFonts w:ascii="Times New Roman" w:hAnsi="Times New Roman"/>
          <w:color w:val="0D0D0D" w:themeColor="text1" w:themeTint="F2"/>
          <w:sz w:val="28"/>
          <w:szCs w:val="28"/>
        </w:rPr>
        <w:t xml:space="preserve"> следующ</w:t>
      </w:r>
      <w:r w:rsidR="00791FF1" w:rsidRPr="00E50A35">
        <w:rPr>
          <w:rFonts w:ascii="Times New Roman" w:hAnsi="Times New Roman"/>
          <w:color w:val="0D0D0D" w:themeColor="text1" w:themeTint="F2"/>
          <w:sz w:val="28"/>
          <w:szCs w:val="28"/>
        </w:rPr>
        <w:t xml:space="preserve">ие </w:t>
      </w:r>
      <w:r w:rsidR="00D50A40" w:rsidRPr="00E50A35">
        <w:rPr>
          <w:rFonts w:ascii="Times New Roman" w:hAnsi="Times New Roman"/>
          <w:color w:val="0D0D0D" w:themeColor="text1" w:themeTint="F2"/>
          <w:sz w:val="28"/>
          <w:szCs w:val="28"/>
        </w:rPr>
        <w:t xml:space="preserve"> </w:t>
      </w:r>
      <w:r w:rsidR="00DF505A" w:rsidRPr="00E50A35">
        <w:rPr>
          <w:rFonts w:ascii="Times New Roman" w:hAnsi="Times New Roman"/>
          <w:color w:val="0D0D0D" w:themeColor="text1" w:themeTint="F2"/>
          <w:sz w:val="28"/>
          <w:szCs w:val="28"/>
        </w:rPr>
        <w:t>изменени</w:t>
      </w:r>
      <w:r w:rsidR="00791FF1" w:rsidRPr="00E50A35">
        <w:rPr>
          <w:rFonts w:ascii="Times New Roman" w:hAnsi="Times New Roman"/>
          <w:color w:val="0D0D0D" w:themeColor="text1" w:themeTint="F2"/>
          <w:sz w:val="28"/>
          <w:szCs w:val="28"/>
        </w:rPr>
        <w:t>я</w:t>
      </w:r>
      <w:r w:rsidR="009C64A7" w:rsidRPr="00E50A35">
        <w:rPr>
          <w:rFonts w:ascii="Times New Roman" w:hAnsi="Times New Roman"/>
          <w:color w:val="0D0D0D" w:themeColor="text1" w:themeTint="F2"/>
          <w:sz w:val="28"/>
          <w:szCs w:val="28"/>
        </w:rPr>
        <w:t>:</w:t>
      </w:r>
    </w:p>
    <w:p w:rsidR="00CF70B0" w:rsidRPr="00CF70B0" w:rsidRDefault="00BD13D8" w:rsidP="00CF70B0">
      <w:pPr>
        <w:pStyle w:val="a8"/>
        <w:numPr>
          <w:ilvl w:val="0"/>
          <w:numId w:val="12"/>
        </w:numPr>
        <w:ind w:left="0" w:right="-1"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w:t>
      </w:r>
      <w:r w:rsidR="00CF70B0" w:rsidRPr="00CF70B0">
        <w:rPr>
          <w:rFonts w:ascii="Times New Roman" w:hAnsi="Times New Roman"/>
          <w:color w:val="0D0D0D" w:themeColor="text1" w:themeTint="F2"/>
          <w:sz w:val="28"/>
          <w:szCs w:val="28"/>
        </w:rPr>
        <w:t>ункт 2.1. Раздела I</w:t>
      </w:r>
      <w:r w:rsidR="00CF70B0">
        <w:rPr>
          <w:rFonts w:ascii="Times New Roman" w:hAnsi="Times New Roman"/>
          <w:color w:val="0D0D0D" w:themeColor="text1" w:themeTint="F2"/>
          <w:sz w:val="28"/>
          <w:szCs w:val="28"/>
        </w:rPr>
        <w:t>I изложить в следующей редакции</w:t>
      </w:r>
      <w:r w:rsidR="00CF70B0" w:rsidRPr="00CF70B0">
        <w:rPr>
          <w:rFonts w:ascii="Times New Roman" w:hAnsi="Times New Roman"/>
          <w:color w:val="0D0D0D" w:themeColor="text1" w:themeTint="F2"/>
          <w:sz w:val="28"/>
          <w:szCs w:val="28"/>
        </w:rPr>
        <w:t>:</w:t>
      </w:r>
    </w:p>
    <w:p w:rsidR="00CF70B0" w:rsidRDefault="00CF70B0" w:rsidP="00CF70B0">
      <w:pPr>
        <w:widowControl/>
        <w:autoSpaceDE w:val="0"/>
        <w:autoSpaceDN w:val="0"/>
        <w:adjustRightInd w:val="0"/>
        <w:ind w:firstLine="709"/>
        <w:jc w:val="both"/>
        <w:rPr>
          <w:rFonts w:ascii="Times New Roman" w:hAnsi="Times New Roman"/>
          <w:color w:val="0D0D0D" w:themeColor="text1" w:themeTint="F2"/>
          <w:sz w:val="28"/>
          <w:szCs w:val="28"/>
        </w:rPr>
      </w:pPr>
      <w:r w:rsidRPr="00142485">
        <w:rPr>
          <w:rFonts w:ascii="Times New Roman" w:hAnsi="Times New Roman"/>
          <w:color w:val="0D0D0D" w:themeColor="text1" w:themeTint="F2"/>
          <w:sz w:val="28"/>
          <w:szCs w:val="28"/>
        </w:rPr>
        <w:t xml:space="preserve">«2.1. Муниципальный контроль в сфере благоустройства осуществляется </w:t>
      </w:r>
      <w:r w:rsidRPr="00142485">
        <w:rPr>
          <w:rFonts w:ascii="Times New Roman" w:hAnsi="Times New Roman"/>
          <w:color w:val="auto"/>
          <w:sz w:val="28"/>
          <w:szCs w:val="28"/>
        </w:rPr>
        <w:t xml:space="preserve">администрацией </w:t>
      </w:r>
      <w:r w:rsidRPr="00142485">
        <w:rPr>
          <w:rFonts w:ascii="Times New Roman" w:hAnsi="Times New Roman"/>
          <w:iCs/>
          <w:color w:val="auto"/>
          <w:sz w:val="28"/>
          <w:szCs w:val="28"/>
        </w:rPr>
        <w:t>Елизовского городского поселения</w:t>
      </w:r>
      <w:r w:rsidRPr="00142485">
        <w:rPr>
          <w:rFonts w:ascii="Times New Roman" w:hAnsi="Times New Roman"/>
          <w:color w:val="auto"/>
          <w:sz w:val="28"/>
          <w:szCs w:val="28"/>
        </w:rPr>
        <w:t xml:space="preserve"> в лице уполномоченного органа – Управления жилищно-коммунального хозяйства администрации Елизовского городского поселения (далее – Контрольный орган).</w:t>
      </w:r>
      <w:r w:rsidRPr="00142485">
        <w:rPr>
          <w:rFonts w:ascii="Times New Roman" w:eastAsiaTheme="minorHAnsi" w:hAnsi="Times New Roman"/>
          <w:color w:val="auto"/>
          <w:sz w:val="28"/>
          <w:szCs w:val="28"/>
          <w:lang w:eastAsia="en-US"/>
        </w:rPr>
        <w:t>»</w:t>
      </w:r>
      <w:r w:rsidR="00956B54">
        <w:rPr>
          <w:rFonts w:ascii="Times New Roman" w:hAnsi="Times New Roman"/>
          <w:color w:val="0D0D0D" w:themeColor="text1" w:themeTint="F2"/>
          <w:sz w:val="28"/>
          <w:szCs w:val="28"/>
        </w:rPr>
        <w:t>.</w:t>
      </w:r>
    </w:p>
    <w:p w:rsidR="00791FF1" w:rsidRPr="00CF70B0" w:rsidRDefault="009C64A7" w:rsidP="00CF70B0">
      <w:pPr>
        <w:pStyle w:val="a8"/>
        <w:widowControl/>
        <w:numPr>
          <w:ilvl w:val="0"/>
          <w:numId w:val="12"/>
        </w:numPr>
        <w:autoSpaceDE w:val="0"/>
        <w:autoSpaceDN w:val="0"/>
        <w:adjustRightInd w:val="0"/>
        <w:ind w:left="0" w:firstLine="709"/>
        <w:jc w:val="both"/>
        <w:rPr>
          <w:rFonts w:ascii="Times New Roman" w:hAnsi="Times New Roman"/>
          <w:color w:val="0D0D0D" w:themeColor="text1" w:themeTint="F2"/>
          <w:sz w:val="28"/>
          <w:szCs w:val="28"/>
        </w:rPr>
      </w:pPr>
      <w:r w:rsidRPr="00CF70B0">
        <w:rPr>
          <w:rFonts w:ascii="Times New Roman" w:hAnsi="Times New Roman"/>
          <w:color w:val="0D0D0D" w:themeColor="text1" w:themeTint="F2"/>
          <w:sz w:val="28"/>
          <w:szCs w:val="28"/>
        </w:rPr>
        <w:t xml:space="preserve"> </w:t>
      </w:r>
      <w:r w:rsidR="00791FF1" w:rsidRPr="00CF70B0">
        <w:rPr>
          <w:rFonts w:ascii="Times New Roman" w:hAnsi="Times New Roman"/>
          <w:color w:val="0D0D0D" w:themeColor="text1" w:themeTint="F2"/>
          <w:sz w:val="28"/>
          <w:szCs w:val="28"/>
        </w:rPr>
        <w:t>Раздел V дополнить пунктом 5.2. следующего содержания:</w:t>
      </w:r>
    </w:p>
    <w:p w:rsidR="00427ACF" w:rsidRPr="00E50A35" w:rsidRDefault="00791FF1" w:rsidP="00CF70B0">
      <w:pPr>
        <w:widowControl/>
        <w:autoSpaceDE w:val="0"/>
        <w:autoSpaceDN w:val="0"/>
        <w:adjustRightInd w:val="0"/>
        <w:ind w:firstLine="70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«5.2. Для фиксации уполномоченным должностным лицом доказательств нарушений обязательных требований могут использоваться фотосъемка, аудио- и видеозапись.</w:t>
      </w:r>
      <w:r w:rsidR="00F83178" w:rsidRPr="00E50A35">
        <w:rPr>
          <w:rFonts w:ascii="Times New Roman" w:hAnsi="Times New Roman"/>
          <w:color w:val="0D0D0D" w:themeColor="text1" w:themeTint="F2"/>
          <w:sz w:val="28"/>
          <w:szCs w:val="28"/>
        </w:rPr>
        <w:t xml:space="preserve"> </w:t>
      </w:r>
      <w:r w:rsidRPr="00E50A35">
        <w:rPr>
          <w:rFonts w:ascii="Times New Roman" w:hAnsi="Times New Roman"/>
          <w:color w:val="0D0D0D" w:themeColor="text1" w:themeTint="F2"/>
          <w:sz w:val="28"/>
          <w:szCs w:val="28"/>
        </w:rPr>
        <w:t>Решение о необходимости использования фотосъ</w:t>
      </w:r>
      <w:r w:rsidR="00CF70B0">
        <w:rPr>
          <w:rFonts w:ascii="Times New Roman" w:hAnsi="Times New Roman"/>
          <w:color w:val="0D0D0D" w:themeColor="text1" w:themeTint="F2"/>
          <w:sz w:val="28"/>
          <w:szCs w:val="28"/>
        </w:rPr>
        <w:t>е</w:t>
      </w:r>
      <w:r w:rsidRPr="00E50A35">
        <w:rPr>
          <w:rFonts w:ascii="Times New Roman" w:hAnsi="Times New Roman"/>
          <w:color w:val="0D0D0D" w:themeColor="text1" w:themeTint="F2"/>
          <w:sz w:val="28"/>
          <w:szCs w:val="28"/>
        </w:rPr>
        <w:t>мки, аудио- и видеозаписи при осуществлении контрольных мероприятий принимается уполномоченным лицом самостоятельно. Способы фиксации доказательств должны позволять однозначно идентифицировать объект фиксации, отражающий нарушение обязательных требований.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w:t>
      </w:r>
      <w:r w:rsidR="00826010" w:rsidRPr="00E50A35">
        <w:rPr>
          <w:rFonts w:ascii="Times New Roman" w:hAnsi="Times New Roman"/>
          <w:color w:val="0D0D0D" w:themeColor="text1" w:themeTint="F2"/>
          <w:sz w:val="28"/>
          <w:szCs w:val="28"/>
        </w:rPr>
        <w:t>а</w:t>
      </w:r>
      <w:r w:rsidRPr="00E50A35">
        <w:rPr>
          <w:rFonts w:ascii="Times New Roman" w:hAnsi="Times New Roman"/>
          <w:color w:val="0D0D0D" w:themeColor="text1" w:themeTint="F2"/>
          <w:sz w:val="28"/>
          <w:szCs w:val="28"/>
        </w:rPr>
        <w:t>м контрольного мероприятия</w:t>
      </w:r>
      <w:r w:rsidR="00427ACF" w:rsidRPr="00E50A35">
        <w:rPr>
          <w:rFonts w:ascii="Times New Roman" w:hAnsi="Times New Roman"/>
          <w:color w:val="0D0D0D" w:themeColor="text1" w:themeTint="F2"/>
          <w:sz w:val="28"/>
          <w:szCs w:val="28"/>
        </w:rPr>
        <w:t xml:space="preserve"> либо в документе, используемом при проведении конкретного контрольного действия,</w:t>
      </w:r>
      <w:r w:rsidR="00E82B87">
        <w:rPr>
          <w:rFonts w:ascii="Times New Roman" w:hAnsi="Times New Roman"/>
          <w:color w:val="0D0D0D" w:themeColor="text1" w:themeTint="F2"/>
          <w:sz w:val="28"/>
          <w:szCs w:val="28"/>
        </w:rPr>
        <w:t xml:space="preserve"> осуществляемого в ходе контрольного мероприятия без взаимодействия с контролируемым лицом,</w:t>
      </w:r>
      <w:r w:rsidR="00427ACF" w:rsidRPr="00E50A35">
        <w:rPr>
          <w:rFonts w:ascii="Times New Roman" w:hAnsi="Times New Roman"/>
          <w:color w:val="0D0D0D" w:themeColor="text1" w:themeTint="F2"/>
          <w:sz w:val="28"/>
          <w:szCs w:val="28"/>
        </w:rPr>
        <w:t xml:space="preserve"> результаты проведения фотосъемки, аудио- и видеозаписи являются приложением к указанным документам. </w:t>
      </w:r>
      <w:r w:rsidR="00826010" w:rsidRPr="00E50A35">
        <w:rPr>
          <w:rFonts w:ascii="Times New Roman" w:hAnsi="Times New Roman"/>
          <w:color w:val="0D0D0D" w:themeColor="text1" w:themeTint="F2"/>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r w:rsidR="00427ACF" w:rsidRPr="00E50A35">
        <w:rPr>
          <w:rFonts w:ascii="Times New Roman" w:hAnsi="Times New Roman"/>
          <w:color w:val="0D0D0D" w:themeColor="text1" w:themeTint="F2"/>
          <w:sz w:val="28"/>
          <w:szCs w:val="28"/>
        </w:rPr>
        <w:t xml:space="preserve"> </w:t>
      </w:r>
      <w:r w:rsidR="00826010" w:rsidRPr="00E50A35">
        <w:rPr>
          <w:rFonts w:ascii="Times New Roman" w:hAnsi="Times New Roman"/>
          <w:color w:val="0D0D0D" w:themeColor="text1" w:themeTint="F2"/>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w:t>
      </w:r>
      <w:r w:rsidR="00E50A35" w:rsidRPr="00E50A35">
        <w:rPr>
          <w:rFonts w:ascii="Times New Roman" w:hAnsi="Times New Roman"/>
          <w:color w:val="0D0D0D" w:themeColor="text1" w:themeTint="F2"/>
          <w:sz w:val="28"/>
          <w:szCs w:val="28"/>
        </w:rPr>
        <w:t xml:space="preserve"> </w:t>
      </w:r>
      <w:r w:rsidR="00826010" w:rsidRPr="00E50A35">
        <w:rPr>
          <w:rFonts w:ascii="Times New Roman" w:hAnsi="Times New Roman"/>
          <w:color w:val="0D0D0D" w:themeColor="text1" w:themeTint="F2"/>
          <w:sz w:val="28"/>
          <w:szCs w:val="28"/>
        </w:rPr>
        <w:t>месте,</w:t>
      </w:r>
      <w:r w:rsidR="00E50A35" w:rsidRPr="00E50A35">
        <w:rPr>
          <w:rFonts w:ascii="Times New Roman" w:hAnsi="Times New Roman"/>
          <w:color w:val="0D0D0D" w:themeColor="text1" w:themeTint="F2"/>
          <w:sz w:val="28"/>
          <w:szCs w:val="28"/>
        </w:rPr>
        <w:t xml:space="preserve"> </w:t>
      </w:r>
      <w:r w:rsidR="00826010" w:rsidRPr="00E50A35">
        <w:rPr>
          <w:rFonts w:ascii="Times New Roman" w:hAnsi="Times New Roman"/>
          <w:color w:val="0D0D0D" w:themeColor="text1" w:themeTint="F2"/>
          <w:sz w:val="28"/>
          <w:szCs w:val="28"/>
        </w:rPr>
        <w:t>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r w:rsidR="00343E06">
        <w:rPr>
          <w:rFonts w:ascii="Times New Roman" w:hAnsi="Times New Roman"/>
          <w:color w:val="0D0D0D" w:themeColor="text1" w:themeTint="F2"/>
          <w:sz w:val="28"/>
          <w:szCs w:val="28"/>
        </w:rPr>
        <w:t>».</w:t>
      </w:r>
      <w:r w:rsidRPr="00E50A35">
        <w:rPr>
          <w:rFonts w:ascii="Times New Roman" w:hAnsi="Times New Roman"/>
          <w:color w:val="0D0D0D" w:themeColor="text1" w:themeTint="F2"/>
          <w:sz w:val="28"/>
          <w:szCs w:val="28"/>
        </w:rPr>
        <w:t xml:space="preserve"> </w:t>
      </w:r>
    </w:p>
    <w:p w:rsidR="00427ACF" w:rsidRPr="00CF70B0" w:rsidRDefault="00D50A40" w:rsidP="00DC1715">
      <w:pPr>
        <w:pStyle w:val="a8"/>
        <w:widowControl/>
        <w:numPr>
          <w:ilvl w:val="0"/>
          <w:numId w:val="12"/>
        </w:numPr>
        <w:tabs>
          <w:tab w:val="left" w:pos="993"/>
        </w:tabs>
        <w:autoSpaceDE w:val="0"/>
        <w:autoSpaceDN w:val="0"/>
        <w:adjustRightInd w:val="0"/>
        <w:ind w:left="0" w:firstLine="709"/>
        <w:jc w:val="both"/>
        <w:rPr>
          <w:rFonts w:ascii="Times New Roman" w:hAnsi="Times New Roman"/>
          <w:color w:val="0D0D0D" w:themeColor="text1" w:themeTint="F2"/>
          <w:sz w:val="28"/>
          <w:szCs w:val="28"/>
        </w:rPr>
      </w:pPr>
      <w:r w:rsidRPr="00CF70B0">
        <w:rPr>
          <w:rFonts w:ascii="Times New Roman" w:hAnsi="Times New Roman"/>
          <w:color w:val="0D0D0D" w:themeColor="text1" w:themeTint="F2"/>
          <w:sz w:val="28"/>
          <w:szCs w:val="28"/>
        </w:rPr>
        <w:t xml:space="preserve">Раздел VII дополнить пунктом 7.4. </w:t>
      </w:r>
      <w:r w:rsidR="00453CCE" w:rsidRPr="00CF70B0">
        <w:rPr>
          <w:rFonts w:ascii="Times New Roman" w:hAnsi="Times New Roman"/>
          <w:color w:val="0D0D0D" w:themeColor="text1" w:themeTint="F2"/>
          <w:sz w:val="28"/>
          <w:szCs w:val="28"/>
        </w:rPr>
        <w:t>следующе</w:t>
      </w:r>
      <w:r w:rsidRPr="00CF70B0">
        <w:rPr>
          <w:rFonts w:ascii="Times New Roman" w:hAnsi="Times New Roman"/>
          <w:color w:val="0D0D0D" w:themeColor="text1" w:themeTint="F2"/>
          <w:sz w:val="28"/>
          <w:szCs w:val="28"/>
        </w:rPr>
        <w:t>го содержания</w:t>
      </w:r>
      <w:r w:rsidR="009C64A7" w:rsidRPr="00CF70B0">
        <w:rPr>
          <w:rFonts w:ascii="Times New Roman" w:hAnsi="Times New Roman"/>
          <w:color w:val="0D0D0D" w:themeColor="text1" w:themeTint="F2"/>
          <w:sz w:val="28"/>
          <w:szCs w:val="28"/>
        </w:rPr>
        <w:t>:</w:t>
      </w:r>
    </w:p>
    <w:p w:rsidR="00C93F91" w:rsidRPr="00E50A35" w:rsidRDefault="009C64A7" w:rsidP="00427ACF">
      <w:pPr>
        <w:widowControl/>
        <w:autoSpaceDE w:val="0"/>
        <w:autoSpaceDN w:val="0"/>
        <w:adjustRightInd w:val="0"/>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w:t>
      </w:r>
      <w:r w:rsidR="00831FFA">
        <w:rPr>
          <w:rFonts w:ascii="Times New Roman" w:hAnsi="Times New Roman"/>
          <w:color w:val="0D0D0D" w:themeColor="text1" w:themeTint="F2"/>
          <w:sz w:val="28"/>
          <w:szCs w:val="28"/>
        </w:rPr>
        <w:t xml:space="preserve">7.4. </w:t>
      </w:r>
      <w:r w:rsidR="00D50A40" w:rsidRPr="00E50A35">
        <w:rPr>
          <w:rFonts w:ascii="Times New Roman" w:hAnsi="Times New Roman"/>
          <w:color w:val="0D0D0D" w:themeColor="text1" w:themeTint="F2"/>
          <w:sz w:val="28"/>
          <w:szCs w:val="28"/>
        </w:rPr>
        <w:t>Ключевые показатели муниципального контроля в сфере благоустройства и их целевые значения установлены приложением 3 к настоящему Положению</w:t>
      </w:r>
      <w:r w:rsidR="00C93F91" w:rsidRPr="00E50A35">
        <w:rPr>
          <w:rFonts w:ascii="Times New Roman" w:hAnsi="Times New Roman"/>
          <w:color w:val="0D0D0D" w:themeColor="text1" w:themeTint="F2"/>
          <w:sz w:val="28"/>
          <w:szCs w:val="28"/>
        </w:rPr>
        <w:t>.»</w:t>
      </w:r>
    </w:p>
    <w:p w:rsidR="009C64A7" w:rsidRPr="00E50A35" w:rsidRDefault="00CF70B0" w:rsidP="00CF70B0">
      <w:pPr>
        <w:widowControl/>
        <w:tabs>
          <w:tab w:val="left" w:pos="709"/>
        </w:tabs>
        <w:autoSpaceDE w:val="0"/>
        <w:autoSpaceDN w:val="0"/>
        <w:adjustRightInd w:val="0"/>
        <w:ind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4</w:t>
      </w:r>
      <w:r w:rsidR="00310571" w:rsidRPr="00E50A35">
        <w:rPr>
          <w:rFonts w:ascii="Times New Roman" w:hAnsi="Times New Roman"/>
          <w:color w:val="0D0D0D" w:themeColor="text1" w:themeTint="F2"/>
          <w:sz w:val="28"/>
          <w:szCs w:val="28"/>
        </w:rPr>
        <w:t xml:space="preserve">. Дополнить приложением 3 </w:t>
      </w:r>
      <w:r w:rsidR="00832CAD" w:rsidRPr="00E50A35">
        <w:rPr>
          <w:rFonts w:ascii="Times New Roman" w:hAnsi="Times New Roman"/>
          <w:color w:val="0D0D0D" w:themeColor="text1" w:themeTint="F2"/>
          <w:sz w:val="28"/>
          <w:szCs w:val="28"/>
        </w:rPr>
        <w:t>с</w:t>
      </w:r>
      <w:r w:rsidR="00310571" w:rsidRPr="00E50A35">
        <w:rPr>
          <w:rFonts w:ascii="Times New Roman" w:hAnsi="Times New Roman"/>
          <w:color w:val="0D0D0D" w:themeColor="text1" w:themeTint="F2"/>
          <w:sz w:val="28"/>
          <w:szCs w:val="28"/>
        </w:rPr>
        <w:t xml:space="preserve">огласно приложению к настоящему </w:t>
      </w:r>
      <w:r w:rsidR="00832CAD" w:rsidRPr="00E50A35">
        <w:rPr>
          <w:rFonts w:ascii="Times New Roman" w:hAnsi="Times New Roman"/>
          <w:color w:val="0D0D0D" w:themeColor="text1" w:themeTint="F2"/>
          <w:sz w:val="28"/>
          <w:szCs w:val="28"/>
        </w:rPr>
        <w:t>муниципальному нормативному правовому акту</w:t>
      </w:r>
      <w:r w:rsidR="00310571" w:rsidRPr="00E50A35">
        <w:rPr>
          <w:rFonts w:ascii="Times New Roman" w:hAnsi="Times New Roman"/>
          <w:color w:val="0D0D0D" w:themeColor="text1" w:themeTint="F2"/>
          <w:sz w:val="28"/>
          <w:szCs w:val="28"/>
        </w:rPr>
        <w:t>.</w:t>
      </w:r>
    </w:p>
    <w:p w:rsidR="000F5D2D" w:rsidRPr="00E50A35" w:rsidRDefault="000F5D2D" w:rsidP="00C417BB">
      <w:pPr>
        <w:ind w:firstLine="709"/>
        <w:jc w:val="both"/>
        <w:rPr>
          <w:rFonts w:ascii="Times New Roman" w:hAnsi="Times New Roman"/>
          <w:b/>
          <w:sz w:val="28"/>
          <w:szCs w:val="28"/>
        </w:rPr>
      </w:pPr>
    </w:p>
    <w:p w:rsidR="00C417BB" w:rsidRPr="00E50A35" w:rsidRDefault="00C417BB" w:rsidP="00C417BB">
      <w:pPr>
        <w:ind w:firstLine="709"/>
        <w:jc w:val="both"/>
        <w:rPr>
          <w:rFonts w:ascii="Times New Roman" w:hAnsi="Times New Roman"/>
          <w:sz w:val="28"/>
          <w:szCs w:val="28"/>
        </w:rPr>
      </w:pPr>
      <w:r w:rsidRPr="00E50A35">
        <w:rPr>
          <w:rFonts w:ascii="Times New Roman" w:hAnsi="Times New Roman"/>
          <w:b/>
          <w:sz w:val="28"/>
          <w:szCs w:val="28"/>
        </w:rPr>
        <w:t>Статья 2.</w:t>
      </w:r>
      <w:r w:rsidRPr="00E50A35">
        <w:rPr>
          <w:rFonts w:ascii="Times New Roman" w:hAnsi="Times New Roman"/>
          <w:sz w:val="28"/>
          <w:szCs w:val="28"/>
        </w:rPr>
        <w:t xml:space="preserve"> </w:t>
      </w:r>
    </w:p>
    <w:p w:rsidR="00C417BB" w:rsidRPr="00E50A35" w:rsidRDefault="00C417BB" w:rsidP="00C417BB">
      <w:pPr>
        <w:ind w:firstLine="709"/>
        <w:jc w:val="both"/>
        <w:rPr>
          <w:rFonts w:ascii="Times New Roman" w:hAnsi="Times New Roman"/>
          <w:sz w:val="28"/>
          <w:szCs w:val="28"/>
        </w:rPr>
      </w:pPr>
    </w:p>
    <w:p w:rsidR="001F56FC" w:rsidRPr="00CF70B0" w:rsidRDefault="00C417BB" w:rsidP="00CF70B0">
      <w:pPr>
        <w:widowControl/>
        <w:tabs>
          <w:tab w:val="left" w:pos="993"/>
        </w:tabs>
        <w:ind w:firstLine="709"/>
        <w:jc w:val="both"/>
        <w:rPr>
          <w:rFonts w:ascii="Times New Roman" w:hAnsi="Times New Roman"/>
          <w:color w:val="0D0D0D" w:themeColor="text1" w:themeTint="F2"/>
          <w:sz w:val="28"/>
          <w:szCs w:val="28"/>
        </w:rPr>
      </w:pPr>
      <w:r w:rsidRPr="00CF70B0">
        <w:rPr>
          <w:rFonts w:ascii="Times New Roman" w:hAnsi="Times New Roman"/>
          <w:sz w:val="28"/>
          <w:szCs w:val="28"/>
        </w:rPr>
        <w:t>Настоящий муниципальный нормативный правовой акт вступает в силу после его официального опубликования (обнародования</w:t>
      </w:r>
      <w:r w:rsidR="008D66A3">
        <w:rPr>
          <w:rFonts w:ascii="Times New Roman" w:hAnsi="Times New Roman"/>
          <w:sz w:val="28"/>
          <w:szCs w:val="28"/>
        </w:rPr>
        <w:t>).</w:t>
      </w:r>
    </w:p>
    <w:p w:rsidR="00C417BB" w:rsidRPr="00E50A35" w:rsidRDefault="00C417BB" w:rsidP="00C417BB">
      <w:pPr>
        <w:ind w:firstLine="709"/>
        <w:jc w:val="both"/>
        <w:rPr>
          <w:rFonts w:ascii="Times New Roman" w:hAnsi="Times New Roman"/>
          <w:sz w:val="28"/>
          <w:szCs w:val="28"/>
        </w:rPr>
      </w:pPr>
    </w:p>
    <w:p w:rsidR="00C417BB" w:rsidRPr="00E50A35" w:rsidRDefault="00C417BB" w:rsidP="00B12DEF">
      <w:pPr>
        <w:autoSpaceDE w:val="0"/>
        <w:autoSpaceDN w:val="0"/>
        <w:adjustRightInd w:val="0"/>
        <w:jc w:val="both"/>
        <w:rPr>
          <w:rFonts w:ascii="Times New Roman" w:hAnsi="Times New Roman"/>
          <w:sz w:val="28"/>
          <w:szCs w:val="28"/>
        </w:rPr>
      </w:pPr>
    </w:p>
    <w:p w:rsidR="00C417BB" w:rsidRPr="00E50A35" w:rsidRDefault="00C417BB" w:rsidP="00C417BB">
      <w:pPr>
        <w:jc w:val="both"/>
        <w:rPr>
          <w:rFonts w:ascii="Times New Roman" w:hAnsi="Times New Roman"/>
          <w:sz w:val="28"/>
          <w:szCs w:val="28"/>
        </w:rPr>
      </w:pPr>
      <w:r w:rsidRPr="00E50A35">
        <w:rPr>
          <w:rFonts w:ascii="Times New Roman" w:hAnsi="Times New Roman"/>
          <w:sz w:val="28"/>
          <w:szCs w:val="28"/>
        </w:rPr>
        <w:t>Глава Елизовского городского поселения</w:t>
      </w:r>
      <w:r w:rsidRPr="00E50A35">
        <w:rPr>
          <w:rFonts w:ascii="Times New Roman" w:hAnsi="Times New Roman"/>
          <w:sz w:val="28"/>
          <w:szCs w:val="28"/>
        </w:rPr>
        <w:tab/>
      </w:r>
      <w:r w:rsidR="003F15F3" w:rsidRPr="00E50A35">
        <w:rPr>
          <w:rFonts w:ascii="Times New Roman" w:hAnsi="Times New Roman"/>
          <w:sz w:val="28"/>
          <w:szCs w:val="28"/>
        </w:rPr>
        <w:t xml:space="preserve">                        </w:t>
      </w:r>
      <w:r w:rsidRPr="00E50A35">
        <w:rPr>
          <w:rFonts w:ascii="Times New Roman" w:hAnsi="Times New Roman"/>
          <w:sz w:val="28"/>
          <w:szCs w:val="28"/>
        </w:rPr>
        <w:t xml:space="preserve">             О.Л. Мартынюк </w:t>
      </w:r>
    </w:p>
    <w:p w:rsidR="00C417BB" w:rsidRDefault="00C417BB" w:rsidP="00C417BB">
      <w:pPr>
        <w:tabs>
          <w:tab w:val="left" w:pos="0"/>
        </w:tabs>
        <w:rPr>
          <w:rFonts w:ascii="Times New Roman" w:hAnsi="Times New Roman"/>
          <w:sz w:val="28"/>
          <w:szCs w:val="28"/>
        </w:rPr>
      </w:pPr>
    </w:p>
    <w:p w:rsidR="00FC6219" w:rsidRPr="00E50A35" w:rsidRDefault="00FC6219" w:rsidP="00C417BB">
      <w:pPr>
        <w:tabs>
          <w:tab w:val="left" w:pos="0"/>
        </w:tabs>
        <w:rPr>
          <w:rFonts w:ascii="Times New Roman" w:hAnsi="Times New Roman"/>
          <w:sz w:val="28"/>
          <w:szCs w:val="28"/>
        </w:rPr>
      </w:pPr>
    </w:p>
    <w:p w:rsidR="00765EF9" w:rsidRPr="00E50A35" w:rsidRDefault="00765EF9" w:rsidP="00C417BB">
      <w:pPr>
        <w:tabs>
          <w:tab w:val="left" w:pos="0"/>
        </w:tabs>
        <w:rPr>
          <w:rFonts w:ascii="Times New Roman" w:hAnsi="Times New Roman"/>
          <w:sz w:val="28"/>
          <w:szCs w:val="28"/>
        </w:rPr>
      </w:pPr>
    </w:p>
    <w:p w:rsidR="00C417BB" w:rsidRPr="00E50A35" w:rsidRDefault="00C417BB" w:rsidP="00C417BB">
      <w:pPr>
        <w:tabs>
          <w:tab w:val="left" w:pos="0"/>
        </w:tabs>
        <w:rPr>
          <w:rFonts w:ascii="Times New Roman" w:hAnsi="Times New Roman"/>
          <w:sz w:val="28"/>
          <w:szCs w:val="28"/>
        </w:rPr>
      </w:pPr>
      <w:r w:rsidRPr="00E50A35">
        <w:rPr>
          <w:rFonts w:ascii="Times New Roman" w:hAnsi="Times New Roman"/>
          <w:sz w:val="28"/>
          <w:szCs w:val="28"/>
        </w:rPr>
        <w:t xml:space="preserve">№ </w:t>
      </w:r>
      <w:r w:rsidR="00B12DEF">
        <w:rPr>
          <w:rFonts w:ascii="Times New Roman" w:hAnsi="Times New Roman"/>
          <w:sz w:val="28"/>
          <w:szCs w:val="28"/>
        </w:rPr>
        <w:t>25</w:t>
      </w:r>
      <w:r w:rsidRPr="00E50A35">
        <w:rPr>
          <w:rFonts w:ascii="Times New Roman" w:hAnsi="Times New Roman"/>
          <w:sz w:val="28"/>
          <w:szCs w:val="28"/>
        </w:rPr>
        <w:t xml:space="preserve"> - НПА  от </w:t>
      </w:r>
      <w:r w:rsidR="00B12DEF">
        <w:rPr>
          <w:rFonts w:ascii="Times New Roman" w:hAnsi="Times New Roman"/>
          <w:sz w:val="28"/>
          <w:szCs w:val="28"/>
        </w:rPr>
        <w:t>07 апреля</w:t>
      </w:r>
      <w:r w:rsidRPr="00E50A35">
        <w:rPr>
          <w:rFonts w:ascii="Times New Roman" w:hAnsi="Times New Roman"/>
          <w:sz w:val="28"/>
          <w:szCs w:val="28"/>
        </w:rPr>
        <w:t xml:space="preserve"> 202</w:t>
      </w:r>
      <w:r w:rsidR="003F15F3" w:rsidRPr="00E50A35">
        <w:rPr>
          <w:rFonts w:ascii="Times New Roman" w:hAnsi="Times New Roman"/>
          <w:sz w:val="28"/>
          <w:szCs w:val="28"/>
        </w:rPr>
        <w:t>2</w:t>
      </w:r>
      <w:r w:rsidRPr="00E50A35">
        <w:rPr>
          <w:rFonts w:ascii="Times New Roman" w:hAnsi="Times New Roman"/>
          <w:sz w:val="28"/>
          <w:szCs w:val="28"/>
        </w:rPr>
        <w:t xml:space="preserve"> года</w:t>
      </w:r>
    </w:p>
    <w:p w:rsidR="00C417BB" w:rsidRPr="00E50A35" w:rsidRDefault="00C417BB" w:rsidP="00C417BB">
      <w:pPr>
        <w:rPr>
          <w:rFonts w:ascii="Times New Roman" w:hAnsi="Times New Roman"/>
          <w:sz w:val="28"/>
          <w:szCs w:val="28"/>
        </w:rPr>
      </w:pPr>
    </w:p>
    <w:p w:rsidR="00C417BB" w:rsidRPr="00E50A35" w:rsidRDefault="00C417BB" w:rsidP="00C417BB">
      <w:pPr>
        <w:rPr>
          <w:rFonts w:ascii="Times New Roman" w:hAnsi="Times New Roman"/>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B12DEF" w:rsidRDefault="00B12DEF" w:rsidP="003C1336">
      <w:pPr>
        <w:widowControl/>
        <w:ind w:left="4820"/>
        <w:jc w:val="right"/>
        <w:rPr>
          <w:rFonts w:ascii="Times New Roman" w:hAnsi="Times New Roman"/>
          <w:color w:val="0D0D0D" w:themeColor="text1" w:themeTint="F2"/>
          <w:sz w:val="28"/>
          <w:szCs w:val="28"/>
        </w:rPr>
      </w:pPr>
    </w:p>
    <w:p w:rsidR="00B12DEF" w:rsidRDefault="00B12DEF" w:rsidP="003C1336">
      <w:pPr>
        <w:widowControl/>
        <w:ind w:left="4820"/>
        <w:jc w:val="right"/>
        <w:rPr>
          <w:rFonts w:ascii="Times New Roman" w:hAnsi="Times New Roman"/>
          <w:color w:val="0D0D0D" w:themeColor="text1" w:themeTint="F2"/>
          <w:sz w:val="28"/>
          <w:szCs w:val="28"/>
        </w:rPr>
      </w:pPr>
    </w:p>
    <w:p w:rsidR="00B12DEF" w:rsidRDefault="00B12DEF" w:rsidP="003C1336">
      <w:pPr>
        <w:widowControl/>
        <w:ind w:left="4820"/>
        <w:jc w:val="right"/>
        <w:rPr>
          <w:rFonts w:ascii="Times New Roman" w:hAnsi="Times New Roman"/>
          <w:color w:val="0D0D0D" w:themeColor="text1" w:themeTint="F2"/>
          <w:sz w:val="28"/>
          <w:szCs w:val="28"/>
        </w:rPr>
      </w:pPr>
    </w:p>
    <w:p w:rsidR="00B12DEF" w:rsidRDefault="00B12DEF" w:rsidP="003C1336">
      <w:pPr>
        <w:widowControl/>
        <w:ind w:left="4820"/>
        <w:jc w:val="right"/>
        <w:rPr>
          <w:rFonts w:ascii="Times New Roman" w:hAnsi="Times New Roman"/>
          <w:color w:val="0D0D0D" w:themeColor="text1" w:themeTint="F2"/>
          <w:sz w:val="28"/>
          <w:szCs w:val="28"/>
        </w:rPr>
      </w:pPr>
    </w:p>
    <w:p w:rsidR="00B12DEF" w:rsidRDefault="00B12DEF" w:rsidP="003C1336">
      <w:pPr>
        <w:widowControl/>
        <w:ind w:left="4820"/>
        <w:jc w:val="right"/>
        <w:rPr>
          <w:rFonts w:ascii="Times New Roman" w:hAnsi="Times New Roman"/>
          <w:color w:val="0D0D0D" w:themeColor="text1" w:themeTint="F2"/>
          <w:sz w:val="28"/>
          <w:szCs w:val="28"/>
        </w:rPr>
      </w:pPr>
    </w:p>
    <w:p w:rsidR="00B12DEF" w:rsidRDefault="00B12DEF" w:rsidP="003C1336">
      <w:pPr>
        <w:widowControl/>
        <w:ind w:left="4820"/>
        <w:jc w:val="right"/>
        <w:rPr>
          <w:rFonts w:ascii="Times New Roman" w:hAnsi="Times New Roman"/>
          <w:color w:val="0D0D0D" w:themeColor="text1" w:themeTint="F2"/>
          <w:sz w:val="28"/>
          <w:szCs w:val="28"/>
        </w:rPr>
      </w:pPr>
    </w:p>
    <w:p w:rsidR="00B12DEF" w:rsidRDefault="00B12DEF"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E50A35" w:rsidRDefault="00E50A35" w:rsidP="003C1336">
      <w:pPr>
        <w:widowControl/>
        <w:ind w:left="4820"/>
        <w:jc w:val="right"/>
        <w:rPr>
          <w:rFonts w:ascii="Times New Roman" w:hAnsi="Times New Roman"/>
          <w:color w:val="0D0D0D" w:themeColor="text1" w:themeTint="F2"/>
          <w:sz w:val="28"/>
          <w:szCs w:val="28"/>
        </w:rPr>
      </w:pPr>
    </w:p>
    <w:p w:rsidR="005A6578" w:rsidRDefault="005A6578" w:rsidP="003C1336">
      <w:pPr>
        <w:widowControl/>
        <w:ind w:left="4820"/>
        <w:jc w:val="right"/>
        <w:rPr>
          <w:rFonts w:ascii="Times New Roman" w:hAnsi="Times New Roman"/>
          <w:color w:val="0D0D0D" w:themeColor="text1" w:themeTint="F2"/>
          <w:sz w:val="28"/>
          <w:szCs w:val="28"/>
        </w:rPr>
      </w:pPr>
    </w:p>
    <w:p w:rsidR="005A6578" w:rsidRDefault="005A6578" w:rsidP="003C1336">
      <w:pPr>
        <w:widowControl/>
        <w:ind w:left="4820"/>
        <w:jc w:val="right"/>
        <w:rPr>
          <w:rFonts w:ascii="Times New Roman" w:hAnsi="Times New Roman"/>
          <w:color w:val="0D0D0D" w:themeColor="text1" w:themeTint="F2"/>
        </w:rPr>
      </w:pPr>
    </w:p>
    <w:p w:rsidR="005A6578" w:rsidRPr="005A6578" w:rsidRDefault="003C54EC" w:rsidP="003C1336">
      <w:pPr>
        <w:widowControl/>
        <w:ind w:left="4820"/>
        <w:jc w:val="right"/>
        <w:rPr>
          <w:rFonts w:ascii="Times New Roman" w:hAnsi="Times New Roman"/>
          <w:color w:val="0D0D0D" w:themeColor="text1" w:themeTint="F2"/>
        </w:rPr>
      </w:pPr>
      <w:r w:rsidRPr="005A6578">
        <w:rPr>
          <w:rFonts w:ascii="Times New Roman" w:hAnsi="Times New Roman"/>
          <w:color w:val="0D0D0D" w:themeColor="text1" w:themeTint="F2"/>
        </w:rPr>
        <w:t xml:space="preserve">Приложение </w:t>
      </w:r>
    </w:p>
    <w:p w:rsidR="005A6578" w:rsidRPr="005A6578" w:rsidRDefault="003C54EC" w:rsidP="003C1336">
      <w:pPr>
        <w:widowControl/>
        <w:ind w:left="4820"/>
        <w:jc w:val="right"/>
        <w:rPr>
          <w:rFonts w:ascii="Times New Roman" w:hAnsi="Times New Roman"/>
          <w:color w:val="0D0D0D" w:themeColor="text1" w:themeTint="F2"/>
        </w:rPr>
      </w:pPr>
      <w:r w:rsidRPr="005A6578">
        <w:rPr>
          <w:rFonts w:ascii="Times New Roman" w:hAnsi="Times New Roman"/>
          <w:color w:val="0D0D0D" w:themeColor="text1" w:themeTint="F2"/>
        </w:rPr>
        <w:t>к муниципальному нормати</w:t>
      </w:r>
      <w:r w:rsidR="005A6578" w:rsidRPr="005A6578">
        <w:rPr>
          <w:rFonts w:ascii="Times New Roman" w:hAnsi="Times New Roman"/>
          <w:color w:val="0D0D0D" w:themeColor="text1" w:themeTint="F2"/>
        </w:rPr>
        <w:t xml:space="preserve">вному правовому акту </w:t>
      </w:r>
    </w:p>
    <w:p w:rsidR="00DC1715" w:rsidRPr="005A6578" w:rsidRDefault="005A6578" w:rsidP="003C1336">
      <w:pPr>
        <w:widowControl/>
        <w:ind w:left="4820"/>
        <w:jc w:val="right"/>
        <w:rPr>
          <w:rFonts w:ascii="Times New Roman" w:hAnsi="Times New Roman"/>
          <w:color w:val="0D0D0D" w:themeColor="text1" w:themeTint="F2"/>
        </w:rPr>
      </w:pPr>
      <w:r w:rsidRPr="005A6578">
        <w:rPr>
          <w:rFonts w:ascii="Times New Roman" w:hAnsi="Times New Roman"/>
          <w:color w:val="0D0D0D" w:themeColor="text1" w:themeTint="F2"/>
        </w:rPr>
        <w:t xml:space="preserve">от </w:t>
      </w:r>
      <w:r w:rsidR="00B12DEF">
        <w:rPr>
          <w:rFonts w:ascii="Times New Roman" w:hAnsi="Times New Roman"/>
          <w:color w:val="0D0D0D" w:themeColor="text1" w:themeTint="F2"/>
        </w:rPr>
        <w:t xml:space="preserve">07 апреля 2022 года </w:t>
      </w:r>
      <w:r w:rsidRPr="005A6578">
        <w:rPr>
          <w:rFonts w:ascii="Times New Roman" w:hAnsi="Times New Roman"/>
          <w:color w:val="0D0D0D" w:themeColor="text1" w:themeTint="F2"/>
        </w:rPr>
        <w:t>№</w:t>
      </w:r>
      <w:r w:rsidR="00B12DEF">
        <w:rPr>
          <w:rFonts w:ascii="Times New Roman" w:hAnsi="Times New Roman"/>
          <w:color w:val="0D0D0D" w:themeColor="text1" w:themeTint="F2"/>
        </w:rPr>
        <w:t>25-</w:t>
      </w:r>
      <w:bookmarkStart w:id="0" w:name="_GoBack"/>
      <w:bookmarkEnd w:id="0"/>
      <w:r w:rsidRPr="005A6578">
        <w:rPr>
          <w:rFonts w:ascii="Times New Roman" w:hAnsi="Times New Roman"/>
          <w:color w:val="0D0D0D" w:themeColor="text1" w:themeTint="F2"/>
        </w:rPr>
        <w:t>НПА</w:t>
      </w:r>
    </w:p>
    <w:p w:rsidR="005A6578" w:rsidRDefault="005A6578" w:rsidP="003C1336">
      <w:pPr>
        <w:widowControl/>
        <w:ind w:left="4820"/>
        <w:jc w:val="right"/>
        <w:rPr>
          <w:rFonts w:ascii="Times New Roman" w:hAnsi="Times New Roman"/>
          <w:color w:val="0D0D0D" w:themeColor="text1" w:themeTint="F2"/>
          <w:sz w:val="28"/>
          <w:szCs w:val="28"/>
        </w:rPr>
      </w:pPr>
    </w:p>
    <w:p w:rsidR="003C1336" w:rsidRPr="00E50A35" w:rsidRDefault="00DC1715" w:rsidP="003C1336">
      <w:pPr>
        <w:widowControl/>
        <w:ind w:left="4820"/>
        <w:jc w:val="right"/>
        <w:rPr>
          <w:rFonts w:ascii="Times New Roman" w:hAnsi="Times New Roman"/>
          <w:color w:val="0D0D0D" w:themeColor="text1" w:themeTint="F2"/>
          <w:sz w:val="28"/>
          <w:szCs w:val="28"/>
        </w:rPr>
      </w:pPr>
      <w:r>
        <w:rPr>
          <w:rFonts w:ascii="Times New Roman" w:hAnsi="Times New Roman"/>
          <w:color w:val="0D0D0D" w:themeColor="text1" w:themeTint="F2"/>
          <w:sz w:val="28"/>
          <w:szCs w:val="28"/>
        </w:rPr>
        <w:t>«</w:t>
      </w:r>
      <w:r w:rsidR="003C1336" w:rsidRPr="00E50A35">
        <w:rPr>
          <w:rFonts w:ascii="Times New Roman" w:hAnsi="Times New Roman"/>
          <w:color w:val="0D0D0D" w:themeColor="text1" w:themeTint="F2"/>
          <w:sz w:val="28"/>
          <w:szCs w:val="28"/>
        </w:rPr>
        <w:t>Приложение 3</w:t>
      </w:r>
    </w:p>
    <w:p w:rsidR="003C1336" w:rsidRPr="00E50A35" w:rsidRDefault="003C1336" w:rsidP="003C1336">
      <w:pPr>
        <w:widowControl/>
        <w:ind w:left="4820"/>
        <w:jc w:val="right"/>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к Положению о муниципальном </w:t>
      </w:r>
    </w:p>
    <w:p w:rsidR="003C1336" w:rsidRPr="00E50A35" w:rsidRDefault="003C1336" w:rsidP="003C1336">
      <w:pPr>
        <w:widowControl/>
        <w:ind w:left="4820"/>
        <w:jc w:val="right"/>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контроле в сфере благоустройства в границах </w:t>
      </w:r>
    </w:p>
    <w:p w:rsidR="003C1336" w:rsidRPr="00E50A35" w:rsidRDefault="003C1336" w:rsidP="003C1336">
      <w:pPr>
        <w:widowControl/>
        <w:ind w:left="4820"/>
        <w:jc w:val="right"/>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Елизовского городского поселения</w:t>
      </w:r>
    </w:p>
    <w:p w:rsidR="003C1336" w:rsidRPr="00E50A35" w:rsidRDefault="003C1336" w:rsidP="003C1336">
      <w:pPr>
        <w:pStyle w:val="a8"/>
        <w:widowControl/>
        <w:tabs>
          <w:tab w:val="left" w:pos="1134"/>
        </w:tabs>
        <w:ind w:left="0"/>
        <w:rPr>
          <w:rFonts w:ascii="Times New Roman" w:hAnsi="Times New Roman"/>
          <w:b/>
          <w:color w:val="0D0D0D" w:themeColor="text1" w:themeTint="F2"/>
          <w:sz w:val="28"/>
          <w:szCs w:val="28"/>
          <w:highlight w:val="yellow"/>
        </w:rPr>
      </w:pPr>
    </w:p>
    <w:p w:rsidR="003C1336" w:rsidRPr="00E50A35" w:rsidRDefault="003C1336" w:rsidP="003C1336">
      <w:pPr>
        <w:pStyle w:val="a8"/>
        <w:widowControl/>
        <w:tabs>
          <w:tab w:val="left" w:pos="1134"/>
        </w:tabs>
        <w:ind w:left="0"/>
        <w:rPr>
          <w:rFonts w:ascii="Times New Roman" w:hAnsi="Times New Roman"/>
          <w:b/>
          <w:color w:val="0D0D0D" w:themeColor="text1" w:themeTint="F2"/>
          <w:sz w:val="28"/>
          <w:szCs w:val="28"/>
          <w:highlight w:val="yellow"/>
        </w:rPr>
      </w:pPr>
    </w:p>
    <w:p w:rsidR="003C1336" w:rsidRPr="00E50A35" w:rsidRDefault="003C1336" w:rsidP="003C1336">
      <w:pPr>
        <w:pStyle w:val="a8"/>
        <w:widowControl/>
        <w:tabs>
          <w:tab w:val="left" w:pos="1134"/>
        </w:tabs>
        <w:ind w:left="0"/>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Ключевые показатели муниципального  контроля в сфере благоустройства</w:t>
      </w:r>
    </w:p>
    <w:p w:rsidR="003C1336" w:rsidRPr="00E50A35" w:rsidRDefault="003C1336" w:rsidP="003C1336">
      <w:pPr>
        <w:pStyle w:val="a8"/>
        <w:widowControl/>
        <w:tabs>
          <w:tab w:val="left" w:pos="1134"/>
        </w:tabs>
        <w:ind w:left="0"/>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и их целевые значения</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3C1336" w:rsidRPr="00E50A35" w:rsidTr="00E62DFD">
        <w:trPr>
          <w:trHeight w:val="315"/>
        </w:trPr>
        <w:tc>
          <w:tcPr>
            <w:tcW w:w="6119" w:type="dxa"/>
            <w:tcBorders>
              <w:top w:val="single" w:sz="4" w:space="0" w:color="auto"/>
              <w:left w:val="single" w:sz="4" w:space="0" w:color="auto"/>
              <w:bottom w:val="single" w:sz="4" w:space="0" w:color="auto"/>
              <w:right w:val="single" w:sz="4" w:space="0" w:color="auto"/>
            </w:tcBorders>
            <w:hideMark/>
          </w:tcPr>
          <w:p w:rsidR="003C1336" w:rsidRPr="00E50A35" w:rsidRDefault="003C1336" w:rsidP="00E62DFD">
            <w:pPr>
              <w:autoSpaceDE w:val="0"/>
              <w:autoSpaceDN w:val="0"/>
              <w:adjustRightInd w:val="0"/>
              <w:spacing w:line="276" w:lineRule="auto"/>
              <w:ind w:left="23" w:hanging="113"/>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3C1336" w:rsidRPr="00E50A35" w:rsidRDefault="003C1336" w:rsidP="00E62DFD">
            <w:pPr>
              <w:autoSpaceDE w:val="0"/>
              <w:autoSpaceDN w:val="0"/>
              <w:adjustRightInd w:val="0"/>
              <w:spacing w:line="276" w:lineRule="auto"/>
              <w:ind w:left="23" w:hanging="113"/>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Целевые значения</w:t>
            </w:r>
          </w:p>
        </w:tc>
      </w:tr>
      <w:tr w:rsidR="003C1336" w:rsidRPr="00E50A35" w:rsidTr="00E62DFD">
        <w:trPr>
          <w:trHeight w:val="150"/>
        </w:trPr>
        <w:tc>
          <w:tcPr>
            <w:tcW w:w="6119" w:type="dxa"/>
            <w:tcBorders>
              <w:top w:val="single" w:sz="4" w:space="0" w:color="auto"/>
              <w:left w:val="single" w:sz="4" w:space="0" w:color="auto"/>
              <w:bottom w:val="single" w:sz="4" w:space="0" w:color="auto"/>
              <w:right w:val="single" w:sz="4" w:space="0" w:color="auto"/>
            </w:tcBorders>
            <w:hideMark/>
          </w:tcPr>
          <w:p w:rsidR="003C1336" w:rsidRPr="00E50A35" w:rsidRDefault="003C1336" w:rsidP="003C1336">
            <w:pPr>
              <w:autoSpaceDE w:val="0"/>
              <w:autoSpaceDN w:val="0"/>
              <w:adjustRightInd w:val="0"/>
              <w:ind w:firstLine="53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Процент устраненных нарушений из числа выявленных нарушений  законодательства в сфере благоустройства  </w:t>
            </w:r>
          </w:p>
        </w:tc>
        <w:tc>
          <w:tcPr>
            <w:tcW w:w="3121" w:type="dxa"/>
            <w:tcBorders>
              <w:top w:val="single" w:sz="4" w:space="0" w:color="auto"/>
              <w:left w:val="single" w:sz="4" w:space="0" w:color="auto"/>
              <w:bottom w:val="single" w:sz="4" w:space="0" w:color="auto"/>
              <w:right w:val="single" w:sz="4" w:space="0" w:color="auto"/>
            </w:tcBorders>
            <w:hideMark/>
          </w:tcPr>
          <w:p w:rsidR="003C1336" w:rsidRPr="00E50A35" w:rsidRDefault="003C1336" w:rsidP="00E62DFD">
            <w:pPr>
              <w:autoSpaceDE w:val="0"/>
              <w:autoSpaceDN w:val="0"/>
              <w:adjustRightInd w:val="0"/>
              <w:ind w:firstLine="33"/>
              <w:jc w:val="center"/>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70%</w:t>
            </w:r>
          </w:p>
        </w:tc>
      </w:tr>
      <w:tr w:rsidR="003C1336" w:rsidRPr="00E50A35" w:rsidTr="00E62DFD">
        <w:trPr>
          <w:trHeight w:val="127"/>
        </w:trPr>
        <w:tc>
          <w:tcPr>
            <w:tcW w:w="6119" w:type="dxa"/>
            <w:tcBorders>
              <w:top w:val="single" w:sz="4" w:space="0" w:color="auto"/>
              <w:left w:val="single" w:sz="4" w:space="0" w:color="auto"/>
              <w:bottom w:val="single" w:sz="4" w:space="0" w:color="auto"/>
              <w:right w:val="single" w:sz="4" w:space="0" w:color="auto"/>
            </w:tcBorders>
            <w:hideMark/>
          </w:tcPr>
          <w:p w:rsidR="003C1336" w:rsidRPr="00E50A35" w:rsidRDefault="003C1336" w:rsidP="003C1336">
            <w:pPr>
              <w:autoSpaceDE w:val="0"/>
              <w:autoSpaceDN w:val="0"/>
              <w:adjustRightInd w:val="0"/>
              <w:ind w:firstLine="53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Процент обоснованных жалоб на действия (решения) органа муниципального контроля и (или) его должностных лиц при осуществлении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3C1336" w:rsidRPr="00E50A35" w:rsidRDefault="003C1336" w:rsidP="00E62DFD">
            <w:pPr>
              <w:autoSpaceDE w:val="0"/>
              <w:autoSpaceDN w:val="0"/>
              <w:adjustRightInd w:val="0"/>
              <w:ind w:firstLine="33"/>
              <w:jc w:val="center"/>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0%</w:t>
            </w:r>
          </w:p>
        </w:tc>
      </w:tr>
      <w:tr w:rsidR="003C1336" w:rsidRPr="00E50A35" w:rsidTr="00E62DFD">
        <w:trPr>
          <w:trHeight w:val="165"/>
        </w:trPr>
        <w:tc>
          <w:tcPr>
            <w:tcW w:w="6119" w:type="dxa"/>
            <w:tcBorders>
              <w:top w:val="single" w:sz="4" w:space="0" w:color="auto"/>
              <w:left w:val="single" w:sz="4" w:space="0" w:color="auto"/>
              <w:bottom w:val="single" w:sz="4" w:space="0" w:color="auto"/>
              <w:right w:val="single" w:sz="4" w:space="0" w:color="auto"/>
            </w:tcBorders>
            <w:hideMark/>
          </w:tcPr>
          <w:p w:rsidR="003C1336" w:rsidRPr="00E50A35" w:rsidRDefault="003C1336" w:rsidP="00E62DFD">
            <w:pPr>
              <w:autoSpaceDE w:val="0"/>
              <w:autoSpaceDN w:val="0"/>
              <w:adjustRightInd w:val="0"/>
              <w:ind w:firstLine="53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3C1336" w:rsidRPr="00E50A35" w:rsidRDefault="003C1336" w:rsidP="00E62DFD">
            <w:pPr>
              <w:autoSpaceDE w:val="0"/>
              <w:autoSpaceDN w:val="0"/>
              <w:adjustRightInd w:val="0"/>
              <w:ind w:firstLine="33"/>
              <w:jc w:val="center"/>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0%</w:t>
            </w:r>
          </w:p>
        </w:tc>
      </w:tr>
      <w:tr w:rsidR="003C1336" w:rsidRPr="00E50A35" w:rsidTr="00E62DFD">
        <w:trPr>
          <w:trHeight w:val="157"/>
        </w:trPr>
        <w:tc>
          <w:tcPr>
            <w:tcW w:w="6119" w:type="dxa"/>
            <w:tcBorders>
              <w:top w:val="single" w:sz="4" w:space="0" w:color="auto"/>
              <w:left w:val="single" w:sz="4" w:space="0" w:color="auto"/>
              <w:bottom w:val="single" w:sz="4" w:space="0" w:color="auto"/>
              <w:right w:val="single" w:sz="4" w:space="0" w:color="auto"/>
            </w:tcBorders>
            <w:hideMark/>
          </w:tcPr>
          <w:p w:rsidR="003C1336" w:rsidRPr="00E50A35" w:rsidRDefault="003C1336" w:rsidP="003C1336">
            <w:pPr>
              <w:autoSpaceDE w:val="0"/>
              <w:autoSpaceDN w:val="0"/>
              <w:adjustRightInd w:val="0"/>
              <w:ind w:firstLine="53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Процент вынесенных судебных решений </w:t>
            </w:r>
            <w:r w:rsidRPr="00E50A35">
              <w:rPr>
                <w:rFonts w:ascii="Times New Roman" w:hAnsi="Times New Roman"/>
                <w:color w:val="0D0D0D" w:themeColor="text1" w:themeTint="F2"/>
                <w:sz w:val="28"/>
                <w:szCs w:val="28"/>
              </w:rPr>
              <w:br/>
              <w:t xml:space="preserve">о назначении административного наказания </w:t>
            </w:r>
            <w:r w:rsidRPr="00E50A35">
              <w:rPr>
                <w:rFonts w:ascii="Times New Roman" w:hAnsi="Times New Roman"/>
                <w:color w:val="0D0D0D" w:themeColor="text1" w:themeTint="F2"/>
                <w:sz w:val="28"/>
                <w:szCs w:val="28"/>
              </w:rPr>
              <w:br/>
              <w:t>по материалам органа муниципального контроля в сфере благоустройства</w:t>
            </w:r>
          </w:p>
        </w:tc>
        <w:tc>
          <w:tcPr>
            <w:tcW w:w="3121" w:type="dxa"/>
            <w:tcBorders>
              <w:top w:val="single" w:sz="4" w:space="0" w:color="auto"/>
              <w:left w:val="single" w:sz="4" w:space="0" w:color="auto"/>
              <w:bottom w:val="single" w:sz="4" w:space="0" w:color="auto"/>
              <w:right w:val="single" w:sz="4" w:space="0" w:color="auto"/>
            </w:tcBorders>
            <w:hideMark/>
          </w:tcPr>
          <w:p w:rsidR="003C1336" w:rsidRPr="00E50A35" w:rsidRDefault="003C1336" w:rsidP="00E62DFD">
            <w:pPr>
              <w:autoSpaceDE w:val="0"/>
              <w:autoSpaceDN w:val="0"/>
              <w:adjustRightInd w:val="0"/>
              <w:ind w:firstLine="33"/>
              <w:jc w:val="center"/>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95%</w:t>
            </w:r>
          </w:p>
        </w:tc>
      </w:tr>
    </w:tbl>
    <w:p w:rsidR="003C1336" w:rsidRPr="00E50A35" w:rsidRDefault="00DC1715" w:rsidP="00DC1715">
      <w:pPr>
        <w:jc w:val="right"/>
        <w:rPr>
          <w:rFonts w:ascii="Times New Roman" w:hAnsi="Times New Roman"/>
          <w:color w:val="0D0D0D" w:themeColor="text1" w:themeTint="F2"/>
          <w:sz w:val="28"/>
          <w:szCs w:val="28"/>
        </w:rPr>
      </w:pPr>
      <w:r>
        <w:rPr>
          <w:rFonts w:ascii="Times New Roman" w:hAnsi="Times New Roman"/>
          <w:color w:val="0D0D0D" w:themeColor="text1" w:themeTint="F2"/>
          <w:sz w:val="28"/>
          <w:szCs w:val="28"/>
        </w:rPr>
        <w:t>.»</w:t>
      </w:r>
    </w:p>
    <w:p w:rsidR="00F3518C" w:rsidRPr="00E50A35" w:rsidRDefault="00F3518C" w:rsidP="00B8142C">
      <w:pPr>
        <w:widowControl/>
        <w:ind w:left="4820"/>
        <w:jc w:val="right"/>
        <w:rPr>
          <w:rFonts w:ascii="Times New Roman" w:hAnsi="Times New Roman"/>
          <w:color w:val="auto"/>
          <w:sz w:val="28"/>
          <w:szCs w:val="28"/>
        </w:rPr>
      </w:pPr>
    </w:p>
    <w:p w:rsidR="00F3518C" w:rsidRPr="00E50A35" w:rsidRDefault="00F3518C" w:rsidP="00B8142C">
      <w:pPr>
        <w:widowControl/>
        <w:ind w:left="4820"/>
        <w:jc w:val="right"/>
        <w:rPr>
          <w:rFonts w:ascii="Times New Roman" w:hAnsi="Times New Roman"/>
          <w:color w:val="auto"/>
          <w:sz w:val="28"/>
          <w:szCs w:val="28"/>
        </w:rPr>
      </w:pPr>
    </w:p>
    <w:p w:rsidR="00F3518C" w:rsidRPr="00E50A35" w:rsidRDefault="00F3518C" w:rsidP="00B8142C">
      <w:pPr>
        <w:widowControl/>
        <w:ind w:left="4820"/>
        <w:jc w:val="right"/>
        <w:rPr>
          <w:rFonts w:ascii="Times New Roman" w:hAnsi="Times New Roman"/>
          <w:color w:val="auto"/>
          <w:sz w:val="28"/>
          <w:szCs w:val="28"/>
        </w:rPr>
      </w:pPr>
    </w:p>
    <w:p w:rsidR="00F3518C" w:rsidRPr="00E50A35" w:rsidRDefault="00F3518C" w:rsidP="00B8142C">
      <w:pPr>
        <w:widowControl/>
        <w:ind w:left="4820"/>
        <w:jc w:val="right"/>
        <w:rPr>
          <w:rFonts w:ascii="Times New Roman" w:hAnsi="Times New Roman"/>
          <w:color w:val="auto"/>
          <w:sz w:val="28"/>
          <w:szCs w:val="28"/>
        </w:rPr>
      </w:pPr>
    </w:p>
    <w:p w:rsidR="00B8142C" w:rsidRPr="00E50A35" w:rsidRDefault="00B8142C" w:rsidP="00B8142C">
      <w:pPr>
        <w:rPr>
          <w:rFonts w:ascii="Times New Roman" w:hAnsi="Times New Roman"/>
          <w:sz w:val="28"/>
          <w:szCs w:val="28"/>
        </w:rPr>
      </w:pPr>
    </w:p>
    <w:p w:rsidR="00B8142C" w:rsidRPr="00E50A35" w:rsidRDefault="00B8142C" w:rsidP="00B8142C">
      <w:pPr>
        <w:tabs>
          <w:tab w:val="left" w:pos="6274"/>
        </w:tabs>
        <w:rPr>
          <w:rFonts w:ascii="Times New Roman" w:hAnsi="Times New Roman"/>
          <w:sz w:val="28"/>
          <w:szCs w:val="28"/>
        </w:rPr>
      </w:pPr>
    </w:p>
    <w:p w:rsidR="00B8142C" w:rsidRPr="00E50A35" w:rsidRDefault="00B8142C" w:rsidP="00B8142C">
      <w:pPr>
        <w:tabs>
          <w:tab w:val="left" w:pos="6274"/>
        </w:tabs>
        <w:rPr>
          <w:rFonts w:ascii="Times New Roman" w:hAnsi="Times New Roman"/>
          <w:sz w:val="28"/>
          <w:szCs w:val="28"/>
        </w:rPr>
      </w:pPr>
    </w:p>
    <w:p w:rsidR="00B8142C" w:rsidRPr="00E50A35" w:rsidRDefault="00B8142C" w:rsidP="00B8142C">
      <w:pPr>
        <w:tabs>
          <w:tab w:val="left" w:pos="6274"/>
        </w:tabs>
        <w:rPr>
          <w:rFonts w:ascii="Times New Roman" w:hAnsi="Times New Roman"/>
          <w:sz w:val="28"/>
          <w:szCs w:val="28"/>
        </w:rPr>
      </w:pPr>
    </w:p>
    <w:p w:rsidR="00B8142C" w:rsidRPr="00E50A35" w:rsidRDefault="00B8142C" w:rsidP="00B8142C">
      <w:pPr>
        <w:tabs>
          <w:tab w:val="left" w:pos="6274"/>
        </w:tabs>
        <w:rPr>
          <w:rFonts w:ascii="Times New Roman" w:hAnsi="Times New Roman"/>
          <w:sz w:val="28"/>
          <w:szCs w:val="28"/>
        </w:rPr>
      </w:pPr>
    </w:p>
    <w:p w:rsidR="006F4F97" w:rsidRPr="00E50A35" w:rsidRDefault="006F4F97" w:rsidP="006F4F97">
      <w:pPr>
        <w:rPr>
          <w:rFonts w:ascii="Times New Roman" w:hAnsi="Times New Roman"/>
          <w:sz w:val="28"/>
          <w:szCs w:val="28"/>
        </w:rPr>
      </w:pPr>
    </w:p>
    <w:sectPr w:rsidR="006F4F97" w:rsidRPr="00E50A35" w:rsidSect="00E50A35">
      <w:headerReference w:type="default" r:id="rId9"/>
      <w:pgSz w:w="11906" w:h="16838"/>
      <w:pgMar w:top="567" w:right="849"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18" w:rsidRDefault="005F2B18" w:rsidP="0024234A">
      <w:r>
        <w:separator/>
      </w:r>
    </w:p>
  </w:endnote>
  <w:endnote w:type="continuationSeparator" w:id="0">
    <w:p w:rsidR="005F2B18" w:rsidRDefault="005F2B1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18" w:rsidRDefault="005F2B18" w:rsidP="0024234A">
      <w:r>
        <w:separator/>
      </w:r>
    </w:p>
  </w:footnote>
  <w:footnote w:type="continuationSeparator" w:id="0">
    <w:p w:rsidR="005F2B18" w:rsidRDefault="005F2B18" w:rsidP="0024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22" w:rsidRPr="006830B9" w:rsidRDefault="00E24889">
    <w:pPr>
      <w:pStyle w:val="ab"/>
      <w:jc w:val="center"/>
      <w:rPr>
        <w:rFonts w:ascii="Times New Roman" w:hAnsi="Times New Roman"/>
      </w:rPr>
    </w:pPr>
    <w:r w:rsidRPr="006830B9">
      <w:rPr>
        <w:rFonts w:ascii="Times New Roman" w:hAnsi="Times New Roman"/>
      </w:rPr>
      <w:fldChar w:fldCharType="begin"/>
    </w:r>
    <w:r w:rsidR="00893722" w:rsidRPr="006830B9">
      <w:rPr>
        <w:rFonts w:ascii="Times New Roman" w:hAnsi="Times New Roman"/>
      </w:rPr>
      <w:instrText>PAGE   \* MERGEFORMAT</w:instrText>
    </w:r>
    <w:r w:rsidRPr="006830B9">
      <w:rPr>
        <w:rFonts w:ascii="Times New Roman" w:hAnsi="Times New Roman"/>
      </w:rPr>
      <w:fldChar w:fldCharType="separate"/>
    </w:r>
    <w:r w:rsidR="00B12DEF">
      <w:rPr>
        <w:rFonts w:ascii="Times New Roman" w:hAnsi="Times New Roman"/>
        <w:noProof/>
      </w:rPr>
      <w:t>4</w:t>
    </w:r>
    <w:r w:rsidRPr="006830B9">
      <w:rPr>
        <w:rFonts w:ascii="Times New Roman" w:hAnsi="Times New Roman"/>
      </w:rPr>
      <w:fldChar w:fldCharType="end"/>
    </w:r>
  </w:p>
  <w:p w:rsidR="00893722" w:rsidRDefault="0089372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6096EAB"/>
    <w:multiLevelType w:val="hybridMultilevel"/>
    <w:tmpl w:val="84CAA948"/>
    <w:lvl w:ilvl="0" w:tplc="FA82EA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5C1F5314"/>
    <w:multiLevelType w:val="hybridMultilevel"/>
    <w:tmpl w:val="CBFA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CD3E73"/>
    <w:multiLevelType w:val="hybridMultilevel"/>
    <w:tmpl w:val="40882796"/>
    <w:lvl w:ilvl="0" w:tplc="D65409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361B8B"/>
    <w:multiLevelType w:val="hybridMultilevel"/>
    <w:tmpl w:val="0E1E131E"/>
    <w:lvl w:ilvl="0" w:tplc="A3EC3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6E221D"/>
    <w:multiLevelType w:val="hybridMultilevel"/>
    <w:tmpl w:val="7B226044"/>
    <w:lvl w:ilvl="0" w:tplc="20FCA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DF73600"/>
    <w:multiLevelType w:val="hybridMultilevel"/>
    <w:tmpl w:val="06BA5D34"/>
    <w:lvl w:ilvl="0" w:tplc="5104862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FA2DDE"/>
    <w:multiLevelType w:val="hybridMultilevel"/>
    <w:tmpl w:val="F2B48ED0"/>
    <w:lvl w:ilvl="0" w:tplc="0A441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12"/>
  </w:num>
  <w:num w:numId="8">
    <w:abstractNumId w:val="8"/>
  </w:num>
  <w:num w:numId="9">
    <w:abstractNumId w:val="11"/>
  </w:num>
  <w:num w:numId="10">
    <w:abstractNumId w:val="10"/>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037B5"/>
    <w:rsid w:val="000058F3"/>
    <w:rsid w:val="00012EFA"/>
    <w:rsid w:val="0002271F"/>
    <w:rsid w:val="00026852"/>
    <w:rsid w:val="000271BA"/>
    <w:rsid w:val="00034B6F"/>
    <w:rsid w:val="00045497"/>
    <w:rsid w:val="00055DBF"/>
    <w:rsid w:val="00061639"/>
    <w:rsid w:val="00064970"/>
    <w:rsid w:val="000768EC"/>
    <w:rsid w:val="00082FD9"/>
    <w:rsid w:val="000846D8"/>
    <w:rsid w:val="0009291D"/>
    <w:rsid w:val="000A32A5"/>
    <w:rsid w:val="000A3B84"/>
    <w:rsid w:val="000A57BA"/>
    <w:rsid w:val="000B7AF3"/>
    <w:rsid w:val="000D2EE8"/>
    <w:rsid w:val="000D4864"/>
    <w:rsid w:val="000D5222"/>
    <w:rsid w:val="000F0AF1"/>
    <w:rsid w:val="000F0CE3"/>
    <w:rsid w:val="000F5D2D"/>
    <w:rsid w:val="00102F5B"/>
    <w:rsid w:val="00117A8F"/>
    <w:rsid w:val="001224C9"/>
    <w:rsid w:val="00123B8C"/>
    <w:rsid w:val="001352DD"/>
    <w:rsid w:val="001430F5"/>
    <w:rsid w:val="001448C4"/>
    <w:rsid w:val="00147EA1"/>
    <w:rsid w:val="00154CFF"/>
    <w:rsid w:val="0015559E"/>
    <w:rsid w:val="00156356"/>
    <w:rsid w:val="00160D0A"/>
    <w:rsid w:val="00163942"/>
    <w:rsid w:val="0016690B"/>
    <w:rsid w:val="00176B1C"/>
    <w:rsid w:val="001826A3"/>
    <w:rsid w:val="0018619F"/>
    <w:rsid w:val="00193A96"/>
    <w:rsid w:val="001B1719"/>
    <w:rsid w:val="001C0A0C"/>
    <w:rsid w:val="001C1806"/>
    <w:rsid w:val="001C6CB1"/>
    <w:rsid w:val="001C71E4"/>
    <w:rsid w:val="001D3C40"/>
    <w:rsid w:val="001D3CBF"/>
    <w:rsid w:val="001D41FD"/>
    <w:rsid w:val="001E32C1"/>
    <w:rsid w:val="001F0FA1"/>
    <w:rsid w:val="001F4387"/>
    <w:rsid w:val="001F56FC"/>
    <w:rsid w:val="00210173"/>
    <w:rsid w:val="00210504"/>
    <w:rsid w:val="00212119"/>
    <w:rsid w:val="002155B2"/>
    <w:rsid w:val="00224E91"/>
    <w:rsid w:val="002350C7"/>
    <w:rsid w:val="0023520E"/>
    <w:rsid w:val="002358EC"/>
    <w:rsid w:val="0024234A"/>
    <w:rsid w:val="00251F85"/>
    <w:rsid w:val="00252CBD"/>
    <w:rsid w:val="00255742"/>
    <w:rsid w:val="00257735"/>
    <w:rsid w:val="002703DF"/>
    <w:rsid w:val="0027266C"/>
    <w:rsid w:val="0028322C"/>
    <w:rsid w:val="002842B4"/>
    <w:rsid w:val="00287942"/>
    <w:rsid w:val="002900ED"/>
    <w:rsid w:val="002904E7"/>
    <w:rsid w:val="00292584"/>
    <w:rsid w:val="002941A3"/>
    <w:rsid w:val="00294BCC"/>
    <w:rsid w:val="00294E92"/>
    <w:rsid w:val="002B2CF3"/>
    <w:rsid w:val="002C6657"/>
    <w:rsid w:val="002D0CE8"/>
    <w:rsid w:val="002D2AA8"/>
    <w:rsid w:val="002F00F1"/>
    <w:rsid w:val="002F31BC"/>
    <w:rsid w:val="002F7378"/>
    <w:rsid w:val="00306FF6"/>
    <w:rsid w:val="00310571"/>
    <w:rsid w:val="003231D2"/>
    <w:rsid w:val="00327AEB"/>
    <w:rsid w:val="00335C0D"/>
    <w:rsid w:val="0034169E"/>
    <w:rsid w:val="00343E06"/>
    <w:rsid w:val="00345B89"/>
    <w:rsid w:val="00346195"/>
    <w:rsid w:val="00347BB2"/>
    <w:rsid w:val="00364373"/>
    <w:rsid w:val="003668B1"/>
    <w:rsid w:val="0037055F"/>
    <w:rsid w:val="0037541D"/>
    <w:rsid w:val="00385323"/>
    <w:rsid w:val="003959B0"/>
    <w:rsid w:val="00397482"/>
    <w:rsid w:val="003A6515"/>
    <w:rsid w:val="003B0F34"/>
    <w:rsid w:val="003B22B5"/>
    <w:rsid w:val="003B3048"/>
    <w:rsid w:val="003C1336"/>
    <w:rsid w:val="003C54EC"/>
    <w:rsid w:val="003D06C6"/>
    <w:rsid w:val="003D7D85"/>
    <w:rsid w:val="003E4259"/>
    <w:rsid w:val="003F15F3"/>
    <w:rsid w:val="003F4642"/>
    <w:rsid w:val="003F7ACC"/>
    <w:rsid w:val="00400697"/>
    <w:rsid w:val="00402EB2"/>
    <w:rsid w:val="00417E9E"/>
    <w:rsid w:val="00420766"/>
    <w:rsid w:val="00422040"/>
    <w:rsid w:val="004235E7"/>
    <w:rsid w:val="00426C1A"/>
    <w:rsid w:val="00427ACF"/>
    <w:rsid w:val="004311D8"/>
    <w:rsid w:val="00436741"/>
    <w:rsid w:val="004367C5"/>
    <w:rsid w:val="004458AF"/>
    <w:rsid w:val="00446402"/>
    <w:rsid w:val="00453CCE"/>
    <w:rsid w:val="00481991"/>
    <w:rsid w:val="00484C36"/>
    <w:rsid w:val="00487175"/>
    <w:rsid w:val="004A37FF"/>
    <w:rsid w:val="004A59DE"/>
    <w:rsid w:val="004A6733"/>
    <w:rsid w:val="004B08C2"/>
    <w:rsid w:val="004B128F"/>
    <w:rsid w:val="004B388B"/>
    <w:rsid w:val="004B70B3"/>
    <w:rsid w:val="004C3FDB"/>
    <w:rsid w:val="004C514E"/>
    <w:rsid w:val="004C7376"/>
    <w:rsid w:val="004D2ADE"/>
    <w:rsid w:val="004D594D"/>
    <w:rsid w:val="004D680D"/>
    <w:rsid w:val="004E13C4"/>
    <w:rsid w:val="004F3446"/>
    <w:rsid w:val="004F3D98"/>
    <w:rsid w:val="004F7B3F"/>
    <w:rsid w:val="005031DF"/>
    <w:rsid w:val="00503C93"/>
    <w:rsid w:val="005052F0"/>
    <w:rsid w:val="00510233"/>
    <w:rsid w:val="005178E3"/>
    <w:rsid w:val="005203C1"/>
    <w:rsid w:val="00520F4A"/>
    <w:rsid w:val="00532207"/>
    <w:rsid w:val="00533437"/>
    <w:rsid w:val="00535F60"/>
    <w:rsid w:val="00547316"/>
    <w:rsid w:val="0056672E"/>
    <w:rsid w:val="00571609"/>
    <w:rsid w:val="00586A8B"/>
    <w:rsid w:val="00591A2D"/>
    <w:rsid w:val="00593334"/>
    <w:rsid w:val="0059352B"/>
    <w:rsid w:val="005A1E0E"/>
    <w:rsid w:val="005A1F2B"/>
    <w:rsid w:val="005A2A5D"/>
    <w:rsid w:val="005A6578"/>
    <w:rsid w:val="005B3B56"/>
    <w:rsid w:val="005B7D8A"/>
    <w:rsid w:val="005C238F"/>
    <w:rsid w:val="005C2B49"/>
    <w:rsid w:val="005C6566"/>
    <w:rsid w:val="005C736C"/>
    <w:rsid w:val="005D2CDB"/>
    <w:rsid w:val="005E3B8A"/>
    <w:rsid w:val="005E459E"/>
    <w:rsid w:val="005E5C14"/>
    <w:rsid w:val="005F2B18"/>
    <w:rsid w:val="005F2DAA"/>
    <w:rsid w:val="0061233E"/>
    <w:rsid w:val="00614B28"/>
    <w:rsid w:val="006209A5"/>
    <w:rsid w:val="0062453C"/>
    <w:rsid w:val="00627A7F"/>
    <w:rsid w:val="00631EC9"/>
    <w:rsid w:val="00635BB6"/>
    <w:rsid w:val="006417B4"/>
    <w:rsid w:val="00650FA4"/>
    <w:rsid w:val="00651743"/>
    <w:rsid w:val="00652F1A"/>
    <w:rsid w:val="00661FEC"/>
    <w:rsid w:val="00664BB2"/>
    <w:rsid w:val="00682DFC"/>
    <w:rsid w:val="00685F2A"/>
    <w:rsid w:val="00686784"/>
    <w:rsid w:val="006951F6"/>
    <w:rsid w:val="00695BD8"/>
    <w:rsid w:val="006973C4"/>
    <w:rsid w:val="006A18AB"/>
    <w:rsid w:val="006A21DD"/>
    <w:rsid w:val="006A67E4"/>
    <w:rsid w:val="006B09A2"/>
    <w:rsid w:val="006B23BA"/>
    <w:rsid w:val="006C24E0"/>
    <w:rsid w:val="006C67EF"/>
    <w:rsid w:val="006D6BEE"/>
    <w:rsid w:val="006D724E"/>
    <w:rsid w:val="006F4F97"/>
    <w:rsid w:val="007017B0"/>
    <w:rsid w:val="007020E8"/>
    <w:rsid w:val="00702DE7"/>
    <w:rsid w:val="007153CE"/>
    <w:rsid w:val="00720DC2"/>
    <w:rsid w:val="007345AB"/>
    <w:rsid w:val="007407D5"/>
    <w:rsid w:val="007458DC"/>
    <w:rsid w:val="007502A9"/>
    <w:rsid w:val="00756916"/>
    <w:rsid w:val="00765EF9"/>
    <w:rsid w:val="00772FDC"/>
    <w:rsid w:val="007731A3"/>
    <w:rsid w:val="0077456D"/>
    <w:rsid w:val="007755C4"/>
    <w:rsid w:val="0078084E"/>
    <w:rsid w:val="00782368"/>
    <w:rsid w:val="00782872"/>
    <w:rsid w:val="00783BDF"/>
    <w:rsid w:val="007843F6"/>
    <w:rsid w:val="00791FF1"/>
    <w:rsid w:val="007A0E9C"/>
    <w:rsid w:val="007A44C3"/>
    <w:rsid w:val="007A7C02"/>
    <w:rsid w:val="007B5465"/>
    <w:rsid w:val="007B670C"/>
    <w:rsid w:val="007C349D"/>
    <w:rsid w:val="007D3E61"/>
    <w:rsid w:val="007F419C"/>
    <w:rsid w:val="007F5DDE"/>
    <w:rsid w:val="00814231"/>
    <w:rsid w:val="00826010"/>
    <w:rsid w:val="008263CC"/>
    <w:rsid w:val="00827B35"/>
    <w:rsid w:val="00831FFA"/>
    <w:rsid w:val="00832CAD"/>
    <w:rsid w:val="00835BC1"/>
    <w:rsid w:val="00836B29"/>
    <w:rsid w:val="00841CA8"/>
    <w:rsid w:val="008628B5"/>
    <w:rsid w:val="008667D3"/>
    <w:rsid w:val="008701E7"/>
    <w:rsid w:val="008737D8"/>
    <w:rsid w:val="008741B3"/>
    <w:rsid w:val="00875162"/>
    <w:rsid w:val="008768A9"/>
    <w:rsid w:val="00893722"/>
    <w:rsid w:val="008A1CD9"/>
    <w:rsid w:val="008A207C"/>
    <w:rsid w:val="008B08C7"/>
    <w:rsid w:val="008B14D2"/>
    <w:rsid w:val="008C3105"/>
    <w:rsid w:val="008C69EF"/>
    <w:rsid w:val="008D60BC"/>
    <w:rsid w:val="008D66A3"/>
    <w:rsid w:val="008E30B9"/>
    <w:rsid w:val="008E3644"/>
    <w:rsid w:val="008E704E"/>
    <w:rsid w:val="008F06FD"/>
    <w:rsid w:val="008F0A50"/>
    <w:rsid w:val="008F27D1"/>
    <w:rsid w:val="008F36E1"/>
    <w:rsid w:val="00913B54"/>
    <w:rsid w:val="00916D42"/>
    <w:rsid w:val="009320AA"/>
    <w:rsid w:val="009351F6"/>
    <w:rsid w:val="00937A04"/>
    <w:rsid w:val="00956B54"/>
    <w:rsid w:val="00957073"/>
    <w:rsid w:val="00957FFD"/>
    <w:rsid w:val="009654E6"/>
    <w:rsid w:val="0096625B"/>
    <w:rsid w:val="009725C2"/>
    <w:rsid w:val="00972D9B"/>
    <w:rsid w:val="00977823"/>
    <w:rsid w:val="00980050"/>
    <w:rsid w:val="00982B22"/>
    <w:rsid w:val="009A06B9"/>
    <w:rsid w:val="009B0419"/>
    <w:rsid w:val="009B0BAC"/>
    <w:rsid w:val="009B123C"/>
    <w:rsid w:val="009B1CCA"/>
    <w:rsid w:val="009C29C9"/>
    <w:rsid w:val="009C64A7"/>
    <w:rsid w:val="009F11A2"/>
    <w:rsid w:val="00A035BA"/>
    <w:rsid w:val="00A04430"/>
    <w:rsid w:val="00A06379"/>
    <w:rsid w:val="00A14386"/>
    <w:rsid w:val="00A148F0"/>
    <w:rsid w:val="00A14EC0"/>
    <w:rsid w:val="00A224DC"/>
    <w:rsid w:val="00A25957"/>
    <w:rsid w:val="00A32F91"/>
    <w:rsid w:val="00A33CB9"/>
    <w:rsid w:val="00A53843"/>
    <w:rsid w:val="00A617D9"/>
    <w:rsid w:val="00A61895"/>
    <w:rsid w:val="00A723E4"/>
    <w:rsid w:val="00A77E56"/>
    <w:rsid w:val="00A83811"/>
    <w:rsid w:val="00A84138"/>
    <w:rsid w:val="00A85A31"/>
    <w:rsid w:val="00A9068A"/>
    <w:rsid w:val="00A9638D"/>
    <w:rsid w:val="00AA09A4"/>
    <w:rsid w:val="00AA0D13"/>
    <w:rsid w:val="00AA7BFA"/>
    <w:rsid w:val="00AB0D9A"/>
    <w:rsid w:val="00AB27B1"/>
    <w:rsid w:val="00AB5294"/>
    <w:rsid w:val="00AC3D24"/>
    <w:rsid w:val="00AC41E5"/>
    <w:rsid w:val="00AC7892"/>
    <w:rsid w:val="00AC7C50"/>
    <w:rsid w:val="00AE1D07"/>
    <w:rsid w:val="00AE4938"/>
    <w:rsid w:val="00AE6037"/>
    <w:rsid w:val="00AE679F"/>
    <w:rsid w:val="00AF78B8"/>
    <w:rsid w:val="00B04717"/>
    <w:rsid w:val="00B05C96"/>
    <w:rsid w:val="00B1175B"/>
    <w:rsid w:val="00B12DEF"/>
    <w:rsid w:val="00B14570"/>
    <w:rsid w:val="00B2485F"/>
    <w:rsid w:val="00B2631F"/>
    <w:rsid w:val="00B3346C"/>
    <w:rsid w:val="00B35BEB"/>
    <w:rsid w:val="00B43589"/>
    <w:rsid w:val="00B6196C"/>
    <w:rsid w:val="00B70CEC"/>
    <w:rsid w:val="00B70D5D"/>
    <w:rsid w:val="00B7393C"/>
    <w:rsid w:val="00B80EDE"/>
    <w:rsid w:val="00B8142C"/>
    <w:rsid w:val="00B83BFC"/>
    <w:rsid w:val="00B91743"/>
    <w:rsid w:val="00B97F26"/>
    <w:rsid w:val="00BB12B9"/>
    <w:rsid w:val="00BC5D0A"/>
    <w:rsid w:val="00BD13D8"/>
    <w:rsid w:val="00BD1514"/>
    <w:rsid w:val="00BD23E3"/>
    <w:rsid w:val="00BD3ECF"/>
    <w:rsid w:val="00BD7EE6"/>
    <w:rsid w:val="00BE2EA5"/>
    <w:rsid w:val="00BE746E"/>
    <w:rsid w:val="00BF0E34"/>
    <w:rsid w:val="00C03222"/>
    <w:rsid w:val="00C0522E"/>
    <w:rsid w:val="00C10029"/>
    <w:rsid w:val="00C13645"/>
    <w:rsid w:val="00C137CD"/>
    <w:rsid w:val="00C14654"/>
    <w:rsid w:val="00C14C55"/>
    <w:rsid w:val="00C27E9F"/>
    <w:rsid w:val="00C300C9"/>
    <w:rsid w:val="00C36F62"/>
    <w:rsid w:val="00C417BB"/>
    <w:rsid w:val="00C42B8B"/>
    <w:rsid w:val="00C544FB"/>
    <w:rsid w:val="00C56548"/>
    <w:rsid w:val="00C5717A"/>
    <w:rsid w:val="00C624D6"/>
    <w:rsid w:val="00C6363B"/>
    <w:rsid w:val="00C73F8A"/>
    <w:rsid w:val="00C81B05"/>
    <w:rsid w:val="00C8555C"/>
    <w:rsid w:val="00C85EF9"/>
    <w:rsid w:val="00C93F91"/>
    <w:rsid w:val="00CC2558"/>
    <w:rsid w:val="00CC411F"/>
    <w:rsid w:val="00CC683C"/>
    <w:rsid w:val="00CC745D"/>
    <w:rsid w:val="00CD63F3"/>
    <w:rsid w:val="00CD6889"/>
    <w:rsid w:val="00CE21AA"/>
    <w:rsid w:val="00CE6056"/>
    <w:rsid w:val="00CE7D91"/>
    <w:rsid w:val="00CF0412"/>
    <w:rsid w:val="00CF584B"/>
    <w:rsid w:val="00CF5F60"/>
    <w:rsid w:val="00CF70B0"/>
    <w:rsid w:val="00CF786D"/>
    <w:rsid w:val="00D03102"/>
    <w:rsid w:val="00D1237A"/>
    <w:rsid w:val="00D154EC"/>
    <w:rsid w:val="00D33A96"/>
    <w:rsid w:val="00D376B5"/>
    <w:rsid w:val="00D37713"/>
    <w:rsid w:val="00D4010D"/>
    <w:rsid w:val="00D443E4"/>
    <w:rsid w:val="00D50A40"/>
    <w:rsid w:val="00D52AA4"/>
    <w:rsid w:val="00D53697"/>
    <w:rsid w:val="00D606E3"/>
    <w:rsid w:val="00D67764"/>
    <w:rsid w:val="00D67D28"/>
    <w:rsid w:val="00D7566C"/>
    <w:rsid w:val="00D77756"/>
    <w:rsid w:val="00DA19BF"/>
    <w:rsid w:val="00DA4E29"/>
    <w:rsid w:val="00DA63AC"/>
    <w:rsid w:val="00DB020A"/>
    <w:rsid w:val="00DB3AC2"/>
    <w:rsid w:val="00DC1715"/>
    <w:rsid w:val="00DC3290"/>
    <w:rsid w:val="00DC38F9"/>
    <w:rsid w:val="00DC46E6"/>
    <w:rsid w:val="00DC4773"/>
    <w:rsid w:val="00DC47E9"/>
    <w:rsid w:val="00DD1685"/>
    <w:rsid w:val="00DD2FC3"/>
    <w:rsid w:val="00DD5A24"/>
    <w:rsid w:val="00DD7458"/>
    <w:rsid w:val="00DE02C9"/>
    <w:rsid w:val="00DE2C17"/>
    <w:rsid w:val="00DE3EE0"/>
    <w:rsid w:val="00DE7C14"/>
    <w:rsid w:val="00DF505A"/>
    <w:rsid w:val="00E01534"/>
    <w:rsid w:val="00E0239F"/>
    <w:rsid w:val="00E0353B"/>
    <w:rsid w:val="00E1018E"/>
    <w:rsid w:val="00E132F3"/>
    <w:rsid w:val="00E23183"/>
    <w:rsid w:val="00E24889"/>
    <w:rsid w:val="00E319E5"/>
    <w:rsid w:val="00E32DF8"/>
    <w:rsid w:val="00E34025"/>
    <w:rsid w:val="00E41E59"/>
    <w:rsid w:val="00E42178"/>
    <w:rsid w:val="00E50A35"/>
    <w:rsid w:val="00E50E97"/>
    <w:rsid w:val="00E66638"/>
    <w:rsid w:val="00E70550"/>
    <w:rsid w:val="00E729A2"/>
    <w:rsid w:val="00E8249C"/>
    <w:rsid w:val="00E82B87"/>
    <w:rsid w:val="00E843D0"/>
    <w:rsid w:val="00E85FDE"/>
    <w:rsid w:val="00E9189A"/>
    <w:rsid w:val="00E95BA0"/>
    <w:rsid w:val="00E968FB"/>
    <w:rsid w:val="00EA05F1"/>
    <w:rsid w:val="00EA08C1"/>
    <w:rsid w:val="00EA55F9"/>
    <w:rsid w:val="00EC0850"/>
    <w:rsid w:val="00EC4A21"/>
    <w:rsid w:val="00EC6C92"/>
    <w:rsid w:val="00ED0172"/>
    <w:rsid w:val="00ED5FD0"/>
    <w:rsid w:val="00ED74A2"/>
    <w:rsid w:val="00EE08AD"/>
    <w:rsid w:val="00EE2866"/>
    <w:rsid w:val="00EE420B"/>
    <w:rsid w:val="00EE42E6"/>
    <w:rsid w:val="00EE704F"/>
    <w:rsid w:val="00EF4A19"/>
    <w:rsid w:val="00EF6284"/>
    <w:rsid w:val="00F10139"/>
    <w:rsid w:val="00F106F1"/>
    <w:rsid w:val="00F17A68"/>
    <w:rsid w:val="00F24105"/>
    <w:rsid w:val="00F336D9"/>
    <w:rsid w:val="00F33AC4"/>
    <w:rsid w:val="00F3518C"/>
    <w:rsid w:val="00F44D22"/>
    <w:rsid w:val="00F4743D"/>
    <w:rsid w:val="00F526B7"/>
    <w:rsid w:val="00F70115"/>
    <w:rsid w:val="00F82ECC"/>
    <w:rsid w:val="00F83178"/>
    <w:rsid w:val="00F864D1"/>
    <w:rsid w:val="00F93B36"/>
    <w:rsid w:val="00F96A82"/>
    <w:rsid w:val="00FA0EF0"/>
    <w:rsid w:val="00FA365D"/>
    <w:rsid w:val="00FB2597"/>
    <w:rsid w:val="00FB6CB3"/>
    <w:rsid w:val="00FB7994"/>
    <w:rsid w:val="00FB7C53"/>
    <w:rsid w:val="00FC0F40"/>
    <w:rsid w:val="00FC6219"/>
    <w:rsid w:val="00FD3BCF"/>
    <w:rsid w:val="00FD7756"/>
    <w:rsid w:val="00FE31F8"/>
    <w:rsid w:val="00FF27F5"/>
    <w:rsid w:val="00FF2F3E"/>
    <w:rsid w:val="00FF7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8FAD"/>
  <w15:docId w15:val="{4CFC13A3-1C96-4AE6-AAEE-C01CCB1C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082FD9"/>
    <w:pPr>
      <w:spacing w:after="120" w:line="480" w:lineRule="auto"/>
    </w:pPr>
  </w:style>
  <w:style w:type="character" w:customStyle="1" w:styleId="24">
    <w:name w:val="Основной текст 2 Знак"/>
    <w:basedOn w:val="a0"/>
    <w:link w:val="23"/>
    <w:uiPriority w:val="99"/>
    <w:rsid w:val="00082FD9"/>
    <w:rPr>
      <w:rFonts w:ascii="Arial" w:eastAsia="Times New Roman" w:hAnsi="Arial" w:cs="Times New Roman"/>
      <w:color w:val="000000"/>
      <w:sz w:val="20"/>
      <w:szCs w:val="20"/>
      <w:lang w:eastAsia="ru-RU"/>
    </w:rPr>
  </w:style>
  <w:style w:type="character" w:customStyle="1" w:styleId="afa">
    <w:name w:val="Цветовое выделение"/>
    <w:uiPriority w:val="99"/>
    <w:rsid w:val="00BE746E"/>
    <w:rPr>
      <w:b/>
      <w:color w:val="26282F"/>
    </w:rPr>
  </w:style>
  <w:style w:type="character" w:customStyle="1" w:styleId="afb">
    <w:name w:val="Гипертекстовая ссылка"/>
    <w:basedOn w:val="afa"/>
    <w:uiPriority w:val="99"/>
    <w:rsid w:val="00BE746E"/>
    <w:rPr>
      <w:rFonts w:cs="Times New Roman"/>
      <w:b w:val="0"/>
      <w:color w:val="106BBE"/>
    </w:rPr>
  </w:style>
  <w:style w:type="paragraph" w:customStyle="1" w:styleId="afc">
    <w:name w:val="Заголовок статьи"/>
    <w:basedOn w:val="a"/>
    <w:next w:val="a"/>
    <w:uiPriority w:val="99"/>
    <w:rsid w:val="00BE746E"/>
    <w:pPr>
      <w:autoSpaceDE w:val="0"/>
      <w:autoSpaceDN w:val="0"/>
      <w:adjustRightInd w:val="0"/>
      <w:ind w:left="1612" w:hanging="892"/>
      <w:jc w:val="both"/>
    </w:pPr>
    <w:rPr>
      <w:rFonts w:eastAsiaTheme="minorEastAsia" w:cs="Arial"/>
      <w:color w:val="auto"/>
      <w:sz w:val="24"/>
      <w:szCs w:val="24"/>
    </w:rPr>
  </w:style>
  <w:style w:type="paragraph" w:customStyle="1" w:styleId="afd">
    <w:name w:val="Комментарий"/>
    <w:basedOn w:val="a"/>
    <w:next w:val="a"/>
    <w:uiPriority w:val="99"/>
    <w:rsid w:val="00BE746E"/>
    <w:pPr>
      <w:autoSpaceDE w:val="0"/>
      <w:autoSpaceDN w:val="0"/>
      <w:adjustRightInd w:val="0"/>
      <w:spacing w:before="75"/>
      <w:ind w:left="170"/>
      <w:jc w:val="both"/>
    </w:pPr>
    <w:rPr>
      <w:rFonts w:eastAsiaTheme="minorEastAsia"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BE746E"/>
    <w:rPr>
      <w:i/>
      <w:iCs/>
    </w:rPr>
  </w:style>
  <w:style w:type="paragraph" w:customStyle="1" w:styleId="aff">
    <w:name w:val="Таблицы (моноширинный)"/>
    <w:basedOn w:val="a"/>
    <w:next w:val="a"/>
    <w:uiPriority w:val="99"/>
    <w:rsid w:val="006D6BEE"/>
    <w:pPr>
      <w:widowControl/>
      <w:autoSpaceDE w:val="0"/>
      <w:autoSpaceDN w:val="0"/>
      <w:adjustRightInd w:val="0"/>
    </w:pPr>
    <w:rPr>
      <w:rFonts w:ascii="Courier New" w:eastAsiaTheme="minorHAnsi" w:hAnsi="Courier New" w:cs="Courier New"/>
      <w:color w:val="auto"/>
      <w:sz w:val="24"/>
      <w:szCs w:val="24"/>
      <w:lang w:eastAsia="en-US"/>
    </w:rPr>
  </w:style>
  <w:style w:type="paragraph" w:customStyle="1" w:styleId="aff0">
    <w:name w:val="Нормальный (таблица)"/>
    <w:basedOn w:val="a"/>
    <w:next w:val="a"/>
    <w:uiPriority w:val="99"/>
    <w:rsid w:val="003D7D85"/>
    <w:pPr>
      <w:widowControl/>
      <w:autoSpaceDE w:val="0"/>
      <w:autoSpaceDN w:val="0"/>
      <w:adjustRightInd w:val="0"/>
      <w:jc w:val="both"/>
    </w:pPr>
    <w:rPr>
      <w:rFonts w:eastAsiaTheme="minorHAnsi" w:cs="Arial"/>
      <w:color w:val="auto"/>
      <w:sz w:val="24"/>
      <w:szCs w:val="24"/>
      <w:lang w:eastAsia="en-US"/>
    </w:rPr>
  </w:style>
  <w:style w:type="table" w:styleId="aff1">
    <w:name w:val="Table Grid"/>
    <w:basedOn w:val="a1"/>
    <w:uiPriority w:val="59"/>
    <w:rsid w:val="00627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2">
    <w:name w:val="Не вступил в силу"/>
    <w:basedOn w:val="afa"/>
    <w:uiPriority w:val="99"/>
    <w:rsid w:val="008667D3"/>
    <w:rPr>
      <w:b/>
      <w:color w:val="000000"/>
      <w:shd w:val="clear" w:color="auto" w:fill="D8EDE8"/>
    </w:rPr>
  </w:style>
  <w:style w:type="paragraph" w:customStyle="1" w:styleId="ConsNormal">
    <w:name w:val="ConsNormal"/>
    <w:rsid w:val="00C417B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46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0879802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50174908">
      <w:bodyDiv w:val="1"/>
      <w:marLeft w:val="0"/>
      <w:marRight w:val="0"/>
      <w:marTop w:val="0"/>
      <w:marBottom w:val="0"/>
      <w:divBdr>
        <w:top w:val="none" w:sz="0" w:space="0" w:color="auto"/>
        <w:left w:val="none" w:sz="0" w:space="0" w:color="auto"/>
        <w:bottom w:val="none" w:sz="0" w:space="0" w:color="auto"/>
        <w:right w:val="none" w:sz="0" w:space="0" w:color="auto"/>
      </w:divBdr>
    </w:div>
    <w:div w:id="1592934486">
      <w:bodyDiv w:val="1"/>
      <w:marLeft w:val="0"/>
      <w:marRight w:val="0"/>
      <w:marTop w:val="0"/>
      <w:marBottom w:val="0"/>
      <w:divBdr>
        <w:top w:val="none" w:sz="0" w:space="0" w:color="auto"/>
        <w:left w:val="none" w:sz="0" w:space="0" w:color="auto"/>
        <w:bottom w:val="none" w:sz="0" w:space="0" w:color="auto"/>
        <w:right w:val="none" w:sz="0" w:space="0" w:color="auto"/>
      </w:divBdr>
    </w:div>
    <w:div w:id="1785465137">
      <w:bodyDiv w:val="1"/>
      <w:marLeft w:val="0"/>
      <w:marRight w:val="0"/>
      <w:marTop w:val="0"/>
      <w:marBottom w:val="0"/>
      <w:divBdr>
        <w:top w:val="none" w:sz="0" w:space="0" w:color="auto"/>
        <w:left w:val="none" w:sz="0" w:space="0" w:color="auto"/>
        <w:bottom w:val="none" w:sz="0" w:space="0" w:color="auto"/>
        <w:right w:val="none" w:sz="0" w:space="0" w:color="auto"/>
      </w:divBdr>
    </w:div>
    <w:div w:id="21355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9B03-C038-4C25-AF68-6C14AD4D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ваааа</cp:lastModifiedBy>
  <cp:revision>27</cp:revision>
  <cp:lastPrinted>2022-02-09T21:52:00Z</cp:lastPrinted>
  <dcterms:created xsi:type="dcterms:W3CDTF">2022-01-27T03:27:00Z</dcterms:created>
  <dcterms:modified xsi:type="dcterms:W3CDTF">2022-04-07T02:24:00Z</dcterms:modified>
</cp:coreProperties>
</file>