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1E" w:rsidRDefault="00AB1C2D" w:rsidP="00AB1C2D">
      <w:pPr>
        <w:ind w:hanging="567"/>
        <w:jc w:val="center"/>
        <w:rPr>
          <w:sz w:val="26"/>
          <w:szCs w:val="26"/>
        </w:rPr>
      </w:pPr>
      <w:r w:rsidRPr="00AB1C2D">
        <w:rPr>
          <w:noProof/>
          <w:sz w:val="26"/>
          <w:szCs w:val="26"/>
          <w:lang w:eastAsia="ru-RU"/>
        </w:rPr>
        <w:drawing>
          <wp:inline distT="0" distB="0" distL="0" distR="0">
            <wp:extent cx="790575" cy="914400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1D" w:rsidRDefault="00813C1D" w:rsidP="00AB1C2D">
      <w:pPr>
        <w:ind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813C1D" w:rsidRDefault="00813C1D" w:rsidP="00813C1D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813C1D" w:rsidRDefault="00813C1D" w:rsidP="00813C1D">
      <w:pPr>
        <w:pStyle w:val="1"/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13C1D" w:rsidRPr="00FB2C0B" w:rsidRDefault="00201C8F" w:rsidP="00813C1D">
      <w:pPr>
        <w:pBdr>
          <w:bottom w:val="single" w:sz="4" w:space="1" w:color="auto"/>
        </w:pBdr>
        <w:tabs>
          <w:tab w:val="left" w:pos="5400"/>
        </w:tabs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13C1D" w:rsidRPr="0064745F">
        <w:rPr>
          <w:sz w:val="28"/>
          <w:szCs w:val="28"/>
        </w:rPr>
        <w:t>т</w:t>
      </w:r>
      <w:r>
        <w:rPr>
          <w:sz w:val="28"/>
          <w:szCs w:val="28"/>
        </w:rPr>
        <w:t xml:space="preserve"> 12.05.2017</w:t>
      </w:r>
      <w:r w:rsidR="00813C1D">
        <w:tab/>
      </w:r>
      <w:r w:rsidR="00813C1D">
        <w:tab/>
      </w:r>
      <w:r w:rsidR="00813C1D">
        <w:tab/>
      </w:r>
      <w:r w:rsidR="00813C1D">
        <w:tab/>
        <w:t xml:space="preserve">             </w:t>
      </w:r>
      <w:r w:rsidR="003F789C">
        <w:t xml:space="preserve"> </w:t>
      </w:r>
      <w:r w:rsidR="00FB2C0B">
        <w:rPr>
          <w:sz w:val="28"/>
          <w:szCs w:val="28"/>
        </w:rPr>
        <w:t>№</w:t>
      </w:r>
      <w:r>
        <w:rPr>
          <w:sz w:val="28"/>
          <w:szCs w:val="28"/>
        </w:rPr>
        <w:t xml:space="preserve"> 464-п</w:t>
      </w:r>
      <w:bookmarkStart w:id="0" w:name="_GoBack"/>
      <w:bookmarkEnd w:id="0"/>
    </w:p>
    <w:p w:rsidR="00813C1D" w:rsidRDefault="00813C1D" w:rsidP="00813C1D">
      <w:pPr>
        <w:rPr>
          <w:sz w:val="22"/>
          <w:szCs w:val="22"/>
        </w:rPr>
      </w:pPr>
      <w:r>
        <w:t xml:space="preserve">        г. Елизово</w:t>
      </w:r>
    </w:p>
    <w:tbl>
      <w:tblPr>
        <w:tblW w:w="0" w:type="auto"/>
        <w:tblLook w:val="04A0"/>
      </w:tblPr>
      <w:tblGrid>
        <w:gridCol w:w="5146"/>
      </w:tblGrid>
      <w:tr w:rsidR="00813C1D" w:rsidRPr="00892F2C" w:rsidTr="00D359AD">
        <w:tc>
          <w:tcPr>
            <w:tcW w:w="4743" w:type="dxa"/>
          </w:tcPr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tbl>
            <w:tblPr>
              <w:tblW w:w="4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30"/>
            </w:tblGrid>
            <w:tr w:rsidR="00813C1D" w:rsidRPr="00892F2C" w:rsidTr="00D359AD">
              <w:trPr>
                <w:trHeight w:val="710"/>
              </w:trPr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C1D" w:rsidRPr="00892F2C" w:rsidRDefault="00813C1D" w:rsidP="00287DB1">
                  <w:pPr>
                    <w:jc w:val="both"/>
                    <w:rPr>
                      <w:sz w:val="28"/>
                      <w:szCs w:val="28"/>
                    </w:rPr>
                  </w:pPr>
                  <w:r w:rsidRPr="00892F2C">
                    <w:rPr>
                      <w:sz w:val="28"/>
                      <w:szCs w:val="28"/>
                    </w:rPr>
                    <w:t>Об установлении расходных обязательств</w:t>
                  </w:r>
                  <w:r w:rsidR="00287DB1">
                    <w:rPr>
                      <w:sz w:val="28"/>
                      <w:szCs w:val="28"/>
                    </w:rPr>
                    <w:t xml:space="preserve"> в части </w:t>
                  </w:r>
                  <w:r w:rsidR="002A08F4">
                    <w:rPr>
                      <w:sz w:val="28"/>
                      <w:szCs w:val="28"/>
                    </w:rPr>
                    <w:t>реализации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303C6">
                    <w:rPr>
                      <w:sz w:val="28"/>
                      <w:szCs w:val="28"/>
                    </w:rPr>
                    <w:t xml:space="preserve">муниципальной </w:t>
                  </w:r>
                  <w:r>
                    <w:rPr>
                      <w:sz w:val="28"/>
                      <w:szCs w:val="28"/>
                    </w:rPr>
                    <w:t>программы</w:t>
                  </w:r>
                  <w:r w:rsidR="00F03380">
                    <w:rPr>
                      <w:sz w:val="28"/>
                      <w:szCs w:val="28"/>
                    </w:rPr>
                    <w:t xml:space="preserve"> </w:t>
                  </w:r>
                  <w:r w:rsidRPr="00305FAB">
                    <w:rPr>
                      <w:sz w:val="28"/>
                      <w:szCs w:val="28"/>
                    </w:rPr>
                    <w:t>«</w:t>
                  </w:r>
                  <w:r w:rsidR="00C9797F" w:rsidRPr="00C9797F">
                    <w:rPr>
                      <w:sz w:val="28"/>
                      <w:szCs w:val="28"/>
                    </w:rPr>
                    <w:t xml:space="preserve">Защита населения, территории от чрезвычайных ситуаций, обеспечение пожарной безопасности, развитие гражданской обороны на 2017 год на территории </w:t>
                  </w:r>
                  <w:proofErr w:type="spellStart"/>
                  <w:r w:rsidR="00C9797F" w:rsidRPr="00C9797F">
                    <w:rPr>
                      <w:sz w:val="28"/>
                      <w:szCs w:val="28"/>
                    </w:rPr>
                    <w:t>Елизовского</w:t>
                  </w:r>
                  <w:proofErr w:type="spellEnd"/>
                  <w:r w:rsidR="00C9797F" w:rsidRPr="00C9797F">
                    <w:rPr>
                      <w:sz w:val="28"/>
                      <w:szCs w:val="28"/>
                    </w:rPr>
                    <w:t xml:space="preserve"> городского поселения</w:t>
                  </w:r>
                  <w:r w:rsidRPr="00305FAB">
                    <w:rPr>
                      <w:sz w:val="28"/>
                      <w:szCs w:val="28"/>
                    </w:rPr>
                    <w:t>»</w:t>
                  </w:r>
                  <w:r w:rsidR="00D57FB0">
                    <w:rPr>
                      <w:sz w:val="28"/>
                      <w:szCs w:val="28"/>
                    </w:rPr>
                    <w:t>,</w:t>
                  </w:r>
                  <w:r w:rsidR="00314AD4">
                    <w:rPr>
                      <w:sz w:val="28"/>
                      <w:szCs w:val="28"/>
                    </w:rPr>
                    <w:t xml:space="preserve"> </w:t>
                  </w:r>
                  <w:r w:rsidR="00FB2C0B">
                    <w:rPr>
                      <w:sz w:val="28"/>
                      <w:szCs w:val="28"/>
                    </w:rPr>
                    <w:t>утвержденной</w:t>
                  </w:r>
                  <w:r w:rsidR="00D57FB0">
                    <w:rPr>
                      <w:sz w:val="28"/>
                      <w:szCs w:val="28"/>
                    </w:rPr>
                    <w:t xml:space="preserve"> постановлением администрации </w:t>
                  </w:r>
                  <w:proofErr w:type="spellStart"/>
                  <w:r w:rsidR="00D57FB0">
                    <w:rPr>
                      <w:sz w:val="28"/>
                      <w:szCs w:val="28"/>
                    </w:rPr>
                    <w:t>Елизовского</w:t>
                  </w:r>
                  <w:proofErr w:type="spellEnd"/>
                  <w:r w:rsidR="00D57FB0">
                    <w:rPr>
                      <w:sz w:val="28"/>
                      <w:szCs w:val="28"/>
                    </w:rPr>
                    <w:t xml:space="preserve"> городско</w:t>
                  </w:r>
                  <w:r w:rsidR="002A1B8D">
                    <w:rPr>
                      <w:sz w:val="28"/>
                      <w:szCs w:val="28"/>
                    </w:rPr>
                    <w:t xml:space="preserve">го поселения от </w:t>
                  </w:r>
                  <w:r w:rsidR="00C9797F">
                    <w:rPr>
                      <w:sz w:val="28"/>
                      <w:szCs w:val="28"/>
                    </w:rPr>
                    <w:t>19.08.2016 года № 722-п</w:t>
                  </w:r>
                </w:p>
              </w:tc>
            </w:tr>
          </w:tbl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C47AE" w:rsidRPr="00892F2C" w:rsidTr="00D359AD">
        <w:tc>
          <w:tcPr>
            <w:tcW w:w="4743" w:type="dxa"/>
          </w:tcPr>
          <w:p w:rsidR="00AC47AE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C47AE" w:rsidRPr="00892F2C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170B23" w:rsidRPr="00C21711" w:rsidRDefault="00813C1D" w:rsidP="003F576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F2C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положениями части 2 статьи 86 Бюджетного кодекс</w:t>
      </w:r>
      <w:r w:rsidR="00BB6F83">
        <w:rPr>
          <w:sz w:val="28"/>
          <w:szCs w:val="28"/>
        </w:rPr>
        <w:t xml:space="preserve">а Российской Федерации, статьи </w:t>
      </w:r>
      <w:r>
        <w:rPr>
          <w:sz w:val="28"/>
          <w:szCs w:val="28"/>
        </w:rPr>
        <w:t>53 Федерального закона от 06</w:t>
      </w:r>
      <w:r w:rsidRPr="005E6620">
        <w:rPr>
          <w:sz w:val="28"/>
          <w:szCs w:val="28"/>
        </w:rPr>
        <w:t>.10.2003</w:t>
      </w:r>
      <w:r w:rsidR="00A873C9">
        <w:rPr>
          <w:sz w:val="28"/>
          <w:szCs w:val="28"/>
        </w:rPr>
        <w:br/>
      </w:r>
      <w:proofErr w:type="gramStart"/>
      <w:r w:rsidR="00BB6F83">
        <w:rPr>
          <w:sz w:val="28"/>
          <w:szCs w:val="28"/>
        </w:rPr>
        <w:t>№ 131-</w:t>
      </w:r>
      <w:r w:rsidR="008C07B9">
        <w:rPr>
          <w:sz w:val="28"/>
          <w:szCs w:val="28"/>
        </w:rPr>
        <w:t>ФЗ</w:t>
      </w:r>
      <w:r w:rsidR="003F576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Уставом Елизовского городского поселения, муниципальным нормативным правовым актом от </w:t>
      </w:r>
      <w:r w:rsidRPr="005E6620">
        <w:rPr>
          <w:sz w:val="28"/>
          <w:szCs w:val="28"/>
        </w:rPr>
        <w:t>15.12.2016</w:t>
      </w:r>
      <w:r w:rsidR="00EF13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03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10-НПА «О бюджете Елизовского городского поселения на 2017 год», принятым Решением Собрания депутатов Елизовского городского поселения от </w:t>
      </w:r>
      <w:r w:rsidR="00BB6F83">
        <w:rPr>
          <w:sz w:val="28"/>
          <w:szCs w:val="28"/>
        </w:rPr>
        <w:t>15.12.2016</w:t>
      </w:r>
      <w:r w:rsidR="00EF13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B6F83">
        <w:rPr>
          <w:sz w:val="28"/>
          <w:szCs w:val="28"/>
        </w:rPr>
        <w:t xml:space="preserve"> </w:t>
      </w:r>
      <w:r>
        <w:rPr>
          <w:sz w:val="28"/>
          <w:szCs w:val="28"/>
        </w:rPr>
        <w:t>78</w:t>
      </w:r>
      <w:r w:rsidR="00B23416">
        <w:rPr>
          <w:sz w:val="28"/>
          <w:szCs w:val="28"/>
        </w:rPr>
        <w:t>,</w:t>
      </w:r>
      <w:r w:rsidR="003D1BAE">
        <w:rPr>
          <w:sz w:val="28"/>
          <w:szCs w:val="28"/>
        </w:rPr>
        <w:t xml:space="preserve"> </w:t>
      </w:r>
      <w:r w:rsidR="003D2D46">
        <w:rPr>
          <w:sz w:val="28"/>
          <w:szCs w:val="28"/>
        </w:rPr>
        <w:t>в целях укрепления финансовой и исполнительской дисциплины</w:t>
      </w:r>
      <w:r w:rsidR="00953795">
        <w:rPr>
          <w:sz w:val="28"/>
          <w:szCs w:val="28"/>
        </w:rPr>
        <w:t xml:space="preserve"> органов администрации </w:t>
      </w:r>
      <w:proofErr w:type="spellStart"/>
      <w:r w:rsidR="00953795">
        <w:rPr>
          <w:sz w:val="28"/>
          <w:szCs w:val="28"/>
        </w:rPr>
        <w:t>Е</w:t>
      </w:r>
      <w:r w:rsidR="0012572C">
        <w:rPr>
          <w:sz w:val="28"/>
          <w:szCs w:val="28"/>
        </w:rPr>
        <w:t>лизовского</w:t>
      </w:r>
      <w:proofErr w:type="spellEnd"/>
      <w:r w:rsidR="0012572C">
        <w:rPr>
          <w:sz w:val="28"/>
          <w:szCs w:val="28"/>
        </w:rPr>
        <w:t xml:space="preserve"> городского поселения</w:t>
      </w:r>
      <w:r w:rsidR="00953795">
        <w:rPr>
          <w:sz w:val="28"/>
          <w:szCs w:val="28"/>
        </w:rPr>
        <w:t xml:space="preserve"> и их должностных лиц</w:t>
      </w:r>
      <w:proofErr w:type="gramEnd"/>
    </w:p>
    <w:p w:rsidR="00813C1D" w:rsidRDefault="00813C1D" w:rsidP="003F576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13C1D" w:rsidRDefault="00813C1D" w:rsidP="003F5766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B2C0B" w:rsidRDefault="00813C1D" w:rsidP="00FB2C0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534B29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</w:t>
      </w:r>
      <w:proofErr w:type="spellStart"/>
      <w:r w:rsidRPr="00534B29">
        <w:rPr>
          <w:rFonts w:ascii="Times New Roman" w:hAnsi="Times New Roman" w:cs="Times New Roman"/>
          <w:sz w:val="28"/>
          <w:szCs w:val="28"/>
        </w:rPr>
        <w:t>Е</w:t>
      </w:r>
      <w:r w:rsidR="00287DB1">
        <w:rPr>
          <w:rFonts w:ascii="Times New Roman" w:hAnsi="Times New Roman" w:cs="Times New Roman"/>
          <w:sz w:val="28"/>
          <w:szCs w:val="28"/>
        </w:rPr>
        <w:t>лизовского</w:t>
      </w:r>
      <w:proofErr w:type="spellEnd"/>
      <w:r w:rsidR="00287DB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9797F">
        <w:rPr>
          <w:rFonts w:ascii="Times New Roman" w:hAnsi="Times New Roman" w:cs="Times New Roman"/>
          <w:sz w:val="28"/>
          <w:szCs w:val="28"/>
        </w:rPr>
        <w:t xml:space="preserve"> </w:t>
      </w:r>
      <w:r w:rsidR="00F26B63">
        <w:rPr>
          <w:rFonts w:ascii="Times New Roman" w:hAnsi="Times New Roman" w:cs="Times New Roman"/>
          <w:sz w:val="28"/>
          <w:szCs w:val="28"/>
        </w:rPr>
        <w:t xml:space="preserve">в части реализации </w:t>
      </w:r>
      <w:r w:rsidR="00FB2C0B">
        <w:rPr>
          <w:rFonts w:ascii="Times New Roman" w:hAnsi="Times New Roman" w:cs="Times New Roman"/>
          <w:sz w:val="28"/>
          <w:szCs w:val="28"/>
          <w:lang w:eastAsia="ar-SA"/>
        </w:rPr>
        <w:t xml:space="preserve">подпрограммы «Обеспечение пожарной безопасности в </w:t>
      </w:r>
      <w:proofErr w:type="spellStart"/>
      <w:r w:rsidR="00FB2C0B">
        <w:rPr>
          <w:rFonts w:ascii="Times New Roman" w:hAnsi="Times New Roman" w:cs="Times New Roman"/>
          <w:sz w:val="28"/>
          <w:szCs w:val="28"/>
          <w:lang w:eastAsia="ar-SA"/>
        </w:rPr>
        <w:t>Елизовском</w:t>
      </w:r>
      <w:proofErr w:type="spellEnd"/>
      <w:r w:rsidR="00FB2C0B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городском поселении»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программ</w:t>
      </w:r>
      <w:r w:rsidR="00F26B63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534B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9797F" w:rsidRPr="00C9797F">
        <w:rPr>
          <w:rFonts w:ascii="Times New Roman" w:hAnsi="Times New Roman" w:cs="Times New Roman"/>
          <w:sz w:val="28"/>
          <w:szCs w:val="28"/>
          <w:lang w:eastAsia="ar-SA"/>
        </w:rPr>
        <w:t xml:space="preserve">«Защита населения, территории от чрезвычайных ситуаций, обеспечение пожарной безопасности, развитие гражданской обороны на 2017 год на территории </w:t>
      </w:r>
      <w:proofErr w:type="spellStart"/>
      <w:r w:rsidR="00C9797F" w:rsidRPr="00C9797F"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 w:rsidR="00C9797F" w:rsidRPr="00C9797F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поселения»</w:t>
      </w:r>
      <w:r w:rsidR="00F26B63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EE7B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B6F83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="00BB6F8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BB6F83">
        <w:rPr>
          <w:rFonts w:ascii="Times New Roman" w:hAnsi="Times New Roman" w:cs="Times New Roman"/>
          <w:sz w:val="28"/>
          <w:szCs w:val="28"/>
        </w:rPr>
        <w:t xml:space="preserve"> городского поселения от 19.08.2016 года № 722-п</w:t>
      </w:r>
      <w:r w:rsidR="00FB2C0B">
        <w:rPr>
          <w:rFonts w:ascii="Times New Roman" w:hAnsi="Times New Roman" w:cs="Times New Roman"/>
          <w:sz w:val="28"/>
          <w:szCs w:val="28"/>
        </w:rPr>
        <w:t>.</w:t>
      </w:r>
    </w:p>
    <w:p w:rsidR="00FB2C0B" w:rsidRDefault="00FB2C0B" w:rsidP="00FB2C0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в </w:t>
      </w:r>
      <w:r w:rsidR="00523576">
        <w:rPr>
          <w:rFonts w:ascii="Times New Roman" w:hAnsi="Times New Roman" w:cs="Times New Roman"/>
          <w:sz w:val="28"/>
          <w:szCs w:val="28"/>
        </w:rPr>
        <w:t xml:space="preserve">части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«Р</w:t>
      </w:r>
      <w:r w:rsidR="00253F40">
        <w:rPr>
          <w:rFonts w:ascii="Times New Roman" w:hAnsi="Times New Roman" w:cs="Times New Roman"/>
          <w:sz w:val="28"/>
          <w:szCs w:val="28"/>
        </w:rPr>
        <w:t xml:space="preserve">азвитие гражданской </w:t>
      </w:r>
      <w:r w:rsidR="00253F40">
        <w:rPr>
          <w:rFonts w:ascii="Times New Roman" w:hAnsi="Times New Roman" w:cs="Times New Roman"/>
          <w:sz w:val="28"/>
          <w:szCs w:val="28"/>
        </w:rPr>
        <w:lastRenderedPageBreak/>
        <w:t xml:space="preserve">обороны и обеспечение радиационной, химической и биологической безопасности в </w:t>
      </w:r>
      <w:proofErr w:type="spellStart"/>
      <w:r w:rsidR="00253F40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="00253F40">
        <w:rPr>
          <w:rFonts w:ascii="Times New Roman" w:hAnsi="Times New Roman" w:cs="Times New Roman"/>
          <w:sz w:val="28"/>
          <w:szCs w:val="28"/>
        </w:rPr>
        <w:t xml:space="preserve"> городском поселении» муниципальной </w:t>
      </w:r>
      <w:r w:rsidR="00253F40">
        <w:rPr>
          <w:rFonts w:ascii="Times New Roman" w:hAnsi="Times New Roman" w:cs="Times New Roman"/>
          <w:sz w:val="28"/>
          <w:szCs w:val="28"/>
          <w:lang w:eastAsia="ar-SA"/>
        </w:rPr>
        <w:t>программы</w:t>
      </w:r>
      <w:r w:rsidR="00253F40" w:rsidRPr="00534B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53F40" w:rsidRPr="00C9797F">
        <w:rPr>
          <w:rFonts w:ascii="Times New Roman" w:hAnsi="Times New Roman" w:cs="Times New Roman"/>
          <w:sz w:val="28"/>
          <w:szCs w:val="28"/>
          <w:lang w:eastAsia="ar-SA"/>
        </w:rPr>
        <w:t xml:space="preserve">«Защита населения, территории от чрезвычайных ситуаций, обеспечение пожарной безопасности, развитие гражданской обороны на 2017 год на территории </w:t>
      </w:r>
      <w:proofErr w:type="spellStart"/>
      <w:r w:rsidR="00253F40" w:rsidRPr="00C9797F"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 w:rsidR="00253F40" w:rsidRPr="00C9797F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поселения»</w:t>
      </w:r>
      <w:r w:rsidR="00253F40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253F40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="00253F4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53F40">
        <w:rPr>
          <w:rFonts w:ascii="Times New Roman" w:hAnsi="Times New Roman" w:cs="Times New Roman"/>
          <w:sz w:val="28"/>
          <w:szCs w:val="28"/>
        </w:rPr>
        <w:t xml:space="preserve"> городского поселения от 19.08.2016 года № 722-п.</w:t>
      </w:r>
      <w:proofErr w:type="gramEnd"/>
    </w:p>
    <w:p w:rsidR="008D652D" w:rsidRDefault="008D652D" w:rsidP="00FB2C0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в части реализации подпрограммы «Снижение рисков и смягчение последствий чрезвычайных ситуаций природного и техногенного характера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в 2017 году»</w:t>
      </w:r>
      <w:r w:rsidR="00764B7D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764B7D" w:rsidRPr="00C9797F">
        <w:rPr>
          <w:rFonts w:ascii="Times New Roman" w:hAnsi="Times New Roman" w:cs="Times New Roman"/>
          <w:sz w:val="28"/>
          <w:szCs w:val="28"/>
          <w:lang w:eastAsia="ar-SA"/>
        </w:rPr>
        <w:t xml:space="preserve">Защита населения, территории от чрезвычайных ситуаций, обеспечение пожарной безопасности, развитие гражданской обороны на 2017 год на территории </w:t>
      </w:r>
      <w:proofErr w:type="spellStart"/>
      <w:r w:rsidR="00764B7D" w:rsidRPr="00C9797F"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 w:rsidR="00764B7D" w:rsidRPr="00C9797F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поселения»</w:t>
      </w:r>
      <w:r w:rsidR="00764B7D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764B7D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="00764B7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764B7D">
        <w:rPr>
          <w:rFonts w:ascii="Times New Roman" w:hAnsi="Times New Roman" w:cs="Times New Roman"/>
          <w:sz w:val="28"/>
          <w:szCs w:val="28"/>
        </w:rPr>
        <w:t xml:space="preserve"> городского», утвержденной постановлением администрации </w:t>
      </w:r>
      <w:proofErr w:type="spellStart"/>
      <w:r w:rsidR="00764B7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764B7D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764B7D">
        <w:rPr>
          <w:rFonts w:ascii="Times New Roman" w:hAnsi="Times New Roman" w:cs="Times New Roman"/>
          <w:sz w:val="28"/>
          <w:szCs w:val="28"/>
        </w:rPr>
        <w:t xml:space="preserve"> поселения от 19.08.2016 года №722-п.</w:t>
      </w:r>
    </w:p>
    <w:p w:rsidR="00813C1D" w:rsidRDefault="00813C1D" w:rsidP="00FB2C0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29">
        <w:rPr>
          <w:rFonts w:ascii="Times New Roman" w:hAnsi="Times New Roman" w:cs="Times New Roman"/>
          <w:sz w:val="28"/>
          <w:szCs w:val="28"/>
        </w:rPr>
        <w:t>Определить</w:t>
      </w:r>
      <w:r w:rsidRPr="00892F2C">
        <w:rPr>
          <w:rFonts w:ascii="Times New Roman" w:hAnsi="Times New Roman" w:cs="Times New Roman"/>
          <w:sz w:val="28"/>
          <w:szCs w:val="28"/>
        </w:rPr>
        <w:t xml:space="preserve"> </w:t>
      </w:r>
      <w:r w:rsidR="002A1B8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C5B47">
        <w:rPr>
          <w:rFonts w:ascii="Times New Roman" w:hAnsi="Times New Roman" w:cs="Times New Roman"/>
          <w:sz w:val="28"/>
          <w:szCs w:val="28"/>
        </w:rPr>
        <w:t>делами</w:t>
      </w:r>
      <w:r w:rsidR="002A1B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A1B8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A1B8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253F40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Pr="00892F2C">
        <w:rPr>
          <w:rFonts w:ascii="Times New Roman" w:hAnsi="Times New Roman" w:cs="Times New Roman"/>
          <w:sz w:val="28"/>
          <w:szCs w:val="28"/>
        </w:rPr>
        <w:t>, уполномоченным</w:t>
      </w:r>
      <w:r w:rsidR="00FB2C0B">
        <w:rPr>
          <w:rFonts w:ascii="Times New Roman" w:hAnsi="Times New Roman" w:cs="Times New Roman"/>
          <w:sz w:val="28"/>
          <w:szCs w:val="28"/>
        </w:rPr>
        <w:t>и</w:t>
      </w:r>
      <w:r w:rsidR="00BB6F83">
        <w:rPr>
          <w:rFonts w:ascii="Times New Roman" w:hAnsi="Times New Roman" w:cs="Times New Roman"/>
          <w:sz w:val="28"/>
          <w:szCs w:val="28"/>
        </w:rPr>
        <w:t xml:space="preserve"> и ответственным</w:t>
      </w:r>
      <w:r w:rsidR="00FB2C0B">
        <w:rPr>
          <w:rFonts w:ascii="Times New Roman" w:hAnsi="Times New Roman" w:cs="Times New Roman"/>
          <w:sz w:val="28"/>
          <w:szCs w:val="28"/>
        </w:rPr>
        <w:t>и</w:t>
      </w:r>
      <w:r w:rsidR="00BB6F83">
        <w:rPr>
          <w:rFonts w:ascii="Times New Roman" w:hAnsi="Times New Roman" w:cs="Times New Roman"/>
          <w:sz w:val="28"/>
          <w:szCs w:val="28"/>
        </w:rPr>
        <w:t xml:space="preserve"> з</w:t>
      </w:r>
      <w:r w:rsidRPr="00892F2C">
        <w:rPr>
          <w:rFonts w:ascii="Times New Roman" w:hAnsi="Times New Roman" w:cs="Times New Roman"/>
          <w:sz w:val="28"/>
          <w:szCs w:val="28"/>
        </w:rPr>
        <w:t>а реализацию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2F2C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0" w:history="1">
        <w:r w:rsidRPr="00892F2C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953795">
          <w:rPr>
            <w:rFonts w:ascii="Times New Roman" w:hAnsi="Times New Roman" w:cs="Times New Roman"/>
            <w:color w:val="0000FF"/>
            <w:sz w:val="28"/>
            <w:szCs w:val="28"/>
          </w:rPr>
          <w:t>ункт</w:t>
        </w:r>
        <w:r w:rsidR="00C9797F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Pr="00892F2C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253F40">
        <w:rPr>
          <w:rFonts w:ascii="Times New Roman" w:hAnsi="Times New Roman" w:cs="Times New Roman"/>
          <w:color w:val="0000FF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892F2C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764B7D" w:rsidRDefault="00201DB9" w:rsidP="00FB2C0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764B7D">
        <w:rPr>
          <w:rFonts w:ascii="Times New Roman" w:hAnsi="Times New Roman" w:cs="Times New Roman"/>
          <w:sz w:val="28"/>
          <w:szCs w:val="28"/>
        </w:rPr>
        <w:t xml:space="preserve"> Управление архитектуры и градостроительства администрации </w:t>
      </w:r>
      <w:proofErr w:type="spellStart"/>
      <w:r w:rsidR="00764B7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764B7D">
        <w:rPr>
          <w:rFonts w:ascii="Times New Roman" w:hAnsi="Times New Roman" w:cs="Times New Roman"/>
          <w:sz w:val="28"/>
          <w:szCs w:val="28"/>
        </w:rPr>
        <w:t xml:space="preserve"> городского поселения органом, уполномоченным и ответственным за реализацию расходных обязательств, указанных в пункте 3 настоящего постановления.</w:t>
      </w:r>
    </w:p>
    <w:p w:rsidR="00813C1D" w:rsidRPr="00892F2C" w:rsidRDefault="00764B7D" w:rsidP="003F5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5766">
        <w:rPr>
          <w:rFonts w:ascii="Times New Roman" w:hAnsi="Times New Roman" w:cs="Times New Roman"/>
          <w:sz w:val="28"/>
          <w:szCs w:val="28"/>
        </w:rPr>
        <w:t>.</w:t>
      </w:r>
      <w:r w:rsidR="003F5766">
        <w:rPr>
          <w:rFonts w:ascii="Times New Roman" w:hAnsi="Times New Roman" w:cs="Times New Roman"/>
          <w:sz w:val="28"/>
          <w:szCs w:val="28"/>
        </w:rPr>
        <w:tab/>
      </w:r>
      <w:r w:rsidR="00813C1D" w:rsidRPr="00892F2C">
        <w:rPr>
          <w:rFonts w:ascii="Times New Roman" w:hAnsi="Times New Roman" w:cs="Times New Roman"/>
          <w:sz w:val="28"/>
          <w:szCs w:val="28"/>
        </w:rPr>
        <w:t>Установить, что расходные обязательства, возникшие на основании на</w:t>
      </w:r>
      <w:r w:rsidR="00813C1D">
        <w:rPr>
          <w:rFonts w:ascii="Times New Roman" w:hAnsi="Times New Roman" w:cs="Times New Roman"/>
          <w:sz w:val="28"/>
          <w:szCs w:val="28"/>
        </w:rPr>
        <w:t>стоящего постановления, исполняю</w:t>
      </w:r>
      <w:r w:rsidR="00813C1D" w:rsidRPr="00892F2C">
        <w:rPr>
          <w:rFonts w:ascii="Times New Roman" w:hAnsi="Times New Roman" w:cs="Times New Roman"/>
          <w:sz w:val="28"/>
          <w:szCs w:val="28"/>
        </w:rPr>
        <w:t>тся за счет средств бюджета Елизовского</w:t>
      </w:r>
      <w:r w:rsidR="00813C1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13C1D" w:rsidRPr="00892F2C">
        <w:rPr>
          <w:rFonts w:ascii="Times New Roman" w:hAnsi="Times New Roman" w:cs="Times New Roman"/>
          <w:sz w:val="28"/>
          <w:szCs w:val="28"/>
        </w:rPr>
        <w:t>, в пределах бюджетных ассигнований на соответствующий</w:t>
      </w:r>
      <w:r w:rsidR="00813C1D" w:rsidRPr="00C21711">
        <w:rPr>
          <w:rFonts w:ascii="Times New Roman" w:hAnsi="Times New Roman" w:cs="Times New Roman"/>
          <w:sz w:val="28"/>
          <w:szCs w:val="28"/>
        </w:rPr>
        <w:t xml:space="preserve"> 2017 </w:t>
      </w:r>
      <w:r w:rsidR="00813C1D" w:rsidRPr="00892F2C">
        <w:rPr>
          <w:rFonts w:ascii="Times New Roman" w:hAnsi="Times New Roman" w:cs="Times New Roman"/>
          <w:sz w:val="28"/>
          <w:szCs w:val="28"/>
        </w:rPr>
        <w:t>финансовый год</w:t>
      </w:r>
      <w:r w:rsidR="00813C1D">
        <w:rPr>
          <w:rFonts w:ascii="Times New Roman" w:hAnsi="Times New Roman" w:cs="Times New Roman"/>
          <w:sz w:val="28"/>
          <w:szCs w:val="28"/>
        </w:rPr>
        <w:t>.</w:t>
      </w:r>
    </w:p>
    <w:p w:rsidR="00764B7D" w:rsidRDefault="002A08F4" w:rsidP="003F576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64B7D">
        <w:rPr>
          <w:sz w:val="28"/>
          <w:szCs w:val="28"/>
        </w:rPr>
        <w:t>.</w:t>
      </w:r>
      <w:r w:rsidR="00764B7D">
        <w:rPr>
          <w:sz w:val="28"/>
          <w:szCs w:val="28"/>
        </w:rPr>
        <w:tab/>
      </w:r>
      <w:proofErr w:type="gramStart"/>
      <w:r w:rsidR="00764B7D">
        <w:rPr>
          <w:sz w:val="28"/>
          <w:szCs w:val="28"/>
        </w:rPr>
        <w:t>Контроль за</w:t>
      </w:r>
      <w:proofErr w:type="gramEnd"/>
      <w:r w:rsidR="00764B7D">
        <w:rPr>
          <w:sz w:val="28"/>
          <w:szCs w:val="28"/>
        </w:rPr>
        <w:t xml:space="preserve"> исполнением обязательств, установленных пунктом 3 настоящего постановления, возложить на руководителя Управления архитектуры и градостроительства администрации </w:t>
      </w:r>
      <w:proofErr w:type="spellStart"/>
      <w:r w:rsidR="00764B7D">
        <w:rPr>
          <w:sz w:val="28"/>
          <w:szCs w:val="28"/>
        </w:rPr>
        <w:t>Елизовское</w:t>
      </w:r>
      <w:proofErr w:type="spellEnd"/>
      <w:r w:rsidR="00764B7D">
        <w:rPr>
          <w:sz w:val="28"/>
          <w:szCs w:val="28"/>
        </w:rPr>
        <w:t xml:space="preserve"> городское поселение.</w:t>
      </w:r>
    </w:p>
    <w:p w:rsidR="001A5E28" w:rsidRDefault="002A08F4" w:rsidP="003F576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3C1D" w:rsidRPr="00534B29">
        <w:rPr>
          <w:sz w:val="28"/>
          <w:szCs w:val="28"/>
        </w:rPr>
        <w:t>.</w:t>
      </w:r>
      <w:r w:rsidR="00253F40">
        <w:rPr>
          <w:sz w:val="28"/>
          <w:szCs w:val="28"/>
        </w:rPr>
        <w:t xml:space="preserve"> Признать утратившим силу постановление администрации </w:t>
      </w:r>
      <w:proofErr w:type="spellStart"/>
      <w:r w:rsidR="00253F40">
        <w:rPr>
          <w:sz w:val="28"/>
          <w:szCs w:val="28"/>
        </w:rPr>
        <w:t>Елизовского</w:t>
      </w:r>
      <w:proofErr w:type="spellEnd"/>
      <w:r w:rsidR="00253F40">
        <w:rPr>
          <w:sz w:val="28"/>
          <w:szCs w:val="28"/>
        </w:rPr>
        <w:t xml:space="preserve"> го</w:t>
      </w:r>
      <w:r w:rsidR="00E035CB">
        <w:rPr>
          <w:sz w:val="28"/>
          <w:szCs w:val="28"/>
        </w:rPr>
        <w:t>родского поселения от 21.04.</w:t>
      </w:r>
      <w:r w:rsidR="00253F40">
        <w:rPr>
          <w:sz w:val="28"/>
          <w:szCs w:val="28"/>
        </w:rPr>
        <w:t>2017 года № 381-п «</w:t>
      </w:r>
      <w:r w:rsidR="00253F40" w:rsidRPr="00892F2C">
        <w:rPr>
          <w:sz w:val="28"/>
          <w:szCs w:val="28"/>
        </w:rPr>
        <w:t xml:space="preserve">Об установлении расходных обязательств </w:t>
      </w:r>
      <w:r w:rsidR="00253F40" w:rsidRPr="00417373">
        <w:rPr>
          <w:sz w:val="28"/>
          <w:szCs w:val="28"/>
        </w:rPr>
        <w:t xml:space="preserve"> </w:t>
      </w:r>
      <w:r w:rsidR="00253F40">
        <w:rPr>
          <w:sz w:val="28"/>
          <w:szCs w:val="28"/>
        </w:rPr>
        <w:t xml:space="preserve">и определении Управления делами администрации </w:t>
      </w:r>
      <w:proofErr w:type="spellStart"/>
      <w:r w:rsidR="00253F40">
        <w:rPr>
          <w:sz w:val="28"/>
          <w:szCs w:val="28"/>
        </w:rPr>
        <w:t>Елизовского</w:t>
      </w:r>
      <w:proofErr w:type="spellEnd"/>
      <w:r w:rsidR="00253F40">
        <w:rPr>
          <w:sz w:val="28"/>
          <w:szCs w:val="28"/>
        </w:rPr>
        <w:t xml:space="preserve"> городского поселения органом, уполномоченным и ответственным за реализацию муниципальной программы </w:t>
      </w:r>
      <w:r w:rsidR="00253F40" w:rsidRPr="00305FAB">
        <w:rPr>
          <w:sz w:val="28"/>
          <w:szCs w:val="28"/>
        </w:rPr>
        <w:t>«</w:t>
      </w:r>
      <w:r w:rsidR="00253F40" w:rsidRPr="00C9797F">
        <w:rPr>
          <w:sz w:val="28"/>
          <w:szCs w:val="28"/>
        </w:rPr>
        <w:t xml:space="preserve">Защита населения, территории от чрезвычайных ситуаций, обеспечение пожарной безопасности, развитие гражданской обороны на 2017 год на территории </w:t>
      </w:r>
      <w:proofErr w:type="spellStart"/>
      <w:r w:rsidR="00253F40" w:rsidRPr="00C9797F">
        <w:rPr>
          <w:sz w:val="28"/>
          <w:szCs w:val="28"/>
        </w:rPr>
        <w:t>Елизовского</w:t>
      </w:r>
      <w:proofErr w:type="spellEnd"/>
      <w:r w:rsidR="00253F40" w:rsidRPr="00C9797F">
        <w:rPr>
          <w:sz w:val="28"/>
          <w:szCs w:val="28"/>
        </w:rPr>
        <w:t xml:space="preserve"> городского поселения</w:t>
      </w:r>
      <w:r w:rsidR="00253F40" w:rsidRPr="00305FAB">
        <w:rPr>
          <w:sz w:val="28"/>
          <w:szCs w:val="28"/>
        </w:rPr>
        <w:t>»</w:t>
      </w:r>
      <w:r w:rsidR="00253F40">
        <w:rPr>
          <w:sz w:val="28"/>
          <w:szCs w:val="28"/>
        </w:rPr>
        <w:t>, утвержденн</w:t>
      </w:r>
      <w:r w:rsidR="00F81B47">
        <w:rPr>
          <w:sz w:val="28"/>
          <w:szCs w:val="28"/>
        </w:rPr>
        <w:t>ой</w:t>
      </w:r>
      <w:r w:rsidR="00253F40">
        <w:rPr>
          <w:sz w:val="28"/>
          <w:szCs w:val="28"/>
        </w:rPr>
        <w:t xml:space="preserve"> постановлением администрации </w:t>
      </w:r>
      <w:proofErr w:type="spellStart"/>
      <w:r w:rsidR="00253F40">
        <w:rPr>
          <w:sz w:val="28"/>
          <w:szCs w:val="28"/>
        </w:rPr>
        <w:t>Елизовского</w:t>
      </w:r>
      <w:proofErr w:type="spellEnd"/>
      <w:r w:rsidR="00253F40">
        <w:rPr>
          <w:sz w:val="28"/>
          <w:szCs w:val="28"/>
        </w:rPr>
        <w:t xml:space="preserve"> городского поселения от 19.08.2016 года № 722-п».</w:t>
      </w:r>
    </w:p>
    <w:p w:rsidR="0007458D" w:rsidRDefault="002A08F4" w:rsidP="003F576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F5766">
        <w:rPr>
          <w:sz w:val="28"/>
          <w:szCs w:val="28"/>
        </w:rPr>
        <w:t>.</w:t>
      </w:r>
      <w:r w:rsidR="003F5766">
        <w:rPr>
          <w:sz w:val="28"/>
          <w:szCs w:val="28"/>
        </w:rPr>
        <w:tab/>
      </w:r>
      <w:r w:rsidR="00813C1D" w:rsidRPr="00304BFE">
        <w:rPr>
          <w:sz w:val="28"/>
          <w:szCs w:val="28"/>
        </w:rPr>
        <w:t xml:space="preserve">Управлению делами администрации </w:t>
      </w:r>
      <w:proofErr w:type="spellStart"/>
      <w:r w:rsidR="00813C1D" w:rsidRPr="00304BFE">
        <w:rPr>
          <w:sz w:val="28"/>
          <w:szCs w:val="28"/>
        </w:rPr>
        <w:t>Елизовского</w:t>
      </w:r>
      <w:proofErr w:type="spellEnd"/>
      <w:r w:rsidR="00813C1D" w:rsidRPr="00304BFE">
        <w:rPr>
          <w:sz w:val="28"/>
          <w:szCs w:val="28"/>
        </w:rPr>
        <w:t xml:space="preserve"> горо</w:t>
      </w:r>
      <w:r w:rsidR="00813C1D">
        <w:rPr>
          <w:sz w:val="28"/>
          <w:szCs w:val="28"/>
        </w:rPr>
        <w:t xml:space="preserve">дского поселения </w:t>
      </w:r>
      <w:r w:rsidR="00813C1D" w:rsidRPr="00304BFE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 </w:t>
      </w:r>
    </w:p>
    <w:p w:rsidR="00E371C9" w:rsidRPr="00013ED9" w:rsidRDefault="00764B7D" w:rsidP="003F5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A08F4">
        <w:rPr>
          <w:sz w:val="28"/>
          <w:szCs w:val="28"/>
        </w:rPr>
        <w:t>0</w:t>
      </w:r>
      <w:r w:rsidR="00813C1D" w:rsidRPr="00C21711">
        <w:rPr>
          <w:sz w:val="28"/>
          <w:szCs w:val="28"/>
        </w:rPr>
        <w:t>.</w:t>
      </w:r>
      <w:r w:rsidR="003F5766">
        <w:rPr>
          <w:sz w:val="28"/>
          <w:szCs w:val="28"/>
        </w:rPr>
        <w:tab/>
      </w:r>
      <w:r w:rsidR="00E371C9" w:rsidRPr="00013ED9">
        <w:rPr>
          <w:sz w:val="28"/>
          <w:szCs w:val="28"/>
        </w:rPr>
        <w:t>Настоящее постановление вступает в силу после его официальн</w:t>
      </w:r>
      <w:r w:rsidR="00E371C9">
        <w:rPr>
          <w:sz w:val="28"/>
          <w:szCs w:val="28"/>
        </w:rPr>
        <w:t>ого опубликования (обнародования</w:t>
      </w:r>
      <w:r w:rsidR="00E371C9" w:rsidRPr="00013ED9">
        <w:rPr>
          <w:sz w:val="28"/>
          <w:szCs w:val="28"/>
        </w:rPr>
        <w:t>)</w:t>
      </w:r>
      <w:r w:rsidR="00E371C9">
        <w:rPr>
          <w:sz w:val="28"/>
          <w:szCs w:val="28"/>
        </w:rPr>
        <w:t xml:space="preserve"> и распространяется</w:t>
      </w:r>
      <w:r w:rsidR="001E6535">
        <w:rPr>
          <w:sz w:val="28"/>
          <w:szCs w:val="28"/>
        </w:rPr>
        <w:t xml:space="preserve"> на </w:t>
      </w:r>
      <w:proofErr w:type="gramStart"/>
      <w:r w:rsidR="001E6535">
        <w:rPr>
          <w:sz w:val="28"/>
          <w:szCs w:val="28"/>
        </w:rPr>
        <w:t>правоотношения</w:t>
      </w:r>
      <w:proofErr w:type="gramEnd"/>
      <w:r w:rsidR="001E6535">
        <w:rPr>
          <w:sz w:val="28"/>
          <w:szCs w:val="28"/>
        </w:rPr>
        <w:t xml:space="preserve"> возникшие с 01.01.2017.</w:t>
      </w:r>
    </w:p>
    <w:p w:rsidR="00813C1D" w:rsidRPr="00C21711" w:rsidRDefault="00764B7D" w:rsidP="003F5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08F4">
        <w:rPr>
          <w:rFonts w:ascii="Times New Roman" w:hAnsi="Times New Roman" w:cs="Times New Roman"/>
          <w:sz w:val="28"/>
          <w:szCs w:val="28"/>
        </w:rPr>
        <w:t>1</w:t>
      </w:r>
      <w:r w:rsidR="001E6535">
        <w:rPr>
          <w:rFonts w:ascii="Times New Roman" w:hAnsi="Times New Roman" w:cs="Times New Roman"/>
          <w:sz w:val="28"/>
          <w:szCs w:val="28"/>
        </w:rPr>
        <w:t>.</w:t>
      </w:r>
      <w:r w:rsidR="003F57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3C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3C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813C1D" w:rsidRPr="00C21711">
        <w:rPr>
          <w:rFonts w:ascii="Times New Roman" w:hAnsi="Times New Roman" w:cs="Times New Roman"/>
          <w:sz w:val="28"/>
          <w:szCs w:val="28"/>
        </w:rPr>
        <w:t>.</w:t>
      </w:r>
    </w:p>
    <w:p w:rsidR="00813C1D" w:rsidRDefault="00F26B63" w:rsidP="003F5766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13C1D" w:rsidRDefault="00813C1D" w:rsidP="008C07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</w:p>
    <w:p w:rsidR="00813C1D" w:rsidRDefault="00813C1D" w:rsidP="008C07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</w:t>
      </w:r>
      <w:r w:rsidR="003F5766">
        <w:rPr>
          <w:sz w:val="28"/>
          <w:szCs w:val="28"/>
        </w:rPr>
        <w:t xml:space="preserve">  </w:t>
      </w:r>
      <w:r w:rsidR="008C07B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Д.Б. Щипицын</w:t>
      </w:r>
    </w:p>
    <w:p w:rsidR="00813C1D" w:rsidRDefault="00813C1D" w:rsidP="008C07B9">
      <w:pPr>
        <w:pStyle w:val="Style6"/>
        <w:spacing w:line="240" w:lineRule="exact"/>
        <w:ind w:right="14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12572C" w:rsidRDefault="0012572C" w:rsidP="005C5B47">
      <w:pPr>
        <w:ind w:firstLine="709"/>
        <w:jc w:val="both"/>
        <w:rPr>
          <w:sz w:val="28"/>
          <w:szCs w:val="28"/>
        </w:rPr>
      </w:pPr>
    </w:p>
    <w:p w:rsidR="0012572C" w:rsidRDefault="0012572C" w:rsidP="005C5B47">
      <w:pPr>
        <w:ind w:firstLine="709"/>
        <w:jc w:val="both"/>
        <w:rPr>
          <w:sz w:val="28"/>
          <w:szCs w:val="28"/>
        </w:rPr>
      </w:pPr>
    </w:p>
    <w:p w:rsidR="00764B7D" w:rsidRDefault="00764B7D" w:rsidP="005C5B47">
      <w:pPr>
        <w:ind w:firstLine="709"/>
        <w:jc w:val="both"/>
        <w:rPr>
          <w:sz w:val="28"/>
          <w:szCs w:val="28"/>
        </w:rPr>
      </w:pPr>
    </w:p>
    <w:p w:rsidR="00764B7D" w:rsidRDefault="00764B7D" w:rsidP="005C5B47">
      <w:pPr>
        <w:ind w:firstLine="709"/>
        <w:jc w:val="both"/>
        <w:rPr>
          <w:sz w:val="28"/>
          <w:szCs w:val="28"/>
        </w:rPr>
      </w:pPr>
    </w:p>
    <w:p w:rsidR="00764B7D" w:rsidRDefault="00764B7D" w:rsidP="005C5B47">
      <w:pPr>
        <w:ind w:firstLine="709"/>
        <w:jc w:val="both"/>
        <w:rPr>
          <w:sz w:val="28"/>
          <w:szCs w:val="28"/>
        </w:rPr>
      </w:pPr>
    </w:p>
    <w:p w:rsidR="00764B7D" w:rsidRDefault="00764B7D" w:rsidP="005C5B47">
      <w:pPr>
        <w:ind w:firstLine="709"/>
        <w:jc w:val="both"/>
        <w:rPr>
          <w:sz w:val="28"/>
          <w:szCs w:val="28"/>
        </w:rPr>
      </w:pPr>
    </w:p>
    <w:p w:rsidR="00764B7D" w:rsidRDefault="00764B7D" w:rsidP="005C5B47">
      <w:pPr>
        <w:ind w:firstLine="709"/>
        <w:jc w:val="both"/>
        <w:rPr>
          <w:sz w:val="28"/>
          <w:szCs w:val="28"/>
        </w:rPr>
      </w:pPr>
    </w:p>
    <w:p w:rsidR="00764B7D" w:rsidRDefault="00764B7D" w:rsidP="005C5B47">
      <w:pPr>
        <w:ind w:firstLine="709"/>
        <w:jc w:val="both"/>
        <w:rPr>
          <w:sz w:val="28"/>
          <w:szCs w:val="28"/>
        </w:rPr>
      </w:pPr>
    </w:p>
    <w:p w:rsidR="00764B7D" w:rsidRDefault="00764B7D" w:rsidP="005C5B47">
      <w:pPr>
        <w:ind w:firstLine="709"/>
        <w:jc w:val="both"/>
        <w:rPr>
          <w:sz w:val="28"/>
          <w:szCs w:val="28"/>
        </w:rPr>
      </w:pPr>
    </w:p>
    <w:p w:rsidR="00764B7D" w:rsidRDefault="00764B7D" w:rsidP="005C5B47">
      <w:pPr>
        <w:ind w:firstLine="709"/>
        <w:jc w:val="both"/>
        <w:rPr>
          <w:sz w:val="28"/>
          <w:szCs w:val="28"/>
        </w:rPr>
      </w:pPr>
    </w:p>
    <w:p w:rsidR="00764B7D" w:rsidRDefault="00764B7D" w:rsidP="005C5B47">
      <w:pPr>
        <w:ind w:firstLine="709"/>
        <w:jc w:val="both"/>
        <w:rPr>
          <w:sz w:val="28"/>
          <w:szCs w:val="28"/>
        </w:rPr>
      </w:pPr>
    </w:p>
    <w:p w:rsidR="00764B7D" w:rsidRDefault="00764B7D" w:rsidP="005C5B47">
      <w:pPr>
        <w:ind w:firstLine="709"/>
        <w:jc w:val="both"/>
        <w:rPr>
          <w:sz w:val="28"/>
          <w:szCs w:val="28"/>
        </w:rPr>
      </w:pPr>
    </w:p>
    <w:p w:rsidR="00764B7D" w:rsidRDefault="00764B7D" w:rsidP="005C5B47">
      <w:pPr>
        <w:ind w:firstLine="709"/>
        <w:jc w:val="both"/>
        <w:rPr>
          <w:sz w:val="28"/>
          <w:szCs w:val="28"/>
        </w:rPr>
      </w:pPr>
    </w:p>
    <w:p w:rsidR="00764B7D" w:rsidRDefault="00764B7D" w:rsidP="005C5B47">
      <w:pPr>
        <w:ind w:firstLine="709"/>
        <w:jc w:val="both"/>
        <w:rPr>
          <w:sz w:val="28"/>
          <w:szCs w:val="28"/>
        </w:rPr>
      </w:pPr>
    </w:p>
    <w:p w:rsidR="00764B7D" w:rsidRDefault="00764B7D" w:rsidP="005C5B47">
      <w:pPr>
        <w:ind w:firstLine="709"/>
        <w:jc w:val="both"/>
        <w:rPr>
          <w:sz w:val="28"/>
          <w:szCs w:val="28"/>
        </w:rPr>
      </w:pPr>
    </w:p>
    <w:p w:rsidR="00764B7D" w:rsidRDefault="00764B7D" w:rsidP="005C5B47">
      <w:pPr>
        <w:ind w:firstLine="709"/>
        <w:jc w:val="both"/>
        <w:rPr>
          <w:sz w:val="28"/>
          <w:szCs w:val="28"/>
        </w:rPr>
      </w:pPr>
    </w:p>
    <w:p w:rsidR="00764B7D" w:rsidRDefault="00764B7D" w:rsidP="005C5B47">
      <w:pPr>
        <w:ind w:firstLine="709"/>
        <w:jc w:val="both"/>
        <w:rPr>
          <w:sz w:val="28"/>
          <w:szCs w:val="28"/>
        </w:rPr>
      </w:pPr>
    </w:p>
    <w:p w:rsidR="00764B7D" w:rsidRDefault="00764B7D" w:rsidP="005C5B47">
      <w:pPr>
        <w:ind w:firstLine="709"/>
        <w:jc w:val="both"/>
        <w:rPr>
          <w:sz w:val="28"/>
          <w:szCs w:val="28"/>
        </w:rPr>
      </w:pPr>
    </w:p>
    <w:p w:rsidR="00764B7D" w:rsidRDefault="00764B7D" w:rsidP="005C5B47">
      <w:pPr>
        <w:ind w:firstLine="709"/>
        <w:jc w:val="both"/>
        <w:rPr>
          <w:sz w:val="28"/>
          <w:szCs w:val="28"/>
        </w:rPr>
      </w:pPr>
    </w:p>
    <w:p w:rsidR="00764B7D" w:rsidRDefault="00764B7D" w:rsidP="005C5B47">
      <w:pPr>
        <w:ind w:firstLine="709"/>
        <w:jc w:val="both"/>
        <w:rPr>
          <w:sz w:val="28"/>
          <w:szCs w:val="28"/>
        </w:rPr>
      </w:pPr>
    </w:p>
    <w:p w:rsidR="00764B7D" w:rsidRDefault="00764B7D" w:rsidP="005C5B47">
      <w:pPr>
        <w:ind w:firstLine="709"/>
        <w:jc w:val="both"/>
        <w:rPr>
          <w:sz w:val="28"/>
          <w:szCs w:val="28"/>
        </w:rPr>
      </w:pPr>
    </w:p>
    <w:p w:rsidR="00764B7D" w:rsidRDefault="00764B7D" w:rsidP="005C5B47">
      <w:pPr>
        <w:ind w:firstLine="709"/>
        <w:jc w:val="both"/>
        <w:rPr>
          <w:sz w:val="28"/>
          <w:szCs w:val="28"/>
        </w:rPr>
      </w:pPr>
    </w:p>
    <w:p w:rsidR="00764B7D" w:rsidRDefault="00764B7D" w:rsidP="005C5B47">
      <w:pPr>
        <w:ind w:firstLine="709"/>
        <w:jc w:val="both"/>
        <w:rPr>
          <w:sz w:val="28"/>
          <w:szCs w:val="28"/>
        </w:rPr>
      </w:pPr>
    </w:p>
    <w:p w:rsidR="00764B7D" w:rsidRDefault="00764B7D" w:rsidP="005C5B47">
      <w:pPr>
        <w:ind w:firstLine="709"/>
        <w:jc w:val="both"/>
        <w:rPr>
          <w:sz w:val="28"/>
          <w:szCs w:val="28"/>
        </w:rPr>
      </w:pPr>
    </w:p>
    <w:p w:rsidR="00764B7D" w:rsidRDefault="00764B7D" w:rsidP="005C5B47">
      <w:pPr>
        <w:ind w:firstLine="709"/>
        <w:jc w:val="both"/>
        <w:rPr>
          <w:sz w:val="28"/>
          <w:szCs w:val="28"/>
        </w:rPr>
      </w:pPr>
    </w:p>
    <w:p w:rsidR="00764B7D" w:rsidRDefault="00764B7D" w:rsidP="005C5B47">
      <w:pPr>
        <w:ind w:firstLine="709"/>
        <w:jc w:val="both"/>
        <w:rPr>
          <w:sz w:val="28"/>
          <w:szCs w:val="28"/>
        </w:rPr>
      </w:pPr>
    </w:p>
    <w:p w:rsidR="00764B7D" w:rsidRDefault="00764B7D" w:rsidP="005C5B47">
      <w:pPr>
        <w:ind w:firstLine="709"/>
        <w:jc w:val="both"/>
        <w:rPr>
          <w:sz w:val="28"/>
          <w:szCs w:val="28"/>
        </w:rPr>
      </w:pPr>
    </w:p>
    <w:p w:rsidR="00764B7D" w:rsidRDefault="00764B7D" w:rsidP="005C5B47">
      <w:pPr>
        <w:ind w:firstLine="709"/>
        <w:jc w:val="both"/>
        <w:rPr>
          <w:sz w:val="28"/>
          <w:szCs w:val="28"/>
        </w:rPr>
      </w:pPr>
    </w:p>
    <w:p w:rsidR="00764B7D" w:rsidRDefault="00764B7D" w:rsidP="005C5B47">
      <w:pPr>
        <w:ind w:firstLine="709"/>
        <w:jc w:val="both"/>
        <w:rPr>
          <w:sz w:val="28"/>
          <w:szCs w:val="28"/>
        </w:rPr>
      </w:pPr>
    </w:p>
    <w:p w:rsidR="00764B7D" w:rsidRDefault="00764B7D" w:rsidP="005C5B47">
      <w:pPr>
        <w:ind w:firstLine="709"/>
        <w:jc w:val="both"/>
        <w:rPr>
          <w:sz w:val="28"/>
          <w:szCs w:val="28"/>
        </w:rPr>
      </w:pPr>
    </w:p>
    <w:p w:rsidR="00764B7D" w:rsidRDefault="00764B7D" w:rsidP="005C5B47">
      <w:pPr>
        <w:ind w:firstLine="709"/>
        <w:jc w:val="both"/>
        <w:rPr>
          <w:sz w:val="28"/>
          <w:szCs w:val="28"/>
        </w:rPr>
      </w:pPr>
    </w:p>
    <w:p w:rsidR="002A08F4" w:rsidRDefault="002A08F4" w:rsidP="005C5B47">
      <w:pPr>
        <w:ind w:firstLine="709"/>
        <w:jc w:val="both"/>
        <w:rPr>
          <w:sz w:val="28"/>
          <w:szCs w:val="28"/>
        </w:rPr>
      </w:pPr>
    </w:p>
    <w:p w:rsidR="002A08F4" w:rsidRDefault="002A08F4" w:rsidP="005C5B47">
      <w:pPr>
        <w:ind w:firstLine="709"/>
        <w:jc w:val="both"/>
        <w:rPr>
          <w:sz w:val="28"/>
          <w:szCs w:val="28"/>
        </w:rPr>
      </w:pPr>
    </w:p>
    <w:p w:rsidR="002A08F4" w:rsidRDefault="002A08F4" w:rsidP="005C5B47">
      <w:pPr>
        <w:ind w:firstLine="709"/>
        <w:jc w:val="both"/>
        <w:rPr>
          <w:sz w:val="28"/>
          <w:szCs w:val="28"/>
        </w:rPr>
      </w:pPr>
    </w:p>
    <w:p w:rsidR="002A08F4" w:rsidRDefault="002A08F4" w:rsidP="005C5B47">
      <w:pPr>
        <w:ind w:firstLine="709"/>
        <w:jc w:val="both"/>
        <w:rPr>
          <w:sz w:val="28"/>
          <w:szCs w:val="28"/>
        </w:rPr>
      </w:pPr>
    </w:p>
    <w:p w:rsidR="002A08F4" w:rsidRDefault="002A08F4" w:rsidP="005C5B47">
      <w:pPr>
        <w:ind w:firstLine="709"/>
        <w:jc w:val="both"/>
        <w:rPr>
          <w:sz w:val="28"/>
          <w:szCs w:val="28"/>
        </w:rPr>
      </w:pPr>
    </w:p>
    <w:p w:rsidR="002A08F4" w:rsidRDefault="002A08F4" w:rsidP="005C5B47">
      <w:pPr>
        <w:ind w:firstLine="709"/>
        <w:jc w:val="both"/>
        <w:rPr>
          <w:sz w:val="28"/>
          <w:szCs w:val="28"/>
        </w:rPr>
      </w:pPr>
    </w:p>
    <w:p w:rsidR="002A08F4" w:rsidRDefault="002A08F4" w:rsidP="005C5B47">
      <w:pPr>
        <w:ind w:firstLine="709"/>
        <w:jc w:val="both"/>
        <w:rPr>
          <w:sz w:val="28"/>
          <w:szCs w:val="28"/>
        </w:rPr>
      </w:pPr>
    </w:p>
    <w:p w:rsidR="00764B7D" w:rsidRDefault="00764B7D" w:rsidP="005C5B47">
      <w:pPr>
        <w:ind w:firstLine="709"/>
        <w:jc w:val="both"/>
        <w:rPr>
          <w:sz w:val="28"/>
          <w:szCs w:val="28"/>
        </w:rPr>
      </w:pPr>
    </w:p>
    <w:sectPr w:rsidR="00764B7D" w:rsidSect="001257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7C8"/>
    <w:multiLevelType w:val="hybridMultilevel"/>
    <w:tmpl w:val="62CC9A68"/>
    <w:lvl w:ilvl="0" w:tplc="49163CCA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13C1D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6F19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58D"/>
    <w:rsid w:val="00074C1D"/>
    <w:rsid w:val="000752AB"/>
    <w:rsid w:val="000759CF"/>
    <w:rsid w:val="00075DE1"/>
    <w:rsid w:val="00076F13"/>
    <w:rsid w:val="00080812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2C"/>
    <w:rsid w:val="00125795"/>
    <w:rsid w:val="00126627"/>
    <w:rsid w:val="001300CD"/>
    <w:rsid w:val="001303C6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0B23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5E28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1FA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6535"/>
    <w:rsid w:val="001E798B"/>
    <w:rsid w:val="001F0E23"/>
    <w:rsid w:val="001F3223"/>
    <w:rsid w:val="001F5A74"/>
    <w:rsid w:val="001F5EB5"/>
    <w:rsid w:val="00201C8F"/>
    <w:rsid w:val="00201DB9"/>
    <w:rsid w:val="0020464F"/>
    <w:rsid w:val="00205691"/>
    <w:rsid w:val="00207D8B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3741E"/>
    <w:rsid w:val="002418D7"/>
    <w:rsid w:val="0024781D"/>
    <w:rsid w:val="00253F40"/>
    <w:rsid w:val="0025439A"/>
    <w:rsid w:val="00256233"/>
    <w:rsid w:val="00256494"/>
    <w:rsid w:val="00260C62"/>
    <w:rsid w:val="002615FD"/>
    <w:rsid w:val="00261B22"/>
    <w:rsid w:val="00267551"/>
    <w:rsid w:val="00273E81"/>
    <w:rsid w:val="002751EC"/>
    <w:rsid w:val="00276EFA"/>
    <w:rsid w:val="00285240"/>
    <w:rsid w:val="00287D08"/>
    <w:rsid w:val="00287DB1"/>
    <w:rsid w:val="00290700"/>
    <w:rsid w:val="002944E1"/>
    <w:rsid w:val="00296E69"/>
    <w:rsid w:val="002975B9"/>
    <w:rsid w:val="00297DB2"/>
    <w:rsid w:val="002A01FB"/>
    <w:rsid w:val="002A08F4"/>
    <w:rsid w:val="002A1B8D"/>
    <w:rsid w:val="002A1DF5"/>
    <w:rsid w:val="002A2F28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4AD4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67CE5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22AA"/>
    <w:rsid w:val="003B51E5"/>
    <w:rsid w:val="003B54A1"/>
    <w:rsid w:val="003C3772"/>
    <w:rsid w:val="003C5B24"/>
    <w:rsid w:val="003C6E0B"/>
    <w:rsid w:val="003C70EC"/>
    <w:rsid w:val="003D1B13"/>
    <w:rsid w:val="003D1BAE"/>
    <w:rsid w:val="003D2D46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5766"/>
    <w:rsid w:val="003F789C"/>
    <w:rsid w:val="003F7ABE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5FD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51F3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1F31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3576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5B47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4EB9"/>
    <w:rsid w:val="005E5588"/>
    <w:rsid w:val="005E5F99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793A"/>
    <w:rsid w:val="006633C8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4B7D"/>
    <w:rsid w:val="0076592F"/>
    <w:rsid w:val="007705D4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0523E"/>
    <w:rsid w:val="00810C47"/>
    <w:rsid w:val="00812ABE"/>
    <w:rsid w:val="00812DA9"/>
    <w:rsid w:val="00812F8D"/>
    <w:rsid w:val="0081376D"/>
    <w:rsid w:val="00813C1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043A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8D1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1CB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00F"/>
    <w:rsid w:val="008C07B9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652D"/>
    <w:rsid w:val="008D76E0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6F79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795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183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29DA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05A2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5BED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873C9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1C2D"/>
    <w:rsid w:val="00AB47F9"/>
    <w:rsid w:val="00AB52C7"/>
    <w:rsid w:val="00AB63F5"/>
    <w:rsid w:val="00AB72A1"/>
    <w:rsid w:val="00AC3429"/>
    <w:rsid w:val="00AC3B42"/>
    <w:rsid w:val="00AC47AE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16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5923"/>
    <w:rsid w:val="00B56BB5"/>
    <w:rsid w:val="00B60330"/>
    <w:rsid w:val="00B608C6"/>
    <w:rsid w:val="00B60A12"/>
    <w:rsid w:val="00B61381"/>
    <w:rsid w:val="00B61BD4"/>
    <w:rsid w:val="00B64B15"/>
    <w:rsid w:val="00B65076"/>
    <w:rsid w:val="00B66964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76F77"/>
    <w:rsid w:val="00B80276"/>
    <w:rsid w:val="00B805BE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B6F83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3CB"/>
    <w:rsid w:val="00BF0F67"/>
    <w:rsid w:val="00BF146B"/>
    <w:rsid w:val="00BF193D"/>
    <w:rsid w:val="00BF2AFD"/>
    <w:rsid w:val="00BF39BC"/>
    <w:rsid w:val="00BF3CCE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A6C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97F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A67"/>
    <w:rsid w:val="00D55F5E"/>
    <w:rsid w:val="00D57FB0"/>
    <w:rsid w:val="00D61C06"/>
    <w:rsid w:val="00D62C24"/>
    <w:rsid w:val="00D64DD9"/>
    <w:rsid w:val="00D659DE"/>
    <w:rsid w:val="00D6783C"/>
    <w:rsid w:val="00D67917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64CB"/>
    <w:rsid w:val="00DF71A6"/>
    <w:rsid w:val="00DF78AB"/>
    <w:rsid w:val="00E00CE3"/>
    <w:rsid w:val="00E01375"/>
    <w:rsid w:val="00E01737"/>
    <w:rsid w:val="00E035CB"/>
    <w:rsid w:val="00E0393F"/>
    <w:rsid w:val="00E044FF"/>
    <w:rsid w:val="00E05D7E"/>
    <w:rsid w:val="00E121CA"/>
    <w:rsid w:val="00E12CEA"/>
    <w:rsid w:val="00E1740D"/>
    <w:rsid w:val="00E175A2"/>
    <w:rsid w:val="00E17A36"/>
    <w:rsid w:val="00E219B3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1C9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06BB"/>
    <w:rsid w:val="00E83244"/>
    <w:rsid w:val="00E857A3"/>
    <w:rsid w:val="00E857B9"/>
    <w:rsid w:val="00E85DAE"/>
    <w:rsid w:val="00E860A1"/>
    <w:rsid w:val="00E8743E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E7B98"/>
    <w:rsid w:val="00EF0FAA"/>
    <w:rsid w:val="00EF1321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380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3438"/>
    <w:rsid w:val="00F14B24"/>
    <w:rsid w:val="00F14B77"/>
    <w:rsid w:val="00F1655B"/>
    <w:rsid w:val="00F2071C"/>
    <w:rsid w:val="00F211C0"/>
    <w:rsid w:val="00F21A38"/>
    <w:rsid w:val="00F227D4"/>
    <w:rsid w:val="00F26B63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B47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0A6C"/>
    <w:rsid w:val="00FA38A7"/>
    <w:rsid w:val="00FA3C5E"/>
    <w:rsid w:val="00FA4FA5"/>
    <w:rsid w:val="00FA6DDC"/>
    <w:rsid w:val="00FB11D4"/>
    <w:rsid w:val="00FB2821"/>
    <w:rsid w:val="00FB2C0B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3C1D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PlusNormal">
    <w:name w:val="ConsPlusNormal"/>
    <w:rsid w:val="00813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13C1D"/>
    <w:pPr>
      <w:widowControl w:val="0"/>
      <w:suppressAutoHyphens w:val="0"/>
      <w:autoSpaceDE w:val="0"/>
      <w:autoSpaceDN w:val="0"/>
      <w:adjustRightInd w:val="0"/>
      <w:spacing w:line="242" w:lineRule="exact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3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Без интервала Знак"/>
    <w:basedOn w:val="a0"/>
    <w:link w:val="a6"/>
    <w:locked/>
    <w:rsid w:val="00080812"/>
  </w:style>
  <w:style w:type="paragraph" w:styleId="a6">
    <w:name w:val="No Spacing"/>
    <w:link w:val="a5"/>
    <w:qFormat/>
    <w:rsid w:val="000808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090C-248A-43D8-B3B6-E2BD96A2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37</cp:revision>
  <cp:lastPrinted>2017-05-12T00:53:00Z</cp:lastPrinted>
  <dcterms:created xsi:type="dcterms:W3CDTF">2017-03-28T03:56:00Z</dcterms:created>
  <dcterms:modified xsi:type="dcterms:W3CDTF">2017-05-17T06:45:00Z</dcterms:modified>
</cp:coreProperties>
</file>