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874" w:rsidRPr="00C66B32" w:rsidRDefault="004A4874" w:rsidP="004A48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54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74" w:rsidRPr="00C66B32" w:rsidRDefault="004A4874" w:rsidP="004A487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A4874" w:rsidRPr="00C66B32" w:rsidRDefault="004A4874" w:rsidP="004A4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A4874" w:rsidRPr="00C66B32" w:rsidRDefault="004A4874" w:rsidP="004A487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A4874" w:rsidRPr="00C66B32" w:rsidRDefault="004A4874" w:rsidP="004A48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A4874" w:rsidRPr="00DD1990" w:rsidRDefault="004A4874" w:rsidP="004A487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4A4874" w:rsidRPr="00040B5E" w:rsidRDefault="004A4874" w:rsidP="004A487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347DE">
        <w:rPr>
          <w:rFonts w:ascii="Times New Roman" w:hAnsi="Times New Roman" w:cs="Times New Roman"/>
          <w:sz w:val="24"/>
          <w:szCs w:val="24"/>
        </w:rPr>
        <w:t xml:space="preserve">от   </w:t>
      </w:r>
      <w:r>
        <w:rPr>
          <w:rFonts w:ascii="Times New Roman" w:hAnsi="Times New Roman" w:cs="Times New Roman"/>
          <w:sz w:val="24"/>
          <w:szCs w:val="24"/>
          <w:u w:val="single"/>
        </w:rPr>
        <w:t>21.  11._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2014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347DE">
        <w:rPr>
          <w:rFonts w:ascii="Times New Roman" w:hAnsi="Times New Roman" w:cs="Times New Roman"/>
          <w:sz w:val="24"/>
          <w:szCs w:val="24"/>
        </w:rPr>
        <w:t xml:space="preserve">№  </w:t>
      </w:r>
      <w:r>
        <w:rPr>
          <w:rFonts w:ascii="Times New Roman" w:hAnsi="Times New Roman" w:cs="Times New Roman"/>
          <w:sz w:val="24"/>
          <w:szCs w:val="24"/>
          <w:u w:val="single"/>
        </w:rPr>
        <w:t>903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 xml:space="preserve"> -</w:t>
      </w:r>
      <w:proofErr w:type="spellStart"/>
      <w:proofErr w:type="gram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4A4874" w:rsidRDefault="004A4874" w:rsidP="004A487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4A4874" w:rsidRPr="00DD1990" w:rsidRDefault="004A4874" w:rsidP="004A4874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927"/>
      </w:tblGrid>
      <w:tr w:rsidR="004A4874" w:rsidRPr="008D702E" w:rsidTr="000E2CA5">
        <w:tc>
          <w:tcPr>
            <w:tcW w:w="5495" w:type="dxa"/>
          </w:tcPr>
          <w:p w:rsidR="004A4874" w:rsidRPr="00B000B2" w:rsidRDefault="004A4874" w:rsidP="000E2CA5">
            <w:pPr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Об  установлении вида разрешенного использования земельного участка, формируемого из земель государственной собственности  в кадастровом квартале 41:05:010100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, местоположением: Камчатский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край, </w:t>
            </w:r>
            <w:proofErr w:type="spellStart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>Елизовский</w:t>
            </w:r>
            <w:proofErr w:type="spellEnd"/>
            <w:r w:rsidRPr="008D702E">
              <w:rPr>
                <w:rFonts w:ascii="Times New Roman" w:hAnsi="Times New Roman" w:cs="Times New Roman"/>
                <w:sz w:val="26"/>
                <w:szCs w:val="26"/>
              </w:rPr>
              <w:t xml:space="preserve"> р-н, Елизово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Завойко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ул., дом 97</w:t>
            </w:r>
          </w:p>
        </w:tc>
        <w:tc>
          <w:tcPr>
            <w:tcW w:w="4927" w:type="dxa"/>
          </w:tcPr>
          <w:p w:rsidR="004A4874" w:rsidRPr="008D702E" w:rsidRDefault="004A4874" w:rsidP="000E2CA5">
            <w:pPr>
              <w:spacing w:line="24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4874" w:rsidRDefault="004A4874" w:rsidP="004A487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A4874" w:rsidRPr="008D702E" w:rsidRDefault="004A4874" w:rsidP="004A4874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702E">
        <w:rPr>
          <w:rFonts w:ascii="Times New Roman" w:hAnsi="Times New Roman" w:cs="Times New Roman"/>
          <w:sz w:val="26"/>
          <w:szCs w:val="26"/>
        </w:rPr>
        <w:t>В соответствии со ст.ст. 8,36,37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  п.14 ч.2 ст.7 Федерального закона от 24.07.2007 № 221-ФЗ «О государственном кадастре недвижимости», п. 72 Приказа Минэкономразвития РФ от 04.02.2010 № 42 «Об утверждении Порядка ведения государственного кадастра недвижимости», Правилами землепользования и застройки</w:t>
      </w:r>
      <w:proofErr w:type="gramEnd"/>
      <w:r w:rsidRPr="008D702E">
        <w:rPr>
          <w:rFonts w:ascii="Times New Roman" w:hAnsi="Times New Roman" w:cs="Times New Roman"/>
          <w:sz w:val="26"/>
          <w:szCs w:val="26"/>
        </w:rPr>
        <w:t xml:space="preserve"> Елизовского городского поселения, принятыми  Решением Собрания депутатов Елизовского городского поселения от 07.09.2011 № 126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 от 25.09.2014 № 658)</w:t>
      </w:r>
      <w:r w:rsidRPr="008D702E">
        <w:rPr>
          <w:rFonts w:ascii="Times New Roman" w:hAnsi="Times New Roman" w:cs="Times New Roman"/>
          <w:sz w:val="26"/>
          <w:szCs w:val="26"/>
        </w:rPr>
        <w:t xml:space="preserve">, на основании </w:t>
      </w:r>
      <w:r>
        <w:rPr>
          <w:rFonts w:ascii="Times New Roman" w:hAnsi="Times New Roman" w:cs="Times New Roman"/>
          <w:sz w:val="26"/>
          <w:szCs w:val="26"/>
        </w:rPr>
        <w:t>заявления ООО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ИнкомГеоСервис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18.11.2014</w:t>
      </w:r>
    </w:p>
    <w:p w:rsidR="004A4874" w:rsidRPr="00AE58EB" w:rsidRDefault="004A4874" w:rsidP="004A4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:rsidR="004A4874" w:rsidRPr="00AE58EB" w:rsidRDefault="004A4874" w:rsidP="004A4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8EB">
        <w:rPr>
          <w:rFonts w:ascii="Times New Roman" w:hAnsi="Times New Roman" w:cs="Times New Roman"/>
          <w:sz w:val="28"/>
          <w:szCs w:val="28"/>
        </w:rPr>
        <w:t>ПОСТАНОВЛЯЮ</w:t>
      </w:r>
    </w:p>
    <w:p w:rsidR="004A4874" w:rsidRPr="00AE58EB" w:rsidRDefault="004A4874" w:rsidP="004A4874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4A4874" w:rsidRPr="001854C7" w:rsidRDefault="004A4874" w:rsidP="004A48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4C7">
        <w:rPr>
          <w:rFonts w:ascii="Times New Roman" w:hAnsi="Times New Roman" w:cs="Times New Roman"/>
          <w:sz w:val="26"/>
          <w:szCs w:val="26"/>
        </w:rPr>
        <w:t>Установить  для  земельного участка,  формируемого из земель государственной собственности в кадастровом квартале 41:05:010100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1854C7">
        <w:rPr>
          <w:rFonts w:ascii="Times New Roman" w:hAnsi="Times New Roman" w:cs="Times New Roman"/>
          <w:sz w:val="26"/>
          <w:szCs w:val="26"/>
        </w:rPr>
        <w:t xml:space="preserve">, местоположением: Камчатский край, </w:t>
      </w:r>
      <w:proofErr w:type="spellStart"/>
      <w:r w:rsidRPr="001854C7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1854C7">
        <w:rPr>
          <w:rFonts w:ascii="Times New Roman" w:hAnsi="Times New Roman" w:cs="Times New Roman"/>
          <w:sz w:val="26"/>
          <w:szCs w:val="26"/>
        </w:rPr>
        <w:t xml:space="preserve"> р-н, Елизово г., </w:t>
      </w:r>
      <w:proofErr w:type="spellStart"/>
      <w:r w:rsidRPr="001854C7">
        <w:rPr>
          <w:rFonts w:ascii="Times New Roman" w:hAnsi="Times New Roman" w:cs="Times New Roman"/>
          <w:sz w:val="26"/>
          <w:szCs w:val="26"/>
        </w:rPr>
        <w:t>Завойко</w:t>
      </w:r>
      <w:proofErr w:type="spellEnd"/>
      <w:r w:rsidRPr="001854C7">
        <w:rPr>
          <w:rFonts w:ascii="Times New Roman" w:hAnsi="Times New Roman" w:cs="Times New Roman"/>
          <w:sz w:val="26"/>
          <w:szCs w:val="26"/>
        </w:rPr>
        <w:t xml:space="preserve"> ул., дом 9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1854C7">
        <w:rPr>
          <w:rFonts w:ascii="Times New Roman" w:hAnsi="Times New Roman" w:cs="Times New Roman"/>
          <w:sz w:val="26"/>
          <w:szCs w:val="26"/>
        </w:rPr>
        <w:t xml:space="preserve">, ориентировочной площадью </w:t>
      </w:r>
      <w:r>
        <w:rPr>
          <w:rFonts w:ascii="Times New Roman" w:hAnsi="Times New Roman" w:cs="Times New Roman"/>
          <w:sz w:val="26"/>
          <w:szCs w:val="26"/>
        </w:rPr>
        <w:t>2256</w:t>
      </w:r>
      <w:r w:rsidRPr="001854C7">
        <w:rPr>
          <w:rFonts w:ascii="Times New Roman" w:hAnsi="Times New Roman" w:cs="Times New Roman"/>
          <w:sz w:val="26"/>
          <w:szCs w:val="26"/>
        </w:rPr>
        <w:t xml:space="preserve"> кв</w:t>
      </w:r>
      <w:proofErr w:type="gramStart"/>
      <w:r w:rsidRPr="001854C7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1854C7">
        <w:rPr>
          <w:rFonts w:ascii="Times New Roman" w:hAnsi="Times New Roman" w:cs="Times New Roman"/>
          <w:sz w:val="26"/>
          <w:szCs w:val="26"/>
        </w:rPr>
        <w:t>,  расположенного  в границах территориальн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854C7">
        <w:rPr>
          <w:rFonts w:ascii="Times New Roman" w:hAnsi="Times New Roman" w:cs="Times New Roman"/>
          <w:sz w:val="26"/>
          <w:szCs w:val="26"/>
        </w:rPr>
        <w:t xml:space="preserve"> зон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854C7">
        <w:rPr>
          <w:rFonts w:ascii="Times New Roman" w:hAnsi="Times New Roman" w:cs="Times New Roman"/>
          <w:sz w:val="26"/>
          <w:szCs w:val="26"/>
        </w:rPr>
        <w:t xml:space="preserve"> промышленности (ПР 1) и 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1854C7">
        <w:rPr>
          <w:rFonts w:ascii="Times New Roman" w:hAnsi="Times New Roman" w:cs="Times New Roman"/>
          <w:sz w:val="26"/>
          <w:szCs w:val="26"/>
        </w:rPr>
        <w:t xml:space="preserve">оне </w:t>
      </w:r>
      <w:r>
        <w:rPr>
          <w:rFonts w:ascii="Times New Roman" w:hAnsi="Times New Roman" w:cs="Times New Roman"/>
          <w:sz w:val="26"/>
          <w:szCs w:val="26"/>
        </w:rPr>
        <w:t>естественного ландшафта (ЕЛ)</w:t>
      </w:r>
      <w:r w:rsidRPr="001854C7">
        <w:rPr>
          <w:rFonts w:ascii="Times New Roman" w:hAnsi="Times New Roman" w:cs="Times New Roman"/>
          <w:sz w:val="26"/>
          <w:szCs w:val="26"/>
        </w:rPr>
        <w:t>, вид разрешенного использования – «объекты промышленности».</w:t>
      </w:r>
    </w:p>
    <w:p w:rsidR="004A4874" w:rsidRPr="001854C7" w:rsidRDefault="004A4874" w:rsidP="004A48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54C7">
        <w:rPr>
          <w:rFonts w:ascii="Times New Roman" w:hAnsi="Times New Roman" w:cs="Times New Roman"/>
          <w:sz w:val="26"/>
          <w:szCs w:val="26"/>
        </w:rPr>
        <w:t xml:space="preserve">Управлению делами администрации Елизовского городского поселения  (Т.С. </w:t>
      </w:r>
      <w:proofErr w:type="spellStart"/>
      <w:r w:rsidRPr="001854C7">
        <w:rPr>
          <w:rFonts w:ascii="Times New Roman" w:hAnsi="Times New Roman" w:cs="Times New Roman"/>
          <w:sz w:val="26"/>
          <w:szCs w:val="26"/>
        </w:rPr>
        <w:t>Назаренко</w:t>
      </w:r>
      <w:proofErr w:type="spellEnd"/>
      <w:r w:rsidRPr="001854C7">
        <w:rPr>
          <w:rFonts w:ascii="Times New Roman" w:hAnsi="Times New Roman" w:cs="Times New Roman"/>
          <w:sz w:val="26"/>
          <w:szCs w:val="26"/>
        </w:rPr>
        <w:t xml:space="preserve">)  </w:t>
      </w:r>
      <w:proofErr w:type="gramStart"/>
      <w:r w:rsidRPr="001854C7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1854C7">
        <w:rPr>
          <w:rFonts w:ascii="Times New Roman" w:hAnsi="Times New Roman" w:cs="Times New Roman"/>
          <w:sz w:val="26"/>
          <w:szCs w:val="26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4A4874" w:rsidRPr="001854C7" w:rsidRDefault="004A4874" w:rsidP="004A4874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54C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854C7">
        <w:rPr>
          <w:rFonts w:ascii="Times New Roman" w:hAnsi="Times New Roman" w:cs="Times New Roman"/>
          <w:sz w:val="26"/>
          <w:szCs w:val="26"/>
        </w:rPr>
        <w:t xml:space="preserve"> реализацией настоящего постановления  возложить на руководителя Управления архитектуры и градостроительства администрации  Елизовского городского поселения  О.Ю. Мороз.</w:t>
      </w:r>
    </w:p>
    <w:p w:rsidR="004A4874" w:rsidRDefault="004A4874" w:rsidP="004A4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A4874" w:rsidRPr="00B000B2" w:rsidRDefault="004A4874" w:rsidP="004A4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A4874" w:rsidRPr="00B000B2" w:rsidRDefault="004A4874" w:rsidP="004A4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A4874" w:rsidRPr="00B000B2" w:rsidRDefault="004A4874" w:rsidP="004A48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A4874" w:rsidRDefault="004A4874" w:rsidP="004A487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702E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D702E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767CEB" w:rsidRDefault="004A4874" w:rsidP="004A4874">
      <w:pPr>
        <w:spacing w:after="0" w:line="240" w:lineRule="auto"/>
      </w:pPr>
      <w:r w:rsidRPr="008D702E">
        <w:rPr>
          <w:rFonts w:ascii="Times New Roman" w:hAnsi="Times New Roman" w:cs="Times New Roman"/>
          <w:sz w:val="26"/>
          <w:szCs w:val="26"/>
        </w:rPr>
        <w:t>Елизовского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702E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Л.Н.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Шеметова</w:t>
      </w:r>
      <w:proofErr w:type="spellEnd"/>
    </w:p>
    <w:sectPr w:rsidR="00767CEB" w:rsidSect="004A487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1F98"/>
    <w:multiLevelType w:val="hybridMultilevel"/>
    <w:tmpl w:val="99840460"/>
    <w:lvl w:ilvl="0" w:tplc="01E85C3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4874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874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268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87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48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A4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87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1801</Characters>
  <Application>Microsoft Office Word</Application>
  <DocSecurity>0</DocSecurity>
  <Lines>15</Lines>
  <Paragraphs>4</Paragraphs>
  <ScaleCrop>false</ScaleCrop>
  <Company>Microsoft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2014-11-20T23:07:00Z</dcterms:created>
  <dcterms:modified xsi:type="dcterms:W3CDTF">2014-11-20T23:08:00Z</dcterms:modified>
</cp:coreProperties>
</file>