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1E" w:rsidRPr="00C66B32" w:rsidRDefault="0029111E" w:rsidP="00291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11E" w:rsidRPr="00C66B32" w:rsidRDefault="0029111E" w:rsidP="002911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29111E" w:rsidRPr="00C66B32" w:rsidRDefault="0029111E" w:rsidP="0029111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29111E" w:rsidRPr="00C66B32" w:rsidRDefault="0029111E" w:rsidP="0029111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9111E" w:rsidRPr="00C66B32" w:rsidRDefault="0029111E" w:rsidP="0029111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29111E" w:rsidRPr="00603568" w:rsidRDefault="0029111E" w:rsidP="0029111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9111E" w:rsidRPr="00040B5E" w:rsidRDefault="0029111E" w:rsidP="0029111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897">
        <w:rPr>
          <w:rFonts w:ascii="Times New Roman" w:hAnsi="Times New Roman" w:cs="Times New Roman"/>
          <w:sz w:val="24"/>
          <w:szCs w:val="24"/>
          <w:u w:val="single"/>
        </w:rPr>
        <w:t>16.  05.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 w:rsidR="00CB4897">
        <w:rPr>
          <w:rFonts w:ascii="Times New Roman" w:hAnsi="Times New Roman" w:cs="Times New Roman"/>
          <w:sz w:val="24"/>
          <w:szCs w:val="24"/>
          <w:u w:val="single"/>
        </w:rPr>
        <w:t xml:space="preserve">386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040B5E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29111E" w:rsidRDefault="0029111E" w:rsidP="0029111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29111E" w:rsidRPr="005D2CF2" w:rsidRDefault="0029111E" w:rsidP="0029111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9111E" w:rsidRPr="005D2CF2" w:rsidTr="002D3AB0">
        <w:tc>
          <w:tcPr>
            <w:tcW w:w="4785" w:type="dxa"/>
          </w:tcPr>
          <w:p w:rsidR="0029111E" w:rsidRDefault="0029111E" w:rsidP="002D3AB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F2">
              <w:rPr>
                <w:rFonts w:ascii="Times New Roman" w:hAnsi="Times New Roman" w:cs="Times New Roman"/>
                <w:sz w:val="28"/>
                <w:szCs w:val="28"/>
              </w:rPr>
              <w:t>О предоставлении в собственность бесплатно земельного участка с кадастровым номером 41:05:010100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D2C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  <w:r w:rsidRPr="005D2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  </w:t>
            </w:r>
          </w:p>
          <w:p w:rsidR="0029111E" w:rsidRPr="005D2CF2" w:rsidRDefault="0029111E" w:rsidP="0029111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9111E" w:rsidRPr="005D2CF2" w:rsidRDefault="0029111E" w:rsidP="002D3AB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11E" w:rsidRDefault="0029111E" w:rsidP="0029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CF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D2CF2">
        <w:rPr>
          <w:rFonts w:ascii="Times New Roman" w:hAnsi="Times New Roman" w:cs="Times New Roman"/>
          <w:sz w:val="28"/>
          <w:szCs w:val="28"/>
        </w:rPr>
        <w:t xml:space="preserve">Руководствуясь п.2 ст. 3.3, п.4 ст. 3 Федерального закона от 25.10.2001 N 137-ФЗ "О введении в действие Земельного кодекса Российской Федерации", ст. 39.20, Земельного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Уставом Елизовского городского поселения, принимая во внимание </w:t>
      </w:r>
      <w:r>
        <w:rPr>
          <w:rFonts w:ascii="Times New Roman" w:hAnsi="Times New Roman" w:cs="Times New Roman"/>
          <w:sz w:val="28"/>
          <w:szCs w:val="28"/>
        </w:rPr>
        <w:t>свидетельство о праве на наследство по закону от 26.10.1982</w:t>
      </w:r>
      <w:proofErr w:type="gramEnd"/>
      <w:r w:rsidRPr="005D2CF2">
        <w:rPr>
          <w:rFonts w:ascii="Times New Roman" w:hAnsi="Times New Roman" w:cs="Times New Roman"/>
          <w:sz w:val="28"/>
          <w:szCs w:val="28"/>
        </w:rPr>
        <w:t xml:space="preserve">, 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29111E" w:rsidRPr="00506807" w:rsidRDefault="0029111E" w:rsidP="002911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111E" w:rsidRDefault="0029111E" w:rsidP="0029111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2CF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9111E" w:rsidRPr="00506807" w:rsidRDefault="0029111E" w:rsidP="0029111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9111E" w:rsidRPr="005D2CF2" w:rsidRDefault="0029111E" w:rsidP="00291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F2">
        <w:rPr>
          <w:rFonts w:ascii="Times New Roman" w:hAnsi="Times New Roman" w:cs="Times New Roman"/>
          <w:sz w:val="28"/>
          <w:szCs w:val="28"/>
        </w:rPr>
        <w:t xml:space="preserve">1. Предоставить в собственность бесплатно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Михайловичу</w:t>
      </w:r>
      <w:r w:rsidRPr="005D2CF2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41:05:010100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D2C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1905</w:t>
      </w:r>
      <w:r w:rsidRPr="005D2CF2">
        <w:rPr>
          <w:rFonts w:ascii="Times New Roman" w:hAnsi="Times New Roman" w:cs="Times New Roman"/>
          <w:sz w:val="28"/>
          <w:szCs w:val="28"/>
        </w:rPr>
        <w:t>, площадью 1</w:t>
      </w:r>
      <w:r w:rsidR="00C85495">
        <w:rPr>
          <w:rFonts w:ascii="Times New Roman" w:hAnsi="Times New Roman" w:cs="Times New Roman"/>
          <w:sz w:val="28"/>
          <w:szCs w:val="28"/>
        </w:rPr>
        <w:t>132</w:t>
      </w:r>
      <w:r w:rsidRPr="005D2CF2">
        <w:rPr>
          <w:rFonts w:ascii="Times New Roman" w:hAnsi="Times New Roman" w:cs="Times New Roman"/>
          <w:sz w:val="28"/>
          <w:szCs w:val="28"/>
        </w:rPr>
        <w:t xml:space="preserve"> кв.м, с разрешенным использованием – индивидуальные жилые дома, категория земель – земли населенных пунктов.</w:t>
      </w:r>
    </w:p>
    <w:p w:rsidR="0029111E" w:rsidRPr="005D2CF2" w:rsidRDefault="0029111E" w:rsidP="002911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CF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  <w:r w:rsidRPr="005D2CF2"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регистрацию права собственности на вышеуказанный земельный участок</w:t>
      </w:r>
      <w:r w:rsidRPr="005D2CF2">
        <w:rPr>
          <w:rFonts w:ascii="Times New Roman" w:hAnsi="Times New Roman" w:cs="Times New Roman"/>
          <w:i/>
          <w:sz w:val="28"/>
          <w:szCs w:val="28"/>
        </w:rPr>
        <w:t>.</w:t>
      </w:r>
    </w:p>
    <w:p w:rsidR="0029111E" w:rsidRPr="005D2CF2" w:rsidRDefault="0029111E" w:rsidP="00291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F2">
        <w:rPr>
          <w:rFonts w:ascii="Times New Roman" w:hAnsi="Times New Roman" w:cs="Times New Roman"/>
          <w:sz w:val="28"/>
          <w:szCs w:val="28"/>
        </w:rPr>
        <w:t xml:space="preserve">3. Управлению делами администрации Елизовского городского поселения (Т.С. </w:t>
      </w:r>
      <w:proofErr w:type="spellStart"/>
      <w:r w:rsidRPr="005D2CF2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5D2CF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D2CF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D2CF2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29111E" w:rsidRPr="005D2CF2" w:rsidRDefault="0029111E" w:rsidP="00291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F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D2C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2C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29111E" w:rsidRPr="00C85495" w:rsidRDefault="0029111E" w:rsidP="002911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111E" w:rsidRPr="00C85495" w:rsidRDefault="0029111E" w:rsidP="002911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111E" w:rsidRDefault="0029111E" w:rsidP="0029111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D2CF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C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67CEB" w:rsidRDefault="0029111E" w:rsidP="0029111E">
      <w:pPr>
        <w:spacing w:after="0" w:line="240" w:lineRule="auto"/>
        <w:outlineLvl w:val="0"/>
      </w:pPr>
      <w:r w:rsidRPr="005D2CF2">
        <w:rPr>
          <w:rFonts w:ascii="Times New Roman" w:hAnsi="Times New Roman" w:cs="Times New Roman"/>
          <w:sz w:val="28"/>
          <w:szCs w:val="28"/>
        </w:rPr>
        <w:t>Елизовского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CF2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Д.Б. </w:t>
      </w:r>
      <w:proofErr w:type="spellStart"/>
      <w:r w:rsidRPr="005D2CF2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11E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11E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170E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3476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1B31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495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897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36C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2016-05-09T22:19:00Z</dcterms:created>
  <dcterms:modified xsi:type="dcterms:W3CDTF">2016-05-16T20:01:00Z</dcterms:modified>
</cp:coreProperties>
</file>