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A6" w:rsidRDefault="001B0BA6" w:rsidP="001B0B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BA6" w:rsidRDefault="001B0BA6" w:rsidP="001B0B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1B0BA6" w:rsidRDefault="001B0BA6" w:rsidP="001B0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1B0BA6" w:rsidRDefault="001B0BA6" w:rsidP="001B0BA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B0BA6" w:rsidRDefault="001B0BA6" w:rsidP="001B0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1B0BA6" w:rsidRDefault="001B0BA6" w:rsidP="001B0BA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B0BA6" w:rsidRDefault="001B0BA6" w:rsidP="001B0BA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52025">
        <w:rPr>
          <w:rFonts w:ascii="Times New Roman" w:hAnsi="Times New Roman" w:cs="Times New Roman"/>
          <w:sz w:val="24"/>
          <w:szCs w:val="24"/>
          <w:u w:val="single"/>
        </w:rPr>
        <w:t>21.  03.  2016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 w:rsidR="00452025">
        <w:rPr>
          <w:rFonts w:ascii="Times New Roman" w:hAnsi="Times New Roman" w:cs="Times New Roman"/>
          <w:sz w:val="24"/>
          <w:szCs w:val="24"/>
          <w:u w:val="single"/>
        </w:rPr>
        <w:t xml:space="preserve">242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1B0BA6" w:rsidRDefault="001B0BA6" w:rsidP="001B0BA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1B0BA6" w:rsidRDefault="001B0BA6" w:rsidP="001B0BA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0BA6" w:rsidRDefault="001B0BA6" w:rsidP="0066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27"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</w:t>
      </w:r>
    </w:p>
    <w:p w:rsidR="001B0BA6" w:rsidRDefault="001B0BA6" w:rsidP="0066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27">
        <w:rPr>
          <w:rFonts w:ascii="Times New Roman" w:hAnsi="Times New Roman" w:cs="Times New Roman"/>
          <w:sz w:val="28"/>
          <w:szCs w:val="28"/>
        </w:rPr>
        <w:t xml:space="preserve">земельных участков, образуемых </w:t>
      </w:r>
    </w:p>
    <w:p w:rsidR="001B0BA6" w:rsidRDefault="001B0BA6" w:rsidP="0066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27">
        <w:rPr>
          <w:rFonts w:ascii="Times New Roman" w:hAnsi="Times New Roman" w:cs="Times New Roman"/>
          <w:sz w:val="28"/>
          <w:szCs w:val="28"/>
        </w:rPr>
        <w:t xml:space="preserve">при разделе земельного участка </w:t>
      </w:r>
      <w:proofErr w:type="gramStart"/>
      <w:r w:rsidRPr="009A21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2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BA6" w:rsidRPr="009A2127" w:rsidRDefault="001B0BA6" w:rsidP="0066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27">
        <w:rPr>
          <w:rFonts w:ascii="Times New Roman" w:hAnsi="Times New Roman" w:cs="Times New Roman"/>
          <w:sz w:val="28"/>
          <w:szCs w:val="28"/>
        </w:rPr>
        <w:t>кадастровым номером 41:05:0101</w:t>
      </w:r>
      <w:r>
        <w:rPr>
          <w:rFonts w:ascii="Times New Roman" w:hAnsi="Times New Roman" w:cs="Times New Roman"/>
          <w:sz w:val="28"/>
          <w:szCs w:val="28"/>
        </w:rPr>
        <w:t>005:42</w:t>
      </w:r>
    </w:p>
    <w:p w:rsidR="001B0BA6" w:rsidRPr="00011545" w:rsidRDefault="001B0BA6" w:rsidP="001B0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B0BA6" w:rsidRPr="009A2127" w:rsidRDefault="00D41C4E" w:rsidP="001B0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B0BA6" w:rsidRPr="009A2127">
        <w:rPr>
          <w:rFonts w:ascii="Times New Roman" w:hAnsi="Times New Roman" w:cs="Times New Roman"/>
          <w:sz w:val="28"/>
          <w:szCs w:val="28"/>
        </w:rPr>
        <w:t xml:space="preserve"> п.2 ст. 3.3 Федерального закона от 25.10.2001 № 137-ФЗ «О введении в действие Земельного кодекса Р</w:t>
      </w:r>
      <w:r w:rsidR="001B0BA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B0BA6" w:rsidRPr="009A2127">
        <w:rPr>
          <w:rFonts w:ascii="Times New Roman" w:hAnsi="Times New Roman" w:cs="Times New Roman"/>
          <w:sz w:val="28"/>
          <w:szCs w:val="28"/>
        </w:rPr>
        <w:t>Ф</w:t>
      </w:r>
      <w:r w:rsidR="001B0BA6">
        <w:rPr>
          <w:rFonts w:ascii="Times New Roman" w:hAnsi="Times New Roman" w:cs="Times New Roman"/>
          <w:sz w:val="28"/>
          <w:szCs w:val="28"/>
        </w:rPr>
        <w:t>едерации</w:t>
      </w:r>
      <w:r w:rsidR="001B0BA6" w:rsidRPr="009A2127">
        <w:rPr>
          <w:rFonts w:ascii="Times New Roman" w:hAnsi="Times New Roman" w:cs="Times New Roman"/>
          <w:sz w:val="28"/>
          <w:szCs w:val="28"/>
        </w:rPr>
        <w:t xml:space="preserve">»,  ст.ст. </w:t>
      </w:r>
      <w:r w:rsidR="001B0BA6">
        <w:rPr>
          <w:rFonts w:ascii="Times New Roman" w:hAnsi="Times New Roman" w:cs="Times New Roman"/>
          <w:sz w:val="28"/>
          <w:szCs w:val="28"/>
        </w:rPr>
        <w:t xml:space="preserve">11.2, </w:t>
      </w:r>
      <w:r w:rsidR="001B0BA6" w:rsidRPr="009A2127">
        <w:rPr>
          <w:rFonts w:ascii="Times New Roman" w:hAnsi="Times New Roman" w:cs="Times New Roman"/>
          <w:sz w:val="28"/>
          <w:szCs w:val="28"/>
        </w:rPr>
        <w:t xml:space="preserve">11.4, </w:t>
      </w:r>
      <w:r w:rsidR="001B0BA6">
        <w:rPr>
          <w:rFonts w:ascii="Times New Roman" w:hAnsi="Times New Roman" w:cs="Times New Roman"/>
          <w:sz w:val="28"/>
          <w:szCs w:val="28"/>
        </w:rPr>
        <w:t xml:space="preserve">39.20 </w:t>
      </w:r>
      <w:r w:rsidR="001B0BA6" w:rsidRPr="009A2127">
        <w:rPr>
          <w:rFonts w:ascii="Times New Roman" w:hAnsi="Times New Roman" w:cs="Times New Roman"/>
          <w:sz w:val="28"/>
          <w:szCs w:val="28"/>
        </w:rPr>
        <w:t>Земельного кодекса Р</w:t>
      </w:r>
      <w:r w:rsidR="001B0BA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B0BA6" w:rsidRPr="009A2127">
        <w:rPr>
          <w:rFonts w:ascii="Times New Roman" w:hAnsi="Times New Roman" w:cs="Times New Roman"/>
          <w:sz w:val="28"/>
          <w:szCs w:val="28"/>
        </w:rPr>
        <w:t>Ф</w:t>
      </w:r>
      <w:r w:rsidR="001B0BA6">
        <w:rPr>
          <w:rFonts w:ascii="Times New Roman" w:hAnsi="Times New Roman" w:cs="Times New Roman"/>
          <w:sz w:val="28"/>
          <w:szCs w:val="28"/>
        </w:rPr>
        <w:t>едерации</w:t>
      </w:r>
      <w:r w:rsidR="001B0BA6" w:rsidRPr="009A2127">
        <w:rPr>
          <w:rFonts w:ascii="Times New Roman" w:hAnsi="Times New Roman" w:cs="Times New Roman"/>
          <w:sz w:val="28"/>
          <w:szCs w:val="28"/>
        </w:rPr>
        <w:t>,  ст. 14 Федерального закона от 06.10.2003 № 131-ФЗ «Об общих принципах организации местного самоуправления в Р</w:t>
      </w:r>
      <w:r w:rsidR="001B0BA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B0BA6" w:rsidRPr="009A2127">
        <w:rPr>
          <w:rFonts w:ascii="Times New Roman" w:hAnsi="Times New Roman" w:cs="Times New Roman"/>
          <w:sz w:val="28"/>
          <w:szCs w:val="28"/>
        </w:rPr>
        <w:t>Ф</w:t>
      </w:r>
      <w:r w:rsidR="001B0BA6">
        <w:rPr>
          <w:rFonts w:ascii="Times New Roman" w:hAnsi="Times New Roman" w:cs="Times New Roman"/>
          <w:sz w:val="28"/>
          <w:szCs w:val="28"/>
        </w:rPr>
        <w:t>едерации</w:t>
      </w:r>
      <w:r w:rsidR="001B0BA6" w:rsidRPr="009A2127">
        <w:rPr>
          <w:rFonts w:ascii="Times New Roman" w:hAnsi="Times New Roman" w:cs="Times New Roman"/>
          <w:sz w:val="28"/>
          <w:szCs w:val="28"/>
        </w:rPr>
        <w:t>», Устава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530F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Елизовского городского поселения, принятых Решением Собрания</w:t>
      </w:r>
      <w:proofErr w:type="gramEnd"/>
      <w:r w:rsidR="00B6530F">
        <w:rPr>
          <w:rFonts w:ascii="Times New Roman" w:hAnsi="Times New Roman" w:cs="Times New Roman"/>
          <w:sz w:val="28"/>
          <w:szCs w:val="28"/>
        </w:rPr>
        <w:t xml:space="preserve"> депутатов Елизовского городского поселения от 07.09.2011 № 126 и Решением Собрания депутатов Елизовского городского поселения  от 11.02.2016 № 886, </w:t>
      </w:r>
      <w:r>
        <w:rPr>
          <w:rFonts w:ascii="Times New Roman" w:hAnsi="Times New Roman" w:cs="Times New Roman"/>
          <w:sz w:val="28"/>
          <w:szCs w:val="28"/>
        </w:rPr>
        <w:t>согласно постановлению администрации Елизовского городского поселения от 26.02.2016 № 144-п «Об уточнении вида разрешенного использования земельного участка с кадастровым номером 41:05:0101005:42», на основании</w:t>
      </w:r>
      <w:r w:rsidR="001B0BA6" w:rsidRPr="009A212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1B0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Елизовского муниципального района</w:t>
      </w:r>
    </w:p>
    <w:p w:rsidR="001B0BA6" w:rsidRPr="00011545" w:rsidRDefault="001B0BA6" w:rsidP="001B0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B0BA6" w:rsidRDefault="001B0BA6" w:rsidP="001B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27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B0BA6" w:rsidRPr="00011545" w:rsidRDefault="001B0BA6" w:rsidP="001B0B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1C4E" w:rsidRDefault="001B0BA6" w:rsidP="001B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27">
        <w:rPr>
          <w:rFonts w:ascii="Times New Roman" w:hAnsi="Times New Roman" w:cs="Times New Roman"/>
          <w:sz w:val="28"/>
          <w:szCs w:val="28"/>
        </w:rPr>
        <w:tab/>
        <w:t>1. Утвердить схему расположения земельных участков, образуемых при разделе земельного участка с кадастровым номером 41:05:0101</w:t>
      </w:r>
      <w:r>
        <w:rPr>
          <w:rFonts w:ascii="Times New Roman" w:hAnsi="Times New Roman" w:cs="Times New Roman"/>
          <w:sz w:val="28"/>
          <w:szCs w:val="28"/>
        </w:rPr>
        <w:t>005:42</w:t>
      </w:r>
      <w:r w:rsidRPr="009A2127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="00D41C4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B0BA6" w:rsidRDefault="00D41C4E" w:rsidP="001B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B6530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емельный участок с условным номером 41:05:0101005:ЗУ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6530F">
        <w:rPr>
          <w:rFonts w:ascii="Times New Roman" w:hAnsi="Times New Roman" w:cs="Times New Roman"/>
          <w:sz w:val="28"/>
          <w:szCs w:val="28"/>
        </w:rPr>
        <w:t>:</w:t>
      </w:r>
    </w:p>
    <w:p w:rsidR="00B6530F" w:rsidRPr="00B6530F" w:rsidRDefault="00B6530F" w:rsidP="00B65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площадь участка -  </w:t>
      </w:r>
      <w:r w:rsidR="00A16645">
        <w:rPr>
          <w:rFonts w:ascii="Times New Roman" w:hAnsi="Times New Roman" w:cs="Times New Roman"/>
          <w:sz w:val="28"/>
          <w:szCs w:val="28"/>
        </w:rPr>
        <w:t>4927</w:t>
      </w:r>
      <w:r w:rsidRPr="00B6530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B6530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B6530F" w:rsidRPr="00B6530F" w:rsidRDefault="00B6530F" w:rsidP="00B65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территориальная зона - зона </w:t>
      </w:r>
      <w:r>
        <w:rPr>
          <w:rFonts w:ascii="Times New Roman" w:hAnsi="Times New Roman" w:cs="Times New Roman"/>
          <w:sz w:val="28"/>
          <w:szCs w:val="28"/>
        </w:rPr>
        <w:t>объектов непищевой промышленности</w:t>
      </w:r>
      <w:r w:rsidRPr="00B6530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</w:t>
      </w:r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B6530F" w:rsidRPr="00B6530F" w:rsidRDefault="00B6530F" w:rsidP="00B65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вид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5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530F">
        <w:rPr>
          <w:rFonts w:ascii="Times New Roman" w:hAnsi="Times New Roman" w:cs="Times New Roman"/>
          <w:sz w:val="28"/>
          <w:szCs w:val="28"/>
        </w:rPr>
        <w:t xml:space="preserve">объекты </w:t>
      </w:r>
      <w:r>
        <w:rPr>
          <w:rFonts w:ascii="Times New Roman" w:hAnsi="Times New Roman" w:cs="Times New Roman"/>
          <w:sz w:val="28"/>
          <w:szCs w:val="28"/>
        </w:rPr>
        <w:t>промышленности» – «объекты инженерно-технического обеспечения»</w:t>
      </w:r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B6530F" w:rsidRDefault="00B6530F" w:rsidP="00B65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пунктов.</w:t>
      </w:r>
    </w:p>
    <w:p w:rsidR="001145D1" w:rsidRPr="00B6530F" w:rsidRDefault="001145D1" w:rsidP="00114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земельный участок с условным номером 41:05:0101005:ЗУ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145D1" w:rsidRPr="00B6530F" w:rsidRDefault="001145D1" w:rsidP="0011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площадь участка -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A16645">
        <w:rPr>
          <w:rFonts w:ascii="Times New Roman" w:hAnsi="Times New Roman" w:cs="Times New Roman"/>
          <w:sz w:val="28"/>
          <w:szCs w:val="28"/>
        </w:rPr>
        <w:t>958</w:t>
      </w:r>
      <w:r w:rsidRPr="00B6530F">
        <w:rPr>
          <w:rFonts w:ascii="Times New Roman" w:hAnsi="Times New Roman" w:cs="Times New Roman"/>
          <w:sz w:val="28"/>
          <w:szCs w:val="28"/>
        </w:rPr>
        <w:t xml:space="preserve"> кв.м;</w:t>
      </w:r>
    </w:p>
    <w:p w:rsidR="001145D1" w:rsidRPr="00B6530F" w:rsidRDefault="001145D1" w:rsidP="0011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lastRenderedPageBreak/>
        <w:t xml:space="preserve">- территориальная зона - зона </w:t>
      </w:r>
      <w:r>
        <w:rPr>
          <w:rFonts w:ascii="Times New Roman" w:hAnsi="Times New Roman" w:cs="Times New Roman"/>
          <w:sz w:val="28"/>
          <w:szCs w:val="28"/>
        </w:rPr>
        <w:t>объектов непищевой промышленности</w:t>
      </w:r>
      <w:r w:rsidRPr="00B6530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</w:t>
      </w:r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1145D1" w:rsidRDefault="001145D1" w:rsidP="0011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вид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5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«ветеринарное обслуживание»</w:t>
      </w:r>
      <w:r w:rsidR="00C45731">
        <w:rPr>
          <w:rFonts w:ascii="Times New Roman" w:hAnsi="Times New Roman" w:cs="Times New Roman"/>
          <w:sz w:val="28"/>
          <w:szCs w:val="28"/>
        </w:rPr>
        <w:t>;</w:t>
      </w:r>
    </w:p>
    <w:p w:rsidR="001145D1" w:rsidRDefault="001145D1" w:rsidP="0011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пунктов.</w:t>
      </w:r>
    </w:p>
    <w:p w:rsidR="001145D1" w:rsidRPr="00B6530F" w:rsidRDefault="001145D1" w:rsidP="00114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земельный участок с условным номером 41:05:0101005:ЗУ3:</w:t>
      </w:r>
    </w:p>
    <w:p w:rsidR="001145D1" w:rsidRPr="00B6530F" w:rsidRDefault="001145D1" w:rsidP="0011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площадь участка -  </w:t>
      </w:r>
      <w:r>
        <w:rPr>
          <w:rFonts w:ascii="Times New Roman" w:hAnsi="Times New Roman" w:cs="Times New Roman"/>
          <w:sz w:val="28"/>
          <w:szCs w:val="28"/>
        </w:rPr>
        <w:t>849</w:t>
      </w:r>
      <w:r w:rsidRPr="00B6530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B6530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1145D1" w:rsidRPr="00B6530F" w:rsidRDefault="001145D1" w:rsidP="0011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территориальная зона - зона </w:t>
      </w:r>
      <w:r>
        <w:rPr>
          <w:rFonts w:ascii="Times New Roman" w:hAnsi="Times New Roman" w:cs="Times New Roman"/>
          <w:sz w:val="28"/>
          <w:szCs w:val="28"/>
        </w:rPr>
        <w:t>объектов непищевой промышленности</w:t>
      </w:r>
      <w:r w:rsidRPr="00B6530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</w:t>
      </w:r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1145D1" w:rsidRDefault="001145D1" w:rsidP="0011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вид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5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«ветеринарное обслуживание»</w:t>
      </w:r>
      <w:r w:rsidR="00C45731">
        <w:rPr>
          <w:rFonts w:ascii="Times New Roman" w:hAnsi="Times New Roman" w:cs="Times New Roman"/>
          <w:sz w:val="28"/>
          <w:szCs w:val="28"/>
        </w:rPr>
        <w:t>;</w:t>
      </w:r>
    </w:p>
    <w:p w:rsidR="001145D1" w:rsidRDefault="001145D1" w:rsidP="0011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пунктов.</w:t>
      </w:r>
    </w:p>
    <w:p w:rsidR="001145D1" w:rsidRPr="00B6530F" w:rsidRDefault="001145D1" w:rsidP="00114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земельный участок с условным номером 41:05:0101005:ЗУ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145D1" w:rsidRPr="00B6530F" w:rsidRDefault="001145D1" w:rsidP="0011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площадь участка - 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B6530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B6530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1145D1" w:rsidRPr="00B6530F" w:rsidRDefault="001145D1" w:rsidP="0011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территориальная зона - зона </w:t>
      </w:r>
      <w:r>
        <w:rPr>
          <w:rFonts w:ascii="Times New Roman" w:hAnsi="Times New Roman" w:cs="Times New Roman"/>
          <w:sz w:val="28"/>
          <w:szCs w:val="28"/>
        </w:rPr>
        <w:t>объектов непищевой промышленности</w:t>
      </w:r>
      <w:r w:rsidRPr="00B6530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</w:t>
      </w:r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1145D1" w:rsidRPr="00B6530F" w:rsidRDefault="001145D1" w:rsidP="0011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вид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5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530F">
        <w:rPr>
          <w:rFonts w:ascii="Times New Roman" w:hAnsi="Times New Roman" w:cs="Times New Roman"/>
          <w:sz w:val="28"/>
          <w:szCs w:val="28"/>
        </w:rPr>
        <w:t xml:space="preserve">объекты </w:t>
      </w:r>
      <w:r>
        <w:rPr>
          <w:rFonts w:ascii="Times New Roman" w:hAnsi="Times New Roman" w:cs="Times New Roman"/>
          <w:sz w:val="28"/>
          <w:szCs w:val="28"/>
        </w:rPr>
        <w:t>промышленности» – «объекты инженерно-технического обеспечения»</w:t>
      </w:r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1145D1" w:rsidRDefault="001145D1" w:rsidP="0011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пунктов.</w:t>
      </w:r>
    </w:p>
    <w:p w:rsidR="006628E6" w:rsidRPr="006628E6" w:rsidRDefault="001B0BA6" w:rsidP="00662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8E6"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Елизовского городского поселения </w:t>
      </w:r>
      <w:proofErr w:type="gramStart"/>
      <w:r w:rsidRPr="006628E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628E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628E6" w:rsidRPr="006628E6"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6628E6" w:rsidRPr="006628E6" w:rsidRDefault="006628E6" w:rsidP="00662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8E6">
        <w:rPr>
          <w:rFonts w:ascii="Times New Roman" w:hAnsi="Times New Roman" w:cs="Times New Roman"/>
          <w:sz w:val="28"/>
          <w:szCs w:val="28"/>
        </w:rPr>
        <w:t xml:space="preserve">4. Направить данное постановление  в филиал ФГБУ «ФКП </w:t>
      </w:r>
      <w:proofErr w:type="spellStart"/>
      <w:r w:rsidRPr="006628E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628E6">
        <w:rPr>
          <w:rFonts w:ascii="Times New Roman" w:hAnsi="Times New Roman" w:cs="Times New Roman"/>
          <w:sz w:val="28"/>
          <w:szCs w:val="28"/>
        </w:rPr>
        <w:t xml:space="preserve">» по Камчатскому краю. </w:t>
      </w:r>
    </w:p>
    <w:p w:rsidR="006628E6" w:rsidRPr="006628E6" w:rsidRDefault="006628E6" w:rsidP="00662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8E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628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28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6628E6" w:rsidRDefault="006628E6" w:rsidP="00662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8E6">
        <w:rPr>
          <w:rFonts w:ascii="Times New Roman" w:hAnsi="Times New Roman" w:cs="Times New Roman"/>
          <w:sz w:val="28"/>
          <w:szCs w:val="28"/>
        </w:rPr>
        <w:t>6. Срок действия данного постановления составляет 2 года.</w:t>
      </w:r>
    </w:p>
    <w:p w:rsidR="001A6809" w:rsidRDefault="001A6809" w:rsidP="00662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Постановление администрации Елизовского городского поселения от 15.03.2016 № 216 –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схемы расположения земельных участков, образуемых при разделе земельного участка с кадастровым номером 41:05:0101005:42» - считать утратившим силу.</w:t>
      </w:r>
    </w:p>
    <w:p w:rsidR="006628E6" w:rsidRPr="006628E6" w:rsidRDefault="001A6809" w:rsidP="00662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28E6">
        <w:rPr>
          <w:rFonts w:ascii="Times New Roman" w:hAnsi="Times New Roman" w:cs="Times New Roman"/>
          <w:sz w:val="28"/>
          <w:szCs w:val="28"/>
        </w:rPr>
        <w:t xml:space="preserve">. </w:t>
      </w:r>
      <w:r w:rsidR="006628E6" w:rsidRPr="006628E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6628E6" w:rsidRPr="00EE134C" w:rsidRDefault="006628E6" w:rsidP="006628E6">
      <w:pPr>
        <w:ind w:firstLine="709"/>
        <w:jc w:val="both"/>
      </w:pPr>
    </w:p>
    <w:p w:rsidR="006628E6" w:rsidRPr="007D17AA" w:rsidRDefault="006628E6" w:rsidP="006628E6"/>
    <w:p w:rsidR="001B0BA6" w:rsidRPr="009A2127" w:rsidRDefault="001B0BA6" w:rsidP="001B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27">
        <w:rPr>
          <w:rFonts w:ascii="Times New Roman" w:hAnsi="Times New Roman" w:cs="Times New Roman"/>
          <w:sz w:val="28"/>
          <w:szCs w:val="28"/>
        </w:rPr>
        <w:t>Глава</w:t>
      </w:r>
    </w:p>
    <w:p w:rsidR="001B0BA6" w:rsidRPr="009A2127" w:rsidRDefault="001B0BA6" w:rsidP="001B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A2127">
        <w:rPr>
          <w:rFonts w:ascii="Times New Roman" w:hAnsi="Times New Roman" w:cs="Times New Roman"/>
          <w:sz w:val="28"/>
          <w:szCs w:val="28"/>
        </w:rPr>
        <w:t xml:space="preserve"> Елизовского</w:t>
      </w:r>
    </w:p>
    <w:p w:rsidR="00767CEB" w:rsidRDefault="001B0BA6" w:rsidP="001B0BA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A2127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</w:t>
      </w:r>
      <w:r w:rsidR="006628E6">
        <w:rPr>
          <w:rFonts w:ascii="Times New Roman" w:hAnsi="Times New Roman" w:cs="Times New Roman"/>
          <w:sz w:val="28"/>
          <w:szCs w:val="28"/>
        </w:rPr>
        <w:t xml:space="preserve">Д. Б. </w:t>
      </w:r>
      <w:proofErr w:type="spellStart"/>
      <w:r w:rsidR="006628E6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BA6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2EC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26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45D1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A6809"/>
    <w:rsid w:val="001B0BA6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67B9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1A51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025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5C69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8E6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5F3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645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4EB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3563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61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3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731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C4E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2E94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06C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4DFC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2016-03-15T05:11:00Z</cp:lastPrinted>
  <dcterms:created xsi:type="dcterms:W3CDTF">2016-03-18T00:09:00Z</dcterms:created>
  <dcterms:modified xsi:type="dcterms:W3CDTF">2016-03-21T22:50:00Z</dcterms:modified>
</cp:coreProperties>
</file>