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18" w:rsidRDefault="00501418" w:rsidP="00501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418" w:rsidRDefault="00501418" w:rsidP="005014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501418" w:rsidRDefault="00501418" w:rsidP="005014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501418" w:rsidRDefault="00501418" w:rsidP="00501418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01418" w:rsidRDefault="00501418" w:rsidP="005014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501418" w:rsidRDefault="00501418" w:rsidP="0050141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01418" w:rsidRDefault="00501418" w:rsidP="0050141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32796" w:rsidRPr="00B32796">
        <w:rPr>
          <w:rFonts w:ascii="Times New Roman" w:hAnsi="Times New Roman" w:cs="Times New Roman"/>
          <w:sz w:val="24"/>
          <w:szCs w:val="24"/>
          <w:u w:val="single"/>
        </w:rPr>
        <w:t>12.  01.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32796" w:rsidRPr="00B32796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B327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501418" w:rsidRDefault="00501418" w:rsidP="0050141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501418" w:rsidRDefault="00501418" w:rsidP="0050141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501418" w:rsidTr="00116C37">
        <w:tc>
          <w:tcPr>
            <w:tcW w:w="5070" w:type="dxa"/>
          </w:tcPr>
          <w:p w:rsidR="00501418" w:rsidRDefault="00501418" w:rsidP="00116C3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предварительном согласовании предоставления земельного участка с условным номером  ЗУ:1.180 на территории микрорайона Садовый  для индивидуального жилищного строительства, площадью 1073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1418" w:rsidRDefault="00501418" w:rsidP="00116C3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 на право заключения договора аренды </w:t>
            </w:r>
          </w:p>
          <w:p w:rsidR="00501418" w:rsidRDefault="00501418" w:rsidP="00116C3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501418" w:rsidRDefault="00501418" w:rsidP="00116C3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1418" w:rsidRDefault="00501418" w:rsidP="0050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ст. 39.18 Земельного кодекса Российской Федерации, </w:t>
      </w:r>
    </w:p>
    <w:p w:rsidR="00501418" w:rsidRDefault="00501418" w:rsidP="0050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постановлением  администрации Елизовского городского поселения от 22.12.2017  №1305-п </w:t>
      </w:r>
      <w:r w:rsidRPr="00BA3619">
        <w:rPr>
          <w:rFonts w:ascii="Times New Roman" w:hAnsi="Times New Roman" w:cs="Times New Roman"/>
          <w:sz w:val="28"/>
          <w:szCs w:val="28"/>
        </w:rPr>
        <w:t>«Об утверждении  градостроительной документации по планировке и межеванию территории микрорайона Садовый  Елизовского</w:t>
      </w:r>
      <w:proofErr w:type="gramEnd"/>
      <w:r w:rsidRPr="00BA361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37318E">
        <w:rPr>
          <w:rFonts w:ascii="Times New Roman" w:hAnsi="Times New Roman" w:cs="Times New Roman"/>
          <w:sz w:val="28"/>
          <w:szCs w:val="28"/>
        </w:rPr>
        <w:t xml:space="preserve">на основании заявления гр. </w:t>
      </w:r>
      <w:r>
        <w:rPr>
          <w:rFonts w:ascii="Times New Roman" w:hAnsi="Times New Roman" w:cs="Times New Roman"/>
          <w:sz w:val="28"/>
          <w:szCs w:val="28"/>
        </w:rPr>
        <w:t>Юдина П.В.</w:t>
      </w:r>
      <w:r w:rsidRPr="0037318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 иных граждан о намерении участвовать в аукционе на право заключения договора аренды участка</w:t>
      </w:r>
    </w:p>
    <w:p w:rsidR="00501418" w:rsidRDefault="00501418" w:rsidP="0050141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1418" w:rsidRDefault="00501418" w:rsidP="0050141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01418" w:rsidRDefault="00501418" w:rsidP="0050141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1418" w:rsidRDefault="00501418" w:rsidP="0050141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Отказать в предварительном согласовании предоставления земельного участка на территории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условным номером ЗУ:1.180 для индивидуального жилищного строительства, площадью  1073 кв.м.</w:t>
      </w:r>
    </w:p>
    <w:p w:rsidR="00501418" w:rsidRDefault="00501418" w:rsidP="0050141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Управлению архитектуры и градостроительства администрации Елизовского городского поселения для указанного в п.1 настоящего постановления земельного участка:</w:t>
      </w:r>
    </w:p>
    <w:p w:rsidR="00501418" w:rsidRDefault="00501418" w:rsidP="0050141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кадастровые работы  для  его учета в сведениях государственного кадастра недвижимости;</w:t>
      </w:r>
    </w:p>
    <w:p w:rsidR="00501418" w:rsidRDefault="00501418" w:rsidP="0050141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подготовить и утвердить градостроительный план;</w:t>
      </w:r>
    </w:p>
    <w:p w:rsidR="00501418" w:rsidRDefault="00501418" w:rsidP="0050141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получить технические условия подключения (технологического присоединения)  к сетям инженерно-технического обеспечения.</w:t>
      </w:r>
    </w:p>
    <w:p w:rsidR="00501418" w:rsidRDefault="00501418" w:rsidP="0050141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на право заключения договора аренды  вышеуказанного земельного участка.</w:t>
      </w:r>
    </w:p>
    <w:p w:rsidR="00501418" w:rsidRDefault="00501418" w:rsidP="00501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Управлению делами администрации Елизовского городского поселения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501418" w:rsidRDefault="00501418" w:rsidP="00501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 администрации Елизовского городского поселения </w:t>
      </w:r>
    </w:p>
    <w:p w:rsidR="00501418" w:rsidRDefault="00501418" w:rsidP="0050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Масло.</w:t>
      </w:r>
    </w:p>
    <w:p w:rsidR="00501418" w:rsidRDefault="00501418" w:rsidP="0050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501418" w:rsidRDefault="00501418" w:rsidP="00501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418" w:rsidRDefault="00501418" w:rsidP="00501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418" w:rsidRDefault="00501418" w:rsidP="0050141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 администрации </w:t>
      </w:r>
    </w:p>
    <w:p w:rsidR="00501418" w:rsidRDefault="00501418" w:rsidP="0050141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501418" w:rsidRDefault="00501418" w:rsidP="0050141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01418" w:rsidRDefault="00501418" w:rsidP="0050141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1418" w:rsidRDefault="00501418" w:rsidP="00501418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418"/>
    <w:rsid w:val="0001040B"/>
    <w:rsid w:val="000A522E"/>
    <w:rsid w:val="00174158"/>
    <w:rsid w:val="00501418"/>
    <w:rsid w:val="00837F03"/>
    <w:rsid w:val="00B32796"/>
    <w:rsid w:val="00D3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2418</Characters>
  <Application>Microsoft Office Word</Application>
  <DocSecurity>0</DocSecurity>
  <Lines>20</Lines>
  <Paragraphs>5</Paragraphs>
  <ScaleCrop>false</ScaleCrop>
  <Company>Microsoft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2018-01-11T03:32:00Z</cp:lastPrinted>
  <dcterms:created xsi:type="dcterms:W3CDTF">2018-01-10T23:46:00Z</dcterms:created>
  <dcterms:modified xsi:type="dcterms:W3CDTF">2018-01-14T23:03:00Z</dcterms:modified>
</cp:coreProperties>
</file>