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03" w:rsidRPr="003A6C4F" w:rsidRDefault="00185503" w:rsidP="0018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5503" w:rsidRDefault="00185503" w:rsidP="00185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60F1">
        <w:rPr>
          <w:rFonts w:ascii="Times New Roman" w:hAnsi="Times New Roman" w:cs="Times New Roman"/>
          <w:sz w:val="28"/>
          <w:szCs w:val="28"/>
        </w:rPr>
        <w:t xml:space="preserve"> проекту внесения изменений в проект планировки и межевания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для инженерно-технического обеспечения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ул. Старикова в                       г. Елизово</w:t>
      </w:r>
      <w:r w:rsidRPr="002760F1">
        <w:rPr>
          <w:rFonts w:ascii="Times New Roman" w:hAnsi="Times New Roman" w:cs="Times New Roman"/>
          <w:sz w:val="28"/>
          <w:szCs w:val="28"/>
        </w:rPr>
        <w:t>.</w:t>
      </w:r>
    </w:p>
    <w:p w:rsidR="00185503" w:rsidRDefault="00185503" w:rsidP="0018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503" w:rsidRPr="00B9383C" w:rsidRDefault="00185503" w:rsidP="0018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Осиновая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10, г. Елизово.</w:t>
      </w:r>
    </w:p>
    <w:p w:rsidR="00185503" w:rsidRDefault="00185503" w:rsidP="0018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5503" w:rsidRDefault="00185503" w:rsidP="001855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таблице 2 пункта 3.1 Информация о формируемых земельных участках раздела 3 Текстовое пояснение графических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 проекта межевания строки образуемых земельных уч</w:t>
      </w:r>
      <w:r w:rsidR="00A73CC7">
        <w:rPr>
          <w:rFonts w:ascii="Times New Roman" w:hAnsi="Times New Roman" w:cs="Times New Roman"/>
          <w:sz w:val="28"/>
          <w:szCs w:val="28"/>
        </w:rPr>
        <w:t>астков</w:t>
      </w:r>
      <w:proofErr w:type="gramEnd"/>
      <w:r w:rsidR="00A73CC7">
        <w:rPr>
          <w:rFonts w:ascii="Times New Roman" w:hAnsi="Times New Roman" w:cs="Times New Roman"/>
          <w:sz w:val="28"/>
          <w:szCs w:val="28"/>
        </w:rPr>
        <w:t xml:space="preserve"> с условными номерами ЗУ 18</w:t>
      </w:r>
      <w:r>
        <w:rPr>
          <w:rFonts w:ascii="Times New Roman" w:hAnsi="Times New Roman" w:cs="Times New Roman"/>
          <w:sz w:val="28"/>
          <w:szCs w:val="28"/>
        </w:rPr>
        <w:t xml:space="preserve"> и ЗУ 24 излагаются в следующей редакции:</w:t>
      </w:r>
    </w:p>
    <w:p w:rsidR="00185503" w:rsidRDefault="00185503" w:rsidP="0018550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9"/>
        <w:gridCol w:w="3165"/>
        <w:gridCol w:w="2391"/>
        <w:gridCol w:w="1378"/>
      </w:tblGrid>
      <w:tr w:rsidR="00185503" w:rsidTr="00A73CC7">
        <w:trPr>
          <w:trHeight w:val="124"/>
        </w:trPr>
        <w:tc>
          <w:tcPr>
            <w:tcW w:w="825" w:type="dxa"/>
          </w:tcPr>
          <w:p w:rsidR="00185503" w:rsidRDefault="00185503" w:rsidP="00A73C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Условный</w:t>
            </w:r>
          </w:p>
          <w:p w:rsidR="00185503" w:rsidRDefault="00185503" w:rsidP="00A73C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630" w:type="dxa"/>
          </w:tcPr>
          <w:p w:rsidR="00185503" w:rsidRDefault="00185503" w:rsidP="00A7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разрешенного использования земельных участков</w:t>
            </w:r>
          </w:p>
          <w:p w:rsidR="00185503" w:rsidRDefault="00185503" w:rsidP="00A7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03" w:rsidRDefault="00185503" w:rsidP="00A73C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85503" w:rsidRDefault="00185503" w:rsidP="00A73C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110" w:type="dxa"/>
          </w:tcPr>
          <w:p w:rsidR="00185503" w:rsidRDefault="00185503" w:rsidP="00A73C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185503" w:rsidRDefault="00185503" w:rsidP="00A73C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85503" w:rsidTr="00A73CC7">
        <w:trPr>
          <w:trHeight w:val="690"/>
        </w:trPr>
        <w:tc>
          <w:tcPr>
            <w:tcW w:w="825" w:type="dxa"/>
          </w:tcPr>
          <w:p w:rsidR="00185503" w:rsidRPr="00D96963" w:rsidRDefault="00185503" w:rsidP="00A73CC7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:ЗУ </w:t>
            </w:r>
            <w:r w:rsidR="00A73C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30" w:type="dxa"/>
          </w:tcPr>
          <w:p w:rsidR="00185503" w:rsidRPr="00D96963" w:rsidRDefault="00A73CC7" w:rsidP="00A73CC7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(территории) общего пользования </w:t>
            </w:r>
          </w:p>
        </w:tc>
        <w:tc>
          <w:tcPr>
            <w:tcW w:w="2805" w:type="dxa"/>
          </w:tcPr>
          <w:p w:rsidR="00185503" w:rsidRPr="00D96963" w:rsidRDefault="00185503" w:rsidP="00A73CC7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10" w:type="dxa"/>
          </w:tcPr>
          <w:p w:rsidR="00185503" w:rsidRPr="00D96963" w:rsidRDefault="00A73CC7" w:rsidP="00A73CC7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31608</w:t>
            </w:r>
          </w:p>
        </w:tc>
      </w:tr>
      <w:tr w:rsidR="00185503" w:rsidTr="00A73CC7">
        <w:trPr>
          <w:trHeight w:val="690"/>
        </w:trPr>
        <w:tc>
          <w:tcPr>
            <w:tcW w:w="825" w:type="dxa"/>
          </w:tcPr>
          <w:p w:rsidR="00185503" w:rsidRPr="00D96963" w:rsidRDefault="00185503" w:rsidP="00A73CC7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:ЗУ 24</w:t>
            </w:r>
          </w:p>
        </w:tc>
        <w:tc>
          <w:tcPr>
            <w:tcW w:w="3630" w:type="dxa"/>
          </w:tcPr>
          <w:p w:rsidR="00185503" w:rsidRPr="00D96963" w:rsidRDefault="00185503" w:rsidP="00A73CC7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805" w:type="dxa"/>
          </w:tcPr>
          <w:p w:rsidR="00185503" w:rsidRPr="00D96963" w:rsidRDefault="00185503" w:rsidP="00A73CC7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10" w:type="dxa"/>
          </w:tcPr>
          <w:p w:rsidR="00185503" w:rsidRPr="00D96963" w:rsidRDefault="00A73CC7" w:rsidP="00A73CC7">
            <w:pPr>
              <w:pStyle w:val="a3"/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2936</w:t>
            </w:r>
          </w:p>
        </w:tc>
      </w:tr>
    </w:tbl>
    <w:p w:rsidR="00185503" w:rsidRDefault="00185503" w:rsidP="001855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5503" w:rsidRDefault="00185503" w:rsidP="001855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5503" w:rsidRPr="00CA0E2C" w:rsidRDefault="00185503" w:rsidP="00CA0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4 Ведомость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 точек образуемых земельных участков Текстовых материалов координаты характерных точек образуемых земельных уч</w:t>
      </w:r>
      <w:r w:rsidR="00A73CC7">
        <w:rPr>
          <w:rFonts w:ascii="Times New Roman" w:hAnsi="Times New Roman" w:cs="Times New Roman"/>
          <w:sz w:val="28"/>
          <w:szCs w:val="28"/>
        </w:rPr>
        <w:t>астков</w:t>
      </w:r>
      <w:proofErr w:type="gramEnd"/>
      <w:r w:rsidR="00A73CC7">
        <w:rPr>
          <w:rFonts w:ascii="Times New Roman" w:hAnsi="Times New Roman" w:cs="Times New Roman"/>
          <w:sz w:val="28"/>
          <w:szCs w:val="28"/>
        </w:rPr>
        <w:t xml:space="preserve"> с условными номерами ЗУ 18</w:t>
      </w:r>
      <w:r>
        <w:rPr>
          <w:rFonts w:ascii="Times New Roman" w:hAnsi="Times New Roman" w:cs="Times New Roman"/>
          <w:sz w:val="28"/>
          <w:szCs w:val="28"/>
        </w:rPr>
        <w:t xml:space="preserve"> и              ЗУ 24 излагаются в следующей редакции:</w:t>
      </w:r>
    </w:p>
    <w:p w:rsidR="00CA0E2C" w:rsidRPr="00CA0E2C" w:rsidRDefault="00CA0E2C" w:rsidP="00CA0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5503" w:rsidRPr="003654E0" w:rsidRDefault="00185503" w:rsidP="00185503">
      <w:pPr>
        <w:spacing w:after="0" w:line="24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54E0">
        <w:rPr>
          <w:rFonts w:ascii="Times New Roman" w:eastAsia="SimSun" w:hAnsi="Times New Roman" w:cs="Times New Roman"/>
          <w:sz w:val="28"/>
          <w:szCs w:val="28"/>
          <w:lang w:eastAsia="zh-CN"/>
        </w:rPr>
        <w:t>Образуемый земельный</w:t>
      </w:r>
      <w:r w:rsidR="00A73C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участок с условным номером </w:t>
      </w:r>
      <w:proofErr w:type="gramStart"/>
      <w:r w:rsidR="00A73CC7">
        <w:rPr>
          <w:rFonts w:ascii="Times New Roman" w:eastAsia="SimSun" w:hAnsi="Times New Roman" w:cs="Times New Roman"/>
          <w:sz w:val="28"/>
          <w:szCs w:val="28"/>
          <w:lang w:eastAsia="zh-CN"/>
        </w:rPr>
        <w:t>:З</w:t>
      </w:r>
      <w:proofErr w:type="gramEnd"/>
      <w:r w:rsidR="00A73CC7">
        <w:rPr>
          <w:rFonts w:ascii="Times New Roman" w:eastAsia="SimSun" w:hAnsi="Times New Roman" w:cs="Times New Roman"/>
          <w:sz w:val="28"/>
          <w:szCs w:val="28"/>
          <w:lang w:eastAsia="zh-CN"/>
        </w:rPr>
        <w:t>У18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A73CC7" w:rsidRPr="00466FC6" w:rsidTr="00A73CC7">
        <w:tc>
          <w:tcPr>
            <w:tcW w:w="1914" w:type="dxa"/>
          </w:tcPr>
          <w:p w:rsidR="00A73CC7" w:rsidRPr="008029BC" w:rsidRDefault="00A73CC7" w:rsidP="00A73CC7">
            <w:pPr>
              <w:rPr>
                <w:rFonts w:ascii="Times New Roman" w:hAnsi="Times New Roman"/>
                <w:color w:val="343636"/>
                <w:sz w:val="26"/>
                <w:szCs w:val="26"/>
              </w:rPr>
            </w:pPr>
            <w:r w:rsidRPr="008029BC">
              <w:rPr>
                <w:rFonts w:ascii="Times New Roman" w:hAnsi="Times New Roman"/>
                <w:color w:val="343636"/>
                <w:sz w:val="26"/>
                <w:szCs w:val="26"/>
              </w:rPr>
              <w:t>Номер</w:t>
            </w:r>
          </w:p>
        </w:tc>
        <w:tc>
          <w:tcPr>
            <w:tcW w:w="1914" w:type="dxa"/>
          </w:tcPr>
          <w:p w:rsidR="00A73CC7" w:rsidRPr="008029BC" w:rsidRDefault="00A73CC7" w:rsidP="00A73CC7">
            <w:pPr>
              <w:rPr>
                <w:rFonts w:ascii="Times New Roman" w:hAnsi="Times New Roman"/>
                <w:color w:val="343636"/>
                <w:sz w:val="26"/>
                <w:szCs w:val="26"/>
              </w:rPr>
            </w:pPr>
            <w:proofErr w:type="spellStart"/>
            <w:r w:rsidRPr="008029BC">
              <w:rPr>
                <w:rFonts w:ascii="Times New Roman" w:hAnsi="Times New Roman"/>
                <w:color w:val="343636"/>
                <w:sz w:val="26"/>
                <w:szCs w:val="26"/>
              </w:rPr>
              <w:t>Дир</w:t>
            </w:r>
            <w:proofErr w:type="gramStart"/>
            <w:r w:rsidRPr="008029BC">
              <w:rPr>
                <w:rFonts w:ascii="Times New Roman" w:hAnsi="Times New Roman"/>
                <w:color w:val="343636"/>
                <w:sz w:val="26"/>
                <w:szCs w:val="26"/>
              </w:rPr>
              <w:t>.у</w:t>
            </w:r>
            <w:proofErr w:type="gramEnd"/>
            <w:r w:rsidRPr="008029BC">
              <w:rPr>
                <w:rFonts w:ascii="Times New Roman" w:hAnsi="Times New Roman"/>
                <w:color w:val="343636"/>
                <w:sz w:val="26"/>
                <w:szCs w:val="26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A73CC7" w:rsidRPr="008029BC" w:rsidRDefault="00A73CC7" w:rsidP="00A73CC7">
            <w:pPr>
              <w:rPr>
                <w:rFonts w:ascii="Times New Roman" w:hAnsi="Times New Roman"/>
                <w:color w:val="343636"/>
                <w:sz w:val="26"/>
                <w:szCs w:val="26"/>
              </w:rPr>
            </w:pPr>
            <w:r w:rsidRPr="008029BC">
              <w:rPr>
                <w:rFonts w:ascii="Times New Roman" w:hAnsi="Times New Roman"/>
                <w:color w:val="343636"/>
                <w:sz w:val="26"/>
                <w:szCs w:val="26"/>
              </w:rPr>
              <w:t>Длина</w:t>
            </w:r>
          </w:p>
        </w:tc>
        <w:tc>
          <w:tcPr>
            <w:tcW w:w="1914" w:type="dxa"/>
          </w:tcPr>
          <w:p w:rsidR="00A73CC7" w:rsidRPr="008029BC" w:rsidRDefault="00A73CC7" w:rsidP="00A73CC7">
            <w:pPr>
              <w:rPr>
                <w:rFonts w:ascii="Times New Roman" w:hAnsi="Times New Roman"/>
                <w:color w:val="343636"/>
                <w:sz w:val="26"/>
                <w:szCs w:val="26"/>
              </w:rPr>
            </w:pPr>
            <w:r w:rsidRPr="008029BC">
              <w:rPr>
                <w:rFonts w:ascii="Times New Roman" w:hAnsi="Times New Roman"/>
                <w:color w:val="343636"/>
                <w:sz w:val="26"/>
                <w:szCs w:val="26"/>
              </w:rPr>
              <w:t>X</w:t>
            </w:r>
          </w:p>
        </w:tc>
        <w:tc>
          <w:tcPr>
            <w:tcW w:w="1915" w:type="dxa"/>
          </w:tcPr>
          <w:p w:rsidR="00A73CC7" w:rsidRPr="008029BC" w:rsidRDefault="00A73CC7" w:rsidP="00A73CC7">
            <w:pPr>
              <w:rPr>
                <w:rFonts w:ascii="Times New Roman" w:hAnsi="Times New Roman"/>
                <w:color w:val="343636"/>
                <w:sz w:val="26"/>
                <w:szCs w:val="26"/>
              </w:rPr>
            </w:pPr>
            <w:r w:rsidRPr="008029BC">
              <w:rPr>
                <w:rFonts w:ascii="Times New Roman" w:hAnsi="Times New Roman"/>
                <w:color w:val="343636"/>
                <w:sz w:val="26"/>
                <w:szCs w:val="26"/>
              </w:rPr>
              <w:t>Y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45535A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574877.22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1392132.83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45535A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574906.41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1392134.60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574919.16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1392134.97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574934.37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1392151.45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574942.79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1392187.13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574931.09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1392188.55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574936.08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1392205.79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574954.98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1392271.14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574933.05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1392273.69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574903.19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1392277.20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574871.55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1392278.54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574836.98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1392280.03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574827.57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1392271.10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574826.57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1392293.34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574826.38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1392305.22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574825.95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1392311.65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574825.33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1392321.53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574822.91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1392343.66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574824.29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1392370.50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574825.61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1392383.43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574759.11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1392393.47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574766.58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1392358.26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574771.98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1392332.83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45535A"/>
                <w:sz w:val="24"/>
                <w:szCs w:val="24"/>
              </w:rPr>
              <w:t>44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574771.16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1392331.51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574777.13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1392301.19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574785.14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1392262.40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574788.20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1392246.90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574791.19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1392242.34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574761.83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1392236.09</w:t>
            </w:r>
          </w:p>
        </w:tc>
      </w:tr>
      <w:tr w:rsidR="00A73CC7" w:rsidRPr="00466FC6" w:rsidTr="00A73CC7"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Default="00A73CC7" w:rsidP="00A73CC7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574732.49</w:t>
            </w:r>
          </w:p>
        </w:tc>
        <w:tc>
          <w:tcPr>
            <w:tcW w:w="1915" w:type="dxa"/>
          </w:tcPr>
          <w:p w:rsidR="00A73CC7" w:rsidRDefault="00A73CC7" w:rsidP="00A73CC7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1392229.84</w:t>
            </w:r>
          </w:p>
        </w:tc>
      </w:tr>
      <w:tr w:rsidR="00A73CC7" w:rsidRPr="00466FC6" w:rsidTr="00A73CC7"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5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48545C"/>
                <w:sz w:val="24"/>
                <w:szCs w:val="24"/>
              </w:rPr>
              <w:t>51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574703.15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1392223.59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574673.81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1392217.33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574645.45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1392211.28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574617.09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1392205.23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574587.42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1392198.90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574605.78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1392149.22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574627.25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1392091.10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574649.84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1392095.82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48545C"/>
                <w:sz w:val="24"/>
                <w:szCs w:val="24"/>
              </w:rPr>
              <w:t>59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574685.32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1392103.23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574718.49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1392110.16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574749.31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1392116.58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574749.20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1392121.20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574783.82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1392124.49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574813.72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1392129.86</w:t>
            </w:r>
          </w:p>
        </w:tc>
      </w:tr>
      <w:tr w:rsidR="006C06E2" w:rsidRPr="00466FC6" w:rsidTr="00A73CC7"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574816.31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1392130.02</w:t>
            </w:r>
          </w:p>
        </w:tc>
      </w:tr>
      <w:tr w:rsidR="006C06E2" w:rsidRPr="00466FC6" w:rsidTr="00A73CC7"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>
              <w:rPr>
                <w:color w:val="525252"/>
              </w:rPr>
              <w:t xml:space="preserve">      66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574847.36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1392132.04</w:t>
            </w:r>
          </w:p>
        </w:tc>
      </w:tr>
      <w:tr w:rsidR="006C06E2" w:rsidRPr="00466FC6" w:rsidTr="00A73CC7"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  <w:r>
              <w:rPr>
                <w:color w:val="525252"/>
              </w:rPr>
              <w:t xml:space="preserve">      21</w:t>
            </w:r>
          </w:p>
        </w:tc>
        <w:tc>
          <w:tcPr>
            <w:tcW w:w="1914" w:type="dxa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6C06E2" w:rsidRPr="00466FC6" w:rsidRDefault="006C06E2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6C06E2" w:rsidRDefault="006C06E2" w:rsidP="006C06E2">
            <w:pPr>
              <w:pStyle w:val="a7"/>
              <w:spacing w:after="0"/>
              <w:ind w:firstLine="240"/>
            </w:pPr>
            <w:r>
              <w:rPr>
                <w:color w:val="000000"/>
                <w:sz w:val="24"/>
                <w:szCs w:val="24"/>
              </w:rPr>
              <w:t>574877.22</w:t>
            </w:r>
          </w:p>
        </w:tc>
        <w:tc>
          <w:tcPr>
            <w:tcW w:w="1915" w:type="dxa"/>
          </w:tcPr>
          <w:p w:rsidR="006C06E2" w:rsidRDefault="006C06E2" w:rsidP="006C06E2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1392132.83</w:t>
            </w:r>
          </w:p>
        </w:tc>
      </w:tr>
      <w:tr w:rsidR="00A73CC7" w:rsidRPr="00466FC6" w:rsidTr="00A73CC7">
        <w:tc>
          <w:tcPr>
            <w:tcW w:w="1914" w:type="dxa"/>
            <w:vAlign w:val="bottom"/>
          </w:tcPr>
          <w:p w:rsidR="00A73CC7" w:rsidRPr="00466FC6" w:rsidRDefault="00A73CC7" w:rsidP="006C06E2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5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574729.94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1392249.29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574731.76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1392251.01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574753.61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1392271.67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574754.56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1392272.64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574767.16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1392284.04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574754.68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1392338.39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574756.00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1392339.51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574749.18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1392372.39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574741.46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1392394.15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574705.13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1392363.63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574706.31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1392362.27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574683.60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1392342.66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574661.40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1392322.29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574661.71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1392321.93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574637.78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1392303.10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574599.87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1392270.46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574576.16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1392250.00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574586.77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1392222.52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574630.30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1392230.66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574633.75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1392231.33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480"/>
            </w:pPr>
            <w:r>
              <w:rPr>
                <w:color w:val="48545C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574639.09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1392225.23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0"/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574686.53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1392234.01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0"/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574681.50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1392240.23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574693.03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1392242.39</w:t>
            </w:r>
          </w:p>
        </w:tc>
      </w:tr>
      <w:tr w:rsidR="00CA0E2C" w:rsidRPr="00466FC6" w:rsidTr="00B44F5B"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CA0E2C" w:rsidRPr="00466FC6" w:rsidRDefault="00CA0E2C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CA0E2C" w:rsidRDefault="00CA0E2C" w:rsidP="00CA0E2C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574729.94</w:t>
            </w:r>
          </w:p>
        </w:tc>
        <w:tc>
          <w:tcPr>
            <w:tcW w:w="1915" w:type="dxa"/>
          </w:tcPr>
          <w:p w:rsidR="00CA0E2C" w:rsidRDefault="00CA0E2C" w:rsidP="00CA0E2C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1392249.29</w:t>
            </w:r>
          </w:p>
        </w:tc>
      </w:tr>
      <w:tr w:rsidR="00A73CC7" w:rsidRPr="00466FC6" w:rsidTr="00A73CC7">
        <w:tc>
          <w:tcPr>
            <w:tcW w:w="1914" w:type="dxa"/>
            <w:vAlign w:val="bottom"/>
          </w:tcPr>
          <w:p w:rsidR="00A73CC7" w:rsidRPr="00466FC6" w:rsidRDefault="00A73CC7" w:rsidP="00CA0E2C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5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</w:tr>
      <w:tr w:rsidR="00F948F1" w:rsidRPr="00466FC6" w:rsidTr="00E6242B"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914" w:type="dxa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574642.78</w:t>
            </w:r>
          </w:p>
        </w:tc>
        <w:tc>
          <w:tcPr>
            <w:tcW w:w="1915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1392336.97</w:t>
            </w:r>
          </w:p>
        </w:tc>
      </w:tr>
      <w:tr w:rsidR="00F948F1" w:rsidRPr="00466FC6" w:rsidTr="00E6242B"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914" w:type="dxa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574662.00</w:t>
            </w:r>
          </w:p>
        </w:tc>
        <w:tc>
          <w:tcPr>
            <w:tcW w:w="1915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1392353.00</w:t>
            </w:r>
          </w:p>
        </w:tc>
      </w:tr>
      <w:tr w:rsidR="00F948F1" w:rsidRPr="00466FC6" w:rsidTr="00E6242B"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574681.00</w:t>
            </w:r>
          </w:p>
        </w:tc>
        <w:tc>
          <w:tcPr>
            <w:tcW w:w="1915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1392369.00</w:t>
            </w:r>
          </w:p>
        </w:tc>
      </w:tr>
      <w:tr w:rsidR="00F948F1" w:rsidRPr="00466FC6" w:rsidTr="00E6242B"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574706.08</w:t>
            </w:r>
          </w:p>
        </w:tc>
        <w:tc>
          <w:tcPr>
            <w:tcW w:w="1915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1392392.30</w:t>
            </w:r>
          </w:p>
        </w:tc>
      </w:tr>
      <w:tr w:rsidR="00F948F1" w:rsidRPr="00466FC6" w:rsidTr="00E6242B"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914" w:type="dxa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574701.94</w:t>
            </w:r>
          </w:p>
        </w:tc>
        <w:tc>
          <w:tcPr>
            <w:tcW w:w="1915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1392396.91</w:t>
            </w:r>
          </w:p>
        </w:tc>
      </w:tr>
      <w:tr w:rsidR="00F948F1" w:rsidRPr="00466FC6" w:rsidTr="00E6242B"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914" w:type="dxa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574675.21</w:t>
            </w:r>
          </w:p>
        </w:tc>
        <w:tc>
          <w:tcPr>
            <w:tcW w:w="1915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1392426.67</w:t>
            </w:r>
          </w:p>
        </w:tc>
      </w:tr>
      <w:tr w:rsidR="00F948F1" w:rsidRPr="00466FC6" w:rsidTr="00E6242B"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914" w:type="dxa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574668.53</w:t>
            </w:r>
          </w:p>
        </w:tc>
        <w:tc>
          <w:tcPr>
            <w:tcW w:w="1915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1392420.64</w:t>
            </w:r>
          </w:p>
        </w:tc>
      </w:tr>
      <w:tr w:rsidR="00F948F1" w:rsidRPr="00466FC6" w:rsidTr="00E6242B"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914" w:type="dxa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574658.52</w:t>
            </w:r>
          </w:p>
        </w:tc>
        <w:tc>
          <w:tcPr>
            <w:tcW w:w="1915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1392431.75</w:t>
            </w:r>
          </w:p>
        </w:tc>
      </w:tr>
      <w:tr w:rsidR="00F948F1" w:rsidRPr="00466FC6" w:rsidTr="00E6242B"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914" w:type="dxa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574624.75</w:t>
            </w:r>
          </w:p>
        </w:tc>
        <w:tc>
          <w:tcPr>
            <w:tcW w:w="1915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1392435.03</w:t>
            </w:r>
          </w:p>
        </w:tc>
      </w:tr>
      <w:tr w:rsidR="00F948F1" w:rsidRPr="00466FC6" w:rsidTr="00E6242B"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914" w:type="dxa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574613.65</w:t>
            </w:r>
          </w:p>
        </w:tc>
        <w:tc>
          <w:tcPr>
            <w:tcW w:w="1915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1392425.03</w:t>
            </w:r>
          </w:p>
        </w:tc>
      </w:tr>
      <w:tr w:rsidR="00F948F1" w:rsidRPr="00466FC6" w:rsidTr="00E6242B"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914" w:type="dxa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574595.07</w:t>
            </w:r>
          </w:p>
        </w:tc>
        <w:tc>
          <w:tcPr>
            <w:tcW w:w="1915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1392408.29</w:t>
            </w:r>
          </w:p>
        </w:tc>
      </w:tr>
      <w:tr w:rsidR="00F948F1" w:rsidRPr="00466FC6" w:rsidTr="00E6242B"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914" w:type="dxa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F948F1" w:rsidRPr="00466FC6" w:rsidRDefault="00F948F1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F948F1" w:rsidRDefault="00F948F1" w:rsidP="00F948F1">
            <w:pPr>
              <w:pStyle w:val="a7"/>
              <w:spacing w:after="0"/>
              <w:ind w:firstLine="240"/>
              <w:jc w:val="both"/>
            </w:pPr>
            <w:r>
              <w:rPr>
                <w:color w:val="000000"/>
                <w:sz w:val="24"/>
                <w:szCs w:val="24"/>
              </w:rPr>
              <w:t>574576.14</w:t>
            </w:r>
          </w:p>
        </w:tc>
        <w:tc>
          <w:tcPr>
            <w:tcW w:w="1915" w:type="dxa"/>
          </w:tcPr>
          <w:p w:rsidR="00F948F1" w:rsidRDefault="00F948F1" w:rsidP="00F948F1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1392391.18</w:t>
            </w:r>
          </w:p>
        </w:tc>
      </w:tr>
      <w:tr w:rsidR="00A73CC7" w:rsidRPr="00466FC6" w:rsidTr="00A73CC7">
        <w:tc>
          <w:tcPr>
            <w:tcW w:w="1914" w:type="dxa"/>
            <w:vAlign w:val="bottom"/>
          </w:tcPr>
          <w:p w:rsidR="00A73CC7" w:rsidRPr="00466FC6" w:rsidRDefault="00A73CC7" w:rsidP="00F948F1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5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</w:tr>
      <w:tr w:rsidR="00D2297D" w:rsidRPr="00466FC6" w:rsidTr="008908EB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574557.55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1392374.42</w:t>
            </w:r>
          </w:p>
        </w:tc>
      </w:tr>
      <w:tr w:rsidR="00D2297D" w:rsidRPr="00466FC6" w:rsidTr="008908EB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574538.97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1392357.67</w:t>
            </w:r>
          </w:p>
        </w:tc>
      </w:tr>
      <w:tr w:rsidR="00D2297D" w:rsidRPr="00466FC6" w:rsidTr="008908EB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574526.02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1392346.00</w:t>
            </w:r>
          </w:p>
        </w:tc>
      </w:tr>
      <w:tr w:rsidR="00D2297D" w:rsidRPr="00466FC6" w:rsidTr="008908EB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574541.34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1392305.99</w:t>
            </w:r>
          </w:p>
        </w:tc>
      </w:tr>
      <w:tr w:rsidR="00D2297D" w:rsidRPr="00466FC6" w:rsidTr="008908EB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574556.67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1392265.98</w:t>
            </w:r>
          </w:p>
        </w:tc>
      </w:tr>
      <w:tr w:rsidR="00D2297D" w:rsidRPr="00466FC6" w:rsidTr="008908EB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574559.54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1392261.08</w:t>
            </w:r>
          </w:p>
        </w:tc>
      </w:tr>
      <w:tr w:rsidR="00D2297D" w:rsidRPr="00466FC6" w:rsidTr="008908EB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574587.70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1392285.96</w:t>
            </w:r>
          </w:p>
        </w:tc>
      </w:tr>
      <w:tr w:rsidR="00D2297D" w:rsidRPr="00466FC6" w:rsidTr="008908EB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574605.95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1392303.29</w:t>
            </w:r>
          </w:p>
        </w:tc>
      </w:tr>
      <w:tr w:rsidR="00D2297D" w:rsidRPr="00466FC6" w:rsidTr="008908EB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574624.54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1392320.17</w:t>
            </w:r>
          </w:p>
        </w:tc>
      </w:tr>
      <w:tr w:rsidR="00D2297D" w:rsidRPr="00466FC6" w:rsidTr="008908EB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574642.78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1392336.97</w:t>
            </w:r>
          </w:p>
        </w:tc>
      </w:tr>
      <w:tr w:rsidR="00A73CC7" w:rsidRPr="00466FC6" w:rsidTr="00A73CC7">
        <w:tc>
          <w:tcPr>
            <w:tcW w:w="1914" w:type="dxa"/>
            <w:vAlign w:val="bottom"/>
          </w:tcPr>
          <w:p w:rsidR="00A73CC7" w:rsidRPr="00466FC6" w:rsidRDefault="00A73CC7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5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574959.03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1392285.15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574968.57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1392318.14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574982.50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1392346.75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574963.51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1392350.70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574934.11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1392356.81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48545C"/>
                <w:sz w:val="24"/>
                <w:szCs w:val="24"/>
              </w:rPr>
              <w:t>114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574904.16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1392358.65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574876.57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1392360.17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574842.52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1392369.19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574841.00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1392339.00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574841.00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1392295.00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574860.80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1392294.08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574861.02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1392294.07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48545C"/>
                <w:sz w:val="24"/>
                <w:szCs w:val="24"/>
              </w:rPr>
              <w:t>121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574878.26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1392293.27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574908.23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1392291.65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574937.37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1392287.92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48545C"/>
                <w:sz w:val="24"/>
                <w:szCs w:val="24"/>
              </w:rPr>
              <w:t>109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574959.03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1392285.15</w:t>
            </w:r>
          </w:p>
        </w:tc>
      </w:tr>
      <w:tr w:rsidR="00D2297D" w:rsidRPr="00466FC6" w:rsidTr="00331415"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14" w:type="dxa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D2297D" w:rsidRPr="00466FC6" w:rsidRDefault="00D2297D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D2297D" w:rsidRDefault="00D2297D" w:rsidP="00D2297D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574959.03</w:t>
            </w:r>
          </w:p>
        </w:tc>
        <w:tc>
          <w:tcPr>
            <w:tcW w:w="1915" w:type="dxa"/>
          </w:tcPr>
          <w:p w:rsidR="00D2297D" w:rsidRDefault="00D2297D" w:rsidP="00D2297D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1392285.15</w:t>
            </w:r>
          </w:p>
        </w:tc>
      </w:tr>
      <w:tr w:rsidR="00A73CC7" w:rsidRPr="00466FC6" w:rsidTr="00A73CC7">
        <w:tc>
          <w:tcPr>
            <w:tcW w:w="1914" w:type="dxa"/>
            <w:vAlign w:val="bottom"/>
          </w:tcPr>
          <w:p w:rsidR="00A73CC7" w:rsidRPr="00466FC6" w:rsidRDefault="00A73CC7" w:rsidP="00D2297D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5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</w:tr>
      <w:tr w:rsidR="00AD63A8" w:rsidRPr="00466FC6" w:rsidTr="00AD63A8">
        <w:tc>
          <w:tcPr>
            <w:tcW w:w="1914" w:type="dxa"/>
            <w:shd w:val="clear" w:color="auto" w:fill="auto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574546.18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1392384.32</w:t>
            </w:r>
          </w:p>
        </w:tc>
      </w:tr>
      <w:tr w:rsidR="00AD63A8" w:rsidRPr="00466FC6" w:rsidTr="00AD63A8">
        <w:tc>
          <w:tcPr>
            <w:tcW w:w="1914" w:type="dxa"/>
            <w:shd w:val="clear" w:color="auto" w:fill="auto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574569.89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1392405.69</w:t>
            </w:r>
          </w:p>
        </w:tc>
      </w:tr>
      <w:tr w:rsidR="00AD63A8" w:rsidRPr="00466FC6" w:rsidTr="00AD63A8">
        <w:tc>
          <w:tcPr>
            <w:tcW w:w="1914" w:type="dxa"/>
            <w:shd w:val="clear" w:color="auto" w:fill="auto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574604.62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1392437.00</w:t>
            </w:r>
          </w:p>
        </w:tc>
      </w:tr>
      <w:tr w:rsidR="00AD63A8" w:rsidRPr="00466FC6" w:rsidTr="00AD63A8">
        <w:tc>
          <w:tcPr>
            <w:tcW w:w="1914" w:type="dxa"/>
            <w:shd w:val="clear" w:color="auto" w:fill="auto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48545C"/>
                <w:sz w:val="24"/>
                <w:szCs w:val="24"/>
              </w:rPr>
              <w:t>129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574555.78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1392441.75</w:t>
            </w:r>
          </w:p>
        </w:tc>
      </w:tr>
      <w:tr w:rsidR="00AD63A8" w:rsidRPr="00466FC6" w:rsidTr="00AD63A8">
        <w:tc>
          <w:tcPr>
            <w:tcW w:w="1914" w:type="dxa"/>
            <w:shd w:val="clear" w:color="auto" w:fill="auto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574510.66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1392446.15</w:t>
            </w:r>
          </w:p>
        </w:tc>
      </w:tr>
      <w:tr w:rsidR="00AD63A8" w:rsidRPr="00466FC6" w:rsidTr="00AD63A8">
        <w:tc>
          <w:tcPr>
            <w:tcW w:w="1914" w:type="dxa"/>
            <w:shd w:val="clear" w:color="auto" w:fill="auto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574477.34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1392449.39</w:t>
            </w:r>
          </w:p>
        </w:tc>
      </w:tr>
      <w:tr w:rsidR="00AD63A8" w:rsidRPr="00466FC6" w:rsidTr="00AD63A8">
        <w:tc>
          <w:tcPr>
            <w:tcW w:w="1914" w:type="dxa"/>
            <w:shd w:val="clear" w:color="auto" w:fill="auto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574502.26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1392408.09</w:t>
            </w:r>
          </w:p>
        </w:tc>
      </w:tr>
      <w:tr w:rsidR="00AD63A8" w:rsidRPr="00466FC6" w:rsidTr="00AD63A8">
        <w:tc>
          <w:tcPr>
            <w:tcW w:w="1914" w:type="dxa"/>
            <w:shd w:val="clear" w:color="auto" w:fill="auto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574504.97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1392400.99</w:t>
            </w:r>
          </w:p>
        </w:tc>
      </w:tr>
      <w:tr w:rsidR="00AD63A8" w:rsidRPr="00466FC6" w:rsidTr="00AD63A8">
        <w:tc>
          <w:tcPr>
            <w:tcW w:w="1914" w:type="dxa"/>
            <w:shd w:val="clear" w:color="auto" w:fill="auto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574520.25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1392360.95</w:t>
            </w:r>
          </w:p>
        </w:tc>
      </w:tr>
      <w:tr w:rsidR="00AD63A8" w:rsidRPr="00466FC6" w:rsidTr="00AD63A8">
        <w:tc>
          <w:tcPr>
            <w:tcW w:w="1914" w:type="dxa"/>
            <w:shd w:val="clear" w:color="auto" w:fill="auto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574546.18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1392384.32</w:t>
            </w:r>
          </w:p>
        </w:tc>
      </w:tr>
      <w:tr w:rsidR="00A73CC7" w:rsidRPr="00466FC6" w:rsidTr="00A73CC7">
        <w:tc>
          <w:tcPr>
            <w:tcW w:w="1914" w:type="dxa"/>
            <w:vAlign w:val="bottom"/>
          </w:tcPr>
          <w:p w:rsidR="00A73CC7" w:rsidRPr="00466FC6" w:rsidRDefault="00A73CC7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5" w:type="dxa"/>
          </w:tcPr>
          <w:p w:rsidR="00A73CC7" w:rsidRPr="00466FC6" w:rsidRDefault="00A73CC7" w:rsidP="00A73CC7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</w:tr>
      <w:tr w:rsidR="00AD63A8" w:rsidRPr="00466FC6" w:rsidTr="00726502"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574581.32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1392227.80</w:t>
            </w:r>
          </w:p>
        </w:tc>
      </w:tr>
      <w:tr w:rsidR="00AD63A8" w:rsidRPr="00466FC6" w:rsidTr="00726502"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574577.72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1392237.12</w:t>
            </w:r>
          </w:p>
        </w:tc>
      </w:tr>
      <w:tr w:rsidR="00AD63A8" w:rsidRPr="00466FC6" w:rsidTr="00726502"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574568.37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1392233.57</w:t>
            </w:r>
          </w:p>
        </w:tc>
      </w:tr>
      <w:tr w:rsidR="00AD63A8" w:rsidRPr="00466FC6" w:rsidTr="00726502"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574571.98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1392224.24</w:t>
            </w:r>
          </w:p>
        </w:tc>
      </w:tr>
      <w:tr w:rsidR="00AD63A8" w:rsidRPr="00466FC6" w:rsidTr="00726502"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14" w:type="dxa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  <w:vAlign w:val="bottom"/>
          </w:tcPr>
          <w:p w:rsidR="00AD63A8" w:rsidRPr="00466FC6" w:rsidRDefault="00AD63A8" w:rsidP="00AD63A8">
            <w:pPr>
              <w:pStyle w:val="a7"/>
              <w:spacing w:after="0" w:line="240" w:lineRule="auto"/>
              <w:ind w:firstLine="0"/>
              <w:rPr>
                <w:color w:val="525252"/>
              </w:rPr>
            </w:pPr>
          </w:p>
        </w:tc>
        <w:tc>
          <w:tcPr>
            <w:tcW w:w="1914" w:type="dxa"/>
          </w:tcPr>
          <w:p w:rsidR="00AD63A8" w:rsidRDefault="00AD63A8" w:rsidP="00AD63A8">
            <w:pPr>
              <w:pStyle w:val="a7"/>
              <w:spacing w:after="0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574581.32</w:t>
            </w:r>
          </w:p>
        </w:tc>
        <w:tc>
          <w:tcPr>
            <w:tcW w:w="1915" w:type="dxa"/>
          </w:tcPr>
          <w:p w:rsidR="00AD63A8" w:rsidRDefault="00AD63A8" w:rsidP="00AD63A8">
            <w:pPr>
              <w:pStyle w:val="a7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1392227.80</w:t>
            </w:r>
          </w:p>
        </w:tc>
      </w:tr>
    </w:tbl>
    <w:p w:rsidR="00A73CC7" w:rsidRPr="003D1F29" w:rsidRDefault="00A73CC7" w:rsidP="003D1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503" w:rsidRDefault="00185503" w:rsidP="00185503">
      <w:pPr>
        <w:spacing w:after="0" w:line="240" w:lineRule="atLeas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Образуемый земельный участок с условным номером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:З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>У24</w:t>
      </w:r>
    </w:p>
    <w:tbl>
      <w:tblPr>
        <w:tblW w:w="9645" w:type="dxa"/>
        <w:tblLayout w:type="fixed"/>
        <w:tblLook w:val="04A0"/>
      </w:tblPr>
      <w:tblGrid>
        <w:gridCol w:w="1986"/>
        <w:gridCol w:w="1844"/>
        <w:gridCol w:w="1949"/>
        <w:gridCol w:w="1880"/>
        <w:gridCol w:w="1986"/>
      </w:tblGrid>
      <w:tr w:rsidR="00185503" w:rsidTr="00A73C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 w:rsidP="00A7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 w:rsidP="00A7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 w:rsidP="00A7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Длина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 w:rsidP="00A7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 w:rsidP="00A73C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Y</w:t>
            </w:r>
          </w:p>
        </w:tc>
      </w:tr>
      <w:tr w:rsidR="00CA0E2C" w:rsidTr="00A73C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E2C" w:rsidRDefault="00CA0E2C" w:rsidP="00CA0E2C">
            <w:pPr>
              <w:pStyle w:val="a7"/>
              <w:spacing w:after="0"/>
              <w:ind w:firstLine="260"/>
            </w:pPr>
            <w:r>
              <w:rPr>
                <w:color w:val="000000"/>
                <w:sz w:val="24"/>
                <w:szCs w:val="24"/>
              </w:rPr>
              <w:t>574639.09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E2C" w:rsidRDefault="00CA0E2C" w:rsidP="00CA0E2C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1392225.23</w:t>
            </w:r>
          </w:p>
        </w:tc>
      </w:tr>
      <w:tr w:rsidR="00CA0E2C" w:rsidTr="00A73C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E2C" w:rsidRDefault="00CA0E2C" w:rsidP="00CA0E2C">
            <w:pPr>
              <w:pStyle w:val="a7"/>
              <w:spacing w:after="0"/>
              <w:ind w:firstLine="260"/>
            </w:pPr>
            <w:r>
              <w:rPr>
                <w:color w:val="000000"/>
                <w:sz w:val="24"/>
                <w:szCs w:val="24"/>
              </w:rPr>
              <w:t>574686.53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E2C" w:rsidRDefault="00CA0E2C" w:rsidP="00CA0E2C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1392234.01</w:t>
            </w:r>
          </w:p>
        </w:tc>
      </w:tr>
      <w:tr w:rsidR="00CA0E2C" w:rsidTr="003063B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pStyle w:val="a7"/>
              <w:spacing w:after="0"/>
              <w:ind w:firstLine="260"/>
            </w:pPr>
            <w:r>
              <w:rPr>
                <w:color w:val="000000"/>
                <w:sz w:val="24"/>
                <w:szCs w:val="24"/>
              </w:rPr>
              <w:t>574681.50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1392240.23</w:t>
            </w:r>
          </w:p>
        </w:tc>
      </w:tr>
      <w:tr w:rsidR="00CA0E2C" w:rsidTr="003063B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pStyle w:val="a7"/>
              <w:spacing w:after="0"/>
              <w:ind w:firstLine="260"/>
            </w:pPr>
            <w:r>
              <w:rPr>
                <w:color w:val="000000"/>
                <w:sz w:val="24"/>
                <w:szCs w:val="24"/>
              </w:rPr>
              <w:t>574672.26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1392251.66</w:t>
            </w:r>
          </w:p>
        </w:tc>
      </w:tr>
      <w:tr w:rsidR="00CA0E2C" w:rsidTr="003063B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pStyle w:val="a7"/>
              <w:spacing w:after="0"/>
              <w:ind w:firstLine="260"/>
            </w:pPr>
            <w:r>
              <w:rPr>
                <w:color w:val="000000"/>
                <w:sz w:val="24"/>
                <w:szCs w:val="24"/>
              </w:rPr>
              <w:t>574665.03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1392260.60</w:t>
            </w:r>
          </w:p>
        </w:tc>
      </w:tr>
      <w:tr w:rsidR="00CA0E2C" w:rsidTr="00A73C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E2C" w:rsidRDefault="00CA0E2C" w:rsidP="00CA0E2C">
            <w:pPr>
              <w:pStyle w:val="a7"/>
              <w:spacing w:after="0"/>
              <w:ind w:firstLine="260"/>
            </w:pPr>
            <w:r>
              <w:rPr>
                <w:color w:val="000000"/>
                <w:sz w:val="24"/>
                <w:szCs w:val="24"/>
              </w:rPr>
              <w:t>574670.44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E2C" w:rsidRDefault="00CA0E2C" w:rsidP="00CA0E2C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1392265.29</w:t>
            </w:r>
          </w:p>
        </w:tc>
      </w:tr>
      <w:tr w:rsidR="00CA0E2C" w:rsidTr="00A73C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E2C" w:rsidRDefault="00CA0E2C" w:rsidP="00CA0E2C">
            <w:pPr>
              <w:pStyle w:val="a7"/>
              <w:spacing w:after="0"/>
              <w:ind w:firstLine="260"/>
            </w:pPr>
            <w:r>
              <w:rPr>
                <w:color w:val="000000"/>
                <w:sz w:val="24"/>
                <w:szCs w:val="24"/>
              </w:rPr>
              <w:t>574644.31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E2C" w:rsidRDefault="00CA0E2C" w:rsidP="00CA0E2C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1392295.56</w:t>
            </w:r>
          </w:p>
        </w:tc>
      </w:tr>
      <w:tr w:rsidR="00CA0E2C" w:rsidTr="003063B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pStyle w:val="a7"/>
              <w:spacing w:after="0"/>
              <w:ind w:firstLine="260"/>
            </w:pPr>
            <w:r>
              <w:rPr>
                <w:color w:val="000000"/>
                <w:sz w:val="24"/>
                <w:szCs w:val="24"/>
              </w:rPr>
              <w:t>574606.43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1392262.88</w:t>
            </w:r>
          </w:p>
        </w:tc>
      </w:tr>
      <w:tr w:rsidR="00CA0E2C" w:rsidTr="003063B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C" w:rsidRDefault="00CA0E2C" w:rsidP="00CA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C" w:rsidRDefault="00CA0E2C" w:rsidP="00CA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pStyle w:val="a7"/>
              <w:spacing w:after="0"/>
              <w:ind w:firstLine="260"/>
            </w:pPr>
            <w:r>
              <w:rPr>
                <w:color w:val="000000"/>
                <w:sz w:val="24"/>
                <w:szCs w:val="24"/>
              </w:rPr>
              <w:t>574632.59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1392232.63</w:t>
            </w:r>
          </w:p>
        </w:tc>
      </w:tr>
      <w:tr w:rsidR="00CA0E2C" w:rsidTr="00A73C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2C" w:rsidRDefault="00CA0E2C" w:rsidP="00CA0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C" w:rsidRDefault="00CA0E2C" w:rsidP="00CA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C" w:rsidRDefault="00CA0E2C" w:rsidP="00CA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E2C" w:rsidRDefault="00CA0E2C" w:rsidP="00CA0E2C">
            <w:pPr>
              <w:pStyle w:val="a7"/>
              <w:spacing w:after="0"/>
              <w:ind w:firstLine="260"/>
            </w:pPr>
            <w:r>
              <w:rPr>
                <w:color w:val="000000"/>
                <w:sz w:val="24"/>
                <w:szCs w:val="24"/>
              </w:rPr>
              <w:t>574633.75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E2C" w:rsidRDefault="00CA0E2C" w:rsidP="00CA0E2C">
            <w:pPr>
              <w:pStyle w:val="a7"/>
              <w:spacing w:after="0"/>
            </w:pPr>
            <w:r>
              <w:rPr>
                <w:color w:val="000000"/>
                <w:sz w:val="24"/>
                <w:szCs w:val="24"/>
              </w:rPr>
              <w:t>1392231.33</w:t>
            </w:r>
          </w:p>
        </w:tc>
      </w:tr>
    </w:tbl>
    <w:p w:rsidR="00185503" w:rsidRDefault="00185503" w:rsidP="00CA0E2C">
      <w:pPr>
        <w:pStyle w:val="a3"/>
        <w:spacing w:after="0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185503" w:rsidRPr="003654E0" w:rsidRDefault="00185503" w:rsidP="00CA0E2C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E0">
        <w:rPr>
          <w:rFonts w:ascii="Times New Roman" w:hAnsi="Times New Roman" w:cs="Times New Roman"/>
          <w:sz w:val="28"/>
          <w:szCs w:val="28"/>
        </w:rPr>
        <w:t>Изменения заявлены в целях перераспределения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(увеличения площади)</w:t>
      </w:r>
      <w:r w:rsidRPr="003654E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частной собственности</w:t>
      </w:r>
      <w:r w:rsidRPr="003654E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CA0E2C">
        <w:rPr>
          <w:rFonts w:ascii="Times New Roman" w:hAnsi="Times New Roman" w:cs="Times New Roman"/>
          <w:sz w:val="28"/>
          <w:szCs w:val="28"/>
        </w:rPr>
        <w:t xml:space="preserve"> 41:05:0101003:4307</w:t>
      </w:r>
      <w:r>
        <w:rPr>
          <w:rFonts w:ascii="Times New Roman" w:hAnsi="Times New Roman" w:cs="Times New Roman"/>
          <w:sz w:val="28"/>
          <w:szCs w:val="28"/>
        </w:rPr>
        <w:t>, расположенного по ул. Осиновая, 10, г. Елизово, за сч</w:t>
      </w:r>
      <w:r w:rsidR="00CA0E2C">
        <w:rPr>
          <w:rFonts w:ascii="Times New Roman" w:hAnsi="Times New Roman" w:cs="Times New Roman"/>
          <w:sz w:val="28"/>
          <w:szCs w:val="28"/>
        </w:rPr>
        <w:t>ет свободных земель площадью 338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разграничена.</w:t>
      </w:r>
    </w:p>
    <w:p w:rsidR="00E150E0" w:rsidRPr="00AE744B" w:rsidRDefault="00E150E0" w:rsidP="00677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150E0" w:rsidRPr="00AE744B" w:rsidSect="00CA0E2C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032A"/>
    <w:multiLevelType w:val="hybridMultilevel"/>
    <w:tmpl w:val="8718209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E00180"/>
    <w:multiLevelType w:val="hybridMultilevel"/>
    <w:tmpl w:val="6D0E2006"/>
    <w:lvl w:ilvl="0" w:tplc="FB6CE15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BB"/>
    <w:rsid w:val="00026D26"/>
    <w:rsid w:val="00032945"/>
    <w:rsid w:val="00091B0A"/>
    <w:rsid w:val="000A51D5"/>
    <w:rsid w:val="000A73EF"/>
    <w:rsid w:val="00120C66"/>
    <w:rsid w:val="0015159A"/>
    <w:rsid w:val="00155D7D"/>
    <w:rsid w:val="0017005F"/>
    <w:rsid w:val="001806DC"/>
    <w:rsid w:val="00185503"/>
    <w:rsid w:val="002760F1"/>
    <w:rsid w:val="002F49F8"/>
    <w:rsid w:val="00333A5F"/>
    <w:rsid w:val="00341AAA"/>
    <w:rsid w:val="003721E7"/>
    <w:rsid w:val="003A6C4F"/>
    <w:rsid w:val="003C2E43"/>
    <w:rsid w:val="003D1F29"/>
    <w:rsid w:val="00436231"/>
    <w:rsid w:val="004807F5"/>
    <w:rsid w:val="00486E38"/>
    <w:rsid w:val="004C3C9C"/>
    <w:rsid w:val="004E65CF"/>
    <w:rsid w:val="00515542"/>
    <w:rsid w:val="005205AD"/>
    <w:rsid w:val="00573B2C"/>
    <w:rsid w:val="005C6D1D"/>
    <w:rsid w:val="006057E4"/>
    <w:rsid w:val="00657835"/>
    <w:rsid w:val="00677767"/>
    <w:rsid w:val="0068155D"/>
    <w:rsid w:val="0068764B"/>
    <w:rsid w:val="006C06E2"/>
    <w:rsid w:val="006F05C2"/>
    <w:rsid w:val="00743E59"/>
    <w:rsid w:val="00773E13"/>
    <w:rsid w:val="007A512B"/>
    <w:rsid w:val="008012CC"/>
    <w:rsid w:val="00833D03"/>
    <w:rsid w:val="00934164"/>
    <w:rsid w:val="009C6F97"/>
    <w:rsid w:val="009E2B61"/>
    <w:rsid w:val="00A00965"/>
    <w:rsid w:val="00A24FDB"/>
    <w:rsid w:val="00A73CC7"/>
    <w:rsid w:val="00A902E7"/>
    <w:rsid w:val="00AC0312"/>
    <w:rsid w:val="00AD63A8"/>
    <w:rsid w:val="00AE744B"/>
    <w:rsid w:val="00B63DFE"/>
    <w:rsid w:val="00C92CBB"/>
    <w:rsid w:val="00CA0E2C"/>
    <w:rsid w:val="00D079B3"/>
    <w:rsid w:val="00D2297D"/>
    <w:rsid w:val="00D476E1"/>
    <w:rsid w:val="00D529C9"/>
    <w:rsid w:val="00E150E0"/>
    <w:rsid w:val="00E20E89"/>
    <w:rsid w:val="00E849FF"/>
    <w:rsid w:val="00EB2159"/>
    <w:rsid w:val="00EF00DB"/>
    <w:rsid w:val="00F948F1"/>
    <w:rsid w:val="00FC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64"/>
    <w:pPr>
      <w:ind w:left="720"/>
      <w:contextualSpacing/>
    </w:pPr>
  </w:style>
  <w:style w:type="paragraph" w:styleId="a4">
    <w:name w:val="No Spacing"/>
    <w:link w:val="a5"/>
    <w:uiPriority w:val="1"/>
    <w:qFormat/>
    <w:rsid w:val="00185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85503"/>
    <w:rPr>
      <w:rFonts w:ascii="Calibri" w:eastAsia="Times New Roman" w:hAnsi="Calibri" w:cs="Times New Roman"/>
      <w:lang w:eastAsia="ru-RU"/>
    </w:rPr>
  </w:style>
  <w:style w:type="character" w:customStyle="1" w:styleId="a6">
    <w:name w:val="Другое_"/>
    <w:link w:val="a7"/>
    <w:rsid w:val="00A73CC7"/>
    <w:rPr>
      <w:rFonts w:ascii="Times New Roman" w:eastAsia="Times New Roman" w:hAnsi="Times New Roman"/>
      <w:color w:val="343636"/>
      <w:sz w:val="26"/>
      <w:szCs w:val="26"/>
    </w:rPr>
  </w:style>
  <w:style w:type="paragraph" w:customStyle="1" w:styleId="a7">
    <w:name w:val="Другое"/>
    <w:basedOn w:val="a"/>
    <w:link w:val="a6"/>
    <w:rsid w:val="00A73CC7"/>
    <w:pPr>
      <w:widowControl w:val="0"/>
      <w:spacing w:after="220"/>
      <w:ind w:firstLine="400"/>
    </w:pPr>
    <w:rPr>
      <w:rFonts w:ascii="Times New Roman" w:eastAsia="Times New Roman" w:hAnsi="Times New Roman"/>
      <w:color w:val="34363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Чайка</dc:creator>
  <cp:lastModifiedBy>Алексей Чайка</cp:lastModifiedBy>
  <cp:revision>2</cp:revision>
  <cp:lastPrinted>2023-05-27T06:12:00Z</cp:lastPrinted>
  <dcterms:created xsi:type="dcterms:W3CDTF">2024-04-14T22:20:00Z</dcterms:created>
  <dcterms:modified xsi:type="dcterms:W3CDTF">2024-04-14T22:20:00Z</dcterms:modified>
</cp:coreProperties>
</file>