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706" w:rsidRPr="00B26706" w:rsidRDefault="00B26706" w:rsidP="00B26706">
      <w:pPr>
        <w:jc w:val="right"/>
        <w:rPr>
          <w:color w:val="000000" w:themeColor="text1"/>
          <w:szCs w:val="28"/>
        </w:rPr>
      </w:pPr>
      <w:r w:rsidRPr="00B26706">
        <w:rPr>
          <w:color w:val="000000" w:themeColor="text1"/>
          <w:szCs w:val="28"/>
        </w:rPr>
        <w:t>ПРОЕКТ</w:t>
      </w:r>
    </w:p>
    <w:p w:rsidR="00B26706" w:rsidRPr="00B26706" w:rsidRDefault="00B26706" w:rsidP="00B26706">
      <w:pPr>
        <w:jc w:val="both"/>
        <w:rPr>
          <w:color w:val="000000" w:themeColor="text1"/>
          <w:szCs w:val="28"/>
        </w:rPr>
      </w:pPr>
    </w:p>
    <w:p w:rsidR="00B26706" w:rsidRPr="00B26706" w:rsidRDefault="00B26706" w:rsidP="00B26706">
      <w:pPr>
        <w:pStyle w:val="11"/>
        <w:rPr>
          <w:color w:val="000000" w:themeColor="text1"/>
          <w:sz w:val="28"/>
          <w:szCs w:val="28"/>
        </w:rPr>
      </w:pPr>
    </w:p>
    <w:p w:rsidR="00B26706" w:rsidRPr="00B26706" w:rsidRDefault="00B26706" w:rsidP="00B26706">
      <w:pPr>
        <w:pStyle w:val="11"/>
        <w:rPr>
          <w:color w:val="000000" w:themeColor="text1"/>
          <w:sz w:val="28"/>
          <w:szCs w:val="28"/>
        </w:rPr>
      </w:pPr>
      <w:r w:rsidRPr="00B26706">
        <w:rPr>
          <w:color w:val="000000" w:themeColor="text1"/>
          <w:sz w:val="28"/>
          <w:szCs w:val="28"/>
        </w:rPr>
        <w:t>Административный регламент</w:t>
      </w:r>
    </w:p>
    <w:p w:rsidR="00B26706" w:rsidRPr="00B26706" w:rsidRDefault="00B26706" w:rsidP="00B26706">
      <w:pPr>
        <w:jc w:val="center"/>
        <w:rPr>
          <w:b/>
          <w:color w:val="000000" w:themeColor="text1"/>
          <w:szCs w:val="28"/>
        </w:rPr>
      </w:pPr>
      <w:r w:rsidRPr="00B26706">
        <w:rPr>
          <w:b/>
          <w:color w:val="000000" w:themeColor="text1"/>
          <w:szCs w:val="28"/>
        </w:rPr>
        <w:t xml:space="preserve">по предоставлению администрацией </w:t>
      </w:r>
      <w:proofErr w:type="spellStart"/>
      <w:r w:rsidRPr="00B26706">
        <w:rPr>
          <w:b/>
          <w:color w:val="000000" w:themeColor="text1"/>
          <w:szCs w:val="28"/>
        </w:rPr>
        <w:t>Елизовского</w:t>
      </w:r>
      <w:proofErr w:type="spellEnd"/>
      <w:r w:rsidRPr="00B26706">
        <w:rPr>
          <w:b/>
          <w:color w:val="000000" w:themeColor="text1"/>
          <w:szCs w:val="28"/>
        </w:rPr>
        <w:t xml:space="preserve"> городского поселения муниципальной услуги «Предоставление земельных участков в собственность гражданам, имеющим трех и более детей»</w:t>
      </w:r>
    </w:p>
    <w:p w:rsidR="00B26706" w:rsidRPr="00B26706" w:rsidRDefault="00B26706" w:rsidP="00B26706">
      <w:pPr>
        <w:rPr>
          <w:b/>
          <w:color w:val="000000" w:themeColor="text1"/>
          <w:szCs w:val="28"/>
        </w:rPr>
      </w:pPr>
    </w:p>
    <w:p w:rsidR="00B26706" w:rsidRPr="00B26706" w:rsidRDefault="00B26706" w:rsidP="00B26706">
      <w:pPr>
        <w:jc w:val="center"/>
        <w:rPr>
          <w:b/>
          <w:bCs/>
          <w:color w:val="000000" w:themeColor="text1"/>
          <w:szCs w:val="28"/>
        </w:rPr>
      </w:pPr>
      <w:r w:rsidRPr="00B26706">
        <w:rPr>
          <w:b/>
          <w:color w:val="000000" w:themeColor="text1"/>
          <w:szCs w:val="28"/>
        </w:rPr>
        <w:t>1.</w:t>
      </w:r>
      <w:r w:rsidRPr="00B26706">
        <w:rPr>
          <w:b/>
          <w:color w:val="000000" w:themeColor="text1"/>
          <w:szCs w:val="28"/>
        </w:rPr>
        <w:tab/>
      </w:r>
      <w:r w:rsidRPr="00B26706">
        <w:rPr>
          <w:b/>
          <w:bCs/>
          <w:color w:val="000000" w:themeColor="text1"/>
          <w:szCs w:val="28"/>
        </w:rPr>
        <w:t>Общие положения</w:t>
      </w:r>
    </w:p>
    <w:p w:rsidR="00B26706" w:rsidRPr="00B26706" w:rsidRDefault="00B26706" w:rsidP="00B26706">
      <w:pPr>
        <w:rPr>
          <w:b/>
          <w:bCs/>
          <w:color w:val="000000" w:themeColor="text1"/>
          <w:szCs w:val="28"/>
        </w:rPr>
      </w:pPr>
    </w:p>
    <w:p w:rsidR="00B26706" w:rsidRPr="00B26706" w:rsidRDefault="00B26706" w:rsidP="00B26706">
      <w:pPr>
        <w:numPr>
          <w:ilvl w:val="1"/>
          <w:numId w:val="4"/>
        </w:numPr>
        <w:ind w:left="0" w:firstLine="709"/>
        <w:jc w:val="both"/>
        <w:rPr>
          <w:b/>
          <w:bCs/>
          <w:color w:val="000000" w:themeColor="text1"/>
          <w:szCs w:val="28"/>
        </w:rPr>
      </w:pPr>
      <w:r w:rsidRPr="00B26706">
        <w:rPr>
          <w:bCs/>
          <w:color w:val="000000" w:themeColor="text1"/>
          <w:szCs w:val="28"/>
        </w:rPr>
        <w:t xml:space="preserve">Административный регламент по предоставлению администрацией </w:t>
      </w:r>
      <w:proofErr w:type="spellStart"/>
      <w:r w:rsidRPr="00B26706">
        <w:rPr>
          <w:bCs/>
          <w:color w:val="000000" w:themeColor="text1"/>
          <w:szCs w:val="28"/>
        </w:rPr>
        <w:t>Елизовского</w:t>
      </w:r>
      <w:proofErr w:type="spellEnd"/>
      <w:r w:rsidRPr="00B26706">
        <w:rPr>
          <w:bCs/>
          <w:color w:val="000000" w:themeColor="text1"/>
          <w:szCs w:val="28"/>
        </w:rPr>
        <w:t xml:space="preserve"> городского поселения муниципальной услуги «Предоставление земельных участков в собственность гражданам, имеющим трех и более детей»</w:t>
      </w:r>
      <w:r w:rsidRPr="00B26706">
        <w:rPr>
          <w:color w:val="000000" w:themeColor="text1"/>
          <w:szCs w:val="28"/>
        </w:rPr>
        <w:t xml:space="preserve"> </w:t>
      </w:r>
      <w:r w:rsidRPr="00B26706">
        <w:rPr>
          <w:rFonts w:eastAsia="Calibri"/>
          <w:color w:val="000000" w:themeColor="text1"/>
          <w:szCs w:val="28"/>
          <w:lang w:eastAsia="en-US"/>
        </w:rPr>
        <w:t>(далее – Административный регламент) разработан в целях регулирования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B26706" w:rsidRPr="00B26706" w:rsidRDefault="00B26706" w:rsidP="00B26706">
      <w:pPr>
        <w:numPr>
          <w:ilvl w:val="1"/>
          <w:numId w:val="4"/>
        </w:numPr>
        <w:ind w:left="0" w:firstLine="709"/>
        <w:jc w:val="both"/>
        <w:rPr>
          <w:b/>
          <w:bCs/>
          <w:color w:val="000000" w:themeColor="text1"/>
          <w:szCs w:val="28"/>
        </w:rPr>
      </w:pPr>
      <w:r w:rsidRPr="00B26706">
        <w:rPr>
          <w:color w:val="000000" w:themeColor="text1"/>
          <w:szCs w:val="28"/>
        </w:rPr>
        <w:t xml:space="preserve">Настоящий Административный регламент распространяется на отношения, возникающие при предоставлении земельных участков на территории </w:t>
      </w:r>
      <w:proofErr w:type="spellStart"/>
      <w:r w:rsidRPr="00B26706">
        <w:rPr>
          <w:color w:val="000000" w:themeColor="text1"/>
          <w:szCs w:val="28"/>
        </w:rPr>
        <w:t>Елизовского</w:t>
      </w:r>
      <w:proofErr w:type="spellEnd"/>
      <w:r w:rsidRPr="00B26706">
        <w:rPr>
          <w:color w:val="000000" w:themeColor="text1"/>
          <w:szCs w:val="28"/>
        </w:rPr>
        <w:t xml:space="preserve"> городского поселения, находящихся в муниципальной собственности, а также земельных участков, государственная собственность на которые не разграничена, в собственность бесплатно гражданам, имеющим трех и более детей.</w:t>
      </w:r>
    </w:p>
    <w:p w:rsidR="00B26706" w:rsidRPr="00B26706" w:rsidRDefault="00B26706" w:rsidP="00B26706">
      <w:pPr>
        <w:autoSpaceDE w:val="0"/>
        <w:autoSpaceDN w:val="0"/>
        <w:adjustRightInd w:val="0"/>
        <w:ind w:firstLine="540"/>
        <w:jc w:val="both"/>
        <w:rPr>
          <w:color w:val="000000" w:themeColor="text1"/>
          <w:szCs w:val="28"/>
        </w:rPr>
      </w:pPr>
      <w:r w:rsidRPr="00B26706">
        <w:rPr>
          <w:color w:val="000000" w:themeColor="text1"/>
          <w:szCs w:val="28"/>
        </w:rPr>
        <w:t>Земельные участки предоставляются заявителям по их выбору из числа земельных участков, включенных в Единый перечень земельных участков, предоставляемых бесплатно в собственность многодетным семьям (далее - Единый перечень). Заявители вправе выбрать только один земельный участок, включенный в Единый перечень. Земельный участок, предоставленный в соответствии с настоящим Административным регламентом, находится в общей долевой собственности заявителей в равных долях.</w:t>
      </w:r>
    </w:p>
    <w:p w:rsidR="00B26706" w:rsidRPr="00B26706" w:rsidRDefault="00B26706" w:rsidP="00B26706">
      <w:pPr>
        <w:autoSpaceDE w:val="0"/>
        <w:autoSpaceDN w:val="0"/>
        <w:adjustRightInd w:val="0"/>
        <w:ind w:firstLine="709"/>
        <w:jc w:val="both"/>
        <w:rPr>
          <w:bCs/>
          <w:color w:val="000000" w:themeColor="text1"/>
          <w:szCs w:val="28"/>
        </w:rPr>
      </w:pPr>
      <w:r w:rsidRPr="00B26706">
        <w:rPr>
          <w:bCs/>
          <w:color w:val="000000" w:themeColor="text1"/>
          <w:szCs w:val="28"/>
        </w:rPr>
        <w:t>1.3.</w:t>
      </w:r>
      <w:r w:rsidRPr="00B26706">
        <w:rPr>
          <w:bCs/>
          <w:color w:val="000000" w:themeColor="text1"/>
          <w:szCs w:val="28"/>
        </w:rPr>
        <w:tab/>
        <w:t>Заявители (получатели) муниципальной услуги.</w:t>
      </w:r>
    </w:p>
    <w:p w:rsidR="00B26706" w:rsidRPr="00B26706" w:rsidRDefault="00B26706" w:rsidP="00B26706">
      <w:pPr>
        <w:autoSpaceDE w:val="0"/>
        <w:autoSpaceDN w:val="0"/>
        <w:adjustRightInd w:val="0"/>
        <w:ind w:firstLine="709"/>
        <w:jc w:val="both"/>
        <w:rPr>
          <w:color w:val="000000" w:themeColor="text1"/>
          <w:szCs w:val="28"/>
        </w:rPr>
      </w:pPr>
      <w:r w:rsidRPr="00B26706">
        <w:rPr>
          <w:color w:val="000000" w:themeColor="text1"/>
          <w:szCs w:val="28"/>
        </w:rPr>
        <w:t>Заявителями являются граждане Российской Федерации, имеющие трех и более детей в возрасте до восемнадцати лет (в том числе находящихся под опекой или попечительством), совместно проживающих с родителями (иными законными представителями не менее 3-х лет) или одним из них, в Камчатском крае (далее – заявители).</w:t>
      </w:r>
    </w:p>
    <w:p w:rsidR="00B26706" w:rsidRPr="00B26706" w:rsidRDefault="00B26706" w:rsidP="00B26706">
      <w:pPr>
        <w:pStyle w:val="ConsPlusNormal"/>
        <w:ind w:firstLine="540"/>
        <w:jc w:val="both"/>
        <w:rPr>
          <w:rFonts w:ascii="Times New Roman" w:hAnsi="Times New Roman" w:cs="Times New Roman"/>
          <w:color w:val="000000" w:themeColor="text1"/>
          <w:sz w:val="28"/>
          <w:szCs w:val="28"/>
        </w:rPr>
      </w:pPr>
      <w:r w:rsidRPr="00B26706">
        <w:rPr>
          <w:rFonts w:ascii="Times New Roman" w:hAnsi="Times New Roman" w:cs="Times New Roman"/>
          <w:color w:val="000000" w:themeColor="text1"/>
          <w:sz w:val="28"/>
          <w:szCs w:val="28"/>
        </w:rPr>
        <w:t>При определении права заявителей на бесплатное предоставление земельного участка в собственность не учитываются дети:</w:t>
      </w:r>
    </w:p>
    <w:p w:rsidR="00B26706" w:rsidRPr="00B26706" w:rsidRDefault="00B26706" w:rsidP="00B26706">
      <w:pPr>
        <w:pStyle w:val="ConsPlusNormal"/>
        <w:ind w:firstLine="540"/>
        <w:jc w:val="both"/>
        <w:rPr>
          <w:rFonts w:ascii="Times New Roman" w:hAnsi="Times New Roman" w:cs="Times New Roman"/>
          <w:color w:val="000000" w:themeColor="text1"/>
          <w:sz w:val="28"/>
          <w:szCs w:val="28"/>
        </w:rPr>
      </w:pPr>
      <w:r w:rsidRPr="00B26706">
        <w:rPr>
          <w:rFonts w:ascii="Times New Roman" w:hAnsi="Times New Roman" w:cs="Times New Roman"/>
          <w:color w:val="000000" w:themeColor="text1"/>
          <w:sz w:val="28"/>
          <w:szCs w:val="28"/>
        </w:rPr>
        <w:t>-</w:t>
      </w:r>
      <w:r w:rsidRPr="00B26706">
        <w:rPr>
          <w:rFonts w:ascii="Times New Roman" w:hAnsi="Times New Roman" w:cs="Times New Roman"/>
          <w:color w:val="000000" w:themeColor="text1"/>
          <w:sz w:val="28"/>
          <w:szCs w:val="28"/>
        </w:rPr>
        <w:tab/>
        <w:t xml:space="preserve">в </w:t>
      </w:r>
      <w:proofErr w:type="gramStart"/>
      <w:r w:rsidRPr="00B26706">
        <w:rPr>
          <w:rFonts w:ascii="Times New Roman" w:hAnsi="Times New Roman" w:cs="Times New Roman"/>
          <w:color w:val="000000" w:themeColor="text1"/>
          <w:sz w:val="28"/>
          <w:szCs w:val="28"/>
        </w:rPr>
        <w:t>отношении</w:t>
      </w:r>
      <w:proofErr w:type="gramEnd"/>
      <w:r w:rsidRPr="00B26706">
        <w:rPr>
          <w:rFonts w:ascii="Times New Roman" w:hAnsi="Times New Roman" w:cs="Times New Roman"/>
          <w:color w:val="000000" w:themeColor="text1"/>
          <w:sz w:val="28"/>
          <w:szCs w:val="28"/>
        </w:rPr>
        <w:t xml:space="preserve"> которых родители лишены родительских прав или ограничены в родительских правах;</w:t>
      </w:r>
    </w:p>
    <w:p w:rsidR="00B26706" w:rsidRPr="00B26706" w:rsidRDefault="00B26706" w:rsidP="00B26706">
      <w:pPr>
        <w:pStyle w:val="ConsPlusNormal"/>
        <w:ind w:firstLine="540"/>
        <w:jc w:val="both"/>
        <w:rPr>
          <w:rFonts w:ascii="Times New Roman" w:hAnsi="Times New Roman" w:cs="Times New Roman"/>
          <w:color w:val="000000" w:themeColor="text1"/>
          <w:sz w:val="28"/>
          <w:szCs w:val="28"/>
        </w:rPr>
      </w:pPr>
      <w:r w:rsidRPr="00B26706">
        <w:rPr>
          <w:rFonts w:ascii="Times New Roman" w:hAnsi="Times New Roman" w:cs="Times New Roman"/>
          <w:color w:val="000000" w:themeColor="text1"/>
          <w:sz w:val="28"/>
          <w:szCs w:val="28"/>
        </w:rPr>
        <w:t>-</w:t>
      </w:r>
      <w:r w:rsidRPr="00B26706">
        <w:rPr>
          <w:rFonts w:ascii="Times New Roman" w:hAnsi="Times New Roman" w:cs="Times New Roman"/>
          <w:color w:val="000000" w:themeColor="text1"/>
          <w:sz w:val="28"/>
          <w:szCs w:val="28"/>
        </w:rPr>
        <w:tab/>
        <w:t xml:space="preserve">в </w:t>
      </w:r>
      <w:proofErr w:type="gramStart"/>
      <w:r w:rsidRPr="00B26706">
        <w:rPr>
          <w:rFonts w:ascii="Times New Roman" w:hAnsi="Times New Roman" w:cs="Times New Roman"/>
          <w:color w:val="000000" w:themeColor="text1"/>
          <w:sz w:val="28"/>
          <w:szCs w:val="28"/>
        </w:rPr>
        <w:t>отношении</w:t>
      </w:r>
      <w:proofErr w:type="gramEnd"/>
      <w:r w:rsidRPr="00B26706">
        <w:rPr>
          <w:rFonts w:ascii="Times New Roman" w:hAnsi="Times New Roman" w:cs="Times New Roman"/>
          <w:color w:val="000000" w:themeColor="text1"/>
          <w:sz w:val="28"/>
          <w:szCs w:val="28"/>
        </w:rPr>
        <w:t xml:space="preserve"> которых отменено усыновление;</w:t>
      </w:r>
    </w:p>
    <w:p w:rsidR="00B26706" w:rsidRPr="00B26706" w:rsidRDefault="00B26706" w:rsidP="00B26706">
      <w:pPr>
        <w:pStyle w:val="ConsPlusNormal"/>
        <w:ind w:firstLine="540"/>
        <w:jc w:val="both"/>
        <w:rPr>
          <w:rFonts w:ascii="Times New Roman" w:hAnsi="Times New Roman" w:cs="Times New Roman"/>
          <w:color w:val="000000" w:themeColor="text1"/>
          <w:sz w:val="28"/>
          <w:szCs w:val="28"/>
        </w:rPr>
      </w:pPr>
      <w:proofErr w:type="gramStart"/>
      <w:r w:rsidRPr="00B26706">
        <w:rPr>
          <w:rFonts w:ascii="Times New Roman" w:hAnsi="Times New Roman" w:cs="Times New Roman"/>
          <w:color w:val="000000" w:themeColor="text1"/>
          <w:sz w:val="28"/>
          <w:szCs w:val="28"/>
        </w:rPr>
        <w:t>-</w:t>
      </w:r>
      <w:r w:rsidRPr="00B26706">
        <w:rPr>
          <w:rFonts w:ascii="Times New Roman" w:hAnsi="Times New Roman" w:cs="Times New Roman"/>
          <w:color w:val="000000" w:themeColor="text1"/>
          <w:sz w:val="28"/>
          <w:szCs w:val="28"/>
        </w:rPr>
        <w:tab/>
        <w:t>вступившие в брак до достижения возраста восемнадцати лет.</w:t>
      </w:r>
      <w:proofErr w:type="gramEnd"/>
    </w:p>
    <w:p w:rsidR="00B26706" w:rsidRPr="00B26706" w:rsidRDefault="00B26706" w:rsidP="00B26706">
      <w:pPr>
        <w:pStyle w:val="ConsPlusNormal"/>
        <w:ind w:firstLine="540"/>
        <w:jc w:val="both"/>
        <w:rPr>
          <w:rFonts w:ascii="Times New Roman" w:hAnsi="Times New Roman" w:cs="Times New Roman"/>
          <w:color w:val="000000" w:themeColor="text1"/>
          <w:sz w:val="28"/>
          <w:szCs w:val="28"/>
        </w:rPr>
      </w:pPr>
      <w:proofErr w:type="gramStart"/>
      <w:r w:rsidRPr="00B26706">
        <w:rPr>
          <w:rFonts w:ascii="Times New Roman" w:hAnsi="Times New Roman" w:cs="Times New Roman"/>
          <w:color w:val="000000" w:themeColor="text1"/>
          <w:sz w:val="28"/>
          <w:szCs w:val="28"/>
        </w:rPr>
        <w:t xml:space="preserve">Заявители, имеющие право на получение бесплатно в собственность земельного участка и подавшие заявление о предоставлении земельного </w:t>
      </w:r>
      <w:r w:rsidRPr="00B26706">
        <w:rPr>
          <w:rFonts w:ascii="Times New Roman" w:hAnsi="Times New Roman" w:cs="Times New Roman"/>
          <w:color w:val="000000" w:themeColor="text1"/>
          <w:sz w:val="28"/>
          <w:szCs w:val="28"/>
        </w:rPr>
        <w:lastRenderedPageBreak/>
        <w:t xml:space="preserve">участка в соответствии с требованиями, установленными </w:t>
      </w:r>
      <w:hyperlink r:id="rId5" w:anchor="Par120" w:tooltip="2.6. В целях предоставления земельного участка заявитель подает заявление через службу &quot;Одного окна&quot; или через МФЦ Камчатского края в администрацию Петропавловск-Камчатского городского округа о предоставлении выбранного им из включенных в Единый перечень " w:history="1">
        <w:r w:rsidRPr="00B26706">
          <w:rPr>
            <w:rStyle w:val="a3"/>
            <w:color w:val="000000" w:themeColor="text1"/>
            <w:sz w:val="28"/>
            <w:szCs w:val="28"/>
          </w:rPr>
          <w:t>пунктом 2.6</w:t>
        </w:r>
      </w:hyperlink>
      <w:r w:rsidRPr="00B26706">
        <w:rPr>
          <w:rFonts w:ascii="Times New Roman" w:hAnsi="Times New Roman" w:cs="Times New Roman"/>
          <w:color w:val="000000" w:themeColor="text1"/>
          <w:sz w:val="28"/>
          <w:szCs w:val="28"/>
        </w:rPr>
        <w:t>. раздела 2 Административного регламента, земельный участок которым не был предоставлен до достижения ребенком (детьми) возраста восемнадцати лет, сохраняют право на получение земельного участка в течение трех лет со дня достижения ребенком (детьми) возраста восемнадцати лет.</w:t>
      </w:r>
      <w:proofErr w:type="gramEnd"/>
    </w:p>
    <w:p w:rsidR="00B26706" w:rsidRPr="00B26706" w:rsidRDefault="00B26706" w:rsidP="00B26706">
      <w:pPr>
        <w:pStyle w:val="ConsPlusNormal"/>
        <w:ind w:firstLine="540"/>
        <w:jc w:val="both"/>
        <w:rPr>
          <w:rFonts w:ascii="Times New Roman" w:hAnsi="Times New Roman" w:cs="Times New Roman"/>
          <w:color w:val="000000" w:themeColor="text1"/>
          <w:sz w:val="28"/>
          <w:szCs w:val="28"/>
        </w:rPr>
      </w:pPr>
      <w:r w:rsidRPr="00B26706">
        <w:rPr>
          <w:rFonts w:ascii="Times New Roman" w:hAnsi="Times New Roman" w:cs="Times New Roman"/>
          <w:color w:val="000000" w:themeColor="text1"/>
          <w:sz w:val="28"/>
          <w:szCs w:val="28"/>
        </w:rPr>
        <w:t>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B26706" w:rsidRPr="00B26706" w:rsidRDefault="00B26706" w:rsidP="00B26706">
      <w:pPr>
        <w:autoSpaceDE w:val="0"/>
        <w:autoSpaceDN w:val="0"/>
        <w:adjustRightInd w:val="0"/>
        <w:ind w:firstLine="540"/>
        <w:jc w:val="both"/>
        <w:rPr>
          <w:color w:val="000000" w:themeColor="text1"/>
          <w:szCs w:val="28"/>
        </w:rPr>
      </w:pPr>
      <w:r w:rsidRPr="00B26706">
        <w:rPr>
          <w:color w:val="000000" w:themeColor="text1"/>
          <w:szCs w:val="28"/>
        </w:rPr>
        <w:t>Земельные участки предоставляются бесплатно в собственность заявителям, если ни один из заявителей не имеет на праве собственности земельног</w:t>
      </w:r>
      <w:proofErr w:type="gramStart"/>
      <w:r w:rsidRPr="00B26706">
        <w:rPr>
          <w:color w:val="000000" w:themeColor="text1"/>
          <w:szCs w:val="28"/>
        </w:rPr>
        <w:t>о(</w:t>
      </w:r>
      <w:proofErr w:type="spellStart"/>
      <w:proofErr w:type="gramEnd"/>
      <w:r w:rsidRPr="00B26706">
        <w:rPr>
          <w:color w:val="000000" w:themeColor="text1"/>
          <w:szCs w:val="28"/>
        </w:rPr>
        <w:t>ых</w:t>
      </w:r>
      <w:proofErr w:type="spellEnd"/>
      <w:r w:rsidRPr="00B26706">
        <w:rPr>
          <w:color w:val="000000" w:themeColor="text1"/>
          <w:szCs w:val="28"/>
        </w:rPr>
        <w:t>) участка(</w:t>
      </w:r>
      <w:proofErr w:type="spellStart"/>
      <w:r w:rsidRPr="00B26706">
        <w:rPr>
          <w:color w:val="000000" w:themeColor="text1"/>
          <w:szCs w:val="28"/>
        </w:rPr>
        <w:t>ов</w:t>
      </w:r>
      <w:proofErr w:type="spellEnd"/>
      <w:r w:rsidRPr="00B26706">
        <w:rPr>
          <w:color w:val="000000" w:themeColor="text1"/>
          <w:szCs w:val="28"/>
        </w:rPr>
        <w:t>), предоставленного(</w:t>
      </w:r>
      <w:proofErr w:type="spellStart"/>
      <w:r w:rsidRPr="00B26706">
        <w:rPr>
          <w:color w:val="000000" w:themeColor="text1"/>
          <w:szCs w:val="28"/>
        </w:rPr>
        <w:t>ых</w:t>
      </w:r>
      <w:proofErr w:type="spellEnd"/>
      <w:r w:rsidRPr="00B26706">
        <w:rPr>
          <w:color w:val="000000" w:themeColor="text1"/>
          <w:szCs w:val="28"/>
        </w:rPr>
        <w:t xml:space="preserve">) ему бесплатно в соответствии с земельным законодательством Российской Федерации, в целях осуществления индивидуального жилищного строительства либо ведения личного подсобного хозяйства, из земель, находящихся в государственной или муниципальной собственности, или государственная собственность на которые не разграничена, расположенных на территории Камчатского края, и если право собственности на такие земельные участки не было прекращено после вступления в силу Федерального </w:t>
      </w:r>
      <w:hyperlink r:id="rId6" w:history="1">
        <w:r w:rsidRPr="00B26706">
          <w:rPr>
            <w:rStyle w:val="a3"/>
            <w:color w:val="000000" w:themeColor="text1"/>
            <w:szCs w:val="28"/>
          </w:rPr>
          <w:t>закона</w:t>
        </w:r>
      </w:hyperlink>
      <w:r w:rsidRPr="00B26706">
        <w:rPr>
          <w:color w:val="000000" w:themeColor="text1"/>
          <w:szCs w:val="28"/>
        </w:rPr>
        <w:t xml:space="preserve"> от 14.06.2011 № 138-ФЗ «О внесении изменений в статью 16 Федерального закона «О содействии развитию жилищного строительства» и Земельный кодекс Российской Федерации».</w:t>
      </w:r>
    </w:p>
    <w:p w:rsidR="00B26706" w:rsidRPr="00B26706" w:rsidRDefault="00B26706" w:rsidP="00B26706">
      <w:pPr>
        <w:ind w:firstLine="709"/>
        <w:jc w:val="both"/>
        <w:rPr>
          <w:color w:val="000000" w:themeColor="text1"/>
          <w:szCs w:val="28"/>
        </w:rPr>
      </w:pPr>
      <w:r w:rsidRPr="00B26706">
        <w:rPr>
          <w:color w:val="000000" w:themeColor="text1"/>
          <w:szCs w:val="28"/>
        </w:rPr>
        <w:t>1.4.</w:t>
      </w:r>
      <w:r w:rsidRPr="00B26706">
        <w:rPr>
          <w:color w:val="000000" w:themeColor="text1"/>
          <w:szCs w:val="28"/>
        </w:rPr>
        <w:tab/>
        <w:t>Требования к порядку информирования о порядке предоставления муниципальной услуги.</w:t>
      </w:r>
    </w:p>
    <w:p w:rsidR="00B26706" w:rsidRPr="00B26706" w:rsidRDefault="00B26706" w:rsidP="00B26706">
      <w:pPr>
        <w:ind w:firstLine="709"/>
        <w:jc w:val="both"/>
        <w:rPr>
          <w:color w:val="000000" w:themeColor="text1"/>
          <w:szCs w:val="28"/>
        </w:rPr>
      </w:pPr>
      <w:r w:rsidRPr="00B26706">
        <w:rPr>
          <w:color w:val="000000" w:themeColor="text1"/>
          <w:szCs w:val="28"/>
        </w:rPr>
        <w:t>1.4.1</w:t>
      </w:r>
      <w:r w:rsidRPr="00B26706">
        <w:rPr>
          <w:color w:val="000000" w:themeColor="text1"/>
          <w:szCs w:val="28"/>
        </w:rPr>
        <w:tab/>
        <w:t>Информация о месте нахождения и графике работы:</w:t>
      </w:r>
    </w:p>
    <w:p w:rsidR="00B26706" w:rsidRPr="00B26706" w:rsidRDefault="00B26706" w:rsidP="00B26706">
      <w:pPr>
        <w:pStyle w:val="af2"/>
        <w:ind w:firstLine="709"/>
        <w:jc w:val="both"/>
        <w:rPr>
          <w:rFonts w:ascii="Times New Roman" w:hAnsi="Times New Roman" w:cs="Times New Roman"/>
          <w:i/>
          <w:color w:val="000000" w:themeColor="text1"/>
          <w:sz w:val="28"/>
          <w:szCs w:val="28"/>
          <w:lang w:val="ru-RU"/>
        </w:rPr>
      </w:pPr>
      <w:r w:rsidRPr="00B26706">
        <w:rPr>
          <w:rFonts w:ascii="Times New Roman" w:hAnsi="Times New Roman" w:cs="Times New Roman"/>
          <w:i/>
          <w:color w:val="000000" w:themeColor="text1"/>
          <w:sz w:val="28"/>
          <w:szCs w:val="28"/>
          <w:lang w:val="ru-RU"/>
        </w:rPr>
        <w:t>а)</w:t>
      </w:r>
      <w:r w:rsidRPr="00B26706">
        <w:rPr>
          <w:rFonts w:ascii="Times New Roman" w:hAnsi="Times New Roman" w:cs="Times New Roman"/>
          <w:i/>
          <w:color w:val="000000" w:themeColor="text1"/>
          <w:sz w:val="28"/>
          <w:szCs w:val="28"/>
          <w:lang w:val="ru-RU"/>
        </w:rPr>
        <w:tab/>
        <w:t xml:space="preserve">Администрация </w:t>
      </w:r>
      <w:proofErr w:type="spellStart"/>
      <w:r w:rsidRPr="00B26706">
        <w:rPr>
          <w:rFonts w:ascii="Times New Roman" w:hAnsi="Times New Roman" w:cs="Times New Roman"/>
          <w:i/>
          <w:color w:val="000000" w:themeColor="text1"/>
          <w:sz w:val="28"/>
          <w:szCs w:val="28"/>
          <w:lang w:val="ru-RU"/>
        </w:rPr>
        <w:t>Елизовского</w:t>
      </w:r>
      <w:proofErr w:type="spellEnd"/>
      <w:r w:rsidRPr="00B26706">
        <w:rPr>
          <w:rFonts w:ascii="Times New Roman" w:hAnsi="Times New Roman" w:cs="Times New Roman"/>
          <w:i/>
          <w:color w:val="000000" w:themeColor="text1"/>
          <w:sz w:val="28"/>
          <w:szCs w:val="28"/>
          <w:lang w:val="ru-RU"/>
        </w:rPr>
        <w:t xml:space="preserve"> городского поселения:</w:t>
      </w:r>
    </w:p>
    <w:p w:rsidR="00B26706" w:rsidRPr="00B26706" w:rsidRDefault="00B26706" w:rsidP="00B26706">
      <w:pPr>
        <w:pStyle w:val="af2"/>
        <w:ind w:left="720"/>
        <w:contextualSpacing/>
        <w:jc w:val="both"/>
        <w:rPr>
          <w:rFonts w:ascii="Times New Roman" w:hAnsi="Times New Roman" w:cs="Times New Roman"/>
          <w:color w:val="000000" w:themeColor="text1"/>
          <w:sz w:val="28"/>
          <w:szCs w:val="28"/>
          <w:lang w:val="ru-RU"/>
        </w:rPr>
      </w:pPr>
      <w:r w:rsidRPr="00B26706">
        <w:rPr>
          <w:rFonts w:ascii="Times New Roman" w:hAnsi="Times New Roman" w:cs="Times New Roman"/>
          <w:color w:val="000000" w:themeColor="text1"/>
          <w:sz w:val="28"/>
          <w:szCs w:val="28"/>
          <w:lang w:val="ru-RU"/>
        </w:rPr>
        <w:t xml:space="preserve">местонахождение: 684000, Камчатский край, </w:t>
      </w:r>
      <w:proofErr w:type="gramStart"/>
      <w:r w:rsidRPr="00B26706">
        <w:rPr>
          <w:rFonts w:ascii="Times New Roman" w:hAnsi="Times New Roman" w:cs="Times New Roman"/>
          <w:color w:val="000000" w:themeColor="text1"/>
          <w:sz w:val="28"/>
          <w:szCs w:val="28"/>
          <w:lang w:val="ru-RU"/>
        </w:rPr>
        <w:t>г</w:t>
      </w:r>
      <w:proofErr w:type="gramEnd"/>
      <w:r w:rsidRPr="00B26706">
        <w:rPr>
          <w:rFonts w:ascii="Times New Roman" w:hAnsi="Times New Roman" w:cs="Times New Roman"/>
          <w:color w:val="000000" w:themeColor="text1"/>
          <w:sz w:val="28"/>
          <w:szCs w:val="28"/>
          <w:lang w:val="ru-RU"/>
        </w:rPr>
        <w:t xml:space="preserve">. Елизово, </w:t>
      </w:r>
      <w:r w:rsidRPr="00B26706">
        <w:rPr>
          <w:rFonts w:ascii="Times New Roman" w:hAnsi="Times New Roman" w:cs="Times New Roman"/>
          <w:color w:val="000000" w:themeColor="text1"/>
          <w:sz w:val="26"/>
          <w:szCs w:val="26"/>
          <w:lang w:val="ru-RU"/>
        </w:rPr>
        <w:t xml:space="preserve">ул. В. Кручины, </w:t>
      </w:r>
    </w:p>
    <w:p w:rsidR="00B26706" w:rsidRPr="00B26706" w:rsidRDefault="00B26706" w:rsidP="00B26706">
      <w:pPr>
        <w:pStyle w:val="af2"/>
        <w:ind w:left="720"/>
        <w:contextualSpacing/>
        <w:jc w:val="both"/>
        <w:rPr>
          <w:rFonts w:ascii="Times New Roman" w:hAnsi="Times New Roman" w:cs="Times New Roman"/>
          <w:color w:val="000000" w:themeColor="text1"/>
          <w:sz w:val="28"/>
          <w:szCs w:val="28"/>
          <w:lang w:val="ru-RU"/>
        </w:rPr>
      </w:pPr>
      <w:r w:rsidRPr="00B26706">
        <w:rPr>
          <w:rFonts w:ascii="Times New Roman" w:hAnsi="Times New Roman" w:cs="Times New Roman"/>
          <w:color w:val="000000" w:themeColor="text1"/>
          <w:sz w:val="28"/>
          <w:szCs w:val="28"/>
          <w:lang w:val="ru-RU"/>
        </w:rPr>
        <w:t xml:space="preserve">д. 20, </w:t>
      </w:r>
      <w:proofErr w:type="spellStart"/>
      <w:r w:rsidRPr="00B26706">
        <w:rPr>
          <w:rFonts w:ascii="Times New Roman" w:hAnsi="Times New Roman" w:cs="Times New Roman"/>
          <w:color w:val="000000" w:themeColor="text1"/>
          <w:sz w:val="28"/>
          <w:szCs w:val="28"/>
          <w:lang w:val="ru-RU"/>
        </w:rPr>
        <w:t>каб</w:t>
      </w:r>
      <w:proofErr w:type="spellEnd"/>
      <w:r w:rsidRPr="00B26706">
        <w:rPr>
          <w:rFonts w:ascii="Times New Roman" w:hAnsi="Times New Roman" w:cs="Times New Roman"/>
          <w:color w:val="000000" w:themeColor="text1"/>
          <w:sz w:val="28"/>
          <w:szCs w:val="28"/>
          <w:lang w:val="ru-RU"/>
        </w:rPr>
        <w:t>. № 3;</w:t>
      </w:r>
    </w:p>
    <w:p w:rsidR="00B26706" w:rsidRPr="00B26706" w:rsidRDefault="00B26706" w:rsidP="00B26706">
      <w:pPr>
        <w:pStyle w:val="af2"/>
        <w:ind w:left="720"/>
        <w:contextualSpacing/>
        <w:jc w:val="both"/>
        <w:rPr>
          <w:rFonts w:ascii="Times New Roman" w:hAnsi="Times New Roman" w:cs="Times New Roman"/>
          <w:color w:val="000000" w:themeColor="text1"/>
          <w:sz w:val="28"/>
          <w:szCs w:val="28"/>
          <w:lang w:val="ru-RU"/>
        </w:rPr>
      </w:pPr>
      <w:r w:rsidRPr="00B26706">
        <w:rPr>
          <w:rFonts w:ascii="Times New Roman" w:hAnsi="Times New Roman" w:cs="Times New Roman"/>
          <w:color w:val="000000" w:themeColor="text1"/>
          <w:sz w:val="28"/>
          <w:szCs w:val="28"/>
          <w:lang w:val="ru-RU"/>
        </w:rPr>
        <w:t>график работы:</w:t>
      </w:r>
    </w:p>
    <w:p w:rsidR="00B26706" w:rsidRPr="00B26706" w:rsidRDefault="00B26706" w:rsidP="00B26706">
      <w:pPr>
        <w:pStyle w:val="af2"/>
        <w:ind w:left="720"/>
        <w:contextualSpacing/>
        <w:jc w:val="both"/>
        <w:rPr>
          <w:rFonts w:ascii="Times New Roman" w:hAnsi="Times New Roman" w:cs="Times New Roman"/>
          <w:color w:val="000000" w:themeColor="text1"/>
          <w:sz w:val="28"/>
          <w:szCs w:val="28"/>
          <w:lang w:val="ru-RU"/>
        </w:rPr>
      </w:pPr>
      <w:r w:rsidRPr="00B26706">
        <w:rPr>
          <w:rFonts w:ascii="Times New Roman" w:hAnsi="Times New Roman" w:cs="Times New Roman"/>
          <w:color w:val="000000" w:themeColor="text1"/>
          <w:sz w:val="28"/>
          <w:szCs w:val="28"/>
          <w:lang w:val="ru-RU"/>
        </w:rPr>
        <w:t>понедельник – четверг: 8:30 – 17:30;</w:t>
      </w:r>
    </w:p>
    <w:p w:rsidR="00B26706" w:rsidRPr="00B26706" w:rsidRDefault="00B26706" w:rsidP="00B26706">
      <w:pPr>
        <w:pStyle w:val="af2"/>
        <w:ind w:left="720"/>
        <w:contextualSpacing/>
        <w:jc w:val="both"/>
        <w:rPr>
          <w:rFonts w:ascii="Times New Roman" w:hAnsi="Times New Roman" w:cs="Times New Roman"/>
          <w:color w:val="000000" w:themeColor="text1"/>
          <w:sz w:val="28"/>
          <w:szCs w:val="28"/>
          <w:lang w:val="ru-RU"/>
        </w:rPr>
      </w:pPr>
      <w:r w:rsidRPr="00B26706">
        <w:rPr>
          <w:rFonts w:ascii="Times New Roman" w:hAnsi="Times New Roman" w:cs="Times New Roman"/>
          <w:color w:val="000000" w:themeColor="text1"/>
          <w:sz w:val="28"/>
          <w:szCs w:val="28"/>
          <w:lang w:val="ru-RU"/>
        </w:rPr>
        <w:t>перерыв на обед: 12:30 – 14:00;</w:t>
      </w:r>
    </w:p>
    <w:p w:rsidR="00B26706" w:rsidRPr="00B26706" w:rsidRDefault="00B26706" w:rsidP="00B26706">
      <w:pPr>
        <w:pStyle w:val="af2"/>
        <w:ind w:left="720"/>
        <w:contextualSpacing/>
        <w:jc w:val="both"/>
        <w:rPr>
          <w:rFonts w:ascii="Times New Roman" w:hAnsi="Times New Roman" w:cs="Times New Roman"/>
          <w:color w:val="000000" w:themeColor="text1"/>
          <w:sz w:val="28"/>
          <w:szCs w:val="28"/>
          <w:lang w:val="ru-RU"/>
        </w:rPr>
      </w:pPr>
      <w:r w:rsidRPr="00B26706">
        <w:rPr>
          <w:rFonts w:ascii="Times New Roman" w:hAnsi="Times New Roman" w:cs="Times New Roman"/>
          <w:color w:val="000000" w:themeColor="text1"/>
          <w:sz w:val="28"/>
          <w:szCs w:val="28"/>
          <w:lang w:val="ru-RU"/>
        </w:rPr>
        <w:t>пятница: 8:30 – 15:00;</w:t>
      </w:r>
    </w:p>
    <w:p w:rsidR="00B26706" w:rsidRPr="00B26706" w:rsidRDefault="00B26706" w:rsidP="00B26706">
      <w:pPr>
        <w:pStyle w:val="af2"/>
        <w:ind w:left="720"/>
        <w:contextualSpacing/>
        <w:jc w:val="both"/>
        <w:rPr>
          <w:rFonts w:ascii="Times New Roman" w:hAnsi="Times New Roman" w:cs="Times New Roman"/>
          <w:color w:val="000000" w:themeColor="text1"/>
          <w:sz w:val="28"/>
          <w:szCs w:val="28"/>
          <w:lang w:val="ru-RU"/>
        </w:rPr>
      </w:pPr>
      <w:r w:rsidRPr="00B26706">
        <w:rPr>
          <w:rFonts w:ascii="Times New Roman" w:hAnsi="Times New Roman" w:cs="Times New Roman"/>
          <w:color w:val="000000" w:themeColor="text1"/>
          <w:sz w:val="28"/>
          <w:szCs w:val="28"/>
          <w:lang w:val="ru-RU"/>
        </w:rPr>
        <w:t>перерыв на обед: 12:30 – 13:00;</w:t>
      </w:r>
    </w:p>
    <w:p w:rsidR="00B26706" w:rsidRPr="00B26706" w:rsidRDefault="00B26706" w:rsidP="00B26706">
      <w:pPr>
        <w:pStyle w:val="af2"/>
        <w:ind w:left="720"/>
        <w:contextualSpacing/>
        <w:jc w:val="both"/>
        <w:rPr>
          <w:rFonts w:ascii="Times New Roman" w:hAnsi="Times New Roman" w:cs="Times New Roman"/>
          <w:color w:val="000000" w:themeColor="text1"/>
          <w:sz w:val="28"/>
          <w:szCs w:val="28"/>
          <w:lang w:val="ru-RU"/>
        </w:rPr>
      </w:pPr>
      <w:r w:rsidRPr="00B26706">
        <w:rPr>
          <w:rFonts w:ascii="Times New Roman" w:hAnsi="Times New Roman" w:cs="Times New Roman"/>
          <w:color w:val="000000" w:themeColor="text1"/>
          <w:sz w:val="28"/>
          <w:szCs w:val="28"/>
          <w:lang w:val="ru-RU"/>
        </w:rPr>
        <w:t>суббота, воскресенье: выходной.</w:t>
      </w:r>
    </w:p>
    <w:p w:rsidR="00B26706" w:rsidRPr="00B26706" w:rsidRDefault="00B26706" w:rsidP="00B26706">
      <w:pPr>
        <w:pStyle w:val="af2"/>
        <w:ind w:left="720"/>
        <w:contextualSpacing/>
        <w:jc w:val="both"/>
        <w:rPr>
          <w:rFonts w:ascii="Times New Roman" w:hAnsi="Times New Roman" w:cs="Times New Roman"/>
          <w:color w:val="000000" w:themeColor="text1"/>
          <w:sz w:val="28"/>
          <w:szCs w:val="28"/>
          <w:lang w:val="ru-RU"/>
        </w:rPr>
      </w:pPr>
      <w:r w:rsidRPr="00B26706">
        <w:rPr>
          <w:rFonts w:ascii="Times New Roman" w:hAnsi="Times New Roman" w:cs="Times New Roman"/>
          <w:color w:val="000000" w:themeColor="text1"/>
          <w:sz w:val="28"/>
          <w:szCs w:val="28"/>
          <w:lang w:val="ru-RU"/>
        </w:rPr>
        <w:t>Справочные телефоны: 8 (415 31) 7-28-77.</w:t>
      </w:r>
    </w:p>
    <w:p w:rsidR="00B26706" w:rsidRPr="00B26706" w:rsidRDefault="00B26706" w:rsidP="00B26706">
      <w:pPr>
        <w:pStyle w:val="af2"/>
        <w:ind w:left="720"/>
        <w:contextualSpacing/>
        <w:jc w:val="both"/>
        <w:rPr>
          <w:rFonts w:ascii="Times New Roman" w:hAnsi="Times New Roman" w:cs="Times New Roman"/>
          <w:color w:val="000000" w:themeColor="text1"/>
          <w:sz w:val="28"/>
          <w:szCs w:val="28"/>
          <w:lang w:val="ru-RU"/>
        </w:rPr>
      </w:pPr>
      <w:r w:rsidRPr="00B26706">
        <w:rPr>
          <w:rFonts w:ascii="Times New Roman" w:hAnsi="Times New Roman" w:cs="Times New Roman"/>
          <w:color w:val="000000" w:themeColor="text1"/>
          <w:sz w:val="28"/>
          <w:szCs w:val="28"/>
          <w:lang w:val="ru-RU"/>
        </w:rPr>
        <w:t>Телефон/Факс: 8 (415 31) 7-28-77.</w:t>
      </w:r>
    </w:p>
    <w:p w:rsidR="00B26706" w:rsidRPr="00B26706" w:rsidRDefault="00B26706" w:rsidP="00B26706">
      <w:pPr>
        <w:pStyle w:val="af2"/>
        <w:ind w:left="720"/>
        <w:contextualSpacing/>
        <w:jc w:val="both"/>
        <w:rPr>
          <w:rFonts w:ascii="Times New Roman" w:hAnsi="Times New Roman" w:cs="Times New Roman"/>
          <w:i/>
          <w:color w:val="000000" w:themeColor="text1"/>
          <w:sz w:val="28"/>
          <w:szCs w:val="28"/>
          <w:lang w:val="ru-RU"/>
        </w:rPr>
      </w:pPr>
      <w:r w:rsidRPr="00B26706">
        <w:rPr>
          <w:rFonts w:ascii="Times New Roman" w:hAnsi="Times New Roman" w:cs="Times New Roman"/>
          <w:i/>
          <w:color w:val="000000" w:themeColor="text1"/>
          <w:sz w:val="28"/>
          <w:szCs w:val="28"/>
          <w:lang w:val="ru-RU"/>
        </w:rPr>
        <w:t>б)</w:t>
      </w:r>
      <w:r w:rsidRPr="00B26706">
        <w:rPr>
          <w:rFonts w:ascii="Times New Roman" w:hAnsi="Times New Roman" w:cs="Times New Roman"/>
          <w:i/>
          <w:color w:val="000000" w:themeColor="text1"/>
          <w:sz w:val="28"/>
          <w:szCs w:val="28"/>
          <w:lang w:val="ru-RU"/>
        </w:rPr>
        <w:tab/>
        <w:t xml:space="preserve">Управление архитектуры и градостроительства администрации </w:t>
      </w:r>
      <w:proofErr w:type="spellStart"/>
      <w:r w:rsidRPr="00B26706">
        <w:rPr>
          <w:rFonts w:ascii="Times New Roman" w:hAnsi="Times New Roman" w:cs="Times New Roman"/>
          <w:i/>
          <w:color w:val="000000" w:themeColor="text1"/>
          <w:sz w:val="28"/>
          <w:szCs w:val="28"/>
          <w:lang w:val="ru-RU"/>
        </w:rPr>
        <w:t>Елизовского</w:t>
      </w:r>
      <w:proofErr w:type="spellEnd"/>
      <w:r w:rsidRPr="00B26706">
        <w:rPr>
          <w:rFonts w:ascii="Times New Roman" w:hAnsi="Times New Roman" w:cs="Times New Roman"/>
          <w:i/>
          <w:color w:val="000000" w:themeColor="text1"/>
          <w:sz w:val="28"/>
          <w:szCs w:val="28"/>
          <w:lang w:val="ru-RU"/>
        </w:rPr>
        <w:t xml:space="preserve"> городского поселения:</w:t>
      </w:r>
    </w:p>
    <w:p w:rsidR="00B26706" w:rsidRPr="00B26706" w:rsidRDefault="00B26706" w:rsidP="00B26706">
      <w:pPr>
        <w:pStyle w:val="af2"/>
        <w:ind w:left="720"/>
        <w:contextualSpacing/>
        <w:jc w:val="both"/>
        <w:rPr>
          <w:rFonts w:ascii="Times New Roman" w:hAnsi="Times New Roman" w:cs="Times New Roman"/>
          <w:color w:val="000000" w:themeColor="text1"/>
          <w:sz w:val="28"/>
          <w:szCs w:val="28"/>
          <w:lang w:val="ru-RU"/>
        </w:rPr>
      </w:pPr>
      <w:r w:rsidRPr="00B26706">
        <w:rPr>
          <w:rFonts w:ascii="Times New Roman" w:hAnsi="Times New Roman" w:cs="Times New Roman"/>
          <w:color w:val="000000" w:themeColor="text1"/>
          <w:sz w:val="28"/>
          <w:szCs w:val="28"/>
          <w:lang w:val="ru-RU"/>
        </w:rPr>
        <w:t>местонахождение: 684000, Камчатский край, г</w:t>
      </w:r>
      <w:proofErr w:type="gramStart"/>
      <w:r w:rsidRPr="00B26706">
        <w:rPr>
          <w:rFonts w:ascii="Times New Roman" w:hAnsi="Times New Roman" w:cs="Times New Roman"/>
          <w:color w:val="000000" w:themeColor="text1"/>
          <w:sz w:val="28"/>
          <w:szCs w:val="28"/>
          <w:lang w:val="ru-RU"/>
        </w:rPr>
        <w:t>.Е</w:t>
      </w:r>
      <w:proofErr w:type="gramEnd"/>
      <w:r w:rsidRPr="00B26706">
        <w:rPr>
          <w:rFonts w:ascii="Times New Roman" w:hAnsi="Times New Roman" w:cs="Times New Roman"/>
          <w:color w:val="000000" w:themeColor="text1"/>
          <w:sz w:val="28"/>
          <w:szCs w:val="28"/>
          <w:lang w:val="ru-RU"/>
        </w:rPr>
        <w:t>лизово, ул.В.Кручины,    д.20, каб.22;</w:t>
      </w:r>
    </w:p>
    <w:p w:rsidR="00B26706" w:rsidRPr="00B26706" w:rsidRDefault="00B26706" w:rsidP="00B26706">
      <w:pPr>
        <w:pStyle w:val="af2"/>
        <w:ind w:left="720"/>
        <w:contextualSpacing/>
        <w:jc w:val="both"/>
        <w:rPr>
          <w:rFonts w:ascii="Times New Roman" w:hAnsi="Times New Roman" w:cs="Times New Roman"/>
          <w:color w:val="000000" w:themeColor="text1"/>
          <w:sz w:val="28"/>
          <w:szCs w:val="28"/>
          <w:lang w:val="ru-RU"/>
        </w:rPr>
      </w:pPr>
      <w:r w:rsidRPr="00B26706">
        <w:rPr>
          <w:rFonts w:ascii="Times New Roman" w:hAnsi="Times New Roman" w:cs="Times New Roman"/>
          <w:color w:val="000000" w:themeColor="text1"/>
          <w:sz w:val="28"/>
          <w:szCs w:val="28"/>
          <w:lang w:val="ru-RU"/>
        </w:rPr>
        <w:t xml:space="preserve">график работы: </w:t>
      </w:r>
    </w:p>
    <w:p w:rsidR="00B26706" w:rsidRPr="00B26706" w:rsidRDefault="00B26706" w:rsidP="00B26706">
      <w:pPr>
        <w:pStyle w:val="af2"/>
        <w:ind w:left="720"/>
        <w:contextualSpacing/>
        <w:jc w:val="both"/>
        <w:rPr>
          <w:rFonts w:ascii="Times New Roman" w:hAnsi="Times New Roman" w:cs="Times New Roman"/>
          <w:color w:val="000000" w:themeColor="text1"/>
          <w:sz w:val="28"/>
          <w:szCs w:val="28"/>
          <w:lang w:val="ru-RU"/>
        </w:rPr>
      </w:pPr>
      <w:r w:rsidRPr="00B26706">
        <w:rPr>
          <w:rFonts w:ascii="Times New Roman" w:hAnsi="Times New Roman" w:cs="Times New Roman"/>
          <w:color w:val="000000" w:themeColor="text1"/>
          <w:sz w:val="28"/>
          <w:szCs w:val="28"/>
          <w:lang w:val="ru-RU"/>
        </w:rPr>
        <w:t>понедельник – четверг: 8:30 – 17:30;</w:t>
      </w:r>
    </w:p>
    <w:p w:rsidR="00B26706" w:rsidRPr="00B26706" w:rsidRDefault="00B26706" w:rsidP="00B26706">
      <w:pPr>
        <w:pStyle w:val="af2"/>
        <w:ind w:left="720"/>
        <w:contextualSpacing/>
        <w:jc w:val="both"/>
        <w:rPr>
          <w:rFonts w:ascii="Times New Roman" w:hAnsi="Times New Roman" w:cs="Times New Roman"/>
          <w:color w:val="000000" w:themeColor="text1"/>
          <w:sz w:val="28"/>
          <w:szCs w:val="28"/>
          <w:lang w:val="ru-RU"/>
        </w:rPr>
      </w:pPr>
      <w:r w:rsidRPr="00B26706">
        <w:rPr>
          <w:rFonts w:ascii="Times New Roman" w:hAnsi="Times New Roman" w:cs="Times New Roman"/>
          <w:color w:val="000000" w:themeColor="text1"/>
          <w:sz w:val="28"/>
          <w:szCs w:val="28"/>
          <w:lang w:val="ru-RU"/>
        </w:rPr>
        <w:t xml:space="preserve">перерыв на обед: 12:30 – 14:00; </w:t>
      </w:r>
    </w:p>
    <w:p w:rsidR="00B26706" w:rsidRPr="00B26706" w:rsidRDefault="00B26706" w:rsidP="00B26706">
      <w:pPr>
        <w:pStyle w:val="af2"/>
        <w:ind w:left="720"/>
        <w:contextualSpacing/>
        <w:jc w:val="both"/>
        <w:rPr>
          <w:rFonts w:ascii="Times New Roman" w:hAnsi="Times New Roman" w:cs="Times New Roman"/>
          <w:color w:val="000000" w:themeColor="text1"/>
          <w:sz w:val="28"/>
          <w:szCs w:val="28"/>
          <w:lang w:val="ru-RU"/>
        </w:rPr>
      </w:pPr>
      <w:r w:rsidRPr="00B26706">
        <w:rPr>
          <w:rFonts w:ascii="Times New Roman" w:hAnsi="Times New Roman" w:cs="Times New Roman"/>
          <w:color w:val="000000" w:themeColor="text1"/>
          <w:sz w:val="28"/>
          <w:szCs w:val="28"/>
          <w:lang w:val="ru-RU"/>
        </w:rPr>
        <w:t>пятница: 8:30 – 15:00;</w:t>
      </w:r>
    </w:p>
    <w:p w:rsidR="00B26706" w:rsidRPr="00B26706" w:rsidRDefault="00B26706" w:rsidP="00B26706">
      <w:pPr>
        <w:pStyle w:val="af2"/>
        <w:ind w:left="720"/>
        <w:contextualSpacing/>
        <w:jc w:val="both"/>
        <w:rPr>
          <w:rFonts w:ascii="Times New Roman" w:hAnsi="Times New Roman" w:cs="Times New Roman"/>
          <w:color w:val="000000" w:themeColor="text1"/>
          <w:sz w:val="28"/>
          <w:szCs w:val="28"/>
          <w:lang w:val="ru-RU"/>
        </w:rPr>
      </w:pPr>
      <w:r w:rsidRPr="00B26706">
        <w:rPr>
          <w:rFonts w:ascii="Times New Roman" w:hAnsi="Times New Roman" w:cs="Times New Roman"/>
          <w:color w:val="000000" w:themeColor="text1"/>
          <w:sz w:val="28"/>
          <w:szCs w:val="28"/>
          <w:lang w:val="ru-RU"/>
        </w:rPr>
        <w:lastRenderedPageBreak/>
        <w:t>перерыв на обед: 12:30 – 13:00;</w:t>
      </w:r>
    </w:p>
    <w:p w:rsidR="00B26706" w:rsidRPr="00B26706" w:rsidRDefault="00B26706" w:rsidP="00B26706">
      <w:pPr>
        <w:pStyle w:val="af2"/>
        <w:ind w:left="720"/>
        <w:contextualSpacing/>
        <w:jc w:val="both"/>
        <w:rPr>
          <w:rFonts w:ascii="Times New Roman" w:hAnsi="Times New Roman" w:cs="Times New Roman"/>
          <w:color w:val="000000" w:themeColor="text1"/>
          <w:sz w:val="28"/>
          <w:szCs w:val="28"/>
          <w:lang w:val="ru-RU"/>
        </w:rPr>
      </w:pPr>
      <w:r w:rsidRPr="00B26706">
        <w:rPr>
          <w:rFonts w:ascii="Times New Roman" w:hAnsi="Times New Roman" w:cs="Times New Roman"/>
          <w:color w:val="000000" w:themeColor="text1"/>
          <w:sz w:val="28"/>
          <w:szCs w:val="28"/>
          <w:lang w:val="ru-RU"/>
        </w:rPr>
        <w:t>суббота, воскресенье: выходной.</w:t>
      </w:r>
    </w:p>
    <w:p w:rsidR="00B26706" w:rsidRPr="00B26706" w:rsidRDefault="00B26706" w:rsidP="00B26706">
      <w:pPr>
        <w:pStyle w:val="af2"/>
        <w:ind w:left="720"/>
        <w:contextualSpacing/>
        <w:jc w:val="both"/>
        <w:rPr>
          <w:rFonts w:ascii="Times New Roman" w:hAnsi="Times New Roman" w:cs="Times New Roman"/>
          <w:color w:val="000000" w:themeColor="text1"/>
          <w:sz w:val="28"/>
          <w:szCs w:val="28"/>
          <w:lang w:val="ru-RU"/>
        </w:rPr>
      </w:pPr>
      <w:r w:rsidRPr="00B26706">
        <w:rPr>
          <w:rFonts w:ascii="Times New Roman" w:hAnsi="Times New Roman" w:cs="Times New Roman"/>
          <w:color w:val="000000" w:themeColor="text1"/>
          <w:sz w:val="28"/>
          <w:szCs w:val="28"/>
          <w:lang w:val="ru-RU"/>
        </w:rPr>
        <w:t>график приема заявителей для консультирования и подачи заявлений:</w:t>
      </w:r>
    </w:p>
    <w:p w:rsidR="00B26706" w:rsidRPr="00B26706" w:rsidRDefault="00B26706" w:rsidP="00B26706">
      <w:pPr>
        <w:pStyle w:val="af2"/>
        <w:ind w:left="720"/>
        <w:contextualSpacing/>
        <w:jc w:val="both"/>
        <w:rPr>
          <w:rFonts w:ascii="Times New Roman" w:hAnsi="Times New Roman" w:cs="Times New Roman"/>
          <w:color w:val="000000" w:themeColor="text1"/>
          <w:sz w:val="28"/>
          <w:szCs w:val="28"/>
          <w:lang w:val="ru-RU"/>
        </w:rPr>
      </w:pPr>
      <w:r w:rsidRPr="00B26706">
        <w:rPr>
          <w:rFonts w:ascii="Times New Roman" w:hAnsi="Times New Roman" w:cs="Times New Roman"/>
          <w:color w:val="000000" w:themeColor="text1"/>
          <w:sz w:val="28"/>
          <w:szCs w:val="28"/>
          <w:lang w:val="ru-RU"/>
        </w:rPr>
        <w:t>понедельник – 14:00-17:00;</w:t>
      </w:r>
    </w:p>
    <w:p w:rsidR="00B26706" w:rsidRPr="00B26706" w:rsidRDefault="00B26706" w:rsidP="00B26706">
      <w:pPr>
        <w:pStyle w:val="af2"/>
        <w:ind w:left="720"/>
        <w:contextualSpacing/>
        <w:jc w:val="both"/>
        <w:rPr>
          <w:rFonts w:ascii="Times New Roman" w:hAnsi="Times New Roman" w:cs="Times New Roman"/>
          <w:color w:val="000000" w:themeColor="text1"/>
          <w:sz w:val="28"/>
          <w:szCs w:val="28"/>
          <w:lang w:val="ru-RU"/>
        </w:rPr>
      </w:pPr>
      <w:r w:rsidRPr="00B26706">
        <w:rPr>
          <w:rFonts w:ascii="Times New Roman" w:hAnsi="Times New Roman" w:cs="Times New Roman"/>
          <w:color w:val="000000" w:themeColor="text1"/>
          <w:sz w:val="28"/>
          <w:szCs w:val="28"/>
          <w:lang w:val="ru-RU"/>
        </w:rPr>
        <w:t>вторник – 9:00-12:30;</w:t>
      </w:r>
    </w:p>
    <w:p w:rsidR="00B26706" w:rsidRPr="00B26706" w:rsidRDefault="00B26706" w:rsidP="00B26706">
      <w:pPr>
        <w:pStyle w:val="af2"/>
        <w:ind w:left="720"/>
        <w:contextualSpacing/>
        <w:jc w:val="both"/>
        <w:rPr>
          <w:rFonts w:ascii="Times New Roman" w:hAnsi="Times New Roman" w:cs="Times New Roman"/>
          <w:color w:val="000000" w:themeColor="text1"/>
          <w:sz w:val="28"/>
          <w:szCs w:val="28"/>
          <w:lang w:val="ru-RU"/>
        </w:rPr>
      </w:pPr>
      <w:r w:rsidRPr="00B26706">
        <w:rPr>
          <w:rFonts w:ascii="Times New Roman" w:hAnsi="Times New Roman" w:cs="Times New Roman"/>
          <w:color w:val="000000" w:themeColor="text1"/>
          <w:sz w:val="28"/>
          <w:szCs w:val="28"/>
          <w:lang w:val="ru-RU"/>
        </w:rPr>
        <w:t>четверг – 9:00 – 17:00;</w:t>
      </w:r>
    </w:p>
    <w:p w:rsidR="00B26706" w:rsidRPr="00B26706" w:rsidRDefault="00B26706" w:rsidP="00B26706">
      <w:pPr>
        <w:pStyle w:val="af2"/>
        <w:ind w:left="720"/>
        <w:contextualSpacing/>
        <w:jc w:val="both"/>
        <w:rPr>
          <w:rFonts w:ascii="Times New Roman" w:hAnsi="Times New Roman" w:cs="Times New Roman"/>
          <w:color w:val="000000" w:themeColor="text1"/>
          <w:sz w:val="28"/>
          <w:szCs w:val="28"/>
          <w:lang w:val="ru-RU"/>
        </w:rPr>
      </w:pPr>
      <w:r w:rsidRPr="00B26706">
        <w:rPr>
          <w:rFonts w:ascii="Times New Roman" w:hAnsi="Times New Roman" w:cs="Times New Roman"/>
          <w:color w:val="000000" w:themeColor="text1"/>
          <w:sz w:val="28"/>
          <w:szCs w:val="28"/>
          <w:lang w:val="ru-RU"/>
        </w:rPr>
        <w:t>среда, пятница – приема нет;</w:t>
      </w:r>
    </w:p>
    <w:p w:rsidR="00B26706" w:rsidRPr="00B26706" w:rsidRDefault="00B26706" w:rsidP="00B26706">
      <w:pPr>
        <w:pStyle w:val="af2"/>
        <w:ind w:left="720"/>
        <w:contextualSpacing/>
        <w:jc w:val="both"/>
        <w:rPr>
          <w:rFonts w:ascii="Times New Roman" w:hAnsi="Times New Roman" w:cs="Times New Roman"/>
          <w:color w:val="000000" w:themeColor="text1"/>
          <w:sz w:val="28"/>
          <w:szCs w:val="28"/>
          <w:lang w:val="ru-RU"/>
        </w:rPr>
      </w:pPr>
      <w:r w:rsidRPr="00B26706">
        <w:rPr>
          <w:rFonts w:ascii="Times New Roman" w:hAnsi="Times New Roman" w:cs="Times New Roman"/>
          <w:color w:val="000000" w:themeColor="text1"/>
          <w:sz w:val="28"/>
          <w:szCs w:val="28"/>
          <w:lang w:val="ru-RU"/>
        </w:rPr>
        <w:t>справочные телефоны: 8(415 31) 7- 30-16; 7-30-11.</w:t>
      </w:r>
    </w:p>
    <w:p w:rsidR="00B26706" w:rsidRPr="00B26706" w:rsidRDefault="00B26706" w:rsidP="00B26706">
      <w:pPr>
        <w:pStyle w:val="af2"/>
        <w:ind w:left="720"/>
        <w:contextualSpacing/>
        <w:jc w:val="both"/>
        <w:rPr>
          <w:rFonts w:ascii="Times New Roman" w:hAnsi="Times New Roman" w:cs="Times New Roman"/>
          <w:color w:val="000000" w:themeColor="text1"/>
          <w:sz w:val="28"/>
          <w:szCs w:val="28"/>
          <w:lang w:val="ru-RU"/>
        </w:rPr>
      </w:pPr>
      <w:r w:rsidRPr="00B26706">
        <w:rPr>
          <w:rFonts w:ascii="Times New Roman" w:hAnsi="Times New Roman" w:cs="Times New Roman"/>
          <w:color w:val="000000" w:themeColor="text1"/>
          <w:sz w:val="28"/>
          <w:szCs w:val="28"/>
          <w:lang w:val="ru-RU"/>
        </w:rPr>
        <w:t>Телефон/Факс: 8(415 31) 7-30-16.</w:t>
      </w:r>
    </w:p>
    <w:p w:rsidR="00B26706" w:rsidRPr="00B26706" w:rsidRDefault="00B26706" w:rsidP="00B26706">
      <w:pPr>
        <w:pStyle w:val="af2"/>
        <w:ind w:left="720"/>
        <w:contextualSpacing/>
        <w:jc w:val="both"/>
        <w:rPr>
          <w:rFonts w:ascii="Times New Roman" w:hAnsi="Times New Roman" w:cs="Times New Roman"/>
          <w:color w:val="000000" w:themeColor="text1"/>
          <w:sz w:val="28"/>
          <w:szCs w:val="28"/>
          <w:lang w:val="ru-RU"/>
        </w:rPr>
      </w:pPr>
      <w:r w:rsidRPr="00B26706">
        <w:rPr>
          <w:rFonts w:ascii="Times New Roman" w:hAnsi="Times New Roman" w:cs="Times New Roman"/>
          <w:color w:val="000000" w:themeColor="text1"/>
          <w:sz w:val="28"/>
          <w:szCs w:val="28"/>
          <w:lang w:val="ru-RU"/>
        </w:rPr>
        <w:t xml:space="preserve">Адрес электронной почты администрации </w:t>
      </w:r>
      <w:proofErr w:type="spellStart"/>
      <w:r w:rsidRPr="00B26706">
        <w:rPr>
          <w:rFonts w:ascii="Times New Roman" w:hAnsi="Times New Roman" w:cs="Times New Roman"/>
          <w:color w:val="000000" w:themeColor="text1"/>
          <w:sz w:val="28"/>
          <w:szCs w:val="28"/>
          <w:lang w:val="ru-RU"/>
        </w:rPr>
        <w:t>Елизовского</w:t>
      </w:r>
      <w:proofErr w:type="spellEnd"/>
      <w:r w:rsidRPr="00B26706">
        <w:rPr>
          <w:rFonts w:ascii="Times New Roman" w:hAnsi="Times New Roman" w:cs="Times New Roman"/>
          <w:color w:val="000000" w:themeColor="text1"/>
          <w:sz w:val="28"/>
          <w:szCs w:val="28"/>
          <w:lang w:val="ru-RU"/>
        </w:rPr>
        <w:t xml:space="preserve"> городского поселения: </w:t>
      </w:r>
      <w:proofErr w:type="spellStart"/>
      <w:r w:rsidRPr="00B26706">
        <w:rPr>
          <w:rFonts w:ascii="Times New Roman" w:hAnsi="Times New Roman" w:cs="Times New Roman"/>
          <w:color w:val="000000" w:themeColor="text1"/>
          <w:sz w:val="28"/>
          <w:szCs w:val="28"/>
          <w:u w:val="single"/>
        </w:rPr>
        <w:t>adm</w:t>
      </w:r>
      <w:hyperlink r:id="rId7" w:history="1">
        <w:r w:rsidRPr="00B26706">
          <w:rPr>
            <w:rStyle w:val="a3"/>
            <w:color w:val="000000" w:themeColor="text1"/>
            <w:sz w:val="28"/>
            <w:szCs w:val="28"/>
          </w:rPr>
          <w:t>elizovo</w:t>
        </w:r>
        <w:proofErr w:type="spellEnd"/>
        <w:r w:rsidRPr="00B26706">
          <w:rPr>
            <w:rStyle w:val="a3"/>
            <w:color w:val="000000" w:themeColor="text1"/>
            <w:sz w:val="28"/>
            <w:szCs w:val="28"/>
            <w:lang w:val="ru-RU"/>
          </w:rPr>
          <w:t>@</w:t>
        </w:r>
        <w:proofErr w:type="spellStart"/>
        <w:r w:rsidRPr="00B26706">
          <w:rPr>
            <w:rStyle w:val="a3"/>
            <w:color w:val="000000" w:themeColor="text1"/>
            <w:sz w:val="28"/>
            <w:szCs w:val="28"/>
          </w:rPr>
          <w:t>fromru</w:t>
        </w:r>
        <w:proofErr w:type="spellEnd"/>
        <w:r w:rsidRPr="00B26706">
          <w:rPr>
            <w:rStyle w:val="a3"/>
            <w:color w:val="000000" w:themeColor="text1"/>
            <w:sz w:val="28"/>
            <w:szCs w:val="28"/>
            <w:lang w:val="ru-RU"/>
          </w:rPr>
          <w:t>.</w:t>
        </w:r>
        <w:r w:rsidRPr="00B26706">
          <w:rPr>
            <w:rStyle w:val="a3"/>
            <w:color w:val="000000" w:themeColor="text1"/>
            <w:sz w:val="28"/>
            <w:szCs w:val="28"/>
          </w:rPr>
          <w:t>com</w:t>
        </w:r>
      </w:hyperlink>
      <w:r w:rsidRPr="00B26706">
        <w:rPr>
          <w:rFonts w:ascii="Times New Roman" w:hAnsi="Times New Roman" w:cs="Times New Roman"/>
          <w:color w:val="000000" w:themeColor="text1"/>
          <w:sz w:val="28"/>
          <w:szCs w:val="28"/>
          <w:lang w:val="ru-RU"/>
        </w:rPr>
        <w:t xml:space="preserve">. </w:t>
      </w:r>
    </w:p>
    <w:p w:rsidR="00B26706" w:rsidRPr="00B26706" w:rsidRDefault="00B26706" w:rsidP="00B26706">
      <w:pPr>
        <w:pStyle w:val="af2"/>
        <w:ind w:left="720"/>
        <w:contextualSpacing/>
        <w:jc w:val="both"/>
        <w:rPr>
          <w:rFonts w:ascii="Times New Roman" w:hAnsi="Times New Roman" w:cs="Times New Roman"/>
          <w:color w:val="000000" w:themeColor="text1"/>
          <w:sz w:val="28"/>
          <w:szCs w:val="28"/>
          <w:lang w:val="ru-RU"/>
        </w:rPr>
      </w:pPr>
      <w:r w:rsidRPr="00B26706">
        <w:rPr>
          <w:rFonts w:ascii="Times New Roman" w:hAnsi="Times New Roman" w:cs="Times New Roman"/>
          <w:color w:val="000000" w:themeColor="text1"/>
          <w:sz w:val="28"/>
          <w:szCs w:val="28"/>
          <w:lang w:val="ru-RU"/>
        </w:rPr>
        <w:t xml:space="preserve">Адрес электронной почты Управления архитектуры и градостроительства администрации </w:t>
      </w:r>
      <w:proofErr w:type="spellStart"/>
      <w:r w:rsidRPr="00B26706">
        <w:rPr>
          <w:rFonts w:ascii="Times New Roman" w:hAnsi="Times New Roman" w:cs="Times New Roman"/>
          <w:color w:val="000000" w:themeColor="text1"/>
          <w:sz w:val="28"/>
          <w:szCs w:val="28"/>
          <w:lang w:val="ru-RU"/>
        </w:rPr>
        <w:t>Елизовского</w:t>
      </w:r>
      <w:proofErr w:type="spellEnd"/>
      <w:r w:rsidRPr="00B26706">
        <w:rPr>
          <w:rFonts w:ascii="Times New Roman" w:hAnsi="Times New Roman" w:cs="Times New Roman"/>
          <w:color w:val="000000" w:themeColor="text1"/>
          <w:sz w:val="28"/>
          <w:szCs w:val="28"/>
          <w:lang w:val="ru-RU"/>
        </w:rPr>
        <w:t xml:space="preserve"> городского поселения:     </w:t>
      </w:r>
      <w:hyperlink r:id="rId8" w:history="1">
        <w:r w:rsidRPr="00B26706">
          <w:rPr>
            <w:rStyle w:val="a3"/>
            <w:rFonts w:eastAsia="Calibri"/>
            <w:noProof/>
            <w:color w:val="000000" w:themeColor="text1"/>
            <w:sz w:val="28"/>
            <w:szCs w:val="28"/>
          </w:rPr>
          <w:t>arh</w:t>
        </w:r>
        <w:r w:rsidRPr="00B26706">
          <w:rPr>
            <w:rStyle w:val="a3"/>
            <w:rFonts w:eastAsia="Calibri"/>
            <w:noProof/>
            <w:color w:val="000000" w:themeColor="text1"/>
            <w:sz w:val="28"/>
            <w:szCs w:val="28"/>
            <w:lang w:val="ru-RU"/>
          </w:rPr>
          <w:t>-</w:t>
        </w:r>
        <w:r w:rsidRPr="00B26706">
          <w:rPr>
            <w:rStyle w:val="a3"/>
            <w:rFonts w:eastAsia="Calibri"/>
            <w:noProof/>
            <w:color w:val="000000" w:themeColor="text1"/>
            <w:sz w:val="28"/>
            <w:szCs w:val="28"/>
          </w:rPr>
          <w:t>egp</w:t>
        </w:r>
        <w:r w:rsidRPr="00B26706">
          <w:rPr>
            <w:rStyle w:val="a3"/>
            <w:rFonts w:eastAsia="Calibri"/>
            <w:noProof/>
            <w:color w:val="000000" w:themeColor="text1"/>
            <w:sz w:val="28"/>
            <w:szCs w:val="28"/>
            <w:lang w:val="ru-RU"/>
          </w:rPr>
          <w:t>@</w:t>
        </w:r>
        <w:r w:rsidRPr="00B26706">
          <w:rPr>
            <w:rStyle w:val="a3"/>
            <w:rFonts w:eastAsia="Calibri"/>
            <w:noProof/>
            <w:color w:val="000000" w:themeColor="text1"/>
            <w:sz w:val="28"/>
            <w:szCs w:val="28"/>
          </w:rPr>
          <w:t>rambler</w:t>
        </w:r>
        <w:r w:rsidRPr="00B26706">
          <w:rPr>
            <w:rStyle w:val="a3"/>
            <w:rFonts w:eastAsia="Calibri"/>
            <w:noProof/>
            <w:color w:val="000000" w:themeColor="text1"/>
            <w:sz w:val="28"/>
            <w:szCs w:val="28"/>
            <w:lang w:val="ru-RU"/>
          </w:rPr>
          <w:t>.</w:t>
        </w:r>
        <w:r w:rsidRPr="00B26706">
          <w:rPr>
            <w:rStyle w:val="a3"/>
            <w:rFonts w:eastAsia="Calibri"/>
            <w:noProof/>
            <w:color w:val="000000" w:themeColor="text1"/>
            <w:sz w:val="28"/>
            <w:szCs w:val="28"/>
          </w:rPr>
          <w:t>ru</w:t>
        </w:r>
      </w:hyperlink>
    </w:p>
    <w:p w:rsidR="00B26706" w:rsidRPr="00B26706" w:rsidRDefault="00B26706" w:rsidP="00B26706">
      <w:pPr>
        <w:pStyle w:val="af2"/>
        <w:ind w:left="720"/>
        <w:contextualSpacing/>
        <w:jc w:val="both"/>
        <w:rPr>
          <w:rFonts w:ascii="Times New Roman" w:hAnsi="Times New Roman" w:cs="Times New Roman"/>
          <w:color w:val="000000" w:themeColor="text1"/>
          <w:sz w:val="28"/>
          <w:szCs w:val="28"/>
          <w:u w:val="single"/>
          <w:lang w:val="ru-RU"/>
        </w:rPr>
      </w:pPr>
      <w:r w:rsidRPr="00B26706">
        <w:rPr>
          <w:rFonts w:ascii="Times New Roman" w:hAnsi="Times New Roman" w:cs="Times New Roman"/>
          <w:color w:val="000000" w:themeColor="text1"/>
          <w:sz w:val="28"/>
          <w:szCs w:val="28"/>
          <w:lang w:val="ru-RU"/>
        </w:rPr>
        <w:t xml:space="preserve">Адрес официального сайта администрации </w:t>
      </w:r>
      <w:proofErr w:type="spellStart"/>
      <w:r w:rsidRPr="00B26706">
        <w:rPr>
          <w:rFonts w:ascii="Times New Roman" w:hAnsi="Times New Roman" w:cs="Times New Roman"/>
          <w:color w:val="000000" w:themeColor="text1"/>
          <w:sz w:val="28"/>
          <w:szCs w:val="28"/>
          <w:lang w:val="ru-RU"/>
        </w:rPr>
        <w:t>Елизовского</w:t>
      </w:r>
      <w:proofErr w:type="spellEnd"/>
      <w:r w:rsidRPr="00B26706">
        <w:rPr>
          <w:rFonts w:ascii="Times New Roman" w:hAnsi="Times New Roman" w:cs="Times New Roman"/>
          <w:color w:val="000000" w:themeColor="text1"/>
          <w:sz w:val="28"/>
          <w:szCs w:val="28"/>
          <w:lang w:val="ru-RU"/>
        </w:rPr>
        <w:t xml:space="preserve"> городского поселения в сети Интернет: </w:t>
      </w:r>
      <w:hyperlink r:id="rId9" w:history="1">
        <w:r w:rsidRPr="00B26706">
          <w:rPr>
            <w:rStyle w:val="a3"/>
            <w:color w:val="000000" w:themeColor="text1"/>
            <w:sz w:val="28"/>
            <w:szCs w:val="28"/>
          </w:rPr>
          <w:t>www</w:t>
        </w:r>
        <w:r w:rsidRPr="00B26706">
          <w:rPr>
            <w:rStyle w:val="a3"/>
            <w:color w:val="000000" w:themeColor="text1"/>
            <w:sz w:val="28"/>
            <w:szCs w:val="28"/>
            <w:lang w:val="ru-RU"/>
          </w:rPr>
          <w:t>.</w:t>
        </w:r>
        <w:proofErr w:type="spellStart"/>
        <w:r w:rsidRPr="00B26706">
          <w:rPr>
            <w:rStyle w:val="a3"/>
            <w:color w:val="000000" w:themeColor="text1"/>
            <w:sz w:val="28"/>
            <w:szCs w:val="28"/>
          </w:rPr>
          <w:t>admelizovo</w:t>
        </w:r>
        <w:proofErr w:type="spellEnd"/>
        <w:r w:rsidRPr="00B26706">
          <w:rPr>
            <w:rStyle w:val="a3"/>
            <w:color w:val="000000" w:themeColor="text1"/>
            <w:sz w:val="28"/>
            <w:szCs w:val="28"/>
            <w:lang w:val="ru-RU"/>
          </w:rPr>
          <w:t>.</w:t>
        </w:r>
        <w:proofErr w:type="spellStart"/>
        <w:r w:rsidRPr="00B26706">
          <w:rPr>
            <w:rStyle w:val="a3"/>
            <w:color w:val="000000" w:themeColor="text1"/>
            <w:sz w:val="28"/>
            <w:szCs w:val="28"/>
          </w:rPr>
          <w:t>ru</w:t>
        </w:r>
        <w:proofErr w:type="spellEnd"/>
      </w:hyperlink>
      <w:r w:rsidRPr="00B26706">
        <w:rPr>
          <w:rFonts w:ascii="Times New Roman" w:hAnsi="Times New Roman" w:cs="Times New Roman"/>
          <w:color w:val="000000" w:themeColor="text1"/>
          <w:sz w:val="28"/>
          <w:szCs w:val="28"/>
          <w:u w:val="single"/>
          <w:lang w:val="ru-RU"/>
        </w:rPr>
        <w:t>.</w:t>
      </w:r>
    </w:p>
    <w:p w:rsidR="00B26706" w:rsidRPr="00B26706" w:rsidRDefault="00B26706" w:rsidP="00B26706">
      <w:pPr>
        <w:ind w:left="720"/>
        <w:jc w:val="both"/>
        <w:rPr>
          <w:color w:val="000000" w:themeColor="text1"/>
          <w:szCs w:val="28"/>
        </w:rPr>
      </w:pPr>
      <w:r w:rsidRPr="00B26706">
        <w:rPr>
          <w:color w:val="000000" w:themeColor="text1"/>
          <w:szCs w:val="28"/>
        </w:rPr>
        <w:t>1.4.2</w:t>
      </w:r>
      <w:proofErr w:type="gramStart"/>
      <w:r w:rsidRPr="00B26706">
        <w:rPr>
          <w:color w:val="000000" w:themeColor="text1"/>
          <w:szCs w:val="28"/>
        </w:rPr>
        <w:tab/>
        <w:t>П</w:t>
      </w:r>
      <w:proofErr w:type="gramEnd"/>
      <w:r w:rsidRPr="00B26706">
        <w:rPr>
          <w:color w:val="000000" w:themeColor="text1"/>
          <w:szCs w:val="28"/>
        </w:rPr>
        <w:t xml:space="preserve">ри предоставлении муниципальной услуги администрация </w:t>
      </w:r>
      <w:proofErr w:type="spellStart"/>
      <w:r w:rsidRPr="00B26706">
        <w:rPr>
          <w:color w:val="000000" w:themeColor="text1"/>
          <w:szCs w:val="28"/>
        </w:rPr>
        <w:t>Елизовского</w:t>
      </w:r>
      <w:proofErr w:type="spellEnd"/>
      <w:r w:rsidRPr="00B26706">
        <w:rPr>
          <w:color w:val="000000" w:themeColor="text1"/>
          <w:szCs w:val="28"/>
        </w:rPr>
        <w:t xml:space="preserve"> городского поселения взаимодействует с:</w:t>
      </w:r>
    </w:p>
    <w:p w:rsidR="00B26706" w:rsidRPr="00B26706" w:rsidRDefault="00B26706" w:rsidP="00B26706">
      <w:pPr>
        <w:ind w:left="720"/>
        <w:jc w:val="both"/>
        <w:rPr>
          <w:i/>
          <w:color w:val="000000" w:themeColor="text1"/>
          <w:szCs w:val="28"/>
        </w:rPr>
      </w:pPr>
      <w:r w:rsidRPr="00B26706">
        <w:rPr>
          <w:i/>
          <w:color w:val="000000" w:themeColor="text1"/>
          <w:szCs w:val="28"/>
        </w:rPr>
        <w:t>а)</w:t>
      </w:r>
      <w:r w:rsidRPr="00B26706">
        <w:rPr>
          <w:i/>
          <w:color w:val="000000" w:themeColor="text1"/>
          <w:szCs w:val="28"/>
        </w:rPr>
        <w:tab/>
        <w:t>Краевым государственным казённым учреждением «Многофункциональный центр предоставления государственных и муниципальных услуг в Камчатском крае» (далее – МФЦ Камчатского края):</w:t>
      </w:r>
    </w:p>
    <w:p w:rsidR="00B26706" w:rsidRPr="00B26706" w:rsidRDefault="00B26706" w:rsidP="00B26706">
      <w:pPr>
        <w:autoSpaceDE w:val="0"/>
        <w:autoSpaceDN w:val="0"/>
        <w:adjustRightInd w:val="0"/>
        <w:ind w:left="720"/>
        <w:contextualSpacing/>
        <w:jc w:val="both"/>
        <w:outlineLvl w:val="2"/>
        <w:rPr>
          <w:color w:val="000000" w:themeColor="text1"/>
          <w:szCs w:val="28"/>
        </w:rPr>
      </w:pPr>
      <w:r w:rsidRPr="00B26706">
        <w:rPr>
          <w:color w:val="000000" w:themeColor="text1"/>
          <w:szCs w:val="28"/>
        </w:rPr>
        <w:t xml:space="preserve">местонахождение: 683024, Камчатский край, </w:t>
      </w:r>
      <w:proofErr w:type="gramStart"/>
      <w:r w:rsidRPr="00B26706">
        <w:rPr>
          <w:color w:val="000000" w:themeColor="text1"/>
          <w:szCs w:val="28"/>
        </w:rPr>
        <w:t>г</w:t>
      </w:r>
      <w:proofErr w:type="gramEnd"/>
      <w:r w:rsidRPr="00B26706">
        <w:rPr>
          <w:color w:val="000000" w:themeColor="text1"/>
          <w:szCs w:val="28"/>
        </w:rPr>
        <w:t>. Петропавловск-Камчатский, проспект Рыбаков, д. 13;</w:t>
      </w:r>
    </w:p>
    <w:p w:rsidR="00B26706" w:rsidRPr="00B26706" w:rsidRDefault="00B26706" w:rsidP="00B26706">
      <w:pPr>
        <w:autoSpaceDE w:val="0"/>
        <w:autoSpaceDN w:val="0"/>
        <w:adjustRightInd w:val="0"/>
        <w:ind w:left="720"/>
        <w:contextualSpacing/>
        <w:jc w:val="both"/>
        <w:outlineLvl w:val="2"/>
        <w:rPr>
          <w:color w:val="000000" w:themeColor="text1"/>
          <w:szCs w:val="28"/>
        </w:rPr>
      </w:pPr>
      <w:r w:rsidRPr="00B26706">
        <w:rPr>
          <w:color w:val="000000" w:themeColor="text1"/>
          <w:szCs w:val="28"/>
        </w:rPr>
        <w:t>график работы:</w:t>
      </w:r>
    </w:p>
    <w:p w:rsidR="00B26706" w:rsidRPr="00B26706" w:rsidRDefault="00B26706" w:rsidP="00B26706">
      <w:pPr>
        <w:autoSpaceDE w:val="0"/>
        <w:autoSpaceDN w:val="0"/>
        <w:adjustRightInd w:val="0"/>
        <w:ind w:left="720"/>
        <w:contextualSpacing/>
        <w:jc w:val="both"/>
        <w:outlineLvl w:val="2"/>
        <w:rPr>
          <w:color w:val="000000" w:themeColor="text1"/>
          <w:szCs w:val="28"/>
        </w:rPr>
      </w:pPr>
      <w:r w:rsidRPr="00B26706">
        <w:rPr>
          <w:color w:val="000000" w:themeColor="text1"/>
          <w:szCs w:val="28"/>
        </w:rPr>
        <w:t>понедельник – пятница: 09:00 – 19:00;</w:t>
      </w:r>
    </w:p>
    <w:p w:rsidR="00B26706" w:rsidRPr="00B26706" w:rsidRDefault="00B26706" w:rsidP="00B26706">
      <w:pPr>
        <w:autoSpaceDE w:val="0"/>
        <w:autoSpaceDN w:val="0"/>
        <w:adjustRightInd w:val="0"/>
        <w:ind w:left="720"/>
        <w:contextualSpacing/>
        <w:jc w:val="both"/>
        <w:outlineLvl w:val="2"/>
        <w:rPr>
          <w:color w:val="000000" w:themeColor="text1"/>
          <w:szCs w:val="28"/>
        </w:rPr>
      </w:pPr>
      <w:r w:rsidRPr="00B26706">
        <w:rPr>
          <w:color w:val="000000" w:themeColor="text1"/>
          <w:szCs w:val="28"/>
        </w:rPr>
        <w:t>без перерыва на обед;</w:t>
      </w:r>
    </w:p>
    <w:p w:rsidR="00B26706" w:rsidRPr="00B26706" w:rsidRDefault="00B26706" w:rsidP="00B26706">
      <w:pPr>
        <w:autoSpaceDE w:val="0"/>
        <w:autoSpaceDN w:val="0"/>
        <w:adjustRightInd w:val="0"/>
        <w:ind w:left="720"/>
        <w:contextualSpacing/>
        <w:jc w:val="both"/>
        <w:outlineLvl w:val="2"/>
        <w:rPr>
          <w:color w:val="000000" w:themeColor="text1"/>
          <w:szCs w:val="28"/>
        </w:rPr>
      </w:pPr>
      <w:r w:rsidRPr="00B26706">
        <w:rPr>
          <w:color w:val="000000" w:themeColor="text1"/>
          <w:szCs w:val="28"/>
        </w:rPr>
        <w:t>суббота: 10:00 – 14:00;</w:t>
      </w:r>
    </w:p>
    <w:p w:rsidR="00B26706" w:rsidRPr="00B26706" w:rsidRDefault="00B26706" w:rsidP="00B26706">
      <w:pPr>
        <w:autoSpaceDE w:val="0"/>
        <w:autoSpaceDN w:val="0"/>
        <w:adjustRightInd w:val="0"/>
        <w:ind w:left="720"/>
        <w:contextualSpacing/>
        <w:jc w:val="both"/>
        <w:outlineLvl w:val="2"/>
        <w:rPr>
          <w:color w:val="000000" w:themeColor="text1"/>
          <w:szCs w:val="28"/>
        </w:rPr>
      </w:pPr>
      <w:r w:rsidRPr="00B26706">
        <w:rPr>
          <w:color w:val="000000" w:themeColor="text1"/>
          <w:szCs w:val="28"/>
        </w:rPr>
        <w:t>воскресенье: выходной.</w:t>
      </w:r>
    </w:p>
    <w:p w:rsidR="00B26706" w:rsidRPr="00B26706" w:rsidRDefault="00B26706" w:rsidP="00B26706">
      <w:pPr>
        <w:autoSpaceDE w:val="0"/>
        <w:autoSpaceDN w:val="0"/>
        <w:adjustRightInd w:val="0"/>
        <w:ind w:left="720"/>
        <w:contextualSpacing/>
        <w:jc w:val="both"/>
        <w:outlineLvl w:val="2"/>
        <w:rPr>
          <w:color w:val="000000" w:themeColor="text1"/>
          <w:szCs w:val="28"/>
        </w:rPr>
      </w:pPr>
      <w:r w:rsidRPr="00B26706">
        <w:rPr>
          <w:color w:val="000000" w:themeColor="text1"/>
          <w:szCs w:val="28"/>
        </w:rPr>
        <w:t>Телефон/Факс: МФЦ Камчатского края: 8 (4152) 26-99-30; 8 (4152) 26-99-20;</w:t>
      </w:r>
    </w:p>
    <w:p w:rsidR="00B26706" w:rsidRPr="00B26706" w:rsidRDefault="00B26706" w:rsidP="00B26706">
      <w:pPr>
        <w:autoSpaceDE w:val="0"/>
        <w:autoSpaceDN w:val="0"/>
        <w:adjustRightInd w:val="0"/>
        <w:ind w:left="720"/>
        <w:contextualSpacing/>
        <w:jc w:val="both"/>
        <w:outlineLvl w:val="2"/>
        <w:rPr>
          <w:bCs/>
          <w:color w:val="000000" w:themeColor="text1"/>
          <w:szCs w:val="28"/>
        </w:rPr>
      </w:pPr>
      <w:r w:rsidRPr="00B26706">
        <w:rPr>
          <w:bCs/>
          <w:color w:val="000000" w:themeColor="text1"/>
          <w:szCs w:val="28"/>
        </w:rPr>
        <w:t>по вопросам предоставления государственных и муниципальных услуг: единый центр телефонного обслуживания 8 (4152) 302-402.</w:t>
      </w:r>
    </w:p>
    <w:p w:rsidR="00B26706" w:rsidRPr="00B26706" w:rsidRDefault="00B26706" w:rsidP="00B26706">
      <w:pPr>
        <w:autoSpaceDE w:val="0"/>
        <w:autoSpaceDN w:val="0"/>
        <w:adjustRightInd w:val="0"/>
        <w:ind w:left="720"/>
        <w:contextualSpacing/>
        <w:jc w:val="both"/>
        <w:outlineLvl w:val="2"/>
        <w:rPr>
          <w:color w:val="000000" w:themeColor="text1"/>
          <w:szCs w:val="28"/>
        </w:rPr>
      </w:pPr>
      <w:r w:rsidRPr="00B26706">
        <w:rPr>
          <w:color w:val="000000" w:themeColor="text1"/>
          <w:szCs w:val="28"/>
        </w:rPr>
        <w:t xml:space="preserve">Перечень и адреса сети филиалов МФЦ Камчатского края указаны в </w:t>
      </w:r>
      <w:hyperlink r:id="rId10" w:anchor="sub_6000" w:history="1">
        <w:r w:rsidRPr="00B26706">
          <w:rPr>
            <w:rStyle w:val="a3"/>
            <w:rFonts w:eastAsia="Calibri"/>
            <w:color w:val="000000" w:themeColor="text1"/>
            <w:szCs w:val="28"/>
          </w:rPr>
          <w:t xml:space="preserve">приложении </w:t>
        </w:r>
      </w:hyperlink>
      <w:r w:rsidRPr="00B26706">
        <w:rPr>
          <w:color w:val="000000" w:themeColor="text1"/>
          <w:szCs w:val="28"/>
        </w:rPr>
        <w:t>7 к настоящему Административному регламенту.</w:t>
      </w:r>
    </w:p>
    <w:p w:rsidR="00B26706" w:rsidRPr="00B26706" w:rsidRDefault="00B26706" w:rsidP="00B26706">
      <w:pPr>
        <w:autoSpaceDE w:val="0"/>
        <w:autoSpaceDN w:val="0"/>
        <w:adjustRightInd w:val="0"/>
        <w:ind w:left="720"/>
        <w:contextualSpacing/>
        <w:jc w:val="both"/>
        <w:outlineLvl w:val="2"/>
        <w:rPr>
          <w:color w:val="000000" w:themeColor="text1"/>
          <w:szCs w:val="28"/>
        </w:rPr>
      </w:pPr>
      <w:r w:rsidRPr="00B26706">
        <w:rPr>
          <w:color w:val="000000" w:themeColor="text1"/>
          <w:szCs w:val="28"/>
        </w:rPr>
        <w:t>Адрес электронной почты МФЦ Камчатского края:</w:t>
      </w:r>
      <w:r w:rsidRPr="00B26706">
        <w:rPr>
          <w:color w:val="000000" w:themeColor="text1"/>
          <w:szCs w:val="28"/>
          <w:u w:val="single"/>
        </w:rPr>
        <w:t xml:space="preserve"> </w:t>
      </w:r>
      <w:proofErr w:type="spellStart"/>
      <w:r w:rsidRPr="00B26706">
        <w:rPr>
          <w:color w:val="000000" w:themeColor="text1"/>
          <w:szCs w:val="28"/>
          <w:u w:val="single"/>
        </w:rPr>
        <w:t>mfcpk@mfc.kamgov.ru</w:t>
      </w:r>
      <w:proofErr w:type="spellEnd"/>
      <w:r w:rsidRPr="00B26706">
        <w:rPr>
          <w:color w:val="000000" w:themeColor="text1"/>
          <w:szCs w:val="28"/>
          <w:u w:val="single"/>
        </w:rPr>
        <w:t>.</w:t>
      </w:r>
    </w:p>
    <w:p w:rsidR="00B26706" w:rsidRPr="00B26706" w:rsidRDefault="00B26706" w:rsidP="00B26706">
      <w:pPr>
        <w:autoSpaceDE w:val="0"/>
        <w:autoSpaceDN w:val="0"/>
        <w:adjustRightInd w:val="0"/>
        <w:ind w:left="720"/>
        <w:contextualSpacing/>
        <w:jc w:val="both"/>
        <w:outlineLvl w:val="2"/>
        <w:rPr>
          <w:color w:val="000000" w:themeColor="text1"/>
          <w:szCs w:val="28"/>
        </w:rPr>
      </w:pPr>
      <w:r w:rsidRPr="00B26706">
        <w:rPr>
          <w:color w:val="000000" w:themeColor="text1"/>
          <w:szCs w:val="28"/>
        </w:rPr>
        <w:t xml:space="preserve">Адрес портала МФЦ Камчатского края в информационно – телекоммуникационной сети «Интернет»: </w:t>
      </w:r>
      <w:hyperlink r:id="rId11" w:history="1">
        <w:r w:rsidRPr="00B26706">
          <w:rPr>
            <w:rStyle w:val="a3"/>
            <w:rFonts w:eastAsia="Calibri"/>
            <w:color w:val="000000" w:themeColor="text1"/>
            <w:szCs w:val="28"/>
            <w:lang w:val="en-US"/>
          </w:rPr>
          <w:t>http</w:t>
        </w:r>
        <w:r w:rsidRPr="00B26706">
          <w:rPr>
            <w:rStyle w:val="a3"/>
            <w:rFonts w:eastAsia="Calibri"/>
            <w:color w:val="000000" w:themeColor="text1"/>
            <w:szCs w:val="28"/>
          </w:rPr>
          <w:t>://</w:t>
        </w:r>
        <w:r w:rsidRPr="00B26706">
          <w:rPr>
            <w:rStyle w:val="a3"/>
            <w:rFonts w:eastAsia="Calibri"/>
            <w:color w:val="000000" w:themeColor="text1"/>
            <w:szCs w:val="28"/>
            <w:lang w:val="en-US"/>
          </w:rPr>
          <w:t>portal</w:t>
        </w:r>
        <w:proofErr w:type="spellStart"/>
        <w:r w:rsidRPr="00B26706">
          <w:rPr>
            <w:rStyle w:val="a3"/>
            <w:rFonts w:eastAsia="Calibri"/>
            <w:color w:val="000000" w:themeColor="text1"/>
            <w:szCs w:val="28"/>
          </w:rPr>
          <w:t>mfc.kamgov.ru</w:t>
        </w:r>
        <w:proofErr w:type="spellEnd"/>
      </w:hyperlink>
      <w:r w:rsidRPr="00B26706">
        <w:rPr>
          <w:color w:val="000000" w:themeColor="text1"/>
          <w:szCs w:val="28"/>
        </w:rPr>
        <w:t>.</w:t>
      </w:r>
    </w:p>
    <w:p w:rsidR="00B26706" w:rsidRPr="00B26706" w:rsidRDefault="00B26706" w:rsidP="00B26706">
      <w:pPr>
        <w:autoSpaceDE w:val="0"/>
        <w:autoSpaceDN w:val="0"/>
        <w:adjustRightInd w:val="0"/>
        <w:ind w:left="709"/>
        <w:contextualSpacing/>
        <w:jc w:val="both"/>
        <w:outlineLvl w:val="2"/>
        <w:rPr>
          <w:i/>
          <w:color w:val="000000" w:themeColor="text1"/>
          <w:szCs w:val="28"/>
        </w:rPr>
      </w:pPr>
      <w:r w:rsidRPr="00B26706">
        <w:rPr>
          <w:i/>
          <w:color w:val="000000" w:themeColor="text1"/>
          <w:szCs w:val="28"/>
        </w:rPr>
        <w:t>б)</w:t>
      </w:r>
      <w:r w:rsidRPr="00B26706">
        <w:rPr>
          <w:i/>
          <w:color w:val="000000" w:themeColor="text1"/>
          <w:szCs w:val="28"/>
        </w:rPr>
        <w:tab/>
        <w:t xml:space="preserve">Управлением </w:t>
      </w:r>
      <w:proofErr w:type="spellStart"/>
      <w:r w:rsidRPr="00B26706">
        <w:rPr>
          <w:i/>
          <w:color w:val="000000" w:themeColor="text1"/>
          <w:szCs w:val="28"/>
        </w:rPr>
        <w:t>Росреестра</w:t>
      </w:r>
      <w:proofErr w:type="spellEnd"/>
      <w:r w:rsidRPr="00B26706">
        <w:rPr>
          <w:i/>
          <w:color w:val="000000" w:themeColor="text1"/>
          <w:szCs w:val="28"/>
        </w:rPr>
        <w:t xml:space="preserve"> по Камчатскому краю:</w:t>
      </w:r>
    </w:p>
    <w:p w:rsidR="00B26706" w:rsidRPr="00B26706" w:rsidRDefault="00B26706" w:rsidP="00B26706">
      <w:pPr>
        <w:autoSpaceDE w:val="0"/>
        <w:autoSpaceDN w:val="0"/>
        <w:adjustRightInd w:val="0"/>
        <w:ind w:left="709"/>
        <w:contextualSpacing/>
        <w:jc w:val="both"/>
        <w:outlineLvl w:val="2"/>
        <w:rPr>
          <w:color w:val="000000" w:themeColor="text1"/>
          <w:szCs w:val="28"/>
        </w:rPr>
      </w:pPr>
      <w:r w:rsidRPr="00B26706">
        <w:rPr>
          <w:bCs/>
          <w:color w:val="000000" w:themeColor="text1"/>
          <w:szCs w:val="28"/>
        </w:rPr>
        <w:t>местонахождение:</w:t>
      </w:r>
      <w:r w:rsidRPr="00B26706">
        <w:rPr>
          <w:color w:val="000000" w:themeColor="text1"/>
          <w:szCs w:val="28"/>
        </w:rPr>
        <w:t xml:space="preserve"> 683017, Камчатский край, </w:t>
      </w:r>
      <w:proofErr w:type="gramStart"/>
      <w:r w:rsidRPr="00B26706">
        <w:rPr>
          <w:color w:val="000000" w:themeColor="text1"/>
          <w:szCs w:val="28"/>
        </w:rPr>
        <w:t>г</w:t>
      </w:r>
      <w:proofErr w:type="gramEnd"/>
      <w:r w:rsidRPr="00B26706">
        <w:rPr>
          <w:color w:val="000000" w:themeColor="text1"/>
          <w:szCs w:val="28"/>
        </w:rPr>
        <w:t>. Петропавловск-Камчатский, пер. Ботанический, д. 4, а/я 10;</w:t>
      </w:r>
    </w:p>
    <w:p w:rsidR="00B26706" w:rsidRPr="00B26706" w:rsidRDefault="00B26706" w:rsidP="00B26706">
      <w:pPr>
        <w:autoSpaceDE w:val="0"/>
        <w:autoSpaceDN w:val="0"/>
        <w:adjustRightInd w:val="0"/>
        <w:ind w:left="709"/>
        <w:contextualSpacing/>
        <w:jc w:val="both"/>
        <w:outlineLvl w:val="2"/>
        <w:rPr>
          <w:bCs/>
          <w:color w:val="000000" w:themeColor="text1"/>
          <w:szCs w:val="28"/>
        </w:rPr>
      </w:pPr>
      <w:r w:rsidRPr="00B26706">
        <w:rPr>
          <w:bCs/>
          <w:color w:val="000000" w:themeColor="text1"/>
          <w:szCs w:val="28"/>
        </w:rPr>
        <w:t>график работы:</w:t>
      </w:r>
    </w:p>
    <w:p w:rsidR="00B26706" w:rsidRPr="00B26706" w:rsidRDefault="00B26706" w:rsidP="00B26706">
      <w:pPr>
        <w:autoSpaceDE w:val="0"/>
        <w:autoSpaceDN w:val="0"/>
        <w:adjustRightInd w:val="0"/>
        <w:ind w:left="709"/>
        <w:contextualSpacing/>
        <w:jc w:val="both"/>
        <w:outlineLvl w:val="2"/>
        <w:rPr>
          <w:bCs/>
          <w:color w:val="000000" w:themeColor="text1"/>
          <w:szCs w:val="28"/>
        </w:rPr>
      </w:pPr>
      <w:r w:rsidRPr="00B26706">
        <w:rPr>
          <w:bCs/>
          <w:color w:val="000000" w:themeColor="text1"/>
          <w:szCs w:val="28"/>
        </w:rPr>
        <w:t xml:space="preserve">понедельник – четверг: 09:00 – 18:00, </w:t>
      </w:r>
    </w:p>
    <w:p w:rsidR="00B26706" w:rsidRPr="00B26706" w:rsidRDefault="00B26706" w:rsidP="00B26706">
      <w:pPr>
        <w:autoSpaceDE w:val="0"/>
        <w:autoSpaceDN w:val="0"/>
        <w:adjustRightInd w:val="0"/>
        <w:ind w:left="709"/>
        <w:contextualSpacing/>
        <w:jc w:val="both"/>
        <w:outlineLvl w:val="2"/>
        <w:rPr>
          <w:bCs/>
          <w:color w:val="000000" w:themeColor="text1"/>
          <w:szCs w:val="28"/>
        </w:rPr>
      </w:pPr>
      <w:r w:rsidRPr="00B26706">
        <w:rPr>
          <w:bCs/>
          <w:color w:val="000000" w:themeColor="text1"/>
          <w:szCs w:val="28"/>
        </w:rPr>
        <w:t>обед: 13:00 – 14:00;</w:t>
      </w:r>
    </w:p>
    <w:p w:rsidR="00B26706" w:rsidRPr="00B26706" w:rsidRDefault="00B26706" w:rsidP="00B26706">
      <w:pPr>
        <w:autoSpaceDE w:val="0"/>
        <w:autoSpaceDN w:val="0"/>
        <w:adjustRightInd w:val="0"/>
        <w:ind w:left="709"/>
        <w:contextualSpacing/>
        <w:jc w:val="both"/>
        <w:outlineLvl w:val="2"/>
        <w:rPr>
          <w:bCs/>
          <w:color w:val="000000" w:themeColor="text1"/>
          <w:szCs w:val="28"/>
        </w:rPr>
      </w:pPr>
      <w:r w:rsidRPr="00B26706">
        <w:rPr>
          <w:bCs/>
          <w:color w:val="000000" w:themeColor="text1"/>
          <w:szCs w:val="28"/>
        </w:rPr>
        <w:t>пятница: 09:00 – 13:00.</w:t>
      </w:r>
    </w:p>
    <w:p w:rsidR="00B26706" w:rsidRPr="00B26706" w:rsidRDefault="00B26706" w:rsidP="00B26706">
      <w:pPr>
        <w:autoSpaceDE w:val="0"/>
        <w:autoSpaceDN w:val="0"/>
        <w:adjustRightInd w:val="0"/>
        <w:ind w:left="709"/>
        <w:contextualSpacing/>
        <w:jc w:val="both"/>
        <w:outlineLvl w:val="2"/>
        <w:rPr>
          <w:color w:val="000000" w:themeColor="text1"/>
          <w:szCs w:val="28"/>
        </w:rPr>
      </w:pPr>
      <w:r w:rsidRPr="00B26706">
        <w:rPr>
          <w:color w:val="000000" w:themeColor="text1"/>
          <w:szCs w:val="28"/>
        </w:rPr>
        <w:lastRenderedPageBreak/>
        <w:t>Телефон/Факс: 8 (4152) 46-70-54; 8 (4152) 46-70-54.</w:t>
      </w:r>
    </w:p>
    <w:p w:rsidR="00B26706" w:rsidRPr="00B26706" w:rsidRDefault="00B26706" w:rsidP="00B26706">
      <w:pPr>
        <w:autoSpaceDE w:val="0"/>
        <w:autoSpaceDN w:val="0"/>
        <w:adjustRightInd w:val="0"/>
        <w:ind w:left="709"/>
        <w:contextualSpacing/>
        <w:jc w:val="both"/>
        <w:outlineLvl w:val="2"/>
        <w:rPr>
          <w:color w:val="000000" w:themeColor="text1"/>
          <w:szCs w:val="28"/>
        </w:rPr>
      </w:pPr>
      <w:r w:rsidRPr="00B26706">
        <w:rPr>
          <w:bCs/>
          <w:color w:val="000000" w:themeColor="text1"/>
          <w:szCs w:val="28"/>
        </w:rPr>
        <w:t>Адрес электронной почты:</w:t>
      </w:r>
      <w:r w:rsidRPr="00B26706">
        <w:rPr>
          <w:color w:val="000000" w:themeColor="text1"/>
          <w:szCs w:val="28"/>
        </w:rPr>
        <w:t xml:space="preserve"> </w:t>
      </w:r>
      <w:hyperlink r:id="rId12" w:history="1">
        <w:r w:rsidRPr="00B26706">
          <w:rPr>
            <w:rStyle w:val="a3"/>
            <w:rFonts w:eastAsia="Calibri"/>
            <w:color w:val="000000" w:themeColor="text1"/>
            <w:szCs w:val="28"/>
          </w:rPr>
          <w:t>41_</w:t>
        </w:r>
        <w:r w:rsidRPr="00B26706">
          <w:rPr>
            <w:rStyle w:val="a3"/>
            <w:rFonts w:eastAsia="Calibri"/>
            <w:color w:val="000000" w:themeColor="text1"/>
            <w:szCs w:val="28"/>
            <w:lang w:val="en-US"/>
          </w:rPr>
          <w:t>upr</w:t>
        </w:r>
        <w:r w:rsidRPr="00B26706">
          <w:rPr>
            <w:rStyle w:val="a3"/>
            <w:rFonts w:eastAsia="Calibri"/>
            <w:color w:val="000000" w:themeColor="text1"/>
            <w:szCs w:val="28"/>
          </w:rPr>
          <w:t>@</w:t>
        </w:r>
        <w:r w:rsidRPr="00B26706">
          <w:rPr>
            <w:rStyle w:val="a3"/>
            <w:rFonts w:eastAsia="Calibri"/>
            <w:color w:val="000000" w:themeColor="text1"/>
            <w:szCs w:val="28"/>
            <w:lang w:val="en-US"/>
          </w:rPr>
          <w:t>rosreestr</w:t>
        </w:r>
        <w:r w:rsidRPr="00B26706">
          <w:rPr>
            <w:rStyle w:val="a3"/>
            <w:rFonts w:eastAsia="Calibri"/>
            <w:color w:val="000000" w:themeColor="text1"/>
            <w:szCs w:val="28"/>
          </w:rPr>
          <w:t>.</w:t>
        </w:r>
        <w:r w:rsidRPr="00B26706">
          <w:rPr>
            <w:rStyle w:val="a3"/>
            <w:rFonts w:eastAsia="Calibri"/>
            <w:color w:val="000000" w:themeColor="text1"/>
            <w:szCs w:val="28"/>
            <w:lang w:val="en-US"/>
          </w:rPr>
          <w:t>ru</w:t>
        </w:r>
      </w:hyperlink>
      <w:r w:rsidRPr="00B26706">
        <w:rPr>
          <w:color w:val="000000" w:themeColor="text1"/>
          <w:szCs w:val="28"/>
        </w:rPr>
        <w:t xml:space="preserve">. </w:t>
      </w:r>
    </w:p>
    <w:p w:rsidR="00B26706" w:rsidRPr="00B26706" w:rsidRDefault="00B26706" w:rsidP="00B26706">
      <w:pPr>
        <w:autoSpaceDE w:val="0"/>
        <w:autoSpaceDN w:val="0"/>
        <w:adjustRightInd w:val="0"/>
        <w:ind w:left="709"/>
        <w:contextualSpacing/>
        <w:jc w:val="both"/>
        <w:outlineLvl w:val="2"/>
        <w:rPr>
          <w:i/>
          <w:color w:val="000000" w:themeColor="text1"/>
          <w:szCs w:val="28"/>
        </w:rPr>
      </w:pPr>
      <w:r w:rsidRPr="00B26706">
        <w:rPr>
          <w:i/>
          <w:color w:val="000000" w:themeColor="text1"/>
          <w:szCs w:val="28"/>
        </w:rPr>
        <w:t>в)</w:t>
      </w:r>
      <w:r w:rsidRPr="00B26706">
        <w:rPr>
          <w:i/>
          <w:color w:val="000000" w:themeColor="text1"/>
          <w:szCs w:val="28"/>
        </w:rPr>
        <w:tab/>
        <w:t xml:space="preserve">Филиалом ФГБУ «ФКП </w:t>
      </w:r>
      <w:proofErr w:type="spellStart"/>
      <w:r w:rsidRPr="00B26706">
        <w:rPr>
          <w:i/>
          <w:color w:val="000000" w:themeColor="text1"/>
          <w:szCs w:val="28"/>
        </w:rPr>
        <w:t>Росреестра</w:t>
      </w:r>
      <w:proofErr w:type="spellEnd"/>
      <w:r w:rsidRPr="00B26706">
        <w:rPr>
          <w:i/>
          <w:color w:val="000000" w:themeColor="text1"/>
          <w:szCs w:val="28"/>
        </w:rPr>
        <w:t>» по Камчатскому краю:</w:t>
      </w:r>
    </w:p>
    <w:p w:rsidR="00B26706" w:rsidRPr="00B26706" w:rsidRDefault="00B26706" w:rsidP="00B26706">
      <w:pPr>
        <w:autoSpaceDE w:val="0"/>
        <w:autoSpaceDN w:val="0"/>
        <w:adjustRightInd w:val="0"/>
        <w:ind w:left="709"/>
        <w:contextualSpacing/>
        <w:jc w:val="both"/>
        <w:outlineLvl w:val="2"/>
        <w:rPr>
          <w:color w:val="000000" w:themeColor="text1"/>
          <w:szCs w:val="28"/>
        </w:rPr>
      </w:pPr>
      <w:proofErr w:type="gramStart"/>
      <w:r w:rsidRPr="00B26706">
        <w:rPr>
          <w:bCs/>
          <w:color w:val="000000" w:themeColor="text1"/>
          <w:szCs w:val="28"/>
        </w:rPr>
        <w:t>местонахождение:</w:t>
      </w:r>
      <w:r w:rsidRPr="00B26706">
        <w:rPr>
          <w:color w:val="000000" w:themeColor="text1"/>
          <w:szCs w:val="28"/>
        </w:rPr>
        <w:t xml:space="preserve"> 684000, Камчатский край, г. Елизово, ул. В. Кручины, д.12а.</w:t>
      </w:r>
      <w:proofErr w:type="gramEnd"/>
    </w:p>
    <w:p w:rsidR="00B26706" w:rsidRPr="00B26706" w:rsidRDefault="00B26706" w:rsidP="00B26706">
      <w:pPr>
        <w:autoSpaceDE w:val="0"/>
        <w:autoSpaceDN w:val="0"/>
        <w:adjustRightInd w:val="0"/>
        <w:ind w:left="709"/>
        <w:contextualSpacing/>
        <w:jc w:val="both"/>
        <w:outlineLvl w:val="2"/>
        <w:rPr>
          <w:color w:val="000000" w:themeColor="text1"/>
          <w:szCs w:val="28"/>
        </w:rPr>
      </w:pPr>
      <w:r w:rsidRPr="00B26706">
        <w:rPr>
          <w:color w:val="000000" w:themeColor="text1"/>
          <w:szCs w:val="28"/>
        </w:rPr>
        <w:t>Телефон/Факс: 8 (41531) 6-34-78; 8 (41531) 6-38-67.</w:t>
      </w:r>
    </w:p>
    <w:p w:rsidR="00B26706" w:rsidRPr="00B26706" w:rsidRDefault="00B26706" w:rsidP="00B26706">
      <w:pPr>
        <w:autoSpaceDE w:val="0"/>
        <w:autoSpaceDN w:val="0"/>
        <w:adjustRightInd w:val="0"/>
        <w:ind w:left="709"/>
        <w:contextualSpacing/>
        <w:jc w:val="both"/>
        <w:outlineLvl w:val="2"/>
        <w:rPr>
          <w:color w:val="000000" w:themeColor="text1"/>
          <w:szCs w:val="28"/>
        </w:rPr>
      </w:pPr>
      <w:r w:rsidRPr="00B26706">
        <w:rPr>
          <w:bCs/>
          <w:color w:val="000000" w:themeColor="text1"/>
          <w:szCs w:val="28"/>
        </w:rPr>
        <w:t>Адрес электронной почты:</w:t>
      </w:r>
      <w:r w:rsidRPr="00B26706">
        <w:rPr>
          <w:color w:val="000000" w:themeColor="text1"/>
          <w:szCs w:val="28"/>
        </w:rPr>
        <w:t xml:space="preserve"> </w:t>
      </w:r>
      <w:hyperlink r:id="rId13" w:history="1">
        <w:r w:rsidRPr="00B26706">
          <w:rPr>
            <w:rStyle w:val="a3"/>
            <w:rFonts w:eastAsia="Calibri"/>
            <w:color w:val="000000" w:themeColor="text1"/>
            <w:szCs w:val="28"/>
            <w:lang w:val="en-US"/>
          </w:rPr>
          <w:t>fgu</w:t>
        </w:r>
        <w:r w:rsidRPr="00B26706">
          <w:rPr>
            <w:rStyle w:val="a3"/>
            <w:rFonts w:eastAsia="Calibri"/>
            <w:color w:val="000000" w:themeColor="text1"/>
            <w:szCs w:val="28"/>
          </w:rPr>
          <w:t>41@</w:t>
        </w:r>
        <w:r w:rsidRPr="00B26706">
          <w:rPr>
            <w:rStyle w:val="a3"/>
            <w:rFonts w:eastAsia="Calibri"/>
            <w:color w:val="000000" w:themeColor="text1"/>
            <w:szCs w:val="28"/>
            <w:lang w:val="en-US"/>
          </w:rPr>
          <w:t>u</w:t>
        </w:r>
        <w:r w:rsidRPr="00B26706">
          <w:rPr>
            <w:rStyle w:val="a3"/>
            <w:rFonts w:eastAsia="Calibri"/>
            <w:color w:val="000000" w:themeColor="text1"/>
            <w:szCs w:val="28"/>
          </w:rPr>
          <w:t>41.</w:t>
        </w:r>
        <w:r w:rsidRPr="00B26706">
          <w:rPr>
            <w:rStyle w:val="a3"/>
            <w:rFonts w:eastAsia="Calibri"/>
            <w:color w:val="000000" w:themeColor="text1"/>
            <w:szCs w:val="28"/>
            <w:lang w:val="en-US"/>
          </w:rPr>
          <w:t>rosreestr</w:t>
        </w:r>
        <w:r w:rsidRPr="00B26706">
          <w:rPr>
            <w:rStyle w:val="a3"/>
            <w:rFonts w:eastAsia="Calibri"/>
            <w:color w:val="000000" w:themeColor="text1"/>
            <w:szCs w:val="28"/>
          </w:rPr>
          <w:t>.</w:t>
        </w:r>
        <w:r w:rsidRPr="00B26706">
          <w:rPr>
            <w:rStyle w:val="a3"/>
            <w:rFonts w:eastAsia="Calibri"/>
            <w:color w:val="000000" w:themeColor="text1"/>
            <w:szCs w:val="28"/>
            <w:lang w:val="en-US"/>
          </w:rPr>
          <w:t>ru</w:t>
        </w:r>
      </w:hyperlink>
      <w:r w:rsidRPr="00B26706">
        <w:rPr>
          <w:color w:val="000000" w:themeColor="text1"/>
          <w:szCs w:val="28"/>
        </w:rPr>
        <w:t xml:space="preserve">. </w:t>
      </w:r>
    </w:p>
    <w:p w:rsidR="00B26706" w:rsidRPr="00B26706" w:rsidRDefault="00B26706" w:rsidP="00B26706">
      <w:pPr>
        <w:autoSpaceDE w:val="0"/>
        <w:autoSpaceDN w:val="0"/>
        <w:adjustRightInd w:val="0"/>
        <w:ind w:firstLine="709"/>
        <w:jc w:val="both"/>
        <w:outlineLvl w:val="2"/>
        <w:rPr>
          <w:color w:val="000000" w:themeColor="text1"/>
          <w:szCs w:val="28"/>
        </w:rPr>
      </w:pPr>
      <w:r w:rsidRPr="00B26706">
        <w:rPr>
          <w:color w:val="000000" w:themeColor="text1"/>
          <w:szCs w:val="28"/>
        </w:rPr>
        <w:t>1.5.</w:t>
      </w:r>
      <w:r w:rsidRPr="00B26706">
        <w:rPr>
          <w:color w:val="000000" w:themeColor="text1"/>
          <w:szCs w:val="28"/>
        </w:rPr>
        <w:tab/>
        <w:t>Порядок получения информации заявителями по вопросам, связанным предоставлением муниципальной услуги:</w:t>
      </w:r>
    </w:p>
    <w:p w:rsidR="00B26706" w:rsidRPr="00B26706" w:rsidRDefault="00B26706" w:rsidP="00B26706">
      <w:pPr>
        <w:autoSpaceDE w:val="0"/>
        <w:autoSpaceDN w:val="0"/>
        <w:adjustRightInd w:val="0"/>
        <w:ind w:left="709"/>
        <w:contextualSpacing/>
        <w:jc w:val="both"/>
        <w:outlineLvl w:val="2"/>
        <w:rPr>
          <w:color w:val="000000" w:themeColor="text1"/>
          <w:szCs w:val="28"/>
        </w:rPr>
      </w:pPr>
      <w:r w:rsidRPr="00B26706">
        <w:rPr>
          <w:color w:val="000000" w:themeColor="text1"/>
          <w:szCs w:val="28"/>
        </w:rPr>
        <w:t>1.5.1.</w:t>
      </w:r>
      <w:r w:rsidRPr="00B26706">
        <w:rPr>
          <w:color w:val="000000" w:themeColor="text1"/>
          <w:szCs w:val="28"/>
        </w:rPr>
        <w:tab/>
        <w:t>в форме публичного информирования:</w:t>
      </w:r>
    </w:p>
    <w:p w:rsidR="00B26706" w:rsidRPr="00B26706" w:rsidRDefault="00B26706" w:rsidP="00B26706">
      <w:pPr>
        <w:autoSpaceDE w:val="0"/>
        <w:autoSpaceDN w:val="0"/>
        <w:adjustRightInd w:val="0"/>
        <w:ind w:left="709"/>
        <w:contextualSpacing/>
        <w:jc w:val="both"/>
        <w:outlineLvl w:val="2"/>
        <w:rPr>
          <w:color w:val="000000" w:themeColor="text1"/>
          <w:szCs w:val="28"/>
        </w:rPr>
      </w:pPr>
      <w:r w:rsidRPr="00B26706">
        <w:rPr>
          <w:color w:val="000000" w:themeColor="text1"/>
          <w:szCs w:val="28"/>
        </w:rPr>
        <w:t>а)</w:t>
      </w:r>
      <w:r w:rsidRPr="00B26706">
        <w:rPr>
          <w:color w:val="000000" w:themeColor="text1"/>
          <w:szCs w:val="28"/>
        </w:rPr>
        <w:tab/>
        <w:t xml:space="preserve">в официальных средствах массовой информации администрации </w:t>
      </w:r>
      <w:proofErr w:type="spellStart"/>
      <w:r w:rsidRPr="00B26706">
        <w:rPr>
          <w:color w:val="000000" w:themeColor="text1"/>
          <w:szCs w:val="28"/>
        </w:rPr>
        <w:t>Елизовского</w:t>
      </w:r>
      <w:proofErr w:type="spellEnd"/>
      <w:r w:rsidRPr="00B26706">
        <w:rPr>
          <w:color w:val="000000" w:themeColor="text1"/>
          <w:szCs w:val="28"/>
        </w:rPr>
        <w:t xml:space="preserve"> городского поселения (официальное печатное издание – информационный бюллетень «Мой город»);</w:t>
      </w:r>
    </w:p>
    <w:p w:rsidR="00B26706" w:rsidRPr="00B26706" w:rsidRDefault="00B26706" w:rsidP="00B26706">
      <w:pPr>
        <w:autoSpaceDE w:val="0"/>
        <w:autoSpaceDN w:val="0"/>
        <w:adjustRightInd w:val="0"/>
        <w:ind w:left="709"/>
        <w:contextualSpacing/>
        <w:jc w:val="both"/>
        <w:outlineLvl w:val="2"/>
        <w:rPr>
          <w:color w:val="000000" w:themeColor="text1"/>
          <w:szCs w:val="28"/>
        </w:rPr>
      </w:pPr>
      <w:r w:rsidRPr="00B26706">
        <w:rPr>
          <w:color w:val="000000" w:themeColor="text1"/>
          <w:szCs w:val="28"/>
        </w:rPr>
        <w:t>б)</w:t>
      </w:r>
      <w:r w:rsidRPr="00B26706">
        <w:rPr>
          <w:color w:val="000000" w:themeColor="text1"/>
          <w:szCs w:val="28"/>
        </w:rPr>
        <w:tab/>
        <w:t xml:space="preserve">на официальном сайте администрации </w:t>
      </w:r>
      <w:proofErr w:type="spellStart"/>
      <w:r w:rsidRPr="00B26706">
        <w:rPr>
          <w:color w:val="000000" w:themeColor="text1"/>
          <w:szCs w:val="28"/>
        </w:rPr>
        <w:t>Елизовского</w:t>
      </w:r>
      <w:proofErr w:type="spellEnd"/>
      <w:r w:rsidRPr="00B26706">
        <w:rPr>
          <w:color w:val="000000" w:themeColor="text1"/>
          <w:szCs w:val="28"/>
        </w:rPr>
        <w:t xml:space="preserve"> городского поселения и портале МФЦ Камчатского края;</w:t>
      </w:r>
    </w:p>
    <w:p w:rsidR="00B26706" w:rsidRPr="00B26706" w:rsidRDefault="00B26706" w:rsidP="00B26706">
      <w:pPr>
        <w:autoSpaceDE w:val="0"/>
        <w:autoSpaceDN w:val="0"/>
        <w:adjustRightInd w:val="0"/>
        <w:ind w:left="709"/>
        <w:contextualSpacing/>
        <w:jc w:val="both"/>
        <w:outlineLvl w:val="2"/>
        <w:rPr>
          <w:color w:val="000000" w:themeColor="text1"/>
          <w:szCs w:val="28"/>
        </w:rPr>
      </w:pPr>
      <w:r w:rsidRPr="00B26706">
        <w:rPr>
          <w:color w:val="000000" w:themeColor="text1"/>
          <w:szCs w:val="28"/>
        </w:rPr>
        <w:t>в)</w:t>
      </w:r>
      <w:r w:rsidRPr="00B26706">
        <w:rPr>
          <w:color w:val="000000" w:themeColor="text1"/>
          <w:szCs w:val="28"/>
        </w:rPr>
        <w:tab/>
        <w:t xml:space="preserve">на информационных стендах в административном здании администрации </w:t>
      </w:r>
      <w:proofErr w:type="spellStart"/>
      <w:r w:rsidRPr="00B26706">
        <w:rPr>
          <w:color w:val="000000" w:themeColor="text1"/>
          <w:szCs w:val="28"/>
        </w:rPr>
        <w:t>Елизовского</w:t>
      </w:r>
      <w:proofErr w:type="spellEnd"/>
      <w:r w:rsidRPr="00B26706">
        <w:rPr>
          <w:color w:val="000000" w:themeColor="text1"/>
          <w:szCs w:val="28"/>
        </w:rPr>
        <w:t xml:space="preserve"> городского поселения; на информационных стендах, расположенных в зонах информирования и ожидания МФЦ.</w:t>
      </w:r>
    </w:p>
    <w:p w:rsidR="00B26706" w:rsidRPr="00B26706" w:rsidRDefault="00B26706" w:rsidP="00B26706">
      <w:pPr>
        <w:autoSpaceDE w:val="0"/>
        <w:autoSpaceDN w:val="0"/>
        <w:adjustRightInd w:val="0"/>
        <w:ind w:firstLine="709"/>
        <w:jc w:val="both"/>
        <w:outlineLvl w:val="1"/>
        <w:rPr>
          <w:color w:val="000000" w:themeColor="text1"/>
          <w:szCs w:val="28"/>
        </w:rPr>
      </w:pPr>
      <w:r w:rsidRPr="00B26706">
        <w:rPr>
          <w:color w:val="000000" w:themeColor="text1"/>
          <w:szCs w:val="28"/>
        </w:rPr>
        <w:t>1.5.2</w:t>
      </w:r>
      <w:r w:rsidRPr="00B26706">
        <w:rPr>
          <w:color w:val="000000" w:themeColor="text1"/>
          <w:szCs w:val="28"/>
        </w:rPr>
        <w:tab/>
        <w:t>в форме индивидуального информирования:</w:t>
      </w:r>
    </w:p>
    <w:p w:rsidR="00B26706" w:rsidRPr="00B26706" w:rsidRDefault="00B26706" w:rsidP="00B26706">
      <w:pPr>
        <w:autoSpaceDE w:val="0"/>
        <w:autoSpaceDN w:val="0"/>
        <w:adjustRightInd w:val="0"/>
        <w:ind w:firstLine="709"/>
        <w:jc w:val="both"/>
        <w:outlineLvl w:val="1"/>
        <w:rPr>
          <w:color w:val="000000" w:themeColor="text1"/>
          <w:szCs w:val="28"/>
        </w:rPr>
      </w:pPr>
      <w:r w:rsidRPr="00B26706">
        <w:rPr>
          <w:color w:val="000000" w:themeColor="text1"/>
          <w:szCs w:val="28"/>
        </w:rPr>
        <w:t>а)</w:t>
      </w:r>
      <w:r w:rsidRPr="00B26706">
        <w:rPr>
          <w:color w:val="000000" w:themeColor="text1"/>
          <w:szCs w:val="28"/>
        </w:rPr>
        <w:tab/>
        <w:t>устного:</w:t>
      </w:r>
    </w:p>
    <w:p w:rsidR="00B26706" w:rsidRPr="00B26706" w:rsidRDefault="00B26706" w:rsidP="00B26706">
      <w:pPr>
        <w:autoSpaceDE w:val="0"/>
        <w:autoSpaceDN w:val="0"/>
        <w:adjustRightInd w:val="0"/>
        <w:ind w:left="720"/>
        <w:contextualSpacing/>
        <w:jc w:val="both"/>
        <w:outlineLvl w:val="1"/>
        <w:rPr>
          <w:color w:val="000000" w:themeColor="text1"/>
          <w:szCs w:val="28"/>
        </w:rPr>
      </w:pPr>
      <w:r w:rsidRPr="00B26706">
        <w:rPr>
          <w:color w:val="000000" w:themeColor="text1"/>
          <w:szCs w:val="28"/>
        </w:rPr>
        <w:t>-</w:t>
      </w:r>
      <w:r w:rsidRPr="00B26706">
        <w:rPr>
          <w:color w:val="000000" w:themeColor="text1"/>
          <w:szCs w:val="28"/>
        </w:rPr>
        <w:tab/>
        <w:t xml:space="preserve">по телефонам для справок (консультаций) администрации </w:t>
      </w:r>
      <w:proofErr w:type="spellStart"/>
      <w:r w:rsidRPr="00B26706">
        <w:rPr>
          <w:color w:val="000000" w:themeColor="text1"/>
          <w:szCs w:val="28"/>
        </w:rPr>
        <w:t>Елизовского</w:t>
      </w:r>
      <w:proofErr w:type="spellEnd"/>
      <w:r w:rsidRPr="00B26706">
        <w:rPr>
          <w:color w:val="000000" w:themeColor="text1"/>
          <w:szCs w:val="28"/>
        </w:rPr>
        <w:t xml:space="preserve"> городского поселения, Управления архитектуры и градостроительства администрации </w:t>
      </w:r>
      <w:proofErr w:type="spellStart"/>
      <w:r w:rsidRPr="00B26706">
        <w:rPr>
          <w:color w:val="000000" w:themeColor="text1"/>
          <w:szCs w:val="28"/>
        </w:rPr>
        <w:t>Елизовского</w:t>
      </w:r>
      <w:proofErr w:type="spellEnd"/>
      <w:r w:rsidRPr="00B26706">
        <w:rPr>
          <w:color w:val="000000" w:themeColor="text1"/>
          <w:szCs w:val="28"/>
        </w:rPr>
        <w:t xml:space="preserve"> городского поселения;</w:t>
      </w:r>
    </w:p>
    <w:p w:rsidR="00B26706" w:rsidRPr="00B26706" w:rsidRDefault="00B26706" w:rsidP="00B26706">
      <w:pPr>
        <w:autoSpaceDE w:val="0"/>
        <w:autoSpaceDN w:val="0"/>
        <w:adjustRightInd w:val="0"/>
        <w:ind w:left="720"/>
        <w:contextualSpacing/>
        <w:jc w:val="both"/>
        <w:outlineLvl w:val="1"/>
        <w:rPr>
          <w:color w:val="000000" w:themeColor="text1"/>
          <w:szCs w:val="28"/>
        </w:rPr>
      </w:pPr>
      <w:r w:rsidRPr="00B26706">
        <w:rPr>
          <w:color w:val="000000" w:themeColor="text1"/>
          <w:szCs w:val="28"/>
        </w:rPr>
        <w:t>-</w:t>
      </w:r>
      <w:r w:rsidRPr="00B26706">
        <w:rPr>
          <w:color w:val="000000" w:themeColor="text1"/>
          <w:szCs w:val="28"/>
        </w:rPr>
        <w:tab/>
        <w:t xml:space="preserve">по телефону </w:t>
      </w:r>
      <w:proofErr w:type="spellStart"/>
      <w:r w:rsidRPr="00B26706">
        <w:rPr>
          <w:color w:val="000000" w:themeColor="text1"/>
          <w:szCs w:val="28"/>
        </w:rPr>
        <w:t>Цетра</w:t>
      </w:r>
      <w:proofErr w:type="spellEnd"/>
      <w:r w:rsidRPr="00B26706">
        <w:rPr>
          <w:color w:val="000000" w:themeColor="text1"/>
          <w:szCs w:val="28"/>
        </w:rPr>
        <w:t xml:space="preserve"> Телефонного Обслуживания МФЦ Камчатского края - 8(4152) 302-402;</w:t>
      </w:r>
    </w:p>
    <w:p w:rsidR="00B26706" w:rsidRPr="00B26706" w:rsidRDefault="00B26706" w:rsidP="00B26706">
      <w:pPr>
        <w:autoSpaceDE w:val="0"/>
        <w:autoSpaceDN w:val="0"/>
        <w:adjustRightInd w:val="0"/>
        <w:ind w:left="720"/>
        <w:contextualSpacing/>
        <w:jc w:val="both"/>
        <w:outlineLvl w:val="1"/>
        <w:rPr>
          <w:color w:val="000000" w:themeColor="text1"/>
          <w:szCs w:val="28"/>
        </w:rPr>
      </w:pPr>
      <w:r w:rsidRPr="00B26706">
        <w:rPr>
          <w:color w:val="000000" w:themeColor="text1"/>
          <w:szCs w:val="28"/>
        </w:rPr>
        <w:t>-</w:t>
      </w:r>
      <w:r w:rsidRPr="00B26706">
        <w:rPr>
          <w:color w:val="000000" w:themeColor="text1"/>
          <w:szCs w:val="28"/>
        </w:rPr>
        <w:tab/>
        <w:t xml:space="preserve">лично на приёме у руководителя, заместителя руководителя, специалистов Управления архитектуры и градостроительства администрации </w:t>
      </w:r>
      <w:proofErr w:type="spellStart"/>
      <w:r w:rsidRPr="00B26706">
        <w:rPr>
          <w:color w:val="000000" w:themeColor="text1"/>
          <w:szCs w:val="28"/>
        </w:rPr>
        <w:t>Елизовского</w:t>
      </w:r>
      <w:proofErr w:type="spellEnd"/>
      <w:r w:rsidRPr="00B26706">
        <w:rPr>
          <w:color w:val="000000" w:themeColor="text1"/>
          <w:szCs w:val="28"/>
        </w:rPr>
        <w:t xml:space="preserve"> городского поселения, специалистов МФЦ Камчатского края; </w:t>
      </w:r>
    </w:p>
    <w:p w:rsidR="00B26706" w:rsidRPr="00B26706" w:rsidRDefault="00B26706" w:rsidP="00B26706">
      <w:pPr>
        <w:autoSpaceDE w:val="0"/>
        <w:autoSpaceDN w:val="0"/>
        <w:adjustRightInd w:val="0"/>
        <w:ind w:left="720"/>
        <w:contextualSpacing/>
        <w:jc w:val="both"/>
        <w:outlineLvl w:val="1"/>
        <w:rPr>
          <w:color w:val="000000" w:themeColor="text1"/>
          <w:szCs w:val="28"/>
        </w:rPr>
      </w:pPr>
      <w:r w:rsidRPr="00B26706">
        <w:rPr>
          <w:color w:val="000000" w:themeColor="text1"/>
          <w:szCs w:val="28"/>
        </w:rPr>
        <w:t>б)</w:t>
      </w:r>
      <w:r w:rsidRPr="00B26706">
        <w:rPr>
          <w:color w:val="000000" w:themeColor="text1"/>
          <w:szCs w:val="28"/>
        </w:rPr>
        <w:tab/>
        <w:t>письменного:</w:t>
      </w:r>
    </w:p>
    <w:p w:rsidR="00B26706" w:rsidRPr="00B26706" w:rsidRDefault="00B26706" w:rsidP="00B26706">
      <w:pPr>
        <w:autoSpaceDE w:val="0"/>
        <w:autoSpaceDN w:val="0"/>
        <w:adjustRightInd w:val="0"/>
        <w:ind w:left="720"/>
        <w:contextualSpacing/>
        <w:jc w:val="both"/>
        <w:outlineLvl w:val="1"/>
        <w:rPr>
          <w:color w:val="000000" w:themeColor="text1"/>
          <w:szCs w:val="28"/>
        </w:rPr>
      </w:pPr>
      <w:r w:rsidRPr="00B26706">
        <w:rPr>
          <w:color w:val="000000" w:themeColor="text1"/>
          <w:szCs w:val="28"/>
        </w:rPr>
        <w:t>-</w:t>
      </w:r>
      <w:r w:rsidRPr="00B26706">
        <w:rPr>
          <w:color w:val="000000" w:themeColor="text1"/>
          <w:szCs w:val="28"/>
        </w:rPr>
        <w:tab/>
        <w:t xml:space="preserve">путём получения ответов на заявления, запросы, обращения, поступившие в Управление архитектуры и градостроительства администрации </w:t>
      </w:r>
      <w:proofErr w:type="spellStart"/>
      <w:r w:rsidRPr="00B26706">
        <w:rPr>
          <w:color w:val="000000" w:themeColor="text1"/>
          <w:szCs w:val="28"/>
        </w:rPr>
        <w:t>Елизовского</w:t>
      </w:r>
      <w:proofErr w:type="spellEnd"/>
      <w:r w:rsidRPr="00B26706">
        <w:rPr>
          <w:color w:val="000000" w:themeColor="text1"/>
          <w:szCs w:val="28"/>
        </w:rPr>
        <w:t xml:space="preserve"> городского поселения;</w:t>
      </w:r>
    </w:p>
    <w:p w:rsidR="00B26706" w:rsidRPr="00B26706" w:rsidRDefault="00B26706" w:rsidP="00B26706">
      <w:pPr>
        <w:autoSpaceDE w:val="0"/>
        <w:autoSpaceDN w:val="0"/>
        <w:adjustRightInd w:val="0"/>
        <w:ind w:left="720"/>
        <w:contextualSpacing/>
        <w:jc w:val="both"/>
        <w:outlineLvl w:val="1"/>
        <w:rPr>
          <w:color w:val="000000" w:themeColor="text1"/>
          <w:szCs w:val="28"/>
        </w:rPr>
      </w:pPr>
      <w:r w:rsidRPr="00B26706">
        <w:rPr>
          <w:color w:val="000000" w:themeColor="text1"/>
          <w:szCs w:val="28"/>
        </w:rPr>
        <w:t>-</w:t>
      </w:r>
      <w:r w:rsidRPr="00B26706">
        <w:rPr>
          <w:color w:val="000000" w:themeColor="text1"/>
          <w:szCs w:val="28"/>
        </w:rPr>
        <w:tab/>
        <w:t xml:space="preserve">путём получения ответов на заявления, запросы, обращения, поступившие в МФЦ Камчатского края по почте, посредством факсимильной связи, на электронный адрес: </w:t>
      </w:r>
      <w:hyperlink r:id="rId14" w:history="1">
        <w:r w:rsidRPr="00B26706">
          <w:rPr>
            <w:rStyle w:val="a3"/>
            <w:color w:val="000000" w:themeColor="text1"/>
            <w:szCs w:val="28"/>
          </w:rPr>
          <w:t>mfcpk@mfc.kamgov.ru</w:t>
        </w:r>
      </w:hyperlink>
      <w:r w:rsidRPr="00B26706">
        <w:rPr>
          <w:color w:val="000000" w:themeColor="text1"/>
          <w:szCs w:val="28"/>
        </w:rPr>
        <w:t>;</w:t>
      </w:r>
    </w:p>
    <w:p w:rsidR="00B26706" w:rsidRPr="00B26706" w:rsidRDefault="00B26706" w:rsidP="00B26706">
      <w:pPr>
        <w:autoSpaceDE w:val="0"/>
        <w:autoSpaceDN w:val="0"/>
        <w:adjustRightInd w:val="0"/>
        <w:ind w:left="720"/>
        <w:contextualSpacing/>
        <w:jc w:val="both"/>
        <w:outlineLvl w:val="1"/>
        <w:rPr>
          <w:color w:val="000000" w:themeColor="text1"/>
          <w:szCs w:val="28"/>
        </w:rPr>
      </w:pPr>
      <w:r w:rsidRPr="00B26706">
        <w:rPr>
          <w:color w:val="000000" w:themeColor="text1"/>
          <w:szCs w:val="28"/>
        </w:rPr>
        <w:t>-</w:t>
      </w:r>
      <w:r w:rsidRPr="00B26706">
        <w:rPr>
          <w:color w:val="000000" w:themeColor="text1"/>
          <w:szCs w:val="28"/>
        </w:rPr>
        <w:tab/>
        <w:t>МФЦ Камчатского края по почте, посредством факсимильной связи, на электронный адрес;</w:t>
      </w:r>
    </w:p>
    <w:p w:rsidR="00B26706" w:rsidRPr="00B26706" w:rsidRDefault="00B26706" w:rsidP="00B26706">
      <w:pPr>
        <w:autoSpaceDE w:val="0"/>
        <w:autoSpaceDN w:val="0"/>
        <w:adjustRightInd w:val="0"/>
        <w:ind w:left="720"/>
        <w:contextualSpacing/>
        <w:jc w:val="both"/>
        <w:outlineLvl w:val="1"/>
        <w:rPr>
          <w:color w:val="000000" w:themeColor="text1"/>
          <w:szCs w:val="28"/>
        </w:rPr>
      </w:pPr>
      <w:r w:rsidRPr="00B26706">
        <w:rPr>
          <w:rStyle w:val="FontStyle36"/>
          <w:color w:val="000000" w:themeColor="text1"/>
          <w:szCs w:val="28"/>
        </w:rPr>
        <w:t>-</w:t>
      </w:r>
      <w:r w:rsidRPr="00B26706">
        <w:rPr>
          <w:rStyle w:val="FontStyle36"/>
          <w:color w:val="000000" w:themeColor="text1"/>
          <w:szCs w:val="28"/>
        </w:rPr>
        <w:tab/>
        <w:t>посред</w:t>
      </w:r>
      <w:r w:rsidRPr="00B26706">
        <w:rPr>
          <w:color w:val="000000" w:themeColor="text1"/>
          <w:szCs w:val="28"/>
        </w:rPr>
        <w:t xml:space="preserve">ством ознакомления на официальном сайте администрации </w:t>
      </w:r>
      <w:proofErr w:type="spellStart"/>
      <w:r w:rsidRPr="00B26706">
        <w:rPr>
          <w:color w:val="000000" w:themeColor="text1"/>
          <w:szCs w:val="28"/>
        </w:rPr>
        <w:t>Елизовского</w:t>
      </w:r>
      <w:proofErr w:type="spellEnd"/>
      <w:r w:rsidRPr="00B26706">
        <w:rPr>
          <w:color w:val="000000" w:themeColor="text1"/>
          <w:szCs w:val="28"/>
        </w:rPr>
        <w:t xml:space="preserve"> городского поселения, а также на </w:t>
      </w:r>
      <w:r w:rsidRPr="00B26706">
        <w:rPr>
          <w:bCs/>
          <w:color w:val="000000" w:themeColor="text1"/>
          <w:szCs w:val="28"/>
        </w:rPr>
        <w:t xml:space="preserve">Портале государственных услуг Российской Федерации - </w:t>
      </w:r>
      <w:hyperlink r:id="rId15" w:history="1">
        <w:r w:rsidRPr="00B26706">
          <w:rPr>
            <w:rStyle w:val="a3"/>
            <w:bCs/>
            <w:color w:val="000000" w:themeColor="text1"/>
            <w:szCs w:val="28"/>
          </w:rPr>
          <w:t>www.gosuslugi.ru</w:t>
        </w:r>
      </w:hyperlink>
      <w:r w:rsidRPr="00B26706">
        <w:rPr>
          <w:bCs/>
          <w:color w:val="000000" w:themeColor="text1"/>
          <w:szCs w:val="28"/>
        </w:rPr>
        <w:t xml:space="preserve"> либо регионального портала государственных и муниципальных услуг -</w:t>
      </w:r>
      <w:hyperlink r:id="rId16" w:history="1">
        <w:r w:rsidRPr="00B26706">
          <w:rPr>
            <w:rStyle w:val="a3"/>
            <w:bCs/>
            <w:color w:val="000000" w:themeColor="text1"/>
            <w:szCs w:val="28"/>
          </w:rPr>
          <w:t>http://gosuslugi41.ru</w:t>
        </w:r>
      </w:hyperlink>
      <w:r w:rsidRPr="00B26706">
        <w:rPr>
          <w:color w:val="000000" w:themeColor="text1"/>
          <w:szCs w:val="28"/>
        </w:rPr>
        <w:t xml:space="preserve">, портале МФЦ Камчатского края - </w:t>
      </w:r>
      <w:proofErr w:type="spellStart"/>
      <w:r w:rsidRPr="00B26706">
        <w:rPr>
          <w:color w:val="000000" w:themeColor="text1"/>
          <w:szCs w:val="28"/>
        </w:rPr>
        <w:t>portalmfc.kamgov.ru</w:t>
      </w:r>
      <w:proofErr w:type="spellEnd"/>
      <w:r w:rsidRPr="00B26706">
        <w:rPr>
          <w:color w:val="000000" w:themeColor="text1"/>
          <w:szCs w:val="28"/>
        </w:rPr>
        <w:t>.</w:t>
      </w:r>
    </w:p>
    <w:p w:rsidR="00B26706" w:rsidRPr="00B26706" w:rsidRDefault="00B26706" w:rsidP="00B26706">
      <w:pPr>
        <w:ind w:firstLine="709"/>
        <w:jc w:val="both"/>
        <w:rPr>
          <w:rFonts w:eastAsia="Calibri"/>
          <w:color w:val="000000" w:themeColor="text1"/>
          <w:szCs w:val="28"/>
          <w:lang w:eastAsia="en-US"/>
        </w:rPr>
      </w:pPr>
      <w:r w:rsidRPr="00B26706">
        <w:rPr>
          <w:rFonts w:eastAsia="Calibri"/>
          <w:color w:val="000000" w:themeColor="text1"/>
          <w:szCs w:val="28"/>
          <w:lang w:eastAsia="en-US"/>
        </w:rPr>
        <w:lastRenderedPageBreak/>
        <w:t>1.6.</w:t>
      </w:r>
      <w:r w:rsidRPr="00B26706">
        <w:rPr>
          <w:rFonts w:eastAsia="Calibri"/>
          <w:color w:val="000000" w:themeColor="text1"/>
          <w:szCs w:val="28"/>
          <w:lang w:eastAsia="en-US"/>
        </w:rPr>
        <w:tab/>
        <w:t xml:space="preserve">На информационных стендах в местах предоставления муниципальной услуги, а также на официальном сайте администрации </w:t>
      </w:r>
      <w:proofErr w:type="spellStart"/>
      <w:r w:rsidRPr="00B26706">
        <w:rPr>
          <w:rFonts w:eastAsia="Calibri"/>
          <w:color w:val="000000" w:themeColor="text1"/>
          <w:szCs w:val="28"/>
          <w:lang w:eastAsia="en-US"/>
        </w:rPr>
        <w:t>Елизовского</w:t>
      </w:r>
      <w:proofErr w:type="spellEnd"/>
      <w:r w:rsidRPr="00B26706">
        <w:rPr>
          <w:rFonts w:eastAsia="Calibri"/>
          <w:color w:val="000000" w:themeColor="text1"/>
          <w:szCs w:val="28"/>
          <w:lang w:eastAsia="en-US"/>
        </w:rPr>
        <w:t xml:space="preserve"> городского поселения и портале МФЦ Камчатского края размещаются следующие информационные материалы: </w:t>
      </w:r>
    </w:p>
    <w:p w:rsidR="00B26706" w:rsidRPr="00B26706" w:rsidRDefault="00B26706" w:rsidP="00B26706">
      <w:pPr>
        <w:ind w:firstLine="709"/>
        <w:jc w:val="both"/>
        <w:rPr>
          <w:rFonts w:eastAsia="Calibri"/>
          <w:color w:val="000000" w:themeColor="text1"/>
          <w:szCs w:val="28"/>
          <w:lang w:eastAsia="en-US"/>
        </w:rPr>
      </w:pPr>
      <w:r w:rsidRPr="00B26706">
        <w:rPr>
          <w:rFonts w:eastAsia="Calibri"/>
          <w:color w:val="000000" w:themeColor="text1"/>
          <w:szCs w:val="28"/>
          <w:lang w:eastAsia="en-US"/>
        </w:rPr>
        <w:t>а)</w:t>
      </w:r>
      <w:r w:rsidRPr="00B26706">
        <w:rPr>
          <w:rFonts w:eastAsia="Calibri"/>
          <w:color w:val="000000" w:themeColor="text1"/>
          <w:szCs w:val="28"/>
          <w:lang w:eastAsia="en-US"/>
        </w:rPr>
        <w:tab/>
        <w:t xml:space="preserve">информация о порядке предоставления муниципальной услуги; </w:t>
      </w:r>
    </w:p>
    <w:p w:rsidR="00B26706" w:rsidRPr="00B26706" w:rsidRDefault="00B26706" w:rsidP="00B26706">
      <w:pPr>
        <w:ind w:firstLine="709"/>
        <w:jc w:val="both"/>
        <w:rPr>
          <w:rFonts w:eastAsia="Calibri"/>
          <w:color w:val="000000" w:themeColor="text1"/>
          <w:szCs w:val="28"/>
          <w:lang w:eastAsia="en-US"/>
        </w:rPr>
      </w:pPr>
      <w:r w:rsidRPr="00B26706">
        <w:rPr>
          <w:rFonts w:eastAsia="Calibri"/>
          <w:color w:val="000000" w:themeColor="text1"/>
          <w:szCs w:val="28"/>
          <w:lang w:eastAsia="en-US"/>
        </w:rPr>
        <w:t>б)</w:t>
      </w:r>
      <w:r w:rsidRPr="00B26706">
        <w:rPr>
          <w:rFonts w:eastAsia="Calibri"/>
          <w:color w:val="000000" w:themeColor="text1"/>
          <w:szCs w:val="28"/>
          <w:lang w:eastAsia="en-US"/>
        </w:rPr>
        <w:tab/>
        <w:t xml:space="preserve">текст настоящего Административного регламента с приложениями; </w:t>
      </w:r>
    </w:p>
    <w:p w:rsidR="00B26706" w:rsidRPr="00B26706" w:rsidRDefault="00B26706" w:rsidP="00B26706">
      <w:pPr>
        <w:ind w:firstLine="709"/>
        <w:jc w:val="both"/>
        <w:rPr>
          <w:rFonts w:eastAsia="Calibri"/>
          <w:color w:val="000000" w:themeColor="text1"/>
          <w:szCs w:val="28"/>
          <w:lang w:eastAsia="en-US"/>
        </w:rPr>
      </w:pPr>
      <w:r w:rsidRPr="00B26706">
        <w:rPr>
          <w:rFonts w:eastAsia="Calibri"/>
          <w:color w:val="000000" w:themeColor="text1"/>
          <w:szCs w:val="28"/>
          <w:lang w:eastAsia="en-US"/>
        </w:rPr>
        <w:t>в)</w:t>
      </w:r>
      <w:r w:rsidRPr="00B26706">
        <w:rPr>
          <w:rFonts w:eastAsia="Calibri"/>
          <w:color w:val="000000" w:themeColor="text1"/>
          <w:szCs w:val="28"/>
          <w:lang w:eastAsia="en-US"/>
        </w:rPr>
        <w:tab/>
        <w:t xml:space="preserve">режим приёма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 либо специалистов МФЦ Камчатского края; </w:t>
      </w:r>
    </w:p>
    <w:p w:rsidR="00B26706" w:rsidRPr="00B26706" w:rsidRDefault="00B26706" w:rsidP="00B26706">
      <w:pPr>
        <w:ind w:firstLine="709"/>
        <w:jc w:val="both"/>
        <w:rPr>
          <w:rFonts w:eastAsia="Calibri"/>
          <w:color w:val="000000" w:themeColor="text1"/>
          <w:szCs w:val="28"/>
          <w:lang w:eastAsia="en-US"/>
        </w:rPr>
      </w:pPr>
      <w:r w:rsidRPr="00B26706">
        <w:rPr>
          <w:rFonts w:eastAsia="Calibri"/>
          <w:color w:val="000000" w:themeColor="text1"/>
          <w:szCs w:val="28"/>
          <w:lang w:eastAsia="en-US"/>
        </w:rPr>
        <w:t>г)</w:t>
      </w:r>
      <w:r w:rsidRPr="00B26706">
        <w:rPr>
          <w:rFonts w:eastAsia="Calibri"/>
          <w:color w:val="000000" w:themeColor="text1"/>
          <w:szCs w:val="28"/>
          <w:lang w:eastAsia="en-US"/>
        </w:rPr>
        <w:tab/>
        <w:t>перечень документов, представляемых получателями муниципальной услуги, и требования, предъявляемые к этим документам;</w:t>
      </w:r>
    </w:p>
    <w:p w:rsidR="00B26706" w:rsidRPr="00B26706" w:rsidRDefault="00B26706" w:rsidP="00B26706">
      <w:pPr>
        <w:ind w:firstLine="709"/>
        <w:jc w:val="both"/>
        <w:rPr>
          <w:rFonts w:eastAsia="Calibri"/>
          <w:color w:val="000000" w:themeColor="text1"/>
          <w:szCs w:val="28"/>
          <w:lang w:eastAsia="en-US"/>
        </w:rPr>
      </w:pPr>
      <w:proofErr w:type="spellStart"/>
      <w:r w:rsidRPr="00B26706">
        <w:rPr>
          <w:rFonts w:eastAsia="Calibri"/>
          <w:color w:val="000000" w:themeColor="text1"/>
          <w:szCs w:val="28"/>
          <w:lang w:eastAsia="en-US"/>
        </w:rPr>
        <w:t>д</w:t>
      </w:r>
      <w:proofErr w:type="spellEnd"/>
      <w:r w:rsidRPr="00B26706">
        <w:rPr>
          <w:rFonts w:eastAsia="Calibri"/>
          <w:color w:val="000000" w:themeColor="text1"/>
          <w:szCs w:val="28"/>
          <w:lang w:eastAsia="en-US"/>
        </w:rPr>
        <w:t>)</w:t>
      </w:r>
      <w:r w:rsidRPr="00B26706">
        <w:rPr>
          <w:rFonts w:eastAsia="Calibri"/>
          <w:color w:val="000000" w:themeColor="text1"/>
          <w:szCs w:val="28"/>
          <w:lang w:eastAsia="en-US"/>
        </w:rPr>
        <w:tab/>
        <w:t>порядок обжалования решения, действий (бездействия) органа, предоставляющего муниципальную услугу, должностных лиц, муниципальных служащих либо специалистов МФЦ Камчатского края, предоставляющих муниципальную услугу.</w:t>
      </w:r>
    </w:p>
    <w:p w:rsidR="00B26706" w:rsidRPr="00B26706" w:rsidRDefault="00B26706" w:rsidP="00B26706">
      <w:pPr>
        <w:ind w:firstLine="709"/>
        <w:jc w:val="both"/>
        <w:rPr>
          <w:rFonts w:eastAsia="Calibri"/>
          <w:color w:val="000000" w:themeColor="text1"/>
          <w:szCs w:val="28"/>
          <w:lang w:eastAsia="en-US"/>
        </w:rPr>
      </w:pPr>
      <w:r w:rsidRPr="00B26706">
        <w:rPr>
          <w:rFonts w:eastAsia="Calibri"/>
          <w:color w:val="000000" w:themeColor="text1"/>
          <w:szCs w:val="28"/>
          <w:lang w:eastAsia="en-US"/>
        </w:rPr>
        <w:t>1.7.</w:t>
      </w:r>
      <w:r w:rsidRPr="00B26706">
        <w:rPr>
          <w:rFonts w:eastAsia="Calibri"/>
          <w:color w:val="000000" w:themeColor="text1"/>
          <w:szCs w:val="28"/>
          <w:lang w:eastAsia="en-US"/>
        </w:rPr>
        <w:tab/>
        <w:t xml:space="preserve">Информирование и консультирование по телефону осуществляется во время ответа на телефонный звонок заинтересованного лица. </w:t>
      </w:r>
    </w:p>
    <w:p w:rsidR="00B26706" w:rsidRPr="00B26706" w:rsidRDefault="00B26706" w:rsidP="00B26706">
      <w:pPr>
        <w:ind w:firstLine="709"/>
        <w:jc w:val="both"/>
        <w:rPr>
          <w:color w:val="000000" w:themeColor="text1"/>
          <w:szCs w:val="28"/>
        </w:rPr>
      </w:pPr>
      <w:r w:rsidRPr="00B26706">
        <w:rPr>
          <w:color w:val="000000" w:themeColor="text1"/>
          <w:szCs w:val="28"/>
        </w:rPr>
        <w:t>1.7.1</w:t>
      </w:r>
      <w:proofErr w:type="gramStart"/>
      <w:r w:rsidRPr="00B26706">
        <w:rPr>
          <w:color w:val="000000" w:themeColor="text1"/>
          <w:szCs w:val="28"/>
        </w:rPr>
        <w:tab/>
        <w:t>П</w:t>
      </w:r>
      <w:proofErr w:type="gramEnd"/>
      <w:r w:rsidRPr="00B26706">
        <w:rPr>
          <w:color w:val="000000" w:themeColor="text1"/>
          <w:szCs w:val="28"/>
        </w:rPr>
        <w:t xml:space="preserve">ри ответах на телефонные звонки и при общении с заявителями в случае их личного обращения специалисты Управления архитектуры и градостроительства администрации </w:t>
      </w:r>
      <w:proofErr w:type="spellStart"/>
      <w:r w:rsidRPr="00B26706">
        <w:rPr>
          <w:color w:val="000000" w:themeColor="text1"/>
          <w:szCs w:val="28"/>
        </w:rPr>
        <w:t>Елизовского</w:t>
      </w:r>
      <w:proofErr w:type="spellEnd"/>
      <w:r w:rsidRPr="00B26706">
        <w:rPr>
          <w:color w:val="000000" w:themeColor="text1"/>
          <w:szCs w:val="28"/>
        </w:rPr>
        <w:t xml:space="preserve"> городского поселения либо МФЦ Камчатского края должны:</w:t>
      </w:r>
    </w:p>
    <w:p w:rsidR="00B26706" w:rsidRPr="00B26706" w:rsidRDefault="00B26706" w:rsidP="00B26706">
      <w:pPr>
        <w:ind w:firstLine="709"/>
        <w:jc w:val="both"/>
        <w:rPr>
          <w:color w:val="000000" w:themeColor="text1"/>
          <w:szCs w:val="28"/>
        </w:rPr>
      </w:pPr>
      <w:r w:rsidRPr="00B26706">
        <w:rPr>
          <w:color w:val="000000" w:themeColor="text1"/>
          <w:szCs w:val="28"/>
        </w:rPr>
        <w:t>а)</w:t>
      </w:r>
      <w:r w:rsidRPr="00B26706">
        <w:rPr>
          <w:color w:val="000000" w:themeColor="text1"/>
          <w:szCs w:val="28"/>
        </w:rPr>
        <w:tab/>
        <w:t xml:space="preserve">назвать свою фамилию, имя, отчество, должность, а также наименование отдела, Управления администрации </w:t>
      </w:r>
      <w:proofErr w:type="spellStart"/>
      <w:r w:rsidRPr="00B26706">
        <w:rPr>
          <w:color w:val="000000" w:themeColor="text1"/>
          <w:szCs w:val="28"/>
        </w:rPr>
        <w:t>Елизовского</w:t>
      </w:r>
      <w:proofErr w:type="spellEnd"/>
      <w:r w:rsidRPr="00B26706">
        <w:rPr>
          <w:color w:val="000000" w:themeColor="text1"/>
          <w:szCs w:val="28"/>
        </w:rPr>
        <w:t xml:space="preserve"> городского поселения, МФЦ Камчатского края, в который обратился заявитель;</w:t>
      </w:r>
    </w:p>
    <w:p w:rsidR="00B26706" w:rsidRPr="00B26706" w:rsidRDefault="00B26706" w:rsidP="00B26706">
      <w:pPr>
        <w:ind w:firstLine="709"/>
        <w:jc w:val="both"/>
        <w:rPr>
          <w:color w:val="000000" w:themeColor="text1"/>
          <w:szCs w:val="28"/>
        </w:rPr>
      </w:pPr>
      <w:r w:rsidRPr="00B26706">
        <w:rPr>
          <w:color w:val="000000" w:themeColor="text1"/>
          <w:szCs w:val="28"/>
        </w:rPr>
        <w:t>б)</w:t>
      </w:r>
      <w:r w:rsidRPr="00B26706">
        <w:rPr>
          <w:color w:val="000000" w:themeColor="text1"/>
          <w:szCs w:val="28"/>
        </w:rPr>
        <w:tab/>
        <w:t>подробно и в вежливой корректной форме ответить обратившимся заявителям на интересующие их вопросы;</w:t>
      </w:r>
    </w:p>
    <w:p w:rsidR="00B26706" w:rsidRPr="00B26706" w:rsidRDefault="00B26706" w:rsidP="00B26706">
      <w:pPr>
        <w:ind w:firstLine="709"/>
        <w:jc w:val="both"/>
        <w:rPr>
          <w:color w:val="000000" w:themeColor="text1"/>
          <w:szCs w:val="28"/>
        </w:rPr>
      </w:pPr>
      <w:r w:rsidRPr="00B26706">
        <w:rPr>
          <w:color w:val="000000" w:themeColor="text1"/>
          <w:szCs w:val="28"/>
        </w:rPr>
        <w:t>в)</w:t>
      </w:r>
      <w:r w:rsidRPr="00B26706">
        <w:rPr>
          <w:color w:val="000000" w:themeColor="text1"/>
          <w:szCs w:val="28"/>
        </w:rPr>
        <w:tab/>
        <w:t>корректно и внимательно относиться к заявителю, не унижать его чести и достоинства;</w:t>
      </w:r>
    </w:p>
    <w:p w:rsidR="00B26706" w:rsidRPr="00B26706" w:rsidRDefault="00B26706" w:rsidP="00B26706">
      <w:pPr>
        <w:ind w:firstLine="709"/>
        <w:jc w:val="both"/>
        <w:rPr>
          <w:color w:val="000000" w:themeColor="text1"/>
          <w:szCs w:val="28"/>
        </w:rPr>
      </w:pPr>
      <w:r w:rsidRPr="00B26706">
        <w:rPr>
          <w:color w:val="000000" w:themeColor="text1"/>
          <w:szCs w:val="28"/>
        </w:rPr>
        <w:t>г)</w:t>
      </w:r>
      <w:r w:rsidRPr="00B26706">
        <w:rPr>
          <w:color w:val="000000" w:themeColor="text1"/>
          <w:szCs w:val="28"/>
        </w:rPr>
        <w:tab/>
        <w:t>при устном информировании использовать официально-деловой стиль речи;</w:t>
      </w:r>
    </w:p>
    <w:p w:rsidR="00B26706" w:rsidRPr="00B26706" w:rsidRDefault="00B26706" w:rsidP="00B26706">
      <w:pPr>
        <w:ind w:firstLine="709"/>
        <w:jc w:val="both"/>
        <w:rPr>
          <w:color w:val="000000" w:themeColor="text1"/>
          <w:szCs w:val="28"/>
        </w:rPr>
      </w:pPr>
      <w:proofErr w:type="spellStart"/>
      <w:r w:rsidRPr="00B26706">
        <w:rPr>
          <w:color w:val="000000" w:themeColor="text1"/>
          <w:szCs w:val="28"/>
        </w:rPr>
        <w:t>д</w:t>
      </w:r>
      <w:proofErr w:type="spellEnd"/>
      <w:r w:rsidRPr="00B26706">
        <w:rPr>
          <w:color w:val="000000" w:themeColor="text1"/>
          <w:szCs w:val="28"/>
        </w:rPr>
        <w:t>)</w:t>
      </w:r>
      <w:r w:rsidRPr="00B26706">
        <w:rPr>
          <w:color w:val="000000" w:themeColor="text1"/>
          <w:szCs w:val="28"/>
        </w:rPr>
        <w:tab/>
        <w:t>произносить во время разговора слова чётко, избегать «параллельных разговоров» с окружающими людьми, не прерывать разговор по причине поступления звонка на телефонный аппарат;</w:t>
      </w:r>
    </w:p>
    <w:p w:rsidR="00B26706" w:rsidRPr="00B26706" w:rsidRDefault="00B26706" w:rsidP="00B26706">
      <w:pPr>
        <w:ind w:firstLine="709"/>
        <w:jc w:val="both"/>
        <w:rPr>
          <w:color w:val="000000" w:themeColor="text1"/>
          <w:szCs w:val="28"/>
        </w:rPr>
      </w:pPr>
      <w:r w:rsidRPr="00B26706">
        <w:rPr>
          <w:color w:val="000000" w:themeColor="text1"/>
          <w:szCs w:val="28"/>
        </w:rPr>
        <w:t>е)</w:t>
      </w:r>
      <w:r w:rsidRPr="00B26706">
        <w:rPr>
          <w:color w:val="000000" w:themeColor="text1"/>
          <w:szCs w:val="28"/>
        </w:rPr>
        <w:tab/>
        <w:t>принять все необходимые меры для предоставления полного и оперативного ответа на поставленные вопросы. При невозможности самостоятельно ответить на поставленные вопросы заявитель должен быть переадресован (переведен) на соответствующих должностных лиц или специалистов, или же заявителю должен быть сообщен телефонный номер, по которому можно получить необходимую информацию;</w:t>
      </w:r>
    </w:p>
    <w:p w:rsidR="00B26706" w:rsidRPr="00B26706" w:rsidRDefault="00B26706" w:rsidP="00B26706">
      <w:pPr>
        <w:ind w:firstLine="709"/>
        <w:jc w:val="both"/>
        <w:rPr>
          <w:color w:val="000000" w:themeColor="text1"/>
          <w:szCs w:val="28"/>
        </w:rPr>
      </w:pPr>
      <w:r w:rsidRPr="00B26706">
        <w:rPr>
          <w:color w:val="000000" w:themeColor="text1"/>
          <w:szCs w:val="28"/>
        </w:rPr>
        <w:t>ж)</w:t>
      </w:r>
      <w:r w:rsidRPr="00B26706">
        <w:rPr>
          <w:color w:val="000000" w:themeColor="text1"/>
          <w:szCs w:val="28"/>
        </w:rPr>
        <w:tab/>
        <w:t>соблюдать время ответа на обращение, которое не должно превышать 10 (десяти) минут. В случае</w:t>
      </w:r>
      <w:proofErr w:type="gramStart"/>
      <w:r w:rsidRPr="00B26706">
        <w:rPr>
          <w:color w:val="000000" w:themeColor="text1"/>
          <w:szCs w:val="28"/>
        </w:rPr>
        <w:t>,</w:t>
      </w:r>
      <w:proofErr w:type="gramEnd"/>
      <w:r w:rsidRPr="00B26706">
        <w:rPr>
          <w:color w:val="000000" w:themeColor="text1"/>
          <w:szCs w:val="28"/>
        </w:rPr>
        <w:t xml:space="preserve"> если для подготовки ответа требуется продолжительное время, заявителю может быть предложено обратиться за необходимой информацией в письменном виде, а также через </w:t>
      </w:r>
      <w:r w:rsidRPr="00B26706">
        <w:rPr>
          <w:color w:val="000000" w:themeColor="text1"/>
          <w:szCs w:val="28"/>
        </w:rPr>
        <w:lastRenderedPageBreak/>
        <w:t>соответствующий официальный сайт или электронную почту, либо назначить другое удобное для заявителя время для информирования;</w:t>
      </w:r>
    </w:p>
    <w:p w:rsidR="00B26706" w:rsidRPr="00B26706" w:rsidRDefault="00B26706" w:rsidP="00B26706">
      <w:pPr>
        <w:ind w:firstLine="709"/>
        <w:jc w:val="both"/>
        <w:rPr>
          <w:color w:val="000000" w:themeColor="text1"/>
          <w:szCs w:val="28"/>
        </w:rPr>
      </w:pPr>
      <w:proofErr w:type="spellStart"/>
      <w:r w:rsidRPr="00B26706">
        <w:rPr>
          <w:color w:val="000000" w:themeColor="text1"/>
          <w:szCs w:val="28"/>
        </w:rPr>
        <w:t>з</w:t>
      </w:r>
      <w:proofErr w:type="spellEnd"/>
      <w:r w:rsidRPr="00B26706">
        <w:rPr>
          <w:color w:val="000000" w:themeColor="text1"/>
          <w:szCs w:val="28"/>
        </w:rPr>
        <w:t>)</w:t>
      </w:r>
      <w:r w:rsidRPr="00B26706">
        <w:rPr>
          <w:color w:val="000000" w:themeColor="text1"/>
          <w:szCs w:val="28"/>
        </w:rPr>
        <w:tab/>
        <w:t>в конце информирования кратко подвести итог разговора и перечислить действия, которые надо предпринимать (кто именно, когда и что должен сделать).</w:t>
      </w:r>
    </w:p>
    <w:p w:rsidR="00B26706" w:rsidRPr="00B26706" w:rsidRDefault="00B26706" w:rsidP="00B26706">
      <w:pPr>
        <w:ind w:firstLine="709"/>
        <w:jc w:val="both"/>
        <w:rPr>
          <w:color w:val="000000" w:themeColor="text1"/>
          <w:szCs w:val="28"/>
        </w:rPr>
      </w:pPr>
      <w:r w:rsidRPr="00B26706">
        <w:rPr>
          <w:color w:val="000000" w:themeColor="text1"/>
          <w:szCs w:val="28"/>
        </w:rPr>
        <w:t xml:space="preserve">Специалисты Управления архитектуры и градостроительства администрации </w:t>
      </w:r>
      <w:proofErr w:type="spellStart"/>
      <w:r w:rsidRPr="00B26706">
        <w:rPr>
          <w:color w:val="000000" w:themeColor="text1"/>
          <w:szCs w:val="28"/>
        </w:rPr>
        <w:t>Елизовского</w:t>
      </w:r>
      <w:proofErr w:type="spellEnd"/>
      <w:r w:rsidRPr="00B26706">
        <w:rPr>
          <w:color w:val="000000" w:themeColor="text1"/>
          <w:szCs w:val="28"/>
        </w:rPr>
        <w:t xml:space="preserve"> городского поселения либо МФЦ Камчатского края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w:t>
      </w:r>
    </w:p>
    <w:p w:rsidR="00B26706" w:rsidRPr="00B26706" w:rsidRDefault="00B26706" w:rsidP="00B26706">
      <w:pPr>
        <w:ind w:firstLine="709"/>
        <w:jc w:val="both"/>
        <w:rPr>
          <w:color w:val="000000" w:themeColor="text1"/>
          <w:szCs w:val="28"/>
        </w:rPr>
      </w:pPr>
      <w:r w:rsidRPr="00B26706">
        <w:rPr>
          <w:color w:val="000000" w:themeColor="text1"/>
          <w:szCs w:val="28"/>
        </w:rPr>
        <w:t>1.7.2</w:t>
      </w:r>
      <w:r w:rsidRPr="00B26706">
        <w:rPr>
          <w:color w:val="000000" w:themeColor="text1"/>
          <w:szCs w:val="28"/>
        </w:rPr>
        <w:tab/>
        <w:t xml:space="preserve">Специалисты Управления архитектуры и градостроительства администрации </w:t>
      </w:r>
      <w:proofErr w:type="spellStart"/>
      <w:r w:rsidRPr="00B26706">
        <w:rPr>
          <w:color w:val="000000" w:themeColor="text1"/>
          <w:szCs w:val="28"/>
        </w:rPr>
        <w:t>Елизовского</w:t>
      </w:r>
      <w:proofErr w:type="spellEnd"/>
      <w:r w:rsidRPr="00B26706">
        <w:rPr>
          <w:color w:val="000000" w:themeColor="text1"/>
          <w:szCs w:val="28"/>
        </w:rPr>
        <w:t xml:space="preserve"> городского поселения либо МФЦ Камчатского края вправе устно сообщить информацию по следующим вопросам:</w:t>
      </w:r>
    </w:p>
    <w:p w:rsidR="00B26706" w:rsidRPr="00B26706" w:rsidRDefault="00B26706" w:rsidP="00B26706">
      <w:pPr>
        <w:ind w:firstLine="709"/>
        <w:jc w:val="both"/>
        <w:rPr>
          <w:color w:val="000000" w:themeColor="text1"/>
          <w:szCs w:val="28"/>
        </w:rPr>
      </w:pPr>
      <w:r w:rsidRPr="00B26706">
        <w:rPr>
          <w:color w:val="000000" w:themeColor="text1"/>
          <w:szCs w:val="28"/>
        </w:rPr>
        <w:t>а)</w:t>
      </w:r>
      <w:r w:rsidRPr="00B26706">
        <w:rPr>
          <w:color w:val="000000" w:themeColor="text1"/>
          <w:szCs w:val="28"/>
        </w:rPr>
        <w:tab/>
        <w:t>категории заявителей, имеющих право на получение муниципальной услуги;</w:t>
      </w:r>
    </w:p>
    <w:p w:rsidR="00B26706" w:rsidRPr="00B26706" w:rsidRDefault="00B26706" w:rsidP="00B26706">
      <w:pPr>
        <w:ind w:firstLine="709"/>
        <w:jc w:val="both"/>
        <w:rPr>
          <w:color w:val="000000" w:themeColor="text1"/>
          <w:szCs w:val="28"/>
        </w:rPr>
      </w:pPr>
      <w:r w:rsidRPr="00B26706">
        <w:rPr>
          <w:color w:val="000000" w:themeColor="text1"/>
          <w:szCs w:val="28"/>
        </w:rPr>
        <w:t>б)</w:t>
      </w:r>
      <w:r w:rsidRPr="00B26706">
        <w:rPr>
          <w:color w:val="000000" w:themeColor="text1"/>
          <w:szCs w:val="28"/>
        </w:rPr>
        <w:tab/>
        <w:t>перечень документов, требуемых от заявителя, необходимых для получения муниципальной услуги;</w:t>
      </w:r>
    </w:p>
    <w:p w:rsidR="00B26706" w:rsidRPr="00B26706" w:rsidRDefault="00B26706" w:rsidP="00B26706">
      <w:pPr>
        <w:ind w:firstLine="709"/>
        <w:jc w:val="both"/>
        <w:rPr>
          <w:color w:val="000000" w:themeColor="text1"/>
          <w:szCs w:val="28"/>
        </w:rPr>
      </w:pPr>
      <w:r w:rsidRPr="00B26706">
        <w:rPr>
          <w:color w:val="000000" w:themeColor="text1"/>
          <w:szCs w:val="28"/>
        </w:rPr>
        <w:t>в)</w:t>
      </w:r>
      <w:r w:rsidRPr="00B26706">
        <w:rPr>
          <w:color w:val="000000" w:themeColor="text1"/>
          <w:szCs w:val="28"/>
        </w:rPr>
        <w:tab/>
        <w:t xml:space="preserve">требования к </w:t>
      </w:r>
      <w:proofErr w:type="gramStart"/>
      <w:r w:rsidRPr="00B26706">
        <w:rPr>
          <w:color w:val="000000" w:themeColor="text1"/>
          <w:szCs w:val="28"/>
        </w:rPr>
        <w:t>заверению документов</w:t>
      </w:r>
      <w:proofErr w:type="gramEnd"/>
      <w:r w:rsidRPr="00B26706">
        <w:rPr>
          <w:color w:val="000000" w:themeColor="text1"/>
          <w:szCs w:val="28"/>
        </w:rPr>
        <w:t xml:space="preserve"> и сведений;</w:t>
      </w:r>
    </w:p>
    <w:p w:rsidR="00B26706" w:rsidRPr="00B26706" w:rsidRDefault="00B26706" w:rsidP="00B26706">
      <w:pPr>
        <w:ind w:firstLine="709"/>
        <w:jc w:val="both"/>
        <w:rPr>
          <w:color w:val="000000" w:themeColor="text1"/>
          <w:szCs w:val="28"/>
        </w:rPr>
      </w:pPr>
      <w:r w:rsidRPr="00B26706">
        <w:rPr>
          <w:color w:val="000000" w:themeColor="text1"/>
          <w:szCs w:val="28"/>
        </w:rPr>
        <w:t>г)</w:t>
      </w:r>
      <w:r w:rsidRPr="00B26706">
        <w:rPr>
          <w:color w:val="000000" w:themeColor="text1"/>
          <w:szCs w:val="28"/>
        </w:rPr>
        <w:tab/>
        <w:t>входящие номера, под которыми зарегистрированы в системе делопроизводства заявления и прилагающиеся к ним материалы.</w:t>
      </w:r>
    </w:p>
    <w:p w:rsidR="00B26706" w:rsidRPr="00B26706" w:rsidRDefault="00B26706" w:rsidP="00B26706">
      <w:pPr>
        <w:ind w:firstLine="709"/>
        <w:jc w:val="both"/>
        <w:rPr>
          <w:color w:val="000000" w:themeColor="text1"/>
          <w:szCs w:val="28"/>
        </w:rPr>
      </w:pPr>
      <w:r w:rsidRPr="00B26706">
        <w:rPr>
          <w:color w:val="000000" w:themeColor="text1"/>
          <w:szCs w:val="28"/>
        </w:rPr>
        <w:t>Заявитель имеет право на получение сведений о стадии прохождения его заявления.</w:t>
      </w:r>
    </w:p>
    <w:p w:rsidR="00B26706" w:rsidRPr="00B26706" w:rsidRDefault="00B26706" w:rsidP="00B26706">
      <w:pPr>
        <w:ind w:firstLine="709"/>
        <w:jc w:val="both"/>
        <w:rPr>
          <w:color w:val="000000" w:themeColor="text1"/>
          <w:szCs w:val="28"/>
        </w:rPr>
      </w:pPr>
      <w:r w:rsidRPr="00B26706">
        <w:rPr>
          <w:color w:val="000000" w:themeColor="text1"/>
          <w:szCs w:val="28"/>
        </w:rPr>
        <w:t>Информирование по иным вопросам осуществляется на основании письменного обращения.</w:t>
      </w:r>
    </w:p>
    <w:p w:rsidR="00B26706" w:rsidRPr="00B26706" w:rsidRDefault="00B26706" w:rsidP="00B26706">
      <w:pPr>
        <w:ind w:firstLine="709"/>
        <w:jc w:val="both"/>
        <w:rPr>
          <w:rFonts w:eastAsia="Calibri"/>
          <w:color w:val="000000" w:themeColor="text1"/>
          <w:szCs w:val="28"/>
          <w:lang w:eastAsia="en-US"/>
        </w:rPr>
      </w:pPr>
      <w:r w:rsidRPr="00B26706">
        <w:rPr>
          <w:rFonts w:eastAsia="Calibri"/>
          <w:color w:val="000000" w:themeColor="text1"/>
          <w:szCs w:val="28"/>
          <w:lang w:eastAsia="en-US"/>
        </w:rPr>
        <w:t>1.8.</w:t>
      </w:r>
      <w:r w:rsidRPr="00B26706">
        <w:rPr>
          <w:rFonts w:eastAsia="Calibri"/>
          <w:color w:val="000000" w:themeColor="text1"/>
          <w:szCs w:val="28"/>
          <w:lang w:eastAsia="en-US"/>
        </w:rPr>
        <w:tab/>
        <w:t>Информирование и консультирование посредством почтового отправления осуществляется путём направления ответа на обращение заинтересованного лица.</w:t>
      </w:r>
    </w:p>
    <w:p w:rsidR="00B26706" w:rsidRPr="00B26706" w:rsidRDefault="00B26706" w:rsidP="00B26706">
      <w:pPr>
        <w:ind w:firstLine="709"/>
        <w:jc w:val="both"/>
        <w:rPr>
          <w:rFonts w:eastAsia="Calibri"/>
          <w:color w:val="000000" w:themeColor="text1"/>
          <w:szCs w:val="28"/>
          <w:lang w:eastAsia="en-US"/>
        </w:rPr>
      </w:pPr>
      <w:r w:rsidRPr="00B26706">
        <w:rPr>
          <w:rFonts w:eastAsia="Calibri"/>
          <w:color w:val="000000" w:themeColor="text1"/>
          <w:szCs w:val="28"/>
          <w:lang w:eastAsia="en-US"/>
        </w:rPr>
        <w:t xml:space="preserve">Датой получения обращения является дата его регистрации как входящего документа. </w:t>
      </w:r>
    </w:p>
    <w:p w:rsidR="00B26706" w:rsidRPr="00B26706" w:rsidRDefault="00B26706" w:rsidP="00B26706">
      <w:pPr>
        <w:ind w:firstLine="709"/>
        <w:jc w:val="both"/>
        <w:rPr>
          <w:rFonts w:eastAsia="Calibri"/>
          <w:color w:val="000000" w:themeColor="text1"/>
          <w:szCs w:val="28"/>
          <w:lang w:eastAsia="en-US"/>
        </w:rPr>
      </w:pPr>
      <w:r w:rsidRPr="00B26706">
        <w:rPr>
          <w:rFonts w:eastAsia="Calibri"/>
          <w:color w:val="000000" w:themeColor="text1"/>
          <w:szCs w:val="28"/>
          <w:lang w:eastAsia="en-US"/>
        </w:rPr>
        <w:t xml:space="preserve">Ответ на обращение заинтересованного лица направляется почтой по адресу, указанному заинтересованным лицом в его обращении, в срок, не превышающий 30 (тридцати) календарных дней со дня поступления письменного обращения. В исключительных случаях, а также в случае направления запроса для получения документов, необходимых для рассмотрения обращения, руководитель Управления архитектуры и градостроительства администрации </w:t>
      </w:r>
      <w:proofErr w:type="spellStart"/>
      <w:r w:rsidRPr="00B26706">
        <w:rPr>
          <w:rFonts w:eastAsia="Calibri"/>
          <w:color w:val="000000" w:themeColor="text1"/>
          <w:szCs w:val="28"/>
          <w:lang w:eastAsia="en-US"/>
        </w:rPr>
        <w:t>Елизовского</w:t>
      </w:r>
      <w:proofErr w:type="spellEnd"/>
      <w:r w:rsidRPr="00B26706">
        <w:rPr>
          <w:rFonts w:eastAsia="Calibri"/>
          <w:color w:val="000000" w:themeColor="text1"/>
          <w:szCs w:val="28"/>
          <w:lang w:eastAsia="en-US"/>
        </w:rPr>
        <w:t xml:space="preserve"> городского поселения вправе продлить срок рассмотрения обращения не более чем на 30 (тридцать) календарных дней, уведомив о продлении срока его рассмотрения заявителя, направившего обращение. </w:t>
      </w:r>
    </w:p>
    <w:p w:rsidR="00B26706" w:rsidRPr="00B26706" w:rsidRDefault="00B26706" w:rsidP="00B26706">
      <w:pPr>
        <w:ind w:firstLine="709"/>
        <w:jc w:val="both"/>
        <w:rPr>
          <w:rFonts w:eastAsia="Calibri"/>
          <w:color w:val="000000" w:themeColor="text1"/>
          <w:szCs w:val="28"/>
          <w:lang w:eastAsia="en-US"/>
        </w:rPr>
      </w:pPr>
      <w:r w:rsidRPr="00B26706">
        <w:rPr>
          <w:rFonts w:eastAsia="Calibri"/>
          <w:color w:val="000000" w:themeColor="text1"/>
          <w:szCs w:val="28"/>
          <w:lang w:eastAsia="en-US"/>
        </w:rPr>
        <w:t>1.9.</w:t>
      </w:r>
      <w:r w:rsidRPr="00B26706">
        <w:rPr>
          <w:rFonts w:eastAsia="Calibri"/>
          <w:color w:val="000000" w:themeColor="text1"/>
          <w:szCs w:val="28"/>
          <w:lang w:eastAsia="en-US"/>
        </w:rPr>
        <w:tab/>
        <w:t xml:space="preserve">Информирование и консультирование в электронном виде осуществляется посредством: </w:t>
      </w:r>
    </w:p>
    <w:p w:rsidR="00B26706" w:rsidRPr="00B26706" w:rsidRDefault="00B26706" w:rsidP="00B26706">
      <w:pPr>
        <w:ind w:firstLine="709"/>
        <w:jc w:val="both"/>
        <w:rPr>
          <w:rFonts w:eastAsia="Calibri"/>
          <w:color w:val="000000" w:themeColor="text1"/>
          <w:szCs w:val="28"/>
          <w:lang w:eastAsia="en-US"/>
        </w:rPr>
      </w:pPr>
      <w:r w:rsidRPr="00B26706">
        <w:rPr>
          <w:rFonts w:eastAsia="Calibri"/>
          <w:color w:val="000000" w:themeColor="text1"/>
          <w:szCs w:val="28"/>
          <w:lang w:eastAsia="en-US"/>
        </w:rPr>
        <w:t>а)</w:t>
      </w:r>
      <w:r w:rsidRPr="00B26706">
        <w:rPr>
          <w:rFonts w:eastAsia="Calibri"/>
          <w:color w:val="000000" w:themeColor="text1"/>
          <w:szCs w:val="28"/>
          <w:lang w:eastAsia="en-US"/>
        </w:rPr>
        <w:tab/>
        <w:t xml:space="preserve">размещения консультационно-справочной информации на официальном сайте администрации </w:t>
      </w:r>
      <w:proofErr w:type="spellStart"/>
      <w:r w:rsidRPr="00B26706">
        <w:rPr>
          <w:rFonts w:eastAsia="Calibri"/>
          <w:color w:val="000000" w:themeColor="text1"/>
          <w:szCs w:val="28"/>
          <w:lang w:eastAsia="en-US"/>
        </w:rPr>
        <w:t>Елизовского</w:t>
      </w:r>
      <w:proofErr w:type="spellEnd"/>
      <w:r w:rsidRPr="00B26706">
        <w:rPr>
          <w:rFonts w:eastAsia="Calibri"/>
          <w:color w:val="000000" w:themeColor="text1"/>
          <w:szCs w:val="28"/>
          <w:lang w:eastAsia="en-US"/>
        </w:rPr>
        <w:t xml:space="preserve"> городского поселения, портале МФЦ Камчатского края;</w:t>
      </w:r>
    </w:p>
    <w:p w:rsidR="00B26706" w:rsidRPr="00B26706" w:rsidRDefault="00B26706" w:rsidP="00B26706">
      <w:pPr>
        <w:ind w:firstLine="709"/>
        <w:jc w:val="both"/>
        <w:rPr>
          <w:rFonts w:eastAsia="Calibri"/>
          <w:color w:val="000000" w:themeColor="text1"/>
          <w:szCs w:val="28"/>
          <w:lang w:eastAsia="en-US"/>
        </w:rPr>
      </w:pPr>
      <w:r w:rsidRPr="00B26706">
        <w:rPr>
          <w:rFonts w:eastAsia="Calibri"/>
          <w:color w:val="000000" w:themeColor="text1"/>
          <w:szCs w:val="28"/>
          <w:lang w:eastAsia="en-US"/>
        </w:rPr>
        <w:t>б)</w:t>
      </w:r>
      <w:r w:rsidRPr="00B26706">
        <w:rPr>
          <w:rFonts w:eastAsia="Calibri"/>
          <w:color w:val="000000" w:themeColor="text1"/>
          <w:szCs w:val="28"/>
          <w:lang w:eastAsia="en-US"/>
        </w:rPr>
        <w:tab/>
        <w:t xml:space="preserve">индивидуального консультирования по электронной почте. </w:t>
      </w:r>
    </w:p>
    <w:p w:rsidR="00B26706" w:rsidRPr="00B26706" w:rsidRDefault="00B26706" w:rsidP="00B26706">
      <w:pPr>
        <w:ind w:firstLine="709"/>
        <w:jc w:val="both"/>
        <w:rPr>
          <w:rFonts w:eastAsia="Calibri"/>
          <w:color w:val="000000" w:themeColor="text1"/>
          <w:szCs w:val="28"/>
          <w:lang w:eastAsia="en-US"/>
        </w:rPr>
      </w:pPr>
      <w:r w:rsidRPr="00B26706">
        <w:rPr>
          <w:rFonts w:eastAsia="Calibri"/>
          <w:color w:val="000000" w:themeColor="text1"/>
          <w:szCs w:val="28"/>
          <w:lang w:eastAsia="en-US"/>
        </w:rPr>
        <w:lastRenderedPageBreak/>
        <w:t xml:space="preserve">Консультирование путём размещения справочной информации на официальном сайте администрации </w:t>
      </w:r>
      <w:proofErr w:type="spellStart"/>
      <w:r w:rsidRPr="00B26706">
        <w:rPr>
          <w:rFonts w:eastAsia="Calibri"/>
          <w:color w:val="000000" w:themeColor="text1"/>
          <w:szCs w:val="28"/>
          <w:lang w:eastAsia="en-US"/>
        </w:rPr>
        <w:t>Елизовского</w:t>
      </w:r>
      <w:proofErr w:type="spellEnd"/>
      <w:r w:rsidRPr="00B26706">
        <w:rPr>
          <w:rFonts w:eastAsia="Calibri"/>
          <w:color w:val="000000" w:themeColor="text1"/>
          <w:szCs w:val="28"/>
          <w:lang w:eastAsia="en-US"/>
        </w:rPr>
        <w:t xml:space="preserve"> городского поселения, портале МФЦ Камчатского края осуществляется посредством получения заинтересованным лицом информации самостоятельно при посещении соответствующего сайта.</w:t>
      </w:r>
    </w:p>
    <w:p w:rsidR="00B26706" w:rsidRPr="00B26706" w:rsidRDefault="00B26706" w:rsidP="00B26706">
      <w:pPr>
        <w:autoSpaceDE w:val="0"/>
        <w:autoSpaceDN w:val="0"/>
        <w:adjustRightInd w:val="0"/>
        <w:ind w:firstLine="709"/>
        <w:jc w:val="both"/>
        <w:rPr>
          <w:color w:val="000000" w:themeColor="text1"/>
          <w:szCs w:val="28"/>
        </w:rPr>
      </w:pPr>
      <w:r w:rsidRPr="00B26706">
        <w:rPr>
          <w:color w:val="000000" w:themeColor="text1"/>
          <w:szCs w:val="28"/>
        </w:rPr>
        <w:t>При консультировании по электронной почте заинтересованное лицо направляет обращение на электронный адрес</w:t>
      </w:r>
      <w:r w:rsidRPr="00B26706">
        <w:rPr>
          <w:rFonts w:eastAsia="Arial CYR"/>
          <w:color w:val="000000" w:themeColor="text1"/>
          <w:szCs w:val="28"/>
        </w:rPr>
        <w:t xml:space="preserve"> администрации </w:t>
      </w:r>
      <w:proofErr w:type="spellStart"/>
      <w:r w:rsidRPr="00B26706">
        <w:rPr>
          <w:rFonts w:eastAsia="Arial CYR"/>
          <w:color w:val="000000" w:themeColor="text1"/>
          <w:szCs w:val="28"/>
        </w:rPr>
        <w:t>Елизовского</w:t>
      </w:r>
      <w:proofErr w:type="spellEnd"/>
      <w:r w:rsidRPr="00B26706">
        <w:rPr>
          <w:rFonts w:eastAsia="Arial CYR"/>
          <w:color w:val="000000" w:themeColor="text1"/>
          <w:szCs w:val="28"/>
        </w:rPr>
        <w:t xml:space="preserve"> городского поселения, </w:t>
      </w:r>
      <w:r w:rsidRPr="00B26706">
        <w:rPr>
          <w:color w:val="000000" w:themeColor="text1"/>
          <w:szCs w:val="28"/>
        </w:rPr>
        <w:t>Управления архитектуры и градостроительства</w:t>
      </w:r>
      <w:r w:rsidRPr="00B26706">
        <w:rPr>
          <w:rFonts w:eastAsia="Arial CYR"/>
          <w:color w:val="000000" w:themeColor="text1"/>
          <w:szCs w:val="28"/>
        </w:rPr>
        <w:t xml:space="preserve"> администрации </w:t>
      </w:r>
      <w:proofErr w:type="spellStart"/>
      <w:r w:rsidRPr="00B26706">
        <w:rPr>
          <w:rFonts w:eastAsia="Arial CYR"/>
          <w:color w:val="000000" w:themeColor="text1"/>
          <w:szCs w:val="28"/>
        </w:rPr>
        <w:t>Елизовского</w:t>
      </w:r>
      <w:proofErr w:type="spellEnd"/>
      <w:r w:rsidRPr="00B26706">
        <w:rPr>
          <w:rFonts w:eastAsia="Arial CYR"/>
          <w:color w:val="000000" w:themeColor="text1"/>
          <w:szCs w:val="28"/>
        </w:rPr>
        <w:t xml:space="preserve"> городского поселения либо МФЦ Камчатского края. </w:t>
      </w:r>
    </w:p>
    <w:p w:rsidR="00B26706" w:rsidRPr="00B26706" w:rsidRDefault="00B26706" w:rsidP="00B26706">
      <w:pPr>
        <w:autoSpaceDE w:val="0"/>
        <w:autoSpaceDN w:val="0"/>
        <w:adjustRightInd w:val="0"/>
        <w:ind w:firstLine="709"/>
        <w:jc w:val="both"/>
        <w:rPr>
          <w:color w:val="000000" w:themeColor="text1"/>
          <w:szCs w:val="28"/>
        </w:rPr>
      </w:pPr>
      <w:r w:rsidRPr="00B26706">
        <w:rPr>
          <w:color w:val="000000" w:themeColor="text1"/>
          <w:szCs w:val="28"/>
        </w:rPr>
        <w:t>Датой поступления обращения является дата его регистрации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в срок, не превышающий 30 (тридцати) календарных дней со дня поступления обращения.</w:t>
      </w:r>
    </w:p>
    <w:p w:rsidR="00B26706" w:rsidRPr="00B26706" w:rsidRDefault="00B26706" w:rsidP="00B26706">
      <w:pPr>
        <w:autoSpaceDE w:val="0"/>
        <w:autoSpaceDN w:val="0"/>
        <w:adjustRightInd w:val="0"/>
        <w:ind w:firstLine="709"/>
        <w:jc w:val="both"/>
        <w:rPr>
          <w:color w:val="000000" w:themeColor="text1"/>
          <w:szCs w:val="28"/>
        </w:rPr>
      </w:pPr>
      <w:r w:rsidRPr="00B26706">
        <w:rPr>
          <w:color w:val="000000" w:themeColor="text1"/>
          <w:szCs w:val="28"/>
        </w:rPr>
        <w:t>Информирование и консультирование по вопросам предоставления муниципальной услуги предоставляется заявителям так же с использованием федеральной государственной информационной системы «Портал государственных услуг» или региональной информационной системы «Портал государственных и муниципальных услуг Камчатского края».</w:t>
      </w:r>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r w:rsidRPr="00B26706">
        <w:rPr>
          <w:color w:val="000000" w:themeColor="text1"/>
          <w:szCs w:val="28"/>
        </w:rPr>
        <w:t>1.10.</w:t>
      </w:r>
      <w:r w:rsidRPr="00B26706">
        <w:rPr>
          <w:color w:val="000000" w:themeColor="text1"/>
          <w:szCs w:val="28"/>
        </w:rPr>
        <w:tab/>
      </w:r>
      <w:r w:rsidRPr="00B26706">
        <w:rPr>
          <w:rFonts w:eastAsiaTheme="minorHAnsi"/>
          <w:color w:val="000000" w:themeColor="text1"/>
          <w:szCs w:val="28"/>
          <w:lang w:eastAsia="en-US"/>
        </w:rPr>
        <w:t>Консультации производятся по вопросам предоставления информации:</w:t>
      </w:r>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r w:rsidRPr="00B26706">
        <w:rPr>
          <w:rFonts w:eastAsiaTheme="minorHAnsi"/>
          <w:color w:val="000000" w:themeColor="text1"/>
          <w:szCs w:val="28"/>
          <w:lang w:eastAsia="en-US"/>
        </w:rPr>
        <w:t>а)</w:t>
      </w:r>
      <w:r w:rsidRPr="00B26706">
        <w:rPr>
          <w:rFonts w:eastAsiaTheme="minorHAnsi"/>
          <w:color w:val="000000" w:themeColor="text1"/>
          <w:szCs w:val="28"/>
          <w:lang w:eastAsia="en-US"/>
        </w:rPr>
        <w:tab/>
        <w:t>о нормативных правовых актах, регулирующих условия и порядок предоставления муниципальной услуги;</w:t>
      </w:r>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r w:rsidRPr="00B26706">
        <w:rPr>
          <w:rFonts w:eastAsiaTheme="minorHAnsi"/>
          <w:color w:val="000000" w:themeColor="text1"/>
          <w:szCs w:val="28"/>
          <w:lang w:eastAsia="en-US"/>
        </w:rPr>
        <w:t>б)</w:t>
      </w:r>
      <w:r w:rsidRPr="00B26706">
        <w:rPr>
          <w:rFonts w:eastAsiaTheme="minorHAnsi"/>
          <w:color w:val="000000" w:themeColor="text1"/>
          <w:szCs w:val="28"/>
          <w:lang w:eastAsia="en-US"/>
        </w:rPr>
        <w:tab/>
        <w:t>о порядке и условиях приема документов для рассмотрения вопроса о предоставлении муниципальной услуги;</w:t>
      </w:r>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r w:rsidRPr="00B26706">
        <w:rPr>
          <w:rFonts w:eastAsiaTheme="minorHAnsi"/>
          <w:color w:val="000000" w:themeColor="text1"/>
          <w:szCs w:val="28"/>
          <w:lang w:eastAsia="en-US"/>
        </w:rPr>
        <w:t>в)</w:t>
      </w:r>
      <w:r w:rsidRPr="00B26706">
        <w:rPr>
          <w:rFonts w:eastAsiaTheme="minorHAnsi"/>
          <w:color w:val="000000" w:themeColor="text1"/>
          <w:szCs w:val="28"/>
          <w:lang w:eastAsia="en-US"/>
        </w:rPr>
        <w:tab/>
        <w:t>о сроках предоставления муниципальной услуги;</w:t>
      </w:r>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r w:rsidRPr="00B26706">
        <w:rPr>
          <w:rFonts w:eastAsiaTheme="minorHAnsi"/>
          <w:color w:val="000000" w:themeColor="text1"/>
          <w:szCs w:val="28"/>
          <w:lang w:eastAsia="en-US"/>
        </w:rPr>
        <w:t>г)</w:t>
      </w:r>
      <w:r w:rsidRPr="00B26706">
        <w:rPr>
          <w:rFonts w:eastAsiaTheme="minorHAnsi"/>
          <w:color w:val="000000" w:themeColor="text1"/>
          <w:szCs w:val="28"/>
          <w:lang w:eastAsia="en-US"/>
        </w:rPr>
        <w:tab/>
        <w:t>о правах и обязанностях заявителя в случае предоставления ему муниципальной услуги;</w:t>
      </w:r>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proofErr w:type="spellStart"/>
      <w:r w:rsidRPr="00B26706">
        <w:rPr>
          <w:rFonts w:eastAsiaTheme="minorHAnsi"/>
          <w:color w:val="000000" w:themeColor="text1"/>
          <w:szCs w:val="28"/>
          <w:lang w:eastAsia="en-US"/>
        </w:rPr>
        <w:t>д</w:t>
      </w:r>
      <w:proofErr w:type="spellEnd"/>
      <w:r w:rsidRPr="00B26706">
        <w:rPr>
          <w:rFonts w:eastAsiaTheme="minorHAnsi"/>
          <w:color w:val="000000" w:themeColor="text1"/>
          <w:szCs w:val="28"/>
          <w:lang w:eastAsia="en-US"/>
        </w:rPr>
        <w:t>)</w:t>
      </w:r>
      <w:r w:rsidRPr="00B26706">
        <w:rPr>
          <w:rFonts w:eastAsiaTheme="minorHAnsi"/>
          <w:color w:val="000000" w:themeColor="text1"/>
          <w:szCs w:val="28"/>
          <w:lang w:eastAsia="en-US"/>
        </w:rPr>
        <w:tab/>
        <w:t>о причинах отказа в оказании заявителям муниципальной услуги;</w:t>
      </w:r>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r w:rsidRPr="00B26706">
        <w:rPr>
          <w:rFonts w:eastAsiaTheme="minorHAnsi"/>
          <w:color w:val="000000" w:themeColor="text1"/>
          <w:szCs w:val="28"/>
          <w:lang w:eastAsia="en-US"/>
        </w:rPr>
        <w:t>е)</w:t>
      </w:r>
      <w:r w:rsidRPr="00B26706">
        <w:rPr>
          <w:rFonts w:eastAsiaTheme="minorHAnsi"/>
          <w:color w:val="000000" w:themeColor="text1"/>
          <w:szCs w:val="28"/>
          <w:lang w:eastAsia="en-US"/>
        </w:rPr>
        <w:tab/>
        <w:t>о порядке обжалования действий (бездействия) и решений, осуществляемых и принимаемых в ходе предоставления муниципальной услуги.</w:t>
      </w:r>
    </w:p>
    <w:p w:rsidR="00B26706" w:rsidRPr="00B26706" w:rsidRDefault="00B26706" w:rsidP="00B26706">
      <w:pPr>
        <w:ind w:firstLine="709"/>
        <w:jc w:val="both"/>
        <w:rPr>
          <w:rFonts w:eastAsia="Calibri"/>
          <w:color w:val="000000" w:themeColor="text1"/>
          <w:szCs w:val="28"/>
          <w:lang w:eastAsia="en-US"/>
        </w:rPr>
      </w:pPr>
    </w:p>
    <w:p w:rsidR="00B26706" w:rsidRPr="00B26706" w:rsidRDefault="00B26706" w:rsidP="00B26706">
      <w:pPr>
        <w:pStyle w:val="ConsPlusNormal"/>
        <w:widowControl/>
        <w:ind w:left="360" w:firstLine="709"/>
        <w:contextualSpacing/>
        <w:jc w:val="both"/>
        <w:outlineLvl w:val="1"/>
        <w:rPr>
          <w:rFonts w:ascii="Times New Roman" w:hAnsi="Times New Roman" w:cs="Times New Roman"/>
          <w:b/>
          <w:color w:val="000000" w:themeColor="text1"/>
          <w:sz w:val="28"/>
          <w:szCs w:val="28"/>
        </w:rPr>
      </w:pPr>
      <w:r w:rsidRPr="00B26706">
        <w:rPr>
          <w:rFonts w:ascii="Times New Roman" w:hAnsi="Times New Roman" w:cs="Times New Roman"/>
          <w:b/>
          <w:color w:val="000000" w:themeColor="text1"/>
          <w:sz w:val="28"/>
          <w:szCs w:val="28"/>
        </w:rPr>
        <w:t>2.</w:t>
      </w:r>
      <w:r w:rsidRPr="00B26706">
        <w:rPr>
          <w:rFonts w:ascii="Times New Roman" w:hAnsi="Times New Roman" w:cs="Times New Roman"/>
          <w:b/>
          <w:color w:val="000000" w:themeColor="text1"/>
          <w:sz w:val="28"/>
          <w:szCs w:val="28"/>
        </w:rPr>
        <w:tab/>
        <w:t>Стандарт предоставления муниципальной услуги</w:t>
      </w:r>
    </w:p>
    <w:p w:rsidR="00B26706" w:rsidRPr="00B26706" w:rsidRDefault="00B26706" w:rsidP="00B26706">
      <w:pPr>
        <w:pStyle w:val="ConsPlusNormal"/>
        <w:widowControl/>
        <w:ind w:left="360" w:firstLine="709"/>
        <w:contextualSpacing/>
        <w:jc w:val="both"/>
        <w:outlineLvl w:val="1"/>
        <w:rPr>
          <w:rFonts w:ascii="Times New Roman" w:hAnsi="Times New Roman" w:cs="Times New Roman"/>
          <w:color w:val="000000" w:themeColor="text1"/>
          <w:sz w:val="28"/>
          <w:szCs w:val="28"/>
        </w:rPr>
      </w:pPr>
    </w:p>
    <w:p w:rsidR="00B26706" w:rsidRPr="00B26706" w:rsidRDefault="00B26706" w:rsidP="00B26706">
      <w:pPr>
        <w:ind w:firstLine="567"/>
        <w:jc w:val="both"/>
        <w:rPr>
          <w:bCs/>
          <w:color w:val="000000" w:themeColor="text1"/>
          <w:szCs w:val="28"/>
        </w:rPr>
      </w:pPr>
      <w:r w:rsidRPr="00B26706">
        <w:rPr>
          <w:color w:val="000000" w:themeColor="text1"/>
          <w:szCs w:val="28"/>
        </w:rPr>
        <w:t>2.1.</w:t>
      </w:r>
      <w:r w:rsidRPr="00B26706">
        <w:rPr>
          <w:color w:val="000000" w:themeColor="text1"/>
          <w:szCs w:val="28"/>
        </w:rPr>
        <w:tab/>
      </w:r>
      <w:r w:rsidRPr="00B26706">
        <w:rPr>
          <w:bCs/>
          <w:color w:val="000000" w:themeColor="text1"/>
          <w:szCs w:val="28"/>
        </w:rPr>
        <w:t>Наименование муниципальной услуги – «</w:t>
      </w:r>
      <w:r w:rsidRPr="00B26706">
        <w:rPr>
          <w:color w:val="000000" w:themeColor="text1"/>
          <w:szCs w:val="28"/>
        </w:rPr>
        <w:t>Предоставление земельных участков в собственность гражданам Российской Федерации, имеющим трех и более детей».</w:t>
      </w:r>
    </w:p>
    <w:p w:rsidR="00B26706" w:rsidRPr="00B26706" w:rsidRDefault="00B26706" w:rsidP="00B26706">
      <w:pPr>
        <w:ind w:firstLine="567"/>
        <w:jc w:val="both"/>
        <w:rPr>
          <w:bCs/>
          <w:color w:val="000000" w:themeColor="text1"/>
          <w:szCs w:val="28"/>
        </w:rPr>
      </w:pPr>
      <w:r w:rsidRPr="00B26706">
        <w:rPr>
          <w:color w:val="000000" w:themeColor="text1"/>
          <w:szCs w:val="28"/>
        </w:rPr>
        <w:t>2.2.</w:t>
      </w:r>
      <w:r w:rsidRPr="00B26706">
        <w:rPr>
          <w:color w:val="000000" w:themeColor="text1"/>
          <w:szCs w:val="28"/>
        </w:rPr>
        <w:tab/>
        <w:t xml:space="preserve">Муниципальную услугу предоставляет </w:t>
      </w:r>
      <w:r w:rsidRPr="00B26706">
        <w:rPr>
          <w:bCs/>
          <w:color w:val="000000" w:themeColor="text1"/>
          <w:szCs w:val="28"/>
        </w:rPr>
        <w:t xml:space="preserve">администрация </w:t>
      </w:r>
      <w:proofErr w:type="spellStart"/>
      <w:r w:rsidRPr="00B26706">
        <w:rPr>
          <w:bCs/>
          <w:color w:val="000000" w:themeColor="text1"/>
          <w:szCs w:val="28"/>
        </w:rPr>
        <w:t>Елизовского</w:t>
      </w:r>
      <w:proofErr w:type="spellEnd"/>
      <w:r w:rsidRPr="00B26706">
        <w:rPr>
          <w:bCs/>
          <w:color w:val="000000" w:themeColor="text1"/>
          <w:szCs w:val="28"/>
        </w:rPr>
        <w:t xml:space="preserve"> городского поселения в лице Управления</w:t>
      </w:r>
      <w:r w:rsidRPr="00B26706">
        <w:rPr>
          <w:color w:val="000000" w:themeColor="text1"/>
          <w:szCs w:val="28"/>
        </w:rPr>
        <w:t xml:space="preserve"> архитектуры и градостроительства администрации </w:t>
      </w:r>
      <w:proofErr w:type="spellStart"/>
      <w:r w:rsidRPr="00B26706">
        <w:rPr>
          <w:color w:val="000000" w:themeColor="text1"/>
          <w:szCs w:val="28"/>
        </w:rPr>
        <w:t>Елизовского</w:t>
      </w:r>
      <w:proofErr w:type="spellEnd"/>
      <w:r w:rsidRPr="00B26706">
        <w:rPr>
          <w:color w:val="000000" w:themeColor="text1"/>
          <w:szCs w:val="28"/>
        </w:rPr>
        <w:t xml:space="preserve"> городского поселения (далее – Управление). </w:t>
      </w:r>
    </w:p>
    <w:p w:rsidR="00B26706" w:rsidRPr="00B26706" w:rsidRDefault="00B26706" w:rsidP="00B26706">
      <w:pPr>
        <w:autoSpaceDE w:val="0"/>
        <w:autoSpaceDN w:val="0"/>
        <w:adjustRightInd w:val="0"/>
        <w:ind w:firstLine="709"/>
        <w:jc w:val="both"/>
        <w:outlineLvl w:val="1"/>
        <w:rPr>
          <w:color w:val="000000" w:themeColor="text1"/>
          <w:szCs w:val="28"/>
        </w:rPr>
      </w:pPr>
      <w:r w:rsidRPr="00B26706">
        <w:rPr>
          <w:color w:val="000000" w:themeColor="text1"/>
          <w:szCs w:val="28"/>
        </w:rPr>
        <w:t xml:space="preserve">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w:t>
      </w:r>
      <w:proofErr w:type="spellStart"/>
      <w:r w:rsidRPr="00B26706">
        <w:rPr>
          <w:color w:val="000000" w:themeColor="text1"/>
          <w:szCs w:val="28"/>
        </w:rPr>
        <w:t>Елизовского</w:t>
      </w:r>
      <w:proofErr w:type="spellEnd"/>
      <w:r w:rsidRPr="00B26706">
        <w:rPr>
          <w:color w:val="000000" w:themeColor="text1"/>
          <w:szCs w:val="28"/>
        </w:rPr>
        <w:t xml:space="preserve"> городского поселения и </w:t>
      </w:r>
      <w:r w:rsidRPr="00B26706">
        <w:rPr>
          <w:color w:val="000000" w:themeColor="text1"/>
          <w:szCs w:val="28"/>
        </w:rPr>
        <w:lastRenderedPageBreak/>
        <w:t xml:space="preserve">МФЦ Камчатского края, со дня вступления в силу соответствующего соглашения о взаимодействии. </w:t>
      </w:r>
    </w:p>
    <w:p w:rsidR="00B26706" w:rsidRPr="00B26706" w:rsidRDefault="00B26706" w:rsidP="00B26706">
      <w:pPr>
        <w:autoSpaceDE w:val="0"/>
        <w:autoSpaceDN w:val="0"/>
        <w:adjustRightInd w:val="0"/>
        <w:ind w:firstLine="709"/>
        <w:jc w:val="both"/>
        <w:outlineLvl w:val="1"/>
        <w:rPr>
          <w:color w:val="000000" w:themeColor="text1"/>
          <w:szCs w:val="28"/>
        </w:rPr>
      </w:pPr>
      <w:proofErr w:type="gramStart"/>
      <w:r w:rsidRPr="00B26706">
        <w:rPr>
          <w:color w:val="000000" w:themeColor="text1"/>
          <w:szCs w:val="28"/>
        </w:rPr>
        <w:t>В соответствии с требованиями пункта 3 части 1 статьи 7 Федерального закона от 17.07.2010 № 210-ФЗ «Об организации предоставления государственных и муниципальных услуг»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w:t>
      </w:r>
      <w:proofErr w:type="gramEnd"/>
      <w:r w:rsidRPr="00B26706">
        <w:rPr>
          <w:color w:val="000000" w:themeColor="text1"/>
          <w:szCs w:val="28"/>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B26706" w:rsidRPr="00B26706" w:rsidRDefault="00B26706" w:rsidP="00B26706">
      <w:pPr>
        <w:autoSpaceDE w:val="0"/>
        <w:autoSpaceDN w:val="0"/>
        <w:adjustRightInd w:val="0"/>
        <w:ind w:firstLine="540"/>
        <w:jc w:val="both"/>
        <w:rPr>
          <w:color w:val="000000" w:themeColor="text1"/>
          <w:szCs w:val="28"/>
        </w:rPr>
      </w:pPr>
      <w:r w:rsidRPr="00B26706">
        <w:rPr>
          <w:color w:val="000000" w:themeColor="text1"/>
          <w:szCs w:val="28"/>
        </w:rPr>
        <w:t xml:space="preserve">2.3. Результат предоставления муниципальной услуги: </w:t>
      </w:r>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r w:rsidRPr="00B26706">
        <w:rPr>
          <w:rFonts w:eastAsiaTheme="minorHAnsi"/>
          <w:color w:val="000000" w:themeColor="text1"/>
          <w:szCs w:val="28"/>
          <w:lang w:eastAsia="en-US"/>
        </w:rPr>
        <w:t>2.3.1</w:t>
      </w:r>
      <w:r w:rsidRPr="00B26706">
        <w:rPr>
          <w:rFonts w:eastAsiaTheme="minorHAnsi"/>
          <w:color w:val="000000" w:themeColor="text1"/>
          <w:szCs w:val="28"/>
          <w:lang w:eastAsia="en-US"/>
        </w:rPr>
        <w:tab/>
        <w:t>выдача решения о предоставлении земельного участка в собственность бесплатно в форме постановления администрации;</w:t>
      </w:r>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r w:rsidRPr="00B26706">
        <w:rPr>
          <w:rFonts w:eastAsiaTheme="minorHAnsi"/>
          <w:color w:val="000000" w:themeColor="text1"/>
          <w:szCs w:val="28"/>
          <w:lang w:eastAsia="en-US"/>
        </w:rPr>
        <w:t>2.3.2</w:t>
      </w:r>
      <w:r w:rsidRPr="00B26706">
        <w:rPr>
          <w:rFonts w:eastAsiaTheme="minorHAnsi"/>
          <w:color w:val="000000" w:themeColor="text1"/>
          <w:szCs w:val="28"/>
          <w:lang w:eastAsia="en-US"/>
        </w:rPr>
        <w:tab/>
        <w:t>выдача мотивированного отказа в предоставлении муниципальной услуги.</w:t>
      </w:r>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r w:rsidRPr="00B26706">
        <w:rPr>
          <w:color w:val="000000" w:themeColor="text1"/>
          <w:szCs w:val="28"/>
        </w:rPr>
        <w:t>2.4.</w:t>
      </w:r>
      <w:r w:rsidRPr="00B26706">
        <w:rPr>
          <w:color w:val="000000" w:themeColor="text1"/>
          <w:szCs w:val="28"/>
        </w:rPr>
        <w:tab/>
      </w:r>
      <w:r w:rsidRPr="00B26706">
        <w:rPr>
          <w:rFonts w:eastAsiaTheme="minorHAnsi"/>
          <w:color w:val="000000" w:themeColor="text1"/>
          <w:szCs w:val="28"/>
          <w:lang w:eastAsia="en-US"/>
        </w:rPr>
        <w:t>Срок предоставления муниципальной услуги – 30 (тридцать) календарных дней со дня регистрации заявления о предоставлении земельного участка, включенного в Единый перечень земельных участков, предоставляемых бесплатно в собственность многодетным семьям (далее - Единый перечень).</w:t>
      </w:r>
    </w:p>
    <w:p w:rsidR="00B26706" w:rsidRPr="00B26706" w:rsidRDefault="00B26706" w:rsidP="00B26706">
      <w:pPr>
        <w:pStyle w:val="ConsPlusNormal"/>
        <w:ind w:firstLine="540"/>
        <w:jc w:val="both"/>
        <w:rPr>
          <w:rFonts w:ascii="Times New Roman" w:hAnsi="Times New Roman" w:cs="Times New Roman"/>
          <w:color w:val="000000" w:themeColor="text1"/>
          <w:sz w:val="28"/>
          <w:szCs w:val="28"/>
        </w:rPr>
      </w:pPr>
      <w:r w:rsidRPr="00B26706">
        <w:rPr>
          <w:rFonts w:ascii="Times New Roman" w:hAnsi="Times New Roman" w:cs="Times New Roman"/>
          <w:color w:val="000000" w:themeColor="text1"/>
          <w:sz w:val="28"/>
          <w:szCs w:val="28"/>
        </w:rPr>
        <w:t>В случае</w:t>
      </w:r>
      <w:proofErr w:type="gramStart"/>
      <w:r w:rsidRPr="00B26706">
        <w:rPr>
          <w:rFonts w:ascii="Times New Roman" w:hAnsi="Times New Roman" w:cs="Times New Roman"/>
          <w:color w:val="000000" w:themeColor="text1"/>
          <w:sz w:val="28"/>
          <w:szCs w:val="28"/>
        </w:rPr>
        <w:t>,</w:t>
      </w:r>
      <w:proofErr w:type="gramEnd"/>
      <w:r w:rsidRPr="00B26706">
        <w:rPr>
          <w:rFonts w:ascii="Times New Roman" w:hAnsi="Times New Roman" w:cs="Times New Roman"/>
          <w:color w:val="000000" w:themeColor="text1"/>
          <w:sz w:val="28"/>
          <w:szCs w:val="28"/>
        </w:rPr>
        <w:t xml:space="preserve"> если на дату обращения заявителя за предоставлением земельного участка Единый перечень не содержит сведений о свободных земельных участках, решение о предоставлении земельного участка принимается в течение 15 (пятнадцати) календарных дней со дня выбора заявителем земельного участка после его включения в Единый перечень.</w:t>
      </w:r>
    </w:p>
    <w:p w:rsidR="00B26706" w:rsidRPr="00B26706" w:rsidRDefault="00B26706" w:rsidP="00B26706">
      <w:pPr>
        <w:ind w:firstLine="709"/>
        <w:jc w:val="both"/>
        <w:rPr>
          <w:color w:val="000000" w:themeColor="text1"/>
          <w:szCs w:val="28"/>
        </w:rPr>
      </w:pPr>
      <w:r w:rsidRPr="00B26706">
        <w:rPr>
          <w:color w:val="000000" w:themeColor="text1"/>
          <w:szCs w:val="28"/>
        </w:rPr>
        <w:t>2.5.</w:t>
      </w:r>
      <w:r w:rsidRPr="00B26706">
        <w:rPr>
          <w:color w:val="000000" w:themeColor="text1"/>
          <w:szCs w:val="28"/>
        </w:rPr>
        <w:tab/>
        <w:t xml:space="preserve"> Предоставление муниципальной услуги получателям муниципальной услуги</w:t>
      </w:r>
      <w:r w:rsidRPr="00B26706">
        <w:rPr>
          <w:bCs/>
          <w:color w:val="000000" w:themeColor="text1"/>
          <w:szCs w:val="28"/>
        </w:rPr>
        <w:t xml:space="preserve"> осуществляется в соответствии со следующими нормативными правовыми актами:</w:t>
      </w:r>
    </w:p>
    <w:p w:rsidR="00B26706" w:rsidRPr="00B26706" w:rsidRDefault="00B26706" w:rsidP="00B26706">
      <w:pPr>
        <w:pStyle w:val="af9"/>
        <w:ind w:left="0" w:firstLine="709"/>
        <w:jc w:val="both"/>
        <w:rPr>
          <w:color w:val="000000" w:themeColor="text1"/>
          <w:szCs w:val="28"/>
        </w:rPr>
      </w:pPr>
      <w:r w:rsidRPr="00B26706">
        <w:rPr>
          <w:color w:val="000000" w:themeColor="text1"/>
          <w:szCs w:val="28"/>
        </w:rPr>
        <w:t>2.5.1</w:t>
      </w:r>
      <w:r w:rsidRPr="00B26706">
        <w:rPr>
          <w:color w:val="000000" w:themeColor="text1"/>
          <w:szCs w:val="28"/>
        </w:rPr>
        <w:tab/>
        <w:t>Конституцией Российской Федерации («Российская газета», 1993 № 237).</w:t>
      </w:r>
    </w:p>
    <w:p w:rsidR="00B26706" w:rsidRPr="00B26706" w:rsidRDefault="00B26706" w:rsidP="00B26706">
      <w:pPr>
        <w:pStyle w:val="af9"/>
        <w:ind w:left="0" w:firstLine="709"/>
        <w:jc w:val="both"/>
        <w:rPr>
          <w:color w:val="000000" w:themeColor="text1"/>
          <w:szCs w:val="28"/>
        </w:rPr>
      </w:pPr>
      <w:r w:rsidRPr="00B26706">
        <w:rPr>
          <w:color w:val="000000" w:themeColor="text1"/>
          <w:szCs w:val="28"/>
        </w:rPr>
        <w:t>2.5.2</w:t>
      </w:r>
      <w:r w:rsidRPr="00B26706">
        <w:rPr>
          <w:color w:val="000000" w:themeColor="text1"/>
          <w:szCs w:val="28"/>
        </w:rPr>
        <w:tab/>
        <w:t xml:space="preserve">Земельным кодексом Российской Федерации от 25.10.2001 </w:t>
      </w:r>
    </w:p>
    <w:p w:rsidR="00B26706" w:rsidRPr="00B26706" w:rsidRDefault="00B26706" w:rsidP="00B26706">
      <w:pPr>
        <w:pStyle w:val="af9"/>
        <w:ind w:left="0"/>
        <w:jc w:val="both"/>
        <w:rPr>
          <w:color w:val="000000" w:themeColor="text1"/>
          <w:szCs w:val="28"/>
        </w:rPr>
      </w:pPr>
      <w:r w:rsidRPr="00B26706">
        <w:rPr>
          <w:color w:val="000000" w:themeColor="text1"/>
          <w:szCs w:val="28"/>
        </w:rPr>
        <w:t>№ 136-ФЗ («Собрание законодательства РФ», 29.10.2001, № 44, ст. 4147, «Российская газета», № 211-212, 30.10.2001).</w:t>
      </w:r>
    </w:p>
    <w:p w:rsidR="00B26706" w:rsidRPr="00B26706" w:rsidRDefault="00B26706" w:rsidP="00B26706">
      <w:pPr>
        <w:pStyle w:val="af9"/>
        <w:ind w:left="0" w:firstLine="709"/>
        <w:jc w:val="both"/>
        <w:rPr>
          <w:color w:val="000000" w:themeColor="text1"/>
          <w:szCs w:val="28"/>
        </w:rPr>
      </w:pPr>
      <w:r w:rsidRPr="00B26706">
        <w:rPr>
          <w:color w:val="000000" w:themeColor="text1"/>
          <w:szCs w:val="28"/>
        </w:rPr>
        <w:t>2.5.3</w:t>
      </w:r>
      <w:r w:rsidRPr="00B26706">
        <w:rPr>
          <w:color w:val="000000" w:themeColor="text1"/>
          <w:szCs w:val="28"/>
        </w:rPr>
        <w:tab/>
        <w:t>Федеральным законом от 25.10.2001 № 137-ФЗ «О введении в действие Земельного кодекса Российской Федерации» («Российская газета», № 211-212, 30.10.2001).</w:t>
      </w:r>
    </w:p>
    <w:p w:rsidR="00B26706" w:rsidRPr="00B26706" w:rsidRDefault="00B26706" w:rsidP="00B26706">
      <w:pPr>
        <w:pStyle w:val="af9"/>
        <w:ind w:left="0" w:firstLine="709"/>
        <w:jc w:val="both"/>
        <w:rPr>
          <w:color w:val="000000" w:themeColor="text1"/>
          <w:szCs w:val="28"/>
        </w:rPr>
      </w:pPr>
      <w:r w:rsidRPr="00B26706">
        <w:rPr>
          <w:color w:val="000000" w:themeColor="text1"/>
          <w:szCs w:val="28"/>
        </w:rPr>
        <w:t>2.5.4</w:t>
      </w:r>
      <w:r w:rsidRPr="00B26706">
        <w:rPr>
          <w:color w:val="000000" w:themeColor="text1"/>
          <w:szCs w:val="28"/>
        </w:rPr>
        <w:tab/>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B26706" w:rsidRPr="00B26706" w:rsidRDefault="00B26706" w:rsidP="00B26706">
      <w:pPr>
        <w:pStyle w:val="af9"/>
        <w:ind w:left="0" w:firstLine="709"/>
        <w:jc w:val="both"/>
        <w:rPr>
          <w:rFonts w:eastAsia="Calibri"/>
          <w:color w:val="000000" w:themeColor="text1"/>
          <w:szCs w:val="28"/>
          <w:lang w:eastAsia="en-US"/>
        </w:rPr>
      </w:pPr>
      <w:r w:rsidRPr="00B26706">
        <w:rPr>
          <w:color w:val="000000" w:themeColor="text1"/>
          <w:szCs w:val="28"/>
        </w:rPr>
        <w:t>2.5.5</w:t>
      </w:r>
      <w:r w:rsidRPr="00B26706">
        <w:rPr>
          <w:color w:val="000000" w:themeColor="text1"/>
          <w:szCs w:val="28"/>
        </w:rPr>
        <w:tab/>
      </w:r>
      <w:r w:rsidRPr="00B26706">
        <w:rPr>
          <w:rFonts w:eastAsia="Calibri"/>
          <w:color w:val="000000" w:themeColor="text1"/>
          <w:szCs w:val="28"/>
          <w:lang w:eastAsia="en-US"/>
        </w:rPr>
        <w:t>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B26706" w:rsidRPr="00B26706" w:rsidRDefault="00B26706" w:rsidP="00B26706">
      <w:pPr>
        <w:pStyle w:val="af9"/>
        <w:ind w:left="0" w:firstLine="709"/>
        <w:jc w:val="both"/>
        <w:rPr>
          <w:rFonts w:eastAsia="Calibri"/>
          <w:color w:val="000000" w:themeColor="text1"/>
          <w:szCs w:val="28"/>
          <w:lang w:eastAsia="en-US"/>
        </w:rPr>
      </w:pPr>
      <w:r w:rsidRPr="00B26706">
        <w:rPr>
          <w:color w:val="000000" w:themeColor="text1"/>
          <w:szCs w:val="28"/>
        </w:rPr>
        <w:lastRenderedPageBreak/>
        <w:t>2.5.6</w:t>
      </w:r>
      <w:r w:rsidRPr="00B26706">
        <w:rPr>
          <w:color w:val="000000" w:themeColor="text1"/>
          <w:szCs w:val="28"/>
        </w:rPr>
        <w:tab/>
      </w:r>
      <w:r w:rsidRPr="00B26706">
        <w:rPr>
          <w:rFonts w:eastAsia="Calibri"/>
          <w:color w:val="000000" w:themeColor="text1"/>
          <w:szCs w:val="28"/>
          <w:lang w:eastAsia="en-US"/>
        </w:rPr>
        <w:t>Федеральным законом от 27.07.2006 № 152-ФЗ «О персональных данных» («Российская газета», № 165, 29.07.2006).</w:t>
      </w:r>
    </w:p>
    <w:p w:rsidR="00B26706" w:rsidRPr="00B26706" w:rsidRDefault="00B26706" w:rsidP="00B26706">
      <w:pPr>
        <w:pStyle w:val="af9"/>
        <w:ind w:left="0" w:firstLine="709"/>
        <w:jc w:val="both"/>
        <w:rPr>
          <w:rFonts w:eastAsia="Calibri"/>
          <w:color w:val="000000" w:themeColor="text1"/>
          <w:szCs w:val="28"/>
          <w:lang w:eastAsia="en-US"/>
        </w:rPr>
      </w:pPr>
      <w:r w:rsidRPr="00B26706">
        <w:rPr>
          <w:color w:val="000000" w:themeColor="text1"/>
          <w:szCs w:val="28"/>
        </w:rPr>
        <w:t>Федеральным законом от 21.07.1997 № 122-ФЗ «О государственной регистрации прав на недвижимое имущество и сделок с ним».</w:t>
      </w:r>
    </w:p>
    <w:p w:rsidR="00B26706" w:rsidRPr="00B26706" w:rsidRDefault="00B26706" w:rsidP="00B26706">
      <w:pPr>
        <w:pStyle w:val="af9"/>
        <w:ind w:left="0" w:firstLine="709"/>
        <w:jc w:val="both"/>
        <w:rPr>
          <w:color w:val="000000" w:themeColor="text1"/>
          <w:szCs w:val="28"/>
        </w:rPr>
      </w:pPr>
      <w:r w:rsidRPr="00B26706">
        <w:rPr>
          <w:color w:val="000000" w:themeColor="text1"/>
          <w:szCs w:val="28"/>
        </w:rPr>
        <w:t>2.5.7</w:t>
      </w:r>
      <w:r w:rsidRPr="00B26706">
        <w:rPr>
          <w:color w:val="000000" w:themeColor="text1"/>
          <w:szCs w:val="28"/>
        </w:rPr>
        <w:tab/>
        <w:t>Федеральным законом от 15.04.1998 № 66-ФЗ «О садоводческих, огороднических и дачных некоммерческих объединениях граждан» («Российская газета», № 79, 23.04.1998).</w:t>
      </w:r>
    </w:p>
    <w:p w:rsidR="00B26706" w:rsidRPr="00B26706" w:rsidRDefault="00B26706" w:rsidP="00B26706">
      <w:pPr>
        <w:pStyle w:val="af9"/>
        <w:ind w:left="0" w:firstLine="709"/>
        <w:jc w:val="both"/>
        <w:rPr>
          <w:color w:val="000000" w:themeColor="text1"/>
          <w:szCs w:val="28"/>
        </w:rPr>
      </w:pPr>
      <w:r w:rsidRPr="00B26706">
        <w:rPr>
          <w:color w:val="000000" w:themeColor="text1"/>
          <w:szCs w:val="28"/>
        </w:rPr>
        <w:t>2.5.8</w:t>
      </w:r>
      <w:r w:rsidRPr="00B26706">
        <w:rPr>
          <w:color w:val="000000" w:themeColor="text1"/>
          <w:szCs w:val="28"/>
        </w:rPr>
        <w:tab/>
        <w:t>Федеральным законом от 24.07.2002 № 101-ФЗ «Об обороте земель сельскохозяйственного назначения» (далее по тексту – Федеральный закон от 24.07.2002 №101-ФЗ) («Российская газета», № 137, 27.07.2002).</w:t>
      </w:r>
    </w:p>
    <w:p w:rsidR="00B26706" w:rsidRPr="00B26706" w:rsidRDefault="00B26706" w:rsidP="00B26706">
      <w:pPr>
        <w:pStyle w:val="af9"/>
        <w:ind w:left="0" w:firstLine="709"/>
        <w:jc w:val="both"/>
        <w:rPr>
          <w:color w:val="000000" w:themeColor="text1"/>
          <w:szCs w:val="28"/>
        </w:rPr>
      </w:pPr>
      <w:r w:rsidRPr="00B26706">
        <w:rPr>
          <w:color w:val="000000" w:themeColor="text1"/>
          <w:szCs w:val="28"/>
        </w:rPr>
        <w:t>2.5.9</w:t>
      </w:r>
      <w:r w:rsidRPr="00B26706">
        <w:rPr>
          <w:color w:val="000000" w:themeColor="text1"/>
          <w:szCs w:val="28"/>
        </w:rPr>
        <w:tab/>
        <w:t>Федеральным законом от 11.06.2003 № 74-ФЗ «О крестьянском (фермерском) хозяйстве» («Российская газета», № 121, 08.06.2006).</w:t>
      </w:r>
    </w:p>
    <w:p w:rsidR="00B26706" w:rsidRPr="00B26706" w:rsidRDefault="00B26706" w:rsidP="00B26706">
      <w:pPr>
        <w:pStyle w:val="af9"/>
        <w:ind w:left="0" w:firstLine="709"/>
        <w:jc w:val="both"/>
        <w:rPr>
          <w:color w:val="000000" w:themeColor="text1"/>
          <w:szCs w:val="28"/>
        </w:rPr>
      </w:pPr>
      <w:r w:rsidRPr="00B26706">
        <w:rPr>
          <w:color w:val="000000" w:themeColor="text1"/>
          <w:szCs w:val="28"/>
        </w:rPr>
        <w:t>2.5.10</w:t>
      </w:r>
      <w:r w:rsidRPr="00B26706">
        <w:rPr>
          <w:color w:val="000000" w:themeColor="text1"/>
          <w:szCs w:val="28"/>
        </w:rPr>
        <w:tab/>
      </w:r>
      <w:r w:rsidRPr="00B26706">
        <w:rPr>
          <w:color w:val="000000" w:themeColor="text1"/>
          <w:szCs w:val="28"/>
        </w:rPr>
        <w:tab/>
        <w:t>Федеральным законом  от 24.11.1995 № 181-ФЗ «О социальной защите инвалидов в Российской Федерации» («Российская газета», № 234, 02.12.1995).</w:t>
      </w:r>
    </w:p>
    <w:p w:rsidR="00B26706" w:rsidRPr="00B26706" w:rsidRDefault="00B26706" w:rsidP="00B26706">
      <w:pPr>
        <w:pStyle w:val="af9"/>
        <w:ind w:left="0" w:firstLine="709"/>
        <w:jc w:val="both"/>
        <w:rPr>
          <w:color w:val="000000" w:themeColor="text1"/>
          <w:szCs w:val="28"/>
        </w:rPr>
      </w:pPr>
      <w:r w:rsidRPr="00B26706">
        <w:rPr>
          <w:color w:val="000000" w:themeColor="text1"/>
          <w:szCs w:val="28"/>
        </w:rPr>
        <w:t>2.5.11</w:t>
      </w:r>
      <w:r w:rsidRPr="00B26706">
        <w:rPr>
          <w:color w:val="000000" w:themeColor="text1"/>
          <w:szCs w:val="28"/>
        </w:rPr>
        <w:tab/>
      </w:r>
      <w:r w:rsidRPr="00B26706">
        <w:rPr>
          <w:color w:val="000000" w:themeColor="text1"/>
          <w:szCs w:val="28"/>
        </w:rPr>
        <w:tab/>
        <w:t>Федеральным законом от 02.05.2006 № 59-ФЗ «О порядке рассмотрения обращений граждан Российской Федерации» («Российская газета», № 95, 05.05.2006)</w:t>
      </w:r>
    </w:p>
    <w:p w:rsidR="00B26706" w:rsidRPr="00B26706" w:rsidRDefault="00B26706" w:rsidP="00B26706">
      <w:pPr>
        <w:pStyle w:val="af9"/>
        <w:ind w:left="0" w:firstLine="709"/>
        <w:jc w:val="both"/>
        <w:rPr>
          <w:color w:val="000000" w:themeColor="text1"/>
          <w:szCs w:val="28"/>
        </w:rPr>
      </w:pPr>
      <w:r w:rsidRPr="00B26706">
        <w:rPr>
          <w:color w:val="000000" w:themeColor="text1"/>
          <w:szCs w:val="28"/>
        </w:rPr>
        <w:t>2.5.12</w:t>
      </w:r>
      <w:r w:rsidRPr="00B26706">
        <w:rPr>
          <w:color w:val="000000" w:themeColor="text1"/>
          <w:szCs w:val="28"/>
        </w:rPr>
        <w:tab/>
      </w:r>
      <w:r w:rsidRPr="00B26706">
        <w:rPr>
          <w:color w:val="000000" w:themeColor="text1"/>
          <w:szCs w:val="28"/>
        </w:rPr>
        <w:tab/>
        <w:t>Федеральным законом от 24.07.2007 № 221-ФЗ «О государственном кадастре недвижимости» (далее по тексту – Федеральный закон от 24.05.2006 № 221-ФЗ)  («Российская газета», № 165, 01.08.2007).</w:t>
      </w:r>
    </w:p>
    <w:p w:rsidR="00B26706" w:rsidRPr="00B26706" w:rsidRDefault="00B26706" w:rsidP="00B26706">
      <w:pPr>
        <w:pStyle w:val="af9"/>
        <w:ind w:left="0" w:firstLine="709"/>
        <w:jc w:val="both"/>
        <w:rPr>
          <w:color w:val="000000" w:themeColor="text1"/>
          <w:szCs w:val="28"/>
        </w:rPr>
      </w:pPr>
      <w:r w:rsidRPr="00B26706">
        <w:rPr>
          <w:color w:val="000000" w:themeColor="text1"/>
          <w:szCs w:val="28"/>
        </w:rPr>
        <w:t>2.5.13</w:t>
      </w:r>
      <w:r w:rsidRPr="00B26706">
        <w:rPr>
          <w:color w:val="000000" w:themeColor="text1"/>
          <w:szCs w:val="28"/>
        </w:rPr>
        <w:tab/>
      </w:r>
      <w:r w:rsidRPr="00B26706">
        <w:rPr>
          <w:color w:val="000000" w:themeColor="text1"/>
          <w:szCs w:val="28"/>
        </w:rPr>
        <w:tab/>
        <w:t>Федеральный закон от 06.04.2011 № 63-ФЗ «Об электронной подписи», («Российская газета», № 75, 08.04.2011).</w:t>
      </w:r>
    </w:p>
    <w:p w:rsidR="00B26706" w:rsidRPr="00B26706" w:rsidRDefault="00B26706" w:rsidP="00B26706">
      <w:pPr>
        <w:pStyle w:val="af9"/>
        <w:ind w:left="0" w:firstLine="709"/>
        <w:jc w:val="both"/>
        <w:rPr>
          <w:color w:val="000000" w:themeColor="text1"/>
          <w:szCs w:val="28"/>
        </w:rPr>
      </w:pPr>
      <w:r w:rsidRPr="00B26706">
        <w:rPr>
          <w:color w:val="000000" w:themeColor="text1"/>
          <w:szCs w:val="28"/>
        </w:rPr>
        <w:t>2.5.14</w:t>
      </w:r>
      <w:r w:rsidRPr="00B26706">
        <w:rPr>
          <w:color w:val="000000" w:themeColor="text1"/>
          <w:szCs w:val="28"/>
        </w:rPr>
        <w:tab/>
      </w:r>
      <w:r w:rsidRPr="00B26706">
        <w:rPr>
          <w:color w:val="000000" w:themeColor="text1"/>
          <w:szCs w:val="28"/>
        </w:rPr>
        <w:tab/>
        <w:t>Постановлением Правительства РФ от 30.04.2014 № 403 «Об исчерпывающем перечне процедур в сфере жилищного строительства» (Официальный интернет-портал правовой информации http://www.pravo.gov.ru, 07.05.2014, «Собрание законодательства РФ», 12.05.2014, № 19, ст. 2437).</w:t>
      </w:r>
    </w:p>
    <w:p w:rsidR="00B26706" w:rsidRPr="00B26706" w:rsidRDefault="00B26706" w:rsidP="00B26706">
      <w:pPr>
        <w:pStyle w:val="af9"/>
        <w:ind w:left="0" w:firstLine="709"/>
        <w:jc w:val="both"/>
        <w:rPr>
          <w:color w:val="000000" w:themeColor="text1"/>
          <w:szCs w:val="28"/>
        </w:rPr>
      </w:pPr>
      <w:proofErr w:type="gramStart"/>
      <w:r w:rsidRPr="00B26706">
        <w:rPr>
          <w:color w:val="000000" w:themeColor="text1"/>
          <w:szCs w:val="28"/>
        </w:rPr>
        <w:t>2.5.15</w:t>
      </w:r>
      <w:r w:rsidRPr="00B26706">
        <w:rPr>
          <w:color w:val="000000" w:themeColor="text1"/>
          <w:szCs w:val="28"/>
        </w:rPr>
        <w:tab/>
      </w:r>
      <w:r w:rsidRPr="00B26706">
        <w:rPr>
          <w:color w:val="000000" w:themeColor="text1"/>
          <w:szCs w:val="28"/>
        </w:rPr>
        <w:tab/>
        <w:t xml:space="preserve">Приказом Министерства экономического развития РФ от 12.01.2015 №1 «Об утверждении перечня документов, подтверждающих право заявителя на приобретение земельного участка без проведения торгов» (далее по тексту – Приказ Минэкономразвития от 12.01.2015 № 1) (опубликован на «Официальном </w:t>
      </w:r>
      <w:proofErr w:type="spellStart"/>
      <w:r w:rsidRPr="00B26706">
        <w:rPr>
          <w:color w:val="000000" w:themeColor="text1"/>
          <w:szCs w:val="28"/>
        </w:rPr>
        <w:t>интернет-портале</w:t>
      </w:r>
      <w:proofErr w:type="spellEnd"/>
      <w:r w:rsidRPr="00B26706">
        <w:rPr>
          <w:color w:val="000000" w:themeColor="text1"/>
          <w:szCs w:val="28"/>
        </w:rPr>
        <w:t xml:space="preserve"> правовой информации» (</w:t>
      </w:r>
      <w:proofErr w:type="spellStart"/>
      <w:r w:rsidRPr="00B26706">
        <w:rPr>
          <w:color w:val="000000" w:themeColor="text1"/>
          <w:szCs w:val="28"/>
        </w:rPr>
        <w:t>www.pravo.gov.ru</w:t>
      </w:r>
      <w:proofErr w:type="spellEnd"/>
      <w:r w:rsidRPr="00B26706">
        <w:rPr>
          <w:color w:val="000000" w:themeColor="text1"/>
          <w:szCs w:val="28"/>
        </w:rPr>
        <w:t>) 28.02. 2015).</w:t>
      </w:r>
      <w:proofErr w:type="gramEnd"/>
    </w:p>
    <w:p w:rsidR="00B26706" w:rsidRPr="00B26706" w:rsidRDefault="00B26706" w:rsidP="00B26706">
      <w:pPr>
        <w:tabs>
          <w:tab w:val="left" w:pos="851"/>
        </w:tabs>
        <w:ind w:firstLine="567"/>
        <w:jc w:val="both"/>
        <w:rPr>
          <w:color w:val="000000" w:themeColor="text1"/>
          <w:szCs w:val="28"/>
        </w:rPr>
      </w:pPr>
      <w:r w:rsidRPr="00B26706">
        <w:rPr>
          <w:color w:val="000000" w:themeColor="text1"/>
          <w:szCs w:val="28"/>
        </w:rPr>
        <w:t>2.5.16</w:t>
      </w:r>
      <w:r w:rsidRPr="00B26706">
        <w:rPr>
          <w:color w:val="000000" w:themeColor="text1"/>
          <w:szCs w:val="28"/>
        </w:rPr>
        <w:tab/>
        <w:t>Законом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 (далее – Закон Камчатского края от 02.11.2011 №671).</w:t>
      </w:r>
    </w:p>
    <w:p w:rsidR="00B26706" w:rsidRPr="00B26706" w:rsidRDefault="00B26706" w:rsidP="00B26706">
      <w:pPr>
        <w:pStyle w:val="af9"/>
        <w:ind w:left="0" w:firstLine="709"/>
        <w:jc w:val="both"/>
        <w:rPr>
          <w:rFonts w:eastAsia="Calibri"/>
          <w:color w:val="000000" w:themeColor="text1"/>
          <w:szCs w:val="28"/>
          <w:lang w:eastAsia="en-US"/>
        </w:rPr>
      </w:pPr>
      <w:r w:rsidRPr="00B26706">
        <w:rPr>
          <w:rFonts w:eastAsia="Calibri"/>
          <w:color w:val="000000" w:themeColor="text1"/>
          <w:szCs w:val="28"/>
          <w:lang w:eastAsia="en-US"/>
        </w:rPr>
        <w:t>2.5.17</w:t>
      </w:r>
      <w:r w:rsidRPr="00B26706">
        <w:rPr>
          <w:rFonts w:eastAsia="Calibri"/>
          <w:color w:val="000000" w:themeColor="text1"/>
          <w:szCs w:val="28"/>
          <w:lang w:eastAsia="en-US"/>
        </w:rPr>
        <w:tab/>
      </w:r>
      <w:r w:rsidRPr="00B26706">
        <w:rPr>
          <w:rFonts w:eastAsia="Calibri"/>
          <w:color w:val="000000" w:themeColor="text1"/>
          <w:szCs w:val="28"/>
          <w:lang w:eastAsia="en-US"/>
        </w:rPr>
        <w:tab/>
        <w:t xml:space="preserve">Уставом </w:t>
      </w:r>
      <w:proofErr w:type="spellStart"/>
      <w:r w:rsidRPr="00B26706">
        <w:rPr>
          <w:rFonts w:eastAsia="Calibri"/>
          <w:color w:val="000000" w:themeColor="text1"/>
          <w:szCs w:val="28"/>
          <w:lang w:eastAsia="en-US"/>
        </w:rPr>
        <w:t>Елизовского</w:t>
      </w:r>
      <w:proofErr w:type="spellEnd"/>
      <w:r w:rsidRPr="00B26706">
        <w:rPr>
          <w:rFonts w:eastAsia="Calibri"/>
          <w:color w:val="000000" w:themeColor="text1"/>
          <w:szCs w:val="28"/>
          <w:lang w:eastAsia="en-US"/>
        </w:rPr>
        <w:t xml:space="preserve"> городского поселения, принятым решением Собрания депутатов </w:t>
      </w:r>
      <w:proofErr w:type="spellStart"/>
      <w:r w:rsidRPr="00B26706">
        <w:rPr>
          <w:rFonts w:eastAsia="Calibri"/>
          <w:color w:val="000000" w:themeColor="text1"/>
          <w:szCs w:val="28"/>
          <w:lang w:eastAsia="en-US"/>
        </w:rPr>
        <w:t>Елизовского</w:t>
      </w:r>
      <w:proofErr w:type="spellEnd"/>
      <w:r w:rsidRPr="00B26706">
        <w:rPr>
          <w:rFonts w:eastAsia="Calibri"/>
          <w:color w:val="000000" w:themeColor="text1"/>
          <w:szCs w:val="28"/>
          <w:lang w:eastAsia="en-US"/>
        </w:rPr>
        <w:t xml:space="preserve"> городского поселения от 31.07.2006 №39.</w:t>
      </w:r>
    </w:p>
    <w:p w:rsidR="00B26706" w:rsidRPr="00B26706" w:rsidRDefault="00B26706" w:rsidP="00B26706">
      <w:pPr>
        <w:pStyle w:val="af9"/>
        <w:ind w:left="0" w:firstLine="709"/>
        <w:jc w:val="both"/>
        <w:rPr>
          <w:rFonts w:eastAsia="Calibri"/>
          <w:color w:val="000000" w:themeColor="text1"/>
          <w:szCs w:val="28"/>
          <w:lang w:eastAsia="en-US"/>
        </w:rPr>
      </w:pPr>
      <w:r w:rsidRPr="00B26706">
        <w:rPr>
          <w:rFonts w:eastAsia="Calibri"/>
          <w:color w:val="000000" w:themeColor="text1"/>
          <w:szCs w:val="28"/>
          <w:lang w:eastAsia="en-US"/>
        </w:rPr>
        <w:t>2.5.18</w:t>
      </w:r>
      <w:r w:rsidRPr="00B26706">
        <w:rPr>
          <w:rFonts w:eastAsia="Calibri"/>
          <w:color w:val="000000" w:themeColor="text1"/>
          <w:szCs w:val="28"/>
          <w:lang w:eastAsia="en-US"/>
        </w:rPr>
        <w:tab/>
      </w:r>
      <w:r w:rsidRPr="00B26706">
        <w:rPr>
          <w:rFonts w:eastAsia="Calibri"/>
          <w:color w:val="000000" w:themeColor="text1"/>
          <w:szCs w:val="28"/>
          <w:lang w:eastAsia="en-US"/>
        </w:rPr>
        <w:tab/>
        <w:t xml:space="preserve">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администрацией </w:t>
      </w:r>
      <w:proofErr w:type="spellStart"/>
      <w:r w:rsidRPr="00B26706">
        <w:rPr>
          <w:rFonts w:eastAsia="Calibri"/>
          <w:color w:val="000000" w:themeColor="text1"/>
          <w:szCs w:val="28"/>
          <w:lang w:eastAsia="en-US"/>
        </w:rPr>
        <w:t>Елизовского</w:t>
      </w:r>
      <w:proofErr w:type="spellEnd"/>
      <w:r w:rsidRPr="00B26706">
        <w:rPr>
          <w:rFonts w:eastAsia="Calibri"/>
          <w:color w:val="000000" w:themeColor="text1"/>
          <w:szCs w:val="28"/>
          <w:lang w:eastAsia="en-US"/>
        </w:rPr>
        <w:t xml:space="preserve"> городского поселения муниципальных услуг, утвержденным Решением Собрания депутатов </w:t>
      </w:r>
      <w:proofErr w:type="spellStart"/>
      <w:r w:rsidRPr="00B26706">
        <w:rPr>
          <w:rFonts w:eastAsia="Calibri"/>
          <w:color w:val="000000" w:themeColor="text1"/>
          <w:szCs w:val="28"/>
          <w:lang w:eastAsia="en-US"/>
        </w:rPr>
        <w:t>Елизовского</w:t>
      </w:r>
      <w:proofErr w:type="spellEnd"/>
      <w:r w:rsidRPr="00B26706">
        <w:rPr>
          <w:rFonts w:eastAsia="Calibri"/>
          <w:color w:val="000000" w:themeColor="text1"/>
          <w:szCs w:val="28"/>
          <w:lang w:eastAsia="en-US"/>
        </w:rPr>
        <w:t xml:space="preserve"> городского </w:t>
      </w:r>
      <w:r w:rsidRPr="00B26706">
        <w:rPr>
          <w:rFonts w:eastAsia="Calibri"/>
          <w:color w:val="000000" w:themeColor="text1"/>
          <w:szCs w:val="28"/>
          <w:lang w:eastAsia="en-US"/>
        </w:rPr>
        <w:lastRenderedPageBreak/>
        <w:t xml:space="preserve">поселения от 16.02.2012 № 239 </w:t>
      </w:r>
      <w:r w:rsidRPr="00B26706">
        <w:rPr>
          <w:color w:val="000000" w:themeColor="text1"/>
          <w:szCs w:val="28"/>
        </w:rPr>
        <w:t>(Информационный бюллетень «Мой город» от 20.02.2012 № 8)</w:t>
      </w:r>
      <w:r w:rsidRPr="00B26706">
        <w:rPr>
          <w:rFonts w:eastAsia="Calibri"/>
          <w:color w:val="000000" w:themeColor="text1"/>
          <w:szCs w:val="28"/>
          <w:lang w:eastAsia="en-US"/>
        </w:rPr>
        <w:t>.</w:t>
      </w:r>
    </w:p>
    <w:p w:rsidR="00B26706" w:rsidRPr="00B26706" w:rsidRDefault="00B26706" w:rsidP="00B26706">
      <w:pPr>
        <w:pStyle w:val="af9"/>
        <w:ind w:left="0" w:firstLine="709"/>
        <w:jc w:val="both"/>
        <w:rPr>
          <w:color w:val="000000" w:themeColor="text1"/>
          <w:szCs w:val="28"/>
        </w:rPr>
      </w:pPr>
      <w:r w:rsidRPr="00B26706">
        <w:rPr>
          <w:rFonts w:eastAsia="Calibri"/>
          <w:color w:val="000000" w:themeColor="text1"/>
          <w:szCs w:val="28"/>
          <w:lang w:eastAsia="en-US"/>
        </w:rPr>
        <w:t>2.5.19</w:t>
      </w:r>
      <w:r w:rsidRPr="00B26706">
        <w:rPr>
          <w:rFonts w:eastAsia="Calibri"/>
          <w:color w:val="000000" w:themeColor="text1"/>
          <w:szCs w:val="28"/>
          <w:lang w:eastAsia="en-US"/>
        </w:rPr>
        <w:tab/>
      </w:r>
      <w:r w:rsidRPr="00B26706">
        <w:rPr>
          <w:rFonts w:eastAsia="Calibri"/>
          <w:color w:val="000000" w:themeColor="text1"/>
          <w:szCs w:val="28"/>
          <w:lang w:eastAsia="en-US"/>
        </w:rPr>
        <w:tab/>
        <w:t xml:space="preserve">Положением об Управлении архитектуры и градостроительства администрации </w:t>
      </w:r>
      <w:proofErr w:type="spellStart"/>
      <w:r w:rsidRPr="00B26706">
        <w:rPr>
          <w:rFonts w:eastAsia="Calibri"/>
          <w:color w:val="000000" w:themeColor="text1"/>
          <w:szCs w:val="28"/>
          <w:lang w:eastAsia="en-US"/>
        </w:rPr>
        <w:t>Елизовского</w:t>
      </w:r>
      <w:proofErr w:type="spellEnd"/>
      <w:r w:rsidRPr="00B26706">
        <w:rPr>
          <w:rFonts w:eastAsia="Calibri"/>
          <w:color w:val="000000" w:themeColor="text1"/>
          <w:szCs w:val="28"/>
          <w:lang w:eastAsia="en-US"/>
        </w:rPr>
        <w:t xml:space="preserve"> городского поселения, утвержденным Решением Собрания депутатов </w:t>
      </w:r>
      <w:proofErr w:type="spellStart"/>
      <w:r w:rsidRPr="00B26706">
        <w:rPr>
          <w:rFonts w:eastAsia="Calibri"/>
          <w:color w:val="000000" w:themeColor="text1"/>
          <w:szCs w:val="28"/>
          <w:lang w:eastAsia="en-US"/>
        </w:rPr>
        <w:t>Елизовского</w:t>
      </w:r>
      <w:proofErr w:type="spellEnd"/>
      <w:r w:rsidRPr="00B26706">
        <w:rPr>
          <w:rFonts w:eastAsia="Calibri"/>
          <w:color w:val="000000" w:themeColor="text1"/>
          <w:szCs w:val="28"/>
          <w:lang w:eastAsia="en-US"/>
        </w:rPr>
        <w:t xml:space="preserve"> городского поселения от 16.01.2008 № 357.</w:t>
      </w:r>
    </w:p>
    <w:p w:rsidR="00B26706" w:rsidRPr="00B26706" w:rsidRDefault="00B26706" w:rsidP="00B26706">
      <w:pPr>
        <w:pStyle w:val="3f3f3f3f3f3f3f3f3f3f3f"/>
        <w:spacing w:after="0" w:line="240" w:lineRule="auto"/>
        <w:ind w:left="0" w:firstLine="709"/>
        <w:jc w:val="both"/>
        <w:rPr>
          <w:rFonts w:ascii="Times New Roman" w:hAnsi="Times New Roman"/>
          <w:color w:val="000000" w:themeColor="text1"/>
          <w:sz w:val="28"/>
          <w:szCs w:val="28"/>
        </w:rPr>
      </w:pPr>
      <w:r w:rsidRPr="00B26706">
        <w:rPr>
          <w:rFonts w:ascii="Times New Roman" w:hAnsi="Times New Roman"/>
          <w:snapToGrid w:val="0"/>
          <w:color w:val="000000" w:themeColor="text1"/>
          <w:sz w:val="28"/>
          <w:szCs w:val="28"/>
        </w:rPr>
        <w:t>2.5.20</w:t>
      </w:r>
      <w:proofErr w:type="gramStart"/>
      <w:r w:rsidRPr="00B26706">
        <w:rPr>
          <w:rFonts w:ascii="Times New Roman" w:hAnsi="Times New Roman"/>
          <w:snapToGrid w:val="0"/>
          <w:color w:val="000000" w:themeColor="text1"/>
          <w:sz w:val="28"/>
          <w:szCs w:val="28"/>
        </w:rPr>
        <w:tab/>
      </w:r>
      <w:r w:rsidRPr="00B26706">
        <w:rPr>
          <w:rFonts w:ascii="Times New Roman" w:hAnsi="Times New Roman"/>
          <w:snapToGrid w:val="0"/>
          <w:color w:val="000000" w:themeColor="text1"/>
          <w:sz w:val="28"/>
          <w:szCs w:val="28"/>
        </w:rPr>
        <w:tab/>
        <w:t>И</w:t>
      </w:r>
      <w:proofErr w:type="gramEnd"/>
      <w:r w:rsidRPr="00B26706">
        <w:rPr>
          <w:rFonts w:ascii="Times New Roman" w:hAnsi="Times New Roman"/>
          <w:snapToGrid w:val="0"/>
          <w:color w:val="000000" w:themeColor="text1"/>
          <w:sz w:val="28"/>
          <w:szCs w:val="28"/>
        </w:rPr>
        <w:t xml:space="preserve">ными </w:t>
      </w:r>
      <w:r w:rsidRPr="00B26706">
        <w:rPr>
          <w:rFonts w:ascii="Times New Roman" w:hAnsi="Times New Roman"/>
          <w:color w:val="000000" w:themeColor="text1"/>
          <w:sz w:val="28"/>
          <w:szCs w:val="28"/>
        </w:rPr>
        <w:t>федеральными, региональными, муниципальными нормативными правовыми актами.</w:t>
      </w:r>
    </w:p>
    <w:p w:rsidR="00B26706" w:rsidRPr="00B26706" w:rsidRDefault="00B26706" w:rsidP="00B26706">
      <w:pPr>
        <w:pStyle w:val="3f3f3f3f3f3f3f3f3f3f3f"/>
        <w:spacing w:after="0" w:line="240" w:lineRule="auto"/>
        <w:ind w:left="0" w:firstLine="709"/>
        <w:jc w:val="both"/>
        <w:rPr>
          <w:rFonts w:ascii="Times New Roman" w:hAnsi="Times New Roman"/>
          <w:color w:val="000000" w:themeColor="text1"/>
          <w:sz w:val="28"/>
          <w:szCs w:val="28"/>
        </w:rPr>
      </w:pPr>
      <w:r w:rsidRPr="00B26706">
        <w:rPr>
          <w:rFonts w:ascii="Times New Roman" w:hAnsi="Times New Roman"/>
          <w:color w:val="000000" w:themeColor="text1"/>
          <w:sz w:val="28"/>
          <w:szCs w:val="28"/>
        </w:rPr>
        <w:t>2.6.</w:t>
      </w:r>
      <w:r w:rsidRPr="00B26706">
        <w:rPr>
          <w:rFonts w:ascii="Times New Roman" w:hAnsi="Times New Roman"/>
          <w:color w:val="000000" w:themeColor="text1"/>
          <w:sz w:val="28"/>
          <w:szCs w:val="28"/>
        </w:rPr>
        <w:tab/>
        <w:t>Исчерпывающий перечень документов для предоставления муниципальной услуги:</w:t>
      </w:r>
    </w:p>
    <w:p w:rsidR="00B26706" w:rsidRPr="00B26706" w:rsidRDefault="00B26706" w:rsidP="00B26706">
      <w:pPr>
        <w:pStyle w:val="3f3f3f3f3f3f3f3f3f3f3f"/>
        <w:spacing w:after="0" w:line="240" w:lineRule="auto"/>
        <w:ind w:left="0" w:firstLine="709"/>
        <w:jc w:val="both"/>
        <w:rPr>
          <w:rFonts w:ascii="Times New Roman" w:hAnsi="Times New Roman"/>
          <w:color w:val="000000" w:themeColor="text1"/>
          <w:sz w:val="28"/>
          <w:szCs w:val="28"/>
        </w:rPr>
      </w:pPr>
      <w:r w:rsidRPr="00B26706">
        <w:rPr>
          <w:rFonts w:ascii="Times New Roman" w:hAnsi="Times New Roman"/>
          <w:color w:val="000000" w:themeColor="text1"/>
          <w:sz w:val="28"/>
          <w:szCs w:val="28"/>
        </w:rPr>
        <w:t>2.6.1</w:t>
      </w:r>
      <w:proofErr w:type="gramStart"/>
      <w:r w:rsidRPr="00B26706">
        <w:rPr>
          <w:rFonts w:ascii="Times New Roman" w:hAnsi="Times New Roman"/>
          <w:color w:val="000000" w:themeColor="text1"/>
          <w:sz w:val="28"/>
          <w:szCs w:val="28"/>
        </w:rPr>
        <w:tab/>
      </w:r>
      <w:r w:rsidRPr="00B26706">
        <w:rPr>
          <w:rFonts w:ascii="Times New Roman" w:eastAsiaTheme="minorHAnsi" w:hAnsi="Times New Roman"/>
          <w:color w:val="000000" w:themeColor="text1"/>
          <w:sz w:val="28"/>
          <w:szCs w:val="28"/>
          <w:lang w:eastAsia="en-US"/>
        </w:rPr>
        <w:t>В</w:t>
      </w:r>
      <w:proofErr w:type="gramEnd"/>
      <w:r w:rsidRPr="00B26706">
        <w:rPr>
          <w:rFonts w:ascii="Times New Roman" w:eastAsiaTheme="minorHAnsi" w:hAnsi="Times New Roman"/>
          <w:color w:val="000000" w:themeColor="text1"/>
          <w:sz w:val="28"/>
          <w:szCs w:val="28"/>
          <w:lang w:eastAsia="en-US"/>
        </w:rPr>
        <w:t xml:space="preserve"> целях предоставления земельного участка заявитель подает </w:t>
      </w:r>
      <w:hyperlink r:id="rId17" w:history="1">
        <w:r w:rsidRPr="00B26706">
          <w:rPr>
            <w:rStyle w:val="a3"/>
            <w:rFonts w:eastAsiaTheme="minorHAnsi"/>
            <w:color w:val="000000" w:themeColor="text1"/>
            <w:sz w:val="28"/>
            <w:szCs w:val="28"/>
            <w:lang w:eastAsia="en-US"/>
          </w:rPr>
          <w:t>заявление</w:t>
        </w:r>
      </w:hyperlink>
      <w:r w:rsidRPr="00B26706">
        <w:rPr>
          <w:rFonts w:ascii="Times New Roman" w:eastAsiaTheme="minorHAnsi" w:hAnsi="Times New Roman"/>
          <w:color w:val="000000" w:themeColor="text1"/>
          <w:sz w:val="28"/>
          <w:szCs w:val="28"/>
          <w:lang w:eastAsia="en-US"/>
        </w:rPr>
        <w:t xml:space="preserve"> о предоставлении выбранного им из включенных в Единый перечень земельного участка, по форме, согласно приложению 3 к настоящему Административному регламенту (далее - заявление), подписанного всеми членами многодетной семьи, за исключением не достигших возраста четырнадцати лет</w:t>
      </w:r>
      <w:r w:rsidRPr="00B26706">
        <w:rPr>
          <w:rFonts w:ascii="Times New Roman" w:hAnsi="Times New Roman"/>
          <w:color w:val="000000" w:themeColor="text1"/>
          <w:sz w:val="28"/>
          <w:szCs w:val="28"/>
        </w:rPr>
        <w:t>, в котором указывается:</w:t>
      </w:r>
    </w:p>
    <w:p w:rsidR="00B26706" w:rsidRPr="00B26706" w:rsidRDefault="00B26706" w:rsidP="00B26706">
      <w:pPr>
        <w:autoSpaceDE w:val="0"/>
        <w:autoSpaceDN w:val="0"/>
        <w:adjustRightInd w:val="0"/>
        <w:ind w:firstLine="567"/>
        <w:jc w:val="both"/>
        <w:rPr>
          <w:color w:val="000000" w:themeColor="text1"/>
          <w:szCs w:val="28"/>
        </w:rPr>
      </w:pPr>
      <w:r w:rsidRPr="00B26706">
        <w:rPr>
          <w:color w:val="000000" w:themeColor="text1"/>
          <w:szCs w:val="28"/>
        </w:rPr>
        <w:t>а)</w:t>
      </w:r>
      <w:r w:rsidRPr="00B26706">
        <w:rPr>
          <w:color w:val="000000" w:themeColor="text1"/>
          <w:szCs w:val="28"/>
        </w:rPr>
        <w:tab/>
        <w:t>фамилия, имя, отчество, место жительства и реквизиты документа, удостоверяющего личность каждого заявителя;</w:t>
      </w:r>
    </w:p>
    <w:p w:rsidR="00B26706" w:rsidRPr="00B26706" w:rsidRDefault="00B26706" w:rsidP="00B26706">
      <w:pPr>
        <w:autoSpaceDE w:val="0"/>
        <w:autoSpaceDN w:val="0"/>
        <w:adjustRightInd w:val="0"/>
        <w:ind w:firstLine="567"/>
        <w:jc w:val="both"/>
        <w:rPr>
          <w:color w:val="000000" w:themeColor="text1"/>
          <w:szCs w:val="28"/>
        </w:rPr>
      </w:pPr>
      <w:r w:rsidRPr="00B26706">
        <w:rPr>
          <w:color w:val="000000" w:themeColor="text1"/>
          <w:szCs w:val="28"/>
        </w:rPr>
        <w:t>б)</w:t>
      </w:r>
      <w:r w:rsidRPr="00B26706">
        <w:rPr>
          <w:color w:val="000000" w:themeColor="text1"/>
          <w:szCs w:val="28"/>
        </w:rPr>
        <w:tab/>
        <w:t>кадастровый номер испрашиваемого земельного участка, включенного в Единый перечень;</w:t>
      </w:r>
    </w:p>
    <w:p w:rsidR="00B26706" w:rsidRPr="00B26706" w:rsidRDefault="00B26706" w:rsidP="00B26706">
      <w:pPr>
        <w:autoSpaceDE w:val="0"/>
        <w:autoSpaceDN w:val="0"/>
        <w:adjustRightInd w:val="0"/>
        <w:ind w:firstLine="567"/>
        <w:jc w:val="both"/>
        <w:rPr>
          <w:color w:val="000000" w:themeColor="text1"/>
          <w:szCs w:val="28"/>
        </w:rPr>
      </w:pPr>
      <w:r w:rsidRPr="00B26706">
        <w:rPr>
          <w:color w:val="000000" w:themeColor="text1"/>
          <w:szCs w:val="28"/>
        </w:rPr>
        <w:t>в)</w:t>
      </w:r>
      <w:r w:rsidRPr="00B26706">
        <w:rPr>
          <w:color w:val="000000" w:themeColor="text1"/>
          <w:szCs w:val="28"/>
        </w:rPr>
        <w:tab/>
        <w:t xml:space="preserve">площадь земельного участка; </w:t>
      </w:r>
    </w:p>
    <w:p w:rsidR="00B26706" w:rsidRPr="00B26706" w:rsidRDefault="00B26706" w:rsidP="00B26706">
      <w:pPr>
        <w:autoSpaceDE w:val="0"/>
        <w:autoSpaceDN w:val="0"/>
        <w:adjustRightInd w:val="0"/>
        <w:ind w:firstLine="567"/>
        <w:jc w:val="both"/>
        <w:rPr>
          <w:color w:val="000000" w:themeColor="text1"/>
          <w:szCs w:val="28"/>
        </w:rPr>
      </w:pPr>
      <w:r w:rsidRPr="00B26706">
        <w:rPr>
          <w:color w:val="000000" w:themeColor="text1"/>
          <w:szCs w:val="28"/>
        </w:rPr>
        <w:t>г)</w:t>
      </w:r>
      <w:r w:rsidRPr="00B26706">
        <w:rPr>
          <w:color w:val="000000" w:themeColor="text1"/>
          <w:szCs w:val="28"/>
        </w:rPr>
        <w:tab/>
        <w:t>цель использования земельного участка;</w:t>
      </w:r>
    </w:p>
    <w:p w:rsidR="00B26706" w:rsidRPr="00B26706" w:rsidRDefault="00B26706" w:rsidP="00B26706">
      <w:pPr>
        <w:autoSpaceDE w:val="0"/>
        <w:autoSpaceDN w:val="0"/>
        <w:adjustRightInd w:val="0"/>
        <w:ind w:firstLine="567"/>
        <w:jc w:val="both"/>
        <w:rPr>
          <w:color w:val="000000" w:themeColor="text1"/>
          <w:szCs w:val="28"/>
        </w:rPr>
      </w:pPr>
      <w:proofErr w:type="spellStart"/>
      <w:r w:rsidRPr="00B26706">
        <w:rPr>
          <w:color w:val="000000" w:themeColor="text1"/>
          <w:szCs w:val="28"/>
        </w:rPr>
        <w:t>д</w:t>
      </w:r>
      <w:proofErr w:type="spellEnd"/>
      <w:r w:rsidRPr="00B26706">
        <w:rPr>
          <w:color w:val="000000" w:themeColor="text1"/>
          <w:szCs w:val="28"/>
        </w:rPr>
        <w:t>)</w:t>
      </w:r>
      <w:r w:rsidRPr="00B26706">
        <w:rPr>
          <w:color w:val="000000" w:themeColor="text1"/>
          <w:szCs w:val="28"/>
        </w:rPr>
        <w:tab/>
        <w:t>основание предоставления земельного участка;</w:t>
      </w:r>
    </w:p>
    <w:p w:rsidR="00B26706" w:rsidRPr="00B26706" w:rsidRDefault="00B26706" w:rsidP="00B26706">
      <w:pPr>
        <w:autoSpaceDE w:val="0"/>
        <w:autoSpaceDN w:val="0"/>
        <w:adjustRightInd w:val="0"/>
        <w:ind w:firstLine="567"/>
        <w:jc w:val="both"/>
        <w:rPr>
          <w:color w:val="000000" w:themeColor="text1"/>
          <w:szCs w:val="28"/>
        </w:rPr>
      </w:pPr>
      <w:r w:rsidRPr="00B26706">
        <w:rPr>
          <w:color w:val="000000" w:themeColor="text1"/>
          <w:szCs w:val="28"/>
        </w:rPr>
        <w:t>е)</w:t>
      </w:r>
      <w:r w:rsidRPr="00B26706">
        <w:rPr>
          <w:color w:val="000000" w:themeColor="text1"/>
          <w:szCs w:val="28"/>
        </w:rPr>
        <w:tab/>
        <w:t>почтовый адрес и (или) адрес электронной почты для связи с заявителем.</w:t>
      </w:r>
    </w:p>
    <w:p w:rsidR="00B26706" w:rsidRPr="00B26706" w:rsidRDefault="00B26706" w:rsidP="00B26706">
      <w:pPr>
        <w:autoSpaceDE w:val="0"/>
        <w:autoSpaceDN w:val="0"/>
        <w:adjustRightInd w:val="0"/>
        <w:ind w:firstLine="567"/>
        <w:jc w:val="both"/>
        <w:rPr>
          <w:color w:val="000000" w:themeColor="text1"/>
          <w:szCs w:val="28"/>
        </w:rPr>
      </w:pPr>
      <w:r w:rsidRPr="00B26706">
        <w:rPr>
          <w:color w:val="000000" w:themeColor="text1"/>
          <w:szCs w:val="28"/>
        </w:rPr>
        <w:t>В случае</w:t>
      </w:r>
      <w:proofErr w:type="gramStart"/>
      <w:r w:rsidRPr="00B26706">
        <w:rPr>
          <w:color w:val="000000" w:themeColor="text1"/>
          <w:szCs w:val="28"/>
        </w:rPr>
        <w:t>,</w:t>
      </w:r>
      <w:proofErr w:type="gramEnd"/>
      <w:r w:rsidRPr="00B26706">
        <w:rPr>
          <w:color w:val="000000" w:themeColor="text1"/>
          <w:szCs w:val="28"/>
        </w:rPr>
        <w:t xml:space="preserve"> если заявителями выбран земельный участок, площадь которого составляет менее предельных минимальных размеров земельных участков, установленных частью 2 статьи 8 Закона Камчатского края от 02.11.2011 № 671, в заявлении дополнительно отображается согласие заявителей на получение такого земельного участка. </w:t>
      </w:r>
    </w:p>
    <w:p w:rsidR="00B26706" w:rsidRPr="00B26706" w:rsidRDefault="00B26706" w:rsidP="00B26706">
      <w:pPr>
        <w:tabs>
          <w:tab w:val="left" w:pos="851"/>
        </w:tabs>
        <w:autoSpaceDE w:val="0"/>
        <w:autoSpaceDN w:val="0"/>
        <w:adjustRightInd w:val="0"/>
        <w:ind w:firstLine="567"/>
        <w:jc w:val="both"/>
        <w:rPr>
          <w:color w:val="000000" w:themeColor="text1"/>
          <w:szCs w:val="28"/>
        </w:rPr>
      </w:pPr>
      <w:r w:rsidRPr="00B26706">
        <w:rPr>
          <w:color w:val="000000" w:themeColor="text1"/>
          <w:szCs w:val="28"/>
        </w:rPr>
        <w:t>Заявление в форме электронного документа должно быть подписано электронной подписью либо усиленной квалифицированной электронной подписью заявителя (представителя заявителя).</w:t>
      </w:r>
    </w:p>
    <w:p w:rsidR="00B26706" w:rsidRPr="00B26706" w:rsidRDefault="00B26706" w:rsidP="00B26706">
      <w:pPr>
        <w:tabs>
          <w:tab w:val="left" w:pos="851"/>
          <w:tab w:val="left" w:pos="1418"/>
        </w:tabs>
        <w:ind w:firstLine="567"/>
        <w:jc w:val="both"/>
        <w:rPr>
          <w:color w:val="000000" w:themeColor="text1"/>
          <w:szCs w:val="28"/>
        </w:rPr>
      </w:pPr>
      <w:r w:rsidRPr="00B26706">
        <w:rPr>
          <w:color w:val="000000" w:themeColor="text1"/>
          <w:szCs w:val="28"/>
        </w:rPr>
        <w:t>2.6.2</w:t>
      </w:r>
      <w:proofErr w:type="gramStart"/>
      <w:r w:rsidRPr="00B26706">
        <w:rPr>
          <w:color w:val="000000" w:themeColor="text1"/>
          <w:szCs w:val="28"/>
        </w:rPr>
        <w:tab/>
        <w:t>Д</w:t>
      </w:r>
      <w:proofErr w:type="gramEnd"/>
      <w:r w:rsidRPr="00B26706">
        <w:rPr>
          <w:color w:val="000000" w:themeColor="text1"/>
          <w:szCs w:val="28"/>
        </w:rPr>
        <w:t>ля предоставления муниципальной услуги к заявлению должны быть приложены:</w:t>
      </w:r>
    </w:p>
    <w:p w:rsidR="00B26706" w:rsidRPr="00B26706" w:rsidRDefault="00B26706" w:rsidP="00B26706">
      <w:pPr>
        <w:pStyle w:val="ConsPlusNormal"/>
        <w:ind w:firstLine="540"/>
        <w:jc w:val="both"/>
        <w:rPr>
          <w:rFonts w:ascii="Times New Roman" w:hAnsi="Times New Roman" w:cs="Times New Roman"/>
          <w:color w:val="000000" w:themeColor="text1"/>
          <w:sz w:val="28"/>
          <w:szCs w:val="28"/>
        </w:rPr>
      </w:pPr>
      <w:r w:rsidRPr="00B26706">
        <w:rPr>
          <w:rFonts w:ascii="Times New Roman" w:hAnsi="Times New Roman" w:cs="Times New Roman"/>
          <w:color w:val="000000" w:themeColor="text1"/>
          <w:sz w:val="28"/>
          <w:szCs w:val="28"/>
        </w:rPr>
        <w:t>а)</w:t>
      </w:r>
      <w:r w:rsidRPr="00B26706">
        <w:rPr>
          <w:rFonts w:ascii="Times New Roman" w:hAnsi="Times New Roman" w:cs="Times New Roman"/>
          <w:color w:val="000000" w:themeColor="text1"/>
          <w:sz w:val="28"/>
          <w:szCs w:val="28"/>
        </w:rPr>
        <w:tab/>
        <w:t>документ, подтверждающий полномочия представителя заявителя, в случае, если с заявлением обращается представитель заявителя;</w:t>
      </w:r>
    </w:p>
    <w:p w:rsidR="00B26706" w:rsidRPr="00B26706" w:rsidRDefault="00B26706" w:rsidP="00B26706">
      <w:pPr>
        <w:pStyle w:val="ConsPlusNormal"/>
        <w:ind w:firstLine="540"/>
        <w:jc w:val="both"/>
        <w:rPr>
          <w:rFonts w:ascii="Times New Roman" w:hAnsi="Times New Roman" w:cs="Times New Roman"/>
          <w:color w:val="000000" w:themeColor="text1"/>
          <w:sz w:val="28"/>
          <w:szCs w:val="28"/>
        </w:rPr>
      </w:pPr>
      <w:bookmarkStart w:id="0" w:name="Par124"/>
      <w:bookmarkEnd w:id="0"/>
      <w:r w:rsidRPr="00B26706">
        <w:rPr>
          <w:rFonts w:ascii="Times New Roman" w:hAnsi="Times New Roman" w:cs="Times New Roman"/>
          <w:color w:val="000000" w:themeColor="text1"/>
          <w:sz w:val="28"/>
          <w:szCs w:val="28"/>
        </w:rPr>
        <w:t>б)</w:t>
      </w:r>
      <w:r w:rsidRPr="00B26706">
        <w:rPr>
          <w:rFonts w:ascii="Times New Roman" w:hAnsi="Times New Roman" w:cs="Times New Roman"/>
          <w:color w:val="000000" w:themeColor="text1"/>
          <w:sz w:val="28"/>
          <w:szCs w:val="28"/>
        </w:rPr>
        <w:tab/>
        <w:t>копии документов, удостоверяющих личности всех заявителей;</w:t>
      </w:r>
    </w:p>
    <w:p w:rsidR="00B26706" w:rsidRPr="00B26706" w:rsidRDefault="00B26706" w:rsidP="00B26706">
      <w:pPr>
        <w:pStyle w:val="ConsPlusNormal"/>
        <w:ind w:firstLine="540"/>
        <w:jc w:val="both"/>
        <w:rPr>
          <w:rFonts w:ascii="Times New Roman" w:hAnsi="Times New Roman" w:cs="Times New Roman"/>
          <w:color w:val="000000" w:themeColor="text1"/>
          <w:sz w:val="28"/>
          <w:szCs w:val="28"/>
        </w:rPr>
      </w:pPr>
      <w:bookmarkStart w:id="1" w:name="Par126"/>
      <w:bookmarkEnd w:id="1"/>
      <w:r w:rsidRPr="00B26706">
        <w:rPr>
          <w:rFonts w:ascii="Times New Roman" w:hAnsi="Times New Roman" w:cs="Times New Roman"/>
          <w:color w:val="000000" w:themeColor="text1"/>
          <w:sz w:val="28"/>
          <w:szCs w:val="28"/>
        </w:rPr>
        <w:t>в)</w:t>
      </w:r>
      <w:r w:rsidRPr="00B26706">
        <w:rPr>
          <w:rFonts w:ascii="Times New Roman" w:hAnsi="Times New Roman" w:cs="Times New Roman"/>
          <w:color w:val="000000" w:themeColor="text1"/>
          <w:sz w:val="28"/>
          <w:szCs w:val="28"/>
        </w:rPr>
        <w:tab/>
        <w:t>копии документов, подтверждающих родственные отношения членов многодетной семьи (свидетельства о рождении ребенка, свидетельства об усыновлении (удочерении) ребенка, свидетельства об установлении отцовства, свидетельства о заключении брака) и (или) установление опеки или попечительства</w:t>
      </w:r>
      <w:bookmarkStart w:id="2" w:name="Par129"/>
      <w:bookmarkEnd w:id="2"/>
      <w:r w:rsidRPr="00B26706">
        <w:rPr>
          <w:rFonts w:ascii="Times New Roman" w:hAnsi="Times New Roman" w:cs="Times New Roman"/>
          <w:color w:val="000000" w:themeColor="text1"/>
          <w:sz w:val="28"/>
          <w:szCs w:val="28"/>
        </w:rPr>
        <w:t>.</w:t>
      </w:r>
    </w:p>
    <w:p w:rsidR="00B26706" w:rsidRPr="00B26706" w:rsidRDefault="00B26706" w:rsidP="00B26706">
      <w:pPr>
        <w:tabs>
          <w:tab w:val="left" w:pos="851"/>
        </w:tabs>
        <w:autoSpaceDE w:val="0"/>
        <w:autoSpaceDN w:val="0"/>
        <w:adjustRightInd w:val="0"/>
        <w:ind w:firstLine="567"/>
        <w:jc w:val="both"/>
        <w:rPr>
          <w:color w:val="000000" w:themeColor="text1"/>
          <w:szCs w:val="28"/>
        </w:rPr>
      </w:pPr>
      <w:r w:rsidRPr="00B26706">
        <w:rPr>
          <w:color w:val="000000" w:themeColor="text1"/>
          <w:szCs w:val="28"/>
        </w:rPr>
        <w:t xml:space="preserve">Документы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w:t>
      </w:r>
      <w:r w:rsidRPr="00B26706">
        <w:rPr>
          <w:color w:val="000000" w:themeColor="text1"/>
          <w:szCs w:val="28"/>
        </w:rPr>
        <w:lastRenderedPageBreak/>
        <w:t>документов возвращаются заявителю после сличения их содержания с копиями).</w:t>
      </w:r>
    </w:p>
    <w:p w:rsidR="00B26706" w:rsidRPr="00B26706" w:rsidRDefault="00B26706" w:rsidP="00B26706">
      <w:pPr>
        <w:pStyle w:val="ConsPlusNormal"/>
        <w:ind w:firstLine="540"/>
        <w:jc w:val="both"/>
        <w:rPr>
          <w:rFonts w:ascii="Times New Roman" w:hAnsi="Times New Roman" w:cs="Times New Roman"/>
          <w:color w:val="000000" w:themeColor="text1"/>
          <w:sz w:val="28"/>
          <w:szCs w:val="28"/>
        </w:rPr>
      </w:pPr>
      <w:r w:rsidRPr="00B26706">
        <w:rPr>
          <w:rFonts w:ascii="Times New Roman" w:hAnsi="Times New Roman" w:cs="Times New Roman"/>
          <w:color w:val="000000" w:themeColor="text1"/>
          <w:sz w:val="28"/>
          <w:szCs w:val="28"/>
        </w:rPr>
        <w:t>В случае</w:t>
      </w:r>
      <w:proofErr w:type="gramStart"/>
      <w:r w:rsidRPr="00B26706">
        <w:rPr>
          <w:rFonts w:ascii="Times New Roman" w:hAnsi="Times New Roman" w:cs="Times New Roman"/>
          <w:color w:val="000000" w:themeColor="text1"/>
          <w:sz w:val="28"/>
          <w:szCs w:val="28"/>
        </w:rPr>
        <w:t>,</w:t>
      </w:r>
      <w:proofErr w:type="gramEnd"/>
      <w:r w:rsidRPr="00B26706">
        <w:rPr>
          <w:rFonts w:ascii="Times New Roman" w:hAnsi="Times New Roman" w:cs="Times New Roman"/>
          <w:color w:val="000000" w:themeColor="text1"/>
          <w:sz w:val="28"/>
          <w:szCs w:val="28"/>
        </w:rPr>
        <w:t xml:space="preserve"> если заявление и документы направляются посредством почтового отправления, подлинность подписей заявителей на заявлении и копии документов должны быть засвидетельствованы нотариально. </w:t>
      </w:r>
    </w:p>
    <w:p w:rsidR="00B26706" w:rsidRPr="00B26706" w:rsidRDefault="00B26706" w:rsidP="00B26706">
      <w:pPr>
        <w:tabs>
          <w:tab w:val="left" w:pos="851"/>
        </w:tabs>
        <w:ind w:firstLine="567"/>
        <w:jc w:val="both"/>
        <w:rPr>
          <w:rFonts w:eastAsia="Calibri"/>
          <w:color w:val="000000" w:themeColor="text1"/>
          <w:szCs w:val="28"/>
          <w:lang w:eastAsia="en-US"/>
        </w:rPr>
      </w:pPr>
      <w:r w:rsidRPr="00B26706">
        <w:rPr>
          <w:color w:val="000000" w:themeColor="text1"/>
          <w:szCs w:val="28"/>
        </w:rPr>
        <w:t>2.6.3</w:t>
      </w:r>
      <w:r w:rsidRPr="00B26706">
        <w:rPr>
          <w:color w:val="000000" w:themeColor="text1"/>
          <w:szCs w:val="28"/>
        </w:rPr>
        <w:tab/>
      </w:r>
      <w:r w:rsidRPr="00B26706">
        <w:rPr>
          <w:rFonts w:eastAsia="Calibri"/>
          <w:color w:val="000000" w:themeColor="text1"/>
          <w:szCs w:val="28"/>
          <w:lang w:eastAsia="en-US"/>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p>
    <w:p w:rsidR="00B26706" w:rsidRPr="00B26706" w:rsidRDefault="00B26706" w:rsidP="00B26706">
      <w:pPr>
        <w:tabs>
          <w:tab w:val="left" w:pos="851"/>
        </w:tabs>
        <w:ind w:firstLine="567"/>
        <w:jc w:val="both"/>
        <w:rPr>
          <w:color w:val="000000" w:themeColor="text1"/>
          <w:szCs w:val="28"/>
        </w:rPr>
      </w:pPr>
      <w:r w:rsidRPr="00B26706">
        <w:rPr>
          <w:color w:val="000000" w:themeColor="text1"/>
          <w:szCs w:val="28"/>
        </w:rPr>
        <w:t>Кроме документов, указанных в подпункте 2.6.2</w:t>
      </w:r>
      <w:r w:rsidRPr="00B26706">
        <w:rPr>
          <w:color w:val="000000" w:themeColor="text1"/>
          <w:szCs w:val="28"/>
        </w:rPr>
        <w:tab/>
        <w:t>пункта 2.6. раздела 2 настоящего Административного регламента, заявитель вправе представить по собственной инициативе следующие документы:</w:t>
      </w:r>
    </w:p>
    <w:p w:rsidR="00B26706" w:rsidRPr="00B26706" w:rsidRDefault="00B26706" w:rsidP="00B26706">
      <w:pPr>
        <w:pStyle w:val="ConsPlusNormal"/>
        <w:ind w:firstLine="540"/>
        <w:jc w:val="both"/>
        <w:rPr>
          <w:rFonts w:ascii="Times New Roman" w:hAnsi="Times New Roman" w:cs="Times New Roman"/>
          <w:color w:val="000000" w:themeColor="text1"/>
          <w:sz w:val="28"/>
          <w:szCs w:val="28"/>
        </w:rPr>
      </w:pPr>
      <w:r w:rsidRPr="00B26706">
        <w:rPr>
          <w:rFonts w:ascii="Times New Roman" w:hAnsi="Times New Roman" w:cs="Times New Roman"/>
          <w:color w:val="000000" w:themeColor="text1"/>
          <w:sz w:val="28"/>
          <w:szCs w:val="28"/>
        </w:rPr>
        <w:t>а)</w:t>
      </w:r>
      <w:r w:rsidRPr="00B26706">
        <w:rPr>
          <w:rFonts w:ascii="Times New Roman" w:hAnsi="Times New Roman" w:cs="Times New Roman"/>
          <w:color w:val="000000" w:themeColor="text1"/>
          <w:sz w:val="28"/>
          <w:szCs w:val="28"/>
        </w:rPr>
        <w:tab/>
        <w:t>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26706" w:rsidRPr="00B26706" w:rsidRDefault="00B26706" w:rsidP="00B26706">
      <w:pPr>
        <w:pStyle w:val="ConsPlusNormal"/>
        <w:ind w:firstLine="540"/>
        <w:jc w:val="both"/>
        <w:rPr>
          <w:rFonts w:ascii="Times New Roman" w:hAnsi="Times New Roman" w:cs="Times New Roman"/>
          <w:color w:val="000000" w:themeColor="text1"/>
          <w:sz w:val="28"/>
          <w:szCs w:val="28"/>
        </w:rPr>
      </w:pPr>
      <w:r w:rsidRPr="00B26706">
        <w:rPr>
          <w:rFonts w:ascii="Times New Roman" w:hAnsi="Times New Roman" w:cs="Times New Roman"/>
          <w:color w:val="000000" w:themeColor="text1"/>
          <w:sz w:val="28"/>
          <w:szCs w:val="28"/>
        </w:rPr>
        <w:t>б)</w:t>
      </w:r>
      <w:r w:rsidRPr="00B26706">
        <w:rPr>
          <w:rFonts w:ascii="Times New Roman" w:hAnsi="Times New Roman" w:cs="Times New Roman"/>
          <w:color w:val="000000" w:themeColor="text1"/>
          <w:sz w:val="28"/>
          <w:szCs w:val="28"/>
        </w:rPr>
        <w:tab/>
        <w:t>справка органа опеки и попечительства о наличии либо отсутствии детей, в отношении которых родители лишены родительских прав или ограничены в родительских правах; в отношении которых отменено усыновление; вступивших в брак до достижения возраста восемнадцати лет;</w:t>
      </w:r>
    </w:p>
    <w:p w:rsidR="00B26706" w:rsidRPr="00B26706" w:rsidRDefault="00B26706" w:rsidP="00B26706">
      <w:pPr>
        <w:pStyle w:val="ConsPlusNormal"/>
        <w:ind w:firstLine="540"/>
        <w:jc w:val="both"/>
        <w:rPr>
          <w:rFonts w:ascii="Times New Roman" w:hAnsi="Times New Roman" w:cs="Times New Roman"/>
          <w:color w:val="000000" w:themeColor="text1"/>
          <w:sz w:val="28"/>
          <w:szCs w:val="28"/>
        </w:rPr>
      </w:pPr>
      <w:proofErr w:type="gramStart"/>
      <w:r w:rsidRPr="00B26706">
        <w:rPr>
          <w:rFonts w:ascii="Times New Roman" w:hAnsi="Times New Roman" w:cs="Times New Roman"/>
          <w:color w:val="000000" w:themeColor="text1"/>
          <w:sz w:val="28"/>
          <w:szCs w:val="28"/>
        </w:rPr>
        <w:t>в)</w:t>
      </w:r>
      <w:r w:rsidRPr="00B26706">
        <w:rPr>
          <w:rFonts w:ascii="Times New Roman" w:hAnsi="Times New Roman" w:cs="Times New Roman"/>
          <w:color w:val="000000" w:themeColor="text1"/>
          <w:sz w:val="28"/>
          <w:szCs w:val="28"/>
        </w:rPr>
        <w:tab/>
        <w:t xml:space="preserve">документ, представляемый органом, осуществляющим государственную регистрацию прав на недвижимое имущество и сделок с ним в Камчатском крае, о наличии (отсутствии) в собственности заявителей земельных участков, указанных в </w:t>
      </w:r>
      <w:hyperlink r:id="rId18" w:tooltip="Закон Камчатского края от 02.11.2011 N 671 (ред. от 10.03.2015) &quot;О предоставлении земельных участков в собственность гражданам Российской Федерации, имеющим трех и более детей, в Камчатском крае&quot; (принят Постановлением Законодательного Собрания Камчатског" w:history="1">
        <w:r w:rsidRPr="00B26706">
          <w:rPr>
            <w:rStyle w:val="a3"/>
            <w:color w:val="000000" w:themeColor="text1"/>
            <w:sz w:val="28"/>
            <w:szCs w:val="28"/>
          </w:rPr>
          <w:t>статье 4</w:t>
        </w:r>
      </w:hyperlink>
      <w:r w:rsidRPr="00B26706">
        <w:rPr>
          <w:rFonts w:ascii="Times New Roman" w:hAnsi="Times New Roman" w:cs="Times New Roman"/>
          <w:color w:val="000000" w:themeColor="text1"/>
          <w:sz w:val="28"/>
          <w:szCs w:val="28"/>
        </w:rPr>
        <w:t xml:space="preserve"> Закона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w:t>
      </w:r>
      <w:proofErr w:type="gramEnd"/>
    </w:p>
    <w:p w:rsidR="00B26706" w:rsidRPr="00B26706" w:rsidRDefault="00B26706" w:rsidP="00B26706">
      <w:pPr>
        <w:pStyle w:val="ConsPlusNormal"/>
        <w:ind w:firstLine="540"/>
        <w:jc w:val="both"/>
        <w:rPr>
          <w:rFonts w:ascii="Times New Roman" w:hAnsi="Times New Roman" w:cs="Times New Roman"/>
          <w:color w:val="000000" w:themeColor="text1"/>
          <w:sz w:val="28"/>
          <w:szCs w:val="28"/>
        </w:rPr>
      </w:pPr>
      <w:r w:rsidRPr="00B26706">
        <w:rPr>
          <w:rFonts w:ascii="Times New Roman" w:hAnsi="Times New Roman" w:cs="Times New Roman"/>
          <w:color w:val="000000" w:themeColor="text1"/>
          <w:sz w:val="28"/>
          <w:szCs w:val="28"/>
        </w:rPr>
        <w:t>г)</w:t>
      </w:r>
      <w:r w:rsidRPr="00B26706">
        <w:rPr>
          <w:rFonts w:ascii="Times New Roman" w:hAnsi="Times New Roman" w:cs="Times New Roman"/>
          <w:color w:val="000000" w:themeColor="text1"/>
          <w:sz w:val="28"/>
          <w:szCs w:val="28"/>
        </w:rPr>
        <w:tab/>
        <w:t>документ, подтверждающий факт совместного проживания детей с родителями (иными законными представителями) или одним из них (копии поквартирной карточки или выписки из домовой книги).</w:t>
      </w:r>
    </w:p>
    <w:p w:rsidR="00B26706" w:rsidRPr="00B26706" w:rsidRDefault="00B26706" w:rsidP="00B26706">
      <w:pPr>
        <w:tabs>
          <w:tab w:val="left" w:pos="1134"/>
        </w:tabs>
        <w:ind w:firstLine="709"/>
        <w:jc w:val="both"/>
        <w:rPr>
          <w:b/>
          <w:i/>
          <w:iCs/>
          <w:color w:val="000000" w:themeColor="text1"/>
          <w:szCs w:val="28"/>
        </w:rPr>
      </w:pPr>
      <w:r w:rsidRPr="00B26706">
        <w:rPr>
          <w:rFonts w:eastAsia="Calibri"/>
          <w:color w:val="000000" w:themeColor="text1"/>
          <w:szCs w:val="28"/>
          <w:lang w:eastAsia="en-US"/>
        </w:rPr>
        <w:t xml:space="preserve">В случае непредставления документов, предусмотренных </w:t>
      </w:r>
      <w:r w:rsidRPr="00B26706">
        <w:rPr>
          <w:color w:val="000000" w:themeColor="text1"/>
          <w:szCs w:val="28"/>
        </w:rPr>
        <w:t>подпунктом</w:t>
      </w:r>
      <w:r w:rsidRPr="00B26706">
        <w:rPr>
          <w:rFonts w:eastAsia="Calibri"/>
          <w:color w:val="000000" w:themeColor="text1"/>
          <w:szCs w:val="28"/>
          <w:lang w:eastAsia="en-US"/>
        </w:rPr>
        <w:t xml:space="preserve"> 2.6.3 пункта 2.6 </w:t>
      </w:r>
      <w:r w:rsidRPr="00B26706">
        <w:rPr>
          <w:color w:val="000000" w:themeColor="text1"/>
          <w:szCs w:val="28"/>
        </w:rPr>
        <w:t>раздела 2 настоящего Административного регламента</w:t>
      </w:r>
      <w:r w:rsidRPr="00B26706">
        <w:rPr>
          <w:rFonts w:eastAsia="Calibri"/>
          <w:color w:val="000000" w:themeColor="text1"/>
          <w:szCs w:val="28"/>
          <w:lang w:eastAsia="en-US"/>
        </w:rPr>
        <w:t xml:space="preserve">, Управление запрашивает информацию о них в рамках межведомственного информационного взаимодействия в соответствующих уполномоченных органах, </w:t>
      </w:r>
      <w:r w:rsidRPr="00B26706">
        <w:rPr>
          <w:iCs/>
          <w:color w:val="000000" w:themeColor="text1"/>
          <w:szCs w:val="28"/>
        </w:rPr>
        <w:t>в распоряжении которых находятся указанные документы.</w:t>
      </w:r>
      <w:r w:rsidRPr="00B26706">
        <w:rPr>
          <w:b/>
          <w:i/>
          <w:iCs/>
          <w:color w:val="000000" w:themeColor="text1"/>
          <w:szCs w:val="28"/>
        </w:rPr>
        <w:t xml:space="preserve"> </w:t>
      </w:r>
    </w:p>
    <w:p w:rsidR="00B26706" w:rsidRPr="00B26706" w:rsidRDefault="00B26706" w:rsidP="00B26706">
      <w:pPr>
        <w:tabs>
          <w:tab w:val="left" w:pos="1134"/>
        </w:tabs>
        <w:ind w:firstLine="709"/>
        <w:jc w:val="both"/>
        <w:rPr>
          <w:b/>
          <w:i/>
          <w:iCs/>
          <w:color w:val="000000" w:themeColor="text1"/>
          <w:szCs w:val="28"/>
        </w:rPr>
      </w:pPr>
      <w:r w:rsidRPr="00B26706">
        <w:rPr>
          <w:color w:val="000000" w:themeColor="text1"/>
          <w:szCs w:val="28"/>
        </w:rPr>
        <w:t>2.7.</w:t>
      </w:r>
      <w:r w:rsidRPr="00B26706">
        <w:rPr>
          <w:color w:val="000000" w:themeColor="text1"/>
          <w:szCs w:val="28"/>
        </w:rPr>
        <w:tab/>
      </w:r>
      <w:r w:rsidRPr="00B26706">
        <w:rPr>
          <w:color w:val="000000" w:themeColor="text1"/>
          <w:szCs w:val="28"/>
        </w:rPr>
        <w:tab/>
        <w:t>Исчерпывающий перечень оснований для отказа в приеме документов, необходимых для предоставления муниципальной услуги:</w:t>
      </w:r>
    </w:p>
    <w:p w:rsidR="00B26706" w:rsidRPr="00B26706" w:rsidRDefault="00B26706" w:rsidP="00B26706">
      <w:pPr>
        <w:ind w:firstLine="709"/>
        <w:jc w:val="both"/>
        <w:rPr>
          <w:color w:val="000000" w:themeColor="text1"/>
          <w:szCs w:val="28"/>
        </w:rPr>
      </w:pPr>
      <w:r w:rsidRPr="00B26706">
        <w:rPr>
          <w:color w:val="000000" w:themeColor="text1"/>
          <w:szCs w:val="28"/>
        </w:rPr>
        <w:t>2.7.1</w:t>
      </w:r>
      <w:r w:rsidRPr="00B26706">
        <w:rPr>
          <w:color w:val="000000" w:themeColor="text1"/>
          <w:szCs w:val="28"/>
        </w:rPr>
        <w:tab/>
        <w:t>основания для отказа в приеме документов, необходимых для предоставления муниципальной услуги отсутствуют.</w:t>
      </w:r>
    </w:p>
    <w:p w:rsidR="00B26706" w:rsidRPr="00B26706" w:rsidRDefault="00B26706" w:rsidP="00B26706">
      <w:pPr>
        <w:ind w:firstLine="709"/>
        <w:jc w:val="both"/>
        <w:rPr>
          <w:color w:val="000000" w:themeColor="text1"/>
          <w:szCs w:val="28"/>
        </w:rPr>
      </w:pPr>
      <w:r w:rsidRPr="00B26706">
        <w:rPr>
          <w:color w:val="000000" w:themeColor="text1"/>
          <w:szCs w:val="28"/>
        </w:rPr>
        <w:t>2.8.</w:t>
      </w:r>
      <w:r w:rsidRPr="00B26706">
        <w:rPr>
          <w:color w:val="000000" w:themeColor="text1"/>
          <w:szCs w:val="28"/>
        </w:rPr>
        <w:tab/>
        <w:t>Исчерпывающий перечень оснований для отказа в предоставлении муниципальной услуги:</w:t>
      </w:r>
    </w:p>
    <w:p w:rsidR="00B26706" w:rsidRPr="00B26706" w:rsidRDefault="00B26706" w:rsidP="00B26706">
      <w:pPr>
        <w:ind w:firstLine="709"/>
        <w:jc w:val="both"/>
        <w:rPr>
          <w:color w:val="000000" w:themeColor="text1"/>
          <w:szCs w:val="28"/>
        </w:rPr>
      </w:pPr>
      <w:r w:rsidRPr="00B26706">
        <w:rPr>
          <w:color w:val="000000" w:themeColor="text1"/>
          <w:szCs w:val="28"/>
        </w:rPr>
        <w:t>2.8.1</w:t>
      </w:r>
      <w:r w:rsidRPr="00B26706">
        <w:rPr>
          <w:color w:val="000000" w:themeColor="text1"/>
          <w:szCs w:val="28"/>
        </w:rPr>
        <w:tab/>
        <w:t>в предоставлении муниципальной услуги заявителю отказывается при наличии одного из следующих оснований:</w:t>
      </w:r>
    </w:p>
    <w:p w:rsidR="00B26706" w:rsidRPr="00B26706" w:rsidRDefault="00B26706" w:rsidP="00B26706">
      <w:pPr>
        <w:pStyle w:val="ConsPlusNormal"/>
        <w:ind w:firstLine="540"/>
        <w:jc w:val="both"/>
        <w:rPr>
          <w:rFonts w:ascii="Times New Roman" w:hAnsi="Times New Roman" w:cs="Times New Roman"/>
          <w:color w:val="000000" w:themeColor="text1"/>
          <w:sz w:val="28"/>
          <w:szCs w:val="28"/>
        </w:rPr>
      </w:pPr>
      <w:proofErr w:type="gramStart"/>
      <w:r w:rsidRPr="00B26706">
        <w:rPr>
          <w:rFonts w:ascii="Times New Roman" w:hAnsi="Times New Roman" w:cs="Times New Roman"/>
          <w:color w:val="000000" w:themeColor="text1"/>
          <w:sz w:val="28"/>
          <w:szCs w:val="28"/>
        </w:rPr>
        <w:t xml:space="preserve">а) отсутствие документов, предусмотренных подпунктом 2.6.2. пункта </w:t>
      </w:r>
      <w:r w:rsidRPr="00B26706">
        <w:rPr>
          <w:rFonts w:ascii="Times New Roman" w:hAnsi="Times New Roman" w:cs="Times New Roman"/>
          <w:color w:val="000000" w:themeColor="text1"/>
          <w:sz w:val="28"/>
          <w:szCs w:val="28"/>
        </w:rPr>
        <w:lastRenderedPageBreak/>
        <w:t xml:space="preserve">2.6. раздела 2 настоящего Административного регламента, либо предоставление заявителями недостоверных сведений, подтверждающих право заявителей на получение земельного участка в соответствии с </w:t>
      </w:r>
      <w:hyperlink r:id="rId19" w:tooltip="Закон Камчатского края от 02.11.2011 N 671 (ред. от 10.03.2015) &quot;О предоставлении земельных участков в собственность гражданам Российской Федерации, имеющим трех и более детей, в Камчатском крае&quot; (принят Постановлением Законодательного Собрания Камчатског" w:history="1">
        <w:r w:rsidRPr="00B26706">
          <w:rPr>
            <w:rStyle w:val="a3"/>
            <w:color w:val="000000" w:themeColor="text1"/>
            <w:sz w:val="28"/>
            <w:szCs w:val="28"/>
          </w:rPr>
          <w:t>Законом</w:t>
        </w:r>
      </w:hyperlink>
      <w:r w:rsidRPr="00B26706">
        <w:rPr>
          <w:rFonts w:ascii="Times New Roman" w:hAnsi="Times New Roman" w:cs="Times New Roman"/>
          <w:color w:val="000000" w:themeColor="text1"/>
          <w:sz w:val="28"/>
          <w:szCs w:val="28"/>
        </w:rPr>
        <w:t xml:space="preserve">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w:t>
      </w:r>
      <w:proofErr w:type="gramEnd"/>
    </w:p>
    <w:p w:rsidR="00B26706" w:rsidRPr="00B26706" w:rsidRDefault="00B26706" w:rsidP="00B26706">
      <w:pPr>
        <w:pStyle w:val="ConsPlusNormal"/>
        <w:ind w:firstLine="540"/>
        <w:jc w:val="both"/>
        <w:rPr>
          <w:rFonts w:ascii="Times New Roman" w:hAnsi="Times New Roman" w:cs="Times New Roman"/>
          <w:color w:val="000000" w:themeColor="text1"/>
          <w:sz w:val="28"/>
          <w:szCs w:val="28"/>
        </w:rPr>
      </w:pPr>
      <w:r w:rsidRPr="00B26706">
        <w:rPr>
          <w:rFonts w:ascii="Times New Roman" w:hAnsi="Times New Roman" w:cs="Times New Roman"/>
          <w:color w:val="000000" w:themeColor="text1"/>
          <w:sz w:val="28"/>
          <w:szCs w:val="28"/>
        </w:rPr>
        <w:t xml:space="preserve">б) отсутствие у заявителей права на получение земельного участка в соответствии с </w:t>
      </w:r>
      <w:hyperlink r:id="rId20" w:tooltip="Закон Камчатского края от 02.11.2011 N 671 (ред. от 10.03.2015) &quot;О предоставлении земельных участков в собственность гражданам Российской Федерации, имеющим трех и более детей, в Камчатском крае&quot; (принят Постановлением Законодательного Собрания Камчатског" w:history="1">
        <w:r w:rsidRPr="00B26706">
          <w:rPr>
            <w:rStyle w:val="a3"/>
            <w:color w:val="000000" w:themeColor="text1"/>
            <w:sz w:val="28"/>
            <w:szCs w:val="28"/>
          </w:rPr>
          <w:t>Законом</w:t>
        </w:r>
      </w:hyperlink>
      <w:r w:rsidRPr="00B26706">
        <w:rPr>
          <w:rFonts w:ascii="Times New Roman" w:hAnsi="Times New Roman" w:cs="Times New Roman"/>
          <w:color w:val="000000" w:themeColor="text1"/>
          <w:sz w:val="28"/>
          <w:szCs w:val="28"/>
        </w:rPr>
        <w:t xml:space="preserve">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w:t>
      </w:r>
    </w:p>
    <w:p w:rsidR="00B26706" w:rsidRPr="00B26706" w:rsidRDefault="00B26706" w:rsidP="00B26706">
      <w:pPr>
        <w:pStyle w:val="ConsPlusNormal"/>
        <w:ind w:firstLine="540"/>
        <w:jc w:val="both"/>
        <w:rPr>
          <w:rFonts w:ascii="Times New Roman" w:hAnsi="Times New Roman" w:cs="Times New Roman"/>
          <w:color w:val="000000" w:themeColor="text1"/>
          <w:sz w:val="28"/>
          <w:szCs w:val="28"/>
        </w:rPr>
      </w:pPr>
      <w:r w:rsidRPr="00B26706">
        <w:rPr>
          <w:rFonts w:ascii="Times New Roman" w:hAnsi="Times New Roman" w:cs="Times New Roman"/>
          <w:color w:val="000000" w:themeColor="text1"/>
          <w:sz w:val="28"/>
          <w:szCs w:val="28"/>
        </w:rPr>
        <w:t>в) принятие в отношении этого земельного участка решения о предоставлении его другим заявителям, заявление которых при наличии нескольких претендентов на земельный участок зарегистрировано раньше.</w:t>
      </w:r>
    </w:p>
    <w:p w:rsidR="00B26706" w:rsidRPr="00B26706" w:rsidRDefault="00B26706" w:rsidP="00B26706">
      <w:pPr>
        <w:autoSpaceDE w:val="0"/>
        <w:autoSpaceDN w:val="0"/>
        <w:adjustRightInd w:val="0"/>
        <w:ind w:firstLine="709"/>
        <w:jc w:val="both"/>
        <w:rPr>
          <w:rFonts w:eastAsia="Calibri"/>
          <w:color w:val="000000" w:themeColor="text1"/>
          <w:szCs w:val="28"/>
          <w:lang w:eastAsia="en-US"/>
        </w:rPr>
      </w:pPr>
      <w:r w:rsidRPr="00B26706">
        <w:rPr>
          <w:rFonts w:eastAsia="Calibri"/>
          <w:color w:val="000000" w:themeColor="text1"/>
          <w:szCs w:val="28"/>
          <w:lang w:eastAsia="en-US"/>
        </w:rPr>
        <w:t>2.9.</w:t>
      </w:r>
      <w:r w:rsidRPr="00B26706">
        <w:rPr>
          <w:rFonts w:eastAsia="Calibri"/>
          <w:color w:val="000000" w:themeColor="text1"/>
          <w:szCs w:val="28"/>
          <w:lang w:eastAsia="en-US"/>
        </w:rPr>
        <w:tab/>
        <w:t>Предоставление муниципальной услуги осуществляется для заявителя на бесплатной основе.</w:t>
      </w:r>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r w:rsidRPr="00B26706">
        <w:rPr>
          <w:rFonts w:eastAsia="Calibri"/>
          <w:color w:val="000000" w:themeColor="text1"/>
          <w:szCs w:val="28"/>
          <w:lang w:eastAsia="en-US"/>
        </w:rPr>
        <w:t>2.10.</w:t>
      </w:r>
      <w:r w:rsidRPr="00B26706">
        <w:rPr>
          <w:rFonts w:eastAsia="Calibri"/>
          <w:color w:val="000000" w:themeColor="text1"/>
          <w:szCs w:val="28"/>
          <w:lang w:eastAsia="en-US"/>
        </w:rPr>
        <w:tab/>
      </w:r>
      <w:r w:rsidRPr="00B26706">
        <w:rPr>
          <w:rFonts w:eastAsiaTheme="minorHAnsi"/>
          <w:color w:val="000000" w:themeColor="text1"/>
          <w:szCs w:val="28"/>
          <w:lang w:eastAsia="en-US"/>
        </w:rPr>
        <w:t>Максимальный срок ожидания в очереди при подаче заявления и при получении результата предоставления муниципальной услуги не более 15 (пятнадцати) минут.</w:t>
      </w:r>
    </w:p>
    <w:p w:rsidR="00B26706" w:rsidRPr="00B26706" w:rsidRDefault="00B26706" w:rsidP="00B26706">
      <w:pPr>
        <w:ind w:firstLine="567"/>
        <w:jc w:val="both"/>
        <w:rPr>
          <w:color w:val="000000" w:themeColor="text1"/>
          <w:szCs w:val="28"/>
        </w:rPr>
      </w:pPr>
      <w:r w:rsidRPr="00B26706">
        <w:rPr>
          <w:color w:val="000000" w:themeColor="text1"/>
          <w:szCs w:val="28"/>
        </w:rPr>
        <w:t>2.11.</w:t>
      </w:r>
      <w:r w:rsidRPr="00B26706">
        <w:rPr>
          <w:color w:val="000000" w:themeColor="text1"/>
          <w:szCs w:val="28"/>
        </w:rPr>
        <w:tab/>
        <w:t>Максимальный срок продолжительности приема заявителя при предоставлении муниципальной услуги составляет 30 (тридцать) минут.</w:t>
      </w:r>
    </w:p>
    <w:p w:rsidR="00B26706" w:rsidRPr="00B26706" w:rsidRDefault="00B26706" w:rsidP="00B26706">
      <w:pPr>
        <w:ind w:firstLine="567"/>
        <w:jc w:val="both"/>
        <w:rPr>
          <w:color w:val="000000" w:themeColor="text1"/>
          <w:szCs w:val="28"/>
        </w:rPr>
      </w:pPr>
      <w:r w:rsidRPr="00B26706">
        <w:rPr>
          <w:rFonts w:eastAsia="Calibri"/>
          <w:color w:val="000000" w:themeColor="text1"/>
          <w:szCs w:val="28"/>
          <w:lang w:eastAsia="en-US"/>
        </w:rPr>
        <w:t>2.12.</w:t>
      </w:r>
      <w:r w:rsidRPr="00B26706">
        <w:rPr>
          <w:rFonts w:eastAsia="Calibri"/>
          <w:color w:val="000000" w:themeColor="text1"/>
          <w:szCs w:val="28"/>
          <w:lang w:eastAsia="en-US"/>
        </w:rPr>
        <w:tab/>
      </w:r>
      <w:r w:rsidRPr="00B26706">
        <w:rPr>
          <w:color w:val="000000" w:themeColor="text1"/>
          <w:szCs w:val="28"/>
        </w:rPr>
        <w:t>Срок регистрации заявления о предоставлении муниципальной услуги.</w:t>
      </w:r>
    </w:p>
    <w:p w:rsidR="00B26706" w:rsidRPr="00B26706" w:rsidRDefault="00B26706" w:rsidP="00B26706">
      <w:pPr>
        <w:tabs>
          <w:tab w:val="left" w:pos="1276"/>
        </w:tabs>
        <w:ind w:firstLine="540"/>
        <w:jc w:val="both"/>
        <w:rPr>
          <w:b/>
          <w:bCs/>
          <w:color w:val="000000" w:themeColor="text1"/>
          <w:szCs w:val="28"/>
        </w:rPr>
      </w:pPr>
      <w:r w:rsidRPr="00B26706">
        <w:rPr>
          <w:color w:val="000000" w:themeColor="text1"/>
          <w:szCs w:val="28"/>
        </w:rPr>
        <w:t>2.12.1</w:t>
      </w:r>
      <w:r w:rsidRPr="00B26706">
        <w:rPr>
          <w:color w:val="000000" w:themeColor="text1"/>
          <w:szCs w:val="28"/>
        </w:rPr>
        <w:tab/>
        <w:t xml:space="preserve">Заявление получателя муниципальной услуги, поступившее посредством почтового отправления или по электронной почте (в том числе и в электронной форме), подлежит обязательной регистрации в течение 3 (трех) дней с момента поступления. </w:t>
      </w:r>
    </w:p>
    <w:p w:rsidR="00B26706" w:rsidRPr="00B26706" w:rsidRDefault="00B26706" w:rsidP="00B26706">
      <w:pPr>
        <w:tabs>
          <w:tab w:val="left" w:pos="1276"/>
        </w:tabs>
        <w:ind w:firstLine="540"/>
        <w:jc w:val="both"/>
        <w:rPr>
          <w:color w:val="000000" w:themeColor="text1"/>
          <w:szCs w:val="28"/>
        </w:rPr>
      </w:pPr>
      <w:r w:rsidRPr="00B26706">
        <w:rPr>
          <w:color w:val="000000" w:themeColor="text1"/>
          <w:szCs w:val="28"/>
        </w:rPr>
        <w:t>2.12.2</w:t>
      </w:r>
      <w:r w:rsidRPr="00B26706">
        <w:rPr>
          <w:color w:val="000000" w:themeColor="text1"/>
          <w:szCs w:val="28"/>
        </w:rPr>
        <w:tab/>
        <w:t>Заявление получателя муниципальной услуги, поступившее при личном обращении в Управление, подлежит обязательной регистрации в день обращения.</w:t>
      </w:r>
    </w:p>
    <w:p w:rsidR="00B26706" w:rsidRPr="00B26706" w:rsidRDefault="00B26706" w:rsidP="00B26706">
      <w:pPr>
        <w:autoSpaceDE w:val="0"/>
        <w:autoSpaceDN w:val="0"/>
        <w:adjustRightInd w:val="0"/>
        <w:ind w:firstLine="540"/>
        <w:jc w:val="both"/>
        <w:rPr>
          <w:color w:val="000000" w:themeColor="text1"/>
          <w:szCs w:val="28"/>
        </w:rPr>
      </w:pPr>
      <w:proofErr w:type="gramStart"/>
      <w:r w:rsidRPr="00B26706">
        <w:rPr>
          <w:color w:val="000000" w:themeColor="text1"/>
          <w:szCs w:val="28"/>
        </w:rPr>
        <w:t>2.12.3</w:t>
      </w:r>
      <w:r w:rsidRPr="00B26706">
        <w:rPr>
          <w:color w:val="000000" w:themeColor="text1"/>
          <w:szCs w:val="28"/>
        </w:rPr>
        <w:tab/>
        <w:t>Письменное обращение, содержащее вопросы, решение которых не входит в компетенцию администрации направляется в течение 7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о переадресации обращения, за исключением случая, если текст заявления не поддается прочтению.</w:t>
      </w:r>
      <w:proofErr w:type="gramEnd"/>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r w:rsidRPr="00B26706">
        <w:rPr>
          <w:rFonts w:eastAsia="Calibri"/>
          <w:color w:val="000000" w:themeColor="text1"/>
          <w:szCs w:val="28"/>
          <w:lang w:eastAsia="en-US"/>
        </w:rPr>
        <w:t>2.13.</w:t>
      </w:r>
      <w:r w:rsidRPr="00B26706">
        <w:rPr>
          <w:rFonts w:eastAsia="Calibri"/>
          <w:color w:val="000000" w:themeColor="text1"/>
          <w:szCs w:val="28"/>
          <w:lang w:eastAsia="en-US"/>
        </w:rPr>
        <w:tab/>
      </w:r>
      <w:proofErr w:type="gramStart"/>
      <w:r w:rsidRPr="00B26706">
        <w:rPr>
          <w:rFonts w:eastAsiaTheme="minorHAnsi"/>
          <w:color w:val="000000" w:themeColor="text1"/>
          <w:szCs w:val="28"/>
          <w:lang w:eastAsia="en-US"/>
        </w:rPr>
        <w:t>Требования к объектам (зданию, помещению),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с социальной защите инвалидов.</w:t>
      </w:r>
      <w:proofErr w:type="gramEnd"/>
    </w:p>
    <w:p w:rsidR="00B26706" w:rsidRPr="00B26706" w:rsidRDefault="00B26706" w:rsidP="00B26706">
      <w:pPr>
        <w:autoSpaceDE w:val="0"/>
        <w:autoSpaceDN w:val="0"/>
        <w:adjustRightInd w:val="0"/>
        <w:ind w:firstLine="540"/>
        <w:jc w:val="both"/>
        <w:rPr>
          <w:rFonts w:eastAsia="Calibri"/>
          <w:color w:val="000000" w:themeColor="text1"/>
          <w:szCs w:val="28"/>
          <w:lang w:eastAsia="en-US"/>
        </w:rPr>
      </w:pPr>
      <w:r w:rsidRPr="00B26706">
        <w:rPr>
          <w:rFonts w:eastAsia="Calibri"/>
          <w:color w:val="000000" w:themeColor="text1"/>
          <w:szCs w:val="28"/>
          <w:lang w:eastAsia="en-US"/>
        </w:rPr>
        <w:t>Муниципальная услуга оказывается в специально предназначенных зданиях и помещениях, доступных для потребителей услуги.</w:t>
      </w:r>
    </w:p>
    <w:p w:rsidR="00B26706" w:rsidRPr="00B26706" w:rsidRDefault="00B26706" w:rsidP="00B26706">
      <w:pPr>
        <w:autoSpaceDE w:val="0"/>
        <w:autoSpaceDN w:val="0"/>
        <w:adjustRightInd w:val="0"/>
        <w:ind w:firstLine="709"/>
        <w:jc w:val="both"/>
        <w:outlineLvl w:val="2"/>
        <w:rPr>
          <w:rFonts w:eastAsia="Calibri"/>
          <w:color w:val="000000" w:themeColor="text1"/>
          <w:szCs w:val="28"/>
          <w:lang w:eastAsia="en-US"/>
        </w:rPr>
      </w:pPr>
      <w:r w:rsidRPr="00B26706">
        <w:rPr>
          <w:rFonts w:eastAsia="Calibri"/>
          <w:color w:val="000000" w:themeColor="text1"/>
          <w:szCs w:val="28"/>
          <w:lang w:eastAsia="en-US"/>
        </w:rPr>
        <w:lastRenderedPageBreak/>
        <w:t>Площадь, необходимая для проведения мероприятий в рамках предоставления муниципальной услуги, должна обеспечивать размещение специалистов Управления, оказывающих муниципальную услугу, и получателей услуги.</w:t>
      </w:r>
    </w:p>
    <w:p w:rsidR="00B26706" w:rsidRPr="00B26706" w:rsidRDefault="00B26706" w:rsidP="00B26706">
      <w:pPr>
        <w:autoSpaceDE w:val="0"/>
        <w:autoSpaceDN w:val="0"/>
        <w:adjustRightInd w:val="0"/>
        <w:ind w:firstLine="709"/>
        <w:jc w:val="both"/>
        <w:outlineLvl w:val="2"/>
        <w:rPr>
          <w:rFonts w:eastAsia="Calibri"/>
          <w:color w:val="000000" w:themeColor="text1"/>
          <w:szCs w:val="28"/>
          <w:lang w:eastAsia="en-US"/>
        </w:rPr>
      </w:pPr>
      <w:r w:rsidRPr="00B26706">
        <w:rPr>
          <w:rFonts w:eastAsia="Calibri"/>
          <w:color w:val="000000" w:themeColor="text1"/>
          <w:szCs w:val="28"/>
          <w:lang w:eastAsia="en-US"/>
        </w:rPr>
        <w:t>По размерам и состоянию помещения должны отвечать требованиям санитарно-гигиенических, строительных норм и правил, противопожарной и антитеррористической безопасности и быть защищены от воздействия факторов, отрицательно влияющих на качество предоставляемой услуги (повышенной температуры воздуха, влажности воздуха, запыленности, загрязненности, шума, вибрации и т.д.).</w:t>
      </w:r>
    </w:p>
    <w:p w:rsidR="00B26706" w:rsidRPr="00B26706" w:rsidRDefault="00B26706" w:rsidP="00B26706">
      <w:pPr>
        <w:autoSpaceDE w:val="0"/>
        <w:autoSpaceDN w:val="0"/>
        <w:adjustRightInd w:val="0"/>
        <w:ind w:firstLine="709"/>
        <w:jc w:val="both"/>
        <w:outlineLvl w:val="2"/>
        <w:rPr>
          <w:rFonts w:eastAsia="Calibri"/>
          <w:color w:val="000000" w:themeColor="text1"/>
          <w:szCs w:val="28"/>
          <w:lang w:eastAsia="en-US"/>
        </w:rPr>
      </w:pPr>
      <w:proofErr w:type="gramStart"/>
      <w:r w:rsidRPr="00B26706">
        <w:rPr>
          <w:rFonts w:eastAsia="Calibri"/>
          <w:color w:val="000000" w:themeColor="text1"/>
          <w:szCs w:val="28"/>
          <w:lang w:eastAsia="en-US"/>
        </w:rPr>
        <w:t>Внутри административного здания в доступных, хорошо освещенных местах на специальных стендах должны быть размещены: информация о предоставлении муниципальной услуги, график приёма граждан, перечни документов, образцы заявлений,</w:t>
      </w:r>
      <w:r w:rsidRPr="00B26706">
        <w:rPr>
          <w:rFonts w:eastAsiaTheme="minorHAnsi"/>
          <w:color w:val="000000" w:themeColor="text1"/>
          <w:szCs w:val="28"/>
          <w:lang w:eastAsia="en-US"/>
        </w:rPr>
        <w:t xml:space="preserve"> необходимая для инвалидов звуковая и зрительная информация, а также надписи, знаки и иная текстовая и графическая информация дублируются знаками, выполненными рельефно-точечным шрифтом Брайля</w:t>
      </w:r>
      <w:r w:rsidRPr="00B26706">
        <w:rPr>
          <w:rFonts w:eastAsia="Calibri"/>
          <w:color w:val="000000" w:themeColor="text1"/>
          <w:szCs w:val="28"/>
          <w:lang w:eastAsia="en-US"/>
        </w:rPr>
        <w:t>.</w:t>
      </w:r>
      <w:proofErr w:type="gramEnd"/>
    </w:p>
    <w:p w:rsidR="00B26706" w:rsidRPr="00B26706" w:rsidRDefault="00B26706" w:rsidP="00B26706">
      <w:pPr>
        <w:autoSpaceDE w:val="0"/>
        <w:autoSpaceDN w:val="0"/>
        <w:adjustRightInd w:val="0"/>
        <w:ind w:firstLine="709"/>
        <w:jc w:val="both"/>
        <w:outlineLvl w:val="2"/>
        <w:rPr>
          <w:rFonts w:eastAsia="Calibri"/>
          <w:color w:val="000000" w:themeColor="text1"/>
          <w:szCs w:val="28"/>
          <w:lang w:eastAsia="en-US"/>
        </w:rPr>
      </w:pPr>
      <w:r w:rsidRPr="00B26706">
        <w:rPr>
          <w:rFonts w:eastAsia="Calibri"/>
          <w:color w:val="000000" w:themeColor="text1"/>
          <w:szCs w:val="28"/>
          <w:lang w:eastAsia="en-US"/>
        </w:rPr>
        <w:t>Места для ожидания приёма и информирования заявителей должны быть оборудованы столами (стойками), стульями для возможности оформления документов. На столах (стойках) находятся писчая бумага и канцелярские принадлежности (шариковые ручки) в количестве, достаточном для написания письменного обращения.</w:t>
      </w:r>
    </w:p>
    <w:p w:rsidR="00B26706" w:rsidRPr="00B26706" w:rsidRDefault="00B26706" w:rsidP="00B26706">
      <w:pPr>
        <w:autoSpaceDE w:val="0"/>
        <w:autoSpaceDN w:val="0"/>
        <w:adjustRightInd w:val="0"/>
        <w:ind w:firstLine="709"/>
        <w:jc w:val="both"/>
        <w:outlineLvl w:val="2"/>
        <w:rPr>
          <w:rFonts w:eastAsia="Calibri"/>
          <w:color w:val="000000" w:themeColor="text1"/>
          <w:szCs w:val="28"/>
          <w:lang w:eastAsia="en-US"/>
        </w:rPr>
      </w:pPr>
      <w:r w:rsidRPr="00B26706">
        <w:rPr>
          <w:rFonts w:eastAsia="Calibri"/>
          <w:color w:val="000000" w:themeColor="text1"/>
          <w:szCs w:val="28"/>
          <w:lang w:eastAsia="en-US"/>
        </w:rPr>
        <w:t>Помещения, в которых осуществляется приём заявителей, оборудуются стульями и столами, средствами пожаротушения и оповещения о возникновении чрезвычайной ситуации.</w:t>
      </w:r>
    </w:p>
    <w:p w:rsidR="00B26706" w:rsidRPr="00B26706" w:rsidRDefault="00B26706" w:rsidP="00B26706">
      <w:pPr>
        <w:tabs>
          <w:tab w:val="left" w:pos="851"/>
        </w:tabs>
        <w:autoSpaceDE w:val="0"/>
        <w:autoSpaceDN w:val="0"/>
        <w:adjustRightInd w:val="0"/>
        <w:ind w:firstLine="709"/>
        <w:jc w:val="both"/>
        <w:outlineLvl w:val="2"/>
        <w:rPr>
          <w:rFonts w:eastAsia="Calibri"/>
          <w:color w:val="000000" w:themeColor="text1"/>
          <w:szCs w:val="28"/>
          <w:lang w:eastAsia="en-US"/>
        </w:rPr>
      </w:pPr>
      <w:r w:rsidRPr="00B26706">
        <w:rPr>
          <w:rFonts w:eastAsia="Calibri"/>
          <w:color w:val="000000" w:themeColor="text1"/>
          <w:szCs w:val="28"/>
          <w:lang w:eastAsia="en-US"/>
        </w:rPr>
        <w:t xml:space="preserve">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 утверждёнными Постановлением Правительства Российской Федерации от 22.12.2012 № 1376 «Об утверждении </w:t>
      </w:r>
      <w:proofErr w:type="gramStart"/>
      <w:r w:rsidRPr="00B26706">
        <w:rPr>
          <w:rFonts w:eastAsia="Calibri"/>
          <w:color w:val="000000" w:themeColor="text1"/>
          <w:szCs w:val="28"/>
          <w:lang w:eastAsia="en-US"/>
        </w:rPr>
        <w:t>Правил организации деятельности многофункциональных центров предоставления государственных</w:t>
      </w:r>
      <w:proofErr w:type="gramEnd"/>
      <w:r w:rsidRPr="00B26706">
        <w:rPr>
          <w:rFonts w:eastAsia="Calibri"/>
          <w:color w:val="000000" w:themeColor="text1"/>
          <w:szCs w:val="28"/>
          <w:lang w:eastAsia="en-US"/>
        </w:rPr>
        <w:t xml:space="preserve"> и муниципальных услуг».</w:t>
      </w:r>
    </w:p>
    <w:p w:rsidR="00B26706" w:rsidRPr="00B26706" w:rsidRDefault="00B26706" w:rsidP="00B26706">
      <w:pPr>
        <w:autoSpaceDE w:val="0"/>
        <w:autoSpaceDN w:val="0"/>
        <w:adjustRightInd w:val="0"/>
        <w:ind w:firstLine="709"/>
        <w:jc w:val="both"/>
        <w:rPr>
          <w:color w:val="000000" w:themeColor="text1"/>
          <w:szCs w:val="28"/>
        </w:rPr>
      </w:pPr>
      <w:r w:rsidRPr="00B26706">
        <w:rPr>
          <w:color w:val="000000" w:themeColor="text1"/>
          <w:szCs w:val="28"/>
        </w:rPr>
        <w:t xml:space="preserve">В целях реализации Федерального закона от 24.11.1995 №181-ФЗ «О социальной защите инвалидов в Российской Федерации» помещения должны обеспечивать возможность реализации прав инвалидов на предоставление муниципальной услуги. </w:t>
      </w:r>
    </w:p>
    <w:p w:rsidR="00B26706" w:rsidRPr="00B26706" w:rsidRDefault="00B26706" w:rsidP="00B26706">
      <w:pPr>
        <w:autoSpaceDE w:val="0"/>
        <w:autoSpaceDN w:val="0"/>
        <w:adjustRightInd w:val="0"/>
        <w:ind w:firstLine="709"/>
        <w:jc w:val="both"/>
        <w:rPr>
          <w:color w:val="000000" w:themeColor="text1"/>
          <w:szCs w:val="28"/>
        </w:rPr>
      </w:pPr>
      <w:r w:rsidRPr="00B26706">
        <w:rPr>
          <w:color w:val="000000" w:themeColor="text1"/>
          <w:szCs w:val="28"/>
        </w:rPr>
        <w:t>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r w:rsidRPr="00B26706">
        <w:rPr>
          <w:color w:val="000000" w:themeColor="text1"/>
          <w:szCs w:val="28"/>
        </w:rPr>
        <w:t xml:space="preserve">Заявителям инвалидам, имеющим стойкие расстройства функции зрения, обеспечивается </w:t>
      </w:r>
      <w:r w:rsidRPr="00B26706">
        <w:rPr>
          <w:rFonts w:eastAsiaTheme="minorHAnsi"/>
          <w:color w:val="000000" w:themeColor="text1"/>
          <w:szCs w:val="28"/>
          <w:lang w:eastAsia="en-US"/>
        </w:rPr>
        <w:t xml:space="preserve">допуск </w:t>
      </w:r>
      <w:proofErr w:type="spellStart"/>
      <w:r w:rsidRPr="00B26706">
        <w:rPr>
          <w:rFonts w:eastAsiaTheme="minorHAnsi"/>
          <w:color w:val="000000" w:themeColor="text1"/>
          <w:szCs w:val="28"/>
          <w:lang w:eastAsia="en-US"/>
        </w:rPr>
        <w:t>сурдопереводчика</w:t>
      </w:r>
      <w:proofErr w:type="spellEnd"/>
      <w:r w:rsidRPr="00B26706">
        <w:rPr>
          <w:rFonts w:eastAsiaTheme="minorHAnsi"/>
          <w:color w:val="000000" w:themeColor="text1"/>
          <w:szCs w:val="28"/>
          <w:lang w:eastAsia="en-US"/>
        </w:rPr>
        <w:t xml:space="preserve"> и </w:t>
      </w:r>
      <w:proofErr w:type="spellStart"/>
      <w:r w:rsidRPr="00B26706">
        <w:rPr>
          <w:rFonts w:eastAsiaTheme="minorHAnsi"/>
          <w:color w:val="000000" w:themeColor="text1"/>
          <w:szCs w:val="28"/>
          <w:lang w:eastAsia="en-US"/>
        </w:rPr>
        <w:t>тифлосурдопереводчика</w:t>
      </w:r>
      <w:proofErr w:type="spellEnd"/>
      <w:r w:rsidRPr="00B26706">
        <w:rPr>
          <w:rFonts w:eastAsiaTheme="minorHAnsi"/>
          <w:color w:val="000000" w:themeColor="text1"/>
          <w:szCs w:val="28"/>
          <w:lang w:eastAsia="en-US"/>
        </w:rPr>
        <w:t xml:space="preserve">, </w:t>
      </w:r>
      <w:r w:rsidRPr="00B26706">
        <w:rPr>
          <w:color w:val="000000" w:themeColor="text1"/>
          <w:szCs w:val="28"/>
        </w:rPr>
        <w:t>сопровождение и оказание им помощи в здании Управления при получении ими услуги, а так же на территорию Управления допускаются собаки – проводники</w:t>
      </w:r>
      <w:r w:rsidRPr="00B26706">
        <w:rPr>
          <w:rFonts w:eastAsiaTheme="minorHAnsi"/>
          <w:color w:val="000000" w:themeColor="text1"/>
          <w:szCs w:val="28"/>
          <w:lang w:eastAsia="en-US"/>
        </w:rPr>
        <w:t xml:space="preserve"> (при наличии документа, подтверждающего их специальное обучение)</w:t>
      </w:r>
      <w:r w:rsidRPr="00B26706">
        <w:rPr>
          <w:color w:val="000000" w:themeColor="text1"/>
          <w:szCs w:val="28"/>
        </w:rPr>
        <w:t>.</w:t>
      </w:r>
    </w:p>
    <w:p w:rsidR="00B26706" w:rsidRPr="00B26706" w:rsidRDefault="00B26706" w:rsidP="00B26706">
      <w:pPr>
        <w:autoSpaceDE w:val="0"/>
        <w:autoSpaceDN w:val="0"/>
        <w:adjustRightInd w:val="0"/>
        <w:ind w:firstLine="709"/>
        <w:jc w:val="both"/>
        <w:rPr>
          <w:color w:val="000000" w:themeColor="text1"/>
          <w:szCs w:val="28"/>
        </w:rPr>
      </w:pPr>
      <w:r w:rsidRPr="00B26706">
        <w:rPr>
          <w:color w:val="000000" w:themeColor="text1"/>
          <w:szCs w:val="28"/>
        </w:rPr>
        <w:lastRenderedPageBreak/>
        <w:t xml:space="preserve">Вызов должностного лица, ответственного за предоставление муниципальной услуги, обеспечивается специальной кнопкой вызова, установленной на входе в здание администрации </w:t>
      </w:r>
      <w:proofErr w:type="spellStart"/>
      <w:r w:rsidRPr="00B26706">
        <w:rPr>
          <w:color w:val="000000" w:themeColor="text1"/>
          <w:szCs w:val="28"/>
        </w:rPr>
        <w:t>Елизовского</w:t>
      </w:r>
      <w:proofErr w:type="spellEnd"/>
      <w:r w:rsidRPr="00B26706">
        <w:rPr>
          <w:color w:val="000000" w:themeColor="text1"/>
          <w:szCs w:val="28"/>
        </w:rPr>
        <w:t xml:space="preserve"> городского поселения. Должностные лица, ответственные за предоставление муниципальной услуги, оказывают помощь инвалидам в получении муниципальной услуги, а так же в преодолении барьеров, мешающих получению ими услуг наравне с другими лицами.</w:t>
      </w:r>
    </w:p>
    <w:p w:rsidR="00B26706" w:rsidRPr="00B26706" w:rsidRDefault="00B26706" w:rsidP="00B26706">
      <w:pPr>
        <w:autoSpaceDE w:val="0"/>
        <w:autoSpaceDN w:val="0"/>
        <w:adjustRightInd w:val="0"/>
        <w:ind w:firstLine="709"/>
        <w:jc w:val="both"/>
        <w:outlineLvl w:val="2"/>
        <w:rPr>
          <w:rFonts w:eastAsia="Calibri"/>
          <w:color w:val="000000" w:themeColor="text1"/>
          <w:szCs w:val="28"/>
          <w:lang w:eastAsia="en-US"/>
        </w:rPr>
      </w:pPr>
      <w:r w:rsidRPr="00B26706">
        <w:rPr>
          <w:rFonts w:eastAsia="Calibri"/>
          <w:color w:val="000000" w:themeColor="text1"/>
          <w:szCs w:val="28"/>
          <w:lang w:eastAsia="en-US"/>
        </w:rPr>
        <w:t>Кабинет приёма заявителей, в котором предоставляется муниципальная услуга или информация о её предоставлении, должен быть оборудован вывеской с указанием номера кабинета, наименованием должности специалиста, графиком приёма.</w:t>
      </w:r>
    </w:p>
    <w:p w:rsidR="00B26706" w:rsidRPr="00B26706" w:rsidRDefault="00B26706" w:rsidP="00B26706">
      <w:pPr>
        <w:autoSpaceDE w:val="0"/>
        <w:autoSpaceDN w:val="0"/>
        <w:adjustRightInd w:val="0"/>
        <w:ind w:firstLine="709"/>
        <w:jc w:val="both"/>
        <w:outlineLvl w:val="2"/>
        <w:rPr>
          <w:rFonts w:eastAsia="Calibri"/>
          <w:color w:val="000000" w:themeColor="text1"/>
          <w:szCs w:val="28"/>
          <w:lang w:eastAsia="en-US"/>
        </w:rPr>
      </w:pPr>
      <w:r w:rsidRPr="00B26706">
        <w:rPr>
          <w:rFonts w:eastAsia="Calibri"/>
          <w:color w:val="000000" w:themeColor="text1"/>
          <w:szCs w:val="28"/>
          <w:lang w:eastAsia="en-US"/>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электронной почте, информационно – телекоммуникационной сети «Интернет» и оборудовано печатным устройством (принтером), телефоном, иметь информацию о должности, фамилии, имени и отчестве должностного лица, осуществляющего приём заявителей.</w:t>
      </w:r>
    </w:p>
    <w:p w:rsidR="00B26706" w:rsidRPr="00B26706" w:rsidRDefault="00B26706" w:rsidP="00B26706">
      <w:pPr>
        <w:autoSpaceDE w:val="0"/>
        <w:autoSpaceDN w:val="0"/>
        <w:adjustRightInd w:val="0"/>
        <w:ind w:firstLine="709"/>
        <w:jc w:val="both"/>
        <w:outlineLvl w:val="2"/>
        <w:rPr>
          <w:rFonts w:eastAsia="Calibri"/>
          <w:color w:val="000000" w:themeColor="text1"/>
          <w:szCs w:val="28"/>
          <w:lang w:eastAsia="en-US"/>
        </w:rPr>
      </w:pPr>
      <w:r w:rsidRPr="00B26706">
        <w:rPr>
          <w:rFonts w:eastAsia="Calibri"/>
          <w:color w:val="000000" w:themeColor="text1"/>
          <w:szCs w:val="28"/>
          <w:lang w:eastAsia="en-US"/>
        </w:rPr>
        <w:t>Лицо, предоставляющее муниципальную услугу или осуществляющее информирование о её предоставлении, обязано предложить заявителю воспользоваться стулом, находящимся рядом с рабочим местом данного лица.</w:t>
      </w:r>
    </w:p>
    <w:p w:rsidR="00B26706" w:rsidRPr="00B26706" w:rsidRDefault="00B26706" w:rsidP="00B26706">
      <w:pPr>
        <w:autoSpaceDE w:val="0"/>
        <w:autoSpaceDN w:val="0"/>
        <w:adjustRightInd w:val="0"/>
        <w:ind w:firstLine="709"/>
        <w:jc w:val="both"/>
        <w:outlineLvl w:val="2"/>
        <w:rPr>
          <w:rFonts w:eastAsia="Calibri"/>
          <w:color w:val="000000" w:themeColor="text1"/>
          <w:szCs w:val="28"/>
          <w:lang w:eastAsia="en-US"/>
        </w:rPr>
      </w:pPr>
      <w:r w:rsidRPr="00B26706">
        <w:rPr>
          <w:rFonts w:eastAsia="Calibri"/>
          <w:color w:val="000000" w:themeColor="text1"/>
          <w:szCs w:val="28"/>
          <w:lang w:eastAsia="en-US"/>
        </w:rPr>
        <w:t>2.14.</w:t>
      </w:r>
      <w:r w:rsidRPr="00B26706">
        <w:rPr>
          <w:rFonts w:eastAsia="Calibri"/>
          <w:color w:val="000000" w:themeColor="text1"/>
          <w:szCs w:val="28"/>
          <w:lang w:eastAsia="en-US"/>
        </w:rPr>
        <w:tab/>
        <w:t>Предоставление муниципальной услуги должно основываться на принципах доступности и качества.</w:t>
      </w:r>
    </w:p>
    <w:p w:rsidR="00B26706" w:rsidRPr="00B26706" w:rsidRDefault="00B26706" w:rsidP="00B26706">
      <w:pPr>
        <w:autoSpaceDE w:val="0"/>
        <w:autoSpaceDN w:val="0"/>
        <w:adjustRightInd w:val="0"/>
        <w:ind w:firstLine="709"/>
        <w:jc w:val="both"/>
        <w:outlineLvl w:val="2"/>
        <w:rPr>
          <w:rFonts w:eastAsia="Calibri"/>
          <w:color w:val="000000" w:themeColor="text1"/>
          <w:szCs w:val="28"/>
          <w:lang w:eastAsia="en-US"/>
        </w:rPr>
      </w:pPr>
      <w:r w:rsidRPr="00B26706">
        <w:rPr>
          <w:rFonts w:eastAsia="Calibri"/>
          <w:color w:val="000000" w:themeColor="text1"/>
          <w:szCs w:val="28"/>
          <w:lang w:eastAsia="en-US"/>
        </w:rPr>
        <w:t>2.14.1</w:t>
      </w:r>
      <w:r w:rsidRPr="00B26706">
        <w:rPr>
          <w:rFonts w:eastAsia="Calibri"/>
          <w:color w:val="000000" w:themeColor="text1"/>
          <w:szCs w:val="28"/>
          <w:lang w:eastAsia="en-US"/>
        </w:rPr>
        <w:tab/>
      </w:r>
      <w:r w:rsidRPr="00B26706">
        <w:rPr>
          <w:rFonts w:eastAsia="Calibri"/>
          <w:color w:val="000000" w:themeColor="text1"/>
          <w:szCs w:val="28"/>
          <w:lang w:eastAsia="en-US"/>
        </w:rPr>
        <w:tab/>
        <w:t>Показателями доступности предоставления муниципальной услуги являются:</w:t>
      </w:r>
    </w:p>
    <w:p w:rsidR="00B26706" w:rsidRPr="00B26706" w:rsidRDefault="00B26706" w:rsidP="00B26706">
      <w:pPr>
        <w:autoSpaceDE w:val="0"/>
        <w:autoSpaceDN w:val="0"/>
        <w:adjustRightInd w:val="0"/>
        <w:ind w:firstLine="709"/>
        <w:jc w:val="both"/>
        <w:outlineLvl w:val="2"/>
        <w:rPr>
          <w:rFonts w:eastAsia="Calibri"/>
          <w:color w:val="000000" w:themeColor="text1"/>
          <w:szCs w:val="28"/>
          <w:lang w:eastAsia="en-US"/>
        </w:rPr>
      </w:pPr>
      <w:r w:rsidRPr="00B26706">
        <w:rPr>
          <w:rFonts w:eastAsia="Calibri"/>
          <w:color w:val="000000" w:themeColor="text1"/>
          <w:szCs w:val="28"/>
          <w:lang w:eastAsia="en-US"/>
        </w:rPr>
        <w:t>а)</w:t>
      </w:r>
      <w:r w:rsidRPr="00B26706">
        <w:rPr>
          <w:rFonts w:eastAsia="Calibri"/>
          <w:color w:val="000000" w:themeColor="text1"/>
          <w:szCs w:val="28"/>
          <w:lang w:eastAsia="en-US"/>
        </w:rPr>
        <w:tab/>
        <w:t>доступность обращения за предоставлением муниципальной услуги, в том числе лиц с ограниченными возможностями здоровья.</w:t>
      </w:r>
    </w:p>
    <w:p w:rsidR="00B26706" w:rsidRPr="00B26706" w:rsidRDefault="00B26706" w:rsidP="00B26706">
      <w:pPr>
        <w:autoSpaceDE w:val="0"/>
        <w:autoSpaceDN w:val="0"/>
        <w:adjustRightInd w:val="0"/>
        <w:ind w:firstLine="709"/>
        <w:jc w:val="both"/>
        <w:outlineLvl w:val="2"/>
        <w:rPr>
          <w:rFonts w:eastAsia="Calibri"/>
          <w:color w:val="000000" w:themeColor="text1"/>
          <w:szCs w:val="28"/>
          <w:lang w:eastAsia="en-US"/>
        </w:rPr>
      </w:pPr>
      <w:r w:rsidRPr="00B26706">
        <w:rPr>
          <w:rFonts w:eastAsia="Calibri"/>
          <w:color w:val="000000" w:themeColor="text1"/>
          <w:szCs w:val="28"/>
          <w:lang w:eastAsia="en-US"/>
        </w:rPr>
        <w:t>б)</w:t>
      </w:r>
      <w:r w:rsidRPr="00B26706">
        <w:rPr>
          <w:rFonts w:eastAsia="Calibri"/>
          <w:color w:val="000000" w:themeColor="text1"/>
          <w:szCs w:val="28"/>
          <w:lang w:eastAsia="en-US"/>
        </w:rPr>
        <w:tab/>
        <w:t xml:space="preserve">наличие различных каналов получения информации о предоставлении услуги; </w:t>
      </w:r>
    </w:p>
    <w:p w:rsidR="00B26706" w:rsidRPr="00B26706" w:rsidRDefault="00B26706" w:rsidP="00B26706">
      <w:pPr>
        <w:autoSpaceDE w:val="0"/>
        <w:autoSpaceDN w:val="0"/>
        <w:adjustRightInd w:val="0"/>
        <w:ind w:firstLine="709"/>
        <w:jc w:val="both"/>
        <w:outlineLvl w:val="2"/>
        <w:rPr>
          <w:rFonts w:eastAsia="Calibri"/>
          <w:color w:val="000000" w:themeColor="text1"/>
          <w:szCs w:val="28"/>
          <w:lang w:eastAsia="en-US"/>
        </w:rPr>
      </w:pPr>
      <w:r w:rsidRPr="00B26706">
        <w:rPr>
          <w:rFonts w:eastAsia="Calibri"/>
          <w:color w:val="000000" w:themeColor="text1"/>
          <w:szCs w:val="28"/>
          <w:lang w:eastAsia="en-US"/>
        </w:rPr>
        <w:t>в)</w:t>
      </w:r>
      <w:r w:rsidRPr="00B26706">
        <w:rPr>
          <w:rFonts w:eastAsia="Calibri"/>
          <w:color w:val="000000" w:themeColor="text1"/>
          <w:szCs w:val="28"/>
          <w:lang w:eastAsia="en-US"/>
        </w:rPr>
        <w:tab/>
        <w:t>наличие полной, актуальной и достоверной информации о порядке предоставления муниципальной услуги;</w:t>
      </w:r>
    </w:p>
    <w:p w:rsidR="00B26706" w:rsidRPr="00B26706" w:rsidRDefault="00B26706" w:rsidP="00B26706">
      <w:pPr>
        <w:autoSpaceDE w:val="0"/>
        <w:autoSpaceDN w:val="0"/>
        <w:adjustRightInd w:val="0"/>
        <w:ind w:firstLine="709"/>
        <w:jc w:val="both"/>
        <w:outlineLvl w:val="2"/>
        <w:rPr>
          <w:rFonts w:eastAsia="Calibri"/>
          <w:color w:val="000000" w:themeColor="text1"/>
          <w:szCs w:val="28"/>
          <w:lang w:eastAsia="en-US"/>
        </w:rPr>
      </w:pPr>
      <w:r w:rsidRPr="00B26706">
        <w:rPr>
          <w:rFonts w:eastAsia="Calibri"/>
          <w:color w:val="000000" w:themeColor="text1"/>
          <w:szCs w:val="28"/>
          <w:lang w:eastAsia="en-US"/>
        </w:rPr>
        <w:t>г)</w:t>
      </w:r>
      <w:r w:rsidRPr="00B26706">
        <w:rPr>
          <w:rFonts w:eastAsia="Calibri"/>
          <w:color w:val="000000" w:themeColor="text1"/>
          <w:szCs w:val="28"/>
          <w:lang w:eastAsia="en-US"/>
        </w:rPr>
        <w:tab/>
        <w:t>возможность досудебного (внесудебного) рассмотрения жалоб в процессе предоставления муниципальной услуги;</w:t>
      </w:r>
    </w:p>
    <w:p w:rsidR="00B26706" w:rsidRPr="00B26706" w:rsidRDefault="00B26706" w:rsidP="00B26706">
      <w:pPr>
        <w:autoSpaceDE w:val="0"/>
        <w:autoSpaceDN w:val="0"/>
        <w:adjustRightInd w:val="0"/>
        <w:ind w:firstLine="709"/>
        <w:jc w:val="both"/>
        <w:outlineLvl w:val="2"/>
        <w:rPr>
          <w:rFonts w:eastAsia="Calibri"/>
          <w:color w:val="000000" w:themeColor="text1"/>
          <w:szCs w:val="28"/>
          <w:lang w:eastAsia="en-US"/>
        </w:rPr>
      </w:pPr>
      <w:proofErr w:type="spellStart"/>
      <w:r w:rsidRPr="00B26706">
        <w:rPr>
          <w:rFonts w:eastAsia="Calibri"/>
          <w:color w:val="000000" w:themeColor="text1"/>
          <w:szCs w:val="28"/>
          <w:lang w:eastAsia="en-US"/>
        </w:rPr>
        <w:t>д</w:t>
      </w:r>
      <w:proofErr w:type="spellEnd"/>
      <w:r w:rsidRPr="00B26706">
        <w:rPr>
          <w:rFonts w:eastAsia="Calibri"/>
          <w:color w:val="000000" w:themeColor="text1"/>
          <w:szCs w:val="28"/>
          <w:lang w:eastAsia="en-US"/>
        </w:rPr>
        <w:t>)</w:t>
      </w:r>
      <w:r w:rsidRPr="00B26706">
        <w:rPr>
          <w:rFonts w:eastAsia="Calibri"/>
          <w:color w:val="000000" w:themeColor="text1"/>
          <w:szCs w:val="28"/>
          <w:lang w:eastAsia="en-US"/>
        </w:rPr>
        <w:tab/>
        <w:t>транспортная доступность к местам предоставления муниципальной услуги.</w:t>
      </w:r>
    </w:p>
    <w:p w:rsidR="00B26706" w:rsidRPr="00B26706" w:rsidRDefault="00B26706" w:rsidP="00B26706">
      <w:pPr>
        <w:autoSpaceDE w:val="0"/>
        <w:autoSpaceDN w:val="0"/>
        <w:adjustRightInd w:val="0"/>
        <w:ind w:firstLine="709"/>
        <w:jc w:val="both"/>
        <w:outlineLvl w:val="2"/>
        <w:rPr>
          <w:rFonts w:eastAsia="Calibri"/>
          <w:color w:val="000000" w:themeColor="text1"/>
          <w:szCs w:val="28"/>
          <w:lang w:eastAsia="en-US"/>
        </w:rPr>
      </w:pPr>
      <w:r w:rsidRPr="00B26706">
        <w:rPr>
          <w:rFonts w:eastAsia="Calibri"/>
          <w:color w:val="000000" w:themeColor="text1"/>
          <w:szCs w:val="28"/>
          <w:lang w:eastAsia="en-US"/>
        </w:rPr>
        <w:t>2.14.2</w:t>
      </w:r>
      <w:r w:rsidRPr="00B26706">
        <w:rPr>
          <w:rFonts w:eastAsia="Calibri"/>
          <w:color w:val="000000" w:themeColor="text1"/>
          <w:szCs w:val="28"/>
          <w:lang w:eastAsia="en-US"/>
        </w:rPr>
        <w:tab/>
      </w:r>
      <w:r w:rsidRPr="00B26706">
        <w:rPr>
          <w:rFonts w:eastAsia="Calibri"/>
          <w:color w:val="000000" w:themeColor="text1"/>
          <w:szCs w:val="28"/>
          <w:lang w:eastAsia="en-US"/>
        </w:rPr>
        <w:tab/>
        <w:t>Показателями качества муниципальной услуги являются:</w:t>
      </w:r>
    </w:p>
    <w:p w:rsidR="00B26706" w:rsidRPr="00B26706" w:rsidRDefault="00B26706" w:rsidP="00B26706">
      <w:pPr>
        <w:autoSpaceDE w:val="0"/>
        <w:autoSpaceDN w:val="0"/>
        <w:adjustRightInd w:val="0"/>
        <w:ind w:firstLine="709"/>
        <w:jc w:val="both"/>
        <w:outlineLvl w:val="2"/>
        <w:rPr>
          <w:rFonts w:eastAsia="Calibri"/>
          <w:color w:val="000000" w:themeColor="text1"/>
          <w:szCs w:val="28"/>
          <w:lang w:eastAsia="en-US"/>
        </w:rPr>
      </w:pPr>
      <w:r w:rsidRPr="00B26706">
        <w:rPr>
          <w:rFonts w:eastAsia="Calibri"/>
          <w:color w:val="000000" w:themeColor="text1"/>
          <w:szCs w:val="28"/>
          <w:lang w:eastAsia="en-US"/>
        </w:rPr>
        <w:t>а)</w:t>
      </w:r>
      <w:r w:rsidRPr="00B26706">
        <w:rPr>
          <w:rFonts w:eastAsia="Calibri"/>
          <w:color w:val="000000" w:themeColor="text1"/>
          <w:szCs w:val="28"/>
          <w:lang w:eastAsia="en-US"/>
        </w:rPr>
        <w:tab/>
        <w:t>соблюдение сроков предоставления услуги;</w:t>
      </w:r>
    </w:p>
    <w:p w:rsidR="00B26706" w:rsidRPr="00B26706" w:rsidRDefault="00B26706" w:rsidP="00B26706">
      <w:pPr>
        <w:autoSpaceDE w:val="0"/>
        <w:autoSpaceDN w:val="0"/>
        <w:adjustRightInd w:val="0"/>
        <w:ind w:firstLine="709"/>
        <w:jc w:val="both"/>
        <w:outlineLvl w:val="2"/>
        <w:rPr>
          <w:rFonts w:eastAsia="Calibri"/>
          <w:color w:val="000000" w:themeColor="text1"/>
          <w:szCs w:val="28"/>
          <w:lang w:eastAsia="en-US"/>
        </w:rPr>
      </w:pPr>
      <w:r w:rsidRPr="00B26706">
        <w:rPr>
          <w:rFonts w:eastAsia="Calibri"/>
          <w:color w:val="000000" w:themeColor="text1"/>
          <w:szCs w:val="28"/>
          <w:lang w:eastAsia="en-US"/>
        </w:rPr>
        <w:t>б)</w:t>
      </w:r>
      <w:r w:rsidRPr="00B26706">
        <w:rPr>
          <w:rFonts w:eastAsia="Calibri"/>
          <w:color w:val="000000" w:themeColor="text1"/>
          <w:szCs w:val="28"/>
          <w:lang w:eastAsia="en-US"/>
        </w:rPr>
        <w:tab/>
        <w:t>отсутствие жалоб со стороны заявителей на качество предоставления муниципальной услуги, действия (бездействие) специалистов, участвующих в предоставлении услуги.</w:t>
      </w:r>
    </w:p>
    <w:p w:rsidR="00B26706" w:rsidRPr="00B26706" w:rsidRDefault="00B26706" w:rsidP="00B26706">
      <w:pPr>
        <w:autoSpaceDE w:val="0"/>
        <w:autoSpaceDN w:val="0"/>
        <w:adjustRightInd w:val="0"/>
        <w:ind w:firstLine="709"/>
        <w:jc w:val="both"/>
        <w:outlineLvl w:val="2"/>
        <w:rPr>
          <w:rFonts w:eastAsia="Calibri"/>
          <w:color w:val="000000" w:themeColor="text1"/>
          <w:szCs w:val="28"/>
          <w:lang w:eastAsia="en-US"/>
        </w:rPr>
      </w:pPr>
      <w:r w:rsidRPr="00B26706">
        <w:rPr>
          <w:rFonts w:eastAsia="Calibri"/>
          <w:color w:val="000000" w:themeColor="text1"/>
          <w:szCs w:val="28"/>
          <w:lang w:eastAsia="en-US"/>
        </w:rPr>
        <w:t>в)</w:t>
      </w:r>
      <w:r w:rsidRPr="00B26706">
        <w:rPr>
          <w:rFonts w:eastAsia="Calibri"/>
          <w:color w:val="000000" w:themeColor="text1"/>
          <w:szCs w:val="28"/>
          <w:lang w:eastAsia="en-US"/>
        </w:rPr>
        <w:tab/>
        <w:t>получение муниципальной услуги своевременно и в соответствии со стандартом предоставления муниципальной услуги;</w:t>
      </w:r>
    </w:p>
    <w:p w:rsidR="00B26706" w:rsidRPr="00B26706" w:rsidRDefault="00B26706" w:rsidP="00B26706">
      <w:pPr>
        <w:autoSpaceDE w:val="0"/>
        <w:autoSpaceDN w:val="0"/>
        <w:adjustRightInd w:val="0"/>
        <w:ind w:firstLine="709"/>
        <w:jc w:val="both"/>
        <w:outlineLvl w:val="2"/>
        <w:rPr>
          <w:rFonts w:eastAsia="Calibri"/>
          <w:color w:val="000000" w:themeColor="text1"/>
          <w:szCs w:val="28"/>
          <w:lang w:eastAsia="en-US"/>
        </w:rPr>
      </w:pPr>
      <w:r w:rsidRPr="00B26706">
        <w:rPr>
          <w:rFonts w:eastAsia="Calibri"/>
          <w:color w:val="000000" w:themeColor="text1"/>
          <w:szCs w:val="28"/>
          <w:lang w:eastAsia="en-US"/>
        </w:rPr>
        <w:t>г)</w:t>
      </w:r>
      <w:r w:rsidRPr="00B26706">
        <w:rPr>
          <w:rFonts w:eastAsia="Calibri"/>
          <w:color w:val="000000" w:themeColor="text1"/>
          <w:szCs w:val="28"/>
          <w:lang w:eastAsia="en-US"/>
        </w:rPr>
        <w:tab/>
        <w:t>получение полной, актуальной и достоверной информации о порядке предоставления муниципальной услуги, в том числе в электронной форме.</w:t>
      </w:r>
    </w:p>
    <w:p w:rsidR="00B26706" w:rsidRPr="00B26706" w:rsidRDefault="00B26706" w:rsidP="00B26706">
      <w:pPr>
        <w:tabs>
          <w:tab w:val="left" w:pos="851"/>
        </w:tabs>
        <w:autoSpaceDE w:val="0"/>
        <w:autoSpaceDN w:val="0"/>
        <w:adjustRightInd w:val="0"/>
        <w:ind w:firstLine="709"/>
        <w:jc w:val="both"/>
        <w:outlineLvl w:val="2"/>
        <w:rPr>
          <w:rFonts w:eastAsia="Calibri"/>
          <w:color w:val="000000" w:themeColor="text1"/>
          <w:szCs w:val="28"/>
          <w:lang w:eastAsia="en-US"/>
        </w:rPr>
      </w:pPr>
      <w:r w:rsidRPr="00B26706">
        <w:rPr>
          <w:rFonts w:eastAsia="Calibri"/>
          <w:color w:val="000000" w:themeColor="text1"/>
          <w:szCs w:val="28"/>
          <w:lang w:eastAsia="en-US"/>
        </w:rPr>
        <w:lastRenderedPageBreak/>
        <w:t>2.15.</w:t>
      </w:r>
      <w:r w:rsidRPr="00B26706">
        <w:rPr>
          <w:rFonts w:eastAsia="Calibri"/>
          <w:color w:val="000000" w:themeColor="text1"/>
          <w:szCs w:val="28"/>
          <w:lang w:eastAsia="en-US"/>
        </w:rPr>
        <w:tab/>
        <w:t xml:space="preserve">Получение муниципальной услуги в МФЦ Камчатского края осуществляется в соответствии с настоящим Административным регламентом на основании соглашения о взаимодействии, заключенного администрацией </w:t>
      </w:r>
      <w:proofErr w:type="spellStart"/>
      <w:r w:rsidRPr="00B26706">
        <w:rPr>
          <w:rFonts w:eastAsia="Calibri"/>
          <w:color w:val="000000" w:themeColor="text1"/>
          <w:szCs w:val="28"/>
          <w:lang w:eastAsia="en-US"/>
        </w:rPr>
        <w:t>Елизовского</w:t>
      </w:r>
      <w:proofErr w:type="spellEnd"/>
      <w:r w:rsidRPr="00B26706">
        <w:rPr>
          <w:rFonts w:eastAsia="Calibri"/>
          <w:color w:val="000000" w:themeColor="text1"/>
          <w:szCs w:val="28"/>
          <w:lang w:eastAsia="en-US"/>
        </w:rPr>
        <w:t xml:space="preserve"> городского поселения с уполномоченным многофункциональным центром.</w:t>
      </w:r>
    </w:p>
    <w:p w:rsidR="00B26706" w:rsidRPr="00B26706" w:rsidRDefault="00B26706" w:rsidP="00B26706">
      <w:pPr>
        <w:autoSpaceDE w:val="0"/>
        <w:autoSpaceDN w:val="0"/>
        <w:adjustRightInd w:val="0"/>
        <w:ind w:firstLine="709"/>
        <w:jc w:val="both"/>
        <w:outlineLvl w:val="2"/>
        <w:rPr>
          <w:rFonts w:eastAsia="Calibri"/>
          <w:color w:val="000000" w:themeColor="text1"/>
          <w:szCs w:val="28"/>
          <w:lang w:eastAsia="en-US"/>
        </w:rPr>
      </w:pPr>
      <w:r w:rsidRPr="00B26706">
        <w:rPr>
          <w:rFonts w:eastAsia="Calibri"/>
          <w:color w:val="000000" w:themeColor="text1"/>
          <w:szCs w:val="28"/>
          <w:lang w:eastAsia="en-US"/>
        </w:rPr>
        <w:t>2.16.</w:t>
      </w:r>
      <w:r w:rsidRPr="00B26706">
        <w:rPr>
          <w:rFonts w:eastAsia="Calibri"/>
          <w:color w:val="000000" w:themeColor="text1"/>
          <w:szCs w:val="28"/>
          <w:lang w:eastAsia="en-US"/>
        </w:rPr>
        <w:tab/>
        <w:t>Особенности предоставления муниципальной услуги в электронной форме.</w:t>
      </w:r>
    </w:p>
    <w:p w:rsidR="00B26706" w:rsidRPr="00B26706" w:rsidRDefault="00B26706" w:rsidP="00B26706">
      <w:pPr>
        <w:autoSpaceDE w:val="0"/>
        <w:autoSpaceDN w:val="0"/>
        <w:adjustRightInd w:val="0"/>
        <w:ind w:firstLine="709"/>
        <w:jc w:val="both"/>
        <w:outlineLvl w:val="2"/>
        <w:rPr>
          <w:rFonts w:eastAsia="Calibri"/>
          <w:color w:val="000000" w:themeColor="text1"/>
          <w:szCs w:val="28"/>
          <w:lang w:eastAsia="en-US"/>
        </w:rPr>
      </w:pPr>
      <w:r w:rsidRPr="00B26706">
        <w:rPr>
          <w:rFonts w:eastAsia="Calibri"/>
          <w:color w:val="000000" w:themeColor="text1"/>
          <w:szCs w:val="28"/>
          <w:lang w:eastAsia="en-US"/>
        </w:rPr>
        <w:t>Для заявителей в целях предоставления муниципальной услуги в электронной форме обеспечивается возможность:</w:t>
      </w:r>
    </w:p>
    <w:p w:rsidR="00B26706" w:rsidRPr="00B26706" w:rsidRDefault="00B26706" w:rsidP="00B26706">
      <w:pPr>
        <w:autoSpaceDE w:val="0"/>
        <w:autoSpaceDN w:val="0"/>
        <w:adjustRightInd w:val="0"/>
        <w:ind w:firstLine="709"/>
        <w:jc w:val="both"/>
        <w:outlineLvl w:val="2"/>
        <w:rPr>
          <w:rFonts w:eastAsia="Calibri"/>
          <w:color w:val="000000" w:themeColor="text1"/>
          <w:szCs w:val="28"/>
          <w:lang w:eastAsia="en-US"/>
        </w:rPr>
      </w:pPr>
      <w:r w:rsidRPr="00B26706">
        <w:rPr>
          <w:rFonts w:eastAsia="Calibri"/>
          <w:color w:val="000000" w:themeColor="text1"/>
          <w:szCs w:val="28"/>
          <w:lang w:eastAsia="en-US"/>
        </w:rPr>
        <w:t>а)</w:t>
      </w:r>
      <w:r w:rsidRPr="00B26706">
        <w:rPr>
          <w:rFonts w:eastAsia="Calibri"/>
          <w:color w:val="000000" w:themeColor="text1"/>
          <w:szCs w:val="28"/>
          <w:lang w:eastAsia="en-US"/>
        </w:rPr>
        <w:tab/>
        <w:t xml:space="preserve">получения информации о предоставляемой муниципальной услуге на официальном сайте администрации </w:t>
      </w:r>
      <w:proofErr w:type="spellStart"/>
      <w:r w:rsidRPr="00B26706">
        <w:rPr>
          <w:rFonts w:eastAsia="Calibri"/>
          <w:color w:val="000000" w:themeColor="text1"/>
          <w:szCs w:val="28"/>
          <w:lang w:eastAsia="en-US"/>
        </w:rPr>
        <w:t>Елизовского</w:t>
      </w:r>
      <w:proofErr w:type="spellEnd"/>
      <w:r w:rsidRPr="00B26706">
        <w:rPr>
          <w:rFonts w:eastAsia="Calibri"/>
          <w:color w:val="000000" w:themeColor="text1"/>
          <w:szCs w:val="28"/>
          <w:lang w:eastAsia="en-US"/>
        </w:rPr>
        <w:t xml:space="preserve"> городского поселения и на едином портале государственных и муниципальных услуг (функций);</w:t>
      </w:r>
    </w:p>
    <w:p w:rsidR="00B26706" w:rsidRPr="00B26706" w:rsidRDefault="00B26706" w:rsidP="00B26706">
      <w:pPr>
        <w:autoSpaceDE w:val="0"/>
        <w:autoSpaceDN w:val="0"/>
        <w:adjustRightInd w:val="0"/>
        <w:ind w:firstLine="709"/>
        <w:jc w:val="both"/>
        <w:outlineLvl w:val="2"/>
        <w:rPr>
          <w:rFonts w:eastAsia="Calibri"/>
          <w:color w:val="000000" w:themeColor="text1"/>
          <w:szCs w:val="28"/>
          <w:lang w:eastAsia="en-US"/>
        </w:rPr>
      </w:pPr>
      <w:r w:rsidRPr="00B26706">
        <w:rPr>
          <w:rFonts w:eastAsia="Calibri"/>
          <w:color w:val="000000" w:themeColor="text1"/>
          <w:szCs w:val="28"/>
          <w:lang w:eastAsia="en-US"/>
        </w:rPr>
        <w:t>б)</w:t>
      </w:r>
      <w:r w:rsidRPr="00B26706">
        <w:rPr>
          <w:rFonts w:eastAsia="Calibri"/>
          <w:color w:val="000000" w:themeColor="text1"/>
          <w:szCs w:val="28"/>
          <w:lang w:eastAsia="en-US"/>
        </w:rPr>
        <w:tab/>
        <w:t>подачи заявления, необходимого для получения муниципальной услуги и документов, необходимых для предоставления муниципальной услуги в электронной форме;</w:t>
      </w:r>
    </w:p>
    <w:p w:rsidR="00B26706" w:rsidRPr="00B26706" w:rsidRDefault="00B26706" w:rsidP="00B26706">
      <w:pPr>
        <w:autoSpaceDE w:val="0"/>
        <w:autoSpaceDN w:val="0"/>
        <w:adjustRightInd w:val="0"/>
        <w:ind w:firstLine="709"/>
        <w:jc w:val="both"/>
        <w:outlineLvl w:val="2"/>
        <w:rPr>
          <w:rFonts w:eastAsia="Calibri"/>
          <w:color w:val="000000" w:themeColor="text1"/>
          <w:szCs w:val="28"/>
          <w:lang w:eastAsia="en-US"/>
        </w:rPr>
      </w:pPr>
      <w:r w:rsidRPr="00B26706">
        <w:rPr>
          <w:rFonts w:eastAsia="Calibri"/>
          <w:color w:val="000000" w:themeColor="text1"/>
          <w:szCs w:val="28"/>
          <w:lang w:eastAsia="en-US"/>
        </w:rPr>
        <w:t>в)</w:t>
      </w:r>
      <w:r w:rsidRPr="00B26706">
        <w:rPr>
          <w:rFonts w:eastAsia="Calibri"/>
          <w:color w:val="000000" w:themeColor="text1"/>
          <w:szCs w:val="28"/>
          <w:lang w:eastAsia="en-US"/>
        </w:rPr>
        <w:tab/>
        <w:t>осуществление с использованием единого портала государственных и муниципальных услуг (функций) мониторинга хода предоставления муниципальной услуги;</w:t>
      </w:r>
    </w:p>
    <w:p w:rsidR="00B26706" w:rsidRPr="00B26706" w:rsidRDefault="00B26706" w:rsidP="00B26706">
      <w:pPr>
        <w:autoSpaceDE w:val="0"/>
        <w:autoSpaceDN w:val="0"/>
        <w:adjustRightInd w:val="0"/>
        <w:ind w:firstLine="709"/>
        <w:jc w:val="both"/>
        <w:outlineLvl w:val="2"/>
        <w:rPr>
          <w:rFonts w:eastAsia="Calibri"/>
          <w:color w:val="000000" w:themeColor="text1"/>
          <w:szCs w:val="28"/>
          <w:lang w:eastAsia="en-US"/>
        </w:rPr>
      </w:pPr>
      <w:proofErr w:type="spellStart"/>
      <w:r w:rsidRPr="00B26706">
        <w:rPr>
          <w:rFonts w:eastAsia="Calibri"/>
          <w:color w:val="000000" w:themeColor="text1"/>
          <w:szCs w:val="28"/>
          <w:lang w:eastAsia="en-US"/>
        </w:rPr>
        <w:t>д</w:t>
      </w:r>
      <w:proofErr w:type="spellEnd"/>
      <w:r w:rsidRPr="00B26706">
        <w:rPr>
          <w:rFonts w:eastAsia="Calibri"/>
          <w:color w:val="000000" w:themeColor="text1"/>
          <w:szCs w:val="28"/>
          <w:lang w:eastAsia="en-US"/>
        </w:rPr>
        <w:t>)</w:t>
      </w:r>
      <w:r w:rsidRPr="00B26706">
        <w:rPr>
          <w:rFonts w:eastAsia="Calibri"/>
          <w:color w:val="000000" w:themeColor="text1"/>
          <w:szCs w:val="28"/>
          <w:lang w:eastAsia="en-US"/>
        </w:rPr>
        <w:tab/>
        <w:t>получения результата предоставления муниципальной услуги в электронном виде на едином портале государственных и муниципальных услуг (функций), если это не запрещено федеральным законом.</w:t>
      </w:r>
    </w:p>
    <w:p w:rsidR="00B26706" w:rsidRPr="00B26706" w:rsidRDefault="00B26706" w:rsidP="00B26706">
      <w:pPr>
        <w:autoSpaceDE w:val="0"/>
        <w:autoSpaceDN w:val="0"/>
        <w:adjustRightInd w:val="0"/>
        <w:ind w:firstLine="709"/>
        <w:jc w:val="both"/>
        <w:outlineLvl w:val="2"/>
        <w:rPr>
          <w:rFonts w:eastAsia="Calibri"/>
          <w:color w:val="000000" w:themeColor="text1"/>
          <w:szCs w:val="28"/>
          <w:lang w:eastAsia="en-US"/>
        </w:rPr>
      </w:pPr>
      <w:r w:rsidRPr="00B26706">
        <w:rPr>
          <w:rFonts w:eastAsia="Calibri"/>
          <w:color w:val="000000" w:themeColor="text1"/>
          <w:szCs w:val="28"/>
          <w:lang w:eastAsia="en-US"/>
        </w:rPr>
        <w:t>При обращении за предоставлением муниципальной услуги в электронном виде заявителем должны использоваться средства усиленной квалифицированной электронной подписи.</w:t>
      </w:r>
    </w:p>
    <w:p w:rsidR="00B26706" w:rsidRPr="00B26706" w:rsidRDefault="00B26706" w:rsidP="00B26706">
      <w:pPr>
        <w:pStyle w:val="ConsPlusNormal"/>
        <w:widowControl/>
        <w:ind w:firstLine="709"/>
        <w:jc w:val="both"/>
        <w:outlineLvl w:val="0"/>
        <w:rPr>
          <w:rFonts w:ascii="Times New Roman" w:eastAsia="Calibri" w:hAnsi="Times New Roman" w:cs="Times New Roman"/>
          <w:color w:val="000000" w:themeColor="text1"/>
          <w:sz w:val="28"/>
          <w:szCs w:val="28"/>
          <w:lang w:eastAsia="en-US"/>
        </w:rPr>
      </w:pPr>
    </w:p>
    <w:p w:rsidR="00B26706" w:rsidRPr="00B26706" w:rsidRDefault="00B26706" w:rsidP="00B26706">
      <w:pPr>
        <w:pStyle w:val="ConsPlusNormal"/>
        <w:widowControl/>
        <w:ind w:firstLine="709"/>
        <w:jc w:val="center"/>
        <w:outlineLvl w:val="0"/>
        <w:rPr>
          <w:b/>
          <w:color w:val="000000" w:themeColor="text1"/>
          <w:szCs w:val="28"/>
        </w:rPr>
      </w:pPr>
      <w:r w:rsidRPr="00B26706">
        <w:rPr>
          <w:rFonts w:ascii="Times New Roman" w:hAnsi="Times New Roman" w:cs="Times New Roman"/>
          <w:b/>
          <w:color w:val="000000" w:themeColor="text1"/>
          <w:sz w:val="28"/>
          <w:szCs w:val="28"/>
        </w:rPr>
        <w:t>3.</w:t>
      </w:r>
      <w:r w:rsidRPr="00B26706">
        <w:rPr>
          <w:rFonts w:ascii="Times New Roman" w:hAnsi="Times New Roman" w:cs="Times New Roman"/>
          <w:b/>
          <w:color w:val="000000" w:themeColor="text1"/>
          <w:sz w:val="28"/>
          <w:szCs w:val="28"/>
        </w:rPr>
        <w:tab/>
        <w:t>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26706" w:rsidRPr="00B26706" w:rsidRDefault="00B26706" w:rsidP="00B26706">
      <w:pPr>
        <w:autoSpaceDE w:val="0"/>
        <w:autoSpaceDN w:val="0"/>
        <w:adjustRightInd w:val="0"/>
        <w:rPr>
          <w:color w:val="000000" w:themeColor="text1"/>
          <w:szCs w:val="28"/>
        </w:rPr>
      </w:pPr>
    </w:p>
    <w:p w:rsidR="00B26706" w:rsidRPr="00B26706" w:rsidRDefault="00B26706" w:rsidP="00B26706">
      <w:pPr>
        <w:pStyle w:val="a5"/>
        <w:tabs>
          <w:tab w:val="num" w:pos="0"/>
          <w:tab w:val="num" w:pos="1080"/>
        </w:tabs>
        <w:spacing w:after="0" w:line="312" w:lineRule="atLeast"/>
        <w:ind w:firstLine="709"/>
        <w:jc w:val="both"/>
        <w:rPr>
          <w:color w:val="000000" w:themeColor="text1"/>
          <w:sz w:val="28"/>
          <w:szCs w:val="28"/>
        </w:rPr>
      </w:pPr>
      <w:r w:rsidRPr="00B26706">
        <w:rPr>
          <w:color w:val="000000" w:themeColor="text1"/>
          <w:sz w:val="28"/>
          <w:szCs w:val="28"/>
        </w:rPr>
        <w:t>3.1.</w:t>
      </w:r>
      <w:r w:rsidRPr="00B26706">
        <w:rPr>
          <w:color w:val="000000" w:themeColor="text1"/>
          <w:sz w:val="28"/>
          <w:szCs w:val="28"/>
        </w:rPr>
        <w:tab/>
        <w:t>Предоставление муниципальной услуги включает в себя следующие административные процедуры:</w:t>
      </w:r>
    </w:p>
    <w:p w:rsidR="00B26706" w:rsidRPr="00B26706" w:rsidRDefault="00B26706" w:rsidP="00B26706">
      <w:pPr>
        <w:pStyle w:val="a5"/>
        <w:tabs>
          <w:tab w:val="left" w:pos="1134"/>
        </w:tabs>
        <w:spacing w:after="0" w:line="312" w:lineRule="atLeast"/>
        <w:ind w:firstLine="567"/>
        <w:jc w:val="both"/>
        <w:rPr>
          <w:color w:val="000000" w:themeColor="text1"/>
          <w:sz w:val="28"/>
          <w:szCs w:val="28"/>
        </w:rPr>
      </w:pPr>
      <w:r w:rsidRPr="00B26706">
        <w:rPr>
          <w:color w:val="000000" w:themeColor="text1"/>
          <w:sz w:val="28"/>
          <w:szCs w:val="28"/>
        </w:rPr>
        <w:t>а)</w:t>
      </w:r>
      <w:r w:rsidRPr="00B26706">
        <w:rPr>
          <w:color w:val="000000" w:themeColor="text1"/>
          <w:sz w:val="28"/>
          <w:szCs w:val="28"/>
        </w:rPr>
        <w:tab/>
        <w:t>прием и регистрация заявления и прилагаемых к нему документов для получения муниципальной услуги;</w:t>
      </w:r>
    </w:p>
    <w:p w:rsidR="00B26706" w:rsidRPr="00B26706" w:rsidRDefault="00B26706" w:rsidP="00B26706">
      <w:pPr>
        <w:pStyle w:val="a5"/>
        <w:tabs>
          <w:tab w:val="left" w:pos="1134"/>
        </w:tabs>
        <w:spacing w:after="0" w:line="312" w:lineRule="atLeast"/>
        <w:ind w:firstLine="567"/>
        <w:jc w:val="both"/>
        <w:rPr>
          <w:color w:val="000000" w:themeColor="text1"/>
          <w:sz w:val="28"/>
          <w:szCs w:val="28"/>
        </w:rPr>
      </w:pPr>
      <w:r w:rsidRPr="00B26706">
        <w:rPr>
          <w:color w:val="000000" w:themeColor="text1"/>
          <w:sz w:val="28"/>
          <w:szCs w:val="28"/>
        </w:rPr>
        <w:t>б)</w:t>
      </w:r>
      <w:r w:rsidRPr="00B26706">
        <w:rPr>
          <w:color w:val="000000" w:themeColor="text1"/>
          <w:sz w:val="28"/>
          <w:szCs w:val="28"/>
        </w:rPr>
        <w:tab/>
        <w:t>приём заявления и прилагаемых к нему документов через МФЦ Камчатского края;</w:t>
      </w:r>
    </w:p>
    <w:p w:rsidR="00B26706" w:rsidRPr="00B26706" w:rsidRDefault="00B26706" w:rsidP="00B26706">
      <w:pPr>
        <w:pStyle w:val="a5"/>
        <w:tabs>
          <w:tab w:val="left" w:pos="1134"/>
        </w:tabs>
        <w:spacing w:after="0" w:line="312" w:lineRule="atLeast"/>
        <w:ind w:firstLine="567"/>
        <w:jc w:val="both"/>
        <w:rPr>
          <w:color w:val="000000" w:themeColor="text1"/>
          <w:sz w:val="28"/>
          <w:szCs w:val="28"/>
        </w:rPr>
      </w:pPr>
      <w:r w:rsidRPr="00B26706">
        <w:rPr>
          <w:color w:val="000000" w:themeColor="text1"/>
          <w:sz w:val="28"/>
          <w:szCs w:val="28"/>
        </w:rPr>
        <w:t>в)</w:t>
      </w:r>
      <w:r w:rsidRPr="00B26706">
        <w:rPr>
          <w:color w:val="000000" w:themeColor="text1"/>
          <w:sz w:val="28"/>
          <w:szCs w:val="28"/>
        </w:rPr>
        <w:tab/>
        <w:t xml:space="preserve">рассмотрение заявления по существу; подготовка и выдача (направление) заявителю: решения о предоставлении земельного участка в собственность бесплатно либо мотивированного ответа (в форме сообщения) об отказе в предоставлении муниципальной услуги. </w:t>
      </w:r>
    </w:p>
    <w:p w:rsidR="00B26706" w:rsidRPr="00B26706" w:rsidRDefault="00B26706" w:rsidP="00B26706">
      <w:pPr>
        <w:ind w:firstLine="709"/>
        <w:jc w:val="both"/>
        <w:rPr>
          <w:color w:val="000000" w:themeColor="text1"/>
          <w:szCs w:val="28"/>
        </w:rPr>
      </w:pPr>
      <w:r w:rsidRPr="00B26706">
        <w:rPr>
          <w:color w:val="000000" w:themeColor="text1"/>
          <w:szCs w:val="28"/>
        </w:rPr>
        <w:t>Блок-схема последовательности действий по предоставлению муниципальной услуги приведена в приложении 1 к настоящему Административному регламенту.</w:t>
      </w:r>
    </w:p>
    <w:p w:rsidR="00B26706" w:rsidRPr="00B26706" w:rsidRDefault="00B26706" w:rsidP="00B26706">
      <w:pPr>
        <w:autoSpaceDE w:val="0"/>
        <w:autoSpaceDN w:val="0"/>
        <w:adjustRightInd w:val="0"/>
        <w:ind w:firstLine="709"/>
        <w:jc w:val="both"/>
        <w:rPr>
          <w:color w:val="000000" w:themeColor="text1"/>
          <w:szCs w:val="28"/>
        </w:rPr>
      </w:pPr>
      <w:r w:rsidRPr="00B26706">
        <w:rPr>
          <w:rFonts w:eastAsia="Calibri"/>
          <w:color w:val="000000" w:themeColor="text1"/>
          <w:szCs w:val="28"/>
          <w:lang w:eastAsia="en-US"/>
        </w:rPr>
        <w:lastRenderedPageBreak/>
        <w:t>3.2.</w:t>
      </w:r>
      <w:r w:rsidRPr="00B26706">
        <w:rPr>
          <w:rFonts w:eastAsia="Calibri"/>
          <w:color w:val="000000" w:themeColor="text1"/>
          <w:szCs w:val="28"/>
          <w:lang w:eastAsia="en-US"/>
        </w:rPr>
        <w:tab/>
      </w:r>
      <w:r w:rsidRPr="00B26706">
        <w:rPr>
          <w:color w:val="000000" w:themeColor="text1"/>
          <w:szCs w:val="28"/>
        </w:rPr>
        <w:t>Приём и регистрация заявления и прилагаемых к нему документов для получения муниципальной услуги.</w:t>
      </w:r>
    </w:p>
    <w:p w:rsidR="00B26706" w:rsidRPr="00B26706" w:rsidRDefault="00B26706" w:rsidP="00B26706">
      <w:pPr>
        <w:tabs>
          <w:tab w:val="left" w:pos="284"/>
        </w:tabs>
        <w:ind w:firstLine="567"/>
        <w:jc w:val="both"/>
        <w:rPr>
          <w:color w:val="000000" w:themeColor="text1"/>
          <w:szCs w:val="28"/>
        </w:rPr>
      </w:pPr>
      <w:r w:rsidRPr="00B26706">
        <w:rPr>
          <w:color w:val="000000" w:themeColor="text1"/>
          <w:szCs w:val="28"/>
        </w:rPr>
        <w:t>Основанием для приема документов на предоставление муниципальной услуги является обращение получателя муниципальной услуги, либо поступление заявления о предоставлении муниципальной услуги по почте или электронной почте.</w:t>
      </w:r>
    </w:p>
    <w:p w:rsidR="00B26706" w:rsidRPr="00B26706" w:rsidRDefault="00B26706" w:rsidP="00B26706">
      <w:pPr>
        <w:autoSpaceDE w:val="0"/>
        <w:autoSpaceDN w:val="0"/>
        <w:adjustRightInd w:val="0"/>
        <w:ind w:firstLine="709"/>
        <w:jc w:val="both"/>
        <w:rPr>
          <w:rFonts w:eastAsia="Arial Unicode MS"/>
          <w:color w:val="000000" w:themeColor="text1"/>
          <w:szCs w:val="28"/>
          <w:lang w:bidi="ru-RU"/>
        </w:rPr>
      </w:pPr>
      <w:r w:rsidRPr="00B26706">
        <w:rPr>
          <w:color w:val="000000" w:themeColor="text1"/>
          <w:szCs w:val="28"/>
        </w:rPr>
        <w:t>Заявитель вправе подать заявление в электронной форме и на бумажном носителе в МФЦ Камчатского края.</w:t>
      </w:r>
    </w:p>
    <w:p w:rsidR="00B26706" w:rsidRPr="00B26706" w:rsidRDefault="00B26706" w:rsidP="00B26706">
      <w:pPr>
        <w:pStyle w:val="72"/>
        <w:shd w:val="clear" w:color="auto" w:fill="auto"/>
        <w:spacing w:before="0" w:line="240" w:lineRule="auto"/>
        <w:ind w:left="20" w:right="20" w:firstLine="709"/>
        <w:jc w:val="both"/>
        <w:rPr>
          <w:rFonts w:ascii="Times New Roman" w:hAnsi="Times New Roman" w:cs="Times New Roman"/>
          <w:color w:val="000000" w:themeColor="text1"/>
          <w:sz w:val="28"/>
          <w:szCs w:val="28"/>
        </w:rPr>
      </w:pPr>
      <w:r w:rsidRPr="00B26706">
        <w:rPr>
          <w:rFonts w:ascii="Times New Roman" w:hAnsi="Times New Roman" w:cs="Times New Roman"/>
          <w:color w:val="000000" w:themeColor="text1"/>
          <w:sz w:val="28"/>
          <w:szCs w:val="28"/>
        </w:rPr>
        <w:t>Кроме этого, заявитель вправе подать заявление в Управление</w:t>
      </w:r>
      <w:r w:rsidRPr="00B26706">
        <w:rPr>
          <w:color w:val="000000" w:themeColor="text1"/>
        </w:rPr>
        <w:t xml:space="preserve"> </w:t>
      </w:r>
      <w:r w:rsidRPr="00B26706">
        <w:rPr>
          <w:rFonts w:ascii="Times New Roman" w:hAnsi="Times New Roman" w:cs="Times New Roman"/>
          <w:color w:val="000000" w:themeColor="text1"/>
          <w:sz w:val="28"/>
          <w:szCs w:val="28"/>
        </w:rPr>
        <w:t>в приёмные дни и часы.</w:t>
      </w:r>
    </w:p>
    <w:p w:rsidR="00B26706" w:rsidRPr="00B26706" w:rsidRDefault="00B26706" w:rsidP="00B26706">
      <w:pPr>
        <w:tabs>
          <w:tab w:val="left" w:pos="284"/>
        </w:tabs>
        <w:ind w:firstLine="567"/>
        <w:jc w:val="both"/>
        <w:rPr>
          <w:color w:val="000000" w:themeColor="text1"/>
          <w:szCs w:val="28"/>
        </w:rPr>
      </w:pPr>
      <w:r w:rsidRPr="00B26706">
        <w:rPr>
          <w:color w:val="000000" w:themeColor="text1"/>
          <w:szCs w:val="28"/>
        </w:rPr>
        <w:t>3.2.1</w:t>
      </w:r>
      <w:proofErr w:type="gramStart"/>
      <w:r w:rsidRPr="00B26706">
        <w:rPr>
          <w:color w:val="000000" w:themeColor="text1"/>
          <w:szCs w:val="28"/>
        </w:rPr>
        <w:tab/>
        <w:t>П</w:t>
      </w:r>
      <w:proofErr w:type="gramEnd"/>
      <w:r w:rsidRPr="00B26706">
        <w:rPr>
          <w:color w:val="000000" w:themeColor="text1"/>
          <w:szCs w:val="28"/>
        </w:rPr>
        <w:t>ри личном обращении в Управление в часы приема специалист Управления, ответственный за прием документов:</w:t>
      </w:r>
    </w:p>
    <w:p w:rsidR="00B26706" w:rsidRPr="00B26706" w:rsidRDefault="00B26706" w:rsidP="00B26706">
      <w:pPr>
        <w:tabs>
          <w:tab w:val="left" w:pos="284"/>
        </w:tabs>
        <w:ind w:firstLine="567"/>
        <w:jc w:val="both"/>
        <w:rPr>
          <w:color w:val="000000" w:themeColor="text1"/>
          <w:szCs w:val="28"/>
        </w:rPr>
      </w:pPr>
      <w:r w:rsidRPr="00B26706">
        <w:rPr>
          <w:color w:val="000000" w:themeColor="text1"/>
          <w:szCs w:val="28"/>
        </w:rPr>
        <w:t>а)</w:t>
      </w:r>
      <w:r w:rsidRPr="00B26706">
        <w:rPr>
          <w:color w:val="000000" w:themeColor="text1"/>
          <w:szCs w:val="28"/>
        </w:rPr>
        <w:tab/>
        <w:t>устанавливает предмет обращения, устанавливает личность заявителя, сверяет данные, указанные в заявлении, с паспортными данными заявителя.</w:t>
      </w:r>
    </w:p>
    <w:p w:rsidR="00B26706" w:rsidRPr="00B26706" w:rsidRDefault="00B26706" w:rsidP="00B26706">
      <w:pPr>
        <w:tabs>
          <w:tab w:val="left" w:pos="284"/>
        </w:tabs>
        <w:ind w:firstLine="567"/>
        <w:jc w:val="both"/>
        <w:rPr>
          <w:color w:val="000000" w:themeColor="text1"/>
          <w:szCs w:val="28"/>
        </w:rPr>
      </w:pPr>
      <w:r w:rsidRPr="00B26706">
        <w:rPr>
          <w:color w:val="000000" w:themeColor="text1"/>
          <w:szCs w:val="28"/>
        </w:rPr>
        <w:t xml:space="preserve">Максимальный срок выполнения действия составляет 3 (три) минуты на каждого заявителя. </w:t>
      </w:r>
    </w:p>
    <w:p w:rsidR="00B26706" w:rsidRPr="00B26706" w:rsidRDefault="00B26706" w:rsidP="00B26706">
      <w:pPr>
        <w:tabs>
          <w:tab w:val="left" w:pos="284"/>
        </w:tabs>
        <w:ind w:firstLine="567"/>
        <w:jc w:val="both"/>
        <w:rPr>
          <w:color w:val="000000" w:themeColor="text1"/>
          <w:szCs w:val="28"/>
        </w:rPr>
      </w:pPr>
      <w:r w:rsidRPr="00B26706">
        <w:rPr>
          <w:color w:val="000000" w:themeColor="text1"/>
          <w:szCs w:val="28"/>
        </w:rPr>
        <w:t>б)</w:t>
      </w:r>
      <w:r w:rsidRPr="00B26706">
        <w:rPr>
          <w:color w:val="000000" w:themeColor="text1"/>
          <w:szCs w:val="28"/>
        </w:rPr>
        <w:tab/>
        <w:t>проверяет полномочия получателя муниципальной услуги.</w:t>
      </w:r>
    </w:p>
    <w:p w:rsidR="00B26706" w:rsidRPr="00B26706" w:rsidRDefault="00B26706" w:rsidP="00B26706">
      <w:pPr>
        <w:tabs>
          <w:tab w:val="left" w:pos="284"/>
        </w:tabs>
        <w:ind w:firstLine="567"/>
        <w:jc w:val="both"/>
        <w:rPr>
          <w:color w:val="000000" w:themeColor="text1"/>
          <w:szCs w:val="28"/>
        </w:rPr>
      </w:pPr>
      <w:r w:rsidRPr="00B26706">
        <w:rPr>
          <w:color w:val="000000" w:themeColor="text1"/>
          <w:szCs w:val="28"/>
        </w:rPr>
        <w:t>Максимальный срок выполнения действия составляет 3 (три) минуты на каждого заявителя.</w:t>
      </w:r>
    </w:p>
    <w:p w:rsidR="00B26706" w:rsidRPr="00B26706" w:rsidRDefault="00B26706" w:rsidP="00B26706">
      <w:pPr>
        <w:tabs>
          <w:tab w:val="left" w:pos="284"/>
        </w:tabs>
        <w:ind w:firstLine="567"/>
        <w:jc w:val="both"/>
        <w:rPr>
          <w:color w:val="000000" w:themeColor="text1"/>
          <w:szCs w:val="28"/>
        </w:rPr>
      </w:pPr>
      <w:r w:rsidRPr="00B26706">
        <w:rPr>
          <w:color w:val="000000" w:themeColor="text1"/>
          <w:szCs w:val="28"/>
        </w:rPr>
        <w:t>в)</w:t>
      </w:r>
      <w:r w:rsidRPr="00B26706">
        <w:rPr>
          <w:color w:val="000000" w:themeColor="text1"/>
          <w:szCs w:val="28"/>
        </w:rPr>
        <w:tab/>
        <w:t>проверяет наличие документов, исходя из требований, указанных в подпункте 2.6.2 пункта 2.6. раздела 2 Административного регламента.</w:t>
      </w:r>
    </w:p>
    <w:p w:rsidR="00B26706" w:rsidRPr="00B26706" w:rsidRDefault="00B26706" w:rsidP="00B26706">
      <w:pPr>
        <w:tabs>
          <w:tab w:val="left" w:pos="284"/>
        </w:tabs>
        <w:ind w:firstLine="567"/>
        <w:jc w:val="both"/>
        <w:rPr>
          <w:color w:val="000000" w:themeColor="text1"/>
          <w:szCs w:val="28"/>
        </w:rPr>
      </w:pPr>
      <w:r w:rsidRPr="00B26706">
        <w:rPr>
          <w:color w:val="000000" w:themeColor="text1"/>
          <w:szCs w:val="28"/>
        </w:rPr>
        <w:t>Максимальный срок выполнения действия составляет 3 (три) минуты.</w:t>
      </w:r>
    </w:p>
    <w:p w:rsidR="00B26706" w:rsidRPr="00B26706" w:rsidRDefault="00B26706" w:rsidP="00B26706">
      <w:pPr>
        <w:tabs>
          <w:tab w:val="left" w:pos="284"/>
        </w:tabs>
        <w:ind w:firstLine="567"/>
        <w:jc w:val="both"/>
        <w:rPr>
          <w:color w:val="000000" w:themeColor="text1"/>
          <w:szCs w:val="28"/>
        </w:rPr>
      </w:pPr>
      <w:r w:rsidRPr="00B26706">
        <w:rPr>
          <w:color w:val="000000" w:themeColor="text1"/>
          <w:szCs w:val="28"/>
        </w:rPr>
        <w:t>г)</w:t>
      </w:r>
      <w:r w:rsidRPr="00B26706">
        <w:rPr>
          <w:color w:val="000000" w:themeColor="text1"/>
          <w:szCs w:val="28"/>
        </w:rPr>
        <w:tab/>
        <w:t xml:space="preserve">при установлении фактов отсутствия необходимых документов уведомляет получателя муниципальной услуги о перечне недостающих документов, предлагает принять меры по их устранению. </w:t>
      </w:r>
    </w:p>
    <w:p w:rsidR="00B26706" w:rsidRPr="00B26706" w:rsidRDefault="00B26706" w:rsidP="00B26706">
      <w:pPr>
        <w:tabs>
          <w:tab w:val="left" w:pos="284"/>
        </w:tabs>
        <w:ind w:firstLine="567"/>
        <w:jc w:val="both"/>
        <w:rPr>
          <w:color w:val="000000" w:themeColor="text1"/>
          <w:szCs w:val="28"/>
        </w:rPr>
      </w:pPr>
      <w:r w:rsidRPr="00B26706">
        <w:rPr>
          <w:color w:val="000000" w:themeColor="text1"/>
          <w:szCs w:val="28"/>
        </w:rPr>
        <w:t>При желании получателя муниципальной услуги устранить препятствия, прервав подачу документов, специалист Управления, ответственный за прием документов, возвращает представленные документы заявителю.</w:t>
      </w:r>
    </w:p>
    <w:p w:rsidR="00B26706" w:rsidRPr="00B26706" w:rsidRDefault="00B26706" w:rsidP="00B26706">
      <w:pPr>
        <w:tabs>
          <w:tab w:val="left" w:pos="284"/>
        </w:tabs>
        <w:ind w:firstLine="567"/>
        <w:jc w:val="both"/>
        <w:rPr>
          <w:color w:val="000000" w:themeColor="text1"/>
          <w:szCs w:val="28"/>
        </w:rPr>
      </w:pPr>
      <w:r w:rsidRPr="00B26706">
        <w:rPr>
          <w:color w:val="000000" w:themeColor="text1"/>
          <w:szCs w:val="28"/>
        </w:rPr>
        <w:t>При желании получателя муниципальной услуги устранить препятствия позднее (после подачи документов) путем представления дополнительных или исправленных документов специалист Управления, ответственный за прием документов, предлагает получателю муниципальной услуги письменно подтвердить факт уведомления об отсутствии необходимых документов.</w:t>
      </w:r>
    </w:p>
    <w:p w:rsidR="00B26706" w:rsidRPr="00B26706" w:rsidRDefault="00B26706" w:rsidP="00B26706">
      <w:pPr>
        <w:tabs>
          <w:tab w:val="left" w:pos="284"/>
        </w:tabs>
        <w:ind w:firstLine="567"/>
        <w:jc w:val="both"/>
        <w:rPr>
          <w:color w:val="000000" w:themeColor="text1"/>
          <w:szCs w:val="28"/>
        </w:rPr>
      </w:pPr>
      <w:r w:rsidRPr="00B26706">
        <w:rPr>
          <w:color w:val="000000" w:themeColor="text1"/>
          <w:szCs w:val="28"/>
        </w:rPr>
        <w:t>Максимальный срок выполнения действия составляет 3 (три) минуты.</w:t>
      </w:r>
    </w:p>
    <w:p w:rsidR="00B26706" w:rsidRPr="00B26706" w:rsidRDefault="00B26706" w:rsidP="00B26706">
      <w:pPr>
        <w:tabs>
          <w:tab w:val="left" w:pos="284"/>
        </w:tabs>
        <w:ind w:firstLine="567"/>
        <w:jc w:val="both"/>
        <w:rPr>
          <w:color w:val="000000" w:themeColor="text1"/>
          <w:szCs w:val="28"/>
        </w:rPr>
      </w:pPr>
      <w:proofErr w:type="spellStart"/>
      <w:r w:rsidRPr="00B26706">
        <w:rPr>
          <w:color w:val="000000" w:themeColor="text1"/>
          <w:szCs w:val="28"/>
        </w:rPr>
        <w:t>д</w:t>
      </w:r>
      <w:proofErr w:type="spellEnd"/>
      <w:r w:rsidRPr="00B26706">
        <w:rPr>
          <w:color w:val="000000" w:themeColor="text1"/>
          <w:szCs w:val="28"/>
        </w:rPr>
        <w:t>)</w:t>
      </w:r>
      <w:r w:rsidRPr="00B26706">
        <w:rPr>
          <w:color w:val="000000" w:themeColor="text1"/>
          <w:szCs w:val="28"/>
        </w:rPr>
        <w:tab/>
        <w:t>при отсутствии у получателя муниципальной услуги заполненного заявления или неправильном его заполнении, помогает получателю муниципальной услуги заполнить заявление.</w:t>
      </w:r>
    </w:p>
    <w:p w:rsidR="00B26706" w:rsidRPr="00B26706" w:rsidRDefault="00B26706" w:rsidP="00B26706">
      <w:pPr>
        <w:tabs>
          <w:tab w:val="left" w:pos="284"/>
        </w:tabs>
        <w:ind w:firstLine="567"/>
        <w:jc w:val="both"/>
        <w:rPr>
          <w:color w:val="000000" w:themeColor="text1"/>
          <w:szCs w:val="28"/>
        </w:rPr>
      </w:pPr>
      <w:r w:rsidRPr="00B26706">
        <w:rPr>
          <w:color w:val="000000" w:themeColor="text1"/>
          <w:szCs w:val="28"/>
        </w:rPr>
        <w:t>Максимальный срок выполнения действия составляет 5 (пять) минут.</w:t>
      </w:r>
    </w:p>
    <w:p w:rsidR="00B26706" w:rsidRPr="00B26706" w:rsidRDefault="00B26706" w:rsidP="00B26706">
      <w:pPr>
        <w:tabs>
          <w:tab w:val="left" w:pos="284"/>
        </w:tabs>
        <w:ind w:firstLine="567"/>
        <w:jc w:val="both"/>
        <w:rPr>
          <w:color w:val="000000" w:themeColor="text1"/>
          <w:szCs w:val="28"/>
        </w:rPr>
      </w:pPr>
      <w:r w:rsidRPr="00B26706">
        <w:rPr>
          <w:color w:val="000000" w:themeColor="text1"/>
          <w:szCs w:val="28"/>
        </w:rPr>
        <w:t>3.2.3</w:t>
      </w:r>
      <w:proofErr w:type="gramStart"/>
      <w:r w:rsidRPr="00B26706">
        <w:rPr>
          <w:color w:val="000000" w:themeColor="text1"/>
          <w:szCs w:val="28"/>
        </w:rPr>
        <w:tab/>
        <w:t>О</w:t>
      </w:r>
      <w:proofErr w:type="gramEnd"/>
      <w:r w:rsidRPr="00B26706">
        <w:rPr>
          <w:color w:val="000000" w:themeColor="text1"/>
          <w:szCs w:val="28"/>
        </w:rPr>
        <w:t>формляет расписку о приеме документов по установленной форме согласно приложению 2 к настоящему Административному регламенту в 2-х экземплярах. В расписке указываются:</w:t>
      </w:r>
    </w:p>
    <w:p w:rsidR="00B26706" w:rsidRPr="00B26706" w:rsidRDefault="00B26706" w:rsidP="00B26706">
      <w:pPr>
        <w:numPr>
          <w:ilvl w:val="0"/>
          <w:numId w:val="6"/>
        </w:numPr>
        <w:tabs>
          <w:tab w:val="left" w:pos="993"/>
        </w:tabs>
        <w:ind w:left="0" w:firstLine="567"/>
        <w:jc w:val="both"/>
        <w:rPr>
          <w:color w:val="000000" w:themeColor="text1"/>
          <w:szCs w:val="28"/>
        </w:rPr>
      </w:pPr>
      <w:r w:rsidRPr="00B26706">
        <w:rPr>
          <w:color w:val="000000" w:themeColor="text1"/>
          <w:szCs w:val="28"/>
        </w:rPr>
        <w:t>регистрационный номер заявления;</w:t>
      </w:r>
    </w:p>
    <w:p w:rsidR="00B26706" w:rsidRPr="00B26706" w:rsidRDefault="00B26706" w:rsidP="00B26706">
      <w:pPr>
        <w:numPr>
          <w:ilvl w:val="0"/>
          <w:numId w:val="6"/>
        </w:numPr>
        <w:tabs>
          <w:tab w:val="left" w:pos="993"/>
        </w:tabs>
        <w:ind w:left="0" w:firstLine="567"/>
        <w:jc w:val="both"/>
        <w:rPr>
          <w:color w:val="000000" w:themeColor="text1"/>
          <w:szCs w:val="28"/>
        </w:rPr>
      </w:pPr>
      <w:r w:rsidRPr="00B26706">
        <w:rPr>
          <w:color w:val="000000" w:themeColor="text1"/>
          <w:szCs w:val="28"/>
        </w:rPr>
        <w:t>дата приема заявления;</w:t>
      </w:r>
    </w:p>
    <w:p w:rsidR="00B26706" w:rsidRPr="00B26706" w:rsidRDefault="00B26706" w:rsidP="00B26706">
      <w:pPr>
        <w:numPr>
          <w:ilvl w:val="0"/>
          <w:numId w:val="6"/>
        </w:numPr>
        <w:tabs>
          <w:tab w:val="left" w:pos="993"/>
        </w:tabs>
        <w:ind w:left="0" w:firstLine="567"/>
        <w:jc w:val="both"/>
        <w:rPr>
          <w:color w:val="000000" w:themeColor="text1"/>
          <w:szCs w:val="28"/>
        </w:rPr>
      </w:pPr>
      <w:r w:rsidRPr="00B26706">
        <w:rPr>
          <w:color w:val="000000" w:themeColor="text1"/>
          <w:szCs w:val="28"/>
        </w:rPr>
        <w:t>дата получения документов;</w:t>
      </w:r>
    </w:p>
    <w:p w:rsidR="00B26706" w:rsidRPr="00B26706" w:rsidRDefault="00B26706" w:rsidP="00B26706">
      <w:pPr>
        <w:numPr>
          <w:ilvl w:val="0"/>
          <w:numId w:val="6"/>
        </w:numPr>
        <w:tabs>
          <w:tab w:val="left" w:pos="993"/>
        </w:tabs>
        <w:ind w:left="0" w:firstLine="567"/>
        <w:jc w:val="both"/>
        <w:rPr>
          <w:color w:val="000000" w:themeColor="text1"/>
          <w:szCs w:val="28"/>
        </w:rPr>
      </w:pPr>
      <w:r w:rsidRPr="00B26706">
        <w:rPr>
          <w:color w:val="000000" w:themeColor="text1"/>
          <w:szCs w:val="28"/>
        </w:rPr>
        <w:lastRenderedPageBreak/>
        <w:t>отметка о соответствии или несоответствии представленных документов установленным требованиям, в том числе отметка об отсутствии всех необходимых для предоставления услуги документов;</w:t>
      </w:r>
    </w:p>
    <w:p w:rsidR="00B26706" w:rsidRPr="00B26706" w:rsidRDefault="00B26706" w:rsidP="00B26706">
      <w:pPr>
        <w:numPr>
          <w:ilvl w:val="0"/>
          <w:numId w:val="6"/>
        </w:numPr>
        <w:tabs>
          <w:tab w:val="left" w:pos="993"/>
        </w:tabs>
        <w:ind w:left="0" w:firstLine="567"/>
        <w:jc w:val="both"/>
        <w:rPr>
          <w:color w:val="000000" w:themeColor="text1"/>
          <w:szCs w:val="28"/>
        </w:rPr>
      </w:pPr>
      <w:r w:rsidRPr="00B26706">
        <w:rPr>
          <w:color w:val="000000" w:themeColor="text1"/>
          <w:szCs w:val="28"/>
        </w:rPr>
        <w:t>подпись, с расшифровкой фамилии специалиста Управления.</w:t>
      </w:r>
    </w:p>
    <w:p w:rsidR="00B26706" w:rsidRPr="00B26706" w:rsidRDefault="00B26706" w:rsidP="00B26706">
      <w:pPr>
        <w:ind w:firstLine="567"/>
        <w:jc w:val="both"/>
        <w:rPr>
          <w:color w:val="000000" w:themeColor="text1"/>
          <w:szCs w:val="28"/>
        </w:rPr>
      </w:pPr>
      <w:r w:rsidRPr="00B26706">
        <w:rPr>
          <w:color w:val="000000" w:themeColor="text1"/>
          <w:szCs w:val="28"/>
        </w:rPr>
        <w:t>Максимальный срок выполнения действия составляет 5 (пять) минут.</w:t>
      </w:r>
    </w:p>
    <w:p w:rsidR="00B26706" w:rsidRPr="00B26706" w:rsidRDefault="00B26706" w:rsidP="00B26706">
      <w:pPr>
        <w:ind w:firstLine="567"/>
        <w:jc w:val="both"/>
        <w:rPr>
          <w:color w:val="000000" w:themeColor="text1"/>
          <w:szCs w:val="28"/>
        </w:rPr>
      </w:pPr>
      <w:r w:rsidRPr="00B26706">
        <w:rPr>
          <w:color w:val="000000" w:themeColor="text1"/>
          <w:szCs w:val="28"/>
        </w:rPr>
        <w:t>3.2.4</w:t>
      </w:r>
      <w:proofErr w:type="gramStart"/>
      <w:r w:rsidRPr="00B26706">
        <w:rPr>
          <w:color w:val="000000" w:themeColor="text1"/>
          <w:szCs w:val="28"/>
        </w:rPr>
        <w:tab/>
        <w:t>П</w:t>
      </w:r>
      <w:proofErr w:type="gramEnd"/>
      <w:r w:rsidRPr="00B26706">
        <w:rPr>
          <w:color w:val="000000" w:themeColor="text1"/>
          <w:szCs w:val="28"/>
        </w:rPr>
        <w:t>ередает получателю муниципальной услуги для подписи оба экземпляра расписки. После подписания расписки получателем муниципальной услуги, специалист Управления, ответственный за прием документов, возвращает ему первый экземпляр расписки. Второй экземпляр должен быть помещен в дело правоустанавливающих документов.</w:t>
      </w:r>
    </w:p>
    <w:p w:rsidR="00B26706" w:rsidRPr="00B26706" w:rsidRDefault="00B26706" w:rsidP="00B26706">
      <w:pPr>
        <w:ind w:firstLine="567"/>
        <w:jc w:val="both"/>
        <w:rPr>
          <w:color w:val="000000" w:themeColor="text1"/>
          <w:szCs w:val="28"/>
        </w:rPr>
      </w:pPr>
      <w:r w:rsidRPr="00B26706">
        <w:rPr>
          <w:color w:val="000000" w:themeColor="text1"/>
          <w:szCs w:val="28"/>
        </w:rPr>
        <w:t>Максимальный срок выполнения действия составляет 1 (одну) минуту.</w:t>
      </w:r>
    </w:p>
    <w:p w:rsidR="00B26706" w:rsidRPr="00B26706" w:rsidRDefault="00B26706" w:rsidP="00B26706">
      <w:pPr>
        <w:ind w:firstLine="567"/>
        <w:jc w:val="both"/>
        <w:rPr>
          <w:color w:val="000000" w:themeColor="text1"/>
          <w:szCs w:val="28"/>
        </w:rPr>
      </w:pPr>
      <w:r w:rsidRPr="00B26706">
        <w:rPr>
          <w:color w:val="000000" w:themeColor="text1"/>
          <w:szCs w:val="28"/>
        </w:rPr>
        <w:t xml:space="preserve">3.2.5. Регистрирует заявление </w:t>
      </w:r>
      <w:r w:rsidRPr="00B26706">
        <w:rPr>
          <w:rFonts w:eastAsiaTheme="minorHAnsi"/>
          <w:color w:val="000000" w:themeColor="text1"/>
          <w:szCs w:val="28"/>
          <w:lang w:eastAsia="en-US"/>
        </w:rPr>
        <w:t xml:space="preserve">в единой системе электронного документооборота </w:t>
      </w:r>
      <w:r w:rsidRPr="00B26706">
        <w:rPr>
          <w:color w:val="000000" w:themeColor="text1"/>
          <w:szCs w:val="28"/>
        </w:rPr>
        <w:t>с указанием:</w:t>
      </w:r>
    </w:p>
    <w:p w:rsidR="00B26706" w:rsidRPr="00B26706" w:rsidRDefault="00B26706" w:rsidP="00B26706">
      <w:pPr>
        <w:pStyle w:val="a5"/>
        <w:numPr>
          <w:ilvl w:val="0"/>
          <w:numId w:val="8"/>
        </w:numPr>
        <w:tabs>
          <w:tab w:val="left" w:pos="993"/>
        </w:tabs>
        <w:spacing w:after="0" w:line="312" w:lineRule="atLeast"/>
        <w:ind w:left="0" w:firstLine="567"/>
        <w:jc w:val="both"/>
        <w:rPr>
          <w:color w:val="000000" w:themeColor="text1"/>
          <w:sz w:val="28"/>
          <w:szCs w:val="28"/>
        </w:rPr>
      </w:pPr>
      <w:r w:rsidRPr="00B26706">
        <w:rPr>
          <w:color w:val="000000" w:themeColor="text1"/>
          <w:sz w:val="28"/>
          <w:szCs w:val="28"/>
        </w:rPr>
        <w:t>порядкового номера поданного заявления;</w:t>
      </w:r>
    </w:p>
    <w:p w:rsidR="00B26706" w:rsidRPr="00B26706" w:rsidRDefault="00B26706" w:rsidP="00B26706">
      <w:pPr>
        <w:pStyle w:val="a5"/>
        <w:numPr>
          <w:ilvl w:val="0"/>
          <w:numId w:val="8"/>
        </w:numPr>
        <w:tabs>
          <w:tab w:val="left" w:pos="993"/>
        </w:tabs>
        <w:spacing w:after="0" w:line="312" w:lineRule="atLeast"/>
        <w:ind w:left="0" w:firstLine="567"/>
        <w:jc w:val="both"/>
        <w:rPr>
          <w:color w:val="000000" w:themeColor="text1"/>
          <w:sz w:val="28"/>
          <w:szCs w:val="28"/>
        </w:rPr>
      </w:pPr>
      <w:r w:rsidRPr="00B26706">
        <w:rPr>
          <w:color w:val="000000" w:themeColor="text1"/>
          <w:sz w:val="28"/>
          <w:szCs w:val="28"/>
        </w:rPr>
        <w:t>даты приема заявления;</w:t>
      </w:r>
    </w:p>
    <w:p w:rsidR="00B26706" w:rsidRPr="00B26706" w:rsidRDefault="00B26706" w:rsidP="00B26706">
      <w:pPr>
        <w:pStyle w:val="a5"/>
        <w:numPr>
          <w:ilvl w:val="0"/>
          <w:numId w:val="8"/>
        </w:numPr>
        <w:tabs>
          <w:tab w:val="left" w:pos="993"/>
        </w:tabs>
        <w:spacing w:after="0" w:line="312" w:lineRule="atLeast"/>
        <w:ind w:left="0" w:firstLine="567"/>
        <w:jc w:val="both"/>
        <w:rPr>
          <w:color w:val="000000" w:themeColor="text1"/>
          <w:sz w:val="28"/>
          <w:szCs w:val="28"/>
        </w:rPr>
      </w:pPr>
      <w:r w:rsidRPr="00B26706">
        <w:rPr>
          <w:color w:val="000000" w:themeColor="text1"/>
          <w:sz w:val="28"/>
          <w:szCs w:val="28"/>
        </w:rPr>
        <w:t>фамилии, имени, отчества (при наличии) гражданина;</w:t>
      </w:r>
    </w:p>
    <w:p w:rsidR="00B26706" w:rsidRPr="00B26706" w:rsidRDefault="00B26706" w:rsidP="00B26706">
      <w:pPr>
        <w:pStyle w:val="a5"/>
        <w:numPr>
          <w:ilvl w:val="0"/>
          <w:numId w:val="8"/>
        </w:numPr>
        <w:tabs>
          <w:tab w:val="left" w:pos="993"/>
        </w:tabs>
        <w:spacing w:after="0" w:line="312" w:lineRule="atLeast"/>
        <w:ind w:left="0" w:firstLine="567"/>
        <w:jc w:val="both"/>
        <w:rPr>
          <w:color w:val="000000" w:themeColor="text1"/>
          <w:sz w:val="28"/>
          <w:szCs w:val="28"/>
        </w:rPr>
      </w:pPr>
      <w:r w:rsidRPr="00B26706">
        <w:rPr>
          <w:color w:val="000000" w:themeColor="text1"/>
          <w:sz w:val="28"/>
          <w:szCs w:val="28"/>
        </w:rPr>
        <w:t>адреса заявителя;</w:t>
      </w:r>
    </w:p>
    <w:p w:rsidR="00B26706" w:rsidRPr="00B26706" w:rsidRDefault="00B26706" w:rsidP="00B26706">
      <w:pPr>
        <w:pStyle w:val="a5"/>
        <w:numPr>
          <w:ilvl w:val="0"/>
          <w:numId w:val="8"/>
        </w:numPr>
        <w:tabs>
          <w:tab w:val="left" w:pos="993"/>
        </w:tabs>
        <w:spacing w:after="0" w:line="312" w:lineRule="atLeast"/>
        <w:ind w:left="0" w:firstLine="567"/>
        <w:jc w:val="both"/>
        <w:rPr>
          <w:color w:val="000000" w:themeColor="text1"/>
          <w:sz w:val="28"/>
          <w:szCs w:val="28"/>
        </w:rPr>
      </w:pPr>
      <w:r w:rsidRPr="00B26706">
        <w:rPr>
          <w:color w:val="000000" w:themeColor="text1"/>
          <w:sz w:val="28"/>
          <w:szCs w:val="28"/>
        </w:rPr>
        <w:t>сведений о земельном участке;</w:t>
      </w:r>
    </w:p>
    <w:p w:rsidR="00B26706" w:rsidRPr="00B26706" w:rsidRDefault="00B26706" w:rsidP="00B26706">
      <w:pPr>
        <w:pStyle w:val="a5"/>
        <w:numPr>
          <w:ilvl w:val="0"/>
          <w:numId w:val="8"/>
        </w:numPr>
        <w:tabs>
          <w:tab w:val="left" w:pos="993"/>
        </w:tabs>
        <w:spacing w:after="0" w:line="312" w:lineRule="atLeast"/>
        <w:ind w:left="0" w:firstLine="567"/>
        <w:jc w:val="both"/>
        <w:rPr>
          <w:color w:val="000000" w:themeColor="text1"/>
          <w:sz w:val="28"/>
          <w:szCs w:val="28"/>
        </w:rPr>
      </w:pPr>
      <w:r w:rsidRPr="00B26706">
        <w:rPr>
          <w:color w:val="000000" w:themeColor="text1"/>
          <w:sz w:val="28"/>
          <w:szCs w:val="28"/>
        </w:rPr>
        <w:t>цели обращения.</w:t>
      </w:r>
    </w:p>
    <w:p w:rsidR="00B26706" w:rsidRPr="00B26706" w:rsidRDefault="00B26706" w:rsidP="00B26706">
      <w:pPr>
        <w:pStyle w:val="afd"/>
        <w:spacing w:before="0" w:after="0"/>
        <w:ind w:firstLine="567"/>
        <w:rPr>
          <w:color w:val="000000" w:themeColor="text1"/>
          <w:sz w:val="28"/>
          <w:szCs w:val="28"/>
        </w:rPr>
      </w:pPr>
      <w:r w:rsidRPr="00B26706">
        <w:rPr>
          <w:color w:val="000000" w:themeColor="text1"/>
          <w:sz w:val="28"/>
          <w:szCs w:val="28"/>
        </w:rPr>
        <w:t xml:space="preserve">Максимальный срок выполнения действия составляет 5 минут. </w:t>
      </w:r>
    </w:p>
    <w:p w:rsidR="00B26706" w:rsidRPr="00B26706" w:rsidRDefault="00B26706" w:rsidP="00B26706">
      <w:pPr>
        <w:ind w:firstLine="567"/>
        <w:jc w:val="both"/>
        <w:rPr>
          <w:color w:val="000000" w:themeColor="text1"/>
          <w:szCs w:val="28"/>
        </w:rPr>
      </w:pPr>
      <w:r w:rsidRPr="00B26706">
        <w:rPr>
          <w:color w:val="000000" w:themeColor="text1"/>
          <w:szCs w:val="28"/>
        </w:rPr>
        <w:t>3.2.6</w:t>
      </w:r>
      <w:r w:rsidRPr="00B26706">
        <w:rPr>
          <w:color w:val="000000" w:themeColor="text1"/>
          <w:szCs w:val="28"/>
        </w:rPr>
        <w:tab/>
        <w:t>Специалист Управления, ответственный за прием документов, запрашивает дело правоустанавливающих документов в архиве Управления.</w:t>
      </w:r>
    </w:p>
    <w:p w:rsidR="00B26706" w:rsidRPr="00B26706" w:rsidRDefault="00B26706" w:rsidP="00B26706">
      <w:pPr>
        <w:ind w:firstLine="567"/>
        <w:jc w:val="both"/>
        <w:rPr>
          <w:color w:val="000000" w:themeColor="text1"/>
          <w:szCs w:val="28"/>
        </w:rPr>
      </w:pPr>
      <w:r w:rsidRPr="00B26706">
        <w:rPr>
          <w:color w:val="000000" w:themeColor="text1"/>
          <w:szCs w:val="28"/>
        </w:rPr>
        <w:t>3.2.7</w:t>
      </w:r>
      <w:r w:rsidRPr="00B26706">
        <w:rPr>
          <w:color w:val="000000" w:themeColor="text1"/>
          <w:szCs w:val="28"/>
        </w:rPr>
        <w:tab/>
        <w:t>Специалист Управления, ответственный за ведение архива, в течение 1 (одного) рабочего дня направляет специалисту Управления, ответственному за прием документов, дело правоустанавливающих документов (при наличии), либо сообщает об отсутствии документов в архиве.</w:t>
      </w:r>
    </w:p>
    <w:p w:rsidR="00B26706" w:rsidRPr="00B26706" w:rsidRDefault="00B26706" w:rsidP="00B26706">
      <w:pPr>
        <w:ind w:firstLine="567"/>
        <w:jc w:val="both"/>
        <w:rPr>
          <w:color w:val="000000" w:themeColor="text1"/>
          <w:szCs w:val="28"/>
        </w:rPr>
      </w:pPr>
      <w:r w:rsidRPr="00B26706">
        <w:rPr>
          <w:color w:val="000000" w:themeColor="text1"/>
          <w:szCs w:val="28"/>
        </w:rPr>
        <w:t>3.2.8</w:t>
      </w:r>
      <w:r w:rsidRPr="00B26706">
        <w:rPr>
          <w:color w:val="000000" w:themeColor="text1"/>
          <w:szCs w:val="28"/>
        </w:rPr>
        <w:tab/>
        <w:t xml:space="preserve">Специалист Управления, ответственный за прием документов, формирует дело правоустанавливающих документов и передает его для рассмотрения заявления начальнику Управления не позднее, чем на следующий рабочий день со дня приема документов. </w:t>
      </w:r>
    </w:p>
    <w:p w:rsidR="00B26706" w:rsidRPr="00B26706" w:rsidRDefault="00B26706" w:rsidP="00B26706">
      <w:pPr>
        <w:pStyle w:val="72"/>
        <w:shd w:val="clear" w:color="auto" w:fill="auto"/>
        <w:spacing w:before="0" w:line="240" w:lineRule="auto"/>
        <w:ind w:left="20" w:right="20" w:firstLine="709"/>
        <w:jc w:val="both"/>
        <w:rPr>
          <w:rFonts w:ascii="Times New Roman" w:hAnsi="Times New Roman" w:cs="Times New Roman"/>
          <w:color w:val="000000" w:themeColor="text1"/>
          <w:sz w:val="28"/>
          <w:szCs w:val="28"/>
        </w:rPr>
      </w:pPr>
      <w:r w:rsidRPr="00B26706">
        <w:rPr>
          <w:rFonts w:ascii="Times New Roman" w:hAnsi="Times New Roman" w:cs="Times New Roman"/>
          <w:color w:val="000000" w:themeColor="text1"/>
          <w:sz w:val="28"/>
          <w:szCs w:val="28"/>
        </w:rPr>
        <w:t>3.3.</w:t>
      </w:r>
      <w:r w:rsidRPr="00B26706">
        <w:rPr>
          <w:rFonts w:ascii="Times New Roman" w:hAnsi="Times New Roman" w:cs="Times New Roman"/>
          <w:color w:val="000000" w:themeColor="text1"/>
          <w:sz w:val="28"/>
          <w:szCs w:val="28"/>
        </w:rPr>
        <w:tab/>
        <w:t>Приём заявления и прилагаемых к нему документов через МФЦ Камчатского края.</w:t>
      </w:r>
    </w:p>
    <w:p w:rsidR="00B26706" w:rsidRPr="00B26706" w:rsidRDefault="00B26706" w:rsidP="00B26706">
      <w:pPr>
        <w:ind w:firstLine="709"/>
        <w:jc w:val="both"/>
        <w:rPr>
          <w:color w:val="000000" w:themeColor="text1"/>
          <w:szCs w:val="28"/>
        </w:rPr>
      </w:pPr>
      <w:r w:rsidRPr="00B26706">
        <w:rPr>
          <w:color w:val="000000" w:themeColor="text1"/>
          <w:szCs w:val="28"/>
        </w:rPr>
        <w:t>Предоставление муниципальной услуги осуществляется после обращения заявителя в МФЦ Камчатского края с соответствующим заявлением, а взаимодействие с Управлением осуществляется МФЦ Камчатского края без участия заявителя в соответствии с настоящим Административным регламентом и соглашением о взаимодействии с МФЦ Камчатского края.</w:t>
      </w:r>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r w:rsidRPr="00B26706">
        <w:rPr>
          <w:rFonts w:eastAsiaTheme="minorHAnsi"/>
          <w:color w:val="000000" w:themeColor="text1"/>
          <w:szCs w:val="28"/>
          <w:lang w:eastAsia="en-US"/>
        </w:rPr>
        <w:t>При поступлении заявления специалист МФЦ Камчатского края в день его поступления:</w:t>
      </w:r>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r w:rsidRPr="00B26706">
        <w:rPr>
          <w:rFonts w:eastAsiaTheme="minorHAnsi"/>
          <w:color w:val="000000" w:themeColor="text1"/>
          <w:szCs w:val="28"/>
          <w:lang w:eastAsia="en-US"/>
        </w:rPr>
        <w:t>3.3.1</w:t>
      </w:r>
      <w:r w:rsidRPr="00B26706">
        <w:rPr>
          <w:rFonts w:eastAsiaTheme="minorHAnsi"/>
          <w:color w:val="000000" w:themeColor="text1"/>
          <w:szCs w:val="28"/>
          <w:lang w:eastAsia="en-US"/>
        </w:rPr>
        <w:tab/>
        <w:t>удостоверяет личность заявителя и проверяет его полномочия, правильность заполнения заявления;</w:t>
      </w:r>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r w:rsidRPr="00B26706">
        <w:rPr>
          <w:rFonts w:eastAsiaTheme="minorHAnsi"/>
          <w:color w:val="000000" w:themeColor="text1"/>
          <w:szCs w:val="28"/>
          <w:lang w:eastAsia="en-US"/>
        </w:rPr>
        <w:t>3.3.2</w:t>
      </w:r>
      <w:r w:rsidRPr="00B26706">
        <w:rPr>
          <w:rFonts w:eastAsiaTheme="minorHAnsi"/>
          <w:color w:val="000000" w:themeColor="text1"/>
          <w:szCs w:val="28"/>
          <w:lang w:eastAsia="en-US"/>
        </w:rPr>
        <w:tab/>
        <w:t>регистрирует заявление в единой системе электронного документооборота с автоматическим присвоением ему персонального регистрационного номера;</w:t>
      </w:r>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r w:rsidRPr="00B26706">
        <w:rPr>
          <w:rFonts w:eastAsiaTheme="minorHAnsi"/>
          <w:color w:val="000000" w:themeColor="text1"/>
          <w:szCs w:val="28"/>
          <w:lang w:eastAsia="en-US"/>
        </w:rPr>
        <w:lastRenderedPageBreak/>
        <w:t>3.3.3</w:t>
      </w:r>
      <w:r w:rsidRPr="00B26706">
        <w:rPr>
          <w:rFonts w:eastAsiaTheme="minorHAnsi"/>
          <w:color w:val="000000" w:themeColor="text1"/>
          <w:szCs w:val="28"/>
          <w:lang w:eastAsia="en-US"/>
        </w:rPr>
        <w:tab/>
        <w:t>выдает заявителю копию зарегистрированного заявления, прошедшего регистрацию в системе электронного документооборота, лично, почтовым отправлением или по адресу электронной почты;</w:t>
      </w:r>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r w:rsidRPr="00B26706">
        <w:rPr>
          <w:rFonts w:eastAsiaTheme="minorHAnsi"/>
          <w:color w:val="000000" w:themeColor="text1"/>
          <w:szCs w:val="28"/>
          <w:lang w:eastAsia="en-US"/>
        </w:rPr>
        <w:t>3.3.4</w:t>
      </w:r>
      <w:r w:rsidRPr="00B26706">
        <w:rPr>
          <w:rFonts w:eastAsiaTheme="minorHAnsi"/>
          <w:color w:val="000000" w:themeColor="text1"/>
          <w:szCs w:val="28"/>
          <w:lang w:eastAsia="en-US"/>
        </w:rPr>
        <w:tab/>
        <w:t>сканированный образ заявления направляет по каналу региональной системы межведомственного электронного взаимодействия (далее - РСМЭВ) специалисту Управления, ответственному за работу с РСМЭВ.</w:t>
      </w:r>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r w:rsidRPr="00B26706">
        <w:rPr>
          <w:rFonts w:eastAsiaTheme="minorHAnsi"/>
          <w:color w:val="000000" w:themeColor="text1"/>
          <w:szCs w:val="28"/>
          <w:lang w:eastAsia="en-US"/>
        </w:rPr>
        <w:t>Оригинал заявления с приложением документов передается руководителю Управления либо лицу, временно исполняющему его обязанности, по акту приема-передачи документов в течение одного рабочего дня со дня регистрации заявления в МФЦ Камчатского края.</w:t>
      </w:r>
    </w:p>
    <w:p w:rsidR="00B26706" w:rsidRPr="00B26706" w:rsidRDefault="00B26706" w:rsidP="00B26706">
      <w:pPr>
        <w:autoSpaceDE w:val="0"/>
        <w:autoSpaceDN w:val="0"/>
        <w:adjustRightInd w:val="0"/>
        <w:ind w:firstLine="568"/>
        <w:jc w:val="both"/>
        <w:outlineLvl w:val="0"/>
        <w:rPr>
          <w:color w:val="000000" w:themeColor="text1"/>
          <w:szCs w:val="28"/>
        </w:rPr>
      </w:pPr>
      <w:r w:rsidRPr="00B26706">
        <w:rPr>
          <w:color w:val="000000" w:themeColor="text1"/>
          <w:szCs w:val="28"/>
        </w:rPr>
        <w:t>3.4.</w:t>
      </w:r>
      <w:r w:rsidRPr="00B26706">
        <w:rPr>
          <w:color w:val="000000" w:themeColor="text1"/>
          <w:szCs w:val="28"/>
        </w:rPr>
        <w:tab/>
        <w:t>Рассмотрение заявлений по существу, подготовка и выдача</w:t>
      </w:r>
      <w:r w:rsidRPr="00B26706">
        <w:rPr>
          <w:b/>
          <w:color w:val="000000" w:themeColor="text1"/>
          <w:szCs w:val="28"/>
        </w:rPr>
        <w:t xml:space="preserve"> </w:t>
      </w:r>
      <w:r w:rsidRPr="00B26706">
        <w:rPr>
          <w:color w:val="000000" w:themeColor="text1"/>
          <w:szCs w:val="28"/>
        </w:rPr>
        <w:t>(направление) заявителю решения о предоставлении в собственность бесплатно земельного участка либо мотивированного решения об отказе в предоставлении муниципальной услуги.</w:t>
      </w:r>
    </w:p>
    <w:p w:rsidR="00B26706" w:rsidRPr="00B26706" w:rsidRDefault="00B26706" w:rsidP="00B26706">
      <w:pPr>
        <w:tabs>
          <w:tab w:val="left" w:pos="1418"/>
        </w:tabs>
        <w:ind w:firstLine="567"/>
        <w:jc w:val="both"/>
        <w:rPr>
          <w:color w:val="000000" w:themeColor="text1"/>
          <w:szCs w:val="28"/>
        </w:rPr>
      </w:pPr>
      <w:r w:rsidRPr="00B26706">
        <w:rPr>
          <w:color w:val="000000" w:themeColor="text1"/>
          <w:szCs w:val="28"/>
        </w:rPr>
        <w:t>3.4.1</w:t>
      </w:r>
      <w:r w:rsidRPr="00B26706">
        <w:rPr>
          <w:color w:val="000000" w:themeColor="text1"/>
          <w:szCs w:val="28"/>
        </w:rPr>
        <w:tab/>
        <w:t>Основанием для начала данной административной процедуры является регистрация заявления о предоставлении муниципальной услуги.</w:t>
      </w:r>
    </w:p>
    <w:p w:rsidR="00B26706" w:rsidRPr="00B26706" w:rsidRDefault="00B26706" w:rsidP="00B26706">
      <w:pPr>
        <w:tabs>
          <w:tab w:val="left" w:pos="1418"/>
        </w:tabs>
        <w:ind w:firstLine="567"/>
        <w:jc w:val="both"/>
        <w:rPr>
          <w:color w:val="000000" w:themeColor="text1"/>
          <w:szCs w:val="28"/>
        </w:rPr>
      </w:pPr>
      <w:r w:rsidRPr="00B26706">
        <w:rPr>
          <w:color w:val="000000" w:themeColor="text1"/>
          <w:szCs w:val="28"/>
        </w:rPr>
        <w:t>3.4.2</w:t>
      </w:r>
      <w:proofErr w:type="gramStart"/>
      <w:r w:rsidRPr="00B26706">
        <w:rPr>
          <w:color w:val="000000" w:themeColor="text1"/>
          <w:szCs w:val="28"/>
        </w:rPr>
        <w:tab/>
        <w:t>В</w:t>
      </w:r>
      <w:proofErr w:type="gramEnd"/>
      <w:r w:rsidRPr="00B26706">
        <w:rPr>
          <w:color w:val="000000" w:themeColor="text1"/>
          <w:szCs w:val="28"/>
        </w:rPr>
        <w:t xml:space="preserve"> течение 2 (двух) рабочих дней с момента регистрации заявления руководитель Управления рассматривает его и передает документы заместителю руководителя начальнику отдела земельных отношений и информационных ресурсов Управления (далее – заместитель руководителя начальник отдела).</w:t>
      </w:r>
    </w:p>
    <w:p w:rsidR="00B26706" w:rsidRPr="00B26706" w:rsidRDefault="00B26706" w:rsidP="00B26706">
      <w:pPr>
        <w:tabs>
          <w:tab w:val="left" w:pos="1418"/>
        </w:tabs>
        <w:ind w:firstLine="567"/>
        <w:jc w:val="both"/>
        <w:rPr>
          <w:color w:val="000000" w:themeColor="text1"/>
          <w:szCs w:val="28"/>
        </w:rPr>
      </w:pPr>
      <w:r w:rsidRPr="00B26706">
        <w:rPr>
          <w:color w:val="000000" w:themeColor="text1"/>
          <w:szCs w:val="28"/>
        </w:rPr>
        <w:t>3.4.3</w:t>
      </w:r>
      <w:proofErr w:type="gramStart"/>
      <w:r w:rsidRPr="00B26706">
        <w:rPr>
          <w:color w:val="000000" w:themeColor="text1"/>
          <w:szCs w:val="28"/>
        </w:rPr>
        <w:tab/>
        <w:t>В</w:t>
      </w:r>
      <w:proofErr w:type="gramEnd"/>
      <w:r w:rsidRPr="00B26706">
        <w:rPr>
          <w:color w:val="000000" w:themeColor="text1"/>
          <w:szCs w:val="28"/>
        </w:rPr>
        <w:t xml:space="preserve"> течение 1 (одного) рабочего дня с момента регистрации заявления заместитель руководителя начальник отдела определяет специалиста Управления (далее - специалист), ответственного за подготовку документов, о чем производит запись на принятом заявлении, и передает дело правоустанавливающих документов этому специалисту.</w:t>
      </w:r>
    </w:p>
    <w:p w:rsidR="00B26706" w:rsidRPr="00B26706" w:rsidRDefault="00B26706" w:rsidP="00B26706">
      <w:pPr>
        <w:tabs>
          <w:tab w:val="left" w:pos="1418"/>
        </w:tabs>
        <w:ind w:firstLine="567"/>
        <w:jc w:val="both"/>
        <w:rPr>
          <w:color w:val="000000" w:themeColor="text1"/>
          <w:szCs w:val="28"/>
        </w:rPr>
      </w:pPr>
      <w:r w:rsidRPr="00B26706">
        <w:rPr>
          <w:color w:val="000000" w:themeColor="text1"/>
          <w:szCs w:val="28"/>
        </w:rPr>
        <w:t>3.4.4</w:t>
      </w:r>
      <w:r w:rsidRPr="00B26706">
        <w:rPr>
          <w:color w:val="000000" w:themeColor="text1"/>
          <w:szCs w:val="28"/>
        </w:rPr>
        <w:tab/>
        <w:t>Специалист, ответственный за подготовку документов, в течение 7 (семи) рабочих дней с момента регистрации заявления при необходимости запрашивает у органов, предоставляющих государственные услуги, и органов, предоставляющих муниципальные услуги, дополнительные сведения и документы.</w:t>
      </w:r>
      <w:bookmarkStart w:id="3" w:name="Par208"/>
      <w:bookmarkStart w:id="4" w:name="Par210"/>
      <w:bookmarkEnd w:id="3"/>
      <w:bookmarkEnd w:id="4"/>
    </w:p>
    <w:p w:rsidR="00B26706" w:rsidRPr="00B26706" w:rsidRDefault="00B26706" w:rsidP="00B26706">
      <w:pPr>
        <w:tabs>
          <w:tab w:val="left" w:pos="0"/>
          <w:tab w:val="left" w:pos="1276"/>
        </w:tabs>
        <w:ind w:firstLine="567"/>
        <w:jc w:val="both"/>
        <w:rPr>
          <w:color w:val="000000" w:themeColor="text1"/>
          <w:szCs w:val="28"/>
        </w:rPr>
      </w:pPr>
      <w:r w:rsidRPr="00B26706">
        <w:rPr>
          <w:color w:val="000000" w:themeColor="text1"/>
          <w:szCs w:val="28"/>
        </w:rPr>
        <w:t>3.4.5</w:t>
      </w:r>
      <w:r w:rsidRPr="00B26706">
        <w:rPr>
          <w:color w:val="000000" w:themeColor="text1"/>
          <w:szCs w:val="28"/>
        </w:rPr>
        <w:tab/>
        <w:t>Специалист, ответственный за подготовку документов, в течение 17 (семнадцати) календарных дней с момента регистрации заявления проводит анализ содержания заявления и прилагаемых к нему документов и устанавливает отсутствие (наличие) оснований для отказа в предоставлении муниципальной услуги, определенных пунктом 2.8.1 раздела 2 настоящего Административного регламента.</w:t>
      </w:r>
    </w:p>
    <w:p w:rsidR="00B26706" w:rsidRPr="00B26706" w:rsidRDefault="00B26706" w:rsidP="00B26706">
      <w:pPr>
        <w:autoSpaceDE w:val="0"/>
        <w:autoSpaceDN w:val="0"/>
        <w:adjustRightInd w:val="0"/>
        <w:ind w:firstLine="540"/>
        <w:jc w:val="both"/>
        <w:rPr>
          <w:color w:val="000000" w:themeColor="text1"/>
          <w:szCs w:val="28"/>
        </w:rPr>
      </w:pPr>
      <w:bookmarkStart w:id="5" w:name="Par212"/>
      <w:bookmarkEnd w:id="5"/>
      <w:r w:rsidRPr="00B26706">
        <w:rPr>
          <w:color w:val="000000" w:themeColor="text1"/>
          <w:szCs w:val="28"/>
        </w:rPr>
        <w:t>3.4.6</w:t>
      </w:r>
      <w:r w:rsidRPr="00B26706">
        <w:rPr>
          <w:color w:val="000000" w:themeColor="text1"/>
          <w:szCs w:val="28"/>
        </w:rPr>
        <w:tab/>
        <w:t>Специалист, ответственный за подготовку документов, в течение 20 (двадцати) календарных дней с момента поступления заявления при рассмотрении заявления о предоставлении земельного участка осуществляет подготовку проекта решения о предоставлении земельного участка в собственность бесплатно либо мотивированного решения об отказе в предоставлении муниципальной услуги.</w:t>
      </w:r>
    </w:p>
    <w:p w:rsidR="00B26706" w:rsidRPr="00B26706" w:rsidRDefault="00B26706" w:rsidP="00B26706">
      <w:pPr>
        <w:ind w:firstLine="567"/>
        <w:jc w:val="both"/>
        <w:rPr>
          <w:color w:val="000000" w:themeColor="text1"/>
          <w:szCs w:val="28"/>
        </w:rPr>
      </w:pPr>
      <w:r w:rsidRPr="00B26706">
        <w:rPr>
          <w:color w:val="000000" w:themeColor="text1"/>
          <w:szCs w:val="28"/>
        </w:rPr>
        <w:lastRenderedPageBreak/>
        <w:t>3.4.7</w:t>
      </w:r>
      <w:r w:rsidRPr="00B26706">
        <w:rPr>
          <w:color w:val="000000" w:themeColor="text1"/>
          <w:szCs w:val="28"/>
        </w:rPr>
        <w:tab/>
        <w:t>Специалист, ответственный за подготовку документов, передает подготовленные документы для согласования заместителю руководителя начальнику отдела.</w:t>
      </w:r>
    </w:p>
    <w:p w:rsidR="00B26706" w:rsidRPr="00B26706" w:rsidRDefault="00B26706" w:rsidP="00B26706">
      <w:pPr>
        <w:ind w:firstLine="567"/>
        <w:jc w:val="both"/>
        <w:rPr>
          <w:color w:val="000000" w:themeColor="text1"/>
          <w:szCs w:val="28"/>
        </w:rPr>
      </w:pPr>
      <w:r w:rsidRPr="00B26706">
        <w:rPr>
          <w:color w:val="000000" w:themeColor="text1"/>
          <w:szCs w:val="28"/>
        </w:rPr>
        <w:t>3.4.8</w:t>
      </w:r>
      <w:r w:rsidRPr="00B26706">
        <w:rPr>
          <w:color w:val="000000" w:themeColor="text1"/>
          <w:szCs w:val="28"/>
        </w:rPr>
        <w:tab/>
        <w:t xml:space="preserve">Заместитель руководителя начальник отдела в течение 2 (двух) рабочих дней рассматривает представленные документы и согласовывает проекты документов и передает их </w:t>
      </w:r>
      <w:proofErr w:type="spellStart"/>
      <w:r w:rsidRPr="00B26706">
        <w:rPr>
          <w:color w:val="000000" w:themeColor="text1"/>
          <w:szCs w:val="28"/>
        </w:rPr>
        <w:t>юристконсульту</w:t>
      </w:r>
      <w:proofErr w:type="spellEnd"/>
      <w:r w:rsidRPr="00B26706">
        <w:rPr>
          <w:color w:val="000000" w:themeColor="text1"/>
          <w:szCs w:val="28"/>
        </w:rPr>
        <w:t xml:space="preserve"> Управления (</w:t>
      </w:r>
      <w:proofErr w:type="spellStart"/>
      <w:r w:rsidRPr="00B26706">
        <w:rPr>
          <w:color w:val="000000" w:themeColor="text1"/>
          <w:szCs w:val="28"/>
        </w:rPr>
        <w:t>далее-юристконсульт</w:t>
      </w:r>
      <w:proofErr w:type="spellEnd"/>
      <w:r w:rsidRPr="00B26706">
        <w:rPr>
          <w:color w:val="000000" w:themeColor="text1"/>
          <w:szCs w:val="28"/>
        </w:rPr>
        <w:t>) – в случае подготовки проекта мотивированного решения об отказе в предоставлении муниципальной услуги.</w:t>
      </w:r>
    </w:p>
    <w:p w:rsidR="00B26706" w:rsidRPr="00B26706" w:rsidRDefault="00B26706" w:rsidP="00B26706">
      <w:pPr>
        <w:ind w:firstLine="567"/>
        <w:jc w:val="both"/>
        <w:rPr>
          <w:color w:val="000000" w:themeColor="text1"/>
          <w:szCs w:val="28"/>
        </w:rPr>
      </w:pPr>
      <w:r w:rsidRPr="00B26706">
        <w:rPr>
          <w:color w:val="000000" w:themeColor="text1"/>
          <w:szCs w:val="28"/>
        </w:rPr>
        <w:t>3.4.9</w:t>
      </w:r>
      <w:r w:rsidRPr="00B26706">
        <w:rPr>
          <w:color w:val="000000" w:themeColor="text1"/>
          <w:szCs w:val="28"/>
        </w:rPr>
        <w:tab/>
      </w:r>
      <w:proofErr w:type="spellStart"/>
      <w:r w:rsidRPr="00B26706">
        <w:rPr>
          <w:color w:val="000000" w:themeColor="text1"/>
          <w:szCs w:val="28"/>
        </w:rPr>
        <w:t>Юристконсульт</w:t>
      </w:r>
      <w:proofErr w:type="spellEnd"/>
      <w:r w:rsidRPr="00B26706">
        <w:rPr>
          <w:color w:val="000000" w:themeColor="text1"/>
          <w:szCs w:val="28"/>
        </w:rPr>
        <w:t xml:space="preserve"> в течение 2 (двух) рабочих дней рассматривает и согласовывает проект мотивированного решения об отказе в предоставлении муниципальной услуги и передает документы руководителю Управления.</w:t>
      </w:r>
    </w:p>
    <w:p w:rsidR="00B26706" w:rsidRPr="00B26706" w:rsidRDefault="00B26706" w:rsidP="00B26706">
      <w:pPr>
        <w:ind w:firstLine="567"/>
        <w:jc w:val="both"/>
        <w:rPr>
          <w:color w:val="000000" w:themeColor="text1"/>
          <w:szCs w:val="28"/>
        </w:rPr>
      </w:pPr>
      <w:r w:rsidRPr="00B26706">
        <w:rPr>
          <w:color w:val="000000" w:themeColor="text1"/>
          <w:szCs w:val="28"/>
        </w:rPr>
        <w:t>3.4.10</w:t>
      </w:r>
      <w:r w:rsidRPr="00B26706">
        <w:rPr>
          <w:color w:val="000000" w:themeColor="text1"/>
          <w:szCs w:val="28"/>
        </w:rPr>
        <w:tab/>
        <w:t xml:space="preserve">Руководитель Управления в течение 2 (двух) рабочих  дней рассматривает представленные проекты документов, согласовывает и передает их на подпись Главе администрации </w:t>
      </w:r>
      <w:proofErr w:type="spellStart"/>
      <w:r w:rsidRPr="00B26706">
        <w:rPr>
          <w:color w:val="000000" w:themeColor="text1"/>
          <w:szCs w:val="28"/>
        </w:rPr>
        <w:t>Елизовского</w:t>
      </w:r>
      <w:proofErr w:type="spellEnd"/>
      <w:r w:rsidRPr="00B26706">
        <w:rPr>
          <w:color w:val="000000" w:themeColor="text1"/>
          <w:szCs w:val="28"/>
        </w:rPr>
        <w:t xml:space="preserve"> городского поселения.</w:t>
      </w:r>
    </w:p>
    <w:p w:rsidR="00B26706" w:rsidRPr="00B26706" w:rsidRDefault="00B26706" w:rsidP="00B26706">
      <w:pPr>
        <w:ind w:firstLine="567"/>
        <w:jc w:val="both"/>
        <w:rPr>
          <w:color w:val="000000" w:themeColor="text1"/>
          <w:szCs w:val="28"/>
        </w:rPr>
      </w:pPr>
      <w:r w:rsidRPr="00B26706">
        <w:rPr>
          <w:color w:val="000000" w:themeColor="text1"/>
          <w:szCs w:val="28"/>
        </w:rPr>
        <w:t>3.4.11</w:t>
      </w:r>
      <w:r w:rsidRPr="00B26706">
        <w:rPr>
          <w:color w:val="000000" w:themeColor="text1"/>
          <w:szCs w:val="28"/>
        </w:rPr>
        <w:tab/>
        <w:t xml:space="preserve">Подписанные документы регистрируются, после чего они передаются </w:t>
      </w:r>
      <w:r w:rsidRPr="00B26706">
        <w:rPr>
          <w:bCs/>
          <w:color w:val="000000" w:themeColor="text1"/>
          <w:szCs w:val="28"/>
        </w:rPr>
        <w:t>специалисту, ответственному за подготовку документов.</w:t>
      </w:r>
    </w:p>
    <w:p w:rsidR="00B26706" w:rsidRPr="00B26706" w:rsidRDefault="00B26706" w:rsidP="00B26706">
      <w:pPr>
        <w:ind w:firstLine="567"/>
        <w:jc w:val="both"/>
        <w:rPr>
          <w:color w:val="000000" w:themeColor="text1"/>
          <w:szCs w:val="28"/>
        </w:rPr>
      </w:pPr>
      <w:r w:rsidRPr="00B26706">
        <w:rPr>
          <w:color w:val="000000" w:themeColor="text1"/>
          <w:szCs w:val="28"/>
        </w:rPr>
        <w:t>3.4.12</w:t>
      </w:r>
      <w:r w:rsidRPr="00B26706">
        <w:rPr>
          <w:color w:val="000000" w:themeColor="text1"/>
          <w:szCs w:val="28"/>
        </w:rPr>
        <w:tab/>
        <w:t>Специалист, ответственный за подготовку документов, в течение 1 (одного) рабочего дня:</w:t>
      </w:r>
    </w:p>
    <w:p w:rsidR="00B26706" w:rsidRPr="00B26706" w:rsidRDefault="00B26706" w:rsidP="00B26706">
      <w:pPr>
        <w:ind w:firstLine="567"/>
        <w:jc w:val="both"/>
        <w:rPr>
          <w:color w:val="000000" w:themeColor="text1"/>
          <w:szCs w:val="28"/>
        </w:rPr>
      </w:pPr>
      <w:r w:rsidRPr="00B26706">
        <w:rPr>
          <w:color w:val="000000" w:themeColor="text1"/>
          <w:szCs w:val="28"/>
        </w:rPr>
        <w:t>а)</w:t>
      </w:r>
      <w:r w:rsidRPr="00B26706">
        <w:rPr>
          <w:color w:val="000000" w:themeColor="text1"/>
          <w:szCs w:val="28"/>
        </w:rPr>
        <w:tab/>
        <w:t>помещает копию подписанных документов в дело правоустанавливающих документов и передает документы специалисту, ответственному за выдачу документов;</w:t>
      </w:r>
    </w:p>
    <w:p w:rsidR="00B26706" w:rsidRPr="00B26706" w:rsidRDefault="00B26706" w:rsidP="00B26706">
      <w:pPr>
        <w:autoSpaceDE w:val="0"/>
        <w:autoSpaceDN w:val="0"/>
        <w:adjustRightInd w:val="0"/>
        <w:ind w:firstLine="540"/>
        <w:jc w:val="both"/>
        <w:rPr>
          <w:color w:val="000000" w:themeColor="text1"/>
          <w:szCs w:val="28"/>
        </w:rPr>
      </w:pPr>
      <w:r w:rsidRPr="00B26706">
        <w:rPr>
          <w:color w:val="000000" w:themeColor="text1"/>
          <w:szCs w:val="28"/>
        </w:rPr>
        <w:t>б)</w:t>
      </w:r>
      <w:r w:rsidRPr="00B26706">
        <w:rPr>
          <w:color w:val="000000" w:themeColor="text1"/>
          <w:szCs w:val="28"/>
        </w:rPr>
        <w:tab/>
        <w:t>направляет в орган, осуществляющий государственную регистрацию прав на недвижимое имущество и сделок с ним в Камчатском крае, уведомление о реализации права многодетной семьи на получение земельного участка;</w:t>
      </w:r>
    </w:p>
    <w:p w:rsidR="00B26706" w:rsidRPr="00B26706" w:rsidRDefault="00B26706" w:rsidP="00B26706">
      <w:pPr>
        <w:autoSpaceDE w:val="0"/>
        <w:autoSpaceDN w:val="0"/>
        <w:adjustRightInd w:val="0"/>
        <w:ind w:firstLine="540"/>
        <w:jc w:val="both"/>
        <w:rPr>
          <w:color w:val="000000" w:themeColor="text1"/>
          <w:szCs w:val="28"/>
        </w:rPr>
      </w:pPr>
      <w:r w:rsidRPr="00B26706">
        <w:rPr>
          <w:color w:val="000000" w:themeColor="text1"/>
          <w:szCs w:val="28"/>
        </w:rPr>
        <w:t>в)</w:t>
      </w:r>
      <w:r w:rsidRPr="00B26706">
        <w:rPr>
          <w:color w:val="000000" w:themeColor="text1"/>
          <w:szCs w:val="28"/>
        </w:rPr>
        <w:tab/>
        <w:t>направляет копию решения о предоставлении земельного участка в уполномоченный исполнительный орган для включения в Единый перечень сведений о принятии такого решения.</w:t>
      </w:r>
    </w:p>
    <w:p w:rsidR="00B26706" w:rsidRPr="00B26706" w:rsidRDefault="00B26706" w:rsidP="00B26706">
      <w:pPr>
        <w:ind w:firstLine="567"/>
        <w:jc w:val="both"/>
        <w:rPr>
          <w:color w:val="000000" w:themeColor="text1"/>
          <w:szCs w:val="28"/>
        </w:rPr>
      </w:pPr>
      <w:r w:rsidRPr="00B26706">
        <w:rPr>
          <w:color w:val="000000" w:themeColor="text1"/>
          <w:szCs w:val="28"/>
        </w:rPr>
        <w:t>3.4.13</w:t>
      </w:r>
      <w:r w:rsidRPr="00B26706">
        <w:rPr>
          <w:color w:val="000000" w:themeColor="text1"/>
          <w:szCs w:val="28"/>
        </w:rPr>
        <w:tab/>
        <w:t xml:space="preserve">Дела правоустанавливающих документов находятся у специалиста, ответственного за выдачу документов, в течение 30 (тридцати) календарных дней </w:t>
      </w:r>
      <w:proofErr w:type="gramStart"/>
      <w:r w:rsidRPr="00B26706">
        <w:rPr>
          <w:color w:val="000000" w:themeColor="text1"/>
          <w:szCs w:val="28"/>
        </w:rPr>
        <w:t>с даты получения</w:t>
      </w:r>
      <w:proofErr w:type="gramEnd"/>
      <w:r w:rsidRPr="00B26706">
        <w:rPr>
          <w:color w:val="000000" w:themeColor="text1"/>
          <w:szCs w:val="28"/>
        </w:rPr>
        <w:t xml:space="preserve"> документов, указанной в расписке о приеме документов. </w:t>
      </w:r>
    </w:p>
    <w:p w:rsidR="00B26706" w:rsidRPr="00B26706" w:rsidRDefault="00B26706" w:rsidP="00B26706">
      <w:pPr>
        <w:ind w:firstLine="567"/>
        <w:jc w:val="both"/>
        <w:rPr>
          <w:color w:val="000000" w:themeColor="text1"/>
          <w:szCs w:val="28"/>
        </w:rPr>
      </w:pPr>
      <w:r w:rsidRPr="00B26706">
        <w:rPr>
          <w:color w:val="000000" w:themeColor="text1"/>
          <w:szCs w:val="28"/>
        </w:rPr>
        <w:t>В случае</w:t>
      </w:r>
      <w:proofErr w:type="gramStart"/>
      <w:r w:rsidRPr="00B26706">
        <w:rPr>
          <w:color w:val="000000" w:themeColor="text1"/>
          <w:szCs w:val="28"/>
        </w:rPr>
        <w:t>,</w:t>
      </w:r>
      <w:proofErr w:type="gramEnd"/>
      <w:r w:rsidRPr="00B26706">
        <w:rPr>
          <w:color w:val="000000" w:themeColor="text1"/>
          <w:szCs w:val="28"/>
        </w:rPr>
        <w:t xml:space="preserve"> если заявитель не обратится в Управление, специалист, ответственный за выдачу документов, направляет ему данные документы с сопроводительным письмом, далее дела правоустанавливающих документов подлежат передаче в архив Управления.</w:t>
      </w:r>
    </w:p>
    <w:p w:rsidR="00B26706" w:rsidRPr="00B26706" w:rsidRDefault="00B26706" w:rsidP="00B26706">
      <w:pPr>
        <w:ind w:firstLine="709"/>
        <w:jc w:val="both"/>
        <w:rPr>
          <w:color w:val="000000" w:themeColor="text1"/>
          <w:szCs w:val="28"/>
        </w:rPr>
      </w:pPr>
      <w:r w:rsidRPr="00B26706">
        <w:rPr>
          <w:color w:val="000000" w:themeColor="text1"/>
          <w:szCs w:val="28"/>
        </w:rPr>
        <w:t>3.5.</w:t>
      </w:r>
      <w:r w:rsidRPr="00B26706">
        <w:rPr>
          <w:color w:val="000000" w:themeColor="text1"/>
          <w:szCs w:val="28"/>
        </w:rPr>
        <w:tab/>
        <w:t>Особенности выполнения административных процедур в электронной форме.</w:t>
      </w:r>
    </w:p>
    <w:p w:rsidR="00B26706" w:rsidRPr="00B26706" w:rsidRDefault="00B26706" w:rsidP="00B26706">
      <w:pPr>
        <w:ind w:firstLine="567"/>
        <w:jc w:val="both"/>
        <w:rPr>
          <w:color w:val="000000" w:themeColor="text1"/>
          <w:szCs w:val="28"/>
        </w:rPr>
      </w:pPr>
      <w:r w:rsidRPr="00B26706">
        <w:rPr>
          <w:color w:val="000000" w:themeColor="text1"/>
          <w:szCs w:val="28"/>
        </w:rPr>
        <w:t>Заявление в форме электронного документа подлежит рассмотрению в порядке, установленном настоящим Административным регламентом.</w:t>
      </w:r>
    </w:p>
    <w:p w:rsidR="00B26706" w:rsidRPr="00B26706" w:rsidRDefault="00B26706" w:rsidP="00B26706">
      <w:pPr>
        <w:ind w:firstLine="567"/>
        <w:jc w:val="both"/>
        <w:rPr>
          <w:color w:val="000000" w:themeColor="text1"/>
          <w:szCs w:val="28"/>
        </w:rPr>
      </w:pPr>
      <w:r w:rsidRPr="00B26706">
        <w:rPr>
          <w:color w:val="000000" w:themeColor="text1"/>
          <w:szCs w:val="28"/>
        </w:rPr>
        <w:t>Порядок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B26706" w:rsidRPr="00B26706" w:rsidRDefault="00B26706" w:rsidP="00B26706">
      <w:pPr>
        <w:ind w:firstLine="567"/>
        <w:jc w:val="both"/>
        <w:rPr>
          <w:color w:val="000000" w:themeColor="text1"/>
          <w:szCs w:val="28"/>
        </w:rPr>
      </w:pPr>
      <w:r w:rsidRPr="00B26706">
        <w:rPr>
          <w:color w:val="000000" w:themeColor="text1"/>
          <w:szCs w:val="28"/>
        </w:rPr>
        <w:lastRenderedPageBreak/>
        <w:t>3.6.</w:t>
      </w:r>
      <w:r w:rsidRPr="00B26706">
        <w:rPr>
          <w:color w:val="000000" w:themeColor="text1"/>
          <w:szCs w:val="28"/>
        </w:rPr>
        <w:tab/>
        <w:t>Особенности предоставления муниципальной услуги в многофункциональном центре предоставления государственных и муниципальных услуг.</w:t>
      </w:r>
    </w:p>
    <w:p w:rsidR="00B26706" w:rsidRPr="00B26706" w:rsidRDefault="00B26706" w:rsidP="00B26706">
      <w:pPr>
        <w:ind w:firstLine="567"/>
        <w:jc w:val="both"/>
        <w:rPr>
          <w:color w:val="000000" w:themeColor="text1"/>
          <w:szCs w:val="28"/>
        </w:rPr>
      </w:pPr>
      <w:r w:rsidRPr="00B26706">
        <w:rPr>
          <w:color w:val="000000" w:themeColor="text1"/>
          <w:szCs w:val="28"/>
        </w:rPr>
        <w:t xml:space="preserve">Предоставление муниципальной услуги в многофункциональном центре осуществляется в соответствии с разделом 3 настоящего Административного регламента и соглашениями, заключенными между многофункциональным центром и администрацией </w:t>
      </w:r>
      <w:proofErr w:type="spellStart"/>
      <w:r w:rsidRPr="00B26706">
        <w:rPr>
          <w:color w:val="000000" w:themeColor="text1"/>
          <w:szCs w:val="28"/>
        </w:rPr>
        <w:t>Елизовского</w:t>
      </w:r>
      <w:proofErr w:type="spellEnd"/>
      <w:r w:rsidRPr="00B26706">
        <w:rPr>
          <w:color w:val="000000" w:themeColor="text1"/>
          <w:szCs w:val="28"/>
        </w:rPr>
        <w:t xml:space="preserve"> городского поселения, с момента вступления в силу соответствующего соглашения о взаимодействии.</w:t>
      </w:r>
    </w:p>
    <w:p w:rsidR="00B26706" w:rsidRPr="00B26706" w:rsidRDefault="00B26706" w:rsidP="00B26706">
      <w:pPr>
        <w:ind w:right="-82"/>
        <w:jc w:val="both"/>
        <w:rPr>
          <w:color w:val="000000" w:themeColor="text1"/>
          <w:szCs w:val="28"/>
        </w:rPr>
      </w:pPr>
    </w:p>
    <w:p w:rsidR="00B26706" w:rsidRPr="00B26706" w:rsidRDefault="00B26706" w:rsidP="00B26706">
      <w:pPr>
        <w:jc w:val="center"/>
        <w:rPr>
          <w:rFonts w:eastAsia="Calibri"/>
          <w:b/>
          <w:color w:val="000000" w:themeColor="text1"/>
          <w:szCs w:val="28"/>
          <w:lang w:eastAsia="en-US"/>
        </w:rPr>
      </w:pPr>
      <w:r w:rsidRPr="00B26706">
        <w:rPr>
          <w:rFonts w:eastAsia="Calibri"/>
          <w:b/>
          <w:color w:val="000000" w:themeColor="text1"/>
          <w:szCs w:val="28"/>
          <w:lang w:eastAsia="en-US"/>
        </w:rPr>
        <w:t>4.</w:t>
      </w:r>
      <w:r w:rsidRPr="00B26706">
        <w:rPr>
          <w:rFonts w:eastAsia="Calibri"/>
          <w:b/>
          <w:color w:val="000000" w:themeColor="text1"/>
          <w:szCs w:val="28"/>
          <w:lang w:eastAsia="en-US"/>
        </w:rPr>
        <w:tab/>
        <w:t xml:space="preserve">Порядок и формы </w:t>
      </w:r>
      <w:proofErr w:type="gramStart"/>
      <w:r w:rsidRPr="00B26706">
        <w:rPr>
          <w:rFonts w:eastAsia="Calibri"/>
          <w:b/>
          <w:color w:val="000000" w:themeColor="text1"/>
          <w:szCs w:val="28"/>
          <w:lang w:eastAsia="en-US"/>
        </w:rPr>
        <w:t>контроля за</w:t>
      </w:r>
      <w:proofErr w:type="gramEnd"/>
      <w:r w:rsidRPr="00B26706">
        <w:rPr>
          <w:rFonts w:eastAsia="Calibri"/>
          <w:b/>
          <w:color w:val="000000" w:themeColor="text1"/>
          <w:szCs w:val="28"/>
          <w:lang w:eastAsia="en-US"/>
        </w:rPr>
        <w:t xml:space="preserve"> исполнением Административного регламента</w:t>
      </w:r>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bookmarkStart w:id="6" w:name="Par3"/>
      <w:bookmarkEnd w:id="6"/>
      <w:r w:rsidRPr="00B26706">
        <w:rPr>
          <w:rFonts w:eastAsiaTheme="minorHAnsi"/>
          <w:color w:val="000000" w:themeColor="text1"/>
          <w:szCs w:val="28"/>
          <w:lang w:eastAsia="en-US"/>
        </w:rPr>
        <w:t>4.1.</w:t>
      </w:r>
      <w:r w:rsidRPr="00B26706">
        <w:rPr>
          <w:rFonts w:eastAsiaTheme="minorHAnsi"/>
          <w:color w:val="000000" w:themeColor="text1"/>
          <w:szCs w:val="28"/>
          <w:lang w:eastAsia="en-US"/>
        </w:rPr>
        <w:tab/>
        <w:t>Т</w:t>
      </w:r>
      <w:r w:rsidRPr="00B26706">
        <w:rPr>
          <w:color w:val="000000" w:themeColor="text1"/>
          <w:szCs w:val="28"/>
        </w:rPr>
        <w:t xml:space="preserve">екущий </w:t>
      </w:r>
      <w:proofErr w:type="gramStart"/>
      <w:r w:rsidRPr="00B26706">
        <w:rPr>
          <w:color w:val="000000" w:themeColor="text1"/>
          <w:szCs w:val="28"/>
        </w:rPr>
        <w:t>контроль за</w:t>
      </w:r>
      <w:proofErr w:type="gramEnd"/>
      <w:r w:rsidRPr="00B26706">
        <w:rPr>
          <w:color w:val="000000" w:themeColor="text1"/>
          <w:szCs w:val="28"/>
        </w:rPr>
        <w:t xml:space="preserve"> соблюдением и исполнением должностными лицами Управления положений данного Административного регламента и иных нормативных правовых актов, устанавливающих требования к предоставлению данной муниципальной услуги, принятием решений должностными лицами, предоставляющими данную муниципальную услугу осуществляется руководителем Управления.</w:t>
      </w:r>
      <w:bookmarkStart w:id="7" w:name="Par7"/>
      <w:bookmarkEnd w:id="7"/>
    </w:p>
    <w:p w:rsidR="00B26706" w:rsidRPr="00B26706" w:rsidRDefault="00B26706" w:rsidP="00B26706">
      <w:pPr>
        <w:autoSpaceDE w:val="0"/>
        <w:autoSpaceDN w:val="0"/>
        <w:adjustRightInd w:val="0"/>
        <w:ind w:firstLine="540"/>
        <w:jc w:val="both"/>
        <w:rPr>
          <w:color w:val="000000" w:themeColor="text1"/>
          <w:szCs w:val="28"/>
        </w:rPr>
      </w:pPr>
      <w:r w:rsidRPr="00B26706">
        <w:rPr>
          <w:color w:val="000000" w:themeColor="text1"/>
          <w:szCs w:val="28"/>
        </w:rPr>
        <w:t>4.2.</w:t>
      </w:r>
      <w:r w:rsidRPr="00B26706">
        <w:rPr>
          <w:color w:val="000000" w:themeColor="text1"/>
          <w:szCs w:val="28"/>
        </w:rPr>
        <w:tab/>
        <w:t xml:space="preserve">Текущий </w:t>
      </w:r>
      <w:proofErr w:type="gramStart"/>
      <w:r w:rsidRPr="00B26706">
        <w:rPr>
          <w:color w:val="000000" w:themeColor="text1"/>
          <w:szCs w:val="28"/>
        </w:rPr>
        <w:t>контроль за</w:t>
      </w:r>
      <w:proofErr w:type="gramEnd"/>
      <w:r w:rsidRPr="00B26706">
        <w:rPr>
          <w:color w:val="000000" w:themeColor="text1"/>
          <w:szCs w:val="28"/>
        </w:rPr>
        <w:t xml:space="preserve"> предоставлением муниципальной услуги осуществляется путём проведения руководителем Управления проверок соблюдения и исполнения работниками Управления архитектуры и градостроительства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proofErr w:type="gramStart"/>
      <w:r w:rsidRPr="00B26706">
        <w:rPr>
          <w:rFonts w:eastAsiaTheme="minorHAnsi"/>
          <w:color w:val="000000" w:themeColor="text1"/>
          <w:szCs w:val="28"/>
          <w:lang w:eastAsia="en-US"/>
        </w:rPr>
        <w:t>По результатам текущего контроля, в течение 20 (двадцати) рабочих дней со дня выявления нарушений при предоставлении муниципальной услуги руководителем Управления принимается решение по устранению допущенных нарушений, подготовке предложений о внесении изменений в настоящий Административный регламент, а также, при наличии оснований, о привлечении к дисциплинарной ответственности начальников отделов и специалистов, участвующих в предоставлении муниципальной услуги, допустивших нарушения.</w:t>
      </w:r>
      <w:proofErr w:type="gramEnd"/>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r w:rsidRPr="00B26706">
        <w:rPr>
          <w:color w:val="000000" w:themeColor="text1"/>
          <w:szCs w:val="28"/>
        </w:rPr>
        <w:t>4.3.</w:t>
      </w:r>
      <w:r w:rsidRPr="00B26706">
        <w:rPr>
          <w:color w:val="000000" w:themeColor="text1"/>
          <w:szCs w:val="28"/>
        </w:rPr>
        <w:tab/>
        <w:t>Периодичность осуществления текущего контроля устанавливается руководителем Управления архитектуры и градостроительства.</w:t>
      </w:r>
    </w:p>
    <w:p w:rsidR="00B26706" w:rsidRPr="00B26706" w:rsidRDefault="00B26706" w:rsidP="00B26706">
      <w:pPr>
        <w:ind w:firstLine="709"/>
        <w:jc w:val="both"/>
        <w:rPr>
          <w:color w:val="000000" w:themeColor="text1"/>
          <w:szCs w:val="28"/>
        </w:rPr>
      </w:pPr>
      <w:r w:rsidRPr="00B26706">
        <w:rPr>
          <w:color w:val="000000" w:themeColor="text1"/>
          <w:szCs w:val="28"/>
        </w:rPr>
        <w:t>4.4.</w:t>
      </w:r>
      <w:r w:rsidRPr="00B26706">
        <w:rPr>
          <w:color w:val="000000" w:themeColor="text1"/>
          <w:szCs w:val="28"/>
        </w:rPr>
        <w:tab/>
        <w:t>Проверки осуществляются на основании планов проведения проверок (плановые проверки).</w:t>
      </w:r>
    </w:p>
    <w:p w:rsidR="00B26706" w:rsidRPr="00B26706" w:rsidRDefault="00B26706" w:rsidP="00B26706">
      <w:pPr>
        <w:autoSpaceDE w:val="0"/>
        <w:autoSpaceDN w:val="0"/>
        <w:adjustRightInd w:val="0"/>
        <w:ind w:firstLine="709"/>
        <w:jc w:val="both"/>
        <w:rPr>
          <w:color w:val="000000" w:themeColor="text1"/>
          <w:szCs w:val="28"/>
        </w:rPr>
      </w:pPr>
      <w:r w:rsidRPr="00B26706">
        <w:rPr>
          <w:color w:val="000000" w:themeColor="text1"/>
          <w:szCs w:val="28"/>
        </w:rPr>
        <w:t>Внеплановые проверки проводятся по конкретному обращению получателя услуги.</w:t>
      </w:r>
    </w:p>
    <w:p w:rsidR="00B26706" w:rsidRPr="00B26706" w:rsidRDefault="00B26706" w:rsidP="00B26706">
      <w:pPr>
        <w:autoSpaceDE w:val="0"/>
        <w:autoSpaceDN w:val="0"/>
        <w:adjustRightInd w:val="0"/>
        <w:ind w:firstLine="709"/>
        <w:jc w:val="both"/>
        <w:rPr>
          <w:color w:val="000000" w:themeColor="text1"/>
          <w:szCs w:val="28"/>
        </w:rPr>
      </w:pPr>
      <w:r w:rsidRPr="00B26706">
        <w:rPr>
          <w:color w:val="000000" w:themeColor="text1"/>
          <w:szCs w:val="28"/>
        </w:rPr>
        <w:t>4.5.</w:t>
      </w:r>
      <w:r w:rsidRPr="00B26706">
        <w:rPr>
          <w:color w:val="000000" w:themeColor="text1"/>
          <w:szCs w:val="28"/>
        </w:rPr>
        <w:tab/>
        <w:t>В ходе проверок выявляются и устраняются нарушения прав заинтересованных лиц, рассматриваются, принимаются решения и подготавливаются ответы на обращения заинтересованных лиц, содержащие жалобы на решения, действия (бездействия) должностных лиц, муниципальных служащих.</w:t>
      </w:r>
    </w:p>
    <w:p w:rsidR="00B26706" w:rsidRPr="00B26706" w:rsidRDefault="00B26706" w:rsidP="00B26706">
      <w:pPr>
        <w:autoSpaceDE w:val="0"/>
        <w:autoSpaceDN w:val="0"/>
        <w:adjustRightInd w:val="0"/>
        <w:ind w:firstLine="709"/>
        <w:jc w:val="both"/>
        <w:rPr>
          <w:color w:val="000000" w:themeColor="text1"/>
          <w:szCs w:val="28"/>
        </w:rPr>
      </w:pPr>
      <w:r w:rsidRPr="00B26706">
        <w:rPr>
          <w:color w:val="000000" w:themeColor="text1"/>
          <w:szCs w:val="28"/>
        </w:rPr>
        <w:lastRenderedPageBreak/>
        <w:t>4.6.</w:t>
      </w:r>
      <w:r w:rsidRPr="00B26706">
        <w:rPr>
          <w:color w:val="000000" w:themeColor="text1"/>
          <w:szCs w:val="28"/>
        </w:rPr>
        <w:tab/>
        <w:t>Ответственность должностных лиц за решения и действия (бездействие), принимаемые (осуществляемые) в ходе предоставления муниципальной услуги.</w:t>
      </w:r>
    </w:p>
    <w:p w:rsidR="00B26706" w:rsidRPr="00B26706" w:rsidRDefault="00B26706" w:rsidP="00B26706">
      <w:pPr>
        <w:autoSpaceDE w:val="0"/>
        <w:autoSpaceDN w:val="0"/>
        <w:adjustRightInd w:val="0"/>
        <w:ind w:firstLine="709"/>
        <w:jc w:val="both"/>
        <w:rPr>
          <w:color w:val="000000" w:themeColor="text1"/>
          <w:szCs w:val="28"/>
        </w:rPr>
      </w:pPr>
      <w:r w:rsidRPr="00B26706">
        <w:rPr>
          <w:color w:val="000000" w:themeColor="text1"/>
          <w:szCs w:val="28"/>
        </w:rPr>
        <w:t xml:space="preserve">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B26706" w:rsidRPr="00B26706" w:rsidRDefault="00B26706" w:rsidP="00B26706">
      <w:pPr>
        <w:autoSpaceDE w:val="0"/>
        <w:autoSpaceDN w:val="0"/>
        <w:adjustRightInd w:val="0"/>
        <w:ind w:firstLine="709"/>
        <w:jc w:val="both"/>
        <w:rPr>
          <w:color w:val="000000" w:themeColor="text1"/>
          <w:szCs w:val="28"/>
        </w:rPr>
      </w:pPr>
      <w:r w:rsidRPr="00B26706">
        <w:rPr>
          <w:color w:val="000000" w:themeColor="text1"/>
          <w:szCs w:val="28"/>
        </w:rPr>
        <w:t xml:space="preserve">Специалисты Управления несут персональную ответственность за соблюдение сроков и порядка предоставления муниципальной услуги. </w:t>
      </w:r>
    </w:p>
    <w:p w:rsidR="00B26706" w:rsidRPr="00B26706" w:rsidRDefault="00B26706" w:rsidP="00B26706">
      <w:pPr>
        <w:autoSpaceDE w:val="0"/>
        <w:autoSpaceDN w:val="0"/>
        <w:adjustRightInd w:val="0"/>
        <w:ind w:firstLine="709"/>
        <w:jc w:val="both"/>
        <w:rPr>
          <w:color w:val="000000" w:themeColor="text1"/>
          <w:szCs w:val="28"/>
        </w:rPr>
      </w:pPr>
      <w:r w:rsidRPr="00B26706">
        <w:rPr>
          <w:color w:val="000000" w:themeColor="text1"/>
          <w:szCs w:val="28"/>
        </w:rPr>
        <w:t>Персональная ответственность специалистов Управления закрепляется в должностных инструкциях в соответствии с требованиями законодательства.</w:t>
      </w:r>
    </w:p>
    <w:p w:rsidR="00B26706" w:rsidRPr="00B26706" w:rsidRDefault="00B26706" w:rsidP="00B26706">
      <w:pPr>
        <w:autoSpaceDE w:val="0"/>
        <w:autoSpaceDN w:val="0"/>
        <w:adjustRightInd w:val="0"/>
        <w:ind w:firstLine="709"/>
        <w:jc w:val="both"/>
        <w:rPr>
          <w:color w:val="000000" w:themeColor="text1"/>
          <w:szCs w:val="28"/>
        </w:rPr>
      </w:pPr>
    </w:p>
    <w:p w:rsidR="00B26706" w:rsidRPr="00B26706" w:rsidRDefault="00B26706" w:rsidP="00B26706">
      <w:pPr>
        <w:jc w:val="center"/>
        <w:rPr>
          <w:b/>
          <w:bCs/>
          <w:color w:val="000000" w:themeColor="text1"/>
          <w:szCs w:val="28"/>
        </w:rPr>
      </w:pPr>
      <w:r w:rsidRPr="00B26706">
        <w:rPr>
          <w:b/>
          <w:bCs/>
          <w:color w:val="000000" w:themeColor="text1"/>
          <w:szCs w:val="28"/>
        </w:rPr>
        <w:t>5.</w:t>
      </w:r>
      <w:r w:rsidRPr="00B26706">
        <w:rPr>
          <w:b/>
          <w:bCs/>
          <w:color w:val="000000" w:themeColor="text1"/>
          <w:szCs w:val="28"/>
        </w:rPr>
        <w:tab/>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26706" w:rsidRPr="00B26706" w:rsidRDefault="00B26706" w:rsidP="00B26706">
      <w:pPr>
        <w:ind w:firstLine="709"/>
        <w:jc w:val="both"/>
        <w:rPr>
          <w:color w:val="000000" w:themeColor="text1"/>
          <w:szCs w:val="28"/>
        </w:rPr>
      </w:pPr>
    </w:p>
    <w:p w:rsidR="00B26706" w:rsidRPr="00B26706" w:rsidRDefault="00B26706" w:rsidP="00B26706">
      <w:pPr>
        <w:autoSpaceDE w:val="0"/>
        <w:autoSpaceDN w:val="0"/>
        <w:adjustRightInd w:val="0"/>
        <w:ind w:firstLine="709"/>
        <w:jc w:val="both"/>
        <w:outlineLvl w:val="1"/>
        <w:rPr>
          <w:color w:val="000000" w:themeColor="text1"/>
          <w:szCs w:val="28"/>
        </w:rPr>
      </w:pPr>
      <w:r w:rsidRPr="00B26706">
        <w:rPr>
          <w:bCs/>
          <w:color w:val="000000" w:themeColor="text1"/>
          <w:szCs w:val="28"/>
        </w:rPr>
        <w:t>5.1.</w:t>
      </w:r>
      <w:r w:rsidRPr="00B26706">
        <w:rPr>
          <w:bCs/>
          <w:color w:val="000000" w:themeColor="text1"/>
          <w:szCs w:val="28"/>
        </w:rPr>
        <w:tab/>
      </w:r>
      <w:r w:rsidRPr="00B26706">
        <w:rPr>
          <w:color w:val="000000" w:themeColor="text1"/>
          <w:szCs w:val="28"/>
        </w:rPr>
        <w:t>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принятые (осуществляемые) в ходе предоставления муниципальной услуги, могут быть обжалованы заявителем в досудебном (внесудебном) порядке путём направления жалобы Г</w:t>
      </w:r>
      <w:r w:rsidRPr="00B26706">
        <w:rPr>
          <w:bCs/>
          <w:color w:val="000000" w:themeColor="text1"/>
          <w:szCs w:val="28"/>
        </w:rPr>
        <w:t xml:space="preserve">лаве администрации </w:t>
      </w:r>
      <w:proofErr w:type="spellStart"/>
      <w:r w:rsidRPr="00B26706">
        <w:rPr>
          <w:bCs/>
          <w:color w:val="000000" w:themeColor="text1"/>
          <w:szCs w:val="28"/>
        </w:rPr>
        <w:t>Елизовского</w:t>
      </w:r>
      <w:proofErr w:type="spellEnd"/>
      <w:r w:rsidRPr="00B26706">
        <w:rPr>
          <w:bCs/>
          <w:color w:val="000000" w:themeColor="text1"/>
          <w:szCs w:val="28"/>
        </w:rPr>
        <w:t xml:space="preserve"> городского поселения.</w:t>
      </w:r>
    </w:p>
    <w:p w:rsidR="00B26706" w:rsidRPr="00B26706" w:rsidRDefault="00B26706" w:rsidP="00B26706">
      <w:pPr>
        <w:autoSpaceDE w:val="0"/>
        <w:autoSpaceDN w:val="0"/>
        <w:adjustRightInd w:val="0"/>
        <w:ind w:firstLine="709"/>
        <w:jc w:val="both"/>
        <w:outlineLvl w:val="1"/>
        <w:rPr>
          <w:bCs/>
          <w:color w:val="000000" w:themeColor="text1"/>
          <w:szCs w:val="28"/>
        </w:rPr>
      </w:pPr>
      <w:r w:rsidRPr="00B26706">
        <w:rPr>
          <w:bCs/>
          <w:color w:val="000000" w:themeColor="text1"/>
          <w:szCs w:val="28"/>
        </w:rPr>
        <w:t>Жалоба подается в письменной форме на бумажном носителе, в электронной форме.</w:t>
      </w:r>
    </w:p>
    <w:p w:rsidR="00B26706" w:rsidRPr="00B26706" w:rsidRDefault="00B26706" w:rsidP="00B26706">
      <w:pPr>
        <w:autoSpaceDE w:val="0"/>
        <w:autoSpaceDN w:val="0"/>
        <w:adjustRightInd w:val="0"/>
        <w:ind w:firstLine="709"/>
        <w:jc w:val="both"/>
        <w:outlineLvl w:val="1"/>
        <w:rPr>
          <w:bCs/>
          <w:color w:val="000000" w:themeColor="text1"/>
          <w:szCs w:val="28"/>
        </w:rPr>
      </w:pPr>
      <w:proofErr w:type="gramStart"/>
      <w:r w:rsidRPr="00B26706">
        <w:rPr>
          <w:bCs/>
          <w:color w:val="000000" w:themeColor="text1"/>
          <w:szCs w:val="28"/>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proofErr w:type="spellStart"/>
      <w:r w:rsidRPr="00B26706">
        <w:rPr>
          <w:bCs/>
          <w:color w:val="000000" w:themeColor="text1"/>
          <w:szCs w:val="28"/>
        </w:rPr>
        <w:t>Елизовского</w:t>
      </w:r>
      <w:proofErr w:type="spellEnd"/>
      <w:r w:rsidRPr="00B26706">
        <w:rPr>
          <w:bCs/>
          <w:color w:val="000000" w:themeColor="text1"/>
          <w:szCs w:val="28"/>
        </w:rPr>
        <w:t xml:space="preserve"> городского поселения </w:t>
      </w:r>
      <w:hyperlink r:id="rId21" w:history="1">
        <w:r w:rsidRPr="00B26706">
          <w:rPr>
            <w:rStyle w:val="a3"/>
            <w:bCs/>
            <w:color w:val="000000" w:themeColor="text1"/>
            <w:szCs w:val="28"/>
          </w:rPr>
          <w:t>www.admelizovo.ru</w:t>
        </w:r>
      </w:hyperlink>
      <w:r w:rsidRPr="00B26706">
        <w:rPr>
          <w:bCs/>
          <w:color w:val="000000" w:themeColor="text1"/>
          <w:szCs w:val="28"/>
        </w:rPr>
        <w:t xml:space="preserve">, Портал государственных услуг Российской Федерации </w:t>
      </w:r>
      <w:hyperlink r:id="rId22" w:history="1">
        <w:r w:rsidRPr="00B26706">
          <w:rPr>
            <w:rStyle w:val="a3"/>
            <w:bCs/>
            <w:color w:val="000000" w:themeColor="text1"/>
            <w:szCs w:val="28"/>
          </w:rPr>
          <w:t>www.gosuslugi.ru</w:t>
        </w:r>
      </w:hyperlink>
      <w:r w:rsidRPr="00B26706">
        <w:rPr>
          <w:bCs/>
          <w:color w:val="000000" w:themeColor="text1"/>
          <w:szCs w:val="28"/>
        </w:rPr>
        <w:t xml:space="preserve"> либо регионального портала государственных и муниципальных услуг </w:t>
      </w:r>
      <w:hyperlink r:id="rId23" w:history="1">
        <w:r w:rsidRPr="00B26706">
          <w:rPr>
            <w:rStyle w:val="a3"/>
            <w:bCs/>
            <w:color w:val="000000" w:themeColor="text1"/>
            <w:szCs w:val="28"/>
          </w:rPr>
          <w:t>http://gosuslugi41.ru</w:t>
        </w:r>
      </w:hyperlink>
      <w:r w:rsidRPr="00B26706">
        <w:rPr>
          <w:bCs/>
          <w:color w:val="000000" w:themeColor="text1"/>
          <w:szCs w:val="28"/>
        </w:rPr>
        <w:t xml:space="preserve">, направлена на электронный адрес администрации </w:t>
      </w:r>
      <w:proofErr w:type="spellStart"/>
      <w:r w:rsidRPr="00B26706">
        <w:rPr>
          <w:bCs/>
          <w:color w:val="000000" w:themeColor="text1"/>
          <w:szCs w:val="28"/>
        </w:rPr>
        <w:t>Елизовского</w:t>
      </w:r>
      <w:proofErr w:type="spellEnd"/>
      <w:r w:rsidRPr="00B26706">
        <w:rPr>
          <w:bCs/>
          <w:color w:val="000000" w:themeColor="text1"/>
          <w:szCs w:val="28"/>
        </w:rPr>
        <w:t xml:space="preserve"> городского поселения adm</w:t>
      </w:r>
      <w:hyperlink r:id="rId24" w:history="1">
        <w:r w:rsidRPr="00B26706">
          <w:rPr>
            <w:rStyle w:val="a3"/>
            <w:bCs/>
            <w:color w:val="000000" w:themeColor="text1"/>
            <w:szCs w:val="28"/>
          </w:rPr>
          <w:t>elizovo@fromru.com</w:t>
        </w:r>
      </w:hyperlink>
      <w:r w:rsidRPr="00B26706">
        <w:rPr>
          <w:bCs/>
          <w:color w:val="000000" w:themeColor="text1"/>
          <w:szCs w:val="28"/>
        </w:rPr>
        <w:t>, а также жалоба может быть принята при личном приеме заявителя.</w:t>
      </w:r>
      <w:proofErr w:type="gramEnd"/>
    </w:p>
    <w:p w:rsidR="00B26706" w:rsidRPr="00B26706" w:rsidRDefault="00B26706" w:rsidP="00B26706">
      <w:pPr>
        <w:autoSpaceDE w:val="0"/>
        <w:autoSpaceDN w:val="0"/>
        <w:adjustRightInd w:val="0"/>
        <w:ind w:firstLine="709"/>
        <w:jc w:val="both"/>
        <w:outlineLvl w:val="2"/>
        <w:rPr>
          <w:color w:val="000000" w:themeColor="text1"/>
          <w:szCs w:val="28"/>
        </w:rPr>
      </w:pPr>
      <w:proofErr w:type="gramStart"/>
      <w:r w:rsidRPr="00B26706">
        <w:rPr>
          <w:color w:val="000000" w:themeColor="text1"/>
          <w:szCs w:val="28"/>
        </w:rPr>
        <w:t xml:space="preserve">При оказании муниципальной услуги с участием МФЦ Камчатского края жалоба может быть направлена по почте в адрес МФЦ Камчатского края, с использованием информационно-телекоммуникационной сети «Интернет»: официального сайта МФЦ Камчатского </w:t>
      </w:r>
      <w:hyperlink r:id="rId25" w:history="1">
        <w:r w:rsidRPr="00B26706">
          <w:rPr>
            <w:rStyle w:val="a3"/>
            <w:color w:val="000000" w:themeColor="text1"/>
            <w:szCs w:val="28"/>
            <w:lang w:val="en-US"/>
          </w:rPr>
          <w:t>http</w:t>
        </w:r>
        <w:r w:rsidRPr="00B26706">
          <w:rPr>
            <w:rStyle w:val="a3"/>
            <w:color w:val="000000" w:themeColor="text1"/>
            <w:szCs w:val="28"/>
          </w:rPr>
          <w:t>://</w:t>
        </w:r>
        <w:r w:rsidRPr="00B26706">
          <w:rPr>
            <w:rStyle w:val="a3"/>
            <w:color w:val="000000" w:themeColor="text1"/>
            <w:szCs w:val="28"/>
            <w:lang w:val="en-US"/>
          </w:rPr>
          <w:t>portal</w:t>
        </w:r>
        <w:r w:rsidRPr="00B26706">
          <w:rPr>
            <w:rStyle w:val="a3"/>
            <w:color w:val="000000" w:themeColor="text1"/>
            <w:szCs w:val="28"/>
          </w:rPr>
          <w:t>mfc.kamgov.ru</w:t>
        </w:r>
      </w:hyperlink>
      <w:r w:rsidRPr="00B26706">
        <w:rPr>
          <w:color w:val="000000" w:themeColor="text1"/>
          <w:szCs w:val="28"/>
        </w:rPr>
        <w:t xml:space="preserve">, Портал государственных услуг Российской Федерации </w:t>
      </w:r>
      <w:hyperlink r:id="rId26" w:history="1">
        <w:r w:rsidRPr="00B26706">
          <w:rPr>
            <w:rStyle w:val="a3"/>
            <w:color w:val="000000" w:themeColor="text1"/>
            <w:szCs w:val="28"/>
          </w:rPr>
          <w:t>www.gosuslugi.ru</w:t>
        </w:r>
      </w:hyperlink>
      <w:r w:rsidRPr="00B26706">
        <w:rPr>
          <w:color w:val="000000" w:themeColor="text1"/>
          <w:szCs w:val="28"/>
        </w:rPr>
        <w:t xml:space="preserve"> либо регионального портала государственных и муниципальных услуг </w:t>
      </w:r>
      <w:hyperlink r:id="rId27" w:history="1">
        <w:r w:rsidRPr="00B26706">
          <w:rPr>
            <w:rStyle w:val="a3"/>
            <w:color w:val="000000" w:themeColor="text1"/>
            <w:szCs w:val="28"/>
          </w:rPr>
          <w:t>http://gosuslugi41.ru</w:t>
        </w:r>
      </w:hyperlink>
      <w:r w:rsidRPr="00B26706">
        <w:rPr>
          <w:color w:val="000000" w:themeColor="text1"/>
          <w:szCs w:val="28"/>
        </w:rPr>
        <w:t xml:space="preserve">, направлена на электронный адрес МФЦ Камчатского края </w:t>
      </w:r>
      <w:proofErr w:type="spellStart"/>
      <w:r w:rsidRPr="00B26706">
        <w:rPr>
          <w:color w:val="000000" w:themeColor="text1"/>
          <w:szCs w:val="28"/>
          <w:u w:val="single"/>
        </w:rPr>
        <w:t>mfcpk@mfc</w:t>
      </w:r>
      <w:proofErr w:type="gramEnd"/>
      <w:r w:rsidRPr="00B26706">
        <w:rPr>
          <w:color w:val="000000" w:themeColor="text1"/>
          <w:szCs w:val="28"/>
          <w:u w:val="single"/>
        </w:rPr>
        <w:t>.kamgov.ru</w:t>
      </w:r>
      <w:proofErr w:type="spellEnd"/>
      <w:r w:rsidRPr="00B26706">
        <w:rPr>
          <w:color w:val="000000" w:themeColor="text1"/>
          <w:szCs w:val="28"/>
        </w:rPr>
        <w:t>, а также жалоба может быть принята при личном приёме заявителя.</w:t>
      </w:r>
    </w:p>
    <w:p w:rsidR="00B26706" w:rsidRPr="00B26706" w:rsidRDefault="00B26706" w:rsidP="00B26706">
      <w:pPr>
        <w:autoSpaceDE w:val="0"/>
        <w:autoSpaceDN w:val="0"/>
        <w:adjustRightInd w:val="0"/>
        <w:ind w:firstLine="709"/>
        <w:jc w:val="both"/>
        <w:outlineLvl w:val="1"/>
        <w:rPr>
          <w:color w:val="000000" w:themeColor="text1"/>
          <w:szCs w:val="28"/>
        </w:rPr>
      </w:pPr>
      <w:r w:rsidRPr="00B26706">
        <w:rPr>
          <w:color w:val="000000" w:themeColor="text1"/>
          <w:szCs w:val="28"/>
        </w:rPr>
        <w:t>5.2.</w:t>
      </w:r>
      <w:r w:rsidRPr="00B26706">
        <w:rPr>
          <w:color w:val="000000" w:themeColor="text1"/>
          <w:szCs w:val="28"/>
        </w:rPr>
        <w:tab/>
        <w:t>Жалоба должна содержать:</w:t>
      </w:r>
    </w:p>
    <w:p w:rsidR="00B26706" w:rsidRPr="00B26706" w:rsidRDefault="00B26706" w:rsidP="00B26706">
      <w:pPr>
        <w:autoSpaceDE w:val="0"/>
        <w:autoSpaceDN w:val="0"/>
        <w:adjustRightInd w:val="0"/>
        <w:ind w:firstLine="709"/>
        <w:jc w:val="both"/>
        <w:outlineLvl w:val="1"/>
        <w:rPr>
          <w:color w:val="000000" w:themeColor="text1"/>
          <w:szCs w:val="28"/>
        </w:rPr>
      </w:pPr>
      <w:r w:rsidRPr="00B26706">
        <w:rPr>
          <w:color w:val="000000" w:themeColor="text1"/>
          <w:szCs w:val="28"/>
        </w:rPr>
        <w:t>5.2.1</w:t>
      </w:r>
      <w:r w:rsidRPr="00B26706">
        <w:rPr>
          <w:color w:val="000000" w:themeColor="text1"/>
          <w:szCs w:val="28"/>
        </w:rPr>
        <w:tab/>
        <w:t xml:space="preserve">наименование органа предоставившего муниципальную услугу, либо фамилию, имя, отчество должностного лица, либо фамилию, имя, </w:t>
      </w:r>
      <w:r w:rsidRPr="00B26706">
        <w:rPr>
          <w:color w:val="000000" w:themeColor="text1"/>
          <w:szCs w:val="28"/>
        </w:rPr>
        <w:lastRenderedPageBreak/>
        <w:t>отчество специалиста органа предоставившего муниципальную услугу, решения и действия (бездействие) которых обжалуются;</w:t>
      </w:r>
    </w:p>
    <w:p w:rsidR="00B26706" w:rsidRPr="00B26706" w:rsidRDefault="00B26706" w:rsidP="00B26706">
      <w:pPr>
        <w:autoSpaceDE w:val="0"/>
        <w:autoSpaceDN w:val="0"/>
        <w:adjustRightInd w:val="0"/>
        <w:ind w:firstLine="709"/>
        <w:jc w:val="both"/>
        <w:outlineLvl w:val="1"/>
        <w:rPr>
          <w:color w:val="000000" w:themeColor="text1"/>
          <w:szCs w:val="28"/>
        </w:rPr>
      </w:pPr>
      <w:proofErr w:type="gramStart"/>
      <w:r w:rsidRPr="00B26706">
        <w:rPr>
          <w:color w:val="000000" w:themeColor="text1"/>
          <w:szCs w:val="28"/>
        </w:rPr>
        <w:t>5.2.2</w:t>
      </w:r>
      <w:r w:rsidRPr="00B26706">
        <w:rPr>
          <w:color w:val="000000" w:themeColor="text1"/>
          <w:szCs w:val="28"/>
        </w:rPr>
        <w:tab/>
        <w:t>фамилию, имя, отчество (последнее - при наличии), лица подавшего жалобу, наименование, сведения о месте нахождения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6706" w:rsidRPr="00B26706" w:rsidRDefault="00B26706" w:rsidP="00B26706">
      <w:pPr>
        <w:autoSpaceDE w:val="0"/>
        <w:autoSpaceDN w:val="0"/>
        <w:adjustRightInd w:val="0"/>
        <w:ind w:firstLine="709"/>
        <w:jc w:val="both"/>
        <w:outlineLvl w:val="1"/>
        <w:rPr>
          <w:color w:val="000000" w:themeColor="text1"/>
          <w:szCs w:val="28"/>
        </w:rPr>
      </w:pPr>
      <w:r w:rsidRPr="00B26706">
        <w:rPr>
          <w:color w:val="000000" w:themeColor="text1"/>
          <w:szCs w:val="28"/>
        </w:rPr>
        <w:t>5.2.3</w:t>
      </w:r>
      <w:r w:rsidRPr="00B26706">
        <w:rPr>
          <w:color w:val="000000" w:themeColor="text1"/>
          <w:szCs w:val="28"/>
        </w:rPr>
        <w:tab/>
        <w:t>сведения об обжалуемых решениях и действиях (бездействии)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w:t>
      </w:r>
    </w:p>
    <w:p w:rsidR="00B26706" w:rsidRPr="00B26706" w:rsidRDefault="00B26706" w:rsidP="00B26706">
      <w:pPr>
        <w:autoSpaceDE w:val="0"/>
        <w:autoSpaceDN w:val="0"/>
        <w:adjustRightInd w:val="0"/>
        <w:ind w:firstLine="709"/>
        <w:jc w:val="both"/>
        <w:outlineLvl w:val="1"/>
        <w:rPr>
          <w:color w:val="000000" w:themeColor="text1"/>
          <w:szCs w:val="28"/>
        </w:rPr>
      </w:pPr>
      <w:r w:rsidRPr="00B26706">
        <w:rPr>
          <w:color w:val="000000" w:themeColor="text1"/>
          <w:szCs w:val="28"/>
        </w:rPr>
        <w:t>5.2.4</w:t>
      </w:r>
      <w:r w:rsidRPr="00B26706">
        <w:rPr>
          <w:color w:val="000000" w:themeColor="text1"/>
          <w:szCs w:val="28"/>
        </w:rPr>
        <w:tab/>
        <w:t>доводы, на основании которых заявитель не согласен с решением и действием (бездействием) органа предоставившего муниципальную услугу, должностного лица органа предоставившего муниципальную услугу, специалиста органа предоставившего муниципальную услугу. Заявителем могут быть представлены документы (при наличии), подтверждающие доводы заявителя, либо их копии.</w:t>
      </w:r>
    </w:p>
    <w:p w:rsidR="00B26706" w:rsidRPr="00B26706" w:rsidRDefault="00B26706" w:rsidP="00B26706">
      <w:pPr>
        <w:autoSpaceDE w:val="0"/>
        <w:autoSpaceDN w:val="0"/>
        <w:adjustRightInd w:val="0"/>
        <w:ind w:firstLine="709"/>
        <w:jc w:val="both"/>
        <w:outlineLvl w:val="1"/>
        <w:rPr>
          <w:bCs/>
          <w:color w:val="000000" w:themeColor="text1"/>
          <w:szCs w:val="28"/>
        </w:rPr>
      </w:pPr>
      <w:r w:rsidRPr="00B26706">
        <w:rPr>
          <w:color w:val="000000" w:themeColor="text1"/>
          <w:szCs w:val="28"/>
        </w:rPr>
        <w:t>5.3.</w:t>
      </w:r>
      <w:r w:rsidRPr="00B26706">
        <w:rPr>
          <w:color w:val="000000" w:themeColor="text1"/>
          <w:szCs w:val="28"/>
        </w:rPr>
        <w:tab/>
      </w:r>
      <w:r w:rsidRPr="00B26706">
        <w:rPr>
          <w:bCs/>
          <w:color w:val="000000" w:themeColor="text1"/>
          <w:szCs w:val="28"/>
        </w:rPr>
        <w:t>Получатель муниципальной услуги может обратиться с жалобой в следующих случаях:</w:t>
      </w:r>
    </w:p>
    <w:p w:rsidR="00B26706" w:rsidRPr="00B26706" w:rsidRDefault="00B26706" w:rsidP="00B26706">
      <w:pPr>
        <w:autoSpaceDE w:val="0"/>
        <w:autoSpaceDN w:val="0"/>
        <w:adjustRightInd w:val="0"/>
        <w:ind w:firstLine="709"/>
        <w:jc w:val="both"/>
        <w:outlineLvl w:val="1"/>
        <w:rPr>
          <w:bCs/>
          <w:color w:val="000000" w:themeColor="text1"/>
          <w:szCs w:val="28"/>
        </w:rPr>
      </w:pPr>
      <w:r w:rsidRPr="00B26706">
        <w:rPr>
          <w:bCs/>
          <w:color w:val="000000" w:themeColor="text1"/>
          <w:szCs w:val="28"/>
        </w:rPr>
        <w:t>5.3.1</w:t>
      </w:r>
      <w:r w:rsidRPr="00B26706">
        <w:rPr>
          <w:bCs/>
          <w:color w:val="000000" w:themeColor="text1"/>
          <w:szCs w:val="28"/>
        </w:rPr>
        <w:tab/>
        <w:t xml:space="preserve">нарушение срока регистрации заявления о предоставлении муниципальной услуги; </w:t>
      </w:r>
    </w:p>
    <w:p w:rsidR="00B26706" w:rsidRPr="00B26706" w:rsidRDefault="00B26706" w:rsidP="00B26706">
      <w:pPr>
        <w:autoSpaceDE w:val="0"/>
        <w:autoSpaceDN w:val="0"/>
        <w:adjustRightInd w:val="0"/>
        <w:ind w:firstLine="709"/>
        <w:jc w:val="both"/>
        <w:outlineLvl w:val="1"/>
        <w:rPr>
          <w:bCs/>
          <w:color w:val="000000" w:themeColor="text1"/>
          <w:szCs w:val="28"/>
        </w:rPr>
      </w:pPr>
      <w:r w:rsidRPr="00B26706">
        <w:rPr>
          <w:bCs/>
          <w:color w:val="000000" w:themeColor="text1"/>
          <w:szCs w:val="28"/>
        </w:rPr>
        <w:t>5.3.2</w:t>
      </w:r>
      <w:r w:rsidRPr="00B26706">
        <w:rPr>
          <w:bCs/>
          <w:color w:val="000000" w:themeColor="text1"/>
          <w:szCs w:val="28"/>
        </w:rPr>
        <w:tab/>
        <w:t>нарушение срока предоставления муниципальной услуги;</w:t>
      </w:r>
    </w:p>
    <w:p w:rsidR="00B26706" w:rsidRPr="00B26706" w:rsidRDefault="00B26706" w:rsidP="00B26706">
      <w:pPr>
        <w:autoSpaceDE w:val="0"/>
        <w:autoSpaceDN w:val="0"/>
        <w:adjustRightInd w:val="0"/>
        <w:ind w:firstLine="709"/>
        <w:jc w:val="both"/>
        <w:outlineLvl w:val="1"/>
        <w:rPr>
          <w:bCs/>
          <w:color w:val="000000" w:themeColor="text1"/>
          <w:szCs w:val="28"/>
        </w:rPr>
      </w:pPr>
      <w:r w:rsidRPr="00B26706">
        <w:rPr>
          <w:bCs/>
          <w:color w:val="000000" w:themeColor="text1"/>
          <w:szCs w:val="28"/>
        </w:rPr>
        <w:t>5.3.3</w:t>
      </w:r>
      <w:r w:rsidRPr="00B26706">
        <w:rPr>
          <w:bCs/>
          <w:color w:val="000000" w:themeColor="text1"/>
          <w:szCs w:val="28"/>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B26706" w:rsidRPr="00B26706" w:rsidRDefault="00B26706" w:rsidP="00B26706">
      <w:pPr>
        <w:autoSpaceDE w:val="0"/>
        <w:autoSpaceDN w:val="0"/>
        <w:adjustRightInd w:val="0"/>
        <w:ind w:firstLine="709"/>
        <w:jc w:val="both"/>
        <w:outlineLvl w:val="1"/>
        <w:rPr>
          <w:bCs/>
          <w:color w:val="000000" w:themeColor="text1"/>
          <w:szCs w:val="28"/>
        </w:rPr>
      </w:pPr>
      <w:r w:rsidRPr="00B26706">
        <w:rPr>
          <w:bCs/>
          <w:color w:val="000000" w:themeColor="text1"/>
          <w:szCs w:val="28"/>
        </w:rPr>
        <w:t>5.3.4</w:t>
      </w:r>
      <w:r w:rsidRPr="00B26706">
        <w:rPr>
          <w:bCs/>
          <w:color w:val="000000" w:themeColor="text1"/>
          <w:szCs w:val="28"/>
        </w:rP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w:t>
      </w:r>
    </w:p>
    <w:p w:rsidR="00B26706" w:rsidRPr="00B26706" w:rsidRDefault="00B26706" w:rsidP="00B26706">
      <w:pPr>
        <w:autoSpaceDE w:val="0"/>
        <w:autoSpaceDN w:val="0"/>
        <w:adjustRightInd w:val="0"/>
        <w:ind w:firstLine="709"/>
        <w:jc w:val="both"/>
        <w:outlineLvl w:val="1"/>
        <w:rPr>
          <w:bCs/>
          <w:color w:val="000000" w:themeColor="text1"/>
          <w:szCs w:val="28"/>
        </w:rPr>
      </w:pPr>
      <w:proofErr w:type="gramStart"/>
      <w:r w:rsidRPr="00B26706">
        <w:rPr>
          <w:bCs/>
          <w:color w:val="000000" w:themeColor="text1"/>
          <w:szCs w:val="28"/>
        </w:rPr>
        <w:t>5.3.5</w:t>
      </w:r>
      <w:r w:rsidRPr="00B26706">
        <w:rPr>
          <w:bCs/>
          <w:color w:val="000000" w:themeColor="text1"/>
          <w:szCs w:val="28"/>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roofErr w:type="gramEnd"/>
    </w:p>
    <w:p w:rsidR="00B26706" w:rsidRPr="00B26706" w:rsidRDefault="00B26706" w:rsidP="00B26706">
      <w:pPr>
        <w:autoSpaceDE w:val="0"/>
        <w:autoSpaceDN w:val="0"/>
        <w:adjustRightInd w:val="0"/>
        <w:ind w:firstLine="709"/>
        <w:jc w:val="both"/>
        <w:outlineLvl w:val="1"/>
        <w:rPr>
          <w:bCs/>
          <w:color w:val="000000" w:themeColor="text1"/>
          <w:szCs w:val="28"/>
        </w:rPr>
      </w:pPr>
      <w:r w:rsidRPr="00B26706">
        <w:rPr>
          <w:bCs/>
          <w:color w:val="000000" w:themeColor="text1"/>
          <w:szCs w:val="28"/>
        </w:rPr>
        <w:t>5.3.6</w:t>
      </w:r>
      <w:r w:rsidRPr="00B26706">
        <w:rPr>
          <w:bCs/>
          <w:color w:val="000000" w:themeColor="text1"/>
          <w:szCs w:val="28"/>
        </w:rPr>
        <w:tab/>
        <w:t xml:space="preserve">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B26706" w:rsidRPr="00B26706" w:rsidRDefault="00B26706" w:rsidP="00B26706">
      <w:pPr>
        <w:autoSpaceDE w:val="0"/>
        <w:autoSpaceDN w:val="0"/>
        <w:adjustRightInd w:val="0"/>
        <w:ind w:firstLine="709"/>
        <w:jc w:val="both"/>
        <w:outlineLvl w:val="1"/>
        <w:rPr>
          <w:bCs/>
          <w:color w:val="000000" w:themeColor="text1"/>
          <w:szCs w:val="28"/>
        </w:rPr>
      </w:pPr>
      <w:proofErr w:type="gramStart"/>
      <w:r w:rsidRPr="00B26706">
        <w:rPr>
          <w:bCs/>
          <w:color w:val="000000" w:themeColor="text1"/>
          <w:szCs w:val="28"/>
        </w:rPr>
        <w:t>5.3.7</w:t>
      </w:r>
      <w:r w:rsidRPr="00B26706">
        <w:rPr>
          <w:bCs/>
          <w:color w:val="000000" w:themeColor="text1"/>
          <w:szCs w:val="28"/>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6706" w:rsidRPr="00B26706" w:rsidRDefault="00B26706" w:rsidP="00B26706">
      <w:pPr>
        <w:autoSpaceDE w:val="0"/>
        <w:autoSpaceDN w:val="0"/>
        <w:adjustRightInd w:val="0"/>
        <w:ind w:firstLine="709"/>
        <w:jc w:val="both"/>
        <w:outlineLvl w:val="1"/>
        <w:rPr>
          <w:color w:val="000000" w:themeColor="text1"/>
          <w:szCs w:val="28"/>
        </w:rPr>
      </w:pPr>
      <w:r w:rsidRPr="00B26706">
        <w:rPr>
          <w:color w:val="000000" w:themeColor="text1"/>
          <w:szCs w:val="28"/>
        </w:rPr>
        <w:lastRenderedPageBreak/>
        <w:t>5.4.</w:t>
      </w:r>
      <w:r w:rsidRPr="00B26706">
        <w:rPr>
          <w:color w:val="000000" w:themeColor="text1"/>
          <w:szCs w:val="28"/>
        </w:rPr>
        <w:tab/>
      </w:r>
      <w:proofErr w:type="gramStart"/>
      <w:r w:rsidRPr="00B26706">
        <w:rPr>
          <w:color w:val="000000" w:themeColor="text1"/>
          <w:szCs w:val="28"/>
        </w:rPr>
        <w:t>Жалоба, поступившая в орган, предоставивший муниципальную услугу, подлежит рассмотрению должностным лицом органа предоставившего муниципальную услугу в течение 15 (пятнадцати) рабочих дней со дня её регистрации, а в случае обжалования отказа органа предоставившего муниципальную услугу, должностного лица органа предоставившего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26706">
        <w:rPr>
          <w:color w:val="000000" w:themeColor="text1"/>
          <w:szCs w:val="28"/>
        </w:rPr>
        <w:t xml:space="preserve"> исправлений – в течение 5 (пяти) рабочих дней со дня её регистрации. </w:t>
      </w:r>
    </w:p>
    <w:p w:rsidR="00B26706" w:rsidRPr="00B26706" w:rsidRDefault="00B26706" w:rsidP="00B26706">
      <w:pPr>
        <w:autoSpaceDE w:val="0"/>
        <w:autoSpaceDN w:val="0"/>
        <w:adjustRightInd w:val="0"/>
        <w:ind w:firstLine="709"/>
        <w:jc w:val="both"/>
        <w:outlineLvl w:val="1"/>
        <w:rPr>
          <w:color w:val="000000" w:themeColor="text1"/>
          <w:szCs w:val="28"/>
        </w:rPr>
      </w:pPr>
      <w:r w:rsidRPr="00B26706">
        <w:rPr>
          <w:color w:val="000000" w:themeColor="text1"/>
          <w:szCs w:val="28"/>
        </w:rPr>
        <w:t>Правительство Российской Федерации вправе установить случаи, при которых срок рассмотрения жалобы может быть сокращен.</w:t>
      </w:r>
    </w:p>
    <w:p w:rsidR="00B26706" w:rsidRPr="00B26706" w:rsidRDefault="00B26706" w:rsidP="00B26706">
      <w:pPr>
        <w:autoSpaceDE w:val="0"/>
        <w:autoSpaceDN w:val="0"/>
        <w:adjustRightInd w:val="0"/>
        <w:ind w:firstLine="709"/>
        <w:jc w:val="both"/>
        <w:outlineLvl w:val="1"/>
        <w:rPr>
          <w:color w:val="000000" w:themeColor="text1"/>
          <w:szCs w:val="28"/>
        </w:rPr>
      </w:pPr>
      <w:r w:rsidRPr="00B26706">
        <w:rPr>
          <w:color w:val="000000" w:themeColor="text1"/>
          <w:szCs w:val="28"/>
        </w:rPr>
        <w:t>5.5.</w:t>
      </w:r>
      <w:r w:rsidRPr="00B26706">
        <w:rPr>
          <w:color w:val="000000" w:themeColor="text1"/>
          <w:szCs w:val="28"/>
        </w:rPr>
        <w:tab/>
        <w:t xml:space="preserve">По результатам рассмотрения жалобы должностное лицо органа или структурного подразделения администрации </w:t>
      </w:r>
      <w:proofErr w:type="spellStart"/>
      <w:r w:rsidRPr="00B26706">
        <w:rPr>
          <w:color w:val="000000" w:themeColor="text1"/>
          <w:szCs w:val="28"/>
        </w:rPr>
        <w:t>Елизовского</w:t>
      </w:r>
      <w:proofErr w:type="spellEnd"/>
      <w:r w:rsidRPr="00B26706">
        <w:rPr>
          <w:color w:val="000000" w:themeColor="text1"/>
          <w:szCs w:val="28"/>
        </w:rPr>
        <w:t xml:space="preserve"> городского поселения предоставившего муниципальную услугу, Глава администрации </w:t>
      </w:r>
      <w:proofErr w:type="spellStart"/>
      <w:r w:rsidRPr="00B26706">
        <w:rPr>
          <w:color w:val="000000" w:themeColor="text1"/>
          <w:szCs w:val="28"/>
        </w:rPr>
        <w:t>Елизовского</w:t>
      </w:r>
      <w:proofErr w:type="spellEnd"/>
      <w:r w:rsidRPr="00B26706">
        <w:rPr>
          <w:color w:val="000000" w:themeColor="text1"/>
          <w:szCs w:val="28"/>
        </w:rPr>
        <w:t xml:space="preserve"> городского поселения принимает одно из следующих решений:</w:t>
      </w:r>
    </w:p>
    <w:p w:rsidR="00B26706" w:rsidRPr="00B26706" w:rsidRDefault="00B26706" w:rsidP="00B26706">
      <w:pPr>
        <w:autoSpaceDE w:val="0"/>
        <w:autoSpaceDN w:val="0"/>
        <w:adjustRightInd w:val="0"/>
        <w:ind w:firstLine="709"/>
        <w:jc w:val="both"/>
        <w:outlineLvl w:val="1"/>
        <w:rPr>
          <w:color w:val="000000" w:themeColor="text1"/>
          <w:szCs w:val="28"/>
        </w:rPr>
      </w:pPr>
      <w:proofErr w:type="gramStart"/>
      <w:r w:rsidRPr="00B26706">
        <w:rPr>
          <w:color w:val="000000" w:themeColor="text1"/>
          <w:szCs w:val="28"/>
        </w:rPr>
        <w:t>5.5.1</w:t>
      </w:r>
      <w:r w:rsidRPr="00B26706">
        <w:rPr>
          <w:color w:val="000000" w:themeColor="text1"/>
          <w:szCs w:val="28"/>
        </w:rPr>
        <w:tab/>
        <w:t>удовлетворяет жалобу, в том числе в форме отмены принятого решения, исправления допущенных органа предоставившего муниципальную услугу опечаток и ошибок в выданных в результате предоставления муниципальной услуги документах, а также в иных формах;</w:t>
      </w:r>
      <w:proofErr w:type="gramEnd"/>
    </w:p>
    <w:p w:rsidR="00B26706" w:rsidRPr="00B26706" w:rsidRDefault="00B26706" w:rsidP="00B26706">
      <w:pPr>
        <w:autoSpaceDE w:val="0"/>
        <w:autoSpaceDN w:val="0"/>
        <w:adjustRightInd w:val="0"/>
        <w:ind w:firstLine="709"/>
        <w:jc w:val="both"/>
        <w:outlineLvl w:val="1"/>
        <w:rPr>
          <w:color w:val="000000" w:themeColor="text1"/>
          <w:szCs w:val="28"/>
        </w:rPr>
      </w:pPr>
      <w:r w:rsidRPr="00B26706">
        <w:rPr>
          <w:color w:val="000000" w:themeColor="text1"/>
          <w:szCs w:val="28"/>
        </w:rPr>
        <w:t>5.5.2</w:t>
      </w:r>
      <w:r w:rsidRPr="00B26706">
        <w:rPr>
          <w:color w:val="000000" w:themeColor="text1"/>
          <w:szCs w:val="28"/>
        </w:rPr>
        <w:tab/>
        <w:t>отказывает в удовлетворении жалобы.</w:t>
      </w:r>
    </w:p>
    <w:p w:rsidR="00B26706" w:rsidRPr="00B26706" w:rsidRDefault="00B26706" w:rsidP="00B26706">
      <w:pPr>
        <w:autoSpaceDE w:val="0"/>
        <w:autoSpaceDN w:val="0"/>
        <w:adjustRightInd w:val="0"/>
        <w:ind w:firstLine="709"/>
        <w:jc w:val="both"/>
        <w:outlineLvl w:val="1"/>
        <w:rPr>
          <w:color w:val="000000" w:themeColor="text1"/>
          <w:szCs w:val="28"/>
        </w:rPr>
      </w:pPr>
      <w:r w:rsidRPr="00B26706">
        <w:rPr>
          <w:color w:val="000000" w:themeColor="text1"/>
          <w:szCs w:val="28"/>
        </w:rPr>
        <w:t>5.6.</w:t>
      </w:r>
      <w:r w:rsidRPr="00B26706">
        <w:rPr>
          <w:color w:val="000000" w:themeColor="text1"/>
          <w:szCs w:val="28"/>
        </w:rPr>
        <w:tab/>
        <w:t xml:space="preserve">Не позднее дня, следующего за днём принятия решения, указанного в </w:t>
      </w:r>
      <w:hyperlink r:id="rId28" w:history="1">
        <w:r w:rsidRPr="00B26706">
          <w:rPr>
            <w:rStyle w:val="a3"/>
            <w:color w:val="000000" w:themeColor="text1"/>
            <w:szCs w:val="28"/>
          </w:rPr>
          <w:t>части 5.</w:t>
        </w:r>
      </w:hyperlink>
      <w:r w:rsidRPr="00B26706">
        <w:rPr>
          <w:color w:val="000000" w:themeColor="text1"/>
          <w:szCs w:val="28"/>
        </w:rPr>
        <w:t>4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6706" w:rsidRPr="00B26706" w:rsidRDefault="00B26706" w:rsidP="00B26706">
      <w:pPr>
        <w:autoSpaceDE w:val="0"/>
        <w:autoSpaceDN w:val="0"/>
        <w:adjustRightInd w:val="0"/>
        <w:ind w:firstLine="709"/>
        <w:jc w:val="both"/>
        <w:outlineLvl w:val="1"/>
        <w:rPr>
          <w:bCs/>
          <w:color w:val="000000" w:themeColor="text1"/>
          <w:szCs w:val="28"/>
        </w:rPr>
      </w:pPr>
      <w:r w:rsidRPr="00B26706">
        <w:rPr>
          <w:color w:val="000000" w:themeColor="text1"/>
          <w:szCs w:val="28"/>
        </w:rPr>
        <w:t>5.7.</w:t>
      </w:r>
      <w:r w:rsidRPr="00B26706">
        <w:rPr>
          <w:color w:val="000000" w:themeColor="text1"/>
          <w:szCs w:val="28"/>
        </w:rPr>
        <w:tab/>
      </w:r>
      <w:r w:rsidRPr="00B26706">
        <w:rPr>
          <w:bCs/>
          <w:color w:val="000000" w:themeColor="text1"/>
          <w:szCs w:val="28"/>
        </w:rPr>
        <w:t xml:space="preserve">Обращение заявителя считается разрешенным, если рассмотрены все поставленные в нём вопросы, приняты необходимые меры и даны письменные ответы по существу всех поставленных в обращении вопросов. </w:t>
      </w:r>
    </w:p>
    <w:p w:rsidR="00B26706" w:rsidRPr="00B26706" w:rsidRDefault="00B26706" w:rsidP="00B26706">
      <w:pPr>
        <w:autoSpaceDE w:val="0"/>
        <w:autoSpaceDN w:val="0"/>
        <w:adjustRightInd w:val="0"/>
        <w:ind w:firstLine="709"/>
        <w:jc w:val="both"/>
        <w:outlineLvl w:val="1"/>
        <w:rPr>
          <w:bCs/>
          <w:color w:val="000000" w:themeColor="text1"/>
          <w:szCs w:val="28"/>
        </w:rPr>
      </w:pPr>
      <w:r w:rsidRPr="00B26706">
        <w:rPr>
          <w:bCs/>
          <w:color w:val="000000" w:themeColor="text1"/>
          <w:szCs w:val="28"/>
        </w:rPr>
        <w:t>5.8.</w:t>
      </w:r>
      <w:r w:rsidRPr="00B26706">
        <w:rPr>
          <w:bCs/>
          <w:color w:val="000000" w:themeColor="text1"/>
          <w:szCs w:val="28"/>
        </w:rPr>
        <w:tab/>
        <w:t xml:space="preserve">Заявитель, вправе обжаловать решения, принятые в ходе исполнения муниципальной услуги, действия (бездействие) специалистов органа или структурного подразделения администрации </w:t>
      </w:r>
      <w:proofErr w:type="spellStart"/>
      <w:r w:rsidRPr="00B26706">
        <w:rPr>
          <w:bCs/>
          <w:color w:val="000000" w:themeColor="text1"/>
          <w:szCs w:val="28"/>
        </w:rPr>
        <w:t>Елизовского</w:t>
      </w:r>
      <w:proofErr w:type="spellEnd"/>
      <w:r w:rsidRPr="00B26706">
        <w:rPr>
          <w:bCs/>
          <w:color w:val="000000" w:themeColor="text1"/>
          <w:szCs w:val="28"/>
        </w:rPr>
        <w:t xml:space="preserve"> городского поселения предоставившего муниципальную услугу в судебном порядке, установленном действующим законодательством Российской Федерации.</w:t>
      </w:r>
    </w:p>
    <w:p w:rsidR="00B26706" w:rsidRPr="00B26706" w:rsidRDefault="00B26706" w:rsidP="00B26706">
      <w:pPr>
        <w:jc w:val="both"/>
        <w:rPr>
          <w:color w:val="000000" w:themeColor="text1"/>
          <w:szCs w:val="28"/>
        </w:rPr>
      </w:pPr>
    </w:p>
    <w:p w:rsidR="00B26706" w:rsidRPr="00B26706" w:rsidRDefault="00B26706" w:rsidP="00B26706">
      <w:pPr>
        <w:pStyle w:val="ConsPlusNormal"/>
        <w:shd w:val="clear" w:color="auto" w:fill="FFFFFF"/>
        <w:spacing w:line="100" w:lineRule="atLeast"/>
        <w:rPr>
          <w:rFonts w:ascii="Times New Roman" w:eastAsia="Arial" w:hAnsi="Times New Roman"/>
          <w:color w:val="000000" w:themeColor="text1"/>
        </w:rPr>
      </w:pPr>
    </w:p>
    <w:p w:rsidR="00B26706" w:rsidRPr="00B26706" w:rsidRDefault="00B26706" w:rsidP="00B26706">
      <w:pPr>
        <w:pStyle w:val="ConsPlusNormal"/>
        <w:shd w:val="clear" w:color="auto" w:fill="FFFFFF"/>
        <w:spacing w:line="100" w:lineRule="atLeast"/>
        <w:rPr>
          <w:rFonts w:ascii="Times New Roman" w:eastAsia="Arial" w:hAnsi="Times New Roman"/>
          <w:color w:val="000000" w:themeColor="text1"/>
        </w:rPr>
      </w:pPr>
    </w:p>
    <w:p w:rsidR="00B26706" w:rsidRPr="00B26706" w:rsidRDefault="00B26706" w:rsidP="00B26706">
      <w:pPr>
        <w:autoSpaceDE w:val="0"/>
        <w:autoSpaceDN w:val="0"/>
        <w:adjustRightInd w:val="0"/>
        <w:ind w:firstLine="720"/>
        <w:jc w:val="right"/>
        <w:rPr>
          <w:rFonts w:eastAsia="Calibri"/>
          <w:color w:val="000000" w:themeColor="text1"/>
          <w:szCs w:val="28"/>
          <w:lang w:eastAsia="en-US"/>
        </w:rPr>
      </w:pPr>
    </w:p>
    <w:p w:rsidR="00B26706" w:rsidRPr="00B26706" w:rsidRDefault="00B26706" w:rsidP="00B26706">
      <w:pPr>
        <w:autoSpaceDE w:val="0"/>
        <w:autoSpaceDN w:val="0"/>
        <w:adjustRightInd w:val="0"/>
        <w:ind w:firstLine="720"/>
        <w:jc w:val="right"/>
        <w:rPr>
          <w:rFonts w:eastAsia="Calibri"/>
          <w:color w:val="000000" w:themeColor="text1"/>
          <w:szCs w:val="28"/>
          <w:lang w:eastAsia="en-US"/>
        </w:rPr>
      </w:pPr>
    </w:p>
    <w:p w:rsidR="00B26706" w:rsidRPr="00B26706" w:rsidRDefault="00B26706" w:rsidP="00B26706">
      <w:pPr>
        <w:autoSpaceDE w:val="0"/>
        <w:autoSpaceDN w:val="0"/>
        <w:adjustRightInd w:val="0"/>
        <w:ind w:firstLine="720"/>
        <w:jc w:val="right"/>
        <w:rPr>
          <w:rFonts w:eastAsia="Calibri"/>
          <w:color w:val="000000" w:themeColor="text1"/>
          <w:szCs w:val="28"/>
          <w:lang w:eastAsia="en-US"/>
        </w:rPr>
      </w:pPr>
    </w:p>
    <w:p w:rsidR="00B26706" w:rsidRPr="00B26706" w:rsidRDefault="00B26706" w:rsidP="00B26706">
      <w:pPr>
        <w:autoSpaceDE w:val="0"/>
        <w:autoSpaceDN w:val="0"/>
        <w:adjustRightInd w:val="0"/>
        <w:ind w:firstLine="720"/>
        <w:jc w:val="right"/>
        <w:rPr>
          <w:rFonts w:eastAsia="Calibri"/>
          <w:color w:val="000000" w:themeColor="text1"/>
          <w:szCs w:val="28"/>
          <w:lang w:eastAsia="en-US"/>
        </w:rPr>
      </w:pPr>
    </w:p>
    <w:p w:rsidR="00B26706" w:rsidRPr="00B26706" w:rsidRDefault="00B26706" w:rsidP="00B26706">
      <w:pPr>
        <w:autoSpaceDE w:val="0"/>
        <w:autoSpaceDN w:val="0"/>
        <w:adjustRightInd w:val="0"/>
        <w:ind w:firstLine="720"/>
        <w:jc w:val="right"/>
        <w:rPr>
          <w:rFonts w:eastAsia="Calibri"/>
          <w:color w:val="000000" w:themeColor="text1"/>
          <w:szCs w:val="28"/>
          <w:lang w:eastAsia="en-US"/>
        </w:rPr>
      </w:pPr>
      <w:r w:rsidRPr="00B26706">
        <w:rPr>
          <w:rFonts w:eastAsia="Calibri"/>
          <w:color w:val="000000" w:themeColor="text1"/>
          <w:szCs w:val="28"/>
          <w:lang w:eastAsia="en-US"/>
        </w:rPr>
        <w:t>Приложение 1</w:t>
      </w:r>
    </w:p>
    <w:p w:rsidR="00B26706" w:rsidRPr="00B26706" w:rsidRDefault="00B26706" w:rsidP="00B26706">
      <w:pPr>
        <w:autoSpaceDE w:val="0"/>
        <w:autoSpaceDN w:val="0"/>
        <w:adjustRightInd w:val="0"/>
        <w:ind w:firstLine="720"/>
        <w:jc w:val="right"/>
        <w:rPr>
          <w:rFonts w:eastAsia="Calibri"/>
          <w:color w:val="000000" w:themeColor="text1"/>
          <w:szCs w:val="28"/>
          <w:lang w:eastAsia="en-US"/>
        </w:rPr>
      </w:pPr>
      <w:r w:rsidRPr="00B26706">
        <w:rPr>
          <w:rFonts w:eastAsia="Calibri"/>
          <w:color w:val="000000" w:themeColor="text1"/>
          <w:szCs w:val="28"/>
          <w:lang w:eastAsia="en-US"/>
        </w:rPr>
        <w:t xml:space="preserve">к Административному регламенту </w:t>
      </w:r>
    </w:p>
    <w:p w:rsidR="00B26706" w:rsidRPr="00B26706" w:rsidRDefault="00B26706" w:rsidP="00B26706">
      <w:pPr>
        <w:pStyle w:val="ConsPlusNormal"/>
        <w:shd w:val="clear" w:color="auto" w:fill="FFFFFF"/>
        <w:spacing w:line="100" w:lineRule="atLeast"/>
        <w:jc w:val="both"/>
        <w:rPr>
          <w:rFonts w:ascii="Times New Roman" w:hAnsi="Times New Roman" w:cs="Times New Roman"/>
          <w:color w:val="000000" w:themeColor="text1"/>
          <w:sz w:val="28"/>
          <w:szCs w:val="28"/>
        </w:rPr>
      </w:pPr>
    </w:p>
    <w:p w:rsidR="00B26706" w:rsidRPr="00B26706" w:rsidRDefault="00B26706" w:rsidP="00B26706">
      <w:pPr>
        <w:pStyle w:val="ConsPlusNormal"/>
        <w:shd w:val="clear" w:color="auto" w:fill="FFFFFF"/>
        <w:spacing w:line="100" w:lineRule="atLeast"/>
        <w:jc w:val="right"/>
        <w:rPr>
          <w:color w:val="000000" w:themeColor="text1"/>
          <w:sz w:val="16"/>
          <w:szCs w:val="16"/>
        </w:rPr>
      </w:pPr>
    </w:p>
    <w:p w:rsidR="00B26706" w:rsidRPr="00B26706" w:rsidRDefault="00B26706" w:rsidP="00B26706">
      <w:pPr>
        <w:pStyle w:val="ConsPlusNormal"/>
        <w:shd w:val="clear" w:color="auto" w:fill="FFFFFF"/>
        <w:spacing w:line="100" w:lineRule="atLeast"/>
        <w:jc w:val="right"/>
        <w:rPr>
          <w:color w:val="000000" w:themeColor="text1"/>
          <w:sz w:val="16"/>
          <w:szCs w:val="16"/>
        </w:rPr>
      </w:pPr>
    </w:p>
    <w:p w:rsidR="00B26706" w:rsidRPr="00B26706" w:rsidRDefault="00B26706" w:rsidP="00B26706">
      <w:pPr>
        <w:pStyle w:val="ConsPlusNormal"/>
        <w:shd w:val="clear" w:color="auto" w:fill="FFFFFF"/>
        <w:spacing w:line="100" w:lineRule="atLeast"/>
        <w:jc w:val="center"/>
        <w:rPr>
          <w:rFonts w:ascii="Times New Roman" w:hAnsi="Times New Roman" w:cs="Times New Roman"/>
          <w:b/>
          <w:color w:val="000000" w:themeColor="text1"/>
          <w:sz w:val="24"/>
          <w:szCs w:val="24"/>
        </w:rPr>
      </w:pPr>
      <w:r w:rsidRPr="00B26706">
        <w:rPr>
          <w:rFonts w:ascii="Times New Roman" w:hAnsi="Times New Roman" w:cs="Times New Roman"/>
          <w:b/>
          <w:color w:val="000000" w:themeColor="text1"/>
          <w:sz w:val="24"/>
          <w:szCs w:val="24"/>
        </w:rPr>
        <w:t>Блок-схема предоставления муниципальной услуги</w:t>
      </w:r>
    </w:p>
    <w:p w:rsidR="00B26706" w:rsidRPr="00B26706" w:rsidRDefault="00B26706" w:rsidP="00B26706">
      <w:pPr>
        <w:pStyle w:val="ConsPlusNormal"/>
        <w:shd w:val="clear" w:color="auto" w:fill="FFFFFF"/>
        <w:spacing w:line="100" w:lineRule="atLeast"/>
        <w:jc w:val="center"/>
        <w:rPr>
          <w:rFonts w:ascii="Times New Roman" w:hAnsi="Times New Roman" w:cs="Times New Roman"/>
          <w:color w:val="000000" w:themeColor="text1"/>
          <w:sz w:val="12"/>
          <w:szCs w:val="12"/>
        </w:rPr>
      </w:pPr>
    </w:p>
    <w:p w:rsidR="00B26706" w:rsidRPr="00B26706" w:rsidRDefault="00B26706" w:rsidP="00B26706">
      <w:pPr>
        <w:pStyle w:val="ConsPlusNormal"/>
        <w:shd w:val="clear" w:color="auto" w:fill="FFFFFF"/>
        <w:spacing w:line="100" w:lineRule="atLeast"/>
        <w:jc w:val="center"/>
        <w:rPr>
          <w:rFonts w:ascii="Times New Roman" w:hAnsi="Times New Roman" w:cs="Times New Roman"/>
          <w:color w:val="000000" w:themeColor="text1"/>
          <w:sz w:val="12"/>
          <w:szCs w:val="12"/>
        </w:rPr>
      </w:pPr>
    </w:p>
    <w:p w:rsidR="00B26706" w:rsidRPr="00B26706" w:rsidRDefault="00B26706" w:rsidP="00B26706">
      <w:pPr>
        <w:pStyle w:val="ConsPlusNormal"/>
        <w:shd w:val="clear" w:color="auto" w:fill="FFFFFF"/>
        <w:spacing w:line="100" w:lineRule="atLeast"/>
        <w:jc w:val="center"/>
        <w:rPr>
          <w:rFonts w:ascii="Times New Roman" w:hAnsi="Times New Roman" w:cs="Times New Roman"/>
          <w:color w:val="000000" w:themeColor="text1"/>
          <w:sz w:val="12"/>
          <w:szCs w:val="12"/>
        </w:rPr>
      </w:pPr>
    </w:p>
    <w:p w:rsidR="00B26706" w:rsidRPr="00B26706" w:rsidRDefault="00B26706" w:rsidP="00B26706">
      <w:pPr>
        <w:pStyle w:val="ConsPlusNormal"/>
        <w:shd w:val="clear" w:color="auto" w:fill="FFFFFF"/>
        <w:spacing w:line="100" w:lineRule="atLeast"/>
        <w:rPr>
          <w:color w:val="000000" w:themeColor="text1"/>
        </w:rPr>
      </w:pPr>
      <w:r w:rsidRPr="00B26706">
        <w:rPr>
          <w:color w:val="000000" w:themeColor="text1"/>
        </w:rPr>
        <w:lastRenderedPageBreak/>
        <w:pict>
          <v:shapetype id="_x0000_t202" coordsize="21600,21600" o:spt="202" path="m,l,21600r21600,l21600,xe">
            <v:stroke joinstyle="miter"/>
            <v:path gradientshapeok="t" o:connecttype="rect"/>
          </v:shapetype>
          <v:shape id="Поле 67" o:spid="_x0000_s1026" type="#_x0000_t202" style="position:absolute;margin-left:11.25pt;margin-top:136.9pt;width:428.4pt;height:27.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style="mso-next-textbox:#Поле 67" inset=",1mm,,1mm">
              <w:txbxContent>
                <w:p w:rsidR="00B26706" w:rsidRDefault="00B26706" w:rsidP="00B26706">
                  <w:pPr>
                    <w:jc w:val="center"/>
                    <w:rPr>
                      <w:b/>
                      <w:sz w:val="18"/>
                      <w:szCs w:val="18"/>
                    </w:rPr>
                  </w:pPr>
                  <w:r>
                    <w:rPr>
                      <w:b/>
                      <w:sz w:val="18"/>
                      <w:szCs w:val="18"/>
                    </w:rPr>
                    <w:t>Административная процедура № 1</w:t>
                  </w:r>
                  <w:r>
                    <w:rPr>
                      <w:sz w:val="18"/>
                      <w:szCs w:val="18"/>
                    </w:rPr>
                    <w:t>: Прием заявлений для получения муниципальной услуги</w:t>
                  </w:r>
                </w:p>
              </w:txbxContent>
            </v:textbox>
          </v:shape>
        </w:pict>
      </w:r>
      <w:r w:rsidRPr="00B26706">
        <w:rPr>
          <w:color w:val="000000" w:themeColor="text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6" o:spid="_x0000_s1027" type="#_x0000_t34" style="position:absolute;margin-left:82.5pt;margin-top:38.6pt;width:17.2pt;height:.05pt;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4EYA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" adj=",-67953600,-221212">
            <v:stroke endarrow="block"/>
          </v:shape>
        </w:pict>
      </w:r>
      <w:r w:rsidRPr="00B26706">
        <w:rPr>
          <w:color w:val="000000" w:themeColor="text1"/>
        </w:rPr>
        <w:pict>
          <v:shapetype id="_x0000_t32" coordsize="21600,21600" o:spt="32" o:oned="t" path="m,l21600,21600e" filled="f">
            <v:path arrowok="t" fillok="f" o:connecttype="none"/>
            <o:lock v:ext="edit" shapetype="t"/>
          </v:shapetype>
          <v:shape id="_x0000_s1028" type="#_x0000_t32" style="position:absolute;margin-left:261.2pt;margin-top:38.65pt;width:17.2pt;height:0;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4EYA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" adj="-445626,-1,-445626">
            <v:stroke endarrow="block"/>
          </v:shape>
        </w:pict>
      </w:r>
      <w:r w:rsidRPr="00B26706">
        <w:rPr>
          <w:color w:val="000000" w:themeColor="text1"/>
        </w:rPr>
        <w:pict>
          <v:shape id="_x0000_s1029" type="#_x0000_t32" style="position:absolute;margin-left:348.55pt;margin-top:38.65pt;width:17.2pt;height:0;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4EYA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" adj="-555321,-1,-555321">
            <v:stroke endarrow="block"/>
          </v:shape>
        </w:pict>
      </w:r>
      <w:r w:rsidRPr="00B26706">
        <w:rPr>
          <w:color w:val="000000" w:themeColor="text1"/>
        </w:rPr>
        <w:pict>
          <v:shape id="_x0000_s1030" type="#_x0000_t202" style="position:absolute;margin-left:263.55pt;margin-top:299.15pt;width:129.45pt;height:67.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inset=",1mm,,1mm">
              <w:txbxContent>
                <w:p w:rsidR="00B26706" w:rsidRDefault="00B26706" w:rsidP="00B26706">
                  <w:pPr>
                    <w:jc w:val="center"/>
                    <w:rPr>
                      <w:sz w:val="16"/>
                      <w:szCs w:val="16"/>
                    </w:rPr>
                  </w:pPr>
                  <w:r>
                    <w:rPr>
                      <w:sz w:val="18"/>
                      <w:szCs w:val="18"/>
                    </w:rPr>
                    <w:t>Решение о предоставлении земельного участка в собственность бесплатно</w:t>
                  </w:r>
                  <w:r>
                    <w:rPr>
                      <w:sz w:val="16"/>
                      <w:szCs w:val="16"/>
                    </w:rPr>
                    <w:t xml:space="preserve"> (в </w:t>
                  </w:r>
                  <w:r>
                    <w:rPr>
                      <w:sz w:val="14"/>
                      <w:szCs w:val="14"/>
                    </w:rPr>
                    <w:t>течение 30 календарных дней с момента поступления заявления)</w:t>
                  </w:r>
                </w:p>
              </w:txbxContent>
            </v:textbox>
          </v:shape>
        </w:pict>
      </w:r>
      <w:r w:rsidRPr="00B26706">
        <w:rPr>
          <w:color w:val="000000" w:themeColor="text1"/>
        </w:rPr>
        <w:pict>
          <v:shape id="_x0000_s1031" type="#_x0000_t32" style="position:absolute;margin-left:163.9pt;margin-top:38.65pt;width:17.2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4EYA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" adj="-323435,-1,-323435">
            <v:stroke endarrow="block"/>
          </v:shape>
        </w:pict>
      </w:r>
      <w:r w:rsidRPr="00B26706">
        <w:rPr>
          <w:color w:val="000000" w:themeColor="text1"/>
        </w:rPr>
        <w:pict>
          <v:shape id="_x0000_s1032" type="#_x0000_t202" style="position:absolute;margin-left:29.95pt;margin-top:47.3pt;width:83.75pt;height:60.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inset=",1mm,,1mm">
              <w:txbxContent>
                <w:p w:rsidR="00B26706" w:rsidRDefault="00B26706" w:rsidP="00B26706">
                  <w:pPr>
                    <w:jc w:val="center"/>
                    <w:rPr>
                      <w:sz w:val="18"/>
                      <w:szCs w:val="18"/>
                    </w:rPr>
                  </w:pPr>
                  <w:r>
                    <w:rPr>
                      <w:sz w:val="18"/>
                      <w:szCs w:val="18"/>
                    </w:rPr>
                    <w:t>при личном обращении в Управление в кабинет № 22</w:t>
                  </w:r>
                </w:p>
                <w:p w:rsidR="00B26706" w:rsidRDefault="00B26706" w:rsidP="00B26706">
                  <w:pPr>
                    <w:jc w:val="center"/>
                    <w:rPr>
                      <w:szCs w:val="16"/>
                    </w:rPr>
                  </w:pPr>
                  <w:r>
                    <w:rPr>
                      <w:sz w:val="18"/>
                      <w:szCs w:val="18"/>
                    </w:rPr>
                    <w:t>в часы приема</w:t>
                  </w:r>
                </w:p>
              </w:txbxContent>
            </v:textbox>
          </v:shape>
        </w:pict>
      </w:r>
      <w:r w:rsidRPr="00B26706">
        <w:rPr>
          <w:color w:val="000000" w:themeColor="text1"/>
        </w:rPr>
        <w:pict>
          <v:shape id="_x0000_s1033" type="#_x0000_t202" style="position:absolute;margin-left:126.5pt;margin-top:47.3pt;width:94.4pt;height:60.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inset=",1mm,,1mm">
              <w:txbxContent>
                <w:p w:rsidR="00B26706" w:rsidRDefault="00B26706" w:rsidP="00B26706">
                  <w:pPr>
                    <w:jc w:val="center"/>
                    <w:rPr>
                      <w:szCs w:val="16"/>
                    </w:rPr>
                  </w:pPr>
                  <w:r>
                    <w:rPr>
                      <w:sz w:val="18"/>
                      <w:szCs w:val="18"/>
                    </w:rPr>
                    <w:t>посредством почтовой связи на бумажном носителе</w:t>
                  </w:r>
                </w:p>
              </w:txbxContent>
            </v:textbox>
          </v:shape>
        </w:pict>
      </w:r>
      <w:r w:rsidRPr="00B26706">
        <w:rPr>
          <w:color w:val="000000" w:themeColor="text1"/>
        </w:rPr>
        <w:pict>
          <v:shape id="_x0000_s1034" type="#_x0000_t202" style="position:absolute;margin-left:230.35pt;margin-top:47.3pt;width:78.9pt;height:60.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inset=",1mm,,1mm">
              <w:txbxContent>
                <w:p w:rsidR="00B26706" w:rsidRDefault="00B26706" w:rsidP="00B26706">
                  <w:pPr>
                    <w:jc w:val="center"/>
                    <w:rPr>
                      <w:szCs w:val="16"/>
                    </w:rPr>
                  </w:pPr>
                  <w:r>
                    <w:rPr>
                      <w:sz w:val="18"/>
                      <w:szCs w:val="18"/>
                    </w:rPr>
                    <w:t>на электронную почту Управления</w:t>
                  </w:r>
                </w:p>
              </w:txbxContent>
            </v:textbox>
          </v:shape>
        </w:pict>
      </w:r>
      <w:r w:rsidRPr="00B26706">
        <w:rPr>
          <w:color w:val="000000" w:themeColor="text1"/>
        </w:rPr>
        <w:pict>
          <v:shape id="_x0000_s1035" type="#_x0000_t202" style="position:absolute;margin-left:320pt;margin-top:47.3pt;width:108.35pt;height:60.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inset=",1mm,,1mm">
              <w:txbxContent>
                <w:p w:rsidR="00B26706" w:rsidRDefault="00B26706" w:rsidP="00B26706">
                  <w:pPr>
                    <w:jc w:val="center"/>
                    <w:rPr>
                      <w:szCs w:val="16"/>
                    </w:rPr>
                  </w:pPr>
                  <w:r>
                    <w:rPr>
                      <w:sz w:val="18"/>
                      <w:szCs w:val="18"/>
                    </w:rPr>
                    <w:t>при личном обращении в филиалы и дополнительные офисы многофункционального центра</w:t>
                  </w:r>
                </w:p>
              </w:txbxContent>
            </v:textbox>
          </v:shape>
        </w:pict>
      </w:r>
      <w:r w:rsidRPr="00B26706">
        <w:rPr>
          <w:color w:val="000000" w:themeColor="text1"/>
        </w:rPr>
        <w:pict>
          <v:shape id="_x0000_s1036" type="#_x0000_t32" style="position:absolute;margin-left:70.95pt;margin-top:122.45pt;width:28.5pt;height:0;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4EYA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" adj="-129032,-1,-129032">
            <v:stroke endarrow="block"/>
          </v:shape>
        </w:pict>
      </w:r>
      <w:r w:rsidRPr="00B26706">
        <w:rPr>
          <w:color w:val="000000" w:themeColor="text1"/>
        </w:rPr>
        <w:pict>
          <v:shape id="_x0000_s1037" type="#_x0000_t34" style="position:absolute;margin-left:158.3pt;margin-top:122.4pt;width:28.5pt;height:.05pt;rotation:9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4EYA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" adj=",124632000,-195196">
            <v:stroke endarrow="block"/>
          </v:shape>
        </w:pict>
      </w:r>
      <w:r w:rsidRPr="00B26706">
        <w:rPr>
          <w:color w:val="000000" w:themeColor="text1"/>
        </w:rPr>
        <w:pict>
          <v:shape id="_x0000_s1038" type="#_x0000_t32" style="position:absolute;margin-left:255.5pt;margin-top:122.45pt;width:28.5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4EYA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" adj="-268901,-1,-268901">
            <v:stroke endarrow="block"/>
          </v:shape>
        </w:pict>
      </w:r>
      <w:r w:rsidRPr="00B26706">
        <w:rPr>
          <w:color w:val="000000" w:themeColor="text1"/>
        </w:rPr>
        <w:pict>
          <v:shape id="_x0000_s1039" type="#_x0000_t32" style="position:absolute;margin-left:357pt;margin-top:122.45pt;width:28.5pt;height:0;rotation:9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4EYA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" adj="-345827,-1,-345827">
            <v:stroke endarrow="block"/>
          </v:shape>
        </w:pict>
      </w:r>
      <w:r w:rsidRPr="00B26706">
        <w:rPr>
          <w:color w:val="000000" w:themeColor="text1"/>
        </w:rPr>
        <w:pict>
          <v:shape id="_x0000_s1040" type="#_x0000_t202" style="position:absolute;margin-left:75.35pt;margin-top:6.35pt;width:312.3pt;height:23.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inset=",1mm,,1mm">
              <w:txbxContent>
                <w:p w:rsidR="00B26706" w:rsidRDefault="00B26706" w:rsidP="00B26706">
                  <w:pPr>
                    <w:jc w:val="center"/>
                    <w:rPr>
                      <w:b/>
                      <w:sz w:val="24"/>
                    </w:rPr>
                  </w:pPr>
                  <w:r>
                    <w:rPr>
                      <w:b/>
                      <w:sz w:val="24"/>
                    </w:rPr>
                    <w:t>Заявитель</w:t>
                  </w:r>
                </w:p>
              </w:txbxContent>
            </v:textbox>
          </v:shape>
        </w:pict>
      </w:r>
      <w:r w:rsidRPr="00B26706">
        <w:rPr>
          <w:color w:val="000000" w:themeColor="text1"/>
        </w:rPr>
        <w:pict>
          <v:shape id="_x0000_s1041" type="#_x0000_t34" style="position:absolute;margin-left:214.8pt;margin-top:170.95pt;width:12.5pt;height:.05pt;rotation:9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" adj=",-120031200,-528941">
            <v:stroke endarrow="block"/>
          </v:shape>
        </w:pict>
      </w:r>
      <w:r w:rsidRPr="00B26706">
        <w:rPr>
          <w:color w:val="000000" w:themeColor="text1"/>
        </w:rPr>
        <w:pict>
          <v:shape id="_x0000_s1042" type="#_x0000_t202" style="position:absolute;margin-left:-4.8pt;margin-top:177.3pt;width:448.75pt;height:39.1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style="mso-next-textbox:#_x0000_s1042" inset=",1mm,,1mm">
              <w:txbxContent>
                <w:p w:rsidR="00B26706" w:rsidRDefault="00B26706" w:rsidP="00B26706">
                  <w:pPr>
                    <w:jc w:val="center"/>
                    <w:rPr>
                      <w:sz w:val="18"/>
                      <w:szCs w:val="18"/>
                    </w:rPr>
                  </w:pPr>
                  <w:r>
                    <w:rPr>
                      <w:b/>
                      <w:sz w:val="18"/>
                      <w:szCs w:val="18"/>
                    </w:rPr>
                    <w:t>Административная процедура № 2</w:t>
                  </w:r>
                  <w:r>
                    <w:rPr>
                      <w:sz w:val="18"/>
                      <w:szCs w:val="18"/>
                    </w:rPr>
                    <w:t>: рассмотрение заявлений по существу, подготовка и выдача (направление) заявителю: решения о предоставлении земельного участка в собственность бесплатно; либо мотивированного ответа (в форме сообщения) об отказе в предоставлении муниципальной услуги.</w:t>
                  </w:r>
                </w:p>
              </w:txbxContent>
            </v:textbox>
          </v:shape>
        </w:pict>
      </w:r>
      <w:r w:rsidRPr="00B26706">
        <w:rPr>
          <w:color w:val="000000" w:themeColor="text1"/>
        </w:rPr>
        <w:pict>
          <v:shape id="_x0000_s1043" type="#_x0000_t32" style="position:absolute;margin-left:144.85pt;margin-top:316.25pt;width:0;height:.05pt;flip:y;z-index:251677696" o:connectortype="straight">
            <v:stroke endarrow="block"/>
          </v:shape>
        </w:pict>
      </w:r>
      <w:r w:rsidRPr="00B26706">
        <w:rPr>
          <w:color w:val="000000" w:themeColor="text1"/>
        </w:rPr>
        <w:pict>
          <v:shape id="_x0000_s1044" type="#_x0000_t32" style="position:absolute;margin-left:371.3pt;margin-top:255.2pt;width:108.7pt;height:.05pt;z-index:251678720" o:connectortype="straight">
            <v:stroke endarrow="block"/>
          </v:shape>
        </w:pict>
      </w:r>
      <w:r w:rsidRPr="00B26706">
        <w:rPr>
          <w:color w:val="000000" w:themeColor="text1"/>
        </w:rPr>
        <w:pict>
          <v:shape id="_x0000_s1045" type="#_x0000_t202" style="position:absolute;margin-left:262.25pt;margin-top:232.45pt;width:109.05pt;height:51.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style="mso-next-textbox:#_x0000_s1045" inset=",1mm,,1mm">
              <w:txbxContent>
                <w:p w:rsidR="00B26706" w:rsidRDefault="00B26706" w:rsidP="00B26706">
                  <w:pPr>
                    <w:jc w:val="center"/>
                    <w:rPr>
                      <w:sz w:val="18"/>
                      <w:szCs w:val="18"/>
                    </w:rPr>
                  </w:pPr>
                  <w:r>
                    <w:rPr>
                      <w:sz w:val="18"/>
                      <w:szCs w:val="18"/>
                    </w:rPr>
                    <w:t>Мотивированное решение об отказе</w:t>
                  </w:r>
                </w:p>
                <w:p w:rsidR="00B26706" w:rsidRDefault="00B26706" w:rsidP="00B26706">
                  <w:pPr>
                    <w:jc w:val="center"/>
                    <w:rPr>
                      <w:sz w:val="18"/>
                      <w:szCs w:val="18"/>
                    </w:rPr>
                  </w:pPr>
                  <w:r>
                    <w:rPr>
                      <w:sz w:val="18"/>
                      <w:szCs w:val="18"/>
                    </w:rPr>
                    <w:t xml:space="preserve"> </w:t>
                  </w:r>
                  <w:r>
                    <w:rPr>
                      <w:sz w:val="14"/>
                      <w:szCs w:val="14"/>
                    </w:rPr>
                    <w:t>(в течение 30 календарных дней с момента поступления заявления)</w:t>
                  </w:r>
                </w:p>
                <w:p w:rsidR="00B26706" w:rsidRDefault="00B26706" w:rsidP="00B26706">
                  <w:pPr>
                    <w:jc w:val="center"/>
                    <w:rPr>
                      <w:sz w:val="14"/>
                      <w:szCs w:val="14"/>
                    </w:rPr>
                  </w:pPr>
                </w:p>
                <w:p w:rsidR="00B26706" w:rsidRDefault="00B26706" w:rsidP="00B26706">
                  <w:pPr>
                    <w:jc w:val="center"/>
                    <w:rPr>
                      <w:sz w:val="14"/>
                      <w:szCs w:val="14"/>
                    </w:rPr>
                  </w:pPr>
                </w:p>
              </w:txbxContent>
            </v:textbox>
          </v:shape>
        </w:pict>
      </w:r>
      <w:r w:rsidRPr="00B26706">
        <w:rPr>
          <w:color w:val="000000" w:themeColor="text1"/>
        </w:rPr>
        <w:pict>
          <v:shape id="_x0000_s1046" type="#_x0000_t32" style="position:absolute;margin-left:230.35pt;margin-top:255.2pt;width:31.9pt;height:0;z-index:251680768" o:connectortype="straight">
            <v:stroke endarrow="block"/>
          </v:shape>
        </w:pict>
      </w:r>
      <w:r w:rsidRPr="00B26706">
        <w:rPr>
          <w:color w:val="000000" w:themeColor="text1"/>
        </w:rPr>
        <w:pict>
          <v:shape id="_x0000_s1047" type="#_x0000_t32" style="position:absolute;margin-left:231.65pt;margin-top:321.9pt;width:31.9pt;height:.05pt;z-index:251681792" o:connectortype="straight">
            <v:stroke endarrow="block"/>
          </v:shape>
        </w:pict>
      </w:r>
      <w:r w:rsidRPr="00B26706">
        <w:rPr>
          <w:color w:val="000000" w:themeColor="text1"/>
        </w:rPr>
        <w:pict>
          <v:shape id="_x0000_s1048" type="#_x0000_t32" style="position:absolute;margin-left:480pt;margin-top:18.2pt;width:.1pt;height:310.35pt;flip:y;z-index:251682816" o:connectortype="straight"/>
        </w:pict>
      </w:r>
      <w:r w:rsidRPr="00B26706">
        <w:rPr>
          <w:color w:val="000000" w:themeColor="text1"/>
        </w:rPr>
        <w:pict>
          <v:shape id="_x0000_s1049" type="#_x0000_t32" style="position:absolute;margin-left:387.65pt;margin-top:18.2pt;width:92.35pt;height:.05pt;flip:x;z-index:251683840" o:connectortype="straight">
            <v:stroke endarrow="block"/>
          </v:shape>
        </w:pict>
      </w:r>
      <w:r w:rsidRPr="00B26706">
        <w:rPr>
          <w:color w:val="000000" w:themeColor="text1"/>
        </w:rPr>
        <w:pict>
          <v:shape id="_x0000_s1050" type="#_x0000_t32" style="position:absolute;margin-left:92.35pt;margin-top:216.1pt;width:52.9pt;height:32.65pt;z-index:251684864" o:connectortype="straight">
            <v:stroke endarrow="block"/>
          </v:shape>
        </w:pict>
      </w:r>
      <w:r w:rsidRPr="00B26706">
        <w:rPr>
          <w:color w:val="000000" w:themeColor="text1"/>
        </w:rPr>
        <w:pict>
          <v:shape id="_x0000_s1051" type="#_x0000_t202" style="position:absolute;margin-left:145.25pt;margin-top:303.8pt;width:86.4pt;height:34.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style="mso-next-textbox:#_x0000_s1051" inset=",1mm,,1mm">
              <w:txbxContent>
                <w:p w:rsidR="00B26706" w:rsidRDefault="00B26706" w:rsidP="00B26706">
                  <w:pPr>
                    <w:ind w:left="-142" w:right="-163"/>
                    <w:jc w:val="center"/>
                    <w:rPr>
                      <w:sz w:val="18"/>
                      <w:szCs w:val="18"/>
                    </w:rPr>
                  </w:pPr>
                  <w:r>
                    <w:rPr>
                      <w:sz w:val="18"/>
                      <w:szCs w:val="18"/>
                    </w:rPr>
                    <w:t xml:space="preserve">Нет оснований для отказа </w:t>
                  </w:r>
                </w:p>
              </w:txbxContent>
            </v:textbox>
          </v:shape>
        </w:pict>
      </w:r>
      <w:r w:rsidRPr="00B26706">
        <w:rPr>
          <w:color w:val="000000" w:themeColor="text1"/>
        </w:rPr>
        <w:pict>
          <v:shape id="_x0000_s1052" type="#_x0000_t32" style="position:absolute;margin-left:92.35pt;margin-top:216.1pt;width:52.9pt;height:100.1pt;z-index:251686912" o:connectortype="straight">
            <v:stroke endarrow="block"/>
          </v:shape>
        </w:pict>
      </w:r>
      <w:r w:rsidRPr="00B26706">
        <w:rPr>
          <w:color w:val="000000" w:themeColor="text1"/>
        </w:rPr>
        <w:pict>
          <v:shape id="_x0000_s1053" type="#_x0000_t202" style="position:absolute;margin-left:145.25pt;margin-top:240.25pt;width:85.1pt;height:34.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">
            <v:textbox style="mso-next-textbox:#_x0000_s1053" inset=",1mm,,1mm">
              <w:txbxContent>
                <w:p w:rsidR="00B26706" w:rsidRDefault="00B26706" w:rsidP="00B26706">
                  <w:pPr>
                    <w:jc w:val="center"/>
                    <w:rPr>
                      <w:sz w:val="18"/>
                      <w:szCs w:val="18"/>
                    </w:rPr>
                  </w:pPr>
                  <w:r>
                    <w:rPr>
                      <w:sz w:val="18"/>
                      <w:szCs w:val="18"/>
                    </w:rPr>
                    <w:t xml:space="preserve">Основания </w:t>
                  </w:r>
                  <w:proofErr w:type="gramStart"/>
                  <w:r>
                    <w:rPr>
                      <w:sz w:val="18"/>
                      <w:szCs w:val="18"/>
                    </w:rPr>
                    <w:t>для</w:t>
                  </w:r>
                  <w:proofErr w:type="gramEnd"/>
                  <w:r>
                    <w:rPr>
                      <w:sz w:val="18"/>
                      <w:szCs w:val="18"/>
                    </w:rPr>
                    <w:t xml:space="preserve"> </w:t>
                  </w:r>
                </w:p>
                <w:p w:rsidR="00B26706" w:rsidRDefault="00B26706" w:rsidP="00B26706">
                  <w:pPr>
                    <w:jc w:val="center"/>
                    <w:rPr>
                      <w:sz w:val="18"/>
                      <w:szCs w:val="18"/>
                    </w:rPr>
                  </w:pPr>
                  <w:r>
                    <w:rPr>
                      <w:sz w:val="18"/>
                      <w:szCs w:val="18"/>
                    </w:rPr>
                    <w:t xml:space="preserve">отказа есть </w:t>
                  </w:r>
                </w:p>
              </w:txbxContent>
            </v:textbox>
          </v:shape>
        </w:pict>
      </w:r>
      <w:r w:rsidRPr="00B26706">
        <w:rPr>
          <w:color w:val="000000" w:themeColor="text1"/>
        </w:rPr>
        <w:pict>
          <v:shape id="_x0000_s1054" type="#_x0000_t32" style="position:absolute;margin-left:393pt;margin-top:329.65pt;width:88.3pt;height:0;z-index:251688960" o:connectortype="straight">
            <v:stroke endarrow="block"/>
          </v:shape>
        </w:pict>
      </w:r>
    </w:p>
    <w:p w:rsidR="00B26706" w:rsidRPr="00B26706" w:rsidRDefault="00B26706" w:rsidP="00B26706">
      <w:pPr>
        <w:pStyle w:val="ConsPlusNormal"/>
        <w:shd w:val="clear" w:color="auto" w:fill="FFFFFF"/>
        <w:spacing w:line="100" w:lineRule="atLeast"/>
        <w:rPr>
          <w:color w:val="000000" w:themeColor="text1"/>
        </w:rPr>
      </w:pPr>
    </w:p>
    <w:p w:rsidR="00B26706" w:rsidRPr="00B26706" w:rsidRDefault="00B26706" w:rsidP="00B26706">
      <w:pPr>
        <w:pStyle w:val="ConsPlusNormal"/>
        <w:shd w:val="clear" w:color="auto" w:fill="FFFFFF"/>
        <w:spacing w:line="100" w:lineRule="atLeast"/>
        <w:rPr>
          <w:color w:val="000000" w:themeColor="text1"/>
        </w:rPr>
      </w:pPr>
    </w:p>
    <w:p w:rsidR="00B26706" w:rsidRPr="00B26706" w:rsidRDefault="00B26706" w:rsidP="00B26706">
      <w:pPr>
        <w:pStyle w:val="ConsPlusNormal"/>
        <w:shd w:val="clear" w:color="auto" w:fill="FFFFFF"/>
        <w:spacing w:line="100" w:lineRule="atLeast"/>
        <w:rPr>
          <w:color w:val="000000" w:themeColor="text1"/>
        </w:rPr>
      </w:pPr>
    </w:p>
    <w:p w:rsidR="00B26706" w:rsidRPr="00B26706" w:rsidRDefault="00B26706" w:rsidP="00B26706">
      <w:pPr>
        <w:pStyle w:val="ConsPlusNormal"/>
        <w:shd w:val="clear" w:color="auto" w:fill="FFFFFF"/>
        <w:spacing w:line="100" w:lineRule="atLeast"/>
        <w:rPr>
          <w:color w:val="000000" w:themeColor="text1"/>
        </w:rPr>
      </w:pPr>
    </w:p>
    <w:p w:rsidR="00B26706" w:rsidRPr="00B26706" w:rsidRDefault="00B26706" w:rsidP="00B26706">
      <w:pPr>
        <w:pStyle w:val="ConsPlusNormal"/>
        <w:shd w:val="clear" w:color="auto" w:fill="FFFFFF"/>
        <w:spacing w:line="100" w:lineRule="atLeast"/>
        <w:rPr>
          <w:color w:val="000000" w:themeColor="text1"/>
        </w:rPr>
      </w:pPr>
    </w:p>
    <w:p w:rsidR="00B26706" w:rsidRPr="00B26706" w:rsidRDefault="00B26706" w:rsidP="00B26706">
      <w:pPr>
        <w:pStyle w:val="ConsPlusNormal"/>
        <w:shd w:val="clear" w:color="auto" w:fill="FFFFFF"/>
        <w:spacing w:line="100" w:lineRule="atLeast"/>
        <w:rPr>
          <w:color w:val="000000" w:themeColor="text1"/>
        </w:rPr>
      </w:pPr>
    </w:p>
    <w:p w:rsidR="00B26706" w:rsidRPr="00B26706" w:rsidRDefault="00B26706" w:rsidP="00B26706">
      <w:pPr>
        <w:pStyle w:val="ConsPlusNormal"/>
        <w:shd w:val="clear" w:color="auto" w:fill="FFFFFF"/>
        <w:spacing w:line="100" w:lineRule="atLeast"/>
        <w:rPr>
          <w:color w:val="000000" w:themeColor="text1"/>
        </w:rPr>
      </w:pPr>
    </w:p>
    <w:p w:rsidR="00B26706" w:rsidRPr="00B26706" w:rsidRDefault="00B26706" w:rsidP="00B26706">
      <w:pPr>
        <w:pStyle w:val="ConsPlusNormal"/>
        <w:shd w:val="clear" w:color="auto" w:fill="FFFFFF"/>
        <w:spacing w:line="100" w:lineRule="atLeast"/>
        <w:rPr>
          <w:color w:val="000000" w:themeColor="text1"/>
        </w:rPr>
      </w:pPr>
    </w:p>
    <w:p w:rsidR="00B26706" w:rsidRPr="00B26706" w:rsidRDefault="00B26706" w:rsidP="00B26706">
      <w:pPr>
        <w:pStyle w:val="ConsPlusNormal"/>
        <w:shd w:val="clear" w:color="auto" w:fill="FFFFFF"/>
        <w:spacing w:line="100" w:lineRule="atLeast"/>
        <w:rPr>
          <w:color w:val="000000" w:themeColor="text1"/>
        </w:rPr>
      </w:pPr>
    </w:p>
    <w:p w:rsidR="00B26706" w:rsidRPr="00B26706" w:rsidRDefault="00B26706" w:rsidP="00B26706">
      <w:pPr>
        <w:pStyle w:val="ConsPlusNormal"/>
        <w:shd w:val="clear" w:color="auto" w:fill="FFFFFF"/>
        <w:spacing w:line="100" w:lineRule="atLeast"/>
        <w:rPr>
          <w:color w:val="000000" w:themeColor="text1"/>
        </w:rPr>
      </w:pPr>
    </w:p>
    <w:p w:rsidR="00B26706" w:rsidRPr="00B26706" w:rsidRDefault="00B26706" w:rsidP="00B26706">
      <w:pPr>
        <w:pStyle w:val="ConsPlusNormal"/>
        <w:shd w:val="clear" w:color="auto" w:fill="FFFFFF"/>
        <w:spacing w:line="100" w:lineRule="atLeast"/>
        <w:rPr>
          <w:color w:val="000000" w:themeColor="text1"/>
        </w:rPr>
      </w:pPr>
    </w:p>
    <w:p w:rsidR="00B26706" w:rsidRPr="00B26706" w:rsidRDefault="00B26706" w:rsidP="00B26706">
      <w:pPr>
        <w:pStyle w:val="ConsPlusNormal"/>
        <w:shd w:val="clear" w:color="auto" w:fill="FFFFFF"/>
        <w:spacing w:line="100" w:lineRule="atLeast"/>
        <w:rPr>
          <w:color w:val="000000" w:themeColor="text1"/>
        </w:rPr>
      </w:pPr>
    </w:p>
    <w:p w:rsidR="00B26706" w:rsidRPr="00B26706" w:rsidRDefault="00B26706" w:rsidP="00B26706">
      <w:pPr>
        <w:pStyle w:val="ConsPlusNormal"/>
        <w:shd w:val="clear" w:color="auto" w:fill="FFFFFF"/>
        <w:spacing w:line="100" w:lineRule="atLeast"/>
        <w:rPr>
          <w:color w:val="000000" w:themeColor="text1"/>
          <w:sz w:val="18"/>
          <w:szCs w:val="18"/>
        </w:rPr>
      </w:pPr>
    </w:p>
    <w:p w:rsidR="00B26706" w:rsidRPr="00B26706" w:rsidRDefault="00B26706" w:rsidP="00B26706">
      <w:pPr>
        <w:pStyle w:val="ConsPlusNormal"/>
        <w:shd w:val="clear" w:color="auto" w:fill="FFFFFF"/>
        <w:spacing w:line="100" w:lineRule="atLeast"/>
        <w:rPr>
          <w:color w:val="000000" w:themeColor="text1"/>
        </w:rPr>
      </w:pPr>
    </w:p>
    <w:p w:rsidR="00B26706" w:rsidRPr="00B26706" w:rsidRDefault="00B26706" w:rsidP="00B26706">
      <w:pPr>
        <w:pStyle w:val="ConsPlusNormal"/>
        <w:shd w:val="clear" w:color="auto" w:fill="FFFFFF"/>
        <w:spacing w:line="100" w:lineRule="atLeast"/>
        <w:rPr>
          <w:color w:val="000000" w:themeColor="text1"/>
        </w:rPr>
      </w:pPr>
    </w:p>
    <w:p w:rsidR="00B26706" w:rsidRPr="00B26706" w:rsidRDefault="00B26706" w:rsidP="00B26706">
      <w:pPr>
        <w:pStyle w:val="ConsPlusNormal"/>
        <w:shd w:val="clear" w:color="auto" w:fill="FFFFFF"/>
        <w:spacing w:line="100" w:lineRule="atLeast"/>
        <w:rPr>
          <w:color w:val="000000" w:themeColor="text1"/>
        </w:rPr>
      </w:pPr>
    </w:p>
    <w:p w:rsidR="00B26706" w:rsidRPr="00B26706" w:rsidRDefault="00B26706" w:rsidP="00B26706">
      <w:pPr>
        <w:pStyle w:val="ConsPlusNormal"/>
        <w:shd w:val="clear" w:color="auto" w:fill="FFFFFF"/>
        <w:spacing w:line="100" w:lineRule="atLeast"/>
        <w:rPr>
          <w:color w:val="000000" w:themeColor="text1"/>
        </w:rPr>
      </w:pPr>
    </w:p>
    <w:p w:rsidR="00B26706" w:rsidRPr="00B26706" w:rsidRDefault="00B26706" w:rsidP="00B26706">
      <w:pPr>
        <w:pStyle w:val="ConsPlusNormal"/>
        <w:shd w:val="clear" w:color="auto" w:fill="FFFFFF"/>
        <w:spacing w:line="100" w:lineRule="atLeast"/>
        <w:rPr>
          <w:color w:val="000000" w:themeColor="text1"/>
        </w:rPr>
      </w:pPr>
    </w:p>
    <w:p w:rsidR="00B26706" w:rsidRPr="00B26706" w:rsidRDefault="00B26706" w:rsidP="00B26706">
      <w:pPr>
        <w:pStyle w:val="ConsPlusNormal"/>
        <w:shd w:val="clear" w:color="auto" w:fill="FFFFFF"/>
        <w:spacing w:line="100" w:lineRule="atLeast"/>
        <w:rPr>
          <w:color w:val="000000" w:themeColor="text1"/>
        </w:rPr>
      </w:pPr>
    </w:p>
    <w:p w:rsidR="00B26706" w:rsidRPr="00B26706" w:rsidRDefault="00B26706" w:rsidP="00B26706">
      <w:pPr>
        <w:pStyle w:val="ConsPlusNormal"/>
        <w:shd w:val="clear" w:color="auto" w:fill="FFFFFF"/>
        <w:spacing w:line="100" w:lineRule="atLeast"/>
        <w:rPr>
          <w:color w:val="000000" w:themeColor="text1"/>
        </w:rPr>
      </w:pPr>
    </w:p>
    <w:p w:rsidR="00B26706" w:rsidRPr="00B26706" w:rsidRDefault="00B26706" w:rsidP="00B26706">
      <w:pPr>
        <w:pStyle w:val="ConsPlusNormal"/>
        <w:shd w:val="clear" w:color="auto" w:fill="FFFFFF"/>
        <w:spacing w:line="100" w:lineRule="atLeast"/>
        <w:rPr>
          <w:color w:val="000000" w:themeColor="text1"/>
        </w:rPr>
      </w:pPr>
    </w:p>
    <w:p w:rsidR="00B26706" w:rsidRPr="00B26706" w:rsidRDefault="00B26706" w:rsidP="00B26706">
      <w:pPr>
        <w:pStyle w:val="ConsPlusNormal"/>
        <w:shd w:val="clear" w:color="auto" w:fill="FFFFFF"/>
        <w:spacing w:line="100" w:lineRule="atLeast"/>
        <w:rPr>
          <w:color w:val="000000" w:themeColor="text1"/>
        </w:rPr>
      </w:pPr>
    </w:p>
    <w:p w:rsidR="00B26706" w:rsidRPr="00B26706" w:rsidRDefault="00B26706" w:rsidP="00B26706">
      <w:pPr>
        <w:pStyle w:val="ConsPlusNormal"/>
        <w:shd w:val="clear" w:color="auto" w:fill="FFFFFF"/>
        <w:spacing w:line="100" w:lineRule="atLeast"/>
        <w:rPr>
          <w:color w:val="000000" w:themeColor="text1"/>
        </w:rPr>
      </w:pPr>
    </w:p>
    <w:p w:rsidR="00B26706" w:rsidRPr="00B26706" w:rsidRDefault="00B26706" w:rsidP="00B26706">
      <w:pPr>
        <w:pStyle w:val="ConsPlusNormal"/>
        <w:shd w:val="clear" w:color="auto" w:fill="FFFFFF"/>
        <w:spacing w:line="100" w:lineRule="atLeast"/>
        <w:rPr>
          <w:color w:val="000000" w:themeColor="text1"/>
        </w:rPr>
      </w:pPr>
    </w:p>
    <w:p w:rsidR="00B26706" w:rsidRPr="00B26706" w:rsidRDefault="00B26706" w:rsidP="00B26706">
      <w:pPr>
        <w:pStyle w:val="ConsPlusNormal"/>
        <w:shd w:val="clear" w:color="auto" w:fill="FFFFFF"/>
        <w:spacing w:line="100" w:lineRule="atLeast"/>
        <w:rPr>
          <w:color w:val="000000" w:themeColor="text1"/>
        </w:rPr>
      </w:pPr>
    </w:p>
    <w:p w:rsidR="00B26706" w:rsidRPr="00B26706" w:rsidRDefault="00B26706" w:rsidP="00B26706">
      <w:pPr>
        <w:pStyle w:val="ConsPlusNormal"/>
        <w:shd w:val="clear" w:color="auto" w:fill="FFFFFF"/>
        <w:spacing w:line="100" w:lineRule="atLeast"/>
        <w:rPr>
          <w:color w:val="000000" w:themeColor="text1"/>
        </w:rPr>
      </w:pPr>
    </w:p>
    <w:p w:rsidR="00B26706" w:rsidRPr="00B26706" w:rsidRDefault="00B26706" w:rsidP="00B26706">
      <w:pPr>
        <w:pStyle w:val="ConsPlusNormal"/>
        <w:shd w:val="clear" w:color="auto" w:fill="FFFFFF"/>
        <w:spacing w:line="100" w:lineRule="atLeast"/>
        <w:rPr>
          <w:color w:val="000000" w:themeColor="text1"/>
        </w:rPr>
      </w:pPr>
    </w:p>
    <w:p w:rsidR="00B26706" w:rsidRPr="00B26706" w:rsidRDefault="00B26706" w:rsidP="00B26706">
      <w:pPr>
        <w:autoSpaceDE w:val="0"/>
        <w:autoSpaceDN w:val="0"/>
        <w:adjustRightInd w:val="0"/>
        <w:spacing w:line="240" w:lineRule="exact"/>
        <w:rPr>
          <w:rFonts w:eastAsia="Calibri"/>
          <w:color w:val="000000" w:themeColor="text1"/>
          <w:szCs w:val="28"/>
          <w:lang w:eastAsia="en-US"/>
        </w:rPr>
      </w:pPr>
    </w:p>
    <w:p w:rsidR="00B26706" w:rsidRPr="00B26706" w:rsidRDefault="00B26706" w:rsidP="00B26706">
      <w:pPr>
        <w:autoSpaceDE w:val="0"/>
        <w:autoSpaceDN w:val="0"/>
        <w:adjustRightInd w:val="0"/>
        <w:spacing w:line="240" w:lineRule="exact"/>
        <w:ind w:firstLine="709"/>
        <w:jc w:val="right"/>
        <w:rPr>
          <w:rFonts w:eastAsia="Calibri"/>
          <w:color w:val="000000" w:themeColor="text1"/>
          <w:szCs w:val="28"/>
          <w:lang w:eastAsia="en-US"/>
        </w:rPr>
      </w:pPr>
    </w:p>
    <w:p w:rsidR="00B26706" w:rsidRPr="00B26706" w:rsidRDefault="00B26706" w:rsidP="00B26706">
      <w:pPr>
        <w:autoSpaceDE w:val="0"/>
        <w:autoSpaceDN w:val="0"/>
        <w:adjustRightInd w:val="0"/>
        <w:spacing w:line="240" w:lineRule="exact"/>
        <w:ind w:firstLine="709"/>
        <w:jc w:val="right"/>
        <w:rPr>
          <w:rFonts w:eastAsia="Calibri"/>
          <w:color w:val="000000" w:themeColor="text1"/>
          <w:szCs w:val="28"/>
          <w:lang w:eastAsia="en-US"/>
        </w:rPr>
      </w:pPr>
    </w:p>
    <w:p w:rsidR="00B26706" w:rsidRPr="00B26706" w:rsidRDefault="00B26706" w:rsidP="00B26706">
      <w:pPr>
        <w:autoSpaceDE w:val="0"/>
        <w:autoSpaceDN w:val="0"/>
        <w:adjustRightInd w:val="0"/>
        <w:spacing w:line="240" w:lineRule="exact"/>
        <w:ind w:firstLine="709"/>
        <w:jc w:val="right"/>
        <w:rPr>
          <w:rFonts w:eastAsia="Calibri"/>
          <w:color w:val="000000" w:themeColor="text1"/>
          <w:szCs w:val="28"/>
          <w:lang w:eastAsia="en-US"/>
        </w:rPr>
      </w:pPr>
    </w:p>
    <w:p w:rsidR="00B26706" w:rsidRPr="00B26706" w:rsidRDefault="00B26706" w:rsidP="00B26706">
      <w:pPr>
        <w:autoSpaceDE w:val="0"/>
        <w:autoSpaceDN w:val="0"/>
        <w:adjustRightInd w:val="0"/>
        <w:spacing w:line="240" w:lineRule="exact"/>
        <w:ind w:firstLine="709"/>
        <w:jc w:val="right"/>
        <w:rPr>
          <w:rFonts w:eastAsia="Calibri"/>
          <w:color w:val="000000" w:themeColor="text1"/>
          <w:szCs w:val="28"/>
          <w:lang w:eastAsia="en-US"/>
        </w:rPr>
      </w:pPr>
    </w:p>
    <w:p w:rsidR="00B26706" w:rsidRPr="00B26706" w:rsidRDefault="00B26706" w:rsidP="00B26706">
      <w:pPr>
        <w:autoSpaceDE w:val="0"/>
        <w:autoSpaceDN w:val="0"/>
        <w:adjustRightInd w:val="0"/>
        <w:spacing w:line="240" w:lineRule="exact"/>
        <w:ind w:firstLine="709"/>
        <w:jc w:val="right"/>
        <w:rPr>
          <w:rFonts w:eastAsia="Calibri"/>
          <w:color w:val="000000" w:themeColor="text1"/>
          <w:szCs w:val="28"/>
          <w:lang w:eastAsia="en-US"/>
        </w:rPr>
      </w:pPr>
    </w:p>
    <w:p w:rsidR="00B26706" w:rsidRPr="00B26706" w:rsidRDefault="00B26706" w:rsidP="00B26706">
      <w:pPr>
        <w:autoSpaceDE w:val="0"/>
        <w:autoSpaceDN w:val="0"/>
        <w:adjustRightInd w:val="0"/>
        <w:spacing w:line="240" w:lineRule="exact"/>
        <w:ind w:firstLine="709"/>
        <w:jc w:val="right"/>
        <w:rPr>
          <w:rFonts w:eastAsia="Calibri"/>
          <w:color w:val="000000" w:themeColor="text1"/>
          <w:szCs w:val="28"/>
          <w:lang w:eastAsia="en-US"/>
        </w:rPr>
      </w:pPr>
    </w:p>
    <w:p w:rsidR="00B26706" w:rsidRPr="00B26706" w:rsidRDefault="00B26706" w:rsidP="00B26706">
      <w:pPr>
        <w:autoSpaceDE w:val="0"/>
        <w:autoSpaceDN w:val="0"/>
        <w:adjustRightInd w:val="0"/>
        <w:spacing w:line="240" w:lineRule="exact"/>
        <w:ind w:firstLine="709"/>
        <w:jc w:val="right"/>
        <w:rPr>
          <w:rFonts w:eastAsia="Calibri"/>
          <w:color w:val="000000" w:themeColor="text1"/>
          <w:szCs w:val="28"/>
          <w:lang w:eastAsia="en-US"/>
        </w:rPr>
      </w:pPr>
    </w:p>
    <w:p w:rsidR="00B26706" w:rsidRPr="00B26706" w:rsidRDefault="00B26706" w:rsidP="00B26706">
      <w:pPr>
        <w:autoSpaceDE w:val="0"/>
        <w:autoSpaceDN w:val="0"/>
        <w:adjustRightInd w:val="0"/>
        <w:spacing w:line="240" w:lineRule="exact"/>
        <w:ind w:firstLine="709"/>
        <w:jc w:val="right"/>
        <w:rPr>
          <w:rFonts w:eastAsia="Calibri"/>
          <w:color w:val="000000" w:themeColor="text1"/>
          <w:szCs w:val="28"/>
          <w:lang w:eastAsia="en-US"/>
        </w:rPr>
      </w:pPr>
    </w:p>
    <w:p w:rsidR="00B26706" w:rsidRPr="00B26706" w:rsidRDefault="00B26706" w:rsidP="00B26706">
      <w:pPr>
        <w:autoSpaceDE w:val="0"/>
        <w:autoSpaceDN w:val="0"/>
        <w:adjustRightInd w:val="0"/>
        <w:spacing w:line="240" w:lineRule="exact"/>
        <w:ind w:firstLine="709"/>
        <w:jc w:val="right"/>
        <w:rPr>
          <w:rFonts w:eastAsia="Calibri"/>
          <w:color w:val="000000" w:themeColor="text1"/>
          <w:szCs w:val="28"/>
          <w:lang w:eastAsia="en-US"/>
        </w:rPr>
      </w:pPr>
    </w:p>
    <w:p w:rsidR="00B26706" w:rsidRPr="00B26706" w:rsidRDefault="00B26706" w:rsidP="00B26706">
      <w:pPr>
        <w:autoSpaceDE w:val="0"/>
        <w:autoSpaceDN w:val="0"/>
        <w:adjustRightInd w:val="0"/>
        <w:spacing w:line="240" w:lineRule="exact"/>
        <w:ind w:firstLine="709"/>
        <w:jc w:val="right"/>
        <w:rPr>
          <w:rFonts w:eastAsia="Calibri"/>
          <w:color w:val="000000" w:themeColor="text1"/>
          <w:szCs w:val="28"/>
          <w:lang w:eastAsia="en-US"/>
        </w:rPr>
      </w:pPr>
    </w:p>
    <w:p w:rsidR="00B26706" w:rsidRPr="00B26706" w:rsidRDefault="00B26706" w:rsidP="00B26706">
      <w:pPr>
        <w:autoSpaceDE w:val="0"/>
        <w:autoSpaceDN w:val="0"/>
        <w:adjustRightInd w:val="0"/>
        <w:spacing w:line="240" w:lineRule="exact"/>
        <w:ind w:firstLine="709"/>
        <w:jc w:val="right"/>
        <w:rPr>
          <w:rFonts w:eastAsia="Calibri"/>
          <w:color w:val="000000" w:themeColor="text1"/>
          <w:szCs w:val="28"/>
          <w:lang w:eastAsia="en-US"/>
        </w:rPr>
      </w:pPr>
    </w:p>
    <w:p w:rsidR="00B26706" w:rsidRPr="00B26706" w:rsidRDefault="00B26706" w:rsidP="00B26706">
      <w:pPr>
        <w:autoSpaceDE w:val="0"/>
        <w:autoSpaceDN w:val="0"/>
        <w:adjustRightInd w:val="0"/>
        <w:spacing w:line="240" w:lineRule="exact"/>
        <w:ind w:firstLine="709"/>
        <w:jc w:val="right"/>
        <w:rPr>
          <w:rFonts w:eastAsia="Calibri"/>
          <w:color w:val="000000" w:themeColor="text1"/>
          <w:szCs w:val="28"/>
          <w:lang w:eastAsia="en-US"/>
        </w:rPr>
      </w:pPr>
    </w:p>
    <w:p w:rsidR="00B26706" w:rsidRPr="00B26706" w:rsidRDefault="00B26706" w:rsidP="00B26706">
      <w:pPr>
        <w:autoSpaceDE w:val="0"/>
        <w:autoSpaceDN w:val="0"/>
        <w:adjustRightInd w:val="0"/>
        <w:spacing w:line="240" w:lineRule="exact"/>
        <w:ind w:firstLine="709"/>
        <w:jc w:val="right"/>
        <w:rPr>
          <w:rFonts w:eastAsia="Calibri"/>
          <w:color w:val="000000" w:themeColor="text1"/>
          <w:szCs w:val="28"/>
          <w:lang w:eastAsia="en-US"/>
        </w:rPr>
      </w:pPr>
    </w:p>
    <w:p w:rsidR="00B26706" w:rsidRPr="00B26706" w:rsidRDefault="00B26706" w:rsidP="00B26706">
      <w:pPr>
        <w:autoSpaceDE w:val="0"/>
        <w:autoSpaceDN w:val="0"/>
        <w:adjustRightInd w:val="0"/>
        <w:spacing w:line="240" w:lineRule="exact"/>
        <w:ind w:firstLine="709"/>
        <w:jc w:val="right"/>
        <w:rPr>
          <w:rFonts w:eastAsia="Calibri"/>
          <w:color w:val="000000" w:themeColor="text1"/>
          <w:szCs w:val="28"/>
          <w:lang w:eastAsia="en-US"/>
        </w:rPr>
      </w:pPr>
    </w:p>
    <w:p w:rsidR="00B26706" w:rsidRPr="00B26706" w:rsidRDefault="00B26706" w:rsidP="00B26706">
      <w:pPr>
        <w:autoSpaceDE w:val="0"/>
        <w:autoSpaceDN w:val="0"/>
        <w:adjustRightInd w:val="0"/>
        <w:spacing w:line="240" w:lineRule="exact"/>
        <w:ind w:firstLine="709"/>
        <w:jc w:val="right"/>
        <w:rPr>
          <w:rFonts w:eastAsia="Calibri"/>
          <w:color w:val="000000" w:themeColor="text1"/>
          <w:szCs w:val="28"/>
          <w:lang w:eastAsia="en-US"/>
        </w:rPr>
      </w:pPr>
    </w:p>
    <w:p w:rsidR="00B26706" w:rsidRPr="00B26706" w:rsidRDefault="00B26706" w:rsidP="00B26706">
      <w:pPr>
        <w:autoSpaceDE w:val="0"/>
        <w:autoSpaceDN w:val="0"/>
        <w:adjustRightInd w:val="0"/>
        <w:spacing w:line="240" w:lineRule="exact"/>
        <w:ind w:firstLine="709"/>
        <w:jc w:val="right"/>
        <w:rPr>
          <w:rFonts w:eastAsia="Calibri"/>
          <w:color w:val="000000" w:themeColor="text1"/>
          <w:szCs w:val="28"/>
          <w:lang w:eastAsia="en-US"/>
        </w:rPr>
      </w:pPr>
    </w:p>
    <w:p w:rsidR="00B26706" w:rsidRPr="00B26706" w:rsidRDefault="00B26706" w:rsidP="00B26706">
      <w:pPr>
        <w:autoSpaceDE w:val="0"/>
        <w:autoSpaceDN w:val="0"/>
        <w:adjustRightInd w:val="0"/>
        <w:spacing w:line="240" w:lineRule="exact"/>
        <w:ind w:firstLine="709"/>
        <w:jc w:val="right"/>
        <w:rPr>
          <w:rFonts w:eastAsia="Calibri"/>
          <w:color w:val="000000" w:themeColor="text1"/>
          <w:szCs w:val="28"/>
          <w:lang w:eastAsia="en-US"/>
        </w:rPr>
      </w:pPr>
    </w:p>
    <w:p w:rsidR="00B26706" w:rsidRPr="00B26706" w:rsidRDefault="00B26706" w:rsidP="00B26706">
      <w:pPr>
        <w:autoSpaceDE w:val="0"/>
        <w:autoSpaceDN w:val="0"/>
        <w:adjustRightInd w:val="0"/>
        <w:spacing w:line="240" w:lineRule="exact"/>
        <w:ind w:firstLine="709"/>
        <w:jc w:val="right"/>
        <w:rPr>
          <w:rFonts w:eastAsia="Calibri"/>
          <w:color w:val="000000" w:themeColor="text1"/>
          <w:szCs w:val="28"/>
          <w:lang w:eastAsia="en-US"/>
        </w:rPr>
      </w:pPr>
    </w:p>
    <w:p w:rsidR="00B26706" w:rsidRPr="00B26706" w:rsidRDefault="00B26706" w:rsidP="00B26706">
      <w:pPr>
        <w:autoSpaceDE w:val="0"/>
        <w:autoSpaceDN w:val="0"/>
        <w:adjustRightInd w:val="0"/>
        <w:spacing w:line="240" w:lineRule="exact"/>
        <w:ind w:firstLine="709"/>
        <w:jc w:val="right"/>
        <w:rPr>
          <w:rFonts w:eastAsia="Calibri"/>
          <w:color w:val="000000" w:themeColor="text1"/>
          <w:szCs w:val="28"/>
          <w:lang w:eastAsia="en-US"/>
        </w:rPr>
      </w:pPr>
    </w:p>
    <w:p w:rsidR="00B26706" w:rsidRPr="00B26706" w:rsidRDefault="00B26706" w:rsidP="00B26706">
      <w:pPr>
        <w:autoSpaceDE w:val="0"/>
        <w:autoSpaceDN w:val="0"/>
        <w:adjustRightInd w:val="0"/>
        <w:spacing w:line="240" w:lineRule="exact"/>
        <w:ind w:firstLine="709"/>
        <w:jc w:val="right"/>
        <w:rPr>
          <w:rFonts w:eastAsia="Calibri"/>
          <w:color w:val="000000" w:themeColor="text1"/>
          <w:szCs w:val="28"/>
          <w:lang w:eastAsia="en-US"/>
        </w:rPr>
      </w:pPr>
      <w:r w:rsidRPr="00B26706">
        <w:rPr>
          <w:rFonts w:eastAsia="Calibri"/>
          <w:color w:val="000000" w:themeColor="text1"/>
          <w:szCs w:val="28"/>
          <w:lang w:eastAsia="en-US"/>
        </w:rPr>
        <w:t>Приложение 2</w:t>
      </w:r>
    </w:p>
    <w:p w:rsidR="00B26706" w:rsidRPr="00B26706" w:rsidRDefault="00B26706" w:rsidP="00B26706">
      <w:pPr>
        <w:autoSpaceDE w:val="0"/>
        <w:autoSpaceDN w:val="0"/>
        <w:adjustRightInd w:val="0"/>
        <w:spacing w:line="240" w:lineRule="exact"/>
        <w:ind w:firstLine="709"/>
        <w:jc w:val="right"/>
        <w:rPr>
          <w:rFonts w:eastAsia="Calibri"/>
          <w:color w:val="000000" w:themeColor="text1"/>
          <w:szCs w:val="28"/>
          <w:lang w:eastAsia="en-US"/>
        </w:rPr>
      </w:pPr>
      <w:r w:rsidRPr="00B26706">
        <w:rPr>
          <w:rFonts w:eastAsia="Calibri"/>
          <w:color w:val="000000" w:themeColor="text1"/>
          <w:szCs w:val="28"/>
          <w:lang w:eastAsia="en-US"/>
        </w:rPr>
        <w:t xml:space="preserve">к Административному регламенту </w:t>
      </w:r>
    </w:p>
    <w:p w:rsidR="00B26706" w:rsidRPr="00B26706" w:rsidRDefault="00B26706" w:rsidP="00B26706">
      <w:pPr>
        <w:spacing w:line="240" w:lineRule="exact"/>
        <w:ind w:firstLine="709"/>
        <w:jc w:val="both"/>
        <w:outlineLvl w:val="0"/>
        <w:rPr>
          <w:color w:val="000000" w:themeColor="text1"/>
          <w:szCs w:val="28"/>
        </w:rPr>
      </w:pPr>
    </w:p>
    <w:p w:rsidR="00B26706" w:rsidRPr="00B26706" w:rsidRDefault="00B26706" w:rsidP="00B26706">
      <w:pPr>
        <w:jc w:val="right"/>
        <w:rPr>
          <w:color w:val="000000" w:themeColor="text1"/>
        </w:rPr>
      </w:pPr>
    </w:p>
    <w:tbl>
      <w:tblPr>
        <w:tblW w:w="0" w:type="auto"/>
        <w:tblInd w:w="-353" w:type="dxa"/>
        <w:tblLook w:val="04A0"/>
      </w:tblPr>
      <w:tblGrid>
        <w:gridCol w:w="9924"/>
      </w:tblGrid>
      <w:tr w:rsidR="00B26706" w:rsidRPr="00B26706" w:rsidTr="00B26706">
        <w:trPr>
          <w:trHeight w:val="190"/>
        </w:trPr>
        <w:tc>
          <w:tcPr>
            <w:tcW w:w="10190" w:type="dxa"/>
          </w:tcPr>
          <w:p w:rsidR="00B26706" w:rsidRPr="00B26706" w:rsidRDefault="00B26706">
            <w:pPr>
              <w:spacing w:line="276" w:lineRule="auto"/>
              <w:jc w:val="center"/>
              <w:rPr>
                <w:color w:val="000000" w:themeColor="text1"/>
                <w:sz w:val="22"/>
                <w:lang w:eastAsia="en-US"/>
              </w:rPr>
            </w:pPr>
            <w:r w:rsidRPr="00B26706">
              <w:rPr>
                <w:color w:val="000000" w:themeColor="text1"/>
                <w:sz w:val="22"/>
                <w:szCs w:val="22"/>
                <w:lang w:eastAsia="en-US"/>
              </w:rPr>
              <w:t>УПРАВЛЕНИЕ АРХИТЕКТУРЫ И ГРАДОСТРОИТЕЛЬСТВА</w:t>
            </w:r>
          </w:p>
          <w:p w:rsidR="00B26706" w:rsidRPr="00B26706" w:rsidRDefault="00B26706">
            <w:pPr>
              <w:spacing w:line="276" w:lineRule="auto"/>
              <w:jc w:val="center"/>
              <w:rPr>
                <w:color w:val="000000" w:themeColor="text1"/>
                <w:sz w:val="22"/>
                <w:lang w:eastAsia="en-US"/>
              </w:rPr>
            </w:pPr>
            <w:r w:rsidRPr="00B26706">
              <w:rPr>
                <w:color w:val="000000" w:themeColor="text1"/>
                <w:sz w:val="22"/>
                <w:szCs w:val="22"/>
                <w:lang w:eastAsia="en-US"/>
              </w:rPr>
              <w:t>АДМИНИСТРАЦИИ ЕЛИЗОВСКОГО ГОРОДСКОГО ПОСЕЛЕНИЯ</w:t>
            </w:r>
          </w:p>
          <w:p w:rsidR="00B26706" w:rsidRPr="00B26706" w:rsidRDefault="00B26706">
            <w:pPr>
              <w:spacing w:line="276" w:lineRule="auto"/>
              <w:rPr>
                <w:color w:val="000000" w:themeColor="text1"/>
                <w:lang w:eastAsia="en-US"/>
              </w:rPr>
            </w:pPr>
          </w:p>
          <w:p w:rsidR="00B26706" w:rsidRPr="00B26706" w:rsidRDefault="00B26706">
            <w:pPr>
              <w:spacing w:line="360" w:lineRule="auto"/>
              <w:jc w:val="center"/>
              <w:rPr>
                <w:b/>
                <w:color w:val="000000" w:themeColor="text1"/>
                <w:szCs w:val="28"/>
                <w:lang w:eastAsia="en-US"/>
              </w:rPr>
            </w:pPr>
            <w:r w:rsidRPr="00B26706">
              <w:rPr>
                <w:b/>
                <w:color w:val="000000" w:themeColor="text1"/>
                <w:szCs w:val="28"/>
                <w:lang w:eastAsia="en-US"/>
              </w:rPr>
              <w:t xml:space="preserve">Расписка </w:t>
            </w:r>
          </w:p>
          <w:p w:rsidR="00B26706" w:rsidRPr="00B26706" w:rsidRDefault="00B26706">
            <w:pPr>
              <w:spacing w:line="360" w:lineRule="auto"/>
              <w:jc w:val="center"/>
              <w:rPr>
                <w:color w:val="000000" w:themeColor="text1"/>
                <w:szCs w:val="28"/>
                <w:lang w:eastAsia="en-US"/>
              </w:rPr>
            </w:pPr>
            <w:r w:rsidRPr="00B26706">
              <w:rPr>
                <w:color w:val="000000" w:themeColor="text1"/>
                <w:szCs w:val="28"/>
                <w:lang w:eastAsia="en-US"/>
              </w:rPr>
              <w:lastRenderedPageBreak/>
              <w:t>в получении документов прилагаемых к заявлению:</w:t>
            </w:r>
          </w:p>
          <w:p w:rsidR="00B26706" w:rsidRPr="00B26706" w:rsidRDefault="00B26706">
            <w:pPr>
              <w:spacing w:line="360" w:lineRule="auto"/>
              <w:jc w:val="both"/>
              <w:rPr>
                <w:color w:val="000000" w:themeColor="text1"/>
                <w:szCs w:val="28"/>
                <w:lang w:eastAsia="en-US"/>
              </w:rPr>
            </w:pPr>
            <w:r w:rsidRPr="00B26706">
              <w:rPr>
                <w:color w:val="000000" w:themeColor="text1"/>
                <w:szCs w:val="28"/>
                <w:lang w:eastAsia="en-US"/>
              </w:rPr>
              <w:t>1. ФИО заявителя _____________________</w:t>
            </w:r>
          </w:p>
          <w:p w:rsidR="00B26706" w:rsidRPr="00B26706" w:rsidRDefault="00B26706">
            <w:pPr>
              <w:spacing w:line="360" w:lineRule="auto"/>
              <w:jc w:val="both"/>
              <w:rPr>
                <w:color w:val="000000" w:themeColor="text1"/>
                <w:szCs w:val="28"/>
                <w:lang w:eastAsia="en-US"/>
              </w:rPr>
            </w:pPr>
            <w:r w:rsidRPr="00B26706">
              <w:rPr>
                <w:color w:val="000000" w:themeColor="text1"/>
                <w:szCs w:val="28"/>
                <w:lang w:eastAsia="en-US"/>
              </w:rPr>
              <w:t>2. Номер _____, дата __________ регистрации заявления</w:t>
            </w:r>
          </w:p>
          <w:p w:rsidR="00B26706" w:rsidRPr="00B26706" w:rsidRDefault="00B26706">
            <w:pPr>
              <w:spacing w:line="276" w:lineRule="auto"/>
              <w:jc w:val="both"/>
              <w:rPr>
                <w:color w:val="000000" w:themeColor="text1"/>
                <w:szCs w:val="28"/>
                <w:lang w:eastAsia="en-US"/>
              </w:rPr>
            </w:pPr>
          </w:p>
          <w:p w:rsidR="00B26706" w:rsidRPr="00B26706" w:rsidRDefault="00B26706">
            <w:pPr>
              <w:spacing w:line="276" w:lineRule="auto"/>
              <w:jc w:val="both"/>
              <w:rPr>
                <w:color w:val="000000" w:themeColor="text1"/>
                <w:szCs w:val="28"/>
                <w:lang w:eastAsia="en-US"/>
              </w:rPr>
            </w:pPr>
          </w:p>
          <w:p w:rsidR="00B26706" w:rsidRPr="00B26706" w:rsidRDefault="00B26706">
            <w:pPr>
              <w:spacing w:line="276" w:lineRule="auto"/>
              <w:jc w:val="both"/>
              <w:rPr>
                <w:color w:val="000000" w:themeColor="text1"/>
                <w:szCs w:val="28"/>
                <w:lang w:eastAsia="en-US"/>
              </w:rPr>
            </w:pPr>
            <w:r w:rsidRPr="00B26706">
              <w:rPr>
                <w:color w:val="000000" w:themeColor="text1"/>
                <w:szCs w:val="28"/>
                <w:lang w:eastAsia="en-US"/>
              </w:rPr>
              <w:t>Предоставлены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174"/>
              <w:gridCol w:w="1643"/>
              <w:gridCol w:w="1183"/>
            </w:tblGrid>
            <w:tr w:rsidR="00B26706" w:rsidRPr="00B26706">
              <w:tc>
                <w:tcPr>
                  <w:tcW w:w="633" w:type="dxa"/>
                  <w:vMerge w:val="restart"/>
                  <w:tcBorders>
                    <w:top w:val="single" w:sz="4" w:space="0" w:color="auto"/>
                    <w:left w:val="single" w:sz="4" w:space="0" w:color="auto"/>
                    <w:bottom w:val="single" w:sz="4" w:space="0" w:color="auto"/>
                    <w:right w:val="single" w:sz="4" w:space="0" w:color="auto"/>
                  </w:tcBorders>
                  <w:hideMark/>
                </w:tcPr>
                <w:p w:rsidR="00B26706" w:rsidRPr="00B26706" w:rsidRDefault="00B26706">
                  <w:pPr>
                    <w:spacing w:line="276" w:lineRule="auto"/>
                    <w:jc w:val="center"/>
                    <w:rPr>
                      <w:b/>
                      <w:color w:val="000000" w:themeColor="text1"/>
                      <w:lang w:eastAsia="en-US"/>
                    </w:rPr>
                  </w:pPr>
                  <w:r w:rsidRPr="00B26706">
                    <w:rPr>
                      <w:b/>
                      <w:color w:val="000000" w:themeColor="text1"/>
                      <w:lang w:eastAsia="en-US"/>
                    </w:rPr>
                    <w:t xml:space="preserve">№ </w:t>
                  </w:r>
                  <w:proofErr w:type="spellStart"/>
                  <w:proofErr w:type="gramStart"/>
                  <w:r w:rsidRPr="00B26706">
                    <w:rPr>
                      <w:b/>
                      <w:color w:val="000000" w:themeColor="text1"/>
                      <w:lang w:eastAsia="en-US"/>
                    </w:rPr>
                    <w:t>п</w:t>
                  </w:r>
                  <w:proofErr w:type="spellEnd"/>
                  <w:proofErr w:type="gramEnd"/>
                  <w:r w:rsidRPr="00B26706">
                    <w:rPr>
                      <w:b/>
                      <w:color w:val="000000" w:themeColor="text1"/>
                      <w:lang w:eastAsia="en-US"/>
                    </w:rPr>
                    <w:t>/</w:t>
                  </w:r>
                  <w:proofErr w:type="spellStart"/>
                  <w:r w:rsidRPr="00B26706">
                    <w:rPr>
                      <w:b/>
                      <w:color w:val="000000" w:themeColor="text1"/>
                      <w:lang w:eastAsia="en-US"/>
                    </w:rPr>
                    <w:t>п</w:t>
                  </w:r>
                  <w:proofErr w:type="spellEnd"/>
                </w:p>
              </w:tc>
              <w:tc>
                <w:tcPr>
                  <w:tcW w:w="6174" w:type="dxa"/>
                  <w:vMerge w:val="restart"/>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pacing w:line="276" w:lineRule="auto"/>
                    <w:jc w:val="center"/>
                    <w:rPr>
                      <w:b/>
                      <w:color w:val="000000" w:themeColor="text1"/>
                      <w:lang w:eastAsia="en-US"/>
                    </w:rPr>
                  </w:pPr>
                  <w:r w:rsidRPr="00B26706">
                    <w:rPr>
                      <w:b/>
                      <w:color w:val="000000" w:themeColor="text1"/>
                      <w:lang w:eastAsia="en-US"/>
                    </w:rPr>
                    <w:t>Наименование и реквизиты документов</w:t>
                  </w:r>
                </w:p>
              </w:tc>
              <w:tc>
                <w:tcPr>
                  <w:tcW w:w="2764" w:type="dxa"/>
                  <w:gridSpan w:val="2"/>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pacing w:line="276" w:lineRule="auto"/>
                    <w:jc w:val="center"/>
                    <w:rPr>
                      <w:b/>
                      <w:color w:val="000000" w:themeColor="text1"/>
                      <w:lang w:eastAsia="en-US"/>
                    </w:rPr>
                  </w:pPr>
                  <w:r w:rsidRPr="00B26706">
                    <w:rPr>
                      <w:b/>
                      <w:color w:val="000000" w:themeColor="text1"/>
                      <w:lang w:eastAsia="en-US"/>
                    </w:rPr>
                    <w:t>Кол-во листов</w:t>
                  </w:r>
                </w:p>
              </w:tc>
            </w:tr>
            <w:tr w:rsidR="00B26706" w:rsidRPr="00B26706">
              <w:tc>
                <w:tcPr>
                  <w:tcW w:w="0" w:type="auto"/>
                  <w:vMerge/>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rPr>
                      <w:b/>
                      <w:color w:val="000000" w:themeColor="text1"/>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rPr>
                      <w:b/>
                      <w:color w:val="000000" w:themeColor="text1"/>
                      <w:lang w:eastAsia="en-US"/>
                    </w:rPr>
                  </w:pPr>
                </w:p>
              </w:tc>
              <w:tc>
                <w:tcPr>
                  <w:tcW w:w="1581"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pacing w:line="276" w:lineRule="auto"/>
                    <w:jc w:val="center"/>
                    <w:rPr>
                      <w:b/>
                      <w:color w:val="000000" w:themeColor="text1"/>
                      <w:lang w:eastAsia="en-US"/>
                    </w:rPr>
                  </w:pPr>
                  <w:r w:rsidRPr="00B26706">
                    <w:rPr>
                      <w:b/>
                      <w:color w:val="000000" w:themeColor="text1"/>
                      <w:lang w:eastAsia="en-US"/>
                    </w:rPr>
                    <w:t>подлинные</w:t>
                  </w:r>
                </w:p>
              </w:tc>
              <w:tc>
                <w:tcPr>
                  <w:tcW w:w="1183"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pacing w:line="276" w:lineRule="auto"/>
                    <w:jc w:val="center"/>
                    <w:rPr>
                      <w:b/>
                      <w:color w:val="000000" w:themeColor="text1"/>
                      <w:lang w:eastAsia="en-US"/>
                    </w:rPr>
                  </w:pPr>
                  <w:r w:rsidRPr="00B26706">
                    <w:rPr>
                      <w:b/>
                      <w:color w:val="000000" w:themeColor="text1"/>
                      <w:lang w:eastAsia="en-US"/>
                    </w:rPr>
                    <w:t>копии</w:t>
                  </w:r>
                </w:p>
              </w:tc>
            </w:tr>
            <w:tr w:rsidR="00B26706" w:rsidRPr="00B26706">
              <w:tc>
                <w:tcPr>
                  <w:tcW w:w="633" w:type="dxa"/>
                  <w:tcBorders>
                    <w:top w:val="single" w:sz="4" w:space="0" w:color="auto"/>
                    <w:left w:val="single" w:sz="4" w:space="0" w:color="auto"/>
                    <w:bottom w:val="single" w:sz="4" w:space="0" w:color="auto"/>
                    <w:right w:val="single" w:sz="4" w:space="0" w:color="auto"/>
                  </w:tcBorders>
                  <w:hideMark/>
                </w:tcPr>
                <w:p w:rsidR="00B26706" w:rsidRPr="00B26706" w:rsidRDefault="00B26706">
                  <w:pPr>
                    <w:spacing w:line="276" w:lineRule="auto"/>
                    <w:jc w:val="center"/>
                    <w:rPr>
                      <w:b/>
                      <w:color w:val="000000" w:themeColor="text1"/>
                      <w:lang w:eastAsia="en-US"/>
                    </w:rPr>
                  </w:pPr>
                  <w:r w:rsidRPr="00B26706">
                    <w:rPr>
                      <w:b/>
                      <w:color w:val="000000" w:themeColor="text1"/>
                      <w:lang w:eastAsia="en-US"/>
                    </w:rPr>
                    <w:t>1</w:t>
                  </w:r>
                </w:p>
              </w:tc>
              <w:tc>
                <w:tcPr>
                  <w:tcW w:w="6174"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jc w:val="both"/>
                    <w:rPr>
                      <w:color w:val="000000" w:themeColor="text1"/>
                      <w:lang w:eastAsia="en-US"/>
                    </w:rPr>
                  </w:pPr>
                </w:p>
              </w:tc>
              <w:tc>
                <w:tcPr>
                  <w:tcW w:w="1581"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jc w:val="center"/>
                    <w:rPr>
                      <w:color w:val="000000" w:themeColor="text1"/>
                      <w:lang w:eastAsia="en-US"/>
                    </w:rPr>
                  </w:pPr>
                </w:p>
              </w:tc>
              <w:tc>
                <w:tcPr>
                  <w:tcW w:w="1183"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jc w:val="center"/>
                    <w:rPr>
                      <w:color w:val="000000" w:themeColor="text1"/>
                      <w:lang w:eastAsia="en-US"/>
                    </w:rPr>
                  </w:pPr>
                </w:p>
              </w:tc>
            </w:tr>
            <w:tr w:rsidR="00B26706" w:rsidRPr="00B26706">
              <w:tc>
                <w:tcPr>
                  <w:tcW w:w="633" w:type="dxa"/>
                  <w:tcBorders>
                    <w:top w:val="single" w:sz="4" w:space="0" w:color="auto"/>
                    <w:left w:val="single" w:sz="4" w:space="0" w:color="auto"/>
                    <w:bottom w:val="single" w:sz="4" w:space="0" w:color="auto"/>
                    <w:right w:val="single" w:sz="4" w:space="0" w:color="auto"/>
                  </w:tcBorders>
                  <w:hideMark/>
                </w:tcPr>
                <w:p w:rsidR="00B26706" w:rsidRPr="00B26706" w:rsidRDefault="00B26706">
                  <w:pPr>
                    <w:spacing w:line="276" w:lineRule="auto"/>
                    <w:jc w:val="center"/>
                    <w:rPr>
                      <w:b/>
                      <w:color w:val="000000" w:themeColor="text1"/>
                      <w:lang w:eastAsia="en-US"/>
                    </w:rPr>
                  </w:pPr>
                  <w:r w:rsidRPr="00B26706">
                    <w:rPr>
                      <w:b/>
                      <w:color w:val="000000" w:themeColor="text1"/>
                      <w:lang w:eastAsia="en-US"/>
                    </w:rPr>
                    <w:t>2</w:t>
                  </w:r>
                </w:p>
              </w:tc>
              <w:tc>
                <w:tcPr>
                  <w:tcW w:w="6174"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rPr>
                      <w:color w:val="000000" w:themeColor="text1"/>
                      <w:lang w:eastAsia="en-US"/>
                    </w:rPr>
                  </w:pPr>
                </w:p>
              </w:tc>
              <w:tc>
                <w:tcPr>
                  <w:tcW w:w="1581"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jc w:val="center"/>
                    <w:rPr>
                      <w:color w:val="000000" w:themeColor="text1"/>
                      <w:lang w:eastAsia="en-US"/>
                    </w:rPr>
                  </w:pPr>
                </w:p>
              </w:tc>
              <w:tc>
                <w:tcPr>
                  <w:tcW w:w="1183"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jc w:val="center"/>
                    <w:rPr>
                      <w:color w:val="000000" w:themeColor="text1"/>
                      <w:lang w:eastAsia="en-US"/>
                    </w:rPr>
                  </w:pPr>
                </w:p>
              </w:tc>
            </w:tr>
            <w:tr w:rsidR="00B26706" w:rsidRPr="00B26706">
              <w:tc>
                <w:tcPr>
                  <w:tcW w:w="633" w:type="dxa"/>
                  <w:tcBorders>
                    <w:top w:val="single" w:sz="4" w:space="0" w:color="auto"/>
                    <w:left w:val="single" w:sz="4" w:space="0" w:color="auto"/>
                    <w:bottom w:val="single" w:sz="4" w:space="0" w:color="auto"/>
                    <w:right w:val="single" w:sz="4" w:space="0" w:color="auto"/>
                  </w:tcBorders>
                  <w:hideMark/>
                </w:tcPr>
                <w:p w:rsidR="00B26706" w:rsidRPr="00B26706" w:rsidRDefault="00B26706">
                  <w:pPr>
                    <w:spacing w:line="276" w:lineRule="auto"/>
                    <w:jc w:val="center"/>
                    <w:rPr>
                      <w:b/>
                      <w:color w:val="000000" w:themeColor="text1"/>
                      <w:lang w:eastAsia="en-US"/>
                    </w:rPr>
                  </w:pPr>
                  <w:r w:rsidRPr="00B26706">
                    <w:rPr>
                      <w:b/>
                      <w:color w:val="000000" w:themeColor="text1"/>
                      <w:lang w:eastAsia="en-US"/>
                    </w:rPr>
                    <w:t>3</w:t>
                  </w:r>
                </w:p>
              </w:tc>
              <w:tc>
                <w:tcPr>
                  <w:tcW w:w="6174"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jc w:val="both"/>
                    <w:rPr>
                      <w:color w:val="000000" w:themeColor="text1"/>
                      <w:lang w:eastAsia="en-US"/>
                    </w:rPr>
                  </w:pPr>
                </w:p>
              </w:tc>
              <w:tc>
                <w:tcPr>
                  <w:tcW w:w="1581"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jc w:val="center"/>
                    <w:rPr>
                      <w:color w:val="000000" w:themeColor="text1"/>
                      <w:lang w:eastAsia="en-US"/>
                    </w:rPr>
                  </w:pPr>
                </w:p>
              </w:tc>
              <w:tc>
                <w:tcPr>
                  <w:tcW w:w="1183"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jc w:val="center"/>
                    <w:rPr>
                      <w:color w:val="000000" w:themeColor="text1"/>
                      <w:lang w:eastAsia="en-US"/>
                    </w:rPr>
                  </w:pPr>
                </w:p>
              </w:tc>
            </w:tr>
            <w:tr w:rsidR="00B26706" w:rsidRPr="00B26706">
              <w:tc>
                <w:tcPr>
                  <w:tcW w:w="633" w:type="dxa"/>
                  <w:tcBorders>
                    <w:top w:val="single" w:sz="4" w:space="0" w:color="auto"/>
                    <w:left w:val="single" w:sz="4" w:space="0" w:color="auto"/>
                    <w:bottom w:val="single" w:sz="4" w:space="0" w:color="auto"/>
                    <w:right w:val="single" w:sz="4" w:space="0" w:color="auto"/>
                  </w:tcBorders>
                  <w:hideMark/>
                </w:tcPr>
                <w:p w:rsidR="00B26706" w:rsidRPr="00B26706" w:rsidRDefault="00B26706">
                  <w:pPr>
                    <w:spacing w:line="276" w:lineRule="auto"/>
                    <w:jc w:val="center"/>
                    <w:rPr>
                      <w:b/>
                      <w:color w:val="000000" w:themeColor="text1"/>
                      <w:lang w:eastAsia="en-US"/>
                    </w:rPr>
                  </w:pPr>
                  <w:r w:rsidRPr="00B26706">
                    <w:rPr>
                      <w:b/>
                      <w:color w:val="000000" w:themeColor="text1"/>
                      <w:lang w:eastAsia="en-US"/>
                    </w:rPr>
                    <w:t>4</w:t>
                  </w:r>
                </w:p>
              </w:tc>
              <w:tc>
                <w:tcPr>
                  <w:tcW w:w="6174"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jc w:val="both"/>
                    <w:rPr>
                      <w:color w:val="000000" w:themeColor="text1"/>
                      <w:lang w:eastAsia="en-US"/>
                    </w:rPr>
                  </w:pPr>
                </w:p>
              </w:tc>
              <w:tc>
                <w:tcPr>
                  <w:tcW w:w="1581"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jc w:val="center"/>
                    <w:rPr>
                      <w:color w:val="000000" w:themeColor="text1"/>
                      <w:lang w:eastAsia="en-US"/>
                    </w:rPr>
                  </w:pPr>
                </w:p>
              </w:tc>
              <w:tc>
                <w:tcPr>
                  <w:tcW w:w="1183"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jc w:val="center"/>
                    <w:rPr>
                      <w:color w:val="000000" w:themeColor="text1"/>
                      <w:lang w:eastAsia="en-US"/>
                    </w:rPr>
                  </w:pPr>
                </w:p>
              </w:tc>
            </w:tr>
            <w:tr w:rsidR="00B26706" w:rsidRPr="00B26706">
              <w:tc>
                <w:tcPr>
                  <w:tcW w:w="633"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pacing w:line="276" w:lineRule="auto"/>
                    <w:jc w:val="center"/>
                    <w:rPr>
                      <w:b/>
                      <w:color w:val="000000" w:themeColor="text1"/>
                      <w:lang w:eastAsia="en-US"/>
                    </w:rPr>
                  </w:pPr>
                  <w:r w:rsidRPr="00B26706">
                    <w:rPr>
                      <w:b/>
                      <w:color w:val="000000" w:themeColor="text1"/>
                      <w:lang w:eastAsia="en-US"/>
                    </w:rPr>
                    <w:t>5</w:t>
                  </w:r>
                </w:p>
              </w:tc>
              <w:tc>
                <w:tcPr>
                  <w:tcW w:w="6174"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rPr>
                      <w:color w:val="000000" w:themeColor="text1"/>
                      <w:lang w:eastAsia="en-US"/>
                    </w:rPr>
                  </w:pPr>
                </w:p>
              </w:tc>
              <w:tc>
                <w:tcPr>
                  <w:tcW w:w="1581"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jc w:val="center"/>
                    <w:rPr>
                      <w:b/>
                      <w:color w:val="000000" w:themeColor="text1"/>
                      <w:lang w:eastAsia="en-US"/>
                    </w:rPr>
                  </w:pPr>
                </w:p>
              </w:tc>
              <w:tc>
                <w:tcPr>
                  <w:tcW w:w="1183"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jc w:val="center"/>
                    <w:rPr>
                      <w:b/>
                      <w:color w:val="000000" w:themeColor="text1"/>
                      <w:lang w:eastAsia="en-US"/>
                    </w:rPr>
                  </w:pPr>
                </w:p>
              </w:tc>
            </w:tr>
            <w:tr w:rsidR="00B26706" w:rsidRPr="00B26706">
              <w:tc>
                <w:tcPr>
                  <w:tcW w:w="633" w:type="dxa"/>
                  <w:tcBorders>
                    <w:top w:val="single" w:sz="4" w:space="0" w:color="auto"/>
                    <w:left w:val="single" w:sz="4" w:space="0" w:color="auto"/>
                    <w:bottom w:val="single" w:sz="4" w:space="0" w:color="auto"/>
                    <w:right w:val="single" w:sz="4" w:space="0" w:color="auto"/>
                  </w:tcBorders>
                  <w:hideMark/>
                </w:tcPr>
                <w:p w:rsidR="00B26706" w:rsidRPr="00B26706" w:rsidRDefault="00B26706">
                  <w:pPr>
                    <w:spacing w:line="276" w:lineRule="auto"/>
                    <w:jc w:val="center"/>
                    <w:rPr>
                      <w:b/>
                      <w:color w:val="000000" w:themeColor="text1"/>
                      <w:lang w:eastAsia="en-US"/>
                    </w:rPr>
                  </w:pPr>
                  <w:r w:rsidRPr="00B26706">
                    <w:rPr>
                      <w:b/>
                      <w:color w:val="000000" w:themeColor="text1"/>
                      <w:lang w:eastAsia="en-US"/>
                    </w:rPr>
                    <w:t>6</w:t>
                  </w:r>
                </w:p>
              </w:tc>
              <w:tc>
                <w:tcPr>
                  <w:tcW w:w="6174"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rPr>
                      <w:b/>
                      <w:color w:val="000000" w:themeColor="text1"/>
                      <w:lang w:eastAsia="en-US"/>
                    </w:rPr>
                  </w:pPr>
                </w:p>
              </w:tc>
              <w:tc>
                <w:tcPr>
                  <w:tcW w:w="1581"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jc w:val="center"/>
                    <w:rPr>
                      <w:b/>
                      <w:color w:val="000000" w:themeColor="text1"/>
                      <w:lang w:eastAsia="en-US"/>
                    </w:rPr>
                  </w:pPr>
                </w:p>
              </w:tc>
              <w:tc>
                <w:tcPr>
                  <w:tcW w:w="1183"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jc w:val="center"/>
                    <w:rPr>
                      <w:b/>
                      <w:color w:val="000000" w:themeColor="text1"/>
                      <w:lang w:eastAsia="en-US"/>
                    </w:rPr>
                  </w:pPr>
                </w:p>
              </w:tc>
            </w:tr>
            <w:tr w:rsidR="00B26706" w:rsidRPr="00B26706">
              <w:tc>
                <w:tcPr>
                  <w:tcW w:w="633" w:type="dxa"/>
                  <w:tcBorders>
                    <w:top w:val="single" w:sz="4" w:space="0" w:color="auto"/>
                    <w:left w:val="single" w:sz="4" w:space="0" w:color="auto"/>
                    <w:bottom w:val="single" w:sz="4" w:space="0" w:color="auto"/>
                    <w:right w:val="single" w:sz="4" w:space="0" w:color="auto"/>
                  </w:tcBorders>
                  <w:hideMark/>
                </w:tcPr>
                <w:p w:rsidR="00B26706" w:rsidRPr="00B26706" w:rsidRDefault="00B26706">
                  <w:pPr>
                    <w:spacing w:line="276" w:lineRule="auto"/>
                    <w:jc w:val="center"/>
                    <w:rPr>
                      <w:b/>
                      <w:color w:val="000000" w:themeColor="text1"/>
                      <w:lang w:eastAsia="en-US"/>
                    </w:rPr>
                  </w:pPr>
                  <w:r w:rsidRPr="00B26706">
                    <w:rPr>
                      <w:b/>
                      <w:color w:val="000000" w:themeColor="text1"/>
                      <w:lang w:eastAsia="en-US"/>
                    </w:rPr>
                    <w:t>7</w:t>
                  </w:r>
                </w:p>
              </w:tc>
              <w:tc>
                <w:tcPr>
                  <w:tcW w:w="6174"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rPr>
                      <w:color w:val="000000" w:themeColor="text1"/>
                      <w:lang w:eastAsia="en-US"/>
                    </w:rPr>
                  </w:pPr>
                </w:p>
              </w:tc>
              <w:tc>
                <w:tcPr>
                  <w:tcW w:w="1581"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jc w:val="center"/>
                    <w:rPr>
                      <w:b/>
                      <w:color w:val="000000" w:themeColor="text1"/>
                      <w:lang w:eastAsia="en-US"/>
                    </w:rPr>
                  </w:pPr>
                </w:p>
              </w:tc>
              <w:tc>
                <w:tcPr>
                  <w:tcW w:w="1183"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jc w:val="center"/>
                    <w:rPr>
                      <w:b/>
                      <w:color w:val="000000" w:themeColor="text1"/>
                      <w:lang w:eastAsia="en-US"/>
                    </w:rPr>
                  </w:pPr>
                </w:p>
              </w:tc>
            </w:tr>
            <w:tr w:rsidR="00B26706" w:rsidRPr="00B26706">
              <w:tc>
                <w:tcPr>
                  <w:tcW w:w="633"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jc w:val="center"/>
                    <w:rPr>
                      <w:b/>
                      <w:color w:val="000000" w:themeColor="text1"/>
                      <w:lang w:eastAsia="en-US"/>
                    </w:rPr>
                  </w:pPr>
                </w:p>
              </w:tc>
              <w:tc>
                <w:tcPr>
                  <w:tcW w:w="6174"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rPr>
                      <w:color w:val="000000" w:themeColor="text1"/>
                      <w:lang w:eastAsia="en-US"/>
                    </w:rPr>
                  </w:pPr>
                </w:p>
              </w:tc>
              <w:tc>
                <w:tcPr>
                  <w:tcW w:w="1581"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jc w:val="center"/>
                    <w:rPr>
                      <w:b/>
                      <w:color w:val="000000" w:themeColor="text1"/>
                      <w:lang w:eastAsia="en-US"/>
                    </w:rPr>
                  </w:pPr>
                </w:p>
              </w:tc>
              <w:tc>
                <w:tcPr>
                  <w:tcW w:w="1183"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jc w:val="center"/>
                    <w:rPr>
                      <w:b/>
                      <w:color w:val="000000" w:themeColor="text1"/>
                      <w:lang w:eastAsia="en-US"/>
                    </w:rPr>
                  </w:pPr>
                </w:p>
              </w:tc>
            </w:tr>
            <w:tr w:rsidR="00B26706" w:rsidRPr="00B26706">
              <w:tc>
                <w:tcPr>
                  <w:tcW w:w="633"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jc w:val="center"/>
                    <w:rPr>
                      <w:b/>
                      <w:color w:val="000000" w:themeColor="text1"/>
                      <w:lang w:eastAsia="en-US"/>
                    </w:rPr>
                  </w:pPr>
                </w:p>
              </w:tc>
              <w:tc>
                <w:tcPr>
                  <w:tcW w:w="6174"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jc w:val="center"/>
                    <w:rPr>
                      <w:color w:val="000000" w:themeColor="text1"/>
                      <w:lang w:eastAsia="en-US"/>
                    </w:rPr>
                  </w:pPr>
                </w:p>
              </w:tc>
              <w:tc>
                <w:tcPr>
                  <w:tcW w:w="1581"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jc w:val="center"/>
                    <w:rPr>
                      <w:b/>
                      <w:color w:val="000000" w:themeColor="text1"/>
                      <w:lang w:eastAsia="en-US"/>
                    </w:rPr>
                  </w:pPr>
                </w:p>
              </w:tc>
              <w:tc>
                <w:tcPr>
                  <w:tcW w:w="1183"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jc w:val="center"/>
                    <w:rPr>
                      <w:b/>
                      <w:color w:val="000000" w:themeColor="text1"/>
                      <w:lang w:eastAsia="en-US"/>
                    </w:rPr>
                  </w:pPr>
                </w:p>
              </w:tc>
            </w:tr>
            <w:tr w:rsidR="00B26706" w:rsidRPr="00B26706">
              <w:tc>
                <w:tcPr>
                  <w:tcW w:w="633"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jc w:val="center"/>
                    <w:rPr>
                      <w:b/>
                      <w:color w:val="000000" w:themeColor="text1"/>
                      <w:lang w:eastAsia="en-US"/>
                    </w:rPr>
                  </w:pPr>
                </w:p>
              </w:tc>
              <w:tc>
                <w:tcPr>
                  <w:tcW w:w="6174"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jc w:val="center"/>
                    <w:rPr>
                      <w:color w:val="000000" w:themeColor="text1"/>
                      <w:lang w:eastAsia="en-US"/>
                    </w:rPr>
                  </w:pPr>
                </w:p>
              </w:tc>
              <w:tc>
                <w:tcPr>
                  <w:tcW w:w="1581"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jc w:val="center"/>
                    <w:rPr>
                      <w:b/>
                      <w:color w:val="000000" w:themeColor="text1"/>
                      <w:lang w:eastAsia="en-US"/>
                    </w:rPr>
                  </w:pPr>
                </w:p>
              </w:tc>
              <w:tc>
                <w:tcPr>
                  <w:tcW w:w="1183" w:type="dxa"/>
                  <w:tcBorders>
                    <w:top w:val="single" w:sz="4" w:space="0" w:color="auto"/>
                    <w:left w:val="single" w:sz="4" w:space="0" w:color="auto"/>
                    <w:bottom w:val="single" w:sz="4" w:space="0" w:color="auto"/>
                    <w:right w:val="single" w:sz="4" w:space="0" w:color="auto"/>
                  </w:tcBorders>
                </w:tcPr>
                <w:p w:rsidR="00B26706" w:rsidRPr="00B26706" w:rsidRDefault="00B26706">
                  <w:pPr>
                    <w:spacing w:line="276" w:lineRule="auto"/>
                    <w:jc w:val="center"/>
                    <w:rPr>
                      <w:b/>
                      <w:color w:val="000000" w:themeColor="text1"/>
                      <w:lang w:eastAsia="en-US"/>
                    </w:rPr>
                  </w:pPr>
                </w:p>
              </w:tc>
            </w:tr>
          </w:tbl>
          <w:p w:rsidR="00B26706" w:rsidRPr="00B26706" w:rsidRDefault="00B26706">
            <w:pPr>
              <w:spacing w:line="276" w:lineRule="auto"/>
              <w:jc w:val="both"/>
              <w:rPr>
                <w:b/>
                <w:color w:val="000000" w:themeColor="text1"/>
                <w:lang w:eastAsia="en-US"/>
              </w:rPr>
            </w:pPr>
          </w:p>
          <w:p w:rsidR="00B26706" w:rsidRPr="00B26706" w:rsidRDefault="00B26706">
            <w:pPr>
              <w:spacing w:line="276" w:lineRule="auto"/>
              <w:jc w:val="both"/>
              <w:rPr>
                <w:b/>
                <w:color w:val="000000" w:themeColor="text1"/>
                <w:szCs w:val="28"/>
                <w:lang w:eastAsia="en-US"/>
              </w:rPr>
            </w:pPr>
          </w:p>
          <w:p w:rsidR="00B26706" w:rsidRPr="00B26706" w:rsidRDefault="00B26706">
            <w:pPr>
              <w:spacing w:line="276" w:lineRule="auto"/>
              <w:jc w:val="both"/>
              <w:rPr>
                <w:color w:val="000000" w:themeColor="text1"/>
                <w:szCs w:val="28"/>
                <w:lang w:eastAsia="en-US"/>
              </w:rPr>
            </w:pPr>
            <w:r w:rsidRPr="00B26706">
              <w:rPr>
                <w:color w:val="000000" w:themeColor="text1"/>
                <w:szCs w:val="28"/>
                <w:lang w:eastAsia="en-US"/>
              </w:rPr>
              <w:t>Заявитель ___________________                                                 ______________</w:t>
            </w:r>
          </w:p>
          <w:p w:rsidR="00B26706" w:rsidRPr="00B26706" w:rsidRDefault="00B26706">
            <w:pPr>
              <w:spacing w:line="276" w:lineRule="auto"/>
              <w:jc w:val="both"/>
              <w:rPr>
                <w:color w:val="000000" w:themeColor="text1"/>
                <w:sz w:val="22"/>
                <w:lang w:eastAsia="en-US"/>
              </w:rPr>
            </w:pPr>
            <w:r w:rsidRPr="00B26706">
              <w:rPr>
                <w:color w:val="000000" w:themeColor="text1"/>
                <w:sz w:val="22"/>
                <w:szCs w:val="22"/>
                <w:lang w:eastAsia="en-US"/>
              </w:rPr>
              <w:t xml:space="preserve">                                       (Ф.И.О.)                                                                                            (подпись)</w:t>
            </w:r>
          </w:p>
          <w:p w:rsidR="00B26706" w:rsidRPr="00B26706" w:rsidRDefault="00B26706">
            <w:pPr>
              <w:spacing w:line="276" w:lineRule="auto"/>
              <w:jc w:val="both"/>
              <w:rPr>
                <w:color w:val="000000" w:themeColor="text1"/>
                <w:sz w:val="22"/>
                <w:lang w:eastAsia="en-US"/>
              </w:rPr>
            </w:pPr>
          </w:p>
          <w:p w:rsidR="00B26706" w:rsidRPr="00B26706" w:rsidRDefault="00B26706">
            <w:pPr>
              <w:spacing w:line="276" w:lineRule="auto"/>
              <w:jc w:val="both"/>
              <w:rPr>
                <w:color w:val="000000" w:themeColor="text1"/>
                <w:sz w:val="22"/>
                <w:lang w:eastAsia="en-US"/>
              </w:rPr>
            </w:pPr>
          </w:p>
          <w:p w:rsidR="00B26706" w:rsidRPr="00B26706" w:rsidRDefault="00B26706">
            <w:pPr>
              <w:spacing w:line="276" w:lineRule="auto"/>
              <w:jc w:val="both"/>
              <w:rPr>
                <w:color w:val="000000" w:themeColor="text1"/>
                <w:szCs w:val="28"/>
                <w:lang w:eastAsia="en-US"/>
              </w:rPr>
            </w:pPr>
            <w:r w:rsidRPr="00B26706">
              <w:rPr>
                <w:color w:val="000000" w:themeColor="text1"/>
                <w:szCs w:val="28"/>
                <w:lang w:eastAsia="en-US"/>
              </w:rPr>
              <w:t xml:space="preserve">Специалист приема    </w:t>
            </w:r>
          </w:p>
          <w:p w:rsidR="00B26706" w:rsidRPr="00B26706" w:rsidRDefault="00B26706">
            <w:pPr>
              <w:spacing w:line="276" w:lineRule="auto"/>
              <w:jc w:val="both"/>
              <w:rPr>
                <w:color w:val="000000" w:themeColor="text1"/>
                <w:szCs w:val="28"/>
                <w:lang w:eastAsia="en-US"/>
              </w:rPr>
            </w:pPr>
          </w:p>
          <w:p w:rsidR="00B26706" w:rsidRPr="00B26706" w:rsidRDefault="00B26706">
            <w:pPr>
              <w:spacing w:line="276" w:lineRule="auto"/>
              <w:jc w:val="both"/>
              <w:rPr>
                <w:color w:val="000000" w:themeColor="text1"/>
                <w:szCs w:val="28"/>
                <w:lang w:eastAsia="en-US"/>
              </w:rPr>
            </w:pPr>
            <w:r w:rsidRPr="00B26706">
              <w:rPr>
                <w:color w:val="000000" w:themeColor="text1"/>
                <w:szCs w:val="28"/>
                <w:lang w:eastAsia="en-US"/>
              </w:rPr>
              <w:t>Обращаться за получением документов после ________________________</w:t>
            </w:r>
          </w:p>
          <w:p w:rsidR="00B26706" w:rsidRPr="00B26706" w:rsidRDefault="00B26706">
            <w:pPr>
              <w:spacing w:line="276" w:lineRule="auto"/>
              <w:jc w:val="both"/>
              <w:rPr>
                <w:color w:val="000000" w:themeColor="text1"/>
                <w:szCs w:val="28"/>
                <w:lang w:eastAsia="en-US"/>
              </w:rPr>
            </w:pPr>
          </w:p>
          <w:p w:rsidR="00B26706" w:rsidRPr="00B26706" w:rsidRDefault="00B26706">
            <w:pPr>
              <w:spacing w:line="276" w:lineRule="auto"/>
              <w:jc w:val="both"/>
              <w:rPr>
                <w:color w:val="000000" w:themeColor="text1"/>
                <w:szCs w:val="28"/>
                <w:lang w:eastAsia="en-US"/>
              </w:rPr>
            </w:pPr>
          </w:p>
        </w:tc>
      </w:tr>
    </w:tbl>
    <w:p w:rsidR="00B26706" w:rsidRPr="00B26706" w:rsidRDefault="00B26706" w:rsidP="00B26706">
      <w:pPr>
        <w:jc w:val="both"/>
        <w:rPr>
          <w:color w:val="000000" w:themeColor="text1"/>
          <w:szCs w:val="28"/>
        </w:rPr>
      </w:pPr>
    </w:p>
    <w:p w:rsidR="00B26706" w:rsidRPr="00B26706" w:rsidRDefault="00B26706" w:rsidP="00B26706">
      <w:pPr>
        <w:jc w:val="both"/>
        <w:rPr>
          <w:color w:val="000000" w:themeColor="text1"/>
          <w:szCs w:val="28"/>
        </w:rPr>
      </w:pPr>
    </w:p>
    <w:p w:rsidR="00B26706" w:rsidRPr="00B26706" w:rsidRDefault="00B26706" w:rsidP="00B26706">
      <w:pPr>
        <w:pStyle w:val="ConsPlusNormal"/>
        <w:shd w:val="clear" w:color="auto" w:fill="FFFFFF"/>
        <w:spacing w:line="100" w:lineRule="atLeast"/>
        <w:jc w:val="both"/>
        <w:rPr>
          <w:rFonts w:ascii="Times New Roman" w:hAnsi="Times New Roman" w:cs="Times New Roman"/>
          <w:color w:val="000000" w:themeColor="text1"/>
          <w:sz w:val="28"/>
          <w:szCs w:val="28"/>
        </w:rPr>
      </w:pPr>
    </w:p>
    <w:p w:rsidR="00B26706" w:rsidRPr="00B26706" w:rsidRDefault="00B26706" w:rsidP="00B26706">
      <w:pPr>
        <w:autoSpaceDE w:val="0"/>
        <w:autoSpaceDN w:val="0"/>
        <w:adjustRightInd w:val="0"/>
        <w:ind w:firstLine="720"/>
        <w:jc w:val="right"/>
        <w:rPr>
          <w:rFonts w:eastAsia="Calibri"/>
          <w:color w:val="000000" w:themeColor="text1"/>
          <w:szCs w:val="28"/>
          <w:lang w:eastAsia="en-US"/>
        </w:rPr>
      </w:pPr>
    </w:p>
    <w:p w:rsidR="00B26706" w:rsidRPr="00B26706" w:rsidRDefault="00B26706" w:rsidP="00B26706">
      <w:pPr>
        <w:autoSpaceDE w:val="0"/>
        <w:autoSpaceDN w:val="0"/>
        <w:adjustRightInd w:val="0"/>
        <w:ind w:firstLine="720"/>
        <w:jc w:val="right"/>
        <w:rPr>
          <w:rFonts w:eastAsia="Calibri"/>
          <w:color w:val="000000" w:themeColor="text1"/>
          <w:szCs w:val="28"/>
          <w:lang w:eastAsia="en-US"/>
        </w:rPr>
      </w:pPr>
    </w:p>
    <w:p w:rsidR="00B26706" w:rsidRPr="00B26706" w:rsidRDefault="00B26706" w:rsidP="00B26706">
      <w:pPr>
        <w:autoSpaceDE w:val="0"/>
        <w:autoSpaceDN w:val="0"/>
        <w:adjustRightInd w:val="0"/>
        <w:ind w:firstLine="720"/>
        <w:jc w:val="right"/>
        <w:rPr>
          <w:rFonts w:eastAsia="Calibri"/>
          <w:color w:val="000000" w:themeColor="text1"/>
          <w:szCs w:val="28"/>
          <w:lang w:eastAsia="en-US"/>
        </w:rPr>
      </w:pPr>
    </w:p>
    <w:p w:rsidR="00B26706" w:rsidRPr="00B26706" w:rsidRDefault="00B26706" w:rsidP="00B26706">
      <w:pPr>
        <w:autoSpaceDE w:val="0"/>
        <w:autoSpaceDN w:val="0"/>
        <w:adjustRightInd w:val="0"/>
        <w:ind w:firstLine="720"/>
        <w:jc w:val="right"/>
        <w:rPr>
          <w:rFonts w:eastAsia="Calibri"/>
          <w:color w:val="000000" w:themeColor="text1"/>
          <w:szCs w:val="28"/>
          <w:lang w:eastAsia="en-US"/>
        </w:rPr>
      </w:pPr>
    </w:p>
    <w:p w:rsidR="00B26706" w:rsidRPr="00B26706" w:rsidRDefault="00B26706" w:rsidP="00B26706">
      <w:pPr>
        <w:autoSpaceDE w:val="0"/>
        <w:autoSpaceDN w:val="0"/>
        <w:adjustRightInd w:val="0"/>
        <w:ind w:firstLine="720"/>
        <w:jc w:val="right"/>
        <w:rPr>
          <w:rFonts w:eastAsia="Calibri"/>
          <w:color w:val="000000" w:themeColor="text1"/>
          <w:szCs w:val="28"/>
          <w:lang w:eastAsia="en-US"/>
        </w:rPr>
      </w:pPr>
      <w:r w:rsidRPr="00B26706">
        <w:rPr>
          <w:rFonts w:eastAsia="Calibri"/>
          <w:color w:val="000000" w:themeColor="text1"/>
          <w:szCs w:val="28"/>
          <w:lang w:eastAsia="en-US"/>
        </w:rPr>
        <w:t>Приложение 3</w:t>
      </w:r>
    </w:p>
    <w:p w:rsidR="00B26706" w:rsidRPr="00B26706" w:rsidRDefault="00B26706" w:rsidP="00B26706">
      <w:pPr>
        <w:autoSpaceDE w:val="0"/>
        <w:autoSpaceDN w:val="0"/>
        <w:adjustRightInd w:val="0"/>
        <w:ind w:firstLine="720"/>
        <w:jc w:val="right"/>
        <w:rPr>
          <w:rFonts w:eastAsia="Calibri"/>
          <w:color w:val="000000" w:themeColor="text1"/>
          <w:szCs w:val="28"/>
          <w:lang w:eastAsia="en-US"/>
        </w:rPr>
      </w:pPr>
      <w:r w:rsidRPr="00B26706">
        <w:rPr>
          <w:rFonts w:eastAsia="Calibri"/>
          <w:color w:val="000000" w:themeColor="text1"/>
          <w:szCs w:val="28"/>
          <w:lang w:eastAsia="en-US"/>
        </w:rPr>
        <w:t xml:space="preserve">к Административному регламенту </w:t>
      </w:r>
    </w:p>
    <w:p w:rsidR="00B26706" w:rsidRPr="00B26706" w:rsidRDefault="00B26706" w:rsidP="00B26706">
      <w:pPr>
        <w:autoSpaceDE w:val="0"/>
        <w:autoSpaceDN w:val="0"/>
        <w:adjustRightInd w:val="0"/>
        <w:jc w:val="right"/>
        <w:rPr>
          <w:rFonts w:eastAsiaTheme="minorHAnsi"/>
          <w:color w:val="000000" w:themeColor="text1"/>
          <w:szCs w:val="28"/>
          <w:lang w:eastAsia="en-US"/>
        </w:rPr>
      </w:pPr>
    </w:p>
    <w:p w:rsidR="00B26706" w:rsidRPr="00B26706" w:rsidRDefault="00B26706" w:rsidP="00B26706">
      <w:pPr>
        <w:autoSpaceDE w:val="0"/>
        <w:autoSpaceDN w:val="0"/>
        <w:adjustRightInd w:val="0"/>
        <w:rPr>
          <w:rFonts w:eastAsiaTheme="minorHAnsi"/>
          <w:color w:val="000000" w:themeColor="text1"/>
          <w:szCs w:val="28"/>
          <w:lang w:eastAsia="en-US"/>
        </w:rPr>
      </w:pPr>
      <w:r w:rsidRPr="00B26706">
        <w:rPr>
          <w:rFonts w:eastAsiaTheme="minorHAnsi"/>
          <w:color w:val="000000" w:themeColor="text1"/>
          <w:szCs w:val="28"/>
          <w:lang w:eastAsia="en-US"/>
        </w:rPr>
        <w:t xml:space="preserve">                                                                       Главе администрации</w:t>
      </w:r>
    </w:p>
    <w:p w:rsidR="00B26706" w:rsidRPr="00B26706" w:rsidRDefault="00B26706" w:rsidP="00B26706">
      <w:pPr>
        <w:autoSpaceDE w:val="0"/>
        <w:autoSpaceDN w:val="0"/>
        <w:adjustRightInd w:val="0"/>
        <w:rPr>
          <w:rFonts w:eastAsiaTheme="minorHAnsi"/>
          <w:color w:val="000000" w:themeColor="text1"/>
          <w:szCs w:val="28"/>
          <w:lang w:eastAsia="en-US"/>
        </w:rPr>
      </w:pPr>
      <w:r w:rsidRPr="00B26706">
        <w:rPr>
          <w:rFonts w:eastAsiaTheme="minorHAnsi"/>
          <w:color w:val="000000" w:themeColor="text1"/>
          <w:szCs w:val="28"/>
          <w:lang w:eastAsia="en-US"/>
        </w:rPr>
        <w:t xml:space="preserve">                                                                       </w:t>
      </w:r>
      <w:proofErr w:type="spellStart"/>
      <w:r w:rsidRPr="00B26706">
        <w:rPr>
          <w:rFonts w:eastAsiaTheme="minorHAnsi"/>
          <w:color w:val="000000" w:themeColor="text1"/>
          <w:szCs w:val="28"/>
          <w:lang w:eastAsia="en-US"/>
        </w:rPr>
        <w:t>Елизовского</w:t>
      </w:r>
      <w:proofErr w:type="spellEnd"/>
      <w:r w:rsidRPr="00B26706">
        <w:rPr>
          <w:rFonts w:eastAsiaTheme="minorHAnsi"/>
          <w:color w:val="000000" w:themeColor="text1"/>
          <w:szCs w:val="28"/>
          <w:lang w:eastAsia="en-US"/>
        </w:rPr>
        <w:t xml:space="preserve"> городского поселения</w:t>
      </w:r>
    </w:p>
    <w:p w:rsidR="00B26706" w:rsidRPr="00B26706" w:rsidRDefault="00B26706" w:rsidP="00B26706">
      <w:pPr>
        <w:autoSpaceDE w:val="0"/>
        <w:autoSpaceDN w:val="0"/>
        <w:adjustRightInd w:val="0"/>
        <w:jc w:val="right"/>
        <w:rPr>
          <w:rFonts w:eastAsiaTheme="minorHAnsi"/>
          <w:color w:val="000000" w:themeColor="text1"/>
          <w:szCs w:val="28"/>
          <w:lang w:eastAsia="en-US"/>
        </w:rPr>
      </w:pPr>
    </w:p>
    <w:p w:rsidR="00B26706" w:rsidRPr="00B26706" w:rsidRDefault="00B26706" w:rsidP="00B26706">
      <w:pPr>
        <w:autoSpaceDE w:val="0"/>
        <w:autoSpaceDN w:val="0"/>
        <w:adjustRightInd w:val="0"/>
        <w:rPr>
          <w:rFonts w:eastAsiaTheme="minorHAnsi"/>
          <w:color w:val="000000" w:themeColor="text1"/>
          <w:szCs w:val="28"/>
          <w:lang w:eastAsia="en-US"/>
        </w:rPr>
      </w:pPr>
      <w:r w:rsidRPr="00B26706">
        <w:rPr>
          <w:rFonts w:eastAsiaTheme="minorHAnsi"/>
          <w:color w:val="000000" w:themeColor="text1"/>
          <w:szCs w:val="28"/>
          <w:lang w:eastAsia="en-US"/>
        </w:rPr>
        <w:t xml:space="preserve">                                                                       от всех членов многодетной семьи</w:t>
      </w:r>
    </w:p>
    <w:p w:rsidR="00B26706" w:rsidRPr="00B26706" w:rsidRDefault="00B26706" w:rsidP="00B26706">
      <w:pPr>
        <w:autoSpaceDE w:val="0"/>
        <w:autoSpaceDN w:val="0"/>
        <w:adjustRightInd w:val="0"/>
        <w:jc w:val="right"/>
        <w:rPr>
          <w:rFonts w:eastAsiaTheme="minorHAnsi"/>
          <w:color w:val="000000" w:themeColor="text1"/>
          <w:szCs w:val="28"/>
          <w:lang w:eastAsia="en-US"/>
        </w:rPr>
      </w:pPr>
      <w:r w:rsidRPr="00B26706">
        <w:rPr>
          <w:rFonts w:eastAsiaTheme="minorHAnsi"/>
          <w:color w:val="000000" w:themeColor="text1"/>
          <w:szCs w:val="28"/>
          <w:lang w:eastAsia="en-US"/>
        </w:rPr>
        <w:t xml:space="preserve">                                           1.______________________________</w:t>
      </w:r>
    </w:p>
    <w:p w:rsidR="00B26706" w:rsidRPr="00B26706" w:rsidRDefault="00B26706" w:rsidP="00B26706">
      <w:pPr>
        <w:autoSpaceDE w:val="0"/>
        <w:autoSpaceDN w:val="0"/>
        <w:adjustRightInd w:val="0"/>
        <w:jc w:val="right"/>
        <w:rPr>
          <w:rFonts w:eastAsiaTheme="minorHAnsi"/>
          <w:color w:val="000000" w:themeColor="text1"/>
          <w:szCs w:val="28"/>
          <w:lang w:eastAsia="en-US"/>
        </w:rPr>
      </w:pPr>
      <w:r w:rsidRPr="00B26706">
        <w:rPr>
          <w:rFonts w:eastAsiaTheme="minorHAnsi"/>
          <w:color w:val="000000" w:themeColor="text1"/>
          <w:szCs w:val="28"/>
          <w:lang w:eastAsia="en-US"/>
        </w:rPr>
        <w:t xml:space="preserve">                                           2.______________________________</w:t>
      </w:r>
    </w:p>
    <w:p w:rsidR="00B26706" w:rsidRPr="00B26706" w:rsidRDefault="00B26706" w:rsidP="00B26706">
      <w:pPr>
        <w:autoSpaceDE w:val="0"/>
        <w:autoSpaceDN w:val="0"/>
        <w:adjustRightInd w:val="0"/>
        <w:jc w:val="right"/>
        <w:rPr>
          <w:rFonts w:eastAsiaTheme="minorHAnsi"/>
          <w:color w:val="000000" w:themeColor="text1"/>
          <w:szCs w:val="28"/>
          <w:lang w:eastAsia="en-US"/>
        </w:rPr>
      </w:pPr>
      <w:r w:rsidRPr="00B26706">
        <w:rPr>
          <w:rFonts w:eastAsiaTheme="minorHAnsi"/>
          <w:color w:val="000000" w:themeColor="text1"/>
          <w:szCs w:val="28"/>
          <w:lang w:eastAsia="en-US"/>
        </w:rPr>
        <w:t xml:space="preserve">                                           3.______________________________</w:t>
      </w:r>
    </w:p>
    <w:p w:rsidR="00B26706" w:rsidRPr="00B26706" w:rsidRDefault="00B26706" w:rsidP="00B26706">
      <w:pPr>
        <w:autoSpaceDE w:val="0"/>
        <w:autoSpaceDN w:val="0"/>
        <w:adjustRightInd w:val="0"/>
        <w:jc w:val="right"/>
        <w:rPr>
          <w:rFonts w:eastAsiaTheme="minorHAnsi"/>
          <w:color w:val="000000" w:themeColor="text1"/>
          <w:szCs w:val="28"/>
          <w:lang w:eastAsia="en-US"/>
        </w:rPr>
      </w:pPr>
      <w:r w:rsidRPr="00B26706">
        <w:rPr>
          <w:rFonts w:eastAsiaTheme="minorHAnsi"/>
          <w:color w:val="000000" w:themeColor="text1"/>
          <w:szCs w:val="28"/>
          <w:lang w:eastAsia="en-US"/>
        </w:rPr>
        <w:t xml:space="preserve">                                           4.______________________________</w:t>
      </w:r>
    </w:p>
    <w:p w:rsidR="00B26706" w:rsidRPr="00B26706" w:rsidRDefault="00B26706" w:rsidP="00B26706">
      <w:pPr>
        <w:autoSpaceDE w:val="0"/>
        <w:autoSpaceDN w:val="0"/>
        <w:adjustRightInd w:val="0"/>
        <w:jc w:val="right"/>
        <w:rPr>
          <w:rFonts w:eastAsiaTheme="minorHAnsi"/>
          <w:color w:val="000000" w:themeColor="text1"/>
          <w:szCs w:val="28"/>
          <w:lang w:eastAsia="en-US"/>
        </w:rPr>
      </w:pPr>
      <w:r w:rsidRPr="00B26706">
        <w:rPr>
          <w:rFonts w:eastAsiaTheme="minorHAnsi"/>
          <w:color w:val="000000" w:themeColor="text1"/>
          <w:szCs w:val="28"/>
          <w:lang w:eastAsia="en-US"/>
        </w:rPr>
        <w:t xml:space="preserve">                                           </w:t>
      </w:r>
      <w:proofErr w:type="gramStart"/>
      <w:r w:rsidRPr="00B26706">
        <w:rPr>
          <w:rFonts w:eastAsiaTheme="minorHAnsi"/>
          <w:color w:val="000000" w:themeColor="text1"/>
          <w:szCs w:val="28"/>
          <w:lang w:eastAsia="en-US"/>
        </w:rPr>
        <w:t>Контактный</w:t>
      </w:r>
      <w:proofErr w:type="gramEnd"/>
      <w:r w:rsidRPr="00B26706">
        <w:rPr>
          <w:rFonts w:eastAsiaTheme="minorHAnsi"/>
          <w:color w:val="000000" w:themeColor="text1"/>
          <w:szCs w:val="28"/>
          <w:lang w:eastAsia="en-US"/>
        </w:rPr>
        <w:t xml:space="preserve"> тел:_________________</w:t>
      </w:r>
    </w:p>
    <w:p w:rsidR="00B26706" w:rsidRPr="00B26706" w:rsidRDefault="00B26706" w:rsidP="00B26706">
      <w:pPr>
        <w:autoSpaceDE w:val="0"/>
        <w:autoSpaceDN w:val="0"/>
        <w:adjustRightInd w:val="0"/>
        <w:jc w:val="right"/>
        <w:rPr>
          <w:rFonts w:eastAsiaTheme="minorHAnsi"/>
          <w:color w:val="000000" w:themeColor="text1"/>
          <w:szCs w:val="28"/>
          <w:lang w:eastAsia="en-US"/>
        </w:rPr>
      </w:pPr>
      <w:r w:rsidRPr="00B26706">
        <w:rPr>
          <w:rFonts w:eastAsiaTheme="minorHAnsi"/>
          <w:color w:val="000000" w:themeColor="text1"/>
          <w:szCs w:val="28"/>
          <w:lang w:eastAsia="en-US"/>
        </w:rPr>
        <w:t xml:space="preserve">                                           ________________________________</w:t>
      </w:r>
    </w:p>
    <w:p w:rsidR="00B26706" w:rsidRPr="00B26706" w:rsidRDefault="00B26706" w:rsidP="00B26706">
      <w:pPr>
        <w:autoSpaceDE w:val="0"/>
        <w:autoSpaceDN w:val="0"/>
        <w:adjustRightInd w:val="0"/>
        <w:jc w:val="right"/>
        <w:rPr>
          <w:rFonts w:eastAsiaTheme="minorHAnsi"/>
          <w:color w:val="000000" w:themeColor="text1"/>
          <w:szCs w:val="28"/>
          <w:lang w:eastAsia="en-US"/>
        </w:rPr>
      </w:pPr>
      <w:r w:rsidRPr="00B26706">
        <w:rPr>
          <w:rFonts w:eastAsiaTheme="minorHAnsi"/>
          <w:color w:val="000000" w:themeColor="text1"/>
          <w:szCs w:val="28"/>
          <w:lang w:eastAsia="en-US"/>
        </w:rPr>
        <w:t xml:space="preserve">                                           Адрес проживания:_______________</w:t>
      </w:r>
    </w:p>
    <w:p w:rsidR="00B26706" w:rsidRPr="00B26706" w:rsidRDefault="00B26706" w:rsidP="00B26706">
      <w:pPr>
        <w:autoSpaceDE w:val="0"/>
        <w:autoSpaceDN w:val="0"/>
        <w:adjustRightInd w:val="0"/>
        <w:jc w:val="right"/>
        <w:rPr>
          <w:rFonts w:eastAsiaTheme="minorHAnsi"/>
          <w:color w:val="000000" w:themeColor="text1"/>
          <w:szCs w:val="28"/>
          <w:lang w:eastAsia="en-US"/>
        </w:rPr>
      </w:pPr>
      <w:r w:rsidRPr="00B26706">
        <w:rPr>
          <w:rFonts w:eastAsiaTheme="minorHAnsi"/>
          <w:color w:val="000000" w:themeColor="text1"/>
          <w:szCs w:val="28"/>
          <w:lang w:eastAsia="en-US"/>
        </w:rPr>
        <w:t xml:space="preserve">                                           ________________________________</w:t>
      </w:r>
    </w:p>
    <w:p w:rsidR="00B26706" w:rsidRPr="00B26706" w:rsidRDefault="00B26706" w:rsidP="00B26706">
      <w:pPr>
        <w:autoSpaceDE w:val="0"/>
        <w:autoSpaceDN w:val="0"/>
        <w:adjustRightInd w:val="0"/>
        <w:jc w:val="right"/>
        <w:rPr>
          <w:rFonts w:eastAsiaTheme="minorHAnsi"/>
          <w:color w:val="000000" w:themeColor="text1"/>
          <w:szCs w:val="28"/>
          <w:lang w:eastAsia="en-US"/>
        </w:rPr>
      </w:pPr>
      <w:r w:rsidRPr="00B26706">
        <w:rPr>
          <w:rFonts w:eastAsiaTheme="minorHAnsi"/>
          <w:color w:val="000000" w:themeColor="text1"/>
          <w:szCs w:val="28"/>
          <w:lang w:eastAsia="en-US"/>
        </w:rPr>
        <w:t xml:space="preserve">                                           ________________________________</w:t>
      </w:r>
    </w:p>
    <w:p w:rsidR="00B26706" w:rsidRPr="00B26706" w:rsidRDefault="00B26706" w:rsidP="00B26706">
      <w:pPr>
        <w:autoSpaceDE w:val="0"/>
        <w:autoSpaceDN w:val="0"/>
        <w:adjustRightInd w:val="0"/>
        <w:jc w:val="right"/>
        <w:rPr>
          <w:rFonts w:ascii="Courier New" w:eastAsiaTheme="minorHAnsi" w:hAnsi="Courier New" w:cs="Courier New"/>
          <w:color w:val="000000" w:themeColor="text1"/>
          <w:sz w:val="20"/>
          <w:szCs w:val="20"/>
          <w:lang w:eastAsia="en-US"/>
        </w:rPr>
      </w:pPr>
      <w:r w:rsidRPr="00B26706">
        <w:rPr>
          <w:rFonts w:eastAsiaTheme="minorHAnsi"/>
          <w:color w:val="000000" w:themeColor="text1"/>
          <w:szCs w:val="28"/>
          <w:lang w:eastAsia="en-US"/>
        </w:rPr>
        <w:t xml:space="preserve">                                           ________________________________</w:t>
      </w:r>
    </w:p>
    <w:p w:rsidR="00B26706" w:rsidRPr="00B26706" w:rsidRDefault="00B26706" w:rsidP="00B26706">
      <w:pPr>
        <w:autoSpaceDE w:val="0"/>
        <w:autoSpaceDN w:val="0"/>
        <w:adjustRightInd w:val="0"/>
        <w:ind w:firstLine="540"/>
        <w:jc w:val="both"/>
        <w:outlineLvl w:val="0"/>
        <w:rPr>
          <w:rFonts w:eastAsiaTheme="minorHAnsi"/>
          <w:color w:val="000000" w:themeColor="text1"/>
          <w:sz w:val="24"/>
          <w:lang w:eastAsia="en-US"/>
        </w:rPr>
      </w:pPr>
    </w:p>
    <w:p w:rsidR="00B26706" w:rsidRPr="00B26706" w:rsidRDefault="00B26706" w:rsidP="00B26706">
      <w:pPr>
        <w:autoSpaceDE w:val="0"/>
        <w:autoSpaceDN w:val="0"/>
        <w:adjustRightInd w:val="0"/>
        <w:jc w:val="center"/>
        <w:rPr>
          <w:rFonts w:eastAsiaTheme="minorHAnsi"/>
          <w:b/>
          <w:bCs/>
          <w:color w:val="000000" w:themeColor="text1"/>
          <w:szCs w:val="28"/>
          <w:lang w:eastAsia="en-US"/>
        </w:rPr>
      </w:pPr>
      <w:r w:rsidRPr="00B26706">
        <w:rPr>
          <w:rFonts w:eastAsiaTheme="minorHAnsi"/>
          <w:b/>
          <w:bCs/>
          <w:color w:val="000000" w:themeColor="text1"/>
          <w:szCs w:val="28"/>
          <w:lang w:eastAsia="en-US"/>
        </w:rPr>
        <w:t>ЗАЯВЛЕНИЕ</w:t>
      </w:r>
    </w:p>
    <w:p w:rsidR="00B26706" w:rsidRPr="00B26706" w:rsidRDefault="00B26706" w:rsidP="00B26706">
      <w:pPr>
        <w:autoSpaceDE w:val="0"/>
        <w:autoSpaceDN w:val="0"/>
        <w:adjustRightInd w:val="0"/>
        <w:jc w:val="center"/>
        <w:rPr>
          <w:rFonts w:eastAsiaTheme="minorHAnsi"/>
          <w:b/>
          <w:bCs/>
          <w:color w:val="000000" w:themeColor="text1"/>
          <w:szCs w:val="28"/>
          <w:lang w:eastAsia="en-US"/>
        </w:rPr>
      </w:pPr>
      <w:r w:rsidRPr="00B26706">
        <w:rPr>
          <w:rFonts w:eastAsiaTheme="minorHAnsi"/>
          <w:b/>
          <w:bCs/>
          <w:color w:val="000000" w:themeColor="text1"/>
          <w:szCs w:val="28"/>
          <w:lang w:eastAsia="en-US"/>
        </w:rPr>
        <w:t>О ПРЕДОСТАВЛЕНИИ ЗЕМЕЛЬНОГО УЧАСТКА ГРАЖДАНАМ,</w:t>
      </w:r>
    </w:p>
    <w:p w:rsidR="00B26706" w:rsidRPr="00B26706" w:rsidRDefault="00B26706" w:rsidP="00B26706">
      <w:pPr>
        <w:autoSpaceDE w:val="0"/>
        <w:autoSpaceDN w:val="0"/>
        <w:adjustRightInd w:val="0"/>
        <w:jc w:val="center"/>
        <w:rPr>
          <w:rFonts w:eastAsiaTheme="minorHAnsi"/>
          <w:b/>
          <w:bCs/>
          <w:color w:val="000000" w:themeColor="text1"/>
          <w:szCs w:val="28"/>
          <w:lang w:eastAsia="en-US"/>
        </w:rPr>
      </w:pPr>
      <w:proofErr w:type="gramStart"/>
      <w:r w:rsidRPr="00B26706">
        <w:rPr>
          <w:rFonts w:eastAsiaTheme="minorHAnsi"/>
          <w:b/>
          <w:bCs/>
          <w:color w:val="000000" w:themeColor="text1"/>
          <w:szCs w:val="28"/>
          <w:lang w:eastAsia="en-US"/>
        </w:rPr>
        <w:t>ИМЕЮЩИМ</w:t>
      </w:r>
      <w:proofErr w:type="gramEnd"/>
      <w:r w:rsidRPr="00B26706">
        <w:rPr>
          <w:rFonts w:eastAsiaTheme="minorHAnsi"/>
          <w:b/>
          <w:bCs/>
          <w:color w:val="000000" w:themeColor="text1"/>
          <w:szCs w:val="28"/>
          <w:lang w:eastAsia="en-US"/>
        </w:rPr>
        <w:t xml:space="preserve"> ТРЕХ И БОЛЕЕ ДЕТЕЙ В ВОЗРАСТЕ ДО 18 ЛЕТ, БЕСПЛАТНО</w:t>
      </w:r>
    </w:p>
    <w:p w:rsidR="00B26706" w:rsidRPr="00B26706" w:rsidRDefault="00B26706" w:rsidP="00B26706">
      <w:pPr>
        <w:autoSpaceDE w:val="0"/>
        <w:autoSpaceDN w:val="0"/>
        <w:adjustRightInd w:val="0"/>
        <w:jc w:val="center"/>
        <w:rPr>
          <w:rFonts w:eastAsiaTheme="minorHAnsi"/>
          <w:color w:val="000000" w:themeColor="text1"/>
          <w:szCs w:val="28"/>
          <w:lang w:eastAsia="en-US"/>
        </w:rPr>
      </w:pPr>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p>
    <w:p w:rsidR="00B26706" w:rsidRPr="00B26706" w:rsidRDefault="00B26706" w:rsidP="00B26706">
      <w:pPr>
        <w:autoSpaceDE w:val="0"/>
        <w:autoSpaceDN w:val="0"/>
        <w:adjustRightInd w:val="0"/>
        <w:jc w:val="both"/>
        <w:rPr>
          <w:rFonts w:eastAsiaTheme="minorHAnsi"/>
          <w:color w:val="000000" w:themeColor="text1"/>
          <w:szCs w:val="28"/>
          <w:lang w:eastAsia="en-US"/>
        </w:rPr>
      </w:pPr>
      <w:r w:rsidRPr="00B26706">
        <w:rPr>
          <w:rFonts w:eastAsiaTheme="minorHAnsi"/>
          <w:color w:val="000000" w:themeColor="text1"/>
          <w:szCs w:val="28"/>
          <w:lang w:eastAsia="en-US"/>
        </w:rPr>
        <w:tab/>
        <w:t xml:space="preserve">Прошу предоставить моей многодетной семье в собственность земельный участок </w:t>
      </w:r>
      <w:proofErr w:type="gramStart"/>
      <w:r w:rsidRPr="00B26706">
        <w:rPr>
          <w:rFonts w:eastAsiaTheme="minorHAnsi"/>
          <w:color w:val="000000" w:themeColor="text1"/>
          <w:szCs w:val="28"/>
          <w:lang w:eastAsia="en-US"/>
        </w:rPr>
        <w:t>для</w:t>
      </w:r>
      <w:proofErr w:type="gramEnd"/>
      <w:r w:rsidRPr="00B26706">
        <w:rPr>
          <w:rFonts w:eastAsiaTheme="minorHAnsi"/>
          <w:color w:val="000000" w:themeColor="text1"/>
          <w:szCs w:val="28"/>
          <w:lang w:eastAsia="en-US"/>
        </w:rPr>
        <w:t>:</w:t>
      </w:r>
    </w:p>
    <w:p w:rsidR="00B26706" w:rsidRPr="00B26706" w:rsidRDefault="00B26706" w:rsidP="00B26706">
      <w:pPr>
        <w:autoSpaceDE w:val="0"/>
        <w:autoSpaceDN w:val="0"/>
        <w:adjustRightInd w:val="0"/>
        <w:jc w:val="both"/>
        <w:rPr>
          <w:rFonts w:eastAsiaTheme="minorHAnsi"/>
          <w:color w:val="000000" w:themeColor="text1"/>
          <w:szCs w:val="28"/>
          <w:lang w:eastAsia="en-US"/>
        </w:rPr>
      </w:pPr>
      <w:r w:rsidRPr="00B26706">
        <w:rPr>
          <w:rFonts w:eastAsiaTheme="minorHAnsi"/>
          <w:color w:val="000000" w:themeColor="text1"/>
          <w:szCs w:val="28"/>
          <w:lang w:eastAsia="en-US"/>
        </w:rPr>
        <w:t>осуществления индивидуального жилищного строительства</w:t>
      </w:r>
    </w:p>
    <w:p w:rsidR="00B26706" w:rsidRPr="00B26706" w:rsidRDefault="00B26706" w:rsidP="00B26706">
      <w:pPr>
        <w:autoSpaceDE w:val="0"/>
        <w:autoSpaceDN w:val="0"/>
        <w:adjustRightInd w:val="0"/>
        <w:jc w:val="both"/>
        <w:rPr>
          <w:rFonts w:eastAsiaTheme="minorHAnsi"/>
          <w:color w:val="000000" w:themeColor="text1"/>
          <w:szCs w:val="28"/>
          <w:lang w:eastAsia="en-US"/>
        </w:rPr>
      </w:pPr>
      <w:r w:rsidRPr="00B26706">
        <w:rPr>
          <w:rFonts w:eastAsiaTheme="minorHAnsi"/>
          <w:color w:val="000000" w:themeColor="text1"/>
          <w:szCs w:val="28"/>
          <w:lang w:eastAsia="en-US"/>
        </w:rPr>
        <w:t>ведения личного подсобного хозяйства</w:t>
      </w:r>
    </w:p>
    <w:p w:rsidR="00B26706" w:rsidRPr="00B26706" w:rsidRDefault="00B26706" w:rsidP="00B26706">
      <w:pPr>
        <w:autoSpaceDE w:val="0"/>
        <w:autoSpaceDN w:val="0"/>
        <w:adjustRightInd w:val="0"/>
        <w:jc w:val="both"/>
        <w:rPr>
          <w:rFonts w:eastAsiaTheme="minorHAnsi"/>
          <w:color w:val="000000" w:themeColor="text1"/>
          <w:szCs w:val="28"/>
          <w:lang w:eastAsia="en-US"/>
        </w:rPr>
      </w:pPr>
      <w:r w:rsidRPr="00B26706">
        <w:rPr>
          <w:rFonts w:eastAsiaTheme="minorHAnsi"/>
          <w:color w:val="000000" w:themeColor="text1"/>
          <w:szCs w:val="28"/>
          <w:lang w:eastAsia="en-US"/>
        </w:rPr>
        <w:t>Местоположение земельного участка:___________________</w:t>
      </w:r>
    </w:p>
    <w:p w:rsidR="00B26706" w:rsidRPr="00B26706" w:rsidRDefault="00B26706" w:rsidP="00B26706">
      <w:pPr>
        <w:autoSpaceDE w:val="0"/>
        <w:autoSpaceDN w:val="0"/>
        <w:adjustRightInd w:val="0"/>
        <w:jc w:val="both"/>
        <w:rPr>
          <w:rFonts w:eastAsiaTheme="minorHAnsi"/>
          <w:color w:val="000000" w:themeColor="text1"/>
          <w:szCs w:val="28"/>
          <w:lang w:eastAsia="en-US"/>
        </w:rPr>
      </w:pPr>
      <w:r w:rsidRPr="00B26706">
        <w:rPr>
          <w:rFonts w:eastAsiaTheme="minorHAnsi"/>
          <w:color w:val="000000" w:themeColor="text1"/>
          <w:szCs w:val="28"/>
          <w:lang w:eastAsia="en-US"/>
        </w:rPr>
        <w:t>Площадь земельного участка_______________________________</w:t>
      </w:r>
    </w:p>
    <w:p w:rsidR="00B26706" w:rsidRPr="00B26706" w:rsidRDefault="00B26706" w:rsidP="00B26706">
      <w:pPr>
        <w:autoSpaceDE w:val="0"/>
        <w:autoSpaceDN w:val="0"/>
        <w:adjustRightInd w:val="0"/>
        <w:jc w:val="both"/>
        <w:rPr>
          <w:rFonts w:eastAsiaTheme="minorHAnsi"/>
          <w:color w:val="000000" w:themeColor="text1"/>
          <w:szCs w:val="28"/>
          <w:lang w:eastAsia="en-US"/>
        </w:rPr>
      </w:pPr>
      <w:r w:rsidRPr="00B26706">
        <w:rPr>
          <w:rFonts w:eastAsiaTheme="minorHAnsi"/>
          <w:color w:val="000000" w:themeColor="text1"/>
          <w:szCs w:val="28"/>
          <w:lang w:eastAsia="en-US"/>
        </w:rPr>
        <w:t>Кадастровый номер:__________________________________________</w:t>
      </w:r>
    </w:p>
    <w:p w:rsidR="00B26706" w:rsidRPr="00B26706" w:rsidRDefault="00B26706" w:rsidP="00B26706">
      <w:pPr>
        <w:autoSpaceDE w:val="0"/>
        <w:autoSpaceDN w:val="0"/>
        <w:adjustRightInd w:val="0"/>
        <w:jc w:val="both"/>
        <w:rPr>
          <w:rFonts w:eastAsiaTheme="minorHAnsi"/>
          <w:color w:val="000000" w:themeColor="text1"/>
          <w:sz w:val="24"/>
          <w:lang w:eastAsia="en-US"/>
        </w:rPr>
      </w:pPr>
    </w:p>
    <w:p w:rsidR="00B26706" w:rsidRPr="00B26706" w:rsidRDefault="00B26706" w:rsidP="00B26706">
      <w:pPr>
        <w:autoSpaceDE w:val="0"/>
        <w:autoSpaceDN w:val="0"/>
        <w:adjustRightInd w:val="0"/>
        <w:jc w:val="both"/>
        <w:rPr>
          <w:rFonts w:eastAsiaTheme="minorHAnsi"/>
          <w:color w:val="000000" w:themeColor="text1"/>
          <w:sz w:val="24"/>
          <w:lang w:eastAsia="en-US"/>
        </w:rPr>
      </w:pPr>
      <w:r w:rsidRPr="00B26706">
        <w:rPr>
          <w:rFonts w:eastAsiaTheme="minorHAnsi"/>
          <w:color w:val="000000" w:themeColor="text1"/>
          <w:sz w:val="24"/>
          <w:lang w:eastAsia="en-US"/>
        </w:rPr>
        <w:t>К заявлению прилагаются:</w:t>
      </w:r>
    </w:p>
    <w:p w:rsidR="00B26706" w:rsidRPr="00B26706" w:rsidRDefault="00B26706" w:rsidP="00B26706">
      <w:pPr>
        <w:autoSpaceDE w:val="0"/>
        <w:autoSpaceDN w:val="0"/>
        <w:adjustRightInd w:val="0"/>
        <w:jc w:val="both"/>
        <w:rPr>
          <w:rFonts w:eastAsiaTheme="minorHAnsi"/>
          <w:color w:val="000000" w:themeColor="text1"/>
          <w:sz w:val="24"/>
          <w:lang w:eastAsia="en-US"/>
        </w:rPr>
      </w:pPr>
      <w:r w:rsidRPr="00B26706">
        <w:rPr>
          <w:rFonts w:eastAsiaTheme="minorHAnsi"/>
          <w:color w:val="000000" w:themeColor="text1"/>
          <w:sz w:val="24"/>
          <w:lang w:eastAsia="en-US"/>
        </w:rPr>
        <w:t>-</w:t>
      </w:r>
      <w:r w:rsidRPr="00B26706">
        <w:rPr>
          <w:rFonts w:eastAsiaTheme="minorHAnsi"/>
          <w:color w:val="000000" w:themeColor="text1"/>
          <w:sz w:val="24"/>
          <w:lang w:eastAsia="en-US"/>
        </w:rPr>
        <w:tab/>
        <w:t xml:space="preserve">копия документа, подтверждающего полномочия представителя </w:t>
      </w:r>
      <w:proofErr w:type="spellStart"/>
      <w:r w:rsidRPr="00B26706">
        <w:rPr>
          <w:rFonts w:eastAsiaTheme="minorHAnsi"/>
          <w:color w:val="000000" w:themeColor="text1"/>
          <w:sz w:val="24"/>
          <w:lang w:eastAsia="en-US"/>
        </w:rPr>
        <w:t>заявителя</w:t>
      </w:r>
      <w:proofErr w:type="gramStart"/>
      <w:r w:rsidRPr="00B26706">
        <w:rPr>
          <w:rFonts w:eastAsiaTheme="minorHAnsi"/>
          <w:color w:val="000000" w:themeColor="text1"/>
          <w:sz w:val="24"/>
          <w:lang w:eastAsia="en-US"/>
        </w:rPr>
        <w:t>,в</w:t>
      </w:r>
      <w:proofErr w:type="spellEnd"/>
      <w:proofErr w:type="gramEnd"/>
      <w:r w:rsidRPr="00B26706">
        <w:rPr>
          <w:rFonts w:eastAsiaTheme="minorHAnsi"/>
          <w:color w:val="000000" w:themeColor="text1"/>
          <w:sz w:val="24"/>
          <w:lang w:eastAsia="en-US"/>
        </w:rPr>
        <w:t xml:space="preserve"> случае, если с заявлением обращается представитель заявителя;</w:t>
      </w:r>
    </w:p>
    <w:p w:rsidR="00B26706" w:rsidRPr="00B26706" w:rsidRDefault="00B26706" w:rsidP="00B26706">
      <w:pPr>
        <w:autoSpaceDE w:val="0"/>
        <w:autoSpaceDN w:val="0"/>
        <w:adjustRightInd w:val="0"/>
        <w:jc w:val="both"/>
        <w:rPr>
          <w:rFonts w:eastAsiaTheme="minorHAnsi"/>
          <w:color w:val="000000" w:themeColor="text1"/>
          <w:sz w:val="24"/>
          <w:lang w:eastAsia="en-US"/>
        </w:rPr>
      </w:pPr>
      <w:r w:rsidRPr="00B26706">
        <w:rPr>
          <w:rFonts w:eastAsiaTheme="minorHAnsi"/>
          <w:color w:val="000000" w:themeColor="text1"/>
          <w:sz w:val="24"/>
          <w:lang w:eastAsia="en-US"/>
        </w:rPr>
        <w:t>копии документов, удостоверяющих личности всех членов многодетной семьи;</w:t>
      </w:r>
    </w:p>
    <w:p w:rsidR="00B26706" w:rsidRPr="00B26706" w:rsidRDefault="00B26706" w:rsidP="00B26706">
      <w:pPr>
        <w:autoSpaceDE w:val="0"/>
        <w:autoSpaceDN w:val="0"/>
        <w:adjustRightInd w:val="0"/>
        <w:jc w:val="both"/>
        <w:rPr>
          <w:rFonts w:eastAsiaTheme="minorHAnsi"/>
          <w:color w:val="000000" w:themeColor="text1"/>
          <w:sz w:val="24"/>
          <w:lang w:eastAsia="en-US"/>
        </w:rPr>
      </w:pPr>
      <w:r w:rsidRPr="00B26706">
        <w:rPr>
          <w:rFonts w:eastAsiaTheme="minorHAnsi"/>
          <w:color w:val="000000" w:themeColor="text1"/>
          <w:sz w:val="24"/>
          <w:lang w:eastAsia="en-US"/>
        </w:rPr>
        <w:t>-</w:t>
      </w:r>
      <w:r w:rsidRPr="00B26706">
        <w:rPr>
          <w:rFonts w:eastAsiaTheme="minorHAnsi"/>
          <w:color w:val="000000" w:themeColor="text1"/>
          <w:sz w:val="24"/>
          <w:lang w:eastAsia="en-US"/>
        </w:rPr>
        <w:tab/>
        <w:t>копии документов, подтверждающих родственные отношения членов многодетной семьи (свидетельство о рождении ребенка, свидетельство об установлении (удочерении) ребенка, свидетельство об установлении отцовства, свидетельство о заключении брака).</w:t>
      </w:r>
    </w:p>
    <w:p w:rsidR="00B26706" w:rsidRPr="00B26706" w:rsidRDefault="00B26706" w:rsidP="00B26706">
      <w:pPr>
        <w:autoSpaceDE w:val="0"/>
        <w:autoSpaceDN w:val="0"/>
        <w:adjustRightInd w:val="0"/>
        <w:ind w:firstLine="709"/>
        <w:jc w:val="both"/>
        <w:rPr>
          <w:rFonts w:eastAsiaTheme="minorHAnsi"/>
          <w:color w:val="000000" w:themeColor="text1"/>
          <w:sz w:val="24"/>
          <w:lang w:eastAsia="en-US"/>
        </w:rPr>
      </w:pPr>
      <w:r w:rsidRPr="00B26706">
        <w:rPr>
          <w:rFonts w:eastAsiaTheme="minorHAnsi"/>
          <w:color w:val="000000" w:themeColor="text1"/>
          <w:sz w:val="24"/>
          <w:lang w:eastAsia="en-US"/>
        </w:rPr>
        <w:t xml:space="preserve">Заявитель вправе предоставить по собственной инициативе </w:t>
      </w:r>
      <w:proofErr w:type="gramStart"/>
      <w:r w:rsidRPr="00B26706">
        <w:rPr>
          <w:rFonts w:eastAsiaTheme="minorHAnsi"/>
          <w:color w:val="000000" w:themeColor="text1"/>
          <w:sz w:val="24"/>
          <w:lang w:eastAsia="en-US"/>
        </w:rPr>
        <w:t>следующие</w:t>
      </w:r>
      <w:proofErr w:type="gramEnd"/>
    </w:p>
    <w:p w:rsidR="00B26706" w:rsidRPr="00B26706" w:rsidRDefault="00B26706" w:rsidP="00B26706">
      <w:pPr>
        <w:autoSpaceDE w:val="0"/>
        <w:autoSpaceDN w:val="0"/>
        <w:adjustRightInd w:val="0"/>
        <w:jc w:val="both"/>
        <w:rPr>
          <w:rFonts w:eastAsiaTheme="minorHAnsi"/>
          <w:color w:val="000000" w:themeColor="text1"/>
          <w:sz w:val="24"/>
          <w:lang w:eastAsia="en-US"/>
        </w:rPr>
      </w:pPr>
      <w:r w:rsidRPr="00B26706">
        <w:rPr>
          <w:rFonts w:eastAsiaTheme="minorHAnsi"/>
          <w:color w:val="000000" w:themeColor="text1"/>
          <w:sz w:val="24"/>
          <w:lang w:eastAsia="en-US"/>
        </w:rPr>
        <w:t>документы:</w:t>
      </w:r>
    </w:p>
    <w:p w:rsidR="00B26706" w:rsidRPr="00B26706" w:rsidRDefault="00B26706" w:rsidP="00B26706">
      <w:pPr>
        <w:autoSpaceDE w:val="0"/>
        <w:autoSpaceDN w:val="0"/>
        <w:adjustRightInd w:val="0"/>
        <w:jc w:val="both"/>
        <w:rPr>
          <w:rFonts w:eastAsiaTheme="minorHAnsi"/>
          <w:color w:val="000000" w:themeColor="text1"/>
          <w:sz w:val="24"/>
          <w:lang w:eastAsia="en-US"/>
        </w:rPr>
      </w:pPr>
      <w:r w:rsidRPr="00B26706">
        <w:rPr>
          <w:rFonts w:eastAsiaTheme="minorHAnsi"/>
          <w:color w:val="000000" w:themeColor="text1"/>
          <w:sz w:val="24"/>
          <w:lang w:eastAsia="en-US"/>
        </w:rPr>
        <w:t>-</w:t>
      </w:r>
      <w:r w:rsidRPr="00B26706">
        <w:rPr>
          <w:rFonts w:eastAsiaTheme="minorHAnsi"/>
          <w:color w:val="000000" w:themeColor="text1"/>
          <w:sz w:val="24"/>
          <w:lang w:eastAsia="en-US"/>
        </w:rPr>
        <w:tab/>
        <w:t>выписку из ЕГРП о правах на приобретаемый земельный участок или</w:t>
      </w:r>
    </w:p>
    <w:p w:rsidR="00B26706" w:rsidRPr="00B26706" w:rsidRDefault="00B26706" w:rsidP="00B26706">
      <w:pPr>
        <w:autoSpaceDE w:val="0"/>
        <w:autoSpaceDN w:val="0"/>
        <w:adjustRightInd w:val="0"/>
        <w:jc w:val="both"/>
        <w:rPr>
          <w:rFonts w:eastAsiaTheme="minorHAnsi"/>
          <w:color w:val="000000" w:themeColor="text1"/>
          <w:sz w:val="24"/>
          <w:lang w:eastAsia="en-US"/>
        </w:rPr>
      </w:pPr>
      <w:r w:rsidRPr="00B26706">
        <w:rPr>
          <w:rFonts w:eastAsiaTheme="minorHAnsi"/>
          <w:color w:val="000000" w:themeColor="text1"/>
          <w:sz w:val="24"/>
          <w:lang w:eastAsia="en-US"/>
        </w:rPr>
        <w:t>уведомление об отсутствии в ЕГРП запрашиваемых сведений о зарегистрированных правах на указанный земельный участок;</w:t>
      </w:r>
    </w:p>
    <w:p w:rsidR="00B26706" w:rsidRPr="00B26706" w:rsidRDefault="00B26706" w:rsidP="00B26706">
      <w:pPr>
        <w:autoSpaceDE w:val="0"/>
        <w:autoSpaceDN w:val="0"/>
        <w:adjustRightInd w:val="0"/>
        <w:jc w:val="both"/>
        <w:rPr>
          <w:rFonts w:eastAsiaTheme="minorHAnsi"/>
          <w:color w:val="000000" w:themeColor="text1"/>
          <w:sz w:val="24"/>
          <w:lang w:eastAsia="en-US"/>
        </w:rPr>
      </w:pPr>
      <w:r w:rsidRPr="00B26706">
        <w:rPr>
          <w:rFonts w:eastAsiaTheme="minorHAnsi"/>
          <w:color w:val="000000" w:themeColor="text1"/>
          <w:sz w:val="24"/>
          <w:lang w:eastAsia="en-US"/>
        </w:rPr>
        <w:t>-</w:t>
      </w:r>
      <w:r w:rsidRPr="00B26706">
        <w:rPr>
          <w:rFonts w:eastAsiaTheme="minorHAnsi"/>
          <w:color w:val="000000" w:themeColor="text1"/>
          <w:sz w:val="24"/>
          <w:lang w:eastAsia="en-US"/>
        </w:rPr>
        <w:tab/>
        <w:t>справку органа опеки и попечительства о наличии либо отсутствии</w:t>
      </w:r>
    </w:p>
    <w:p w:rsidR="00B26706" w:rsidRPr="00B26706" w:rsidRDefault="00B26706" w:rsidP="00B26706">
      <w:pPr>
        <w:autoSpaceDE w:val="0"/>
        <w:autoSpaceDN w:val="0"/>
        <w:adjustRightInd w:val="0"/>
        <w:jc w:val="both"/>
        <w:rPr>
          <w:rFonts w:eastAsiaTheme="minorHAnsi"/>
          <w:color w:val="000000" w:themeColor="text1"/>
          <w:sz w:val="24"/>
          <w:lang w:eastAsia="en-US"/>
        </w:rPr>
      </w:pPr>
      <w:r w:rsidRPr="00B26706">
        <w:rPr>
          <w:rFonts w:eastAsiaTheme="minorHAnsi"/>
          <w:color w:val="000000" w:themeColor="text1"/>
          <w:sz w:val="24"/>
          <w:lang w:eastAsia="en-US"/>
        </w:rPr>
        <w:t>детей, в отношении которых родители лишены родительских прав или ограничены в родительских правах; в отношении которых отменено усыновление; вступивших в брак до достижения возраста восемнадцати лет;</w:t>
      </w:r>
    </w:p>
    <w:p w:rsidR="00B26706" w:rsidRPr="00B26706" w:rsidRDefault="00B26706" w:rsidP="00B26706">
      <w:pPr>
        <w:autoSpaceDE w:val="0"/>
        <w:autoSpaceDN w:val="0"/>
        <w:adjustRightInd w:val="0"/>
        <w:jc w:val="both"/>
        <w:rPr>
          <w:rFonts w:eastAsiaTheme="minorHAnsi"/>
          <w:color w:val="000000" w:themeColor="text1"/>
          <w:sz w:val="24"/>
          <w:lang w:eastAsia="en-US"/>
        </w:rPr>
      </w:pPr>
      <w:proofErr w:type="gramStart"/>
      <w:r w:rsidRPr="00B26706">
        <w:rPr>
          <w:rFonts w:eastAsiaTheme="minorHAnsi"/>
          <w:color w:val="000000" w:themeColor="text1"/>
          <w:sz w:val="24"/>
          <w:lang w:eastAsia="en-US"/>
        </w:rPr>
        <w:t xml:space="preserve">документ, представляемый органом, осуществляющим государственную регистрацию прав на недвижимое имущество и сделок с ним в Камчатском крае, о наличии (отсутствии) в собственности членов многодетной семьи земельных участков, указанных в </w:t>
      </w:r>
      <w:hyperlink r:id="rId29" w:history="1">
        <w:r w:rsidRPr="00B26706">
          <w:rPr>
            <w:rStyle w:val="a3"/>
            <w:rFonts w:eastAsiaTheme="minorHAnsi"/>
            <w:color w:val="000000" w:themeColor="text1"/>
            <w:sz w:val="24"/>
            <w:lang w:eastAsia="en-US"/>
          </w:rPr>
          <w:t>статье 4</w:t>
        </w:r>
      </w:hyperlink>
      <w:r w:rsidRPr="00B26706">
        <w:rPr>
          <w:rFonts w:eastAsiaTheme="minorHAnsi"/>
          <w:color w:val="000000" w:themeColor="text1"/>
          <w:sz w:val="24"/>
          <w:lang w:eastAsia="en-US"/>
        </w:rPr>
        <w:t xml:space="preserve"> Закона Камчатского края от 02.11.2011 № 671 «О предоставлении земельных участков в собственность гражданам Российской Федерации, имеющим трех и более детей, в Камчатском крае»;</w:t>
      </w:r>
      <w:proofErr w:type="gramEnd"/>
    </w:p>
    <w:p w:rsidR="00B26706" w:rsidRPr="00B26706" w:rsidRDefault="00B26706" w:rsidP="00B26706">
      <w:pPr>
        <w:autoSpaceDE w:val="0"/>
        <w:autoSpaceDN w:val="0"/>
        <w:adjustRightInd w:val="0"/>
        <w:jc w:val="both"/>
        <w:rPr>
          <w:rFonts w:eastAsiaTheme="minorHAnsi"/>
          <w:color w:val="000000" w:themeColor="text1"/>
          <w:sz w:val="24"/>
          <w:lang w:eastAsia="en-US"/>
        </w:rPr>
      </w:pPr>
      <w:r w:rsidRPr="00B26706">
        <w:rPr>
          <w:rFonts w:eastAsiaTheme="minorHAnsi"/>
          <w:color w:val="000000" w:themeColor="text1"/>
          <w:sz w:val="24"/>
          <w:lang w:eastAsia="en-US"/>
        </w:rPr>
        <w:lastRenderedPageBreak/>
        <w:t>-</w:t>
      </w:r>
      <w:r w:rsidRPr="00B26706">
        <w:rPr>
          <w:rFonts w:eastAsiaTheme="minorHAnsi"/>
          <w:color w:val="000000" w:themeColor="text1"/>
          <w:sz w:val="24"/>
          <w:lang w:eastAsia="en-US"/>
        </w:rPr>
        <w:tab/>
        <w:t>документ, подтверждающий факт совместного проживания детей с родителями (иными законными представителями) или одним из них (копии поквартирной карточки, выписки из домовой книги).</w:t>
      </w:r>
    </w:p>
    <w:p w:rsidR="00B26706" w:rsidRPr="00B26706" w:rsidRDefault="00B26706" w:rsidP="00B26706">
      <w:pPr>
        <w:autoSpaceDE w:val="0"/>
        <w:autoSpaceDN w:val="0"/>
        <w:adjustRightInd w:val="0"/>
        <w:jc w:val="both"/>
        <w:rPr>
          <w:rFonts w:eastAsia="Calibri"/>
          <w:color w:val="000000" w:themeColor="text1"/>
          <w:sz w:val="20"/>
          <w:szCs w:val="20"/>
          <w:lang w:eastAsia="en-US"/>
        </w:rPr>
      </w:pPr>
    </w:p>
    <w:tbl>
      <w:tblPr>
        <w:tblW w:w="9800" w:type="dxa"/>
        <w:tblInd w:w="93" w:type="dxa"/>
        <w:tblLook w:val="04A0"/>
      </w:tblPr>
      <w:tblGrid>
        <w:gridCol w:w="9800"/>
      </w:tblGrid>
      <w:tr w:rsidR="00B26706" w:rsidRPr="00B26706" w:rsidTr="00B26706">
        <w:trPr>
          <w:trHeight w:val="391"/>
        </w:trPr>
        <w:tc>
          <w:tcPr>
            <w:tcW w:w="9800" w:type="dxa"/>
            <w:hideMark/>
          </w:tcPr>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8"/>
            </w:tblGrid>
            <w:tr w:rsidR="00B26706" w:rsidRPr="00B26706">
              <w:trPr>
                <w:trHeight w:val="240"/>
              </w:trPr>
              <w:tc>
                <w:tcPr>
                  <w:tcW w:w="9258" w:type="dxa"/>
                  <w:vMerge w:val="restart"/>
                  <w:tcBorders>
                    <w:top w:val="single" w:sz="4" w:space="0" w:color="auto"/>
                    <w:left w:val="single" w:sz="4" w:space="0" w:color="auto"/>
                    <w:bottom w:val="single" w:sz="4" w:space="0" w:color="auto"/>
                    <w:right w:val="single" w:sz="4" w:space="0" w:color="auto"/>
                  </w:tcBorders>
                  <w:vAlign w:val="center"/>
                </w:tcPr>
                <w:p w:rsidR="00B26706" w:rsidRPr="00B26706" w:rsidRDefault="00B26706">
                  <w:pPr>
                    <w:spacing w:line="240" w:lineRule="exact"/>
                    <w:jc w:val="center"/>
                    <w:rPr>
                      <w:rFonts w:ascii="Courier New" w:hAnsi="Courier New" w:cs="Courier New"/>
                      <w:bCs/>
                      <w:i/>
                      <w:iCs/>
                      <w:color w:val="000000" w:themeColor="text1"/>
                      <w:sz w:val="24"/>
                      <w:lang w:eastAsia="en-US"/>
                    </w:rPr>
                  </w:pPr>
                </w:p>
                <w:p w:rsidR="00B26706" w:rsidRPr="00B26706" w:rsidRDefault="00B26706">
                  <w:pPr>
                    <w:spacing w:line="240" w:lineRule="exact"/>
                    <w:jc w:val="center"/>
                    <w:rPr>
                      <w:rFonts w:ascii="Courier New" w:hAnsi="Courier New" w:cs="Courier New"/>
                      <w:bCs/>
                      <w:i/>
                      <w:iCs/>
                      <w:color w:val="000000" w:themeColor="text1"/>
                      <w:sz w:val="20"/>
                      <w:szCs w:val="20"/>
                      <w:lang w:eastAsia="en-US"/>
                    </w:rPr>
                  </w:pPr>
                  <w:r w:rsidRPr="00B26706">
                    <w:rPr>
                      <w:rFonts w:ascii="Courier New" w:hAnsi="Courier New" w:cs="Courier New"/>
                      <w:bCs/>
                      <w:i/>
                      <w:iCs/>
                      <w:color w:val="000000" w:themeColor="text1"/>
                      <w:sz w:val="20"/>
                      <w:szCs w:val="20"/>
                      <w:lang w:eastAsia="en-US"/>
                    </w:rPr>
                    <w:t>СОГЛАСИЕ на обработку персональных данных</w:t>
                  </w:r>
                </w:p>
                <w:p w:rsidR="00B26706" w:rsidRPr="00B26706" w:rsidRDefault="00B26706">
                  <w:pPr>
                    <w:spacing w:line="240" w:lineRule="exact"/>
                    <w:jc w:val="center"/>
                    <w:rPr>
                      <w:rFonts w:ascii="Courier New" w:hAnsi="Courier New" w:cs="Courier New"/>
                      <w:bCs/>
                      <w:i/>
                      <w:iCs/>
                      <w:color w:val="000000" w:themeColor="text1"/>
                      <w:sz w:val="20"/>
                      <w:szCs w:val="20"/>
                      <w:lang w:eastAsia="en-US"/>
                    </w:rPr>
                  </w:pPr>
                </w:p>
                <w:p w:rsidR="00B26706" w:rsidRPr="00B26706" w:rsidRDefault="00B26706">
                  <w:pPr>
                    <w:spacing w:line="240" w:lineRule="exact"/>
                    <w:ind w:firstLine="503"/>
                    <w:jc w:val="both"/>
                    <w:rPr>
                      <w:rFonts w:ascii="Courier New" w:hAnsi="Courier New" w:cs="Courier New"/>
                      <w:i/>
                      <w:iCs/>
                      <w:color w:val="000000" w:themeColor="text1"/>
                      <w:sz w:val="20"/>
                      <w:szCs w:val="20"/>
                      <w:lang w:eastAsia="en-US"/>
                    </w:rPr>
                  </w:pPr>
                  <w:r w:rsidRPr="00B26706">
                    <w:rPr>
                      <w:rFonts w:ascii="Courier New" w:hAnsi="Courier New" w:cs="Courier New"/>
                      <w:i/>
                      <w:iCs/>
                      <w:color w:val="000000" w:themeColor="text1"/>
                      <w:sz w:val="20"/>
                      <w:szCs w:val="20"/>
                      <w:lang w:eastAsia="en-US"/>
                    </w:rPr>
                    <w:t xml:space="preserve">В целях получения муниципальных и других видов услуг </w:t>
                  </w:r>
                  <w:r w:rsidRPr="00B26706">
                    <w:rPr>
                      <w:rFonts w:ascii="Courier New" w:hAnsi="Courier New" w:cs="Courier New"/>
                      <w:bCs/>
                      <w:i/>
                      <w:iCs/>
                      <w:color w:val="000000" w:themeColor="text1"/>
                      <w:sz w:val="20"/>
                      <w:szCs w:val="20"/>
                      <w:lang w:eastAsia="en-US"/>
                    </w:rPr>
                    <w:t xml:space="preserve">даю согласие  администрации </w:t>
                  </w:r>
                  <w:proofErr w:type="spellStart"/>
                  <w:r w:rsidRPr="00B26706">
                    <w:rPr>
                      <w:rFonts w:ascii="Courier New" w:hAnsi="Courier New" w:cs="Courier New"/>
                      <w:bCs/>
                      <w:i/>
                      <w:iCs/>
                      <w:color w:val="000000" w:themeColor="text1"/>
                      <w:sz w:val="20"/>
                      <w:szCs w:val="20"/>
                      <w:lang w:eastAsia="en-US"/>
                    </w:rPr>
                    <w:t>Елизовского</w:t>
                  </w:r>
                  <w:proofErr w:type="spellEnd"/>
                  <w:r w:rsidRPr="00B26706">
                    <w:rPr>
                      <w:rFonts w:ascii="Courier New" w:hAnsi="Courier New" w:cs="Courier New"/>
                      <w:bCs/>
                      <w:i/>
                      <w:iCs/>
                      <w:color w:val="000000" w:themeColor="text1"/>
                      <w:sz w:val="20"/>
                      <w:szCs w:val="20"/>
                      <w:lang w:eastAsia="en-US"/>
                    </w:rPr>
                    <w:t xml:space="preserve"> городского поселения</w:t>
                  </w:r>
                  <w:r w:rsidRPr="00B26706">
                    <w:rPr>
                      <w:rFonts w:ascii="Courier New" w:hAnsi="Courier New" w:cs="Courier New"/>
                      <w:i/>
                      <w:iCs/>
                      <w:color w:val="000000" w:themeColor="text1"/>
                      <w:sz w:val="20"/>
                      <w:szCs w:val="20"/>
                      <w:lang w:eastAsia="en-US"/>
                    </w:rPr>
                    <w:t>, расположенной по адресу: 684000, г. Елизово, ул. В. Кручины</w:t>
                  </w:r>
                  <w:proofErr w:type="gramStart"/>
                  <w:r w:rsidRPr="00B26706">
                    <w:rPr>
                      <w:rFonts w:ascii="Courier New" w:hAnsi="Courier New" w:cs="Courier New"/>
                      <w:i/>
                      <w:iCs/>
                      <w:color w:val="000000" w:themeColor="text1"/>
                      <w:sz w:val="20"/>
                      <w:szCs w:val="20"/>
                      <w:lang w:eastAsia="en-US"/>
                    </w:rPr>
                    <w:t>.</w:t>
                  </w:r>
                  <w:proofErr w:type="gramEnd"/>
                  <w:r w:rsidRPr="00B26706">
                    <w:rPr>
                      <w:rFonts w:ascii="Courier New" w:hAnsi="Courier New" w:cs="Courier New"/>
                      <w:i/>
                      <w:iCs/>
                      <w:color w:val="000000" w:themeColor="text1"/>
                      <w:sz w:val="20"/>
                      <w:szCs w:val="20"/>
                      <w:lang w:eastAsia="en-US"/>
                    </w:rPr>
                    <w:t xml:space="preserve"> </w:t>
                  </w:r>
                  <w:proofErr w:type="gramStart"/>
                  <w:r w:rsidRPr="00B26706">
                    <w:rPr>
                      <w:rFonts w:ascii="Courier New" w:hAnsi="Courier New" w:cs="Courier New"/>
                      <w:i/>
                      <w:iCs/>
                      <w:color w:val="000000" w:themeColor="text1"/>
                      <w:sz w:val="20"/>
                      <w:szCs w:val="20"/>
                      <w:lang w:eastAsia="en-US"/>
                    </w:rPr>
                    <w:t>д</w:t>
                  </w:r>
                  <w:proofErr w:type="gramEnd"/>
                  <w:r w:rsidRPr="00B26706">
                    <w:rPr>
                      <w:rFonts w:ascii="Courier New" w:hAnsi="Courier New" w:cs="Courier New"/>
                      <w:i/>
                      <w:iCs/>
                      <w:color w:val="000000" w:themeColor="text1"/>
                      <w:sz w:val="20"/>
                      <w:szCs w:val="20"/>
                      <w:lang w:eastAsia="en-US"/>
                    </w:rPr>
                    <w:t xml:space="preserve">,20 </w:t>
                  </w:r>
                  <w:r w:rsidRPr="00B26706">
                    <w:rPr>
                      <w:rFonts w:ascii="Courier New" w:hAnsi="Courier New" w:cs="Courier New"/>
                      <w:bCs/>
                      <w:i/>
                      <w:iCs/>
                      <w:color w:val="000000" w:themeColor="text1"/>
                      <w:sz w:val="20"/>
                      <w:szCs w:val="20"/>
                      <w:lang w:eastAsia="en-US"/>
                    </w:rPr>
                    <w:t>на обработку моих персональных данных</w:t>
                  </w:r>
                  <w:r w:rsidRPr="00B26706">
                    <w:rPr>
                      <w:rFonts w:ascii="Courier New" w:hAnsi="Courier New" w:cs="Courier New"/>
                      <w:i/>
                      <w:iCs/>
                      <w:color w:val="000000" w:themeColor="text1"/>
                      <w:sz w:val="20"/>
                      <w:szCs w:val="20"/>
                      <w:lang w:eastAsia="en-US"/>
                    </w:rPr>
                    <w:t xml:space="preserve">, а именно на </w:t>
                  </w:r>
                  <w:r w:rsidRPr="00B26706">
                    <w:rPr>
                      <w:rFonts w:ascii="Courier New" w:hAnsi="Courier New" w:cs="Courier New"/>
                      <w:bCs/>
                      <w:i/>
                      <w:iCs/>
                      <w:color w:val="000000" w:themeColor="text1"/>
                      <w:sz w:val="20"/>
                      <w:szCs w:val="20"/>
                      <w:lang w:eastAsia="en-US"/>
                    </w:rPr>
                    <w:t>совершение действий, предусмотренных п.3. ч.1. ст.3 Федерального закона от 27.07.2006 №152-ФЗ «О персональных данных».</w:t>
                  </w:r>
                  <w:r w:rsidRPr="00B26706">
                    <w:rPr>
                      <w:rFonts w:ascii="Courier New" w:hAnsi="Courier New" w:cs="Courier New"/>
                      <w:i/>
                      <w:iCs/>
                      <w:color w:val="000000" w:themeColor="text1"/>
                      <w:sz w:val="20"/>
                      <w:szCs w:val="20"/>
                      <w:lang w:eastAsia="en-US"/>
                    </w:rPr>
                    <w:br/>
                    <w:t>Настоящее согласие действует со дня его подписания до дня отзыва в письменной форме.</w:t>
                  </w:r>
                </w:p>
              </w:tc>
            </w:tr>
            <w:tr w:rsidR="00B26706" w:rsidRPr="00B26706">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rPr>
                      <w:rFonts w:ascii="Courier New" w:hAnsi="Courier New" w:cs="Courier New"/>
                      <w:i/>
                      <w:iCs/>
                      <w:color w:val="000000" w:themeColor="text1"/>
                      <w:sz w:val="20"/>
                      <w:szCs w:val="20"/>
                      <w:lang w:eastAsia="en-US"/>
                    </w:rPr>
                  </w:pPr>
                </w:p>
              </w:tc>
            </w:tr>
            <w:tr w:rsidR="00B26706" w:rsidRPr="00B26706">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rPr>
                      <w:rFonts w:ascii="Courier New" w:hAnsi="Courier New" w:cs="Courier New"/>
                      <w:i/>
                      <w:iCs/>
                      <w:color w:val="000000" w:themeColor="text1"/>
                      <w:sz w:val="20"/>
                      <w:szCs w:val="20"/>
                      <w:lang w:eastAsia="en-US"/>
                    </w:rPr>
                  </w:pPr>
                </w:p>
              </w:tc>
            </w:tr>
            <w:tr w:rsidR="00B26706" w:rsidRPr="00B26706">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rPr>
                      <w:rFonts w:ascii="Courier New" w:hAnsi="Courier New" w:cs="Courier New"/>
                      <w:i/>
                      <w:iCs/>
                      <w:color w:val="000000" w:themeColor="text1"/>
                      <w:sz w:val="20"/>
                      <w:szCs w:val="20"/>
                      <w:lang w:eastAsia="en-US"/>
                    </w:rPr>
                  </w:pPr>
                </w:p>
              </w:tc>
            </w:tr>
            <w:tr w:rsidR="00B26706" w:rsidRPr="00B26706">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rPr>
                      <w:rFonts w:ascii="Courier New" w:hAnsi="Courier New" w:cs="Courier New"/>
                      <w:i/>
                      <w:iCs/>
                      <w:color w:val="000000" w:themeColor="text1"/>
                      <w:sz w:val="20"/>
                      <w:szCs w:val="20"/>
                      <w:lang w:eastAsia="en-US"/>
                    </w:rPr>
                  </w:pPr>
                </w:p>
              </w:tc>
            </w:tr>
            <w:tr w:rsidR="00B26706" w:rsidRPr="00B26706">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rPr>
                      <w:rFonts w:ascii="Courier New" w:hAnsi="Courier New" w:cs="Courier New"/>
                      <w:i/>
                      <w:iCs/>
                      <w:color w:val="000000" w:themeColor="text1"/>
                      <w:sz w:val="20"/>
                      <w:szCs w:val="20"/>
                      <w:lang w:eastAsia="en-US"/>
                    </w:rPr>
                  </w:pPr>
                </w:p>
              </w:tc>
            </w:tr>
            <w:tr w:rsidR="00B26706" w:rsidRPr="00B26706">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rPr>
                      <w:rFonts w:ascii="Courier New" w:hAnsi="Courier New" w:cs="Courier New"/>
                      <w:i/>
                      <w:iCs/>
                      <w:color w:val="000000" w:themeColor="text1"/>
                      <w:sz w:val="20"/>
                      <w:szCs w:val="20"/>
                      <w:lang w:eastAsia="en-US"/>
                    </w:rPr>
                  </w:pPr>
                </w:p>
              </w:tc>
            </w:tr>
          </w:tbl>
          <w:p w:rsidR="00B26706" w:rsidRPr="00B26706" w:rsidRDefault="00B26706">
            <w:pPr>
              <w:spacing w:line="240" w:lineRule="exact"/>
              <w:rPr>
                <w:color w:val="000000" w:themeColor="text1"/>
                <w:sz w:val="24"/>
                <w:lang w:eastAsia="en-US"/>
              </w:rPr>
            </w:pPr>
            <w:r w:rsidRPr="00B26706">
              <w:rPr>
                <w:color w:val="000000" w:themeColor="text1"/>
                <w:sz w:val="24"/>
                <w:lang w:eastAsia="en-US"/>
              </w:rPr>
              <w:t>______________                   _____________         ________________________________</w:t>
            </w:r>
          </w:p>
        </w:tc>
      </w:tr>
    </w:tbl>
    <w:p w:rsidR="00B26706" w:rsidRPr="00B26706" w:rsidRDefault="00B26706" w:rsidP="00B26706">
      <w:pPr>
        <w:autoSpaceDE w:val="0"/>
        <w:autoSpaceDN w:val="0"/>
        <w:adjustRightInd w:val="0"/>
        <w:jc w:val="both"/>
        <w:outlineLvl w:val="0"/>
        <w:rPr>
          <w:rFonts w:ascii="Courier New" w:eastAsiaTheme="minorHAnsi" w:hAnsi="Courier New" w:cs="Courier New"/>
          <w:color w:val="000000" w:themeColor="text1"/>
          <w:sz w:val="20"/>
          <w:szCs w:val="20"/>
          <w:lang w:eastAsia="en-US"/>
        </w:rPr>
      </w:pPr>
    </w:p>
    <w:p w:rsidR="00B26706" w:rsidRPr="00B26706" w:rsidRDefault="00B26706" w:rsidP="00B26706">
      <w:pPr>
        <w:autoSpaceDE w:val="0"/>
        <w:autoSpaceDN w:val="0"/>
        <w:adjustRightInd w:val="0"/>
        <w:jc w:val="both"/>
        <w:rPr>
          <w:rFonts w:ascii="Courier New" w:eastAsiaTheme="minorHAnsi" w:hAnsi="Courier New" w:cs="Courier New"/>
          <w:color w:val="000000" w:themeColor="text1"/>
          <w:sz w:val="20"/>
          <w:szCs w:val="20"/>
          <w:lang w:eastAsia="en-US"/>
        </w:rPr>
      </w:pPr>
      <w:r w:rsidRPr="00B26706">
        <w:rPr>
          <w:rFonts w:ascii="Courier New" w:eastAsiaTheme="minorHAnsi" w:hAnsi="Courier New" w:cs="Courier New"/>
          <w:color w:val="000000" w:themeColor="text1"/>
          <w:sz w:val="20"/>
          <w:szCs w:val="20"/>
          <w:lang w:eastAsia="en-US"/>
        </w:rPr>
        <w:t>___________/</w:t>
      </w:r>
      <w:proofErr w:type="spellStart"/>
      <w:r w:rsidRPr="00B26706">
        <w:rPr>
          <w:rFonts w:ascii="Courier New" w:eastAsiaTheme="minorHAnsi" w:hAnsi="Courier New" w:cs="Courier New"/>
          <w:color w:val="000000" w:themeColor="text1"/>
          <w:sz w:val="20"/>
          <w:szCs w:val="20"/>
          <w:lang w:eastAsia="en-US"/>
        </w:rPr>
        <w:t>_________________Подлинность</w:t>
      </w:r>
      <w:proofErr w:type="spellEnd"/>
      <w:r w:rsidRPr="00B26706">
        <w:rPr>
          <w:rFonts w:ascii="Courier New" w:eastAsiaTheme="minorHAnsi" w:hAnsi="Courier New" w:cs="Courier New"/>
          <w:color w:val="000000" w:themeColor="text1"/>
          <w:sz w:val="20"/>
          <w:szCs w:val="20"/>
          <w:lang w:eastAsia="en-US"/>
        </w:rPr>
        <w:t xml:space="preserve">  подписей свидетельствую</w:t>
      </w:r>
    </w:p>
    <w:p w:rsidR="00B26706" w:rsidRPr="00B26706" w:rsidRDefault="00B26706" w:rsidP="00B26706">
      <w:pPr>
        <w:autoSpaceDE w:val="0"/>
        <w:autoSpaceDN w:val="0"/>
        <w:adjustRightInd w:val="0"/>
        <w:jc w:val="both"/>
        <w:rPr>
          <w:rFonts w:ascii="Courier New" w:eastAsiaTheme="minorHAnsi" w:hAnsi="Courier New" w:cs="Courier New"/>
          <w:color w:val="000000" w:themeColor="text1"/>
          <w:sz w:val="20"/>
          <w:szCs w:val="20"/>
          <w:lang w:eastAsia="en-US"/>
        </w:rPr>
      </w:pPr>
      <w:proofErr w:type="gramStart"/>
      <w:r w:rsidRPr="00B26706">
        <w:rPr>
          <w:rFonts w:ascii="Courier New" w:eastAsiaTheme="minorHAnsi" w:hAnsi="Courier New" w:cs="Courier New"/>
          <w:color w:val="000000" w:themeColor="text1"/>
          <w:sz w:val="20"/>
          <w:szCs w:val="20"/>
          <w:lang w:eastAsia="en-US"/>
        </w:rPr>
        <w:t>___________/_________________(заполняется нотариусом в случае подачи</w:t>
      </w:r>
      <w:proofErr w:type="gramEnd"/>
    </w:p>
    <w:p w:rsidR="00B26706" w:rsidRPr="00B26706" w:rsidRDefault="00B26706" w:rsidP="00B26706">
      <w:pPr>
        <w:autoSpaceDE w:val="0"/>
        <w:autoSpaceDN w:val="0"/>
        <w:adjustRightInd w:val="0"/>
        <w:jc w:val="both"/>
        <w:rPr>
          <w:rFonts w:ascii="Courier New" w:eastAsiaTheme="minorHAnsi" w:hAnsi="Courier New" w:cs="Courier New"/>
          <w:color w:val="000000" w:themeColor="text1"/>
          <w:sz w:val="20"/>
          <w:szCs w:val="20"/>
          <w:lang w:eastAsia="en-US"/>
        </w:rPr>
      </w:pPr>
      <w:r w:rsidRPr="00B26706">
        <w:rPr>
          <w:rFonts w:ascii="Courier New" w:eastAsiaTheme="minorHAnsi" w:hAnsi="Courier New" w:cs="Courier New"/>
          <w:color w:val="000000" w:themeColor="text1"/>
          <w:sz w:val="20"/>
          <w:szCs w:val="20"/>
          <w:lang w:eastAsia="en-US"/>
        </w:rPr>
        <w:t>___________/</w:t>
      </w:r>
      <w:proofErr w:type="spellStart"/>
      <w:r w:rsidRPr="00B26706">
        <w:rPr>
          <w:rFonts w:ascii="Courier New" w:eastAsiaTheme="minorHAnsi" w:hAnsi="Courier New" w:cs="Courier New"/>
          <w:color w:val="000000" w:themeColor="text1"/>
          <w:sz w:val="20"/>
          <w:szCs w:val="20"/>
          <w:lang w:eastAsia="en-US"/>
        </w:rPr>
        <w:t>_________________заявления</w:t>
      </w:r>
      <w:proofErr w:type="spellEnd"/>
      <w:r w:rsidRPr="00B26706">
        <w:rPr>
          <w:rFonts w:ascii="Courier New" w:eastAsiaTheme="minorHAnsi" w:hAnsi="Courier New" w:cs="Courier New"/>
          <w:color w:val="000000" w:themeColor="text1"/>
          <w:sz w:val="20"/>
          <w:szCs w:val="20"/>
          <w:lang w:eastAsia="en-US"/>
        </w:rPr>
        <w:t xml:space="preserve"> посредством почтового отправления)</w:t>
      </w:r>
    </w:p>
    <w:p w:rsidR="00B26706" w:rsidRPr="00B26706" w:rsidRDefault="00B26706" w:rsidP="00B26706">
      <w:pPr>
        <w:autoSpaceDE w:val="0"/>
        <w:autoSpaceDN w:val="0"/>
        <w:adjustRightInd w:val="0"/>
        <w:jc w:val="both"/>
        <w:rPr>
          <w:rFonts w:ascii="Courier New" w:eastAsiaTheme="minorHAnsi" w:hAnsi="Courier New" w:cs="Courier New"/>
          <w:color w:val="000000" w:themeColor="text1"/>
          <w:sz w:val="20"/>
          <w:szCs w:val="20"/>
          <w:lang w:eastAsia="en-US"/>
        </w:rPr>
      </w:pPr>
      <w:r w:rsidRPr="00B26706">
        <w:rPr>
          <w:rFonts w:ascii="Courier New" w:eastAsiaTheme="minorHAnsi" w:hAnsi="Courier New" w:cs="Courier New"/>
          <w:color w:val="000000" w:themeColor="text1"/>
          <w:sz w:val="20"/>
          <w:szCs w:val="20"/>
          <w:lang w:eastAsia="en-US"/>
        </w:rPr>
        <w:t>___________/_________________</w:t>
      </w:r>
    </w:p>
    <w:p w:rsidR="00B26706" w:rsidRPr="00B26706" w:rsidRDefault="00B26706" w:rsidP="00B26706">
      <w:pPr>
        <w:autoSpaceDE w:val="0"/>
        <w:autoSpaceDN w:val="0"/>
        <w:adjustRightInd w:val="0"/>
        <w:jc w:val="both"/>
        <w:rPr>
          <w:rFonts w:ascii="Courier New" w:eastAsiaTheme="minorHAnsi" w:hAnsi="Courier New" w:cs="Courier New"/>
          <w:color w:val="000000" w:themeColor="text1"/>
          <w:sz w:val="20"/>
          <w:szCs w:val="20"/>
          <w:lang w:eastAsia="en-US"/>
        </w:rPr>
      </w:pPr>
      <w:r w:rsidRPr="00B26706">
        <w:rPr>
          <w:rFonts w:ascii="Courier New" w:eastAsiaTheme="minorHAnsi" w:hAnsi="Courier New" w:cs="Courier New"/>
          <w:color w:val="000000" w:themeColor="text1"/>
          <w:sz w:val="20"/>
          <w:szCs w:val="20"/>
          <w:lang w:eastAsia="en-US"/>
        </w:rPr>
        <w:t>___________/_________________</w:t>
      </w:r>
    </w:p>
    <w:p w:rsidR="00B26706" w:rsidRPr="00B26706" w:rsidRDefault="00B26706" w:rsidP="00B26706">
      <w:pPr>
        <w:autoSpaceDE w:val="0"/>
        <w:autoSpaceDN w:val="0"/>
        <w:adjustRightInd w:val="0"/>
        <w:jc w:val="both"/>
        <w:rPr>
          <w:rFonts w:ascii="Courier New" w:eastAsiaTheme="minorHAnsi" w:hAnsi="Courier New" w:cs="Courier New"/>
          <w:color w:val="000000" w:themeColor="text1"/>
          <w:sz w:val="20"/>
          <w:szCs w:val="20"/>
          <w:lang w:eastAsia="en-US"/>
        </w:rPr>
      </w:pPr>
      <w:proofErr w:type="gramStart"/>
      <w:r w:rsidRPr="00B26706">
        <w:rPr>
          <w:rFonts w:ascii="Courier New" w:eastAsiaTheme="minorHAnsi" w:hAnsi="Courier New" w:cs="Courier New"/>
          <w:color w:val="000000" w:themeColor="text1"/>
          <w:sz w:val="20"/>
          <w:szCs w:val="20"/>
          <w:lang w:eastAsia="en-US"/>
        </w:rPr>
        <w:t>(подписи заявителей (всех       _______________ ___________________________</w:t>
      </w:r>
      <w:proofErr w:type="gramEnd"/>
    </w:p>
    <w:p w:rsidR="00B26706" w:rsidRPr="00B26706" w:rsidRDefault="00B26706" w:rsidP="00B26706">
      <w:pPr>
        <w:autoSpaceDE w:val="0"/>
        <w:autoSpaceDN w:val="0"/>
        <w:adjustRightInd w:val="0"/>
        <w:jc w:val="both"/>
        <w:rPr>
          <w:rFonts w:ascii="Courier New" w:eastAsiaTheme="minorHAnsi" w:hAnsi="Courier New" w:cs="Courier New"/>
          <w:color w:val="000000" w:themeColor="text1"/>
          <w:sz w:val="20"/>
          <w:szCs w:val="20"/>
          <w:lang w:eastAsia="en-US"/>
        </w:rPr>
      </w:pPr>
      <w:r w:rsidRPr="00B26706">
        <w:rPr>
          <w:rFonts w:ascii="Courier New" w:eastAsiaTheme="minorHAnsi" w:hAnsi="Courier New" w:cs="Courier New"/>
          <w:color w:val="000000" w:themeColor="text1"/>
          <w:sz w:val="20"/>
          <w:szCs w:val="20"/>
          <w:lang w:eastAsia="en-US"/>
        </w:rPr>
        <w:t>членов многодетной семьи),         (подпись)              (Ф.И.О.)</w:t>
      </w:r>
    </w:p>
    <w:p w:rsidR="00B26706" w:rsidRPr="00B26706" w:rsidRDefault="00B26706" w:rsidP="00B26706">
      <w:pPr>
        <w:autoSpaceDE w:val="0"/>
        <w:autoSpaceDN w:val="0"/>
        <w:adjustRightInd w:val="0"/>
        <w:jc w:val="both"/>
        <w:rPr>
          <w:rFonts w:ascii="Courier New" w:eastAsiaTheme="minorHAnsi" w:hAnsi="Courier New" w:cs="Courier New"/>
          <w:color w:val="000000" w:themeColor="text1"/>
          <w:sz w:val="20"/>
          <w:szCs w:val="20"/>
          <w:lang w:eastAsia="en-US"/>
        </w:rPr>
      </w:pPr>
      <w:r w:rsidRPr="00B26706">
        <w:rPr>
          <w:rFonts w:ascii="Courier New" w:eastAsiaTheme="minorHAnsi" w:hAnsi="Courier New" w:cs="Courier New"/>
          <w:color w:val="000000" w:themeColor="text1"/>
          <w:sz w:val="20"/>
          <w:szCs w:val="20"/>
          <w:lang w:eastAsia="en-US"/>
        </w:rPr>
        <w:t>за исключением детей, не        ___________________________________________</w:t>
      </w:r>
    </w:p>
    <w:p w:rsidR="00B26706" w:rsidRPr="00B26706" w:rsidRDefault="00B26706" w:rsidP="00B26706">
      <w:pPr>
        <w:autoSpaceDE w:val="0"/>
        <w:autoSpaceDN w:val="0"/>
        <w:adjustRightInd w:val="0"/>
        <w:jc w:val="both"/>
        <w:rPr>
          <w:rFonts w:ascii="Courier New" w:eastAsiaTheme="minorHAnsi" w:hAnsi="Courier New" w:cs="Courier New"/>
          <w:color w:val="000000" w:themeColor="text1"/>
          <w:sz w:val="20"/>
          <w:szCs w:val="20"/>
          <w:lang w:eastAsia="en-US"/>
        </w:rPr>
      </w:pPr>
      <w:r w:rsidRPr="00B26706">
        <w:rPr>
          <w:rFonts w:ascii="Courier New" w:eastAsiaTheme="minorHAnsi" w:hAnsi="Courier New" w:cs="Courier New"/>
          <w:color w:val="000000" w:themeColor="text1"/>
          <w:sz w:val="20"/>
          <w:szCs w:val="20"/>
          <w:lang w:eastAsia="en-US"/>
        </w:rPr>
        <w:t>достигших возраста 14 лет)                    ИНН нотариуса</w:t>
      </w:r>
    </w:p>
    <w:p w:rsidR="00B26706" w:rsidRPr="00B26706" w:rsidRDefault="00B26706" w:rsidP="00B26706">
      <w:pPr>
        <w:autoSpaceDE w:val="0"/>
        <w:autoSpaceDN w:val="0"/>
        <w:adjustRightInd w:val="0"/>
        <w:jc w:val="both"/>
        <w:rPr>
          <w:rFonts w:ascii="Courier New" w:eastAsiaTheme="minorHAnsi" w:hAnsi="Courier New" w:cs="Courier New"/>
          <w:color w:val="000000" w:themeColor="text1"/>
          <w:sz w:val="20"/>
          <w:szCs w:val="20"/>
          <w:lang w:eastAsia="en-US"/>
        </w:rPr>
      </w:pPr>
      <w:r w:rsidRPr="00B26706">
        <w:rPr>
          <w:rFonts w:ascii="Courier New" w:eastAsiaTheme="minorHAnsi" w:hAnsi="Courier New" w:cs="Courier New"/>
          <w:color w:val="000000" w:themeColor="text1"/>
          <w:sz w:val="20"/>
          <w:szCs w:val="20"/>
          <w:lang w:eastAsia="en-US"/>
        </w:rPr>
        <w:t xml:space="preserve">                                _____________________</w:t>
      </w:r>
    </w:p>
    <w:p w:rsidR="00B26706" w:rsidRPr="00B26706" w:rsidRDefault="00B26706" w:rsidP="00B26706">
      <w:pPr>
        <w:autoSpaceDE w:val="0"/>
        <w:autoSpaceDN w:val="0"/>
        <w:adjustRightInd w:val="0"/>
        <w:jc w:val="both"/>
        <w:rPr>
          <w:rFonts w:ascii="Courier New" w:eastAsiaTheme="minorHAnsi" w:hAnsi="Courier New" w:cs="Courier New"/>
          <w:color w:val="000000" w:themeColor="text1"/>
          <w:sz w:val="20"/>
          <w:szCs w:val="20"/>
          <w:lang w:eastAsia="en-US"/>
        </w:rPr>
      </w:pPr>
      <w:r w:rsidRPr="00B26706">
        <w:rPr>
          <w:rFonts w:ascii="Courier New" w:eastAsiaTheme="minorHAnsi" w:hAnsi="Courier New" w:cs="Courier New"/>
          <w:color w:val="000000" w:themeColor="text1"/>
          <w:sz w:val="20"/>
          <w:szCs w:val="20"/>
          <w:lang w:eastAsia="en-US"/>
        </w:rPr>
        <w:t xml:space="preserve">                                        (дата)</w:t>
      </w:r>
    </w:p>
    <w:p w:rsidR="00B26706" w:rsidRPr="00B26706" w:rsidRDefault="00B26706" w:rsidP="00B26706">
      <w:pPr>
        <w:autoSpaceDE w:val="0"/>
        <w:autoSpaceDN w:val="0"/>
        <w:adjustRightInd w:val="0"/>
        <w:jc w:val="both"/>
        <w:rPr>
          <w:rFonts w:ascii="Courier New" w:eastAsiaTheme="minorHAnsi" w:hAnsi="Courier New" w:cs="Courier New"/>
          <w:color w:val="000000" w:themeColor="text1"/>
          <w:sz w:val="20"/>
          <w:szCs w:val="20"/>
          <w:lang w:eastAsia="en-US"/>
        </w:rPr>
      </w:pPr>
      <w:r w:rsidRPr="00B26706">
        <w:rPr>
          <w:rFonts w:ascii="Courier New" w:eastAsiaTheme="minorHAnsi" w:hAnsi="Courier New" w:cs="Courier New"/>
          <w:color w:val="000000" w:themeColor="text1"/>
          <w:sz w:val="20"/>
          <w:szCs w:val="20"/>
          <w:lang w:eastAsia="en-US"/>
        </w:rPr>
        <w:t>"_____"_______________20___ год</w:t>
      </w:r>
    </w:p>
    <w:p w:rsidR="00B26706" w:rsidRPr="00B26706" w:rsidRDefault="00B26706" w:rsidP="00B26706">
      <w:pPr>
        <w:autoSpaceDE w:val="0"/>
        <w:autoSpaceDN w:val="0"/>
        <w:adjustRightInd w:val="0"/>
        <w:jc w:val="both"/>
        <w:rPr>
          <w:rFonts w:ascii="Courier New" w:eastAsiaTheme="minorHAnsi" w:hAnsi="Courier New" w:cs="Courier New"/>
          <w:color w:val="000000" w:themeColor="text1"/>
          <w:sz w:val="20"/>
          <w:szCs w:val="20"/>
          <w:lang w:eastAsia="en-US"/>
        </w:rPr>
      </w:pPr>
      <w:r w:rsidRPr="00B26706">
        <w:rPr>
          <w:rFonts w:ascii="Courier New" w:eastAsiaTheme="minorHAnsi" w:hAnsi="Courier New" w:cs="Courier New"/>
          <w:color w:val="000000" w:themeColor="text1"/>
          <w:sz w:val="20"/>
          <w:szCs w:val="20"/>
          <w:lang w:eastAsia="en-US"/>
        </w:rPr>
        <w:t>(дата подачи заявления)</w:t>
      </w:r>
    </w:p>
    <w:p w:rsidR="00B26706" w:rsidRPr="00B26706" w:rsidRDefault="00B26706" w:rsidP="00B26706">
      <w:pPr>
        <w:autoSpaceDE w:val="0"/>
        <w:autoSpaceDN w:val="0"/>
        <w:adjustRightInd w:val="0"/>
        <w:jc w:val="both"/>
        <w:rPr>
          <w:rFonts w:ascii="Courier New" w:eastAsiaTheme="minorHAnsi" w:hAnsi="Courier New" w:cs="Courier New"/>
          <w:color w:val="000000" w:themeColor="text1"/>
          <w:sz w:val="20"/>
          <w:szCs w:val="20"/>
          <w:lang w:eastAsia="en-US"/>
        </w:rPr>
      </w:pPr>
      <w:r w:rsidRPr="00B26706">
        <w:rPr>
          <w:rFonts w:ascii="Courier New" w:eastAsiaTheme="minorHAnsi" w:hAnsi="Courier New" w:cs="Courier New"/>
          <w:color w:val="000000" w:themeColor="text1"/>
          <w:sz w:val="20"/>
          <w:szCs w:val="20"/>
          <w:lang w:eastAsia="en-US"/>
        </w:rPr>
        <w:t>"_____" часов "_______" минут</w:t>
      </w:r>
    </w:p>
    <w:p w:rsidR="00B26706" w:rsidRPr="00B26706" w:rsidRDefault="00B26706" w:rsidP="00B26706">
      <w:pPr>
        <w:autoSpaceDE w:val="0"/>
        <w:autoSpaceDN w:val="0"/>
        <w:adjustRightInd w:val="0"/>
        <w:jc w:val="both"/>
        <w:rPr>
          <w:rFonts w:ascii="Courier New" w:eastAsiaTheme="minorHAnsi" w:hAnsi="Courier New" w:cs="Courier New"/>
          <w:color w:val="000000" w:themeColor="text1"/>
          <w:sz w:val="20"/>
          <w:szCs w:val="20"/>
          <w:lang w:eastAsia="en-US"/>
        </w:rPr>
      </w:pPr>
      <w:r w:rsidRPr="00B26706">
        <w:rPr>
          <w:rFonts w:ascii="Courier New" w:eastAsiaTheme="minorHAnsi" w:hAnsi="Courier New" w:cs="Courier New"/>
          <w:color w:val="000000" w:themeColor="text1"/>
          <w:sz w:val="20"/>
          <w:szCs w:val="20"/>
          <w:lang w:eastAsia="en-US"/>
        </w:rPr>
        <w:t>(время подачи заявления)</w:t>
      </w:r>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p>
    <w:p w:rsidR="00B26706" w:rsidRPr="00B26706" w:rsidRDefault="00B26706" w:rsidP="00B26706">
      <w:pPr>
        <w:autoSpaceDE w:val="0"/>
        <w:autoSpaceDN w:val="0"/>
        <w:adjustRightInd w:val="0"/>
        <w:ind w:firstLine="540"/>
        <w:jc w:val="both"/>
        <w:rPr>
          <w:rFonts w:eastAsiaTheme="minorHAnsi"/>
          <w:color w:val="000000" w:themeColor="text1"/>
          <w:sz w:val="24"/>
          <w:lang w:eastAsia="en-US"/>
        </w:rPr>
      </w:pPr>
    </w:p>
    <w:p w:rsidR="00B26706" w:rsidRPr="00B26706" w:rsidRDefault="00B26706" w:rsidP="00B26706">
      <w:pPr>
        <w:autoSpaceDE w:val="0"/>
        <w:autoSpaceDN w:val="0"/>
        <w:adjustRightInd w:val="0"/>
        <w:ind w:firstLine="540"/>
        <w:jc w:val="both"/>
        <w:rPr>
          <w:rFonts w:eastAsiaTheme="minorHAnsi"/>
          <w:color w:val="000000" w:themeColor="text1"/>
          <w:sz w:val="24"/>
          <w:lang w:eastAsia="en-US"/>
        </w:rPr>
      </w:pPr>
    </w:p>
    <w:p w:rsidR="00B26706" w:rsidRPr="00B26706" w:rsidRDefault="00B26706" w:rsidP="00B26706">
      <w:pPr>
        <w:autoSpaceDE w:val="0"/>
        <w:autoSpaceDN w:val="0"/>
        <w:adjustRightInd w:val="0"/>
        <w:ind w:firstLine="540"/>
        <w:jc w:val="both"/>
        <w:rPr>
          <w:rFonts w:eastAsiaTheme="minorHAnsi"/>
          <w:color w:val="000000" w:themeColor="text1"/>
          <w:sz w:val="24"/>
          <w:lang w:eastAsia="en-US"/>
        </w:rPr>
      </w:pPr>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p>
    <w:p w:rsidR="00B26706" w:rsidRPr="00B26706" w:rsidRDefault="00B26706" w:rsidP="00B26706">
      <w:pPr>
        <w:autoSpaceDE w:val="0"/>
        <w:autoSpaceDN w:val="0"/>
        <w:adjustRightInd w:val="0"/>
        <w:ind w:firstLine="540"/>
        <w:jc w:val="both"/>
        <w:rPr>
          <w:rFonts w:eastAsiaTheme="minorHAnsi"/>
          <w:color w:val="000000" w:themeColor="text1"/>
          <w:szCs w:val="28"/>
          <w:lang w:eastAsia="en-US"/>
        </w:rPr>
      </w:pPr>
    </w:p>
    <w:p w:rsidR="00B26706" w:rsidRPr="00B26706" w:rsidRDefault="00B26706" w:rsidP="00B26706">
      <w:pPr>
        <w:autoSpaceDE w:val="0"/>
        <w:autoSpaceDN w:val="0"/>
        <w:adjustRightInd w:val="0"/>
        <w:ind w:firstLine="720"/>
        <w:jc w:val="right"/>
        <w:rPr>
          <w:rFonts w:eastAsia="Calibri"/>
          <w:color w:val="000000" w:themeColor="text1"/>
          <w:szCs w:val="28"/>
          <w:lang w:eastAsia="en-US"/>
        </w:rPr>
      </w:pPr>
    </w:p>
    <w:p w:rsidR="00B26706" w:rsidRPr="00B26706" w:rsidRDefault="00B26706" w:rsidP="00B26706">
      <w:pPr>
        <w:autoSpaceDE w:val="0"/>
        <w:autoSpaceDN w:val="0"/>
        <w:adjustRightInd w:val="0"/>
        <w:ind w:firstLine="720"/>
        <w:jc w:val="right"/>
        <w:rPr>
          <w:rFonts w:eastAsia="Calibri"/>
          <w:color w:val="000000" w:themeColor="text1"/>
          <w:szCs w:val="28"/>
          <w:lang w:eastAsia="en-US"/>
        </w:rPr>
      </w:pPr>
      <w:r w:rsidRPr="00B26706">
        <w:rPr>
          <w:rFonts w:eastAsia="Calibri"/>
          <w:color w:val="000000" w:themeColor="text1"/>
          <w:szCs w:val="28"/>
          <w:lang w:eastAsia="en-US"/>
        </w:rPr>
        <w:t>Приложение 4</w:t>
      </w:r>
    </w:p>
    <w:p w:rsidR="00B26706" w:rsidRPr="00B26706" w:rsidRDefault="00B26706" w:rsidP="00B26706">
      <w:pPr>
        <w:autoSpaceDE w:val="0"/>
        <w:autoSpaceDN w:val="0"/>
        <w:adjustRightInd w:val="0"/>
        <w:ind w:firstLine="720"/>
        <w:jc w:val="right"/>
        <w:rPr>
          <w:rFonts w:eastAsia="Calibri"/>
          <w:color w:val="000000" w:themeColor="text1"/>
          <w:szCs w:val="28"/>
          <w:lang w:eastAsia="en-US"/>
        </w:rPr>
      </w:pPr>
      <w:r w:rsidRPr="00B26706">
        <w:rPr>
          <w:rFonts w:eastAsia="Calibri"/>
          <w:color w:val="000000" w:themeColor="text1"/>
          <w:szCs w:val="28"/>
          <w:lang w:eastAsia="en-US"/>
        </w:rPr>
        <w:t xml:space="preserve">к Административному регламенту </w:t>
      </w:r>
    </w:p>
    <w:p w:rsidR="00B26706" w:rsidRPr="00B26706" w:rsidRDefault="00B26706" w:rsidP="00B26706">
      <w:pPr>
        <w:autoSpaceDE w:val="0"/>
        <w:autoSpaceDN w:val="0"/>
        <w:adjustRightInd w:val="0"/>
        <w:jc w:val="right"/>
        <w:rPr>
          <w:rFonts w:eastAsia="Calibri"/>
          <w:color w:val="000000" w:themeColor="text1"/>
          <w:szCs w:val="28"/>
          <w:lang w:eastAsia="en-US"/>
        </w:rPr>
      </w:pPr>
    </w:p>
    <w:p w:rsidR="00B26706" w:rsidRPr="00B26706" w:rsidRDefault="00B26706" w:rsidP="00B26706">
      <w:pPr>
        <w:shd w:val="clear" w:color="auto" w:fill="FFFFFF"/>
        <w:jc w:val="center"/>
        <w:rPr>
          <w:color w:val="000000" w:themeColor="text1"/>
          <w:szCs w:val="28"/>
        </w:rPr>
      </w:pPr>
      <w:r w:rsidRPr="00B26706">
        <w:rPr>
          <w:color w:val="000000" w:themeColor="text1"/>
          <w:szCs w:val="28"/>
        </w:rPr>
        <w:t>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B26706" w:rsidRPr="00B26706" w:rsidRDefault="00B26706" w:rsidP="00B26706">
      <w:pPr>
        <w:shd w:val="clear" w:color="auto" w:fill="FFFFFF"/>
        <w:rPr>
          <w:color w:val="000000" w:themeColor="text1"/>
          <w:szCs w:val="28"/>
        </w:rPr>
      </w:pPr>
    </w:p>
    <w:tbl>
      <w:tblPr>
        <w:tblW w:w="9967" w:type="dxa"/>
        <w:jc w:val="center"/>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551"/>
        <w:gridCol w:w="4822"/>
      </w:tblGrid>
      <w:tr w:rsidR="00B26706" w:rsidRPr="00B26706" w:rsidTr="00B26706">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jc w:val="center"/>
              <w:rPr>
                <w:color w:val="000000" w:themeColor="text1"/>
                <w:szCs w:val="28"/>
                <w:lang w:eastAsia="en-US"/>
              </w:rPr>
            </w:pPr>
            <w:r w:rsidRPr="00B26706">
              <w:rPr>
                <w:color w:val="000000" w:themeColor="text1"/>
                <w:szCs w:val="28"/>
                <w:lang w:eastAsia="en-US"/>
              </w:rPr>
              <w:t>№</w:t>
            </w:r>
          </w:p>
          <w:p w:rsidR="00B26706" w:rsidRPr="00B26706" w:rsidRDefault="00B26706">
            <w:pPr>
              <w:shd w:val="clear" w:color="auto" w:fill="FFFFFF"/>
              <w:spacing w:line="276" w:lineRule="auto"/>
              <w:jc w:val="center"/>
              <w:rPr>
                <w:color w:val="000000" w:themeColor="text1"/>
                <w:szCs w:val="28"/>
                <w:lang w:eastAsia="en-US"/>
              </w:rPr>
            </w:pPr>
            <w:proofErr w:type="spellStart"/>
            <w:proofErr w:type="gramStart"/>
            <w:r w:rsidRPr="00B26706">
              <w:rPr>
                <w:color w:val="000000" w:themeColor="text1"/>
                <w:szCs w:val="28"/>
                <w:lang w:eastAsia="en-US"/>
              </w:rPr>
              <w:t>п</w:t>
            </w:r>
            <w:proofErr w:type="spellEnd"/>
            <w:proofErr w:type="gramEnd"/>
            <w:r w:rsidRPr="00B26706">
              <w:rPr>
                <w:color w:val="000000" w:themeColor="text1"/>
                <w:szCs w:val="28"/>
                <w:lang w:eastAsia="en-US"/>
              </w:rPr>
              <w:t>/</w:t>
            </w:r>
            <w:proofErr w:type="spellStart"/>
            <w:r w:rsidRPr="00B26706">
              <w:rPr>
                <w:color w:val="000000" w:themeColor="text1"/>
                <w:szCs w:val="28"/>
                <w:lang w:eastAsia="en-US"/>
              </w:rPr>
              <w:t>п</w:t>
            </w:r>
            <w:proofErr w:type="spellEnd"/>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jc w:val="center"/>
              <w:rPr>
                <w:color w:val="000000" w:themeColor="text1"/>
                <w:szCs w:val="28"/>
                <w:lang w:eastAsia="en-US"/>
              </w:rPr>
            </w:pPr>
            <w:r w:rsidRPr="00B26706">
              <w:rPr>
                <w:color w:val="000000" w:themeColor="text1"/>
                <w:szCs w:val="28"/>
                <w:lang w:eastAsia="en-US"/>
              </w:rPr>
              <w:t>Название филиала/дополнительного офиса</w:t>
            </w:r>
          </w:p>
        </w:tc>
        <w:tc>
          <w:tcPr>
            <w:tcW w:w="4841"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jc w:val="center"/>
              <w:rPr>
                <w:color w:val="000000" w:themeColor="text1"/>
                <w:szCs w:val="28"/>
                <w:lang w:eastAsia="en-US"/>
              </w:rPr>
            </w:pPr>
            <w:r w:rsidRPr="00B26706">
              <w:rPr>
                <w:color w:val="000000" w:themeColor="text1"/>
                <w:szCs w:val="28"/>
                <w:lang w:eastAsia="en-US"/>
              </w:rPr>
              <w:t>Местонахождение</w:t>
            </w:r>
          </w:p>
          <w:p w:rsidR="00B26706" w:rsidRPr="00B26706" w:rsidRDefault="00B26706">
            <w:pPr>
              <w:shd w:val="clear" w:color="auto" w:fill="FFFFFF"/>
              <w:spacing w:line="276" w:lineRule="auto"/>
              <w:jc w:val="center"/>
              <w:rPr>
                <w:color w:val="000000" w:themeColor="text1"/>
                <w:szCs w:val="28"/>
                <w:lang w:eastAsia="en-US"/>
              </w:rPr>
            </w:pPr>
            <w:r w:rsidRPr="00B26706">
              <w:rPr>
                <w:color w:val="000000" w:themeColor="text1"/>
                <w:szCs w:val="28"/>
                <w:lang w:eastAsia="en-US"/>
              </w:rPr>
              <w:t>филиала/дополнительного офиса</w:t>
            </w:r>
          </w:p>
        </w:tc>
      </w:tr>
      <w:tr w:rsidR="00B26706" w:rsidRPr="00B26706" w:rsidTr="00B2670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Петропавловский филиал КГКУ </w:t>
            </w:r>
            <w:r w:rsidRPr="00B26706">
              <w:rPr>
                <w:color w:val="000000" w:themeColor="text1"/>
                <w:szCs w:val="28"/>
                <w:lang w:eastAsia="en-US" w:bidi="ru-RU"/>
              </w:rPr>
              <w:lastRenderedPageBreak/>
              <w:t>«МФЦ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lastRenderedPageBreak/>
              <w:t xml:space="preserve">г. Петропавловск-Камчатский, </w:t>
            </w:r>
          </w:p>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lastRenderedPageBreak/>
              <w:t>пр. Рыбаков, д. 13</w:t>
            </w:r>
          </w:p>
        </w:tc>
      </w:tr>
      <w:tr w:rsidR="00B26706" w:rsidRPr="00B26706" w:rsidTr="00B2670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lastRenderedPageBreak/>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г. Петропавловск-Камчатский, </w:t>
            </w:r>
          </w:p>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ул. Пограничная, д. 17</w:t>
            </w:r>
          </w:p>
        </w:tc>
      </w:tr>
      <w:tr w:rsidR="00B26706" w:rsidRPr="00B26706" w:rsidTr="00B26706">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г. Петропавловск-Камчатский, </w:t>
            </w:r>
          </w:p>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bidi="ru-RU"/>
              </w:rPr>
              <w:t>ул. Океанская, д. 94</w:t>
            </w:r>
          </w:p>
        </w:tc>
      </w:tr>
      <w:tr w:rsidR="00B26706" w:rsidRPr="00B26706" w:rsidTr="00B26706">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bidi="ru-RU"/>
              </w:rPr>
              <w:t>Дополнительный офис Петропавловского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г. Петропавловск-Камчатский, </w:t>
            </w:r>
          </w:p>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bidi="ru-RU"/>
              </w:rPr>
              <w:t>ул. Дальневосточная, д. 8</w:t>
            </w:r>
          </w:p>
        </w:tc>
      </w:tr>
      <w:tr w:rsidR="00B26706" w:rsidRPr="00B26706" w:rsidTr="00B2670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proofErr w:type="spellStart"/>
            <w:r w:rsidRPr="00B26706">
              <w:rPr>
                <w:color w:val="000000" w:themeColor="text1"/>
                <w:szCs w:val="28"/>
                <w:lang w:eastAsia="en-US" w:bidi="ru-RU"/>
              </w:rPr>
              <w:t>Вилючинский</w:t>
            </w:r>
            <w:proofErr w:type="spellEnd"/>
            <w:r w:rsidRPr="00B26706">
              <w:rPr>
                <w:color w:val="000000" w:themeColor="text1"/>
                <w:szCs w:val="28"/>
                <w:lang w:eastAsia="en-US" w:bidi="ru-RU"/>
              </w:rPr>
              <w:t xml:space="preserve">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Камчатский край, </w:t>
            </w:r>
            <w:proofErr w:type="gramStart"/>
            <w:r w:rsidRPr="00B26706">
              <w:rPr>
                <w:color w:val="000000" w:themeColor="text1"/>
                <w:szCs w:val="28"/>
                <w:lang w:eastAsia="en-US" w:bidi="ru-RU"/>
              </w:rPr>
              <w:t>г</w:t>
            </w:r>
            <w:proofErr w:type="gramEnd"/>
            <w:r w:rsidRPr="00B26706">
              <w:rPr>
                <w:color w:val="000000" w:themeColor="text1"/>
                <w:szCs w:val="28"/>
                <w:lang w:eastAsia="en-US" w:bidi="ru-RU"/>
              </w:rPr>
              <w:t xml:space="preserve">. </w:t>
            </w:r>
            <w:proofErr w:type="spellStart"/>
            <w:r w:rsidRPr="00B26706">
              <w:rPr>
                <w:color w:val="000000" w:themeColor="text1"/>
                <w:szCs w:val="28"/>
                <w:lang w:eastAsia="en-US" w:bidi="ru-RU"/>
              </w:rPr>
              <w:t>Вилючинск</w:t>
            </w:r>
            <w:proofErr w:type="spellEnd"/>
            <w:r w:rsidRPr="00B26706">
              <w:rPr>
                <w:color w:val="000000" w:themeColor="text1"/>
                <w:szCs w:val="28"/>
                <w:lang w:eastAsia="en-US" w:bidi="ru-RU"/>
              </w:rPr>
              <w:t xml:space="preserve">, </w:t>
            </w:r>
          </w:p>
          <w:p w:rsidR="00B26706" w:rsidRPr="00B26706" w:rsidRDefault="00B26706">
            <w:pPr>
              <w:shd w:val="clear" w:color="auto" w:fill="FFFFFF"/>
              <w:spacing w:line="276" w:lineRule="auto"/>
              <w:rPr>
                <w:color w:val="000000" w:themeColor="text1"/>
                <w:szCs w:val="28"/>
                <w:lang w:eastAsia="en-US"/>
              </w:rPr>
            </w:pPr>
            <w:proofErr w:type="spellStart"/>
            <w:r w:rsidRPr="00B26706">
              <w:rPr>
                <w:color w:val="000000" w:themeColor="text1"/>
                <w:szCs w:val="28"/>
                <w:lang w:eastAsia="en-US" w:bidi="ru-RU"/>
              </w:rPr>
              <w:t>мкр</w:t>
            </w:r>
            <w:proofErr w:type="spellEnd"/>
            <w:r w:rsidRPr="00B26706">
              <w:rPr>
                <w:color w:val="000000" w:themeColor="text1"/>
                <w:szCs w:val="28"/>
                <w:lang w:eastAsia="en-US" w:bidi="ru-RU"/>
              </w:rPr>
              <w:t>. Центральный</w:t>
            </w:r>
            <w:proofErr w:type="gramStart"/>
            <w:r w:rsidRPr="00B26706">
              <w:rPr>
                <w:color w:val="000000" w:themeColor="text1"/>
                <w:szCs w:val="28"/>
                <w:lang w:eastAsia="en-US" w:bidi="ru-RU"/>
              </w:rPr>
              <w:t>.</w:t>
            </w:r>
            <w:proofErr w:type="gramEnd"/>
            <w:r w:rsidRPr="00B26706">
              <w:rPr>
                <w:color w:val="000000" w:themeColor="text1"/>
                <w:szCs w:val="28"/>
                <w:lang w:eastAsia="en-US" w:bidi="ru-RU"/>
              </w:rPr>
              <w:t xml:space="preserve"> </w:t>
            </w:r>
            <w:proofErr w:type="gramStart"/>
            <w:r w:rsidRPr="00B26706">
              <w:rPr>
                <w:color w:val="000000" w:themeColor="text1"/>
                <w:szCs w:val="28"/>
                <w:lang w:eastAsia="en-US" w:bidi="ru-RU"/>
              </w:rPr>
              <w:t>д</w:t>
            </w:r>
            <w:proofErr w:type="gramEnd"/>
            <w:r w:rsidRPr="00B26706">
              <w:rPr>
                <w:color w:val="000000" w:themeColor="text1"/>
                <w:szCs w:val="28"/>
                <w:lang w:eastAsia="en-US" w:bidi="ru-RU"/>
              </w:rPr>
              <w:t>. 5</w:t>
            </w:r>
          </w:p>
        </w:tc>
      </w:tr>
      <w:tr w:rsidR="00B26706" w:rsidRPr="00B26706" w:rsidTr="00B26706">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bidi="ru-RU"/>
              </w:rPr>
            </w:pPr>
            <w:proofErr w:type="spellStart"/>
            <w:r w:rsidRPr="00B26706">
              <w:rPr>
                <w:color w:val="000000" w:themeColor="text1"/>
                <w:szCs w:val="28"/>
                <w:lang w:eastAsia="en-US" w:bidi="ru-RU"/>
              </w:rPr>
              <w:t>Елизовский</w:t>
            </w:r>
            <w:proofErr w:type="spellEnd"/>
            <w:r w:rsidRPr="00B26706">
              <w:rPr>
                <w:color w:val="000000" w:themeColor="text1"/>
                <w:szCs w:val="28"/>
                <w:lang w:eastAsia="en-US" w:bidi="ru-RU"/>
              </w:rPr>
              <w:t xml:space="preserve">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Камчатский край, </w:t>
            </w:r>
            <w:proofErr w:type="spellStart"/>
            <w:r w:rsidRPr="00B26706">
              <w:rPr>
                <w:color w:val="000000" w:themeColor="text1"/>
                <w:szCs w:val="28"/>
                <w:lang w:eastAsia="en-US" w:bidi="ru-RU"/>
              </w:rPr>
              <w:t>Елизовский</w:t>
            </w:r>
            <w:proofErr w:type="spellEnd"/>
            <w:r w:rsidRPr="00B26706">
              <w:rPr>
                <w:color w:val="000000" w:themeColor="text1"/>
                <w:szCs w:val="28"/>
                <w:lang w:eastAsia="en-US" w:bidi="ru-RU"/>
              </w:rPr>
              <w:t xml:space="preserve"> район, </w:t>
            </w:r>
          </w:p>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г. Елизово, ул. Беринга, д. 9</w:t>
            </w:r>
          </w:p>
        </w:tc>
      </w:tr>
      <w:tr w:rsidR="00B26706" w:rsidRPr="00B26706" w:rsidTr="00B2670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bidi="ru-RU"/>
              </w:rPr>
              <w:t xml:space="preserve">Дополнительный офис </w:t>
            </w:r>
            <w:proofErr w:type="spellStart"/>
            <w:r w:rsidRPr="00B26706">
              <w:rPr>
                <w:color w:val="000000" w:themeColor="text1"/>
                <w:szCs w:val="28"/>
                <w:lang w:eastAsia="en-US" w:bidi="ru-RU"/>
              </w:rPr>
              <w:t>Елизовского</w:t>
            </w:r>
            <w:proofErr w:type="spellEnd"/>
            <w:r w:rsidRPr="00B26706">
              <w:rPr>
                <w:color w:val="000000" w:themeColor="text1"/>
                <w:szCs w:val="28"/>
                <w:lang w:eastAsia="en-US"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Камчатский край, </w:t>
            </w:r>
            <w:proofErr w:type="spellStart"/>
            <w:r w:rsidRPr="00B26706">
              <w:rPr>
                <w:color w:val="000000" w:themeColor="text1"/>
                <w:szCs w:val="28"/>
                <w:lang w:eastAsia="en-US" w:bidi="ru-RU"/>
              </w:rPr>
              <w:t>Елизовский</w:t>
            </w:r>
            <w:proofErr w:type="spellEnd"/>
            <w:r w:rsidRPr="00B26706">
              <w:rPr>
                <w:color w:val="000000" w:themeColor="text1"/>
                <w:szCs w:val="28"/>
                <w:lang w:eastAsia="en-US" w:bidi="ru-RU"/>
              </w:rPr>
              <w:t xml:space="preserve"> район, </w:t>
            </w:r>
          </w:p>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bidi="ru-RU"/>
              </w:rPr>
              <w:t xml:space="preserve">п. </w:t>
            </w:r>
            <w:proofErr w:type="gramStart"/>
            <w:r w:rsidRPr="00B26706">
              <w:rPr>
                <w:color w:val="000000" w:themeColor="text1"/>
                <w:szCs w:val="28"/>
                <w:lang w:eastAsia="en-US" w:bidi="ru-RU"/>
              </w:rPr>
              <w:t>Термальный</w:t>
            </w:r>
            <w:proofErr w:type="gramEnd"/>
            <w:r w:rsidRPr="00B26706">
              <w:rPr>
                <w:color w:val="000000" w:themeColor="text1"/>
                <w:szCs w:val="28"/>
                <w:lang w:eastAsia="en-US" w:bidi="ru-RU"/>
              </w:rPr>
              <w:t xml:space="preserve"> ул. Крашенинникова, д. 2</w:t>
            </w:r>
          </w:p>
        </w:tc>
      </w:tr>
      <w:tr w:rsidR="00B26706" w:rsidRPr="00B26706" w:rsidTr="00B26706">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bidi="ru-RU"/>
              </w:rPr>
              <w:t xml:space="preserve">Дополнительный офис </w:t>
            </w:r>
            <w:proofErr w:type="spellStart"/>
            <w:r w:rsidRPr="00B26706">
              <w:rPr>
                <w:color w:val="000000" w:themeColor="text1"/>
                <w:szCs w:val="28"/>
                <w:lang w:eastAsia="en-US" w:bidi="ru-RU"/>
              </w:rPr>
              <w:t>Елизовского</w:t>
            </w:r>
            <w:proofErr w:type="spellEnd"/>
            <w:r w:rsidRPr="00B26706">
              <w:rPr>
                <w:color w:val="000000" w:themeColor="text1"/>
                <w:szCs w:val="28"/>
                <w:lang w:eastAsia="en-US"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Камчатский край, </w:t>
            </w:r>
            <w:proofErr w:type="spellStart"/>
            <w:r w:rsidRPr="00B26706">
              <w:rPr>
                <w:color w:val="000000" w:themeColor="text1"/>
                <w:szCs w:val="28"/>
                <w:lang w:eastAsia="en-US" w:bidi="ru-RU"/>
              </w:rPr>
              <w:t>Елизовский</w:t>
            </w:r>
            <w:proofErr w:type="spellEnd"/>
            <w:r w:rsidRPr="00B26706">
              <w:rPr>
                <w:color w:val="000000" w:themeColor="text1"/>
                <w:szCs w:val="28"/>
                <w:lang w:eastAsia="en-US" w:bidi="ru-RU"/>
              </w:rPr>
              <w:t xml:space="preserve"> район, </w:t>
            </w:r>
          </w:p>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bidi="ru-RU"/>
              </w:rPr>
              <w:t>п. Паратунка, ул. Нагорная, д. 27</w:t>
            </w:r>
          </w:p>
        </w:tc>
      </w:tr>
      <w:tr w:rsidR="00B26706" w:rsidRPr="00B26706" w:rsidTr="00B2670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bidi="ru-RU"/>
              </w:rPr>
              <w:t xml:space="preserve">Дополнительный офис </w:t>
            </w:r>
            <w:proofErr w:type="spellStart"/>
            <w:r w:rsidRPr="00B26706">
              <w:rPr>
                <w:color w:val="000000" w:themeColor="text1"/>
                <w:szCs w:val="28"/>
                <w:lang w:eastAsia="en-US" w:bidi="ru-RU"/>
              </w:rPr>
              <w:t>Елизовского</w:t>
            </w:r>
            <w:proofErr w:type="spellEnd"/>
            <w:r w:rsidRPr="00B26706">
              <w:rPr>
                <w:color w:val="000000" w:themeColor="text1"/>
                <w:szCs w:val="28"/>
                <w:lang w:eastAsia="en-US"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Камчатский край, </w:t>
            </w:r>
            <w:proofErr w:type="spellStart"/>
            <w:r w:rsidRPr="00B26706">
              <w:rPr>
                <w:color w:val="000000" w:themeColor="text1"/>
                <w:szCs w:val="28"/>
                <w:lang w:eastAsia="en-US" w:bidi="ru-RU"/>
              </w:rPr>
              <w:t>Елизовский</w:t>
            </w:r>
            <w:proofErr w:type="spellEnd"/>
            <w:r w:rsidRPr="00B26706">
              <w:rPr>
                <w:color w:val="000000" w:themeColor="text1"/>
                <w:szCs w:val="28"/>
                <w:lang w:eastAsia="en-US" w:bidi="ru-RU"/>
              </w:rPr>
              <w:t xml:space="preserve"> район, </w:t>
            </w:r>
          </w:p>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bidi="ru-RU"/>
              </w:rPr>
              <w:t xml:space="preserve">п. </w:t>
            </w:r>
            <w:proofErr w:type="spellStart"/>
            <w:r w:rsidRPr="00B26706">
              <w:rPr>
                <w:color w:val="000000" w:themeColor="text1"/>
                <w:szCs w:val="28"/>
                <w:lang w:eastAsia="en-US" w:bidi="ru-RU"/>
              </w:rPr>
              <w:t>Вулканный</w:t>
            </w:r>
            <w:proofErr w:type="spellEnd"/>
            <w:r w:rsidRPr="00B26706">
              <w:rPr>
                <w:color w:val="000000" w:themeColor="text1"/>
                <w:szCs w:val="28"/>
                <w:lang w:eastAsia="en-US" w:bidi="ru-RU"/>
              </w:rPr>
              <w:t>, ул. Центральная, д. 1</w:t>
            </w:r>
          </w:p>
        </w:tc>
      </w:tr>
      <w:tr w:rsidR="00B26706" w:rsidRPr="00B26706" w:rsidTr="00B2670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bidi="ru-RU"/>
              </w:rPr>
              <w:t xml:space="preserve">Дополнительный офис </w:t>
            </w:r>
            <w:proofErr w:type="spellStart"/>
            <w:r w:rsidRPr="00B26706">
              <w:rPr>
                <w:color w:val="000000" w:themeColor="text1"/>
                <w:szCs w:val="28"/>
                <w:lang w:eastAsia="en-US" w:bidi="ru-RU"/>
              </w:rPr>
              <w:t>Елизовского</w:t>
            </w:r>
            <w:proofErr w:type="spellEnd"/>
            <w:r w:rsidRPr="00B26706">
              <w:rPr>
                <w:color w:val="000000" w:themeColor="text1"/>
                <w:szCs w:val="28"/>
                <w:lang w:eastAsia="en-US"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Камчатский край, </w:t>
            </w:r>
            <w:proofErr w:type="spellStart"/>
            <w:r w:rsidRPr="00B26706">
              <w:rPr>
                <w:color w:val="000000" w:themeColor="text1"/>
                <w:szCs w:val="28"/>
                <w:lang w:eastAsia="en-US" w:bidi="ru-RU"/>
              </w:rPr>
              <w:t>Елизовский</w:t>
            </w:r>
            <w:proofErr w:type="spellEnd"/>
            <w:r w:rsidRPr="00B26706">
              <w:rPr>
                <w:color w:val="000000" w:themeColor="text1"/>
                <w:szCs w:val="28"/>
                <w:lang w:eastAsia="en-US" w:bidi="ru-RU"/>
              </w:rPr>
              <w:t xml:space="preserve"> район, </w:t>
            </w:r>
          </w:p>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bidi="ru-RU"/>
              </w:rPr>
              <w:t>п. Раздольный ул. Советская, д. 2А</w:t>
            </w:r>
          </w:p>
        </w:tc>
      </w:tr>
      <w:tr w:rsidR="00B26706" w:rsidRPr="00B26706" w:rsidTr="00B2670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bidi="ru-RU"/>
              </w:rPr>
              <w:t xml:space="preserve">Дополнительный офис </w:t>
            </w:r>
            <w:proofErr w:type="spellStart"/>
            <w:r w:rsidRPr="00B26706">
              <w:rPr>
                <w:color w:val="000000" w:themeColor="text1"/>
                <w:szCs w:val="28"/>
                <w:lang w:eastAsia="en-US" w:bidi="ru-RU"/>
              </w:rPr>
              <w:t>Елизовского</w:t>
            </w:r>
            <w:proofErr w:type="spellEnd"/>
            <w:r w:rsidRPr="00B26706">
              <w:rPr>
                <w:color w:val="000000" w:themeColor="text1"/>
                <w:szCs w:val="28"/>
                <w:lang w:eastAsia="en-US"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Камчатский край, </w:t>
            </w:r>
            <w:proofErr w:type="spellStart"/>
            <w:r w:rsidRPr="00B26706">
              <w:rPr>
                <w:color w:val="000000" w:themeColor="text1"/>
                <w:szCs w:val="28"/>
                <w:lang w:eastAsia="en-US" w:bidi="ru-RU"/>
              </w:rPr>
              <w:t>Елизовский</w:t>
            </w:r>
            <w:proofErr w:type="spellEnd"/>
            <w:r w:rsidRPr="00B26706">
              <w:rPr>
                <w:color w:val="000000" w:themeColor="text1"/>
                <w:szCs w:val="28"/>
                <w:lang w:eastAsia="en-US" w:bidi="ru-RU"/>
              </w:rPr>
              <w:t xml:space="preserve"> район, </w:t>
            </w:r>
          </w:p>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bidi="ru-RU"/>
              </w:rPr>
              <w:t xml:space="preserve">п. Коряки ул. </w:t>
            </w:r>
            <w:proofErr w:type="gramStart"/>
            <w:r w:rsidRPr="00B26706">
              <w:rPr>
                <w:color w:val="000000" w:themeColor="text1"/>
                <w:szCs w:val="28"/>
                <w:lang w:eastAsia="en-US" w:bidi="ru-RU"/>
              </w:rPr>
              <w:t>Шоссейная</w:t>
            </w:r>
            <w:proofErr w:type="gramEnd"/>
            <w:r w:rsidRPr="00B26706">
              <w:rPr>
                <w:color w:val="000000" w:themeColor="text1"/>
                <w:szCs w:val="28"/>
                <w:lang w:eastAsia="en-US" w:bidi="ru-RU"/>
              </w:rPr>
              <w:t>, д. 2/1</w:t>
            </w:r>
          </w:p>
        </w:tc>
      </w:tr>
      <w:tr w:rsidR="00B26706" w:rsidRPr="00B26706" w:rsidTr="00B2670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bidi="ru-RU"/>
              </w:rPr>
              <w:t xml:space="preserve">Дополнительный офис </w:t>
            </w:r>
            <w:proofErr w:type="spellStart"/>
            <w:r w:rsidRPr="00B26706">
              <w:rPr>
                <w:color w:val="000000" w:themeColor="text1"/>
                <w:szCs w:val="28"/>
                <w:lang w:eastAsia="en-US" w:bidi="ru-RU"/>
              </w:rPr>
              <w:t>Елизовского</w:t>
            </w:r>
            <w:proofErr w:type="spellEnd"/>
            <w:r w:rsidRPr="00B26706">
              <w:rPr>
                <w:color w:val="000000" w:themeColor="text1"/>
                <w:szCs w:val="28"/>
                <w:lang w:eastAsia="en-US"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Камчатский край, </w:t>
            </w:r>
            <w:proofErr w:type="spellStart"/>
            <w:r w:rsidRPr="00B26706">
              <w:rPr>
                <w:color w:val="000000" w:themeColor="text1"/>
                <w:szCs w:val="28"/>
                <w:lang w:eastAsia="en-US" w:bidi="ru-RU"/>
              </w:rPr>
              <w:t>Елизовский</w:t>
            </w:r>
            <w:proofErr w:type="spellEnd"/>
            <w:r w:rsidRPr="00B26706">
              <w:rPr>
                <w:color w:val="000000" w:themeColor="text1"/>
                <w:szCs w:val="28"/>
                <w:lang w:eastAsia="en-US" w:bidi="ru-RU"/>
              </w:rPr>
              <w:t xml:space="preserve"> район, </w:t>
            </w:r>
          </w:p>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bidi="ru-RU"/>
              </w:rPr>
              <w:t xml:space="preserve">п. </w:t>
            </w:r>
            <w:proofErr w:type="spellStart"/>
            <w:r w:rsidRPr="00B26706">
              <w:rPr>
                <w:color w:val="000000" w:themeColor="text1"/>
                <w:szCs w:val="28"/>
                <w:lang w:eastAsia="en-US" w:bidi="ru-RU"/>
              </w:rPr>
              <w:t>Сокоч</w:t>
            </w:r>
            <w:proofErr w:type="spellEnd"/>
            <w:r w:rsidRPr="00B26706">
              <w:rPr>
                <w:color w:val="000000" w:themeColor="text1"/>
                <w:szCs w:val="28"/>
                <w:lang w:eastAsia="en-US" w:bidi="ru-RU"/>
              </w:rPr>
              <w:t xml:space="preserve"> ул. Лесная, д. 1</w:t>
            </w:r>
          </w:p>
        </w:tc>
      </w:tr>
      <w:tr w:rsidR="00B26706" w:rsidRPr="00B26706" w:rsidTr="00B2670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Дополнительный офис </w:t>
            </w:r>
            <w:proofErr w:type="spellStart"/>
            <w:r w:rsidRPr="00B26706">
              <w:rPr>
                <w:color w:val="000000" w:themeColor="text1"/>
                <w:szCs w:val="28"/>
                <w:lang w:eastAsia="en-US" w:bidi="ru-RU"/>
              </w:rPr>
              <w:t>Елизовского</w:t>
            </w:r>
            <w:proofErr w:type="spellEnd"/>
            <w:r w:rsidRPr="00B26706">
              <w:rPr>
                <w:color w:val="000000" w:themeColor="text1"/>
                <w:szCs w:val="28"/>
                <w:lang w:eastAsia="en-US"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Камчатский край, </w:t>
            </w:r>
            <w:proofErr w:type="spellStart"/>
            <w:r w:rsidRPr="00B26706">
              <w:rPr>
                <w:color w:val="000000" w:themeColor="text1"/>
                <w:szCs w:val="28"/>
                <w:lang w:eastAsia="en-US" w:bidi="ru-RU"/>
              </w:rPr>
              <w:t>Елизовский</w:t>
            </w:r>
            <w:proofErr w:type="spellEnd"/>
            <w:r w:rsidRPr="00B26706">
              <w:rPr>
                <w:color w:val="000000" w:themeColor="text1"/>
                <w:szCs w:val="28"/>
                <w:lang w:eastAsia="en-US" w:bidi="ru-RU"/>
              </w:rPr>
              <w:t xml:space="preserve"> район, </w:t>
            </w:r>
          </w:p>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п. </w:t>
            </w:r>
            <w:proofErr w:type="gramStart"/>
            <w:r w:rsidRPr="00B26706">
              <w:rPr>
                <w:color w:val="000000" w:themeColor="text1"/>
                <w:szCs w:val="28"/>
                <w:lang w:eastAsia="en-US" w:bidi="ru-RU"/>
              </w:rPr>
              <w:t>Пионерский</w:t>
            </w:r>
            <w:proofErr w:type="gramEnd"/>
            <w:r w:rsidRPr="00B26706">
              <w:rPr>
                <w:color w:val="000000" w:themeColor="text1"/>
                <w:szCs w:val="28"/>
                <w:lang w:eastAsia="en-US" w:bidi="ru-RU"/>
              </w:rPr>
              <w:t xml:space="preserve"> ул. Николая Коляды, д.1</w:t>
            </w:r>
          </w:p>
        </w:tc>
      </w:tr>
      <w:tr w:rsidR="00B26706" w:rsidRPr="00B26706" w:rsidTr="00B2670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Дополнительный офис </w:t>
            </w:r>
            <w:proofErr w:type="spellStart"/>
            <w:r w:rsidRPr="00B26706">
              <w:rPr>
                <w:color w:val="000000" w:themeColor="text1"/>
                <w:szCs w:val="28"/>
                <w:lang w:eastAsia="en-US" w:bidi="ru-RU"/>
              </w:rPr>
              <w:t>Елизовского</w:t>
            </w:r>
            <w:proofErr w:type="spellEnd"/>
            <w:r w:rsidRPr="00B26706">
              <w:rPr>
                <w:color w:val="000000" w:themeColor="text1"/>
                <w:szCs w:val="28"/>
                <w:lang w:eastAsia="en-US"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Камчатский край, </w:t>
            </w:r>
            <w:proofErr w:type="spellStart"/>
            <w:r w:rsidRPr="00B26706">
              <w:rPr>
                <w:color w:val="000000" w:themeColor="text1"/>
                <w:szCs w:val="28"/>
                <w:lang w:eastAsia="en-US" w:bidi="ru-RU"/>
              </w:rPr>
              <w:t>Елизовский</w:t>
            </w:r>
            <w:proofErr w:type="spellEnd"/>
            <w:r w:rsidRPr="00B26706">
              <w:rPr>
                <w:color w:val="000000" w:themeColor="text1"/>
                <w:szCs w:val="28"/>
                <w:lang w:eastAsia="en-US" w:bidi="ru-RU"/>
              </w:rPr>
              <w:t xml:space="preserve"> район, </w:t>
            </w:r>
          </w:p>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п. </w:t>
            </w:r>
            <w:proofErr w:type="gramStart"/>
            <w:r w:rsidRPr="00B26706">
              <w:rPr>
                <w:color w:val="000000" w:themeColor="text1"/>
                <w:szCs w:val="28"/>
                <w:lang w:eastAsia="en-US" w:bidi="ru-RU"/>
              </w:rPr>
              <w:t>Лесной</w:t>
            </w:r>
            <w:proofErr w:type="gramEnd"/>
            <w:r w:rsidRPr="00B26706">
              <w:rPr>
                <w:color w:val="000000" w:themeColor="text1"/>
                <w:szCs w:val="28"/>
                <w:lang w:eastAsia="en-US" w:bidi="ru-RU"/>
              </w:rPr>
              <w:t xml:space="preserve"> ул. Чапаева, д. 5д</w:t>
            </w:r>
          </w:p>
        </w:tc>
      </w:tr>
      <w:tr w:rsidR="00B26706" w:rsidRPr="00B26706" w:rsidTr="00B2670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Дополнительный офис </w:t>
            </w:r>
            <w:proofErr w:type="spellStart"/>
            <w:r w:rsidRPr="00B26706">
              <w:rPr>
                <w:color w:val="000000" w:themeColor="text1"/>
                <w:szCs w:val="28"/>
                <w:lang w:eastAsia="en-US" w:bidi="ru-RU"/>
              </w:rPr>
              <w:t>Елизовского</w:t>
            </w:r>
            <w:proofErr w:type="spellEnd"/>
            <w:r w:rsidRPr="00B26706">
              <w:rPr>
                <w:color w:val="000000" w:themeColor="text1"/>
                <w:szCs w:val="28"/>
                <w:lang w:eastAsia="en-US" w:bidi="ru-RU"/>
              </w:rPr>
              <w:t xml:space="preserve"> филиала КГКУ «МФЦ Камчатского </w:t>
            </w:r>
            <w:r w:rsidRPr="00B26706">
              <w:rPr>
                <w:color w:val="000000" w:themeColor="text1"/>
                <w:szCs w:val="28"/>
                <w:lang w:eastAsia="en-US" w:bidi="ru-RU"/>
              </w:rPr>
              <w:lastRenderedPageBreak/>
              <w:t>края»</w:t>
            </w:r>
          </w:p>
        </w:tc>
        <w:tc>
          <w:tcPr>
            <w:tcW w:w="4841" w:type="dxa"/>
            <w:tcBorders>
              <w:top w:val="single" w:sz="4" w:space="0" w:color="auto"/>
              <w:left w:val="single" w:sz="4" w:space="0" w:color="auto"/>
              <w:bottom w:val="single" w:sz="4" w:space="0" w:color="auto"/>
              <w:right w:val="single" w:sz="4" w:space="0" w:color="auto"/>
            </w:tcBorders>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lastRenderedPageBreak/>
              <w:t xml:space="preserve">Камчатский край, </w:t>
            </w:r>
            <w:proofErr w:type="spellStart"/>
            <w:r w:rsidRPr="00B26706">
              <w:rPr>
                <w:color w:val="000000" w:themeColor="text1"/>
                <w:szCs w:val="28"/>
                <w:lang w:eastAsia="en-US" w:bidi="ru-RU"/>
              </w:rPr>
              <w:t>Елизовский</w:t>
            </w:r>
            <w:proofErr w:type="spellEnd"/>
            <w:r w:rsidRPr="00B26706">
              <w:rPr>
                <w:color w:val="000000" w:themeColor="text1"/>
                <w:szCs w:val="28"/>
                <w:lang w:eastAsia="en-US" w:bidi="ru-RU"/>
              </w:rPr>
              <w:t xml:space="preserve"> район, </w:t>
            </w:r>
          </w:p>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п. Нагорный ул. Совхозная, д. 18</w:t>
            </w:r>
          </w:p>
        </w:tc>
      </w:tr>
      <w:tr w:rsidR="00B26706" w:rsidRPr="00B26706" w:rsidTr="00B2670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lastRenderedPageBreak/>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Дополнительный офис </w:t>
            </w:r>
            <w:proofErr w:type="spellStart"/>
            <w:r w:rsidRPr="00B26706">
              <w:rPr>
                <w:color w:val="000000" w:themeColor="text1"/>
                <w:szCs w:val="28"/>
                <w:lang w:eastAsia="en-US" w:bidi="ru-RU"/>
              </w:rPr>
              <w:t>Елизовского</w:t>
            </w:r>
            <w:proofErr w:type="spellEnd"/>
            <w:r w:rsidRPr="00B26706">
              <w:rPr>
                <w:color w:val="000000" w:themeColor="text1"/>
                <w:szCs w:val="28"/>
                <w:lang w:eastAsia="en-US"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Камчатский край, </w:t>
            </w:r>
            <w:proofErr w:type="spellStart"/>
            <w:r w:rsidRPr="00B26706">
              <w:rPr>
                <w:color w:val="000000" w:themeColor="text1"/>
                <w:szCs w:val="28"/>
                <w:lang w:eastAsia="en-US" w:bidi="ru-RU"/>
              </w:rPr>
              <w:t>Елизовский</w:t>
            </w:r>
            <w:proofErr w:type="spellEnd"/>
            <w:r w:rsidRPr="00B26706">
              <w:rPr>
                <w:color w:val="000000" w:themeColor="text1"/>
                <w:szCs w:val="28"/>
                <w:lang w:eastAsia="en-US" w:bidi="ru-RU"/>
              </w:rPr>
              <w:t xml:space="preserve"> район, </w:t>
            </w:r>
          </w:p>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п. Николаевка ул. Центральная, д. 24</w:t>
            </w:r>
          </w:p>
        </w:tc>
      </w:tr>
      <w:tr w:rsidR="00B26706" w:rsidRPr="00B26706" w:rsidTr="00B2670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proofErr w:type="spellStart"/>
            <w:r w:rsidRPr="00B26706">
              <w:rPr>
                <w:color w:val="000000" w:themeColor="text1"/>
                <w:szCs w:val="28"/>
                <w:lang w:eastAsia="en-US" w:bidi="ru-RU"/>
              </w:rPr>
              <w:t>Мильковский</w:t>
            </w:r>
            <w:proofErr w:type="spellEnd"/>
            <w:r w:rsidRPr="00B26706">
              <w:rPr>
                <w:color w:val="000000" w:themeColor="text1"/>
                <w:szCs w:val="28"/>
                <w:lang w:eastAsia="en-US" w:bidi="ru-RU"/>
              </w:rPr>
              <w:t xml:space="preserve">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Камчатский край, </w:t>
            </w:r>
            <w:proofErr w:type="spellStart"/>
            <w:r w:rsidRPr="00B26706">
              <w:rPr>
                <w:color w:val="000000" w:themeColor="text1"/>
                <w:szCs w:val="28"/>
                <w:lang w:eastAsia="en-US" w:bidi="ru-RU"/>
              </w:rPr>
              <w:t>Мильковский</w:t>
            </w:r>
            <w:proofErr w:type="spellEnd"/>
            <w:r w:rsidRPr="00B26706">
              <w:rPr>
                <w:color w:val="000000" w:themeColor="text1"/>
                <w:szCs w:val="28"/>
                <w:lang w:eastAsia="en-US" w:bidi="ru-RU"/>
              </w:rPr>
              <w:t xml:space="preserve"> район, </w:t>
            </w:r>
          </w:p>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bidi="ru-RU"/>
              </w:rPr>
              <w:t xml:space="preserve">с. Мильково, ул. </w:t>
            </w:r>
            <w:proofErr w:type="gramStart"/>
            <w:r w:rsidRPr="00B26706">
              <w:rPr>
                <w:color w:val="000000" w:themeColor="text1"/>
                <w:szCs w:val="28"/>
                <w:lang w:eastAsia="en-US" w:bidi="ru-RU"/>
              </w:rPr>
              <w:t>Ленинская</w:t>
            </w:r>
            <w:proofErr w:type="gramEnd"/>
            <w:r w:rsidRPr="00B26706">
              <w:rPr>
                <w:color w:val="000000" w:themeColor="text1"/>
                <w:szCs w:val="28"/>
                <w:lang w:eastAsia="en-US" w:bidi="ru-RU"/>
              </w:rPr>
              <w:t>, д. 10</w:t>
            </w:r>
          </w:p>
        </w:tc>
      </w:tr>
      <w:tr w:rsidR="00B26706" w:rsidRPr="00B26706" w:rsidTr="00B2670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proofErr w:type="spellStart"/>
            <w:r w:rsidRPr="00B26706">
              <w:rPr>
                <w:color w:val="000000" w:themeColor="text1"/>
                <w:szCs w:val="28"/>
                <w:lang w:eastAsia="en-US" w:bidi="ru-RU"/>
              </w:rPr>
              <w:t>Быстринский</w:t>
            </w:r>
            <w:proofErr w:type="spellEnd"/>
            <w:r w:rsidRPr="00B26706">
              <w:rPr>
                <w:color w:val="000000" w:themeColor="text1"/>
                <w:szCs w:val="28"/>
                <w:lang w:eastAsia="en-US" w:bidi="ru-RU"/>
              </w:rPr>
              <w:t xml:space="preserve">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Камчатский край, </w:t>
            </w:r>
            <w:proofErr w:type="spellStart"/>
            <w:r w:rsidRPr="00B26706">
              <w:rPr>
                <w:color w:val="000000" w:themeColor="text1"/>
                <w:szCs w:val="28"/>
                <w:lang w:eastAsia="en-US" w:bidi="ru-RU"/>
              </w:rPr>
              <w:t>Быстринский</w:t>
            </w:r>
            <w:proofErr w:type="spellEnd"/>
            <w:r w:rsidRPr="00B26706">
              <w:rPr>
                <w:color w:val="000000" w:themeColor="text1"/>
                <w:szCs w:val="28"/>
                <w:lang w:eastAsia="en-US" w:bidi="ru-RU"/>
              </w:rPr>
              <w:t xml:space="preserve"> район, </w:t>
            </w:r>
          </w:p>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п. Эссо, ул. </w:t>
            </w:r>
            <w:proofErr w:type="gramStart"/>
            <w:r w:rsidRPr="00B26706">
              <w:rPr>
                <w:color w:val="000000" w:themeColor="text1"/>
                <w:szCs w:val="28"/>
                <w:lang w:eastAsia="en-US" w:bidi="ru-RU"/>
              </w:rPr>
              <w:t>Советская</w:t>
            </w:r>
            <w:proofErr w:type="gramEnd"/>
            <w:r w:rsidRPr="00B26706">
              <w:rPr>
                <w:color w:val="000000" w:themeColor="text1"/>
                <w:szCs w:val="28"/>
                <w:lang w:eastAsia="en-US" w:bidi="ru-RU"/>
              </w:rPr>
              <w:t>, д. 4</w:t>
            </w:r>
          </w:p>
        </w:tc>
      </w:tr>
      <w:tr w:rsidR="00B26706" w:rsidRPr="00B26706" w:rsidTr="00B26706">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proofErr w:type="spellStart"/>
            <w:r w:rsidRPr="00B26706">
              <w:rPr>
                <w:color w:val="000000" w:themeColor="text1"/>
                <w:szCs w:val="28"/>
                <w:lang w:eastAsia="en-US" w:bidi="ru-RU"/>
              </w:rPr>
              <w:t>Усть-Камчатский</w:t>
            </w:r>
            <w:proofErr w:type="spellEnd"/>
            <w:r w:rsidRPr="00B26706">
              <w:rPr>
                <w:color w:val="000000" w:themeColor="text1"/>
                <w:szCs w:val="28"/>
                <w:lang w:eastAsia="en-US" w:bidi="ru-RU"/>
              </w:rPr>
              <w:t xml:space="preserve">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bidi="ru-RU"/>
              </w:rPr>
              <w:t xml:space="preserve">Камчатский край, </w:t>
            </w:r>
            <w:proofErr w:type="spellStart"/>
            <w:r w:rsidRPr="00B26706">
              <w:rPr>
                <w:color w:val="000000" w:themeColor="text1"/>
                <w:szCs w:val="28"/>
                <w:lang w:eastAsia="en-US" w:bidi="ru-RU"/>
              </w:rPr>
              <w:t>Усть</w:t>
            </w:r>
            <w:proofErr w:type="spellEnd"/>
            <w:r w:rsidRPr="00B26706">
              <w:rPr>
                <w:color w:val="000000" w:themeColor="text1"/>
                <w:szCs w:val="28"/>
                <w:lang w:eastAsia="en-US" w:bidi="ru-RU"/>
              </w:rPr>
              <w:t xml:space="preserve"> - Камчатский район, п. </w:t>
            </w:r>
            <w:proofErr w:type="spellStart"/>
            <w:proofErr w:type="gramStart"/>
            <w:r w:rsidRPr="00B26706">
              <w:rPr>
                <w:color w:val="000000" w:themeColor="text1"/>
                <w:szCs w:val="28"/>
                <w:lang w:eastAsia="en-US" w:bidi="ru-RU"/>
              </w:rPr>
              <w:t>Усть</w:t>
            </w:r>
            <w:proofErr w:type="spellEnd"/>
            <w:r w:rsidRPr="00B26706">
              <w:rPr>
                <w:color w:val="000000" w:themeColor="text1"/>
                <w:szCs w:val="28"/>
                <w:lang w:eastAsia="en-US" w:bidi="ru-RU"/>
              </w:rPr>
              <w:t xml:space="preserve"> - </w:t>
            </w:r>
            <w:proofErr w:type="spellStart"/>
            <w:r w:rsidRPr="00B26706">
              <w:rPr>
                <w:color w:val="000000" w:themeColor="text1"/>
                <w:szCs w:val="28"/>
                <w:lang w:eastAsia="en-US" w:bidi="ru-RU"/>
              </w:rPr>
              <w:t>Камчатск</w:t>
            </w:r>
            <w:proofErr w:type="spellEnd"/>
            <w:proofErr w:type="gramEnd"/>
            <w:r w:rsidRPr="00B26706">
              <w:rPr>
                <w:color w:val="000000" w:themeColor="text1"/>
                <w:szCs w:val="28"/>
                <w:lang w:eastAsia="en-US" w:bidi="ru-RU"/>
              </w:rPr>
              <w:t>, ул. 60 лет Октября, д. 24</w:t>
            </w:r>
          </w:p>
        </w:tc>
      </w:tr>
      <w:tr w:rsidR="00B26706" w:rsidRPr="00B26706" w:rsidTr="00B2670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Дополнительный офис </w:t>
            </w:r>
            <w:proofErr w:type="spellStart"/>
            <w:r w:rsidRPr="00B26706">
              <w:rPr>
                <w:color w:val="000000" w:themeColor="text1"/>
                <w:szCs w:val="28"/>
                <w:lang w:eastAsia="en-US" w:bidi="ru-RU"/>
              </w:rPr>
              <w:t>Усть-Камчатского</w:t>
            </w:r>
            <w:proofErr w:type="spellEnd"/>
            <w:r w:rsidRPr="00B26706">
              <w:rPr>
                <w:color w:val="000000" w:themeColor="text1"/>
                <w:szCs w:val="28"/>
                <w:lang w:eastAsia="en-US"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bidi="ru-RU"/>
              </w:rPr>
              <w:t xml:space="preserve">Камчатский край, </w:t>
            </w:r>
            <w:proofErr w:type="spellStart"/>
            <w:r w:rsidRPr="00B26706">
              <w:rPr>
                <w:color w:val="000000" w:themeColor="text1"/>
                <w:szCs w:val="28"/>
                <w:lang w:eastAsia="en-US" w:bidi="ru-RU"/>
              </w:rPr>
              <w:t>Усть</w:t>
            </w:r>
            <w:proofErr w:type="spellEnd"/>
            <w:r w:rsidRPr="00B26706">
              <w:rPr>
                <w:color w:val="000000" w:themeColor="text1"/>
                <w:szCs w:val="28"/>
                <w:lang w:eastAsia="en-US" w:bidi="ru-RU"/>
              </w:rPr>
              <w:t xml:space="preserve"> - Камчатский район, п. Ключи ул. </w:t>
            </w:r>
            <w:proofErr w:type="gramStart"/>
            <w:r w:rsidRPr="00B26706">
              <w:rPr>
                <w:color w:val="000000" w:themeColor="text1"/>
                <w:szCs w:val="28"/>
                <w:lang w:eastAsia="en-US" w:bidi="ru-RU"/>
              </w:rPr>
              <w:t>Школьная</w:t>
            </w:r>
            <w:proofErr w:type="gramEnd"/>
            <w:r w:rsidRPr="00B26706">
              <w:rPr>
                <w:color w:val="000000" w:themeColor="text1"/>
                <w:szCs w:val="28"/>
                <w:lang w:eastAsia="en-US" w:bidi="ru-RU"/>
              </w:rPr>
              <w:t>, д. 8</w:t>
            </w:r>
          </w:p>
        </w:tc>
      </w:tr>
      <w:tr w:rsidR="00B26706" w:rsidRPr="00B26706" w:rsidTr="00B2670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Дополнительный офис </w:t>
            </w:r>
            <w:proofErr w:type="spellStart"/>
            <w:r w:rsidRPr="00B26706">
              <w:rPr>
                <w:color w:val="000000" w:themeColor="text1"/>
                <w:szCs w:val="28"/>
                <w:lang w:eastAsia="en-US" w:bidi="ru-RU"/>
              </w:rPr>
              <w:t>Усть-Камчатского</w:t>
            </w:r>
            <w:proofErr w:type="spellEnd"/>
            <w:r w:rsidRPr="00B26706">
              <w:rPr>
                <w:color w:val="000000" w:themeColor="text1"/>
                <w:szCs w:val="28"/>
                <w:lang w:eastAsia="en-US"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bidi="ru-RU"/>
              </w:rPr>
              <w:t xml:space="preserve">Камчатский край, </w:t>
            </w:r>
            <w:proofErr w:type="spellStart"/>
            <w:r w:rsidRPr="00B26706">
              <w:rPr>
                <w:color w:val="000000" w:themeColor="text1"/>
                <w:szCs w:val="28"/>
                <w:lang w:eastAsia="en-US" w:bidi="ru-RU"/>
              </w:rPr>
              <w:t>Усть</w:t>
            </w:r>
            <w:proofErr w:type="spellEnd"/>
            <w:r w:rsidRPr="00B26706">
              <w:rPr>
                <w:color w:val="000000" w:themeColor="text1"/>
                <w:szCs w:val="28"/>
                <w:lang w:eastAsia="en-US" w:bidi="ru-RU"/>
              </w:rPr>
              <w:t xml:space="preserve"> - Камчатский район, п. </w:t>
            </w:r>
            <w:proofErr w:type="spellStart"/>
            <w:r w:rsidRPr="00B26706">
              <w:rPr>
                <w:color w:val="000000" w:themeColor="text1"/>
                <w:szCs w:val="28"/>
                <w:lang w:eastAsia="en-US" w:bidi="ru-RU"/>
              </w:rPr>
              <w:t>Козыревск</w:t>
            </w:r>
            <w:proofErr w:type="spellEnd"/>
            <w:r w:rsidRPr="00B26706">
              <w:rPr>
                <w:color w:val="000000" w:themeColor="text1"/>
                <w:szCs w:val="28"/>
                <w:lang w:eastAsia="en-US" w:bidi="ru-RU"/>
              </w:rPr>
              <w:t xml:space="preserve">, ул. </w:t>
            </w:r>
            <w:proofErr w:type="gramStart"/>
            <w:r w:rsidRPr="00B26706">
              <w:rPr>
                <w:color w:val="000000" w:themeColor="text1"/>
                <w:szCs w:val="28"/>
                <w:lang w:eastAsia="en-US" w:bidi="ru-RU"/>
              </w:rPr>
              <w:t>Ленинская</w:t>
            </w:r>
            <w:proofErr w:type="gramEnd"/>
            <w:r w:rsidRPr="00B26706">
              <w:rPr>
                <w:color w:val="000000" w:themeColor="text1"/>
                <w:szCs w:val="28"/>
                <w:lang w:eastAsia="en-US" w:bidi="ru-RU"/>
              </w:rPr>
              <w:t>, д. 6А</w:t>
            </w:r>
          </w:p>
        </w:tc>
      </w:tr>
      <w:tr w:rsidR="00B26706" w:rsidRPr="00B26706" w:rsidTr="00B2670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bidi="ru-RU"/>
              </w:rPr>
            </w:pPr>
            <w:proofErr w:type="spellStart"/>
            <w:r w:rsidRPr="00B26706">
              <w:rPr>
                <w:color w:val="000000" w:themeColor="text1"/>
                <w:szCs w:val="28"/>
                <w:lang w:eastAsia="en-US" w:bidi="ru-RU"/>
              </w:rPr>
              <w:t>Усть-Большерецкий</w:t>
            </w:r>
            <w:proofErr w:type="spellEnd"/>
            <w:r w:rsidRPr="00B26706">
              <w:rPr>
                <w:color w:val="000000" w:themeColor="text1"/>
                <w:szCs w:val="28"/>
                <w:lang w:eastAsia="en-US" w:bidi="ru-RU"/>
              </w:rPr>
              <w:t xml:space="preserve"> филиал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B26706" w:rsidRPr="00B26706" w:rsidRDefault="00B26706">
            <w:pPr>
              <w:shd w:val="clear" w:color="auto" w:fill="FFFFFF"/>
              <w:spacing w:line="276" w:lineRule="auto"/>
              <w:rPr>
                <w:color w:val="000000" w:themeColor="text1"/>
                <w:szCs w:val="28"/>
                <w:lang w:eastAsia="en-US"/>
              </w:rPr>
            </w:pPr>
            <w:proofErr w:type="gramStart"/>
            <w:r w:rsidRPr="00B26706">
              <w:rPr>
                <w:color w:val="000000" w:themeColor="text1"/>
                <w:szCs w:val="28"/>
                <w:lang w:eastAsia="en-US" w:bidi="ru-RU"/>
              </w:rPr>
              <w:t xml:space="preserve">Камчатский край, </w:t>
            </w:r>
            <w:proofErr w:type="spellStart"/>
            <w:r w:rsidRPr="00B26706">
              <w:rPr>
                <w:color w:val="000000" w:themeColor="text1"/>
                <w:szCs w:val="28"/>
                <w:lang w:eastAsia="en-US" w:bidi="ru-RU"/>
              </w:rPr>
              <w:t>Усть</w:t>
            </w:r>
            <w:proofErr w:type="spellEnd"/>
            <w:r w:rsidRPr="00B26706">
              <w:rPr>
                <w:color w:val="000000" w:themeColor="text1"/>
                <w:szCs w:val="28"/>
                <w:lang w:eastAsia="en-US" w:bidi="ru-RU"/>
              </w:rPr>
              <w:t xml:space="preserve"> - Большерецкий район, п. Усть-Большерецк, ул. Бочкарева, д. 10</w:t>
            </w:r>
            <w:proofErr w:type="gramEnd"/>
          </w:p>
        </w:tc>
      </w:tr>
      <w:tr w:rsidR="00B26706" w:rsidRPr="00B26706" w:rsidTr="00B2670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Дополнительный офис </w:t>
            </w:r>
            <w:proofErr w:type="spellStart"/>
            <w:r w:rsidRPr="00B26706">
              <w:rPr>
                <w:color w:val="000000" w:themeColor="text1"/>
                <w:szCs w:val="28"/>
                <w:lang w:eastAsia="en-US" w:bidi="ru-RU"/>
              </w:rPr>
              <w:t>Усть-Большерецкого</w:t>
            </w:r>
            <w:proofErr w:type="spellEnd"/>
            <w:r w:rsidRPr="00B26706">
              <w:rPr>
                <w:color w:val="000000" w:themeColor="text1"/>
                <w:szCs w:val="28"/>
                <w:lang w:eastAsia="en-US"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B26706" w:rsidRPr="00B26706" w:rsidRDefault="00B26706">
            <w:pPr>
              <w:shd w:val="clear" w:color="auto" w:fill="FFFFFF"/>
              <w:spacing w:line="276" w:lineRule="auto"/>
              <w:rPr>
                <w:color w:val="000000" w:themeColor="text1"/>
                <w:szCs w:val="28"/>
                <w:lang w:eastAsia="en-US" w:bidi="ru-RU"/>
              </w:rPr>
            </w:pPr>
            <w:proofErr w:type="gramStart"/>
            <w:r w:rsidRPr="00B26706">
              <w:rPr>
                <w:color w:val="000000" w:themeColor="text1"/>
                <w:szCs w:val="28"/>
                <w:lang w:eastAsia="en-US" w:bidi="ru-RU"/>
              </w:rPr>
              <w:t xml:space="preserve">Камчатский край, </w:t>
            </w:r>
            <w:proofErr w:type="spellStart"/>
            <w:r w:rsidRPr="00B26706">
              <w:rPr>
                <w:color w:val="000000" w:themeColor="text1"/>
                <w:szCs w:val="28"/>
                <w:lang w:eastAsia="en-US" w:bidi="ru-RU"/>
              </w:rPr>
              <w:t>Усть</w:t>
            </w:r>
            <w:proofErr w:type="spellEnd"/>
            <w:r w:rsidRPr="00B26706">
              <w:rPr>
                <w:color w:val="000000" w:themeColor="text1"/>
                <w:szCs w:val="28"/>
                <w:lang w:eastAsia="en-US" w:bidi="ru-RU"/>
              </w:rPr>
              <w:t xml:space="preserve"> - Большерецкий район, п. Апача, ул. Юбилейная, д.  9 кв. 15</w:t>
            </w:r>
            <w:proofErr w:type="gramEnd"/>
          </w:p>
        </w:tc>
      </w:tr>
      <w:tr w:rsidR="00B26706" w:rsidRPr="00B26706" w:rsidTr="00B26706">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Дополнительный офис </w:t>
            </w:r>
            <w:proofErr w:type="spellStart"/>
            <w:r w:rsidRPr="00B26706">
              <w:rPr>
                <w:color w:val="000000" w:themeColor="text1"/>
                <w:szCs w:val="28"/>
                <w:lang w:eastAsia="en-US" w:bidi="ru-RU"/>
              </w:rPr>
              <w:t>Усть-Большерецкого</w:t>
            </w:r>
            <w:proofErr w:type="spellEnd"/>
            <w:r w:rsidRPr="00B26706">
              <w:rPr>
                <w:color w:val="000000" w:themeColor="text1"/>
                <w:szCs w:val="28"/>
                <w:lang w:eastAsia="en-US"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B26706" w:rsidRPr="00B26706" w:rsidRDefault="00B26706">
            <w:pPr>
              <w:shd w:val="clear" w:color="auto" w:fill="FFFFFF"/>
              <w:spacing w:line="276" w:lineRule="auto"/>
              <w:rPr>
                <w:color w:val="000000" w:themeColor="text1"/>
                <w:szCs w:val="28"/>
                <w:lang w:eastAsia="en-US" w:bidi="ru-RU"/>
              </w:rPr>
            </w:pPr>
            <w:proofErr w:type="gramStart"/>
            <w:r w:rsidRPr="00B26706">
              <w:rPr>
                <w:color w:val="000000" w:themeColor="text1"/>
                <w:szCs w:val="28"/>
                <w:lang w:eastAsia="en-US" w:bidi="ru-RU"/>
              </w:rPr>
              <w:t xml:space="preserve">Камчатский край, </w:t>
            </w:r>
            <w:proofErr w:type="spellStart"/>
            <w:r w:rsidRPr="00B26706">
              <w:rPr>
                <w:color w:val="000000" w:themeColor="text1"/>
                <w:szCs w:val="28"/>
                <w:lang w:eastAsia="en-US" w:bidi="ru-RU"/>
              </w:rPr>
              <w:t>Усть</w:t>
            </w:r>
            <w:proofErr w:type="spellEnd"/>
            <w:r w:rsidRPr="00B26706">
              <w:rPr>
                <w:color w:val="000000" w:themeColor="text1"/>
                <w:szCs w:val="28"/>
                <w:lang w:eastAsia="en-US" w:bidi="ru-RU"/>
              </w:rPr>
              <w:t xml:space="preserve"> - Большерецкий район, п. Озерновский, ул. Рабочая, д. 5 кв. 21</w:t>
            </w:r>
            <w:proofErr w:type="gramEnd"/>
          </w:p>
        </w:tc>
      </w:tr>
      <w:tr w:rsidR="00B26706" w:rsidRPr="00B26706" w:rsidTr="00B2670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Дополнительный офис </w:t>
            </w:r>
            <w:proofErr w:type="spellStart"/>
            <w:r w:rsidRPr="00B26706">
              <w:rPr>
                <w:color w:val="000000" w:themeColor="text1"/>
                <w:szCs w:val="28"/>
                <w:lang w:eastAsia="en-US" w:bidi="ru-RU"/>
              </w:rPr>
              <w:t>Усть-Большерецкого</w:t>
            </w:r>
            <w:proofErr w:type="spellEnd"/>
            <w:r w:rsidRPr="00B26706">
              <w:rPr>
                <w:color w:val="000000" w:themeColor="text1"/>
                <w:szCs w:val="28"/>
                <w:lang w:eastAsia="en-US" w:bidi="ru-RU"/>
              </w:rPr>
              <w:t xml:space="preserve"> филиала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B26706" w:rsidRPr="00B26706" w:rsidRDefault="00B26706">
            <w:pPr>
              <w:shd w:val="clear" w:color="auto" w:fill="FFFFFF"/>
              <w:spacing w:line="276" w:lineRule="auto"/>
              <w:rPr>
                <w:color w:val="000000" w:themeColor="text1"/>
                <w:szCs w:val="28"/>
                <w:lang w:eastAsia="en-US" w:bidi="ru-RU"/>
              </w:rPr>
            </w:pPr>
            <w:proofErr w:type="gramStart"/>
            <w:r w:rsidRPr="00B26706">
              <w:rPr>
                <w:color w:val="000000" w:themeColor="text1"/>
                <w:szCs w:val="28"/>
                <w:lang w:eastAsia="en-US" w:bidi="ru-RU"/>
              </w:rPr>
              <w:t xml:space="preserve">Камчатский край, </w:t>
            </w:r>
            <w:proofErr w:type="spellStart"/>
            <w:r w:rsidRPr="00B26706">
              <w:rPr>
                <w:color w:val="000000" w:themeColor="text1"/>
                <w:szCs w:val="28"/>
                <w:lang w:eastAsia="en-US" w:bidi="ru-RU"/>
              </w:rPr>
              <w:t>Усть</w:t>
            </w:r>
            <w:proofErr w:type="spellEnd"/>
            <w:r w:rsidRPr="00B26706">
              <w:rPr>
                <w:color w:val="000000" w:themeColor="text1"/>
                <w:szCs w:val="28"/>
                <w:lang w:eastAsia="en-US" w:bidi="ru-RU"/>
              </w:rPr>
              <w:t xml:space="preserve"> - Большерецкий район, п. Октябрьский, ул. Комсомольская, д. 47 кв. 18</w:t>
            </w:r>
            <w:proofErr w:type="gramEnd"/>
          </w:p>
        </w:tc>
      </w:tr>
      <w:tr w:rsidR="00B26706" w:rsidRPr="00B26706" w:rsidTr="00B2670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bidi="ru-RU"/>
              </w:rPr>
            </w:pPr>
            <w:proofErr w:type="spellStart"/>
            <w:r w:rsidRPr="00B26706">
              <w:rPr>
                <w:color w:val="000000" w:themeColor="text1"/>
                <w:szCs w:val="28"/>
                <w:lang w:eastAsia="en-US" w:bidi="ru-RU"/>
              </w:rPr>
              <w:t>Соболевское</w:t>
            </w:r>
            <w:proofErr w:type="spellEnd"/>
            <w:r w:rsidRPr="00B26706">
              <w:rPr>
                <w:color w:val="000000" w:themeColor="text1"/>
                <w:szCs w:val="28"/>
                <w:lang w:eastAsia="en-US" w:bidi="ru-RU"/>
              </w:rPr>
              <w:t xml:space="preserve"> отделение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bidi="ru-RU"/>
              </w:rPr>
              <w:t>Камчатский край, Соболевский район, с. Соболево, ул. Набережная, д. 6Б</w:t>
            </w:r>
          </w:p>
        </w:tc>
      </w:tr>
      <w:tr w:rsidR="00B26706" w:rsidRPr="00B26706" w:rsidTr="00B2670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Алеутское отделение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bidi="ru-RU"/>
              </w:rPr>
              <w:t>Камчатский край, Алеутский район, с. Никольское, ул.50 лет Октября, д.24</w:t>
            </w:r>
          </w:p>
        </w:tc>
      </w:tr>
      <w:tr w:rsidR="00B26706" w:rsidRPr="00B26706" w:rsidTr="00B26706">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rPr>
              <w:t>Филиал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Камчатский край, </w:t>
            </w:r>
            <w:proofErr w:type="spellStart"/>
            <w:r w:rsidRPr="00B26706">
              <w:rPr>
                <w:color w:val="000000" w:themeColor="text1"/>
                <w:szCs w:val="28"/>
                <w:lang w:eastAsia="en-US" w:bidi="ru-RU"/>
              </w:rPr>
              <w:t>Тигильский</w:t>
            </w:r>
            <w:proofErr w:type="spellEnd"/>
            <w:r w:rsidRPr="00B26706">
              <w:rPr>
                <w:color w:val="000000" w:themeColor="text1"/>
                <w:szCs w:val="28"/>
                <w:lang w:eastAsia="en-US" w:bidi="ru-RU"/>
              </w:rPr>
              <w:t xml:space="preserve"> район, </w:t>
            </w:r>
            <w:proofErr w:type="spellStart"/>
            <w:r w:rsidRPr="00B26706">
              <w:rPr>
                <w:color w:val="000000" w:themeColor="text1"/>
                <w:szCs w:val="28"/>
                <w:lang w:eastAsia="en-US" w:bidi="ru-RU"/>
              </w:rPr>
              <w:t>пгт</w:t>
            </w:r>
            <w:proofErr w:type="spellEnd"/>
            <w:r w:rsidRPr="00B26706">
              <w:rPr>
                <w:color w:val="000000" w:themeColor="text1"/>
                <w:szCs w:val="28"/>
                <w:lang w:eastAsia="en-US" w:bidi="ru-RU"/>
              </w:rPr>
              <w:t xml:space="preserve">. Палана, ул.50 лет Камчатского Комсомола, д. 1 </w:t>
            </w:r>
          </w:p>
        </w:tc>
      </w:tr>
      <w:tr w:rsidR="00B26706" w:rsidRPr="00B26706" w:rsidTr="00B2670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 xml:space="preserve">Дополнительный офис филиала МФЦ Корякского округа КГКУ </w:t>
            </w:r>
            <w:r w:rsidRPr="00B26706">
              <w:rPr>
                <w:color w:val="000000" w:themeColor="text1"/>
                <w:szCs w:val="28"/>
                <w:lang w:eastAsia="en-US"/>
              </w:rPr>
              <w:lastRenderedPageBreak/>
              <w:t>«МФЦ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lastRenderedPageBreak/>
              <w:t xml:space="preserve">Камчатский край, </w:t>
            </w:r>
            <w:proofErr w:type="spellStart"/>
            <w:r w:rsidRPr="00B26706">
              <w:rPr>
                <w:color w:val="000000" w:themeColor="text1"/>
                <w:szCs w:val="28"/>
                <w:lang w:eastAsia="en-US" w:bidi="ru-RU"/>
              </w:rPr>
              <w:t>Карагинский</w:t>
            </w:r>
            <w:proofErr w:type="spellEnd"/>
            <w:r w:rsidRPr="00B26706">
              <w:rPr>
                <w:color w:val="000000" w:themeColor="text1"/>
                <w:szCs w:val="28"/>
                <w:lang w:eastAsia="en-US" w:bidi="ru-RU"/>
              </w:rPr>
              <w:t xml:space="preserve"> район, </w:t>
            </w:r>
          </w:p>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п. </w:t>
            </w:r>
            <w:proofErr w:type="spellStart"/>
            <w:r w:rsidRPr="00B26706">
              <w:rPr>
                <w:color w:val="000000" w:themeColor="text1"/>
                <w:szCs w:val="28"/>
                <w:lang w:eastAsia="en-US" w:bidi="ru-RU"/>
              </w:rPr>
              <w:t>Оссора</w:t>
            </w:r>
            <w:proofErr w:type="spellEnd"/>
            <w:r w:rsidRPr="00B26706">
              <w:rPr>
                <w:color w:val="000000" w:themeColor="text1"/>
                <w:szCs w:val="28"/>
                <w:lang w:eastAsia="en-US" w:bidi="ru-RU"/>
              </w:rPr>
              <w:t>, ул. Советская, д. 72</w:t>
            </w:r>
          </w:p>
        </w:tc>
      </w:tr>
      <w:tr w:rsidR="00B26706" w:rsidRPr="00B26706" w:rsidTr="00B2670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lastRenderedPageBreak/>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Камчатский край, </w:t>
            </w:r>
            <w:proofErr w:type="spellStart"/>
            <w:r w:rsidRPr="00B26706">
              <w:rPr>
                <w:color w:val="000000" w:themeColor="text1"/>
                <w:szCs w:val="28"/>
                <w:lang w:eastAsia="en-US" w:bidi="ru-RU"/>
              </w:rPr>
              <w:t>Олюторский</w:t>
            </w:r>
            <w:proofErr w:type="spellEnd"/>
            <w:r w:rsidRPr="00B26706">
              <w:rPr>
                <w:color w:val="000000" w:themeColor="text1"/>
                <w:szCs w:val="28"/>
                <w:lang w:eastAsia="en-US" w:bidi="ru-RU"/>
              </w:rPr>
              <w:t xml:space="preserve"> район, </w:t>
            </w:r>
          </w:p>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п. </w:t>
            </w:r>
            <w:proofErr w:type="spellStart"/>
            <w:r w:rsidRPr="00B26706">
              <w:rPr>
                <w:color w:val="000000" w:themeColor="text1"/>
                <w:szCs w:val="28"/>
                <w:lang w:eastAsia="en-US" w:bidi="ru-RU"/>
              </w:rPr>
              <w:t>Тиличики</w:t>
            </w:r>
            <w:proofErr w:type="spellEnd"/>
            <w:r w:rsidRPr="00B26706">
              <w:rPr>
                <w:color w:val="000000" w:themeColor="text1"/>
                <w:szCs w:val="28"/>
                <w:lang w:eastAsia="en-US" w:bidi="ru-RU"/>
              </w:rPr>
              <w:t>, ул. Школьная, д. 17</w:t>
            </w:r>
          </w:p>
        </w:tc>
      </w:tr>
      <w:tr w:rsidR="00B26706" w:rsidRPr="00B26706" w:rsidTr="00B2670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Камчатский край, </w:t>
            </w:r>
            <w:proofErr w:type="spellStart"/>
            <w:r w:rsidRPr="00B26706">
              <w:rPr>
                <w:color w:val="000000" w:themeColor="text1"/>
                <w:szCs w:val="28"/>
                <w:lang w:eastAsia="en-US" w:bidi="ru-RU"/>
              </w:rPr>
              <w:t>Пенжинский</w:t>
            </w:r>
            <w:proofErr w:type="spellEnd"/>
            <w:r w:rsidRPr="00B26706">
              <w:rPr>
                <w:color w:val="000000" w:themeColor="text1"/>
                <w:szCs w:val="28"/>
                <w:lang w:eastAsia="en-US" w:bidi="ru-RU"/>
              </w:rPr>
              <w:t xml:space="preserve"> район, </w:t>
            </w:r>
          </w:p>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с. </w:t>
            </w:r>
            <w:proofErr w:type="gramStart"/>
            <w:r w:rsidRPr="00B26706">
              <w:rPr>
                <w:color w:val="000000" w:themeColor="text1"/>
                <w:szCs w:val="28"/>
                <w:lang w:eastAsia="en-US" w:bidi="ru-RU"/>
              </w:rPr>
              <w:t>Каменское</w:t>
            </w:r>
            <w:proofErr w:type="gramEnd"/>
            <w:r w:rsidRPr="00B26706">
              <w:rPr>
                <w:color w:val="000000" w:themeColor="text1"/>
                <w:szCs w:val="28"/>
                <w:lang w:eastAsia="en-US" w:bidi="ru-RU"/>
              </w:rPr>
              <w:t>, ул. Ленина, д.18 кв. 1</w:t>
            </w:r>
          </w:p>
        </w:tc>
      </w:tr>
      <w:tr w:rsidR="00B26706" w:rsidRPr="00B26706" w:rsidTr="00B26706">
        <w:trP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32.</w:t>
            </w:r>
          </w:p>
        </w:tc>
        <w:tc>
          <w:tcPr>
            <w:tcW w:w="4566" w:type="dxa"/>
            <w:tcBorders>
              <w:top w:val="single" w:sz="4" w:space="0" w:color="auto"/>
              <w:left w:val="single" w:sz="4" w:space="0" w:color="auto"/>
              <w:bottom w:val="single" w:sz="4" w:space="0" w:color="auto"/>
              <w:right w:val="single" w:sz="4" w:space="0" w:color="auto"/>
            </w:tcBorders>
            <w:vAlign w:val="center"/>
            <w:hideMark/>
          </w:tcPr>
          <w:p w:rsidR="00B26706" w:rsidRPr="00B26706" w:rsidRDefault="00B26706">
            <w:pPr>
              <w:shd w:val="clear" w:color="auto" w:fill="FFFFFF"/>
              <w:spacing w:line="276" w:lineRule="auto"/>
              <w:rPr>
                <w:color w:val="000000" w:themeColor="text1"/>
                <w:szCs w:val="28"/>
                <w:lang w:eastAsia="en-US"/>
              </w:rPr>
            </w:pPr>
            <w:r w:rsidRPr="00B26706">
              <w:rPr>
                <w:color w:val="000000" w:themeColor="text1"/>
                <w:szCs w:val="28"/>
                <w:lang w:eastAsia="en-US"/>
              </w:rPr>
              <w:t>Дополнительный офис филиала МФЦ Корякского округа КГКУ «МФЦ Камчатского края»</w:t>
            </w:r>
          </w:p>
        </w:tc>
        <w:tc>
          <w:tcPr>
            <w:tcW w:w="4841" w:type="dxa"/>
            <w:tcBorders>
              <w:top w:val="single" w:sz="4" w:space="0" w:color="auto"/>
              <w:left w:val="single" w:sz="4" w:space="0" w:color="auto"/>
              <w:bottom w:val="single" w:sz="4" w:space="0" w:color="auto"/>
              <w:right w:val="single" w:sz="4" w:space="0" w:color="auto"/>
            </w:tcBorders>
            <w:hideMark/>
          </w:tcPr>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Камчатский край, </w:t>
            </w:r>
            <w:proofErr w:type="spellStart"/>
            <w:r w:rsidRPr="00B26706">
              <w:rPr>
                <w:color w:val="000000" w:themeColor="text1"/>
                <w:szCs w:val="28"/>
                <w:lang w:eastAsia="en-US" w:bidi="ru-RU"/>
              </w:rPr>
              <w:t>Тигильский</w:t>
            </w:r>
            <w:proofErr w:type="spellEnd"/>
            <w:r w:rsidRPr="00B26706">
              <w:rPr>
                <w:color w:val="000000" w:themeColor="text1"/>
                <w:szCs w:val="28"/>
                <w:lang w:eastAsia="en-US" w:bidi="ru-RU"/>
              </w:rPr>
              <w:t xml:space="preserve"> район, </w:t>
            </w:r>
          </w:p>
          <w:p w:rsidR="00B26706" w:rsidRPr="00B26706" w:rsidRDefault="00B26706">
            <w:pPr>
              <w:shd w:val="clear" w:color="auto" w:fill="FFFFFF"/>
              <w:spacing w:line="276" w:lineRule="auto"/>
              <w:rPr>
                <w:color w:val="000000" w:themeColor="text1"/>
                <w:szCs w:val="28"/>
                <w:lang w:eastAsia="en-US" w:bidi="ru-RU"/>
              </w:rPr>
            </w:pPr>
            <w:r w:rsidRPr="00B26706">
              <w:rPr>
                <w:color w:val="000000" w:themeColor="text1"/>
                <w:szCs w:val="28"/>
                <w:lang w:eastAsia="en-US" w:bidi="ru-RU"/>
              </w:rPr>
              <w:t xml:space="preserve">с. Тигиль, ул. </w:t>
            </w:r>
            <w:proofErr w:type="gramStart"/>
            <w:r w:rsidRPr="00B26706">
              <w:rPr>
                <w:color w:val="000000" w:themeColor="text1"/>
                <w:szCs w:val="28"/>
                <w:lang w:eastAsia="en-US" w:bidi="ru-RU"/>
              </w:rPr>
              <w:t>Партизанская</w:t>
            </w:r>
            <w:proofErr w:type="gramEnd"/>
            <w:r w:rsidRPr="00B26706">
              <w:rPr>
                <w:color w:val="000000" w:themeColor="text1"/>
                <w:szCs w:val="28"/>
                <w:lang w:eastAsia="en-US" w:bidi="ru-RU"/>
              </w:rPr>
              <w:t>, д. 40</w:t>
            </w:r>
          </w:p>
        </w:tc>
      </w:tr>
    </w:tbl>
    <w:p w:rsidR="00B26706" w:rsidRPr="00B26706" w:rsidRDefault="00B26706" w:rsidP="00B26706">
      <w:pPr>
        <w:pStyle w:val="ConsPlusNormal"/>
        <w:shd w:val="clear" w:color="auto" w:fill="FFFFFF"/>
        <w:spacing w:line="100" w:lineRule="atLeast"/>
        <w:jc w:val="both"/>
        <w:rPr>
          <w:rFonts w:ascii="Times New Roman" w:hAnsi="Times New Roman" w:cs="Times New Roman"/>
          <w:color w:val="000000" w:themeColor="text1"/>
          <w:sz w:val="28"/>
          <w:szCs w:val="28"/>
        </w:rPr>
      </w:pPr>
    </w:p>
    <w:p w:rsidR="00B26706" w:rsidRPr="00B26706" w:rsidRDefault="00B26706" w:rsidP="00B26706">
      <w:pPr>
        <w:rPr>
          <w:color w:val="000000" w:themeColor="text1"/>
          <w:szCs w:val="28"/>
        </w:rPr>
      </w:pPr>
    </w:p>
    <w:p w:rsidR="00FB0273" w:rsidRPr="00B26706" w:rsidRDefault="00FB0273">
      <w:pPr>
        <w:rPr>
          <w:color w:val="000000" w:themeColor="text1"/>
        </w:rPr>
      </w:pPr>
    </w:p>
    <w:sectPr w:rsidR="00FB0273" w:rsidRPr="00B26706" w:rsidSect="00B2670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921D3"/>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russianLow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1595D97"/>
    <w:multiLevelType w:val="multilevel"/>
    <w:tmpl w:val="04190027"/>
    <w:styleLink w:val="5"/>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327A2F58"/>
    <w:multiLevelType w:val="hybridMultilevel"/>
    <w:tmpl w:val="1D48C816"/>
    <w:lvl w:ilvl="0" w:tplc="6D48E9D6">
      <w:start w:val="1"/>
      <w:numFmt w:val="russianLower"/>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8A83E60"/>
    <w:multiLevelType w:val="multilevel"/>
    <w:tmpl w:val="3BEC43E0"/>
    <w:lvl w:ilvl="0">
      <w:start w:val="1"/>
      <w:numFmt w:val="decimal"/>
      <w:lvlText w:val="%1."/>
      <w:lvlJc w:val="left"/>
      <w:pPr>
        <w:ind w:left="450" w:hanging="450"/>
      </w:pPr>
      <w:rPr>
        <w:b w:val="0"/>
        <w:color w:val="000000"/>
      </w:rPr>
    </w:lvl>
    <w:lvl w:ilvl="1">
      <w:start w:val="1"/>
      <w:numFmt w:val="decimal"/>
      <w:lvlText w:val="%1.%2."/>
      <w:lvlJc w:val="left"/>
      <w:pPr>
        <w:ind w:left="9934" w:hanging="720"/>
      </w:pPr>
      <w:rPr>
        <w:b w:val="0"/>
        <w:color w:val="000000"/>
      </w:rPr>
    </w:lvl>
    <w:lvl w:ilvl="2">
      <w:start w:val="1"/>
      <w:numFmt w:val="decimal"/>
      <w:lvlText w:val="%1.%2.%3."/>
      <w:lvlJc w:val="left"/>
      <w:pPr>
        <w:ind w:left="2138" w:hanging="720"/>
      </w:pPr>
      <w:rPr>
        <w:b w:val="0"/>
        <w:color w:val="000000"/>
      </w:rPr>
    </w:lvl>
    <w:lvl w:ilvl="3">
      <w:start w:val="1"/>
      <w:numFmt w:val="decimal"/>
      <w:lvlText w:val="%1.%2.%3.%4."/>
      <w:lvlJc w:val="left"/>
      <w:pPr>
        <w:ind w:left="3207" w:hanging="1080"/>
      </w:pPr>
      <w:rPr>
        <w:b w:val="0"/>
        <w:color w:val="000000"/>
      </w:rPr>
    </w:lvl>
    <w:lvl w:ilvl="4">
      <w:start w:val="1"/>
      <w:numFmt w:val="decimal"/>
      <w:lvlText w:val="%1.%2.%3.%4.%5."/>
      <w:lvlJc w:val="left"/>
      <w:pPr>
        <w:ind w:left="3916" w:hanging="1080"/>
      </w:pPr>
      <w:rPr>
        <w:b w:val="0"/>
        <w:color w:val="000000"/>
      </w:rPr>
    </w:lvl>
    <w:lvl w:ilvl="5">
      <w:start w:val="1"/>
      <w:numFmt w:val="decimal"/>
      <w:lvlText w:val="%1.%2.%3.%4.%5.%6."/>
      <w:lvlJc w:val="left"/>
      <w:pPr>
        <w:ind w:left="4985" w:hanging="1440"/>
      </w:pPr>
      <w:rPr>
        <w:b w:val="0"/>
        <w:color w:val="000000"/>
      </w:rPr>
    </w:lvl>
    <w:lvl w:ilvl="6">
      <w:start w:val="1"/>
      <w:numFmt w:val="decimal"/>
      <w:lvlText w:val="%1.%2.%3.%4.%5.%6.%7."/>
      <w:lvlJc w:val="left"/>
      <w:pPr>
        <w:ind w:left="6054" w:hanging="1800"/>
      </w:pPr>
      <w:rPr>
        <w:b w:val="0"/>
        <w:color w:val="000000"/>
      </w:rPr>
    </w:lvl>
    <w:lvl w:ilvl="7">
      <w:start w:val="1"/>
      <w:numFmt w:val="decimal"/>
      <w:lvlText w:val="%1.%2.%3.%4.%5.%6.%7.%8."/>
      <w:lvlJc w:val="left"/>
      <w:pPr>
        <w:ind w:left="6763" w:hanging="1800"/>
      </w:pPr>
      <w:rPr>
        <w:b w:val="0"/>
        <w:color w:val="000000"/>
      </w:rPr>
    </w:lvl>
    <w:lvl w:ilvl="8">
      <w:start w:val="1"/>
      <w:numFmt w:val="decimal"/>
      <w:lvlText w:val="%1.%2.%3.%4.%5.%6.%7.%8.%9."/>
      <w:lvlJc w:val="left"/>
      <w:pPr>
        <w:ind w:left="7832" w:hanging="2160"/>
      </w:pPr>
      <w:rPr>
        <w:b w:val="0"/>
        <w:color w:val="000000"/>
      </w:rPr>
    </w:lvl>
  </w:abstractNum>
  <w:abstractNum w:abstractNumId="4">
    <w:nsid w:val="39EA0F30"/>
    <w:multiLevelType w:val="multilevel"/>
    <w:tmpl w:val="2638B18A"/>
    <w:styleLink w:val="7"/>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1E07C61"/>
    <w:multiLevelType w:val="multilevel"/>
    <w:tmpl w:val="514C3E30"/>
    <w:styleLink w:val="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A222DC0"/>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B647314"/>
    <w:multiLevelType w:val="multilevel"/>
    <w:tmpl w:val="09102A02"/>
    <w:styleLink w:val="4"/>
    <w:lvl w:ilvl="0">
      <w:start w:val="1"/>
      <w:numFmt w:val="russianLow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nsid w:val="518D5775"/>
    <w:multiLevelType w:val="singleLevel"/>
    <w:tmpl w:val="68B42900"/>
    <w:lvl w:ilvl="0">
      <w:start w:val="1"/>
      <w:numFmt w:val="bullet"/>
      <w:pStyle w:val="10"/>
      <w:lvlText w:val=""/>
      <w:lvlJc w:val="left"/>
      <w:pPr>
        <w:tabs>
          <w:tab w:val="num" w:pos="928"/>
        </w:tabs>
        <w:ind w:left="928" w:hanging="360"/>
      </w:pPr>
      <w:rPr>
        <w:rFonts w:ascii="Symbol" w:hAnsi="Symbol" w:hint="default"/>
      </w:rPr>
    </w:lvl>
  </w:abstractNum>
  <w:abstractNum w:abstractNumId="9">
    <w:nsid w:val="6DE52E08"/>
    <w:multiLevelType w:val="hybridMultilevel"/>
    <w:tmpl w:val="40461A0E"/>
    <w:lvl w:ilvl="0" w:tplc="6D48E9D6">
      <w:start w:val="1"/>
      <w:numFmt w:val="russianLower"/>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44E2402"/>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8"/>
    <w:lvlOverride w:ilv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4"/>
  </w:num>
  <w:num w:numId="12">
    <w:abstractNumId w:val="5"/>
  </w:num>
  <w:num w:numId="13">
    <w:abstractNumId w:val="6"/>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26706"/>
    <w:rsid w:val="00B26706"/>
    <w:rsid w:val="00FB0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rules v:ext="edit">
        <o:r id="V:Rule1" type="connector" idref="#_x0000_s1031"/>
        <o:r id="V:Rule2" type="connector" idref="#Прямая со стрелкой 66"/>
        <o:r id="V:Rule3" type="connector" idref="#_x0000_s1036"/>
        <o:r id="V:Rule4" type="connector" idref="#_x0000_s1039"/>
        <o:r id="V:Rule5" type="connector" idref="#_x0000_s1043"/>
        <o:r id="V:Rule6" type="connector" idref="#_x0000_s1029"/>
        <o:r id="V:Rule7" type="connector" idref="#_x0000_s1037"/>
        <o:r id="V:Rule8" type="connector" idref="#_x0000_s1041"/>
        <o:r id="V:Rule9" type="connector" idref="#_x0000_s1050"/>
        <o:r id="V:Rule10" type="connector" idref="#_x0000_s1049"/>
        <o:r id="V:Rule11" type="connector" idref="#_x0000_s1047"/>
        <o:r id="V:Rule12" type="connector" idref="#_x0000_s1044"/>
        <o:r id="V:Rule13" type="connector" idref="#_x0000_s1028"/>
        <o:r id="V:Rule14" type="connector" idref="#_x0000_s1046"/>
        <o:r id="V:Rule15" type="connector" idref="#_x0000_s1052"/>
        <o:r id="V:Rule16" type="connector" idref="#_x0000_s1038"/>
        <o:r id="V:Rule17" type="connector" idref="#_x0000_s1048"/>
        <o:r id="V:Rule18"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706"/>
    <w:pPr>
      <w:spacing w:after="0" w:line="240" w:lineRule="auto"/>
    </w:pPr>
    <w:rPr>
      <w:rFonts w:ascii="Times New Roman" w:eastAsia="Times New Roman" w:hAnsi="Times New Roman" w:cs="Times New Roman"/>
      <w:sz w:val="28"/>
      <w:szCs w:val="24"/>
      <w:lang w:eastAsia="ru-RU"/>
    </w:rPr>
  </w:style>
  <w:style w:type="paragraph" w:styleId="11">
    <w:name w:val="heading 1"/>
    <w:basedOn w:val="a"/>
    <w:next w:val="a"/>
    <w:link w:val="12"/>
    <w:qFormat/>
    <w:rsid w:val="00B26706"/>
    <w:pPr>
      <w:keepNext/>
      <w:jc w:val="center"/>
      <w:outlineLvl w:val="0"/>
    </w:pPr>
    <w:rPr>
      <w:b/>
      <w:sz w:val="32"/>
      <w:szCs w:val="20"/>
    </w:rPr>
  </w:style>
  <w:style w:type="paragraph" w:styleId="20">
    <w:name w:val="heading 2"/>
    <w:basedOn w:val="a"/>
    <w:next w:val="a"/>
    <w:link w:val="21"/>
    <w:semiHidden/>
    <w:unhideWhenUsed/>
    <w:qFormat/>
    <w:rsid w:val="00B26706"/>
    <w:pPr>
      <w:keepNext/>
      <w:spacing w:before="240" w:after="60"/>
      <w:ind w:left="720"/>
      <w:outlineLvl w:val="1"/>
    </w:pPr>
    <w:rPr>
      <w:rFonts w:ascii="Cambria" w:hAnsi="Cambria"/>
      <w:b/>
      <w:bCs/>
      <w:i/>
      <w:iCs/>
      <w:szCs w:val="28"/>
    </w:rPr>
  </w:style>
  <w:style w:type="paragraph" w:styleId="30">
    <w:name w:val="heading 3"/>
    <w:basedOn w:val="a"/>
    <w:next w:val="a"/>
    <w:link w:val="31"/>
    <w:semiHidden/>
    <w:unhideWhenUsed/>
    <w:qFormat/>
    <w:rsid w:val="00B26706"/>
    <w:pPr>
      <w:keepNext/>
      <w:spacing w:before="240" w:after="60"/>
      <w:outlineLvl w:val="2"/>
    </w:pPr>
    <w:rPr>
      <w:rFonts w:ascii="Cambria" w:hAnsi="Cambria"/>
      <w:b/>
      <w:bCs/>
      <w:sz w:val="26"/>
      <w:szCs w:val="26"/>
    </w:rPr>
  </w:style>
  <w:style w:type="paragraph" w:styleId="40">
    <w:name w:val="heading 4"/>
    <w:basedOn w:val="a"/>
    <w:next w:val="a"/>
    <w:link w:val="41"/>
    <w:semiHidden/>
    <w:unhideWhenUsed/>
    <w:qFormat/>
    <w:rsid w:val="00B26706"/>
    <w:pPr>
      <w:keepNext/>
      <w:spacing w:before="240" w:after="60"/>
      <w:ind w:left="2160"/>
      <w:outlineLvl w:val="3"/>
    </w:pPr>
    <w:rPr>
      <w:rFonts w:ascii="Calibri" w:hAnsi="Calibri"/>
      <w:b/>
      <w:bCs/>
      <w:szCs w:val="28"/>
    </w:rPr>
  </w:style>
  <w:style w:type="paragraph" w:styleId="50">
    <w:name w:val="heading 5"/>
    <w:basedOn w:val="a"/>
    <w:next w:val="a"/>
    <w:link w:val="51"/>
    <w:semiHidden/>
    <w:unhideWhenUsed/>
    <w:qFormat/>
    <w:rsid w:val="00B26706"/>
    <w:pPr>
      <w:spacing w:before="240" w:after="60"/>
      <w:ind w:left="2880"/>
      <w:outlineLvl w:val="4"/>
    </w:pPr>
    <w:rPr>
      <w:rFonts w:ascii="Calibri" w:hAnsi="Calibri"/>
      <w:b/>
      <w:bCs/>
      <w:i/>
      <w:iCs/>
      <w:sz w:val="26"/>
      <w:szCs w:val="26"/>
    </w:rPr>
  </w:style>
  <w:style w:type="paragraph" w:styleId="60">
    <w:name w:val="heading 6"/>
    <w:basedOn w:val="a"/>
    <w:next w:val="a"/>
    <w:link w:val="61"/>
    <w:semiHidden/>
    <w:unhideWhenUsed/>
    <w:qFormat/>
    <w:rsid w:val="00B26706"/>
    <w:pPr>
      <w:spacing w:before="240" w:after="60"/>
      <w:ind w:left="3600"/>
      <w:outlineLvl w:val="5"/>
    </w:pPr>
    <w:rPr>
      <w:rFonts w:ascii="Calibri" w:hAnsi="Calibri"/>
      <w:b/>
      <w:bCs/>
      <w:sz w:val="22"/>
      <w:szCs w:val="22"/>
    </w:rPr>
  </w:style>
  <w:style w:type="paragraph" w:styleId="70">
    <w:name w:val="heading 7"/>
    <w:basedOn w:val="a"/>
    <w:next w:val="a"/>
    <w:link w:val="71"/>
    <w:semiHidden/>
    <w:unhideWhenUsed/>
    <w:qFormat/>
    <w:rsid w:val="00B26706"/>
    <w:pPr>
      <w:spacing w:before="240" w:after="60"/>
      <w:ind w:left="4320"/>
      <w:outlineLvl w:val="6"/>
    </w:pPr>
    <w:rPr>
      <w:rFonts w:ascii="Calibri" w:hAnsi="Calibri"/>
      <w:sz w:val="24"/>
    </w:rPr>
  </w:style>
  <w:style w:type="paragraph" w:styleId="8">
    <w:name w:val="heading 8"/>
    <w:basedOn w:val="a"/>
    <w:next w:val="a"/>
    <w:link w:val="80"/>
    <w:semiHidden/>
    <w:unhideWhenUsed/>
    <w:qFormat/>
    <w:rsid w:val="00B26706"/>
    <w:pPr>
      <w:spacing w:before="240" w:after="60"/>
      <w:ind w:left="5040"/>
      <w:outlineLvl w:val="7"/>
    </w:pPr>
    <w:rPr>
      <w:rFonts w:ascii="Calibri" w:hAnsi="Calibri"/>
      <w:i/>
      <w:iCs/>
      <w:sz w:val="24"/>
    </w:rPr>
  </w:style>
  <w:style w:type="paragraph" w:styleId="9">
    <w:name w:val="heading 9"/>
    <w:basedOn w:val="a"/>
    <w:next w:val="a"/>
    <w:link w:val="90"/>
    <w:semiHidden/>
    <w:unhideWhenUsed/>
    <w:qFormat/>
    <w:rsid w:val="00B26706"/>
    <w:pPr>
      <w:spacing w:before="240" w:after="60"/>
      <w:ind w:left="57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rsid w:val="00B26706"/>
    <w:rPr>
      <w:rFonts w:ascii="Times New Roman" w:eastAsia="Times New Roman" w:hAnsi="Times New Roman" w:cs="Times New Roman"/>
      <w:b/>
      <w:sz w:val="32"/>
      <w:szCs w:val="20"/>
      <w:lang w:eastAsia="ru-RU"/>
    </w:rPr>
  </w:style>
  <w:style w:type="character" w:customStyle="1" w:styleId="21">
    <w:name w:val="Заголовок 2 Знак"/>
    <w:basedOn w:val="a0"/>
    <w:link w:val="20"/>
    <w:semiHidden/>
    <w:rsid w:val="00B26706"/>
    <w:rPr>
      <w:rFonts w:ascii="Cambria" w:eastAsia="Times New Roman" w:hAnsi="Cambria" w:cs="Times New Roman"/>
      <w:b/>
      <w:bCs/>
      <w:i/>
      <w:iCs/>
      <w:sz w:val="28"/>
      <w:szCs w:val="28"/>
      <w:lang w:eastAsia="ru-RU"/>
    </w:rPr>
  </w:style>
  <w:style w:type="character" w:customStyle="1" w:styleId="31">
    <w:name w:val="Заголовок 3 Знак"/>
    <w:basedOn w:val="a0"/>
    <w:link w:val="30"/>
    <w:semiHidden/>
    <w:rsid w:val="00B26706"/>
    <w:rPr>
      <w:rFonts w:ascii="Cambria" w:eastAsia="Times New Roman" w:hAnsi="Cambria" w:cs="Times New Roman"/>
      <w:b/>
      <w:bCs/>
      <w:sz w:val="26"/>
      <w:szCs w:val="26"/>
      <w:lang w:eastAsia="ru-RU"/>
    </w:rPr>
  </w:style>
  <w:style w:type="character" w:customStyle="1" w:styleId="41">
    <w:name w:val="Заголовок 4 Знак"/>
    <w:basedOn w:val="a0"/>
    <w:link w:val="40"/>
    <w:semiHidden/>
    <w:rsid w:val="00B26706"/>
    <w:rPr>
      <w:rFonts w:ascii="Calibri" w:eastAsia="Times New Roman" w:hAnsi="Calibri" w:cs="Times New Roman"/>
      <w:b/>
      <w:bCs/>
      <w:sz w:val="28"/>
      <w:szCs w:val="28"/>
      <w:lang w:eastAsia="ru-RU"/>
    </w:rPr>
  </w:style>
  <w:style w:type="character" w:customStyle="1" w:styleId="51">
    <w:name w:val="Заголовок 5 Знак"/>
    <w:basedOn w:val="a0"/>
    <w:link w:val="50"/>
    <w:semiHidden/>
    <w:rsid w:val="00B26706"/>
    <w:rPr>
      <w:rFonts w:ascii="Calibri" w:eastAsia="Times New Roman" w:hAnsi="Calibri" w:cs="Times New Roman"/>
      <w:b/>
      <w:bCs/>
      <w:i/>
      <w:iCs/>
      <w:sz w:val="26"/>
      <w:szCs w:val="26"/>
      <w:lang w:eastAsia="ru-RU"/>
    </w:rPr>
  </w:style>
  <w:style w:type="character" w:customStyle="1" w:styleId="61">
    <w:name w:val="Заголовок 6 Знак"/>
    <w:basedOn w:val="a0"/>
    <w:link w:val="60"/>
    <w:semiHidden/>
    <w:rsid w:val="00B26706"/>
    <w:rPr>
      <w:rFonts w:ascii="Calibri" w:eastAsia="Times New Roman" w:hAnsi="Calibri" w:cs="Times New Roman"/>
      <w:b/>
      <w:bCs/>
      <w:lang w:eastAsia="ru-RU"/>
    </w:rPr>
  </w:style>
  <w:style w:type="character" w:customStyle="1" w:styleId="71">
    <w:name w:val="Заголовок 7 Знак"/>
    <w:basedOn w:val="a0"/>
    <w:link w:val="70"/>
    <w:semiHidden/>
    <w:rsid w:val="00B26706"/>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B26706"/>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B26706"/>
    <w:rPr>
      <w:rFonts w:ascii="Cambria" w:eastAsia="Times New Roman" w:hAnsi="Cambria" w:cs="Times New Roman"/>
      <w:lang w:eastAsia="ru-RU"/>
    </w:rPr>
  </w:style>
  <w:style w:type="character" w:styleId="a3">
    <w:name w:val="Hyperlink"/>
    <w:uiPriority w:val="99"/>
    <w:semiHidden/>
    <w:unhideWhenUsed/>
    <w:rsid w:val="00B26706"/>
    <w:rPr>
      <w:color w:val="0000FF"/>
      <w:u w:val="single"/>
    </w:rPr>
  </w:style>
  <w:style w:type="character" w:styleId="a4">
    <w:name w:val="FollowedHyperlink"/>
    <w:basedOn w:val="a0"/>
    <w:semiHidden/>
    <w:unhideWhenUsed/>
    <w:rsid w:val="00B26706"/>
    <w:rPr>
      <w:color w:val="800080"/>
      <w:u w:val="single"/>
    </w:rPr>
  </w:style>
  <w:style w:type="paragraph" w:styleId="a5">
    <w:name w:val="Normal (Web)"/>
    <w:basedOn w:val="a"/>
    <w:semiHidden/>
    <w:unhideWhenUsed/>
    <w:rsid w:val="00B26706"/>
    <w:pPr>
      <w:spacing w:after="168"/>
    </w:pPr>
    <w:rPr>
      <w:sz w:val="24"/>
    </w:rPr>
  </w:style>
  <w:style w:type="paragraph" w:styleId="a6">
    <w:name w:val="header"/>
    <w:basedOn w:val="a"/>
    <w:link w:val="a7"/>
    <w:semiHidden/>
    <w:unhideWhenUsed/>
    <w:rsid w:val="00B26706"/>
    <w:pPr>
      <w:tabs>
        <w:tab w:val="center" w:pos="4677"/>
        <w:tab w:val="right" w:pos="9355"/>
      </w:tabs>
    </w:pPr>
  </w:style>
  <w:style w:type="character" w:customStyle="1" w:styleId="a7">
    <w:name w:val="Верхний колонтитул Знак"/>
    <w:basedOn w:val="a0"/>
    <w:link w:val="a6"/>
    <w:semiHidden/>
    <w:rsid w:val="00B26706"/>
    <w:rPr>
      <w:rFonts w:ascii="Times New Roman" w:eastAsia="Times New Roman" w:hAnsi="Times New Roman" w:cs="Times New Roman"/>
      <w:sz w:val="28"/>
      <w:szCs w:val="24"/>
      <w:lang w:eastAsia="ru-RU"/>
    </w:rPr>
  </w:style>
  <w:style w:type="paragraph" w:styleId="a8">
    <w:name w:val="footer"/>
    <w:basedOn w:val="a"/>
    <w:link w:val="a9"/>
    <w:uiPriority w:val="99"/>
    <w:semiHidden/>
    <w:unhideWhenUsed/>
    <w:rsid w:val="00B26706"/>
    <w:pPr>
      <w:tabs>
        <w:tab w:val="center" w:pos="4677"/>
        <w:tab w:val="right" w:pos="9355"/>
      </w:tabs>
    </w:pPr>
  </w:style>
  <w:style w:type="character" w:customStyle="1" w:styleId="a9">
    <w:name w:val="Нижний колонтитул Знак"/>
    <w:basedOn w:val="a0"/>
    <w:link w:val="a8"/>
    <w:uiPriority w:val="99"/>
    <w:semiHidden/>
    <w:rsid w:val="00B26706"/>
    <w:rPr>
      <w:rFonts w:ascii="Times New Roman" w:eastAsia="Times New Roman" w:hAnsi="Times New Roman" w:cs="Times New Roman"/>
      <w:sz w:val="28"/>
      <w:szCs w:val="24"/>
      <w:lang w:eastAsia="ru-RU"/>
    </w:rPr>
  </w:style>
  <w:style w:type="paragraph" w:styleId="aa">
    <w:name w:val="Title"/>
    <w:basedOn w:val="a"/>
    <w:link w:val="ab"/>
    <w:qFormat/>
    <w:rsid w:val="00B26706"/>
    <w:pPr>
      <w:jc w:val="center"/>
    </w:pPr>
    <w:rPr>
      <w:b/>
      <w:bCs/>
    </w:rPr>
  </w:style>
  <w:style w:type="character" w:customStyle="1" w:styleId="ab">
    <w:name w:val="Название Знак"/>
    <w:basedOn w:val="a0"/>
    <w:link w:val="aa"/>
    <w:rsid w:val="00B26706"/>
    <w:rPr>
      <w:rFonts w:ascii="Times New Roman" w:eastAsia="Times New Roman" w:hAnsi="Times New Roman" w:cs="Times New Roman"/>
      <w:b/>
      <w:bCs/>
      <w:sz w:val="28"/>
      <w:szCs w:val="24"/>
      <w:lang w:eastAsia="ru-RU"/>
    </w:rPr>
  </w:style>
  <w:style w:type="paragraph" w:styleId="ac">
    <w:name w:val="Body Text"/>
    <w:basedOn w:val="a"/>
    <w:link w:val="ad"/>
    <w:semiHidden/>
    <w:unhideWhenUsed/>
    <w:rsid w:val="00B26706"/>
    <w:pPr>
      <w:widowControl w:val="0"/>
      <w:snapToGrid w:val="0"/>
      <w:jc w:val="both"/>
    </w:pPr>
  </w:style>
  <w:style w:type="character" w:customStyle="1" w:styleId="ad">
    <w:name w:val="Основной текст Знак"/>
    <w:basedOn w:val="a0"/>
    <w:link w:val="ac"/>
    <w:semiHidden/>
    <w:rsid w:val="00B26706"/>
    <w:rPr>
      <w:rFonts w:ascii="Times New Roman" w:eastAsia="Times New Roman" w:hAnsi="Times New Roman" w:cs="Times New Roman"/>
      <w:sz w:val="28"/>
      <w:szCs w:val="24"/>
      <w:lang w:eastAsia="ru-RU"/>
    </w:rPr>
  </w:style>
  <w:style w:type="paragraph" w:styleId="ae">
    <w:name w:val="Body Text Indent"/>
    <w:basedOn w:val="a"/>
    <w:link w:val="af"/>
    <w:semiHidden/>
    <w:unhideWhenUsed/>
    <w:rsid w:val="00B26706"/>
    <w:pPr>
      <w:spacing w:after="120"/>
      <w:ind w:left="283"/>
    </w:pPr>
  </w:style>
  <w:style w:type="character" w:customStyle="1" w:styleId="af">
    <w:name w:val="Основной текст с отступом Знак"/>
    <w:basedOn w:val="a0"/>
    <w:link w:val="ae"/>
    <w:semiHidden/>
    <w:rsid w:val="00B26706"/>
    <w:rPr>
      <w:rFonts w:ascii="Times New Roman" w:eastAsia="Times New Roman" w:hAnsi="Times New Roman" w:cs="Times New Roman"/>
      <w:sz w:val="28"/>
      <w:szCs w:val="24"/>
      <w:lang w:eastAsia="ru-RU"/>
    </w:rPr>
  </w:style>
  <w:style w:type="paragraph" w:styleId="22">
    <w:name w:val="Body Text 2"/>
    <w:basedOn w:val="a"/>
    <w:link w:val="23"/>
    <w:semiHidden/>
    <w:unhideWhenUsed/>
    <w:rsid w:val="00B26706"/>
    <w:pPr>
      <w:spacing w:after="120" w:line="480" w:lineRule="auto"/>
    </w:pPr>
  </w:style>
  <w:style w:type="character" w:customStyle="1" w:styleId="23">
    <w:name w:val="Основной текст 2 Знак"/>
    <w:basedOn w:val="a0"/>
    <w:link w:val="22"/>
    <w:semiHidden/>
    <w:rsid w:val="00B26706"/>
    <w:rPr>
      <w:rFonts w:ascii="Times New Roman" w:eastAsia="Times New Roman" w:hAnsi="Times New Roman" w:cs="Times New Roman"/>
      <w:sz w:val="28"/>
      <w:szCs w:val="24"/>
      <w:lang w:eastAsia="ru-RU"/>
    </w:rPr>
  </w:style>
  <w:style w:type="paragraph" w:styleId="32">
    <w:name w:val="Body Text 3"/>
    <w:basedOn w:val="a"/>
    <w:link w:val="33"/>
    <w:semiHidden/>
    <w:unhideWhenUsed/>
    <w:rsid w:val="00B26706"/>
    <w:pPr>
      <w:spacing w:after="120"/>
    </w:pPr>
    <w:rPr>
      <w:sz w:val="16"/>
      <w:szCs w:val="16"/>
    </w:rPr>
  </w:style>
  <w:style w:type="character" w:customStyle="1" w:styleId="33">
    <w:name w:val="Основной текст 3 Знак"/>
    <w:basedOn w:val="a0"/>
    <w:link w:val="32"/>
    <w:semiHidden/>
    <w:rsid w:val="00B26706"/>
    <w:rPr>
      <w:rFonts w:ascii="Times New Roman" w:eastAsia="Times New Roman" w:hAnsi="Times New Roman" w:cs="Times New Roman"/>
      <w:sz w:val="16"/>
      <w:szCs w:val="16"/>
      <w:lang w:eastAsia="ru-RU"/>
    </w:rPr>
  </w:style>
  <w:style w:type="paragraph" w:styleId="af0">
    <w:name w:val="Document Map"/>
    <w:basedOn w:val="a"/>
    <w:link w:val="af1"/>
    <w:semiHidden/>
    <w:unhideWhenUsed/>
    <w:rsid w:val="00B26706"/>
    <w:rPr>
      <w:rFonts w:ascii="Tahoma" w:hAnsi="Tahoma" w:cs="Tahoma"/>
      <w:sz w:val="16"/>
      <w:szCs w:val="16"/>
    </w:rPr>
  </w:style>
  <w:style w:type="character" w:customStyle="1" w:styleId="af1">
    <w:name w:val="Схема документа Знак"/>
    <w:basedOn w:val="a0"/>
    <w:link w:val="af0"/>
    <w:semiHidden/>
    <w:rsid w:val="00B26706"/>
    <w:rPr>
      <w:rFonts w:ascii="Tahoma" w:eastAsia="Times New Roman" w:hAnsi="Tahoma" w:cs="Tahoma"/>
      <w:sz w:val="16"/>
      <w:szCs w:val="16"/>
      <w:lang w:eastAsia="ru-RU"/>
    </w:rPr>
  </w:style>
  <w:style w:type="paragraph" w:styleId="af2">
    <w:name w:val="Plain Text"/>
    <w:basedOn w:val="a"/>
    <w:link w:val="af3"/>
    <w:semiHidden/>
    <w:unhideWhenUsed/>
    <w:rsid w:val="00B26706"/>
    <w:rPr>
      <w:rFonts w:ascii="Courier New" w:hAnsi="Courier New" w:cs="Courier New"/>
      <w:sz w:val="20"/>
      <w:szCs w:val="20"/>
      <w:lang w:val="en-US"/>
    </w:rPr>
  </w:style>
  <w:style w:type="character" w:customStyle="1" w:styleId="af3">
    <w:name w:val="Текст Знак"/>
    <w:basedOn w:val="a0"/>
    <w:link w:val="af2"/>
    <w:semiHidden/>
    <w:rsid w:val="00B26706"/>
    <w:rPr>
      <w:rFonts w:ascii="Courier New" w:eastAsia="Times New Roman" w:hAnsi="Courier New" w:cs="Courier New"/>
      <w:sz w:val="20"/>
      <w:szCs w:val="20"/>
      <w:lang w:val="en-US" w:eastAsia="ru-RU"/>
    </w:rPr>
  </w:style>
  <w:style w:type="paragraph" w:styleId="af4">
    <w:name w:val="Balloon Text"/>
    <w:basedOn w:val="a"/>
    <w:link w:val="af5"/>
    <w:semiHidden/>
    <w:unhideWhenUsed/>
    <w:rsid w:val="00B26706"/>
    <w:rPr>
      <w:rFonts w:ascii="Tahoma" w:hAnsi="Tahoma" w:cs="Tahoma"/>
      <w:sz w:val="16"/>
      <w:szCs w:val="16"/>
    </w:rPr>
  </w:style>
  <w:style w:type="character" w:customStyle="1" w:styleId="af5">
    <w:name w:val="Текст выноски Знак"/>
    <w:basedOn w:val="a0"/>
    <w:link w:val="af4"/>
    <w:semiHidden/>
    <w:rsid w:val="00B26706"/>
    <w:rPr>
      <w:rFonts w:ascii="Tahoma" w:eastAsia="Times New Roman" w:hAnsi="Tahoma" w:cs="Tahoma"/>
      <w:sz w:val="16"/>
      <w:szCs w:val="16"/>
      <w:lang w:eastAsia="ru-RU"/>
    </w:rPr>
  </w:style>
  <w:style w:type="character" w:customStyle="1" w:styleId="af6">
    <w:name w:val="Без интервала Знак"/>
    <w:link w:val="af7"/>
    <w:locked/>
    <w:rsid w:val="00B26706"/>
    <w:rPr>
      <w:rFonts w:ascii="Calibri" w:hAnsi="Calibri" w:cs="Calibri"/>
      <w:lang w:val="en-US" w:bidi="en-US"/>
    </w:rPr>
  </w:style>
  <w:style w:type="paragraph" w:styleId="af7">
    <w:name w:val="No Spacing"/>
    <w:basedOn w:val="a"/>
    <w:link w:val="af6"/>
    <w:qFormat/>
    <w:rsid w:val="00B26706"/>
    <w:rPr>
      <w:rFonts w:ascii="Calibri" w:eastAsiaTheme="minorHAnsi" w:hAnsi="Calibri" w:cs="Calibri"/>
      <w:sz w:val="22"/>
      <w:szCs w:val="22"/>
      <w:lang w:val="en-US" w:eastAsia="en-US" w:bidi="en-US"/>
    </w:rPr>
  </w:style>
  <w:style w:type="character" w:customStyle="1" w:styleId="af8">
    <w:name w:val="Абзац списка Знак"/>
    <w:link w:val="af9"/>
    <w:uiPriority w:val="34"/>
    <w:locked/>
    <w:rsid w:val="00B26706"/>
    <w:rPr>
      <w:rFonts w:ascii="Times New Roman" w:eastAsia="Times New Roman" w:hAnsi="Times New Roman" w:cs="Times New Roman"/>
      <w:sz w:val="28"/>
      <w:szCs w:val="24"/>
      <w:lang w:eastAsia="ru-RU"/>
    </w:rPr>
  </w:style>
  <w:style w:type="paragraph" w:styleId="af9">
    <w:name w:val="List Paragraph"/>
    <w:basedOn w:val="a"/>
    <w:link w:val="af8"/>
    <w:uiPriority w:val="34"/>
    <w:qFormat/>
    <w:rsid w:val="00B26706"/>
    <w:pPr>
      <w:ind w:left="708"/>
    </w:pPr>
  </w:style>
  <w:style w:type="paragraph" w:customStyle="1" w:styleId="Style1">
    <w:name w:val="Style1"/>
    <w:basedOn w:val="a"/>
    <w:rsid w:val="00B26706"/>
    <w:pPr>
      <w:widowControl w:val="0"/>
      <w:autoSpaceDE w:val="0"/>
      <w:autoSpaceDN w:val="0"/>
      <w:adjustRightInd w:val="0"/>
      <w:spacing w:line="320" w:lineRule="exact"/>
      <w:jc w:val="both"/>
    </w:pPr>
    <w:rPr>
      <w:sz w:val="24"/>
    </w:rPr>
  </w:style>
  <w:style w:type="paragraph" w:customStyle="1" w:styleId="Style2">
    <w:name w:val="Style2"/>
    <w:basedOn w:val="a"/>
    <w:rsid w:val="00B26706"/>
    <w:pPr>
      <w:widowControl w:val="0"/>
      <w:autoSpaceDE w:val="0"/>
      <w:autoSpaceDN w:val="0"/>
      <w:adjustRightInd w:val="0"/>
      <w:spacing w:line="319" w:lineRule="exact"/>
      <w:ind w:firstLine="701"/>
      <w:jc w:val="both"/>
    </w:pPr>
    <w:rPr>
      <w:sz w:val="24"/>
    </w:rPr>
  </w:style>
  <w:style w:type="paragraph" w:customStyle="1" w:styleId="Style3">
    <w:name w:val="Style3"/>
    <w:basedOn w:val="a"/>
    <w:rsid w:val="00B26706"/>
    <w:pPr>
      <w:widowControl w:val="0"/>
      <w:autoSpaceDE w:val="0"/>
      <w:autoSpaceDN w:val="0"/>
      <w:adjustRightInd w:val="0"/>
      <w:spacing w:line="312" w:lineRule="exact"/>
      <w:ind w:firstLine="538"/>
      <w:jc w:val="both"/>
    </w:pPr>
    <w:rPr>
      <w:sz w:val="24"/>
    </w:rPr>
  </w:style>
  <w:style w:type="paragraph" w:customStyle="1" w:styleId="Style4">
    <w:name w:val="Style4"/>
    <w:basedOn w:val="a"/>
    <w:rsid w:val="00B26706"/>
    <w:pPr>
      <w:widowControl w:val="0"/>
      <w:autoSpaceDE w:val="0"/>
      <w:autoSpaceDN w:val="0"/>
      <w:adjustRightInd w:val="0"/>
    </w:pPr>
    <w:rPr>
      <w:sz w:val="24"/>
    </w:rPr>
  </w:style>
  <w:style w:type="paragraph" w:customStyle="1" w:styleId="Style5">
    <w:name w:val="Style5"/>
    <w:basedOn w:val="a"/>
    <w:rsid w:val="00B26706"/>
    <w:pPr>
      <w:widowControl w:val="0"/>
      <w:autoSpaceDE w:val="0"/>
      <w:autoSpaceDN w:val="0"/>
      <w:adjustRightInd w:val="0"/>
      <w:spacing w:line="322" w:lineRule="exact"/>
    </w:pPr>
    <w:rPr>
      <w:sz w:val="24"/>
    </w:rPr>
  </w:style>
  <w:style w:type="paragraph" w:customStyle="1" w:styleId="Style6">
    <w:name w:val="Style6"/>
    <w:basedOn w:val="a"/>
    <w:rsid w:val="00B26706"/>
    <w:pPr>
      <w:widowControl w:val="0"/>
      <w:autoSpaceDE w:val="0"/>
      <w:autoSpaceDN w:val="0"/>
      <w:adjustRightInd w:val="0"/>
      <w:spacing w:line="323" w:lineRule="exact"/>
      <w:ind w:firstLine="682"/>
      <w:jc w:val="both"/>
    </w:pPr>
    <w:rPr>
      <w:sz w:val="24"/>
    </w:rPr>
  </w:style>
  <w:style w:type="paragraph" w:customStyle="1" w:styleId="Style7">
    <w:name w:val="Style7"/>
    <w:basedOn w:val="a"/>
    <w:rsid w:val="00B26706"/>
    <w:pPr>
      <w:widowControl w:val="0"/>
      <w:autoSpaceDE w:val="0"/>
      <w:autoSpaceDN w:val="0"/>
      <w:adjustRightInd w:val="0"/>
    </w:pPr>
    <w:rPr>
      <w:sz w:val="24"/>
    </w:rPr>
  </w:style>
  <w:style w:type="paragraph" w:customStyle="1" w:styleId="ConsPlusNormal">
    <w:name w:val="ConsPlusNormal"/>
    <w:rsid w:val="00B267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67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a">
    <w:name w:val="Стиль"/>
    <w:rsid w:val="00B267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b">
    <w:name w:val="Знак"/>
    <w:basedOn w:val="a"/>
    <w:rsid w:val="00B26706"/>
    <w:pPr>
      <w:spacing w:before="100" w:beforeAutospacing="1" w:after="100" w:afterAutospacing="1"/>
    </w:pPr>
    <w:rPr>
      <w:rFonts w:ascii="Tahoma" w:hAnsi="Tahoma"/>
      <w:sz w:val="20"/>
      <w:szCs w:val="20"/>
      <w:lang w:val="en-US" w:eastAsia="en-US"/>
    </w:rPr>
  </w:style>
  <w:style w:type="paragraph" w:customStyle="1" w:styleId="10">
    <w:name w:val="марк список 1"/>
    <w:basedOn w:val="a"/>
    <w:rsid w:val="00B26706"/>
    <w:pPr>
      <w:numPr>
        <w:numId w:val="1"/>
      </w:numPr>
      <w:spacing w:before="120" w:after="120"/>
      <w:jc w:val="both"/>
    </w:pPr>
    <w:rPr>
      <w:sz w:val="24"/>
      <w:szCs w:val="20"/>
      <w:lang w:eastAsia="en-US"/>
    </w:rPr>
  </w:style>
  <w:style w:type="character" w:customStyle="1" w:styleId="afc">
    <w:name w:val="основной текст документа Знак"/>
    <w:link w:val="afd"/>
    <w:locked/>
    <w:rsid w:val="00B26706"/>
    <w:rPr>
      <w:rFonts w:ascii="Times New Roman" w:eastAsia="Times New Roman" w:hAnsi="Times New Roman" w:cs="Times New Roman"/>
      <w:sz w:val="24"/>
      <w:szCs w:val="20"/>
    </w:rPr>
  </w:style>
  <w:style w:type="paragraph" w:customStyle="1" w:styleId="afd">
    <w:name w:val="основной текст документа"/>
    <w:basedOn w:val="a"/>
    <w:link w:val="afc"/>
    <w:rsid w:val="00B26706"/>
    <w:pPr>
      <w:spacing w:before="120" w:after="120"/>
      <w:jc w:val="both"/>
    </w:pPr>
    <w:rPr>
      <w:sz w:val="24"/>
      <w:szCs w:val="20"/>
      <w:lang w:eastAsia="en-US"/>
    </w:rPr>
  </w:style>
  <w:style w:type="paragraph" w:customStyle="1" w:styleId="ConsPlusNonformat">
    <w:name w:val="ConsPlusNonformat"/>
    <w:basedOn w:val="a"/>
    <w:next w:val="ConsPlusNormal"/>
    <w:rsid w:val="00B26706"/>
    <w:pPr>
      <w:widowControl w:val="0"/>
      <w:suppressAutoHyphens/>
      <w:spacing w:line="100" w:lineRule="atLeast"/>
    </w:pPr>
    <w:rPr>
      <w:rFonts w:ascii="Courier New" w:hAnsi="Courier New" w:cs="Courier New"/>
      <w:kern w:val="2"/>
      <w:sz w:val="20"/>
      <w:szCs w:val="20"/>
      <w:lang w:eastAsia="ar-SA"/>
    </w:rPr>
  </w:style>
  <w:style w:type="paragraph" w:customStyle="1" w:styleId="Style13">
    <w:name w:val="Style13"/>
    <w:basedOn w:val="a"/>
    <w:rsid w:val="00B26706"/>
    <w:pPr>
      <w:widowControl w:val="0"/>
      <w:autoSpaceDE w:val="0"/>
      <w:autoSpaceDN w:val="0"/>
      <w:adjustRightInd w:val="0"/>
    </w:pPr>
    <w:rPr>
      <w:sz w:val="24"/>
    </w:rPr>
  </w:style>
  <w:style w:type="paragraph" w:customStyle="1" w:styleId="3f3f3f3f3f3f3f3f3f3f3f">
    <w:name w:val="А3fб3fз3fа3fц3f с3fп3fи3fс3fк3fа3f"/>
    <w:basedOn w:val="a"/>
    <w:rsid w:val="00B26706"/>
    <w:pPr>
      <w:widowControl w:val="0"/>
      <w:autoSpaceDE w:val="0"/>
      <w:autoSpaceDN w:val="0"/>
      <w:adjustRightInd w:val="0"/>
      <w:spacing w:after="200" w:line="276" w:lineRule="auto"/>
      <w:ind w:left="720"/>
    </w:pPr>
    <w:rPr>
      <w:rFonts w:ascii="Calibri" w:hAnsi="Calibri"/>
      <w:sz w:val="22"/>
      <w:szCs w:val="22"/>
      <w:lang w:eastAsia="zh-CN"/>
    </w:rPr>
  </w:style>
  <w:style w:type="character" w:customStyle="1" w:styleId="afe">
    <w:name w:val="Основной текст_"/>
    <w:basedOn w:val="a0"/>
    <w:link w:val="72"/>
    <w:locked/>
    <w:rsid w:val="00B26706"/>
    <w:rPr>
      <w:spacing w:val="1"/>
      <w:shd w:val="clear" w:color="auto" w:fill="FFFFFF"/>
    </w:rPr>
  </w:style>
  <w:style w:type="paragraph" w:customStyle="1" w:styleId="72">
    <w:name w:val="Основной текст7"/>
    <w:basedOn w:val="a"/>
    <w:link w:val="afe"/>
    <w:rsid w:val="00B26706"/>
    <w:pPr>
      <w:widowControl w:val="0"/>
      <w:shd w:val="clear" w:color="auto" w:fill="FFFFFF"/>
      <w:spacing w:before="300" w:line="322" w:lineRule="exact"/>
      <w:jc w:val="center"/>
    </w:pPr>
    <w:rPr>
      <w:rFonts w:asciiTheme="minorHAnsi" w:eastAsiaTheme="minorHAnsi" w:hAnsiTheme="minorHAnsi" w:cstheme="minorBidi"/>
      <w:spacing w:val="1"/>
      <w:sz w:val="22"/>
      <w:szCs w:val="22"/>
      <w:lang w:eastAsia="en-US"/>
    </w:rPr>
  </w:style>
  <w:style w:type="paragraph" w:customStyle="1" w:styleId="aff">
    <w:name w:val="Текст (прав. подпись)"/>
    <w:basedOn w:val="a"/>
    <w:next w:val="a"/>
    <w:uiPriority w:val="99"/>
    <w:rsid w:val="00B26706"/>
    <w:pPr>
      <w:autoSpaceDE w:val="0"/>
      <w:autoSpaceDN w:val="0"/>
      <w:adjustRightInd w:val="0"/>
      <w:jc w:val="right"/>
    </w:pPr>
    <w:rPr>
      <w:rFonts w:ascii="Arial" w:hAnsi="Arial" w:cs="Arial"/>
      <w:sz w:val="24"/>
    </w:rPr>
  </w:style>
  <w:style w:type="paragraph" w:customStyle="1" w:styleId="aff0">
    <w:name w:val="Нормальный (таблица)"/>
    <w:basedOn w:val="a"/>
    <w:next w:val="a"/>
    <w:uiPriority w:val="99"/>
    <w:rsid w:val="00B26706"/>
    <w:pPr>
      <w:widowControl w:val="0"/>
      <w:autoSpaceDE w:val="0"/>
      <w:autoSpaceDN w:val="0"/>
      <w:adjustRightInd w:val="0"/>
      <w:jc w:val="both"/>
    </w:pPr>
    <w:rPr>
      <w:rFonts w:ascii="Arial" w:hAnsi="Arial" w:cs="Arial"/>
      <w:sz w:val="24"/>
    </w:rPr>
  </w:style>
  <w:style w:type="paragraph" w:customStyle="1" w:styleId="aff1">
    <w:name w:val="Прижатый влево"/>
    <w:basedOn w:val="a"/>
    <w:next w:val="a"/>
    <w:uiPriority w:val="99"/>
    <w:rsid w:val="00B26706"/>
    <w:pPr>
      <w:widowControl w:val="0"/>
      <w:autoSpaceDE w:val="0"/>
      <w:autoSpaceDN w:val="0"/>
      <w:adjustRightInd w:val="0"/>
    </w:pPr>
    <w:rPr>
      <w:rFonts w:ascii="Arial" w:hAnsi="Arial" w:cs="Arial"/>
      <w:sz w:val="24"/>
    </w:rPr>
  </w:style>
  <w:style w:type="paragraph" w:customStyle="1" w:styleId="24">
    <w:name w:val="Основной текст2"/>
    <w:basedOn w:val="a"/>
    <w:rsid w:val="00B26706"/>
    <w:pPr>
      <w:widowControl w:val="0"/>
      <w:shd w:val="clear" w:color="auto" w:fill="FFFFFF"/>
      <w:spacing w:after="420" w:line="456" w:lineRule="exact"/>
      <w:ind w:hanging="520"/>
    </w:pPr>
    <w:rPr>
      <w:spacing w:val="2"/>
      <w:sz w:val="17"/>
      <w:szCs w:val="17"/>
    </w:rPr>
  </w:style>
  <w:style w:type="character" w:customStyle="1" w:styleId="FontStyle11">
    <w:name w:val="Font Style11"/>
    <w:rsid w:val="00B26706"/>
    <w:rPr>
      <w:rFonts w:ascii="Times New Roman" w:hAnsi="Times New Roman" w:cs="Times New Roman" w:hint="default"/>
      <w:sz w:val="26"/>
      <w:szCs w:val="26"/>
    </w:rPr>
  </w:style>
  <w:style w:type="character" w:customStyle="1" w:styleId="FontStyle14">
    <w:name w:val="Font Style14"/>
    <w:rsid w:val="00B26706"/>
    <w:rPr>
      <w:rFonts w:ascii="Times New Roman" w:hAnsi="Times New Roman" w:cs="Times New Roman" w:hint="default"/>
      <w:b/>
      <w:bCs/>
      <w:sz w:val="26"/>
      <w:szCs w:val="26"/>
    </w:rPr>
  </w:style>
  <w:style w:type="character" w:customStyle="1" w:styleId="FontStyle13">
    <w:name w:val="Font Style13"/>
    <w:rsid w:val="00B26706"/>
    <w:rPr>
      <w:rFonts w:ascii="Times New Roman" w:hAnsi="Times New Roman" w:cs="Times New Roman" w:hint="default"/>
      <w:sz w:val="26"/>
      <w:szCs w:val="26"/>
    </w:rPr>
  </w:style>
  <w:style w:type="character" w:customStyle="1" w:styleId="apple-converted-space">
    <w:name w:val="apple-converted-space"/>
    <w:basedOn w:val="a0"/>
    <w:rsid w:val="00B26706"/>
  </w:style>
  <w:style w:type="character" w:customStyle="1" w:styleId="FontStyle36">
    <w:name w:val="Font Style36"/>
    <w:rsid w:val="00B26706"/>
    <w:rPr>
      <w:rFonts w:ascii="Times New Roman" w:hAnsi="Times New Roman" w:cs="Times New Roman" w:hint="default"/>
      <w:sz w:val="22"/>
      <w:szCs w:val="22"/>
    </w:rPr>
  </w:style>
  <w:style w:type="character" w:customStyle="1" w:styleId="aff2">
    <w:name w:val="Гипертекстовая ссылка"/>
    <w:basedOn w:val="a0"/>
    <w:uiPriority w:val="99"/>
    <w:rsid w:val="00B26706"/>
    <w:rPr>
      <w:color w:val="106BBE"/>
    </w:rPr>
  </w:style>
  <w:style w:type="character" w:customStyle="1" w:styleId="73">
    <w:name w:val="Основной текст + 7"/>
    <w:aliases w:val="5 pt"/>
    <w:basedOn w:val="afe"/>
    <w:rsid w:val="00B26706"/>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lang w:val="ru-RU"/>
    </w:rPr>
  </w:style>
  <w:style w:type="table" w:styleId="aff3">
    <w:name w:val="Table Grid"/>
    <w:basedOn w:val="a1"/>
    <w:rsid w:val="00B267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B26706"/>
    <w:pPr>
      <w:numPr>
        <w:numId w:val="9"/>
      </w:numPr>
    </w:pPr>
  </w:style>
  <w:style w:type="numbering" w:customStyle="1" w:styleId="5">
    <w:name w:val="Стиль5"/>
    <w:rsid w:val="00B26706"/>
    <w:pPr>
      <w:numPr>
        <w:numId w:val="10"/>
      </w:numPr>
    </w:pPr>
  </w:style>
  <w:style w:type="numbering" w:customStyle="1" w:styleId="7">
    <w:name w:val="Стиль7"/>
    <w:rsid w:val="00B26706"/>
    <w:pPr>
      <w:numPr>
        <w:numId w:val="11"/>
      </w:numPr>
    </w:pPr>
  </w:style>
  <w:style w:type="numbering" w:customStyle="1" w:styleId="6">
    <w:name w:val="Стиль6"/>
    <w:rsid w:val="00B26706"/>
    <w:pPr>
      <w:numPr>
        <w:numId w:val="12"/>
      </w:numPr>
    </w:pPr>
  </w:style>
  <w:style w:type="numbering" w:customStyle="1" w:styleId="2">
    <w:name w:val="Стиль2"/>
    <w:rsid w:val="00B26706"/>
    <w:pPr>
      <w:numPr>
        <w:numId w:val="13"/>
      </w:numPr>
    </w:pPr>
  </w:style>
  <w:style w:type="numbering" w:customStyle="1" w:styleId="4">
    <w:name w:val="Стиль4"/>
    <w:rsid w:val="00B26706"/>
    <w:pPr>
      <w:numPr>
        <w:numId w:val="14"/>
      </w:numPr>
    </w:pPr>
  </w:style>
  <w:style w:type="numbering" w:customStyle="1" w:styleId="3">
    <w:name w:val="Стиль3"/>
    <w:rsid w:val="00B26706"/>
    <w:pPr>
      <w:numPr>
        <w:numId w:val="15"/>
      </w:numPr>
    </w:pPr>
  </w:style>
</w:styles>
</file>

<file path=word/webSettings.xml><?xml version="1.0" encoding="utf-8"?>
<w:webSettings xmlns:r="http://schemas.openxmlformats.org/officeDocument/2006/relationships" xmlns:w="http://schemas.openxmlformats.org/wordprocessingml/2006/main">
  <w:divs>
    <w:div w:id="192834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h-egp@rambler.ru" TargetMode="External"/><Relationship Id="rId13" Type="http://schemas.openxmlformats.org/officeDocument/2006/relationships/hyperlink" Target="mailto:fgu41@u41.rosreestr.ru" TargetMode="External"/><Relationship Id="rId18" Type="http://schemas.openxmlformats.org/officeDocument/2006/relationships/hyperlink" Target="consultantplus://offline/ref=A1BA42CB7A4E5857EE1396C73922EAF49C3DBE10464C3264A0488F16CD4B695916F8EB67E459C37A6A664D37KEJCC" TargetMode="External"/><Relationship Id="rId26"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http://www.admelizovo.ru" TargetMode="External"/><Relationship Id="rId7" Type="http://schemas.openxmlformats.org/officeDocument/2006/relationships/hyperlink" Target="mailto:elizovo@fromru.com" TargetMode="External"/><Relationship Id="rId12" Type="http://schemas.openxmlformats.org/officeDocument/2006/relationships/hyperlink" Target="mailto:41_upr@rosreestr.ru" TargetMode="External"/><Relationship Id="rId17" Type="http://schemas.openxmlformats.org/officeDocument/2006/relationships/hyperlink" Target="consultantplus://offline/ref=69512C44D5231831E9914DBC83863B280BC8E7EC7DD5D7F3C1871F88BBB491D0D9C4344B1E397525163D0ECAj5bDE" TargetMode="External"/><Relationship Id="rId25" Type="http://schemas.openxmlformats.org/officeDocument/2006/relationships/hyperlink" Target="http://portalmfc.kamgov.ru" TargetMode="External"/><Relationship Id="rId2" Type="http://schemas.openxmlformats.org/officeDocument/2006/relationships/styles" Target="styles.xml"/><Relationship Id="rId16" Type="http://schemas.openxmlformats.org/officeDocument/2006/relationships/hyperlink" Target="http://gosuslugi41.ru" TargetMode="External"/><Relationship Id="rId20" Type="http://schemas.openxmlformats.org/officeDocument/2006/relationships/hyperlink" Target="consultantplus://offline/ref=A1BA42CB7A4E5857EE1396C73922EAF49C3DBE10464C3264A0488F16CD4B695916KFJ8C" TargetMode="External"/><Relationship Id="rId29" Type="http://schemas.openxmlformats.org/officeDocument/2006/relationships/hyperlink" Target="consultantplus://offline/ref=C33F4B85A7C2E840006803C016D5BFEF11F06FBE5128BA8A75B9525D89B3A885DAC4B2CCDAD4B8251C922914KAsFD" TargetMode="External"/><Relationship Id="rId1" Type="http://schemas.openxmlformats.org/officeDocument/2006/relationships/numbering" Target="numbering.xml"/><Relationship Id="rId6" Type="http://schemas.openxmlformats.org/officeDocument/2006/relationships/hyperlink" Target="consultantplus://offline/ref=56829A72674B7F9F0ECA40760C580BDC65DD54DB9F499E876BD4FA66D066jAV" TargetMode="External"/><Relationship Id="rId11" Type="http://schemas.openxmlformats.org/officeDocument/2006/relationships/hyperlink" Target="http://portalmfc.kamgov.ru" TargetMode="External"/><Relationship Id="rId24" Type="http://schemas.openxmlformats.org/officeDocument/2006/relationships/hyperlink" Target="mailto:elizovo@fromru.com" TargetMode="External"/><Relationship Id="rId5" Type="http://schemas.openxmlformats.org/officeDocument/2006/relationships/hyperlink" Target="file:///\\Pc11arch\&#1072;&#1088;&#1093;&#1080;&#1090;&#1077;&#1082;&#1090;&#1091;&#1088;&#1072;\24)%20&#1056;&#1045;&#1043;&#1051;&#1040;&#1052;&#1045;&#1053;&#1058;&#1067;\12%20&#1040;&#1056;%20&#1055;&#1056;&#1054;&#1045;&#1050;&#1058;%20&#1052;&#1085;&#1086;&#1075;&#1086;&#1076;&#1077;&#1090;&#1085;&#1099;&#1077;\&#8470;287-&#1087;%20&#1086;&#1090;%2003.04.2017.docx" TargetMode="External"/><Relationship Id="rId15" Type="http://schemas.openxmlformats.org/officeDocument/2006/relationships/hyperlink" Target="http://www.gosuslugi.ru" TargetMode="External"/><Relationship Id="rId23" Type="http://schemas.openxmlformats.org/officeDocument/2006/relationships/hyperlink" Target="http://gosuslugi41.ru" TargetMode="External"/><Relationship Id="rId28" Type="http://schemas.openxmlformats.org/officeDocument/2006/relationships/hyperlink" Target="consultantplus://offline/ref=1BBC22C281BE3E9CAF41491C4702E48714AE58F130C6741C8B40F82AB10F3D75AB70DE128579O2X" TargetMode="External"/><Relationship Id="rId10" Type="http://schemas.openxmlformats.org/officeDocument/2006/relationships/hyperlink" Target="file:///\\Pc11arch\&#1072;&#1088;&#1093;&#1080;&#1090;&#1077;&#1082;&#1090;&#1091;&#1088;&#1072;\24)%20&#1056;&#1045;&#1043;&#1051;&#1040;&#1052;&#1045;&#1053;&#1058;&#1067;\12%20&#1040;&#1056;%20&#1055;&#1056;&#1054;&#1045;&#1050;&#1058;%20&#1052;&#1085;&#1086;&#1075;&#1086;&#1076;&#1077;&#1090;&#1085;&#1099;&#1077;\&#8470;287-&#1087;%20&#1086;&#1090;%2003.04.2017.docx" TargetMode="External"/><Relationship Id="rId19" Type="http://schemas.openxmlformats.org/officeDocument/2006/relationships/hyperlink" Target="consultantplus://offline/ref=A1BA42CB7A4E5857EE1396C73922EAF49C3DBE10464C3264A0488F16CD4B695916KFJ8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melizovo.ru" TargetMode="External"/><Relationship Id="rId14" Type="http://schemas.openxmlformats.org/officeDocument/2006/relationships/hyperlink" Target="mailto:mfcpk@mfc.kamgov.ru" TargetMode="External"/><Relationship Id="rId22" Type="http://schemas.openxmlformats.org/officeDocument/2006/relationships/hyperlink" Target="http://www.gosuslugi.ru" TargetMode="External"/><Relationship Id="rId27" Type="http://schemas.openxmlformats.org/officeDocument/2006/relationships/hyperlink" Target="http://gosuslugi41.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10384</Words>
  <Characters>59193</Characters>
  <Application>Microsoft Office Word</Application>
  <DocSecurity>0</DocSecurity>
  <Lines>493</Lines>
  <Paragraphs>138</Paragraphs>
  <ScaleCrop>false</ScaleCrop>
  <Company>Microsoft</Company>
  <LinksUpToDate>false</LinksUpToDate>
  <CharactersWithSpaces>69439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2017-04-03T05:47:00Z</dcterms:created>
  <dcterms:modified xsi:type="dcterms:W3CDTF">2017-04-03T05:48:00Z</dcterms:modified>
</cp:coreProperties>
</file>