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0" w:rsidRDefault="00411410" w:rsidP="00411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10" w:rsidRDefault="00411410" w:rsidP="004114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11410" w:rsidRDefault="00411410" w:rsidP="004114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11410" w:rsidRDefault="00411410" w:rsidP="0041141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11410" w:rsidRDefault="00411410" w:rsidP="004114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11410" w:rsidRDefault="00411410" w:rsidP="0041141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11410" w:rsidRDefault="00411410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85C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76C9B">
        <w:rPr>
          <w:rFonts w:ascii="Times New Roman" w:hAnsi="Times New Roman" w:cs="Times New Roman"/>
          <w:sz w:val="24"/>
          <w:szCs w:val="24"/>
          <w:u w:val="single"/>
        </w:rPr>
        <w:t>30.  04.</w:t>
      </w:r>
      <w:r w:rsidR="00F85C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C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C9B">
        <w:rPr>
          <w:rFonts w:ascii="Times New Roman" w:hAnsi="Times New Roman" w:cs="Times New Roman"/>
          <w:sz w:val="24"/>
          <w:szCs w:val="24"/>
          <w:u w:val="single"/>
        </w:rPr>
        <w:t xml:space="preserve">465 </w:t>
      </w:r>
      <w:r w:rsidR="00F85C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11410" w:rsidRDefault="00411410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Елизово</w:t>
      </w:r>
    </w:p>
    <w:p w:rsidR="00411410" w:rsidRPr="008E6DDE" w:rsidRDefault="00411410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411410" w:rsidTr="002F1DFB">
        <w:tc>
          <w:tcPr>
            <w:tcW w:w="5353" w:type="dxa"/>
          </w:tcPr>
          <w:p w:rsidR="00411410" w:rsidRDefault="00411410" w:rsidP="00061C3F">
            <w:pPr>
              <w:tabs>
                <w:tab w:val="left" w:pos="540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8E6D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0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Елизовского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3054">
              <w:rPr>
                <w:rFonts w:ascii="Times New Roman" w:hAnsi="Times New Roman" w:cs="Times New Roman"/>
                <w:sz w:val="28"/>
                <w:szCs w:val="28"/>
              </w:rPr>
              <w:t>от 14.02.2018 № 151-п «Об утверждении схемы расположения земельного участка на кадастровом плане территории, формируемого путем перераспределения»</w:t>
            </w:r>
          </w:p>
          <w:p w:rsidR="00411410" w:rsidRPr="008E6DDE" w:rsidRDefault="00411410" w:rsidP="002F1DF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1410" w:rsidRDefault="00411410" w:rsidP="002F1DF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DDE" w:rsidRDefault="00411410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410" w:rsidRDefault="00411410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53054">
        <w:rPr>
          <w:rFonts w:ascii="Times New Roman" w:hAnsi="Times New Roman" w:cs="Times New Roman"/>
          <w:sz w:val="28"/>
          <w:szCs w:val="28"/>
        </w:rPr>
        <w:t xml:space="preserve">п.1 ст. 11.7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</w:t>
      </w:r>
      <w:r w:rsidR="00D53054">
        <w:rPr>
          <w:rFonts w:ascii="Times New Roman" w:hAnsi="Times New Roman" w:cs="Times New Roman"/>
          <w:sz w:val="28"/>
          <w:szCs w:val="28"/>
        </w:rPr>
        <w:t xml:space="preserve">ст.14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5305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30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3054">
        <w:rPr>
          <w:rFonts w:ascii="Times New Roman" w:hAnsi="Times New Roman" w:cs="Times New Roman"/>
          <w:sz w:val="28"/>
          <w:szCs w:val="28"/>
        </w:rPr>
        <w:t xml:space="preserve"> принимая во внимание уведомление Федеральной службы государственной регистрации, кадастра и картографии от 30.10.2018 </w:t>
      </w:r>
      <w:r w:rsidR="00061C3F">
        <w:rPr>
          <w:rFonts w:ascii="Times New Roman" w:hAnsi="Times New Roman" w:cs="Times New Roman"/>
          <w:sz w:val="28"/>
          <w:szCs w:val="28"/>
        </w:rPr>
        <w:t xml:space="preserve"> за </w:t>
      </w:r>
      <w:r w:rsidR="00D53054">
        <w:rPr>
          <w:rFonts w:ascii="Times New Roman" w:hAnsi="Times New Roman" w:cs="Times New Roman"/>
          <w:sz w:val="28"/>
          <w:szCs w:val="28"/>
        </w:rPr>
        <w:t>№КУВД-001/2018-4437786/1  о</w:t>
      </w:r>
      <w:proofErr w:type="gramEnd"/>
      <w:r w:rsidR="00D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054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D53054">
        <w:rPr>
          <w:rFonts w:ascii="Times New Roman" w:hAnsi="Times New Roman" w:cs="Times New Roman"/>
          <w:sz w:val="28"/>
          <w:szCs w:val="28"/>
        </w:rPr>
        <w:t xml:space="preserve"> постановки земельного участка на государственный кадастровый учет, </w:t>
      </w:r>
      <w:r w:rsidR="00061C3F">
        <w:rPr>
          <w:rFonts w:ascii="Times New Roman" w:hAnsi="Times New Roman" w:cs="Times New Roman"/>
          <w:sz w:val="28"/>
          <w:szCs w:val="28"/>
        </w:rPr>
        <w:t xml:space="preserve">на основании заявлении Коновалова С.А., </w:t>
      </w:r>
    </w:p>
    <w:p w:rsidR="00D53054" w:rsidRPr="008E6DDE" w:rsidRDefault="00D53054" w:rsidP="004114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10" w:rsidRDefault="00411410" w:rsidP="0041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1410" w:rsidRPr="008E6DDE" w:rsidRDefault="00411410" w:rsidP="0041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3F" w:rsidRDefault="00411410" w:rsidP="004114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C3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61C3F" w:rsidRPr="00061C3F">
        <w:rPr>
          <w:rFonts w:ascii="Times New Roman" w:hAnsi="Times New Roman" w:cs="Times New Roman"/>
          <w:sz w:val="28"/>
          <w:szCs w:val="28"/>
        </w:rPr>
        <w:t>п</w:t>
      </w:r>
      <w:r w:rsidRPr="00061C3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61C3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  от 14.02.2018 № 151-п «Об утверждении схемы расположения земельного участка на кадастровом плане территории, формируемого путем перераспределения».</w:t>
      </w:r>
    </w:p>
    <w:p w:rsidR="00411410" w:rsidRPr="007B3CE0" w:rsidRDefault="00411410" w:rsidP="004114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CE0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11410" w:rsidRDefault="00061C3F" w:rsidP="004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410">
        <w:rPr>
          <w:rFonts w:ascii="Times New Roman" w:hAnsi="Times New Roman" w:cs="Times New Roman"/>
          <w:sz w:val="28"/>
          <w:szCs w:val="28"/>
        </w:rPr>
        <w:t>.</w:t>
      </w:r>
      <w:r w:rsidR="004114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1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14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11410" w:rsidRDefault="008E6DDE" w:rsidP="004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1410">
        <w:rPr>
          <w:rFonts w:ascii="Times New Roman" w:hAnsi="Times New Roman" w:cs="Times New Roman"/>
          <w:sz w:val="28"/>
          <w:szCs w:val="28"/>
        </w:rPr>
        <w:t>.</w:t>
      </w:r>
      <w:r w:rsidR="0041141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11410" w:rsidRDefault="00411410" w:rsidP="00411410">
      <w:pPr>
        <w:spacing w:after="0" w:line="240" w:lineRule="auto"/>
        <w:ind w:left="465"/>
        <w:rPr>
          <w:rFonts w:ascii="Times New Roman" w:hAnsi="Times New Roman" w:cs="Times New Roman"/>
          <w:sz w:val="16"/>
          <w:szCs w:val="16"/>
        </w:rPr>
      </w:pPr>
    </w:p>
    <w:p w:rsidR="00061C3F" w:rsidRPr="00061C3F" w:rsidRDefault="00061C3F" w:rsidP="00411410">
      <w:pPr>
        <w:spacing w:after="0" w:line="240" w:lineRule="auto"/>
        <w:ind w:left="465"/>
        <w:rPr>
          <w:rFonts w:ascii="Times New Roman" w:hAnsi="Times New Roman" w:cs="Times New Roman"/>
          <w:sz w:val="16"/>
          <w:szCs w:val="16"/>
        </w:rPr>
      </w:pPr>
    </w:p>
    <w:p w:rsidR="00061C3F" w:rsidRPr="00061C3F" w:rsidRDefault="00061C3F" w:rsidP="00411410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11410" w:rsidRDefault="00411410" w:rsidP="0041141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411410" w:rsidP="00061C3F">
      <w:pPr>
        <w:spacing w:after="0" w:line="240" w:lineRule="auto"/>
        <w:ind w:left="465" w:hanging="465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8E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AB8"/>
    <w:multiLevelType w:val="hybridMultilevel"/>
    <w:tmpl w:val="C7D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410"/>
    <w:rsid w:val="00061C3F"/>
    <w:rsid w:val="00174158"/>
    <w:rsid w:val="001855C4"/>
    <w:rsid w:val="002137C9"/>
    <w:rsid w:val="00313365"/>
    <w:rsid w:val="00411410"/>
    <w:rsid w:val="006465F0"/>
    <w:rsid w:val="008868F5"/>
    <w:rsid w:val="008A282F"/>
    <w:rsid w:val="008E6DDE"/>
    <w:rsid w:val="00D53054"/>
    <w:rsid w:val="00DC2A9D"/>
    <w:rsid w:val="00E7020A"/>
    <w:rsid w:val="00E76C9B"/>
    <w:rsid w:val="00F8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10"/>
    <w:pPr>
      <w:ind w:left="720"/>
      <w:contextualSpacing/>
    </w:pPr>
  </w:style>
  <w:style w:type="table" w:styleId="a4">
    <w:name w:val="Table Grid"/>
    <w:basedOn w:val="a1"/>
    <w:uiPriority w:val="59"/>
    <w:rsid w:val="0041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2019-04-26T00:19:00Z</dcterms:created>
  <dcterms:modified xsi:type="dcterms:W3CDTF">2019-05-06T04:21:00Z</dcterms:modified>
</cp:coreProperties>
</file>