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33" w:rsidRDefault="009D1B33" w:rsidP="009D1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33" w:rsidRDefault="009D1B33" w:rsidP="009D1B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D1B33" w:rsidRDefault="009D1B33" w:rsidP="009D1B3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D1B33" w:rsidRDefault="009D1B33" w:rsidP="009D1B3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D1B33" w:rsidRDefault="009D1B33" w:rsidP="009D1B3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D1B33" w:rsidRDefault="009D1B33" w:rsidP="009D1B3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D1B33" w:rsidRDefault="009D1B33" w:rsidP="009D1B3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61FA">
        <w:rPr>
          <w:rFonts w:ascii="Times New Roman" w:hAnsi="Times New Roman" w:cs="Times New Roman"/>
          <w:sz w:val="24"/>
          <w:szCs w:val="24"/>
          <w:u w:val="single"/>
        </w:rPr>
        <w:t xml:space="preserve">28.  10.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61FA">
        <w:rPr>
          <w:rFonts w:ascii="Times New Roman" w:hAnsi="Times New Roman" w:cs="Times New Roman"/>
          <w:sz w:val="24"/>
          <w:szCs w:val="24"/>
          <w:u w:val="single"/>
        </w:rPr>
        <w:t>1127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9D1B33" w:rsidRDefault="009D1B33" w:rsidP="009D1B3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9D1B33" w:rsidRDefault="009D1B33" w:rsidP="009D1B3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9D1B33" w:rsidTr="005F76EB">
        <w:tc>
          <w:tcPr>
            <w:tcW w:w="5070" w:type="dxa"/>
          </w:tcPr>
          <w:p w:rsidR="009D1B33" w:rsidRDefault="009D1B33" w:rsidP="005F7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 формируемого путем перераспределения</w:t>
            </w:r>
          </w:p>
          <w:p w:rsidR="009D1B33" w:rsidRDefault="009D1B33" w:rsidP="005F7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D1B33" w:rsidRDefault="009D1B33" w:rsidP="005F7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B33" w:rsidRDefault="009D1B33" w:rsidP="009D1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 пп.4 п.3 ст.11.3, ст. 39.28 Земельного Кодекса Российской Федерации,      п.2   ст. 3.3   Федерального   закона   от   25.10.2001 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 в соответствии с </w:t>
      </w:r>
      <w:r>
        <w:rPr>
          <w:rFonts w:ascii="Times New Roman" w:hAnsi="Times New Roman" w:cs="Times New Roman"/>
          <w:sz w:val="28"/>
        </w:rPr>
        <w:t>Приказом Минэкономразвития России от 01.09.2014 № 540 «Об утверждении</w:t>
      </w:r>
      <w:proofErr w:type="gramEnd"/>
      <w:r>
        <w:rPr>
          <w:rFonts w:ascii="Times New Roman" w:hAnsi="Times New Roman" w:cs="Times New Roman"/>
          <w:sz w:val="28"/>
        </w:rPr>
        <w:t xml:space="preserve"> классификатора видов разрешенного использования земельных участков», </w:t>
      </w:r>
      <w:r>
        <w:rPr>
          <w:rFonts w:ascii="Times New Roman" w:hAnsi="Times New Roman" w:cs="Times New Roman"/>
          <w:sz w:val="28"/>
          <w:szCs w:val="28"/>
        </w:rPr>
        <w:t xml:space="preserve">Уставом   Елизовского городского поселения,  согласно  Правилам землепользования и застройки Елизовского городского поселения Елизовского муниципального района Камчатского края, принятых Решением Собрания депутатов Елизовского городского поселения от 07.09.2011 № 126,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</w:p>
    <w:p w:rsidR="009D1B33" w:rsidRDefault="009D1B33" w:rsidP="009D1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D1B33" w:rsidRDefault="009D1B33" w:rsidP="009D1B3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1B33" w:rsidRDefault="009D1B33" w:rsidP="009D1B3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9D1B33" w:rsidRDefault="009D1B33" w:rsidP="009D1B33">
      <w:pPr>
        <w:pStyle w:val="a4"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частной собственности с кадастровым номером </w:t>
      </w:r>
      <w:r w:rsidRPr="009D1B33">
        <w:rPr>
          <w:rFonts w:ascii="Times New Roman" w:hAnsi="Times New Roman"/>
          <w:sz w:val="28"/>
          <w:szCs w:val="28"/>
        </w:rPr>
        <w:t>41:05:0101006:3645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участком государственной собственности:</w:t>
      </w:r>
    </w:p>
    <w:p w:rsidR="009D1B33" w:rsidRDefault="009D1B33" w:rsidP="009D1B33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0E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условный номер формируемого участка - 41:05:0101006:ЗУ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D1B33" w:rsidRDefault="00270E6D" w:rsidP="009D1B33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B33">
        <w:rPr>
          <w:rFonts w:ascii="Times New Roman" w:hAnsi="Times New Roman" w:cs="Times New Roman"/>
          <w:sz w:val="28"/>
          <w:szCs w:val="28"/>
        </w:rPr>
        <w:t xml:space="preserve">площадь - </w:t>
      </w:r>
      <w:r w:rsidR="009D1B33" w:rsidRPr="009D1B33">
        <w:rPr>
          <w:rFonts w:ascii="Times New Roman" w:hAnsi="Times New Roman"/>
          <w:sz w:val="28"/>
          <w:szCs w:val="28"/>
        </w:rPr>
        <w:t>1557</w:t>
      </w:r>
      <w:r w:rsidR="009D1B33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9D1B33" w:rsidRDefault="00270E6D" w:rsidP="009D1B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B33">
        <w:rPr>
          <w:rFonts w:ascii="Times New Roman" w:hAnsi="Times New Roman" w:cs="Times New Roman"/>
          <w:sz w:val="28"/>
          <w:szCs w:val="28"/>
        </w:rPr>
        <w:t>территориальная зона – зона застройки индивидуальными жилыми домами (Ж 1);</w:t>
      </w:r>
    </w:p>
    <w:p w:rsidR="009D1B33" w:rsidRDefault="00270E6D" w:rsidP="009D1B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B33">
        <w:rPr>
          <w:rFonts w:ascii="Times New Roman" w:hAnsi="Times New Roman" w:cs="Times New Roman"/>
          <w:sz w:val="28"/>
          <w:szCs w:val="28"/>
        </w:rPr>
        <w:t>разрешенное использование – для индивидуального жилищного строительства (код по Классификатору – 2.1);</w:t>
      </w:r>
    </w:p>
    <w:p w:rsidR="009D1B33" w:rsidRDefault="00270E6D" w:rsidP="009D1B33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B33">
        <w:rPr>
          <w:rFonts w:ascii="Times New Roman" w:hAnsi="Times New Roman" w:cs="Times New Roman"/>
          <w:sz w:val="28"/>
          <w:szCs w:val="28"/>
        </w:rPr>
        <w:t>категория земель - земли населенных пунктов;</w:t>
      </w:r>
    </w:p>
    <w:p w:rsidR="009D1B33" w:rsidRDefault="00270E6D" w:rsidP="009D1B33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B33">
        <w:rPr>
          <w:rFonts w:ascii="Times New Roman" w:hAnsi="Times New Roman" w:cs="Times New Roman"/>
          <w:sz w:val="28"/>
          <w:szCs w:val="28"/>
        </w:rPr>
        <w:t xml:space="preserve">местоположение: Камчатский край, </w:t>
      </w:r>
      <w:proofErr w:type="spellStart"/>
      <w:r w:rsidR="009D1B33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9D1B33">
        <w:rPr>
          <w:rFonts w:ascii="Times New Roman" w:hAnsi="Times New Roman" w:cs="Times New Roman"/>
          <w:sz w:val="28"/>
          <w:szCs w:val="28"/>
        </w:rPr>
        <w:t xml:space="preserve"> район, г. Елизово,</w:t>
      </w:r>
    </w:p>
    <w:p w:rsidR="009D1B33" w:rsidRDefault="009D1B33" w:rsidP="009D1B3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пер. Можайского, 8. </w:t>
      </w:r>
    </w:p>
    <w:p w:rsidR="009D1B33" w:rsidRDefault="009D1B33" w:rsidP="009D1B33">
      <w:pPr>
        <w:pStyle w:val="a4"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Поздееву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5AE">
        <w:rPr>
          <w:rFonts w:ascii="Times New Roman" w:hAnsi="Times New Roman" w:cs="Times New Roman"/>
          <w:sz w:val="28"/>
          <w:szCs w:val="28"/>
        </w:rPr>
        <w:t xml:space="preserve">Владиславу Вячеславовичу </w:t>
      </w:r>
      <w:r>
        <w:rPr>
          <w:rFonts w:ascii="Times New Roman" w:hAnsi="Times New Roman" w:cs="Times New Roman"/>
          <w:sz w:val="28"/>
          <w:szCs w:val="28"/>
        </w:rPr>
        <w:t>- 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D1B33" w:rsidRDefault="009D1B33" w:rsidP="009D1B33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постановление:</w:t>
      </w:r>
    </w:p>
    <w:p w:rsidR="009D1B33" w:rsidRDefault="009D1B33" w:rsidP="009D1B3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   </w:t>
      </w:r>
      <w:r w:rsidR="004E3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действительно в течение 2-х лет со дня его принятия;</w:t>
      </w:r>
    </w:p>
    <w:p w:rsidR="009D1B33" w:rsidRDefault="009D1B33" w:rsidP="009D1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является основанием для заключения соглашения о перераспределении земель между администрацией Елизовского городского поселения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 - собственником земельного участка с кадастровым номером 41:05:0101006:3645.</w:t>
      </w:r>
    </w:p>
    <w:p w:rsidR="009D1B33" w:rsidRDefault="009D1B33" w:rsidP="009D1B3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9D1B33" w:rsidRDefault="009D1B33" w:rsidP="009D1B3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13FC6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поселения.</w:t>
      </w:r>
    </w:p>
    <w:p w:rsidR="009D1B33" w:rsidRDefault="009D1B33" w:rsidP="009D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B33" w:rsidRDefault="009D1B33" w:rsidP="009D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B33" w:rsidRDefault="009D1B33" w:rsidP="009D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B33" w:rsidRDefault="009D1B33" w:rsidP="009D1B3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D1B33" w:rsidRDefault="009D1B33" w:rsidP="009D1B33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9D1B33" w:rsidRDefault="009D1B33" w:rsidP="009D1B33"/>
    <w:p w:rsidR="009D1B33" w:rsidRDefault="009D1B33" w:rsidP="009D1B33"/>
    <w:p w:rsidR="009D1B33" w:rsidRDefault="009D1B33" w:rsidP="009D1B33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6C97"/>
    <w:multiLevelType w:val="hybridMultilevel"/>
    <w:tmpl w:val="EA3ED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A34CA"/>
    <w:multiLevelType w:val="multilevel"/>
    <w:tmpl w:val="25BCE08E"/>
    <w:lvl w:ilvl="0">
      <w:start w:val="1"/>
      <w:numFmt w:val="decimal"/>
      <w:lvlText w:val="%1."/>
      <w:lvlJc w:val="left"/>
      <w:pPr>
        <w:ind w:left="1407" w:hanging="84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ind w:left="4842" w:hanging="1440"/>
      </w:pPr>
    </w:lvl>
    <w:lvl w:ilvl="6">
      <w:start w:val="1"/>
      <w:numFmt w:val="decimal"/>
      <w:isLgl/>
      <w:lvlText w:val="%1.%2.%3.%4.%5.%6.%7."/>
      <w:lvlJc w:val="left"/>
      <w:pPr>
        <w:ind w:left="5769" w:hanging="1800"/>
      </w:p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B33"/>
    <w:rsid w:val="000007B1"/>
    <w:rsid w:val="00174158"/>
    <w:rsid w:val="00270E6D"/>
    <w:rsid w:val="00313365"/>
    <w:rsid w:val="004E3A1D"/>
    <w:rsid w:val="005F371F"/>
    <w:rsid w:val="00657D6C"/>
    <w:rsid w:val="008461FA"/>
    <w:rsid w:val="00872F75"/>
    <w:rsid w:val="009275AE"/>
    <w:rsid w:val="009D1B33"/>
    <w:rsid w:val="00E7020A"/>
    <w:rsid w:val="00F13FC6"/>
    <w:rsid w:val="00FF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3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9D1B33"/>
    <w:pPr>
      <w:keepNext/>
      <w:spacing w:after="0" w:line="240" w:lineRule="auto"/>
      <w:ind w:firstLine="567"/>
      <w:jc w:val="both"/>
      <w:outlineLvl w:val="2"/>
    </w:pPr>
    <w:rPr>
      <w:rFonts w:ascii="Times New Roman" w:eastAsia="SimSu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B33"/>
    <w:rPr>
      <w:rFonts w:ascii="Times New Roman" w:eastAsia="SimSun" w:hAnsi="Times New Roman" w:cs="Times New Roman"/>
      <w:bCs/>
      <w:sz w:val="28"/>
      <w:szCs w:val="28"/>
      <w:lang w:eastAsia="zh-CN"/>
    </w:rPr>
  </w:style>
  <w:style w:type="table" w:styleId="a3">
    <w:name w:val="Table Grid"/>
    <w:basedOn w:val="a1"/>
    <w:uiPriority w:val="59"/>
    <w:rsid w:val="009D1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2019-09-24T21:51:00Z</dcterms:created>
  <dcterms:modified xsi:type="dcterms:W3CDTF">2019-10-29T03:03:00Z</dcterms:modified>
</cp:coreProperties>
</file>