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CD07B9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F569A7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C9C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320C9C">
        <w:rPr>
          <w:rFonts w:ascii="Times New Roman" w:hAnsi="Times New Roman" w:cs="Times New Roman"/>
          <w:sz w:val="28"/>
          <w:szCs w:val="28"/>
        </w:rPr>
        <w:t xml:space="preserve"> </w:t>
      </w:r>
      <w:r w:rsidR="00F569A7">
        <w:rPr>
          <w:rFonts w:ascii="Times New Roman" w:hAnsi="Times New Roman" w:cs="Times New Roman"/>
          <w:sz w:val="28"/>
          <w:szCs w:val="28"/>
          <w:u w:val="single"/>
        </w:rPr>
        <w:t>26.04.2017</w:t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="00EB7705"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  <w:sz w:val="28"/>
          <w:szCs w:val="28"/>
        </w:rPr>
        <w:t xml:space="preserve">№ </w:t>
      </w:r>
      <w:r w:rsidR="00F569A7">
        <w:rPr>
          <w:rFonts w:ascii="Times New Roman" w:hAnsi="Times New Roman" w:cs="Times New Roman"/>
          <w:sz w:val="28"/>
          <w:szCs w:val="28"/>
          <w:u w:val="single"/>
        </w:rPr>
        <w:t>396-п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1F408C" w:rsidP="00320C9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администрации Елизовского городского поселения от 13.03.2017 № 196-п «</w:t>
            </w:r>
            <w:r w:rsidR="00EF0540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Порядка,</w:t>
            </w:r>
            <w:r w:rsidR="00320C9C" w:rsidRPr="00320C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 w:rsidR="00320C9C" w:rsidRP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      </w:r>
            <w:r w:rsidR="00320C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подлежащей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26E5D" w:rsidRPr="00CD07B9" w:rsidRDefault="00326E5D" w:rsidP="00751189">
      <w:pPr>
        <w:spacing w:after="0"/>
        <w:jc w:val="both"/>
        <w:rPr>
          <w:rFonts w:ascii="Times New Roman" w:hAnsi="Times New Roman" w:cs="Times New Roman"/>
        </w:rPr>
      </w:pPr>
    </w:p>
    <w:p w:rsidR="002F3431" w:rsidRDefault="00326E5D" w:rsidP="00320C9C">
      <w:pPr>
        <w:pStyle w:val="Default"/>
        <w:jc w:val="both"/>
        <w:rPr>
          <w:sz w:val="28"/>
          <w:szCs w:val="28"/>
        </w:rPr>
      </w:pPr>
      <w:r w:rsidRPr="00CD07B9">
        <w:rPr>
          <w:sz w:val="28"/>
          <w:szCs w:val="28"/>
        </w:rPr>
        <w:tab/>
      </w:r>
      <w:r w:rsidR="002F3431" w:rsidRPr="00326E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</w:t>
      </w:r>
      <w:r w:rsidR="00320C9C" w:rsidRPr="00320C9C">
        <w:t xml:space="preserve"> </w:t>
      </w:r>
      <w:r w:rsidR="00751189" w:rsidRPr="00751189">
        <w:rPr>
          <w:sz w:val="28"/>
          <w:szCs w:val="28"/>
        </w:rPr>
        <w:t>г</w:t>
      </w:r>
      <w:r w:rsidR="00751189">
        <w:rPr>
          <w:sz w:val="26"/>
          <w:szCs w:val="26"/>
        </w:rPr>
        <w:t>осударственной программой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годы, утвержденной постановлением Правительства Камчатского края от 29.11.2013 № 525-П (с изменениями)</w:t>
      </w:r>
    </w:p>
    <w:p w:rsidR="00320C9C" w:rsidRPr="00326E5D" w:rsidRDefault="00320C9C" w:rsidP="00320C9C">
      <w:pPr>
        <w:pStyle w:val="Default"/>
        <w:jc w:val="both"/>
        <w:rPr>
          <w:sz w:val="28"/>
          <w:szCs w:val="28"/>
        </w:rPr>
      </w:pPr>
    </w:p>
    <w:p w:rsidR="00326E5D" w:rsidRPr="00CD07B9" w:rsidRDefault="00326E5D" w:rsidP="00751189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1F408C" w:rsidP="00751189">
      <w:pPr>
        <w:pStyle w:val="a6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F0540" w:rsidRPr="00320C9C">
        <w:rPr>
          <w:sz w:val="28"/>
          <w:szCs w:val="28"/>
        </w:rPr>
        <w:t xml:space="preserve"> </w:t>
      </w:r>
      <w:r w:rsidR="00320C9C" w:rsidRPr="00320C9C">
        <w:rPr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 w:rsidR="00320C9C">
        <w:rPr>
          <w:sz w:val="28"/>
          <w:szCs w:val="28"/>
        </w:rPr>
        <w:t>подлежащей</w:t>
      </w:r>
      <w:r w:rsidR="00320C9C" w:rsidRPr="00320C9C">
        <w:rPr>
          <w:sz w:val="28"/>
          <w:szCs w:val="28"/>
        </w:rPr>
        <w:t xml:space="preserve"> благоустройству</w:t>
      </w:r>
      <w:r w:rsidR="00751189">
        <w:rPr>
          <w:sz w:val="28"/>
          <w:szCs w:val="28"/>
        </w:rPr>
        <w:t>, утвержденный постановлением администрации Елизовского городского поселения от 13.03.2017 № 196-п</w:t>
      </w:r>
      <w:r>
        <w:rPr>
          <w:sz w:val="28"/>
          <w:szCs w:val="28"/>
        </w:rPr>
        <w:t xml:space="preserve"> следующие изменения:</w:t>
      </w:r>
    </w:p>
    <w:p w:rsidR="001F408C" w:rsidRDefault="00751189" w:rsidP="00751189">
      <w:pPr>
        <w:pStyle w:val="a6"/>
        <w:numPr>
          <w:ilvl w:val="1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08C">
        <w:rPr>
          <w:sz w:val="28"/>
          <w:szCs w:val="28"/>
        </w:rPr>
        <w:t>п.1 изложить в следующей редакции</w:t>
      </w:r>
      <w:r>
        <w:rPr>
          <w:sz w:val="28"/>
          <w:szCs w:val="28"/>
        </w:rPr>
        <w:t>:</w:t>
      </w:r>
    </w:p>
    <w:p w:rsidR="00751189" w:rsidRDefault="00751189" w:rsidP="00751189">
      <w:pPr>
        <w:pStyle w:val="a6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186F">
        <w:rPr>
          <w:sz w:val="28"/>
          <w:szCs w:val="28"/>
        </w:rPr>
        <w:t xml:space="preserve">1. </w:t>
      </w:r>
      <w:proofErr w:type="gramStart"/>
      <w:r w:rsidRPr="003A186F">
        <w:rPr>
          <w:sz w:val="28"/>
          <w:szCs w:val="28"/>
        </w:rPr>
        <w:t xml:space="preserve">Настоящий Порядок разработан в целях </w:t>
      </w:r>
      <w:r>
        <w:rPr>
          <w:sz w:val="28"/>
          <w:szCs w:val="28"/>
        </w:rPr>
        <w:t xml:space="preserve">реализации </w:t>
      </w:r>
      <w:r w:rsidRPr="003A186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3A186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современной городской среды </w:t>
      </w:r>
      <w:r>
        <w:rPr>
          <w:sz w:val="28"/>
          <w:szCs w:val="28"/>
        </w:rPr>
        <w:t>в Елизовском городском поселении на</w:t>
      </w:r>
      <w:r w:rsidRPr="003A186F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»</w:t>
      </w:r>
      <w:r w:rsidRPr="003A186F">
        <w:rPr>
          <w:sz w:val="28"/>
          <w:szCs w:val="28"/>
        </w:rPr>
        <w:t xml:space="preserve"> (далее – муниципальная программа) и определяет </w:t>
      </w:r>
      <w:r>
        <w:rPr>
          <w:sz w:val="28"/>
          <w:szCs w:val="28"/>
        </w:rPr>
        <w:t>условия участия в трудовой (</w:t>
      </w:r>
      <w:proofErr w:type="spellStart"/>
      <w:r>
        <w:rPr>
          <w:sz w:val="28"/>
          <w:szCs w:val="28"/>
        </w:rPr>
        <w:t>неденежной</w:t>
      </w:r>
      <w:proofErr w:type="spellEnd"/>
      <w:r>
        <w:rPr>
          <w:sz w:val="28"/>
          <w:szCs w:val="28"/>
        </w:rPr>
        <w:t>) форме</w:t>
      </w:r>
      <w:r w:rsidRPr="003A186F">
        <w:rPr>
          <w:sz w:val="28"/>
          <w:szCs w:val="28"/>
        </w:rPr>
        <w:t xml:space="preserve">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A186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 благоустройству дворовых территорий».</w:t>
      </w:r>
      <w:proofErr w:type="gramEnd"/>
    </w:p>
    <w:p w:rsidR="001F408C" w:rsidRDefault="00751189" w:rsidP="001F408C">
      <w:pPr>
        <w:pStyle w:val="a6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1F408C">
        <w:rPr>
          <w:sz w:val="28"/>
          <w:szCs w:val="28"/>
        </w:rPr>
        <w:t>п.2 изложить в следующей редакции:</w:t>
      </w:r>
    </w:p>
    <w:p w:rsidR="001F408C" w:rsidRPr="00BF685E" w:rsidRDefault="001F408C" w:rsidP="001F408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BF685E">
        <w:rPr>
          <w:sz w:val="28"/>
          <w:szCs w:val="28"/>
        </w:rPr>
        <w:t xml:space="preserve">2. </w:t>
      </w:r>
      <w:r>
        <w:rPr>
          <w:sz w:val="28"/>
          <w:szCs w:val="28"/>
        </w:rPr>
        <w:t>Реализация мероприятий по благоустройству дворовых территорий осуществляется в 2017 году заинтересованными лицами в форме трудового участия».</w:t>
      </w:r>
    </w:p>
    <w:p w:rsidR="00D94ADA" w:rsidRPr="007D4C5E" w:rsidRDefault="00D94ADA" w:rsidP="00D94ADA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CD07B9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Настоящее постановление вступает в силу </w:t>
      </w:r>
      <w:r w:rsidR="00E25458"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опубликования (обнародования)</w:t>
      </w:r>
      <w:r w:rsidR="00E25458">
        <w:rPr>
          <w:sz w:val="28"/>
          <w:szCs w:val="28"/>
        </w:rPr>
        <w:t>.</w:t>
      </w:r>
    </w:p>
    <w:p w:rsidR="00326E5D" w:rsidRPr="00CD07B9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D07B9">
        <w:rPr>
          <w:sz w:val="28"/>
          <w:szCs w:val="28"/>
        </w:rPr>
        <w:t>Контроль за</w:t>
      </w:r>
      <w:proofErr w:type="gramEnd"/>
      <w:r w:rsidRPr="00CD07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A2EDB" w:rsidRPr="00CD07B9" w:rsidRDefault="000A2EDB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D94AD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2F3431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F91" w:rsidRDefault="00BC4F91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320C9C" w:rsidRDefault="00320C9C" w:rsidP="00C41E5B">
      <w:pPr>
        <w:rPr>
          <w:rFonts w:ascii="Times New Roman" w:hAnsi="Times New Roman" w:cs="Times New Roman"/>
          <w:sz w:val="28"/>
          <w:szCs w:val="28"/>
        </w:rPr>
      </w:pPr>
    </w:p>
    <w:p w:rsidR="00751189" w:rsidRDefault="00751189" w:rsidP="00C41E5B">
      <w:pPr>
        <w:rPr>
          <w:rFonts w:ascii="Times New Roman" w:hAnsi="Times New Roman" w:cs="Times New Roman"/>
          <w:sz w:val="28"/>
          <w:szCs w:val="28"/>
        </w:rPr>
      </w:pPr>
    </w:p>
    <w:p w:rsidR="00751189" w:rsidRDefault="00751189" w:rsidP="00C41E5B">
      <w:pPr>
        <w:rPr>
          <w:rFonts w:ascii="Times New Roman" w:hAnsi="Times New Roman" w:cs="Times New Roman"/>
          <w:sz w:val="28"/>
          <w:szCs w:val="28"/>
        </w:rPr>
      </w:pPr>
    </w:p>
    <w:p w:rsidR="00751189" w:rsidRDefault="00751189" w:rsidP="00C41E5B">
      <w:pPr>
        <w:rPr>
          <w:rFonts w:ascii="Times New Roman" w:hAnsi="Times New Roman" w:cs="Times New Roman"/>
          <w:sz w:val="28"/>
          <w:szCs w:val="28"/>
        </w:rPr>
      </w:pPr>
    </w:p>
    <w:p w:rsidR="00751189" w:rsidRDefault="00751189" w:rsidP="00C41E5B">
      <w:pPr>
        <w:rPr>
          <w:rFonts w:ascii="Times New Roman" w:hAnsi="Times New Roman" w:cs="Times New Roman"/>
          <w:sz w:val="28"/>
          <w:szCs w:val="28"/>
        </w:rPr>
      </w:pPr>
    </w:p>
    <w:p w:rsidR="00751189" w:rsidRDefault="00751189" w:rsidP="00C41E5B">
      <w:pPr>
        <w:rPr>
          <w:rFonts w:ascii="Times New Roman" w:hAnsi="Times New Roman" w:cs="Times New Roman"/>
          <w:sz w:val="28"/>
          <w:szCs w:val="28"/>
        </w:rPr>
      </w:pPr>
    </w:p>
    <w:sectPr w:rsidR="00751189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2B1B24"/>
    <w:multiLevelType w:val="multilevel"/>
    <w:tmpl w:val="C3E6078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54F4F"/>
    <w:rsid w:val="0006300B"/>
    <w:rsid w:val="00063BDA"/>
    <w:rsid w:val="000A2EDB"/>
    <w:rsid w:val="000C78AC"/>
    <w:rsid w:val="000F71F1"/>
    <w:rsid w:val="000F7FA8"/>
    <w:rsid w:val="00101908"/>
    <w:rsid w:val="00162826"/>
    <w:rsid w:val="001A63F1"/>
    <w:rsid w:val="001A71FA"/>
    <w:rsid w:val="001C51B0"/>
    <w:rsid w:val="001D201D"/>
    <w:rsid w:val="001F408C"/>
    <w:rsid w:val="002204C4"/>
    <w:rsid w:val="00241B2D"/>
    <w:rsid w:val="002630AF"/>
    <w:rsid w:val="002702E8"/>
    <w:rsid w:val="002732D6"/>
    <w:rsid w:val="00277E9A"/>
    <w:rsid w:val="002844C2"/>
    <w:rsid w:val="00291F48"/>
    <w:rsid w:val="002945CD"/>
    <w:rsid w:val="002A0C5F"/>
    <w:rsid w:val="002B0349"/>
    <w:rsid w:val="002C4B69"/>
    <w:rsid w:val="002C63F6"/>
    <w:rsid w:val="002F3431"/>
    <w:rsid w:val="00320C9C"/>
    <w:rsid w:val="00326E5D"/>
    <w:rsid w:val="003408D5"/>
    <w:rsid w:val="00341141"/>
    <w:rsid w:val="00345D13"/>
    <w:rsid w:val="003561AE"/>
    <w:rsid w:val="0036242A"/>
    <w:rsid w:val="003901FB"/>
    <w:rsid w:val="00394D63"/>
    <w:rsid w:val="003A609C"/>
    <w:rsid w:val="003B1573"/>
    <w:rsid w:val="003B268A"/>
    <w:rsid w:val="003C5351"/>
    <w:rsid w:val="003E3F9C"/>
    <w:rsid w:val="003F0103"/>
    <w:rsid w:val="004051BF"/>
    <w:rsid w:val="00433148"/>
    <w:rsid w:val="00433C52"/>
    <w:rsid w:val="00434750"/>
    <w:rsid w:val="004352D2"/>
    <w:rsid w:val="004733B1"/>
    <w:rsid w:val="0047706A"/>
    <w:rsid w:val="00481521"/>
    <w:rsid w:val="00482663"/>
    <w:rsid w:val="00490B65"/>
    <w:rsid w:val="004A05C2"/>
    <w:rsid w:val="004E7D49"/>
    <w:rsid w:val="004F6032"/>
    <w:rsid w:val="00500F00"/>
    <w:rsid w:val="00503AC2"/>
    <w:rsid w:val="005324F1"/>
    <w:rsid w:val="005431E2"/>
    <w:rsid w:val="0055651A"/>
    <w:rsid w:val="005657CB"/>
    <w:rsid w:val="00571347"/>
    <w:rsid w:val="005E21DC"/>
    <w:rsid w:val="005F661C"/>
    <w:rsid w:val="00611BBD"/>
    <w:rsid w:val="006669FA"/>
    <w:rsid w:val="00671CE3"/>
    <w:rsid w:val="006E73C9"/>
    <w:rsid w:val="0070091B"/>
    <w:rsid w:val="00714C20"/>
    <w:rsid w:val="00716B75"/>
    <w:rsid w:val="00732866"/>
    <w:rsid w:val="00742F83"/>
    <w:rsid w:val="00751189"/>
    <w:rsid w:val="00753199"/>
    <w:rsid w:val="007C04E8"/>
    <w:rsid w:val="007D68A7"/>
    <w:rsid w:val="007D768C"/>
    <w:rsid w:val="00804655"/>
    <w:rsid w:val="00810B8F"/>
    <w:rsid w:val="00845F97"/>
    <w:rsid w:val="008A6853"/>
    <w:rsid w:val="008E42C8"/>
    <w:rsid w:val="008F6103"/>
    <w:rsid w:val="00910042"/>
    <w:rsid w:val="00911F8E"/>
    <w:rsid w:val="00931F92"/>
    <w:rsid w:val="00933C01"/>
    <w:rsid w:val="0093751C"/>
    <w:rsid w:val="00966794"/>
    <w:rsid w:val="00982554"/>
    <w:rsid w:val="00982A4D"/>
    <w:rsid w:val="0099537C"/>
    <w:rsid w:val="009D701C"/>
    <w:rsid w:val="009E04CF"/>
    <w:rsid w:val="00A41EED"/>
    <w:rsid w:val="00A53B7F"/>
    <w:rsid w:val="00A94DA2"/>
    <w:rsid w:val="00AD2122"/>
    <w:rsid w:val="00AD3FD4"/>
    <w:rsid w:val="00B0286C"/>
    <w:rsid w:val="00B04EDF"/>
    <w:rsid w:val="00B14E51"/>
    <w:rsid w:val="00B32AAC"/>
    <w:rsid w:val="00B35852"/>
    <w:rsid w:val="00B6230D"/>
    <w:rsid w:val="00B65E50"/>
    <w:rsid w:val="00B669F7"/>
    <w:rsid w:val="00B73F34"/>
    <w:rsid w:val="00B976C4"/>
    <w:rsid w:val="00BB1882"/>
    <w:rsid w:val="00BC4F91"/>
    <w:rsid w:val="00BD3F0D"/>
    <w:rsid w:val="00BE120B"/>
    <w:rsid w:val="00C068A3"/>
    <w:rsid w:val="00C41E5B"/>
    <w:rsid w:val="00C45139"/>
    <w:rsid w:val="00C5337D"/>
    <w:rsid w:val="00C53DC1"/>
    <w:rsid w:val="00C61927"/>
    <w:rsid w:val="00C6211C"/>
    <w:rsid w:val="00C76A76"/>
    <w:rsid w:val="00C95529"/>
    <w:rsid w:val="00C97BEB"/>
    <w:rsid w:val="00CD07B9"/>
    <w:rsid w:val="00CD48F7"/>
    <w:rsid w:val="00CF60E4"/>
    <w:rsid w:val="00D10073"/>
    <w:rsid w:val="00D37DB8"/>
    <w:rsid w:val="00D41B86"/>
    <w:rsid w:val="00D526EE"/>
    <w:rsid w:val="00D72CAA"/>
    <w:rsid w:val="00D94ADA"/>
    <w:rsid w:val="00DB1763"/>
    <w:rsid w:val="00DD7079"/>
    <w:rsid w:val="00DF1F49"/>
    <w:rsid w:val="00E11DA1"/>
    <w:rsid w:val="00E20BEC"/>
    <w:rsid w:val="00E25458"/>
    <w:rsid w:val="00E4147C"/>
    <w:rsid w:val="00EA0BF7"/>
    <w:rsid w:val="00EB010C"/>
    <w:rsid w:val="00EB7705"/>
    <w:rsid w:val="00EC611A"/>
    <w:rsid w:val="00EF0540"/>
    <w:rsid w:val="00F275C0"/>
    <w:rsid w:val="00F569A7"/>
    <w:rsid w:val="00F76C88"/>
    <w:rsid w:val="00F87552"/>
    <w:rsid w:val="00F9344F"/>
    <w:rsid w:val="00F946C4"/>
    <w:rsid w:val="00FB7B17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320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83</cp:revision>
  <cp:lastPrinted>2017-04-26T19:51:00Z</cp:lastPrinted>
  <dcterms:created xsi:type="dcterms:W3CDTF">2013-06-03T21:32:00Z</dcterms:created>
  <dcterms:modified xsi:type="dcterms:W3CDTF">2017-04-27T04:58:00Z</dcterms:modified>
</cp:coreProperties>
</file>