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7" w:rsidRPr="00D35CDB" w:rsidRDefault="003F1A37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5CD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3F1A37" w:rsidRPr="00D35CDB" w:rsidRDefault="003F1A37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5CDB"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</w:t>
      </w:r>
      <w:bookmarkStart w:id="0" w:name="_Hlk94688699"/>
      <w:r w:rsidRPr="00D35CD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</w:p>
    <w:p w:rsidR="003F1A37" w:rsidRPr="00D35CDB" w:rsidRDefault="003F1A37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5CDB">
        <w:rPr>
          <w:rFonts w:ascii="Times New Roman" w:hAnsi="Times New Roman"/>
          <w:color w:val="000000" w:themeColor="text1"/>
          <w:sz w:val="28"/>
          <w:szCs w:val="28"/>
        </w:rPr>
        <w:t>Елизовского городского поселения</w:t>
      </w:r>
    </w:p>
    <w:p w:rsidR="00246CEA" w:rsidRPr="00D35CDB" w:rsidRDefault="001F40DA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37CE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AB21F4" w:rsidRPr="00EC05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37CE" w:rsidRPr="00EC0523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22E5A" w:rsidRPr="001F40DA">
        <w:rPr>
          <w:rFonts w:ascii="Times New Roman" w:hAnsi="Times New Roman"/>
          <w:color w:val="000000" w:themeColor="text1"/>
          <w:sz w:val="28"/>
          <w:szCs w:val="28"/>
          <w:u w:val="single"/>
        </w:rPr>
        <w:t>-</w:t>
      </w:r>
      <w:r w:rsidR="00E22E5A" w:rsidRPr="00C67771">
        <w:rPr>
          <w:rFonts w:ascii="Times New Roman" w:hAnsi="Times New Roman"/>
          <w:color w:val="000000" w:themeColor="text1"/>
          <w:sz w:val="28"/>
          <w:szCs w:val="28"/>
          <w:u w:val="single"/>
        </w:rPr>
        <w:t>п</w:t>
      </w:r>
      <w:proofErr w:type="gramEnd"/>
    </w:p>
    <w:bookmarkEnd w:id="0"/>
    <w:p w:rsidR="00752847" w:rsidRPr="00D35CDB" w:rsidRDefault="00752847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36293" w:rsidRPr="00D35CDB" w:rsidRDefault="00D36293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5CDB">
        <w:rPr>
          <w:rFonts w:ascii="Times New Roman" w:hAnsi="Times New Roman"/>
          <w:color w:val="000000" w:themeColor="text1"/>
          <w:sz w:val="28"/>
          <w:szCs w:val="28"/>
        </w:rPr>
        <w:t>«Приложение</w:t>
      </w:r>
    </w:p>
    <w:p w:rsidR="00D36293" w:rsidRPr="00D35CDB" w:rsidRDefault="00D36293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5CD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D36293" w:rsidRPr="00D35CDB" w:rsidRDefault="00D36293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5CDB">
        <w:rPr>
          <w:rFonts w:ascii="Times New Roman" w:hAnsi="Times New Roman"/>
          <w:color w:val="000000" w:themeColor="text1"/>
          <w:sz w:val="28"/>
          <w:szCs w:val="28"/>
        </w:rPr>
        <w:t>Елизовского городского поселения</w:t>
      </w:r>
    </w:p>
    <w:p w:rsidR="003F1A37" w:rsidRPr="00D35CDB" w:rsidRDefault="00D36293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5CDB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D35CDB">
        <w:rPr>
          <w:rFonts w:ascii="Times New Roman" w:hAnsi="Times New Roman"/>
          <w:color w:val="000000" w:themeColor="text1"/>
          <w:sz w:val="28"/>
          <w:szCs w:val="28"/>
          <w:u w:val="single"/>
        </w:rPr>
        <w:t>23.12.2019</w:t>
      </w:r>
      <w:r w:rsidR="006D112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D35CD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6D11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5CDB">
        <w:rPr>
          <w:rFonts w:ascii="Times New Roman" w:hAnsi="Times New Roman"/>
          <w:color w:val="000000" w:themeColor="text1"/>
          <w:sz w:val="28"/>
          <w:szCs w:val="28"/>
          <w:u w:val="single"/>
        </w:rPr>
        <w:t>1342-п</w:t>
      </w:r>
    </w:p>
    <w:p w:rsidR="00605D4C" w:rsidRPr="00D35CDB" w:rsidRDefault="00605D4C" w:rsidP="00A26139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1690B" w:rsidRPr="00F43ACB" w:rsidRDefault="0041690B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1B08CA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Par1"/>
      <w:bookmarkStart w:id="2" w:name="_Hlk94688692"/>
      <w:bookmarkStart w:id="3" w:name="_GoBack"/>
      <w:bookmarkEnd w:id="1"/>
      <w:r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Муниципальная программа</w:t>
      </w:r>
    </w:p>
    <w:p w:rsidR="00A137F0" w:rsidRPr="00F43ACB" w:rsidRDefault="002F61E7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1B08CA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Профилактика правонарушений,</w:t>
      </w:r>
      <w:r w:rsidR="00855C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B08CA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терроризма, экстремизма, наркомании и алкоголизма</w:t>
      </w:r>
      <w:r w:rsidR="00855C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B08CA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в Елизовском городском поселении</w:t>
      </w:r>
      <w:r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bookmarkEnd w:id="2"/>
    <w:bookmarkEnd w:id="3"/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93CCD" w:rsidRPr="00F43ACB" w:rsidRDefault="00C93CCD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9660B" w:rsidRPr="00F43ACB" w:rsidRDefault="0029660B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9660B" w:rsidRPr="00F43ACB" w:rsidRDefault="0029660B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27C92" w:rsidRPr="00F43ACB" w:rsidRDefault="00B27C92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27C92" w:rsidRPr="00F43ACB" w:rsidRDefault="00B27C92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648C5" w:rsidRPr="00F43ACB" w:rsidRDefault="009648C5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648C5" w:rsidRPr="00F43ACB" w:rsidRDefault="009648C5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27C92" w:rsidRDefault="00B27C92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E48E1" w:rsidRPr="00F43ACB" w:rsidRDefault="008E48E1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г. Елизово</w:t>
      </w:r>
    </w:p>
    <w:p w:rsidR="00A137F0" w:rsidRPr="00F43ACB" w:rsidRDefault="00246CEA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F7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4035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</w:p>
    <w:p w:rsidR="00A137F0" w:rsidRPr="00F43ACB" w:rsidRDefault="005C74BF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963"/>
        <w:gridCol w:w="1365"/>
      </w:tblGrid>
      <w:tr w:rsidR="00D27B5A" w:rsidRPr="00F43ACB" w:rsidTr="00EC0523">
        <w:trPr>
          <w:trHeight w:val="588"/>
          <w:jc w:val="center"/>
        </w:trPr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B5A" w:rsidRPr="00F43ACB" w:rsidRDefault="00D27B5A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B5A" w:rsidRPr="00F43ACB" w:rsidRDefault="00D27B5A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B5A" w:rsidRPr="00F43ACB" w:rsidRDefault="00D27B5A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страницы</w:t>
            </w:r>
          </w:p>
        </w:tc>
      </w:tr>
      <w:tr w:rsidR="00A137F0" w:rsidRPr="00F43ACB" w:rsidTr="00EC0523">
        <w:trPr>
          <w:trHeight w:val="987"/>
          <w:jc w:val="center"/>
        </w:trPr>
        <w:tc>
          <w:tcPr>
            <w:tcW w:w="526" w:type="dxa"/>
            <w:tcBorders>
              <w:top w:val="single" w:sz="4" w:space="0" w:color="auto"/>
            </w:tcBorders>
            <w:vAlign w:val="center"/>
            <w:hideMark/>
          </w:tcPr>
          <w:p w:rsidR="00A137F0" w:rsidRPr="00F43ACB" w:rsidRDefault="00A137F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</w:tcBorders>
            <w:vAlign w:val="center"/>
          </w:tcPr>
          <w:p w:rsidR="00A137F0" w:rsidRPr="00F43ACB" w:rsidRDefault="004D551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Раздел 1. </w:t>
            </w:r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Паспорт Программы</w:t>
            </w:r>
            <w:r w:rsidR="001C27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1A1E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правонарушений, терроризма, экстремизма, наркомании и алкоголизма в Елизовском городском поселении (далее - Программа)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  <w:hideMark/>
          </w:tcPr>
          <w:p w:rsidR="00A137F0" w:rsidRPr="00F43ACB" w:rsidRDefault="00A137F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137F0" w:rsidRPr="00F43ACB" w:rsidTr="00EC0523">
        <w:trPr>
          <w:jc w:val="center"/>
        </w:trPr>
        <w:tc>
          <w:tcPr>
            <w:tcW w:w="526" w:type="dxa"/>
            <w:vAlign w:val="center"/>
            <w:hideMark/>
          </w:tcPr>
          <w:p w:rsidR="00A137F0" w:rsidRPr="00F43ACB" w:rsidRDefault="004D551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63" w:type="dxa"/>
            <w:vAlign w:val="center"/>
            <w:hideMark/>
          </w:tcPr>
          <w:p w:rsidR="005F41FC" w:rsidRPr="00F43ACB" w:rsidRDefault="004D551C" w:rsidP="0025549F">
            <w:pPr>
              <w:pStyle w:val="PEStylePara1"/>
              <w:ind w:left="33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Раздел 2. </w:t>
            </w:r>
            <w:r w:rsidR="005F41FC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характеристика сферы реализации Программы</w:t>
            </w:r>
          </w:p>
          <w:p w:rsidR="00A137F0" w:rsidRPr="00F43ACB" w:rsidRDefault="005F41FC" w:rsidP="0025549F">
            <w:pPr>
              <w:spacing w:line="240" w:lineRule="auto"/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365" w:type="dxa"/>
            <w:vAlign w:val="center"/>
            <w:hideMark/>
          </w:tcPr>
          <w:p w:rsidR="00A137F0" w:rsidRPr="00F43ACB" w:rsidRDefault="00F16C4F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137F0" w:rsidRPr="00F43ACB" w:rsidTr="00EC0523">
        <w:trPr>
          <w:jc w:val="center"/>
        </w:trPr>
        <w:tc>
          <w:tcPr>
            <w:tcW w:w="526" w:type="dxa"/>
            <w:vAlign w:val="center"/>
            <w:hideMark/>
          </w:tcPr>
          <w:p w:rsidR="00A137F0" w:rsidRPr="00F43ACB" w:rsidRDefault="004D551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63" w:type="dxa"/>
            <w:vAlign w:val="center"/>
            <w:hideMark/>
          </w:tcPr>
          <w:p w:rsidR="00A137F0" w:rsidRPr="00F43ACB" w:rsidRDefault="00A137F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</w:t>
            </w:r>
            <w:r w:rsidR="001C27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C74BF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1C27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Программы</w:t>
            </w:r>
            <w:r w:rsidR="00381333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сроки и </w:t>
            </w:r>
            <w:r w:rsidR="00381333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</w:t>
            </w:r>
            <w:r w:rsidR="001C27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ее реализации</w:t>
            </w:r>
          </w:p>
        </w:tc>
        <w:tc>
          <w:tcPr>
            <w:tcW w:w="1365" w:type="dxa"/>
            <w:vAlign w:val="center"/>
            <w:hideMark/>
          </w:tcPr>
          <w:p w:rsidR="00A137F0" w:rsidRPr="00F43ACB" w:rsidRDefault="00B7494B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137F0" w:rsidRPr="00F43ACB" w:rsidTr="00EC0523">
        <w:trPr>
          <w:jc w:val="center"/>
        </w:trPr>
        <w:tc>
          <w:tcPr>
            <w:tcW w:w="526" w:type="dxa"/>
            <w:vAlign w:val="center"/>
            <w:hideMark/>
          </w:tcPr>
          <w:p w:rsidR="00A137F0" w:rsidRPr="00F43ACB" w:rsidRDefault="004D551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63" w:type="dxa"/>
            <w:vAlign w:val="center"/>
            <w:hideMark/>
          </w:tcPr>
          <w:p w:rsidR="00A137F0" w:rsidRPr="00F43ACB" w:rsidRDefault="005C74BF" w:rsidP="002554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5F41FC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ероприяти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по реализации</w:t>
            </w:r>
            <w:r w:rsidR="005F41FC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ее ресурсное обеспечение</w:t>
            </w:r>
          </w:p>
        </w:tc>
        <w:tc>
          <w:tcPr>
            <w:tcW w:w="1365" w:type="dxa"/>
            <w:vAlign w:val="center"/>
            <w:hideMark/>
          </w:tcPr>
          <w:p w:rsidR="00A137F0" w:rsidRPr="00F43ACB" w:rsidRDefault="00636293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137F0" w:rsidRPr="00F43ACB" w:rsidTr="00EC0523">
        <w:trPr>
          <w:trHeight w:val="450"/>
          <w:jc w:val="center"/>
        </w:trPr>
        <w:tc>
          <w:tcPr>
            <w:tcW w:w="526" w:type="dxa"/>
            <w:vAlign w:val="center"/>
            <w:hideMark/>
          </w:tcPr>
          <w:p w:rsidR="00A137F0" w:rsidRPr="00F43ACB" w:rsidRDefault="004D551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63" w:type="dxa"/>
            <w:vAlign w:val="center"/>
            <w:hideMark/>
          </w:tcPr>
          <w:p w:rsidR="00A137F0" w:rsidRPr="00F43ACB" w:rsidRDefault="00A137F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рисков реализации Программы</w:t>
            </w:r>
          </w:p>
        </w:tc>
        <w:tc>
          <w:tcPr>
            <w:tcW w:w="1365" w:type="dxa"/>
            <w:vAlign w:val="center"/>
            <w:hideMark/>
          </w:tcPr>
          <w:p w:rsidR="00A137F0" w:rsidRPr="00F43ACB" w:rsidRDefault="00FB1A1E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137F0" w:rsidRPr="00F43ACB" w:rsidTr="00EC0523">
        <w:trPr>
          <w:jc w:val="center"/>
        </w:trPr>
        <w:tc>
          <w:tcPr>
            <w:tcW w:w="526" w:type="dxa"/>
            <w:vAlign w:val="center"/>
            <w:hideMark/>
          </w:tcPr>
          <w:p w:rsidR="00A137F0" w:rsidRPr="00F43ACB" w:rsidRDefault="004D551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63" w:type="dxa"/>
            <w:vAlign w:val="center"/>
            <w:hideMark/>
          </w:tcPr>
          <w:p w:rsidR="00A137F0" w:rsidRPr="00F43ACB" w:rsidRDefault="00654B39" w:rsidP="002554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 ожидаемых социально-экономических </w:t>
            </w:r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результатов Программы</w:t>
            </w:r>
            <w:r w:rsidR="003F6F42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Целевые показатели (индикаторы) Программы</w:t>
            </w:r>
          </w:p>
        </w:tc>
        <w:tc>
          <w:tcPr>
            <w:tcW w:w="1365" w:type="dxa"/>
            <w:vAlign w:val="center"/>
            <w:hideMark/>
          </w:tcPr>
          <w:p w:rsidR="00A137F0" w:rsidRPr="00F43ACB" w:rsidRDefault="00F16C4F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5C74BF" w:rsidRPr="00F43ACB" w:rsidTr="00EC0523">
        <w:trPr>
          <w:jc w:val="center"/>
        </w:trPr>
        <w:tc>
          <w:tcPr>
            <w:tcW w:w="526" w:type="dxa"/>
            <w:vAlign w:val="center"/>
            <w:hideMark/>
          </w:tcPr>
          <w:p w:rsidR="005C74BF" w:rsidRPr="00F43ACB" w:rsidRDefault="004D551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63" w:type="dxa"/>
            <w:vAlign w:val="center"/>
            <w:hideMark/>
          </w:tcPr>
          <w:p w:rsidR="005C74BF" w:rsidRPr="00F43ACB" w:rsidRDefault="005C74BF" w:rsidP="002554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за исполнением программных мероприятий</w:t>
            </w:r>
          </w:p>
        </w:tc>
        <w:tc>
          <w:tcPr>
            <w:tcW w:w="1365" w:type="dxa"/>
            <w:vAlign w:val="center"/>
            <w:hideMark/>
          </w:tcPr>
          <w:p w:rsidR="005C74BF" w:rsidRPr="00F43ACB" w:rsidRDefault="00246CEA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A137F0" w:rsidRPr="00F43ACB" w:rsidTr="00EC0523">
        <w:trPr>
          <w:jc w:val="center"/>
        </w:trPr>
        <w:tc>
          <w:tcPr>
            <w:tcW w:w="526" w:type="dxa"/>
            <w:vAlign w:val="center"/>
            <w:hideMark/>
          </w:tcPr>
          <w:p w:rsidR="00A137F0" w:rsidRPr="00F43ACB" w:rsidRDefault="00A137F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63" w:type="dxa"/>
            <w:vAlign w:val="center"/>
            <w:hideMark/>
          </w:tcPr>
          <w:p w:rsidR="00A137F0" w:rsidRPr="00F43ACB" w:rsidRDefault="00010909" w:rsidP="002554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301478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«Профилактика правонарушений, преступлений и повышение безопасности дорожного движения в Елизовском городском поселении»</w:t>
            </w:r>
          </w:p>
        </w:tc>
        <w:tc>
          <w:tcPr>
            <w:tcW w:w="1365" w:type="dxa"/>
            <w:vAlign w:val="center"/>
            <w:hideMark/>
          </w:tcPr>
          <w:p w:rsidR="00A137F0" w:rsidRPr="00F43ACB" w:rsidRDefault="00246CEA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137F0" w:rsidRPr="00F43ACB" w:rsidTr="00EC0523">
        <w:trPr>
          <w:jc w:val="center"/>
        </w:trPr>
        <w:tc>
          <w:tcPr>
            <w:tcW w:w="526" w:type="dxa"/>
            <w:vAlign w:val="center"/>
            <w:hideMark/>
          </w:tcPr>
          <w:p w:rsidR="00A137F0" w:rsidRPr="00F43ACB" w:rsidRDefault="00A137F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63" w:type="dxa"/>
            <w:vAlign w:val="center"/>
            <w:hideMark/>
          </w:tcPr>
          <w:p w:rsidR="00A137F0" w:rsidRPr="00F43ACB" w:rsidRDefault="00010909" w:rsidP="0025549F">
            <w:pPr>
              <w:pStyle w:val="ConsPlusNormal"/>
              <w:spacing w:after="12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46EB" w:rsidRPr="00F43A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«Профилактика терроризма и экстремизма</w:t>
            </w:r>
            <w:r w:rsidR="00855C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646EB" w:rsidRPr="00F43A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Елизовском городском поселении»</w:t>
            </w:r>
          </w:p>
        </w:tc>
        <w:tc>
          <w:tcPr>
            <w:tcW w:w="1365" w:type="dxa"/>
            <w:vAlign w:val="center"/>
            <w:hideMark/>
          </w:tcPr>
          <w:p w:rsidR="00A137F0" w:rsidRPr="00F43ACB" w:rsidRDefault="00A137F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46CE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D27B5A" w:rsidRPr="00F43ACB" w:rsidTr="00EC0523">
        <w:trPr>
          <w:jc w:val="center"/>
        </w:trPr>
        <w:tc>
          <w:tcPr>
            <w:tcW w:w="526" w:type="dxa"/>
            <w:vAlign w:val="center"/>
            <w:hideMark/>
          </w:tcPr>
          <w:p w:rsidR="00D27B5A" w:rsidRPr="00F43ACB" w:rsidRDefault="00D27B5A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63" w:type="dxa"/>
            <w:vAlign w:val="center"/>
            <w:hideMark/>
          </w:tcPr>
          <w:p w:rsidR="00D27B5A" w:rsidRPr="00F43ACB" w:rsidRDefault="00D27B5A" w:rsidP="0025549F">
            <w:pPr>
              <w:pStyle w:val="ConsPlusNormal"/>
              <w:spacing w:after="12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 к Программе</w:t>
            </w:r>
            <w:r w:rsidR="00883432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Финансовое обеспечение реализации муниципальной программы </w:t>
            </w:r>
            <w:r w:rsidR="00883432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правонарушений, терроризма, экстремизма, наркомании и алкоголизма в Елизовском городском поселении</w:t>
            </w:r>
            <w:r w:rsidR="00883432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365" w:type="dxa"/>
            <w:vAlign w:val="center"/>
            <w:hideMark/>
          </w:tcPr>
          <w:p w:rsidR="00D27B5A" w:rsidRPr="00F43ACB" w:rsidRDefault="00605D4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46CE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27B5A" w:rsidRPr="00F43ACB" w:rsidTr="00EC0523">
        <w:trPr>
          <w:jc w:val="center"/>
        </w:trPr>
        <w:tc>
          <w:tcPr>
            <w:tcW w:w="526" w:type="dxa"/>
            <w:vAlign w:val="center"/>
            <w:hideMark/>
          </w:tcPr>
          <w:p w:rsidR="00D27B5A" w:rsidRPr="00F43ACB" w:rsidRDefault="00D27B5A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63" w:type="dxa"/>
            <w:vAlign w:val="center"/>
            <w:hideMark/>
          </w:tcPr>
          <w:p w:rsidR="00D27B5A" w:rsidRPr="00F43ACB" w:rsidRDefault="00D27B5A" w:rsidP="0025549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2 к Программе</w:t>
            </w:r>
            <w:r w:rsidR="00883432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C2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Перечень основных мероприятий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«Профилактика правонарушений, преступлений и повышение безопасности</w:t>
            </w:r>
            <w:r w:rsidR="001C2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дорожного движения в Елизовском городском </w:t>
            </w:r>
            <w:r w:rsidR="00C93CC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поселении</w:t>
            </w:r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Программы «Профилактика правонарушений, терроризма, экстремизма, наркомании и алкоголизма в Елизовском городском поселении»</w:t>
            </w:r>
          </w:p>
        </w:tc>
        <w:tc>
          <w:tcPr>
            <w:tcW w:w="1365" w:type="dxa"/>
            <w:vAlign w:val="center"/>
            <w:hideMark/>
          </w:tcPr>
          <w:p w:rsidR="00D27B5A" w:rsidRPr="00F43ACB" w:rsidRDefault="00A35728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46CE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75795" w:rsidRPr="00F43ACB" w:rsidTr="00EC0523">
        <w:trPr>
          <w:jc w:val="center"/>
        </w:trPr>
        <w:tc>
          <w:tcPr>
            <w:tcW w:w="526" w:type="dxa"/>
            <w:vAlign w:val="center"/>
            <w:hideMark/>
          </w:tcPr>
          <w:p w:rsidR="00775795" w:rsidRPr="00F43ACB" w:rsidRDefault="00775795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63" w:type="dxa"/>
            <w:vAlign w:val="center"/>
            <w:hideMark/>
          </w:tcPr>
          <w:p w:rsidR="00775795" w:rsidRPr="00F43ACB" w:rsidRDefault="00775795" w:rsidP="0025549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</w:t>
            </w:r>
            <w:r w:rsidR="00F2076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жение 3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Программе.</w:t>
            </w:r>
            <w:r w:rsidR="001C2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Перечень основных мероприятий 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«Профилактика терроризма и экстремизма в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Елизовском городском поселении» Программы «Профилактика правонарушений, терроризма, экстремизма, наркомании и алкоголизма</w:t>
            </w:r>
            <w:r w:rsidR="001C2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Елизовском городском поселении»</w:t>
            </w:r>
          </w:p>
        </w:tc>
        <w:tc>
          <w:tcPr>
            <w:tcW w:w="1365" w:type="dxa"/>
            <w:vAlign w:val="center"/>
            <w:hideMark/>
          </w:tcPr>
          <w:p w:rsidR="00775795" w:rsidRPr="00F43ACB" w:rsidRDefault="00775795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46CE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81710" w:rsidRPr="00F43ACB" w:rsidTr="00EC0523">
        <w:trPr>
          <w:jc w:val="center"/>
        </w:trPr>
        <w:tc>
          <w:tcPr>
            <w:tcW w:w="526" w:type="dxa"/>
            <w:vAlign w:val="center"/>
            <w:hideMark/>
          </w:tcPr>
          <w:p w:rsidR="00C81710" w:rsidRPr="00F43ACB" w:rsidRDefault="00C8171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63" w:type="dxa"/>
            <w:vAlign w:val="center"/>
            <w:hideMark/>
          </w:tcPr>
          <w:p w:rsidR="00C81710" w:rsidRPr="00F43ACB" w:rsidRDefault="00C81710" w:rsidP="0025549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4 к Программе «Профилактика терроризма и экстремизма в Елизовском городском поселении» Программы «Профилактика правонарушений, терроризма, экстремизма, наркомании и алкоголизма</w:t>
            </w:r>
            <w:r w:rsidR="001C2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Елизовском городском поселении»</w:t>
            </w:r>
          </w:p>
        </w:tc>
        <w:tc>
          <w:tcPr>
            <w:tcW w:w="1365" w:type="dxa"/>
            <w:vAlign w:val="center"/>
            <w:hideMark/>
          </w:tcPr>
          <w:p w:rsidR="00C81710" w:rsidRPr="00F43ACB" w:rsidRDefault="00AE7455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</w:tr>
    </w:tbl>
    <w:p w:rsidR="0025549F" w:rsidRPr="00F43ACB" w:rsidRDefault="0025549F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eastAsia="en-US"/>
        </w:rPr>
        <w:sectPr w:rsidR="0025549F" w:rsidRPr="00F43ACB" w:rsidSect="00286CD1"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A137F0" w:rsidRPr="00F43ACB" w:rsidRDefault="004D551C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" w:name="Par33"/>
      <w:bookmarkStart w:id="5" w:name="Par39"/>
      <w:bookmarkEnd w:id="4"/>
      <w:bookmarkEnd w:id="5"/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1. 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>Паспорт</w:t>
      </w:r>
    </w:p>
    <w:p w:rsidR="00A137F0" w:rsidRPr="00F43ACB" w:rsidRDefault="00A137F0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A137F0" w:rsidRPr="00F43ACB" w:rsidRDefault="002F61E7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>Профилактика правонарушений, терроризма, экстремизма,</w:t>
      </w:r>
    </w:p>
    <w:p w:rsidR="00A137F0" w:rsidRPr="00F43ACB" w:rsidRDefault="00A137F0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>наркомании и алкоголизма в Елизовском городском поселении</w:t>
      </w:r>
      <w:r w:rsidR="002F61E7" w:rsidRPr="00F43ACB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1B08CA" w:rsidRPr="00F43ACB" w:rsidRDefault="001B08CA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8"/>
      </w:tblGrid>
      <w:tr w:rsidR="00A137F0" w:rsidRPr="00F43ACB" w:rsidTr="00845E5F">
        <w:tc>
          <w:tcPr>
            <w:tcW w:w="4395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hideMark/>
          </w:tcPr>
          <w:p w:rsidR="00A137F0" w:rsidRPr="00F43ACB" w:rsidRDefault="00520F7A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правонарушений, терроризма, экстремизма,</w:t>
            </w:r>
            <w:r w:rsidR="003333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наркомании и алкоголизма в Елизовском городском поселении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883432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(далее – Программа)</w:t>
            </w:r>
          </w:p>
        </w:tc>
      </w:tr>
      <w:tr w:rsidR="00A137F0" w:rsidRPr="00F43ACB" w:rsidTr="00845E5F">
        <w:trPr>
          <w:trHeight w:val="2641"/>
        </w:trPr>
        <w:tc>
          <w:tcPr>
            <w:tcW w:w="4395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4A3D8B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постановление Правительства Камчатского края от </w:t>
            </w:r>
            <w:r w:rsidR="00520F7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.11.201</w:t>
            </w:r>
            <w:r w:rsidR="00520F7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 w:rsidR="00520F7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448</w:t>
            </w:r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 «О Г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осударственн</w:t>
            </w:r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</w:t>
            </w:r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Камчатского края </w:t>
            </w:r>
            <w:r w:rsidR="00520F7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«Безопасная Камчатка»</w:t>
            </w:r>
            <w:r w:rsidR="001544A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распоряжение администрации Елизовского городского поселения </w:t>
            </w:r>
            <w:r w:rsidR="002F309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17.10.2019 № 312-р</w:t>
            </w:r>
            <w:r w:rsidR="004A3D8B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 разработке муниципальной программы </w:t>
            </w:r>
            <w:r w:rsidR="00520F7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4A3D8B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правонарушений, терроризма, экстремизма, наркомании и алкоголизма в Елизовском городском поселении</w:t>
            </w:r>
            <w:r w:rsidR="00520F7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7F0" w:rsidRPr="00F43ACB" w:rsidTr="00845E5F">
        <w:tc>
          <w:tcPr>
            <w:tcW w:w="4395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7088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жилищно-коммунального хозяйства администрации Елизовского городского поселения, </w:t>
            </w:r>
          </w:p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A137F0" w:rsidRPr="00F43ACB" w:rsidTr="00845E5F">
        <w:tc>
          <w:tcPr>
            <w:tcW w:w="4395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Разработчик</w:t>
            </w:r>
            <w:r w:rsidR="00883432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</w:t>
            </w:r>
            <w:r w:rsidR="001544A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жилищно-коммунального хозяйства администрации 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Елизовского городского поселения</w:t>
            </w:r>
            <w:r w:rsidR="00AF0764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AF0764" w:rsidRPr="00F43ACB" w:rsidRDefault="00AF0764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A137F0" w:rsidRPr="00F43ACB" w:rsidTr="00845E5F">
        <w:tc>
          <w:tcPr>
            <w:tcW w:w="4395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Исполнители Программы</w:t>
            </w:r>
            <w:r w:rsidR="001544A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7088" w:type="dxa"/>
            <w:hideMark/>
          </w:tcPr>
          <w:p w:rsidR="00B62AFC" w:rsidRPr="00F43ACB" w:rsidRDefault="00C5050D" w:rsidP="00447D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</w:t>
            </w:r>
            <w:r w:rsidR="00447DB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ального хозяйства администрации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Елизовского городского поселения</w:t>
            </w:r>
            <w:r w:rsidR="00447DB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  <w:r w:rsidR="00381333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137F0" w:rsidRPr="00F43ACB" w:rsidTr="00845E5F">
        <w:tc>
          <w:tcPr>
            <w:tcW w:w="4395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88" w:type="dxa"/>
          </w:tcPr>
          <w:p w:rsidR="00A137F0" w:rsidRPr="00F43ACB" w:rsidRDefault="00A137F0" w:rsidP="000C021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9" w:anchor="Par374" w:history="1">
              <w:r w:rsidR="00010909" w:rsidRPr="00F43AC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Подпрограмма </w:t>
              </w:r>
            </w:hyperlink>
            <w:r w:rsidR="00301478" w:rsidRPr="00F43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F7A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правонарушений, преступлений и повышение безопасности дорожного движения в Елизовском городском поселении</w:t>
            </w:r>
            <w:r w:rsidR="00520F7A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137F0" w:rsidRPr="00F43ACB" w:rsidRDefault="007415D4" w:rsidP="00301478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10" w:anchor="Par997" w:history="1">
              <w:r w:rsidR="00010909" w:rsidRPr="00F43AC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Подпрограмма </w:t>
              </w:r>
            </w:hyperlink>
            <w:r w:rsidR="00301478" w:rsidRPr="00F43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432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81EAB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терроризма и экстремизма в Елизовском городском поселении»</w:t>
            </w:r>
            <w:r w:rsidR="00A137F0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137F0" w:rsidRPr="00F43ACB" w:rsidTr="00845E5F">
        <w:trPr>
          <w:trHeight w:val="699"/>
        </w:trPr>
        <w:tc>
          <w:tcPr>
            <w:tcW w:w="4395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6" w:name="_Hlk103785082"/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Программы</w:t>
            </w:r>
          </w:p>
        </w:tc>
        <w:tc>
          <w:tcPr>
            <w:tcW w:w="7088" w:type="dxa"/>
            <w:hideMark/>
          </w:tcPr>
          <w:p w:rsidR="005C4875" w:rsidRPr="00F43ACB" w:rsidRDefault="007415D4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A26139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</w:t>
            </w:r>
            <w:r w:rsidR="005C4875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безопасности граждан путем снижения уровня преступлений, правонарушений и повышения безопасности дорожного движения в Елизовском городском поселении;</w:t>
            </w:r>
          </w:p>
          <w:p w:rsidR="005C4875" w:rsidRPr="00F43ACB" w:rsidRDefault="007415D4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A26139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="005C4875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уровня защищенности жизни и спокойствия граждан, проживающих на территории </w:t>
            </w:r>
            <w:r w:rsidR="005C4875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Елизовского городского поселения.</w:t>
            </w:r>
          </w:p>
          <w:p w:rsidR="00744F8D" w:rsidRPr="00F43ACB" w:rsidRDefault="005C4875" w:rsidP="00741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A26139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Охрана 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общественного порядка на территории Елизовского городского поселения.</w:t>
            </w:r>
          </w:p>
        </w:tc>
      </w:tr>
      <w:bookmarkEnd w:id="6"/>
      <w:tr w:rsidR="00A137F0" w:rsidRPr="00F43ACB" w:rsidTr="00845E5F">
        <w:tc>
          <w:tcPr>
            <w:tcW w:w="4395" w:type="dxa"/>
            <w:hideMark/>
          </w:tcPr>
          <w:p w:rsidR="00A137F0" w:rsidRPr="00F43ACB" w:rsidRDefault="00A137F0" w:rsidP="0084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8" w:type="dxa"/>
            <w:hideMark/>
          </w:tcPr>
          <w:p w:rsidR="00C8078D" w:rsidRPr="00F43ACB" w:rsidRDefault="00A26139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поддержки гражданам и их объединениям, участвующим в охране общественного порядка на</w:t>
            </w:r>
            <w:r w:rsidR="00F53B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территории Елизовского городского поселения;</w:t>
            </w:r>
          </w:p>
          <w:p w:rsidR="00C8078D" w:rsidRPr="00F43ACB" w:rsidRDefault="00A26139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Совершенствование 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 за соблюдением законодательства в сфере безопасности и организация безопасного дорожного движения;</w:t>
            </w:r>
          </w:p>
          <w:p w:rsidR="00C8078D" w:rsidRPr="00F43ACB" w:rsidRDefault="00A26139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Профилактика 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правонарушений в общественных местах и на улицах, включая построение комплексной системы «Безопасный город»;</w:t>
            </w:r>
          </w:p>
          <w:p w:rsidR="00A306C3" w:rsidRPr="00F43ACB" w:rsidRDefault="00A26139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="00A306C3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 – пропагандистской работы, направленной на формирование негативного отношения населения Елизовского городского поселения к проявлениям террористической и экстремистской идеологии, оказание поддержки гражданам и их объединениям, участвующим в охране общественного порядка на</w:t>
            </w:r>
            <w:r w:rsidR="003333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306C3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территории Елизовского городского поселения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137F0" w:rsidRPr="00F43ACB" w:rsidTr="00845E5F">
        <w:tc>
          <w:tcPr>
            <w:tcW w:w="4395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8" w:type="dxa"/>
            <w:vAlign w:val="center"/>
            <w:hideMark/>
          </w:tcPr>
          <w:p w:rsidR="00A137F0" w:rsidRPr="00F43ACB" w:rsidRDefault="00060239" w:rsidP="0081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2020-202</w:t>
            </w:r>
            <w:r w:rsidR="00817F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29660B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5C74BF" w:rsidRPr="00F43ACB" w:rsidTr="00845E5F">
        <w:trPr>
          <w:trHeight w:val="3179"/>
        </w:trPr>
        <w:tc>
          <w:tcPr>
            <w:tcW w:w="4395" w:type="dxa"/>
            <w:hideMark/>
          </w:tcPr>
          <w:p w:rsidR="005C74BF" w:rsidRPr="00F43ACB" w:rsidRDefault="005C74BF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088" w:type="dxa"/>
            <w:vAlign w:val="center"/>
            <w:hideMark/>
          </w:tcPr>
          <w:p w:rsidR="005C74BF" w:rsidRPr="00F43ACB" w:rsidRDefault="005C74BF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bookmarkStart w:id="7" w:name="_Hlk103783770"/>
            <w:r w:rsidR="003A6281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народных дружин по охране общественного порядка и стимулирование их деятельности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44F8D" w:rsidRPr="00F43ACB" w:rsidRDefault="005C74BF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3A6281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организации безопасного движения транспортных средств и</w:t>
            </w:r>
            <w:r w:rsidR="00FC6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A6281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пешеходов</w:t>
            </w:r>
            <w:r w:rsidR="00744F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815500" w:rsidRPr="00F43ACB" w:rsidRDefault="00815500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3A6281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</w:t>
            </w:r>
            <w:r w:rsidR="001136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A6281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мероприятий по</w:t>
            </w:r>
            <w:r w:rsidR="001136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A6281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разъяснению сущности терроризма и его общественной опасности,</w:t>
            </w:r>
            <w:r w:rsidR="001136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A6281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формированию стойкого неприятия обществом, прежде всего молодежью, идеологии терроризма в различных его проявления</w:t>
            </w:r>
          </w:p>
          <w:bookmarkEnd w:id="7"/>
          <w:p w:rsidR="00744F8D" w:rsidRPr="00F43ACB" w:rsidRDefault="00744F8D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37F0" w:rsidRPr="00F43ACB" w:rsidTr="00845E5F">
        <w:tc>
          <w:tcPr>
            <w:tcW w:w="4395" w:type="dxa"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8" w:type="dxa"/>
          </w:tcPr>
          <w:p w:rsidR="009D74AD" w:rsidRDefault="009C3FA2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бщий объем финансирования Программы составляет</w:t>
            </w:r>
          </w:p>
          <w:p w:rsidR="006D112E" w:rsidRPr="003124C7" w:rsidRDefault="003124C7" w:rsidP="00333329">
            <w:pPr>
              <w:jc w:val="both"/>
              <w:rPr>
                <w:b/>
                <w:bCs/>
                <w:color w:val="000000"/>
              </w:rPr>
            </w:pPr>
            <w:r w:rsidRPr="003124C7">
              <w:rPr>
                <w:rFonts w:ascii="Times New Roman" w:hAnsi="Times New Roman"/>
                <w:b/>
                <w:sz w:val="28"/>
                <w:szCs w:val="28"/>
              </w:rPr>
              <w:t>41 363,27800</w:t>
            </w:r>
            <w:r>
              <w:rPr>
                <w:b/>
                <w:bCs/>
                <w:color w:val="000000"/>
              </w:rPr>
              <w:t xml:space="preserve">  </w:t>
            </w:r>
            <w:r w:rsidR="006D112E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 в т.ч.:</w:t>
            </w:r>
          </w:p>
          <w:p w:rsidR="006D112E" w:rsidRPr="00817F87" w:rsidRDefault="006D112E" w:rsidP="003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средства краевого бюджета </w:t>
            </w:r>
            <w:r w:rsidR="003124C7" w:rsidRPr="003124C7">
              <w:rPr>
                <w:rFonts w:ascii="Times New Roman" w:hAnsi="Times New Roman"/>
                <w:b/>
                <w:sz w:val="28"/>
                <w:szCs w:val="28"/>
              </w:rPr>
              <w:t xml:space="preserve">1 622,15903 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 из них по годам:</w:t>
            </w:r>
          </w:p>
          <w:p w:rsidR="006D112E" w:rsidRPr="00F43ACB" w:rsidRDefault="006D112E" w:rsidP="006D112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2020 год – 478,30189 тыс. рублей;</w:t>
            </w:r>
          </w:p>
          <w:p w:rsidR="006D112E" w:rsidRPr="00F43ACB" w:rsidRDefault="006D112E" w:rsidP="006D112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2021 год – 242,85714 тыс. рублей;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310,00000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– </w:t>
            </w:r>
            <w:r w:rsidR="00817F87">
              <w:rPr>
                <w:rFonts w:ascii="Times New Roman" w:hAnsi="Times New Roman"/>
                <w:sz w:val="28"/>
                <w:szCs w:val="28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17F87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112E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17F87">
              <w:rPr>
                <w:rFonts w:ascii="Times New Roman" w:hAnsi="Times New Roman"/>
                <w:sz w:val="28"/>
                <w:szCs w:val="28"/>
              </w:rPr>
              <w:t xml:space="preserve">197,00000 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607C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7F87" w:rsidRPr="00F43ACB" w:rsidRDefault="00817F87" w:rsidP="0081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197,00000 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607C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112E" w:rsidRPr="00F43ACB" w:rsidRDefault="006D112E" w:rsidP="003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средства местного бюджета</w:t>
            </w:r>
            <w:r w:rsidR="00817F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124C7" w:rsidRPr="003124C7">
              <w:rPr>
                <w:rFonts w:ascii="Times New Roman" w:hAnsi="Times New Roman"/>
                <w:b/>
                <w:sz w:val="28"/>
                <w:szCs w:val="28"/>
              </w:rPr>
              <w:t>39 741,11897</w:t>
            </w:r>
            <w:r w:rsidR="003124C7">
              <w:rPr>
                <w:color w:val="000000"/>
              </w:rPr>
              <w:t xml:space="preserve">  </w:t>
            </w:r>
            <w:r w:rsidR="00F53BCF" w:rsidRPr="00F53B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3329" w:rsidRPr="00F53B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="004D5048" w:rsidRPr="00F53B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</w:t>
            </w:r>
            <w:r w:rsidR="004D5048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рублей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из них по годам:</w:t>
            </w:r>
          </w:p>
          <w:p w:rsidR="006D112E" w:rsidRPr="00F43ACB" w:rsidRDefault="006D112E" w:rsidP="006D112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53BCF" w:rsidRPr="00F53BCF">
              <w:rPr>
                <w:rFonts w:ascii="Times New Roman" w:hAnsi="Times New Roman"/>
                <w:color w:val="000000"/>
                <w:sz w:val="28"/>
                <w:szCs w:val="28"/>
              </w:rPr>
              <w:t>4 604,32939</w:t>
            </w:r>
            <w:r w:rsidR="00F53BCF">
              <w:rPr>
                <w:color w:val="000000"/>
              </w:rPr>
              <w:t xml:space="preserve"> 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D112E" w:rsidRPr="00F43ACB" w:rsidRDefault="006D112E" w:rsidP="006D112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F53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BCF" w:rsidRPr="00F53BCF">
              <w:rPr>
                <w:rFonts w:ascii="Times New Roman" w:hAnsi="Times New Roman"/>
                <w:color w:val="000000"/>
                <w:sz w:val="28"/>
                <w:szCs w:val="28"/>
              </w:rPr>
              <w:t>6 664,32244</w:t>
            </w:r>
            <w:r w:rsidR="00F53BCF">
              <w:rPr>
                <w:color w:val="000000"/>
              </w:rPr>
              <w:t xml:space="preserve"> 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D112E" w:rsidRPr="00F43ACB" w:rsidRDefault="006D112E" w:rsidP="0081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17F87"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5 725,81114 </w:t>
            </w:r>
            <w:r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6D112E" w:rsidRPr="00817F87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17F87"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11 745,55200 </w:t>
            </w:r>
            <w:r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B27C92" w:rsidRPr="00817F87" w:rsidRDefault="006D112E" w:rsidP="00F5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17F87"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5 800,55200 </w:t>
            </w:r>
            <w:r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  <w:r w:rsidR="00817F87"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7F87" w:rsidRPr="00F43ACB" w:rsidRDefault="00817F87" w:rsidP="0081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>2025 год – 5 200,55200 тыс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7F0" w:rsidRPr="00F43ACB" w:rsidTr="00845E5F">
        <w:tc>
          <w:tcPr>
            <w:tcW w:w="4395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7088" w:type="dxa"/>
          </w:tcPr>
          <w:p w:rsidR="009462F4" w:rsidRPr="00F43ACB" w:rsidRDefault="00A137F0" w:rsidP="000C021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A2613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Укрепление </w:t>
            </w:r>
            <w:r w:rsidR="00CF227C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материально-технической базы инфраструктуры улично-дорожной сети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7C" w:rsidRPr="00F43ACB" w:rsidRDefault="00A137F0" w:rsidP="000C021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A2613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мероприятий, создание условий для формирования у населения нетерпимости</w:t>
            </w:r>
            <w:r w:rsidR="00333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прояв</w:t>
            </w:r>
            <w:r w:rsidR="00AC2CF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лениям терроризма и экстремизма</w:t>
            </w:r>
            <w:r w:rsidR="00744F8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500C9" w:rsidRPr="00F43ACB" w:rsidRDefault="005500C9" w:rsidP="000C021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A2613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технической защиты объектов социальной сферы, жизнеобеспечения, объектов с массовым пребыванием людей</w:t>
            </w:r>
          </w:p>
          <w:p w:rsidR="00744F8D" w:rsidRPr="00F43ACB" w:rsidRDefault="00744F8D" w:rsidP="00A2613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A2613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Поддержка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народных дружинников, участвующих в охране общественного порядка на территории Елизовского городского поселения.</w:t>
            </w:r>
          </w:p>
        </w:tc>
      </w:tr>
      <w:tr w:rsidR="00A137F0" w:rsidRPr="00F43ACB" w:rsidTr="00845E5F">
        <w:tc>
          <w:tcPr>
            <w:tcW w:w="4395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088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 руководство и контроль осуществля</w:t>
            </w:r>
            <w:r w:rsidR="009462F4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 </w:t>
            </w:r>
            <w:r w:rsidR="00CF227C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поселения, Управление делами администрации Елизовского городского поселения</w:t>
            </w:r>
          </w:p>
        </w:tc>
      </w:tr>
    </w:tbl>
    <w:p w:rsidR="000C021A" w:rsidRPr="00F43ACB" w:rsidRDefault="000C021A" w:rsidP="000C021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  <w:lang w:eastAsia="en-US"/>
        </w:rPr>
        <w:br w:type="page"/>
      </w:r>
    </w:p>
    <w:p w:rsidR="005F41FC" w:rsidRPr="00F43ACB" w:rsidRDefault="004D551C" w:rsidP="004D551C">
      <w:pPr>
        <w:pStyle w:val="PEStylePara1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8" w:name="Par237"/>
      <w:bookmarkEnd w:id="8"/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2. </w:t>
      </w:r>
      <w:r w:rsidR="005F41FC" w:rsidRPr="00F43ACB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сферы реализации Программы</w:t>
      </w:r>
    </w:p>
    <w:p w:rsidR="005F41FC" w:rsidRPr="00F43ACB" w:rsidRDefault="00513AA1" w:rsidP="000C021A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4D551C" w:rsidRPr="00F43ACB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5F41FC" w:rsidRPr="00F43ACB">
        <w:rPr>
          <w:rFonts w:ascii="Times New Roman" w:hAnsi="Times New Roman"/>
          <w:b/>
          <w:color w:val="000000" w:themeColor="text1"/>
          <w:sz w:val="28"/>
          <w:szCs w:val="28"/>
        </w:rPr>
        <w:t>Технико-экономическое обоснование Программы</w:t>
      </w:r>
    </w:p>
    <w:p w:rsidR="00101E92" w:rsidRPr="00F43ACB" w:rsidRDefault="00A137F0" w:rsidP="00041340">
      <w:pPr>
        <w:widowControl w:val="0"/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разработана как один из механизмов реализации на территории Камчатского края Федеральных законов от 24.06.1999 </w:t>
      </w:r>
      <w:hyperlink r:id="rId11" w:history="1">
        <w:r w:rsidR="00520F7A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№</w:t>
        </w:r>
        <w:r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120-ФЗ</w:t>
        </w:r>
      </w:hyperlink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, от 25.07.2002 </w:t>
      </w:r>
      <w:hyperlink r:id="rId12" w:history="1">
        <w:r w:rsidR="00520F7A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№</w:t>
        </w:r>
        <w:r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114-ФЗ</w:t>
        </w:r>
      </w:hyperlink>
      <w:r w:rsidR="00113602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, от 06.03.2006 </w:t>
      </w:r>
      <w:hyperlink r:id="rId13" w:history="1">
        <w:r w:rsidR="00520F7A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№</w:t>
        </w:r>
        <w:r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35-ФЗ</w:t>
        </w:r>
      </w:hyperlink>
      <w:r w:rsidR="00113602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О противодействии терроризму</w:t>
      </w:r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, Перечня поручений Президента Российской Федерации от 13.07.2007 </w:t>
      </w:r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Пр-1293ГС, </w:t>
      </w:r>
      <w:hyperlink r:id="rId14" w:history="1">
        <w:r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Концепции</w:t>
        </w:r>
      </w:hyperlink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противодействия терроризму, утвержденной Президентом Российской Федерации 5 октября 2009 года, Постановления Правительства Камчатского края</w:t>
      </w:r>
      <w:r w:rsidR="001C27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от 14.11.2016 № 448-П «О Государственной программе Камчатского края «Безопасная Камчатка»</w:t>
      </w:r>
      <w:bookmarkStart w:id="9" w:name="Par241"/>
      <w:bookmarkEnd w:id="9"/>
    </w:p>
    <w:p w:rsidR="00A137F0" w:rsidRPr="00F43ACB" w:rsidRDefault="00A137F0" w:rsidP="007415D4">
      <w:pPr>
        <w:widowControl w:val="0"/>
        <w:autoSpaceDE w:val="0"/>
        <w:autoSpaceDN w:val="0"/>
        <w:adjustRightInd w:val="0"/>
        <w:spacing w:before="240" w:after="120" w:line="240" w:lineRule="auto"/>
        <w:ind w:firstLine="851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513AA1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Цели</w:t>
      </w:r>
      <w:r w:rsidR="00654B3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</w:t>
      </w: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 Программы</w:t>
      </w:r>
      <w:r w:rsidR="00654B39" w:rsidRPr="00F43AC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сроки и </w:t>
      </w:r>
      <w:r w:rsidR="00654B39" w:rsidRPr="00F43ACB">
        <w:rPr>
          <w:rFonts w:ascii="Times New Roman" w:hAnsi="Times New Roman"/>
          <w:b/>
          <w:color w:val="000000" w:themeColor="text1"/>
          <w:sz w:val="28"/>
          <w:szCs w:val="28"/>
        </w:rPr>
        <w:t>этапы</w:t>
      </w:r>
      <w:r w:rsidR="001C27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>ее реализации</w:t>
      </w:r>
    </w:p>
    <w:p w:rsidR="00A137F0" w:rsidRPr="00F43ACB" w:rsidRDefault="00513AA1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2.2.1.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Для решения комплекса проблем необходимо достижение следующих целей:</w:t>
      </w:r>
    </w:p>
    <w:p w:rsidR="0027067D" w:rsidRPr="0027067D" w:rsidRDefault="00513AA1" w:rsidP="0027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2706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067D" w:rsidRPr="0027067D">
        <w:rPr>
          <w:rFonts w:ascii="Times New Roman" w:hAnsi="Times New Roman"/>
          <w:color w:val="000000" w:themeColor="text1"/>
          <w:sz w:val="28"/>
          <w:szCs w:val="28"/>
        </w:rPr>
        <w:t>Обеспечение безопасности граждан путем снижения уровня преступлений, правонарушений и повышения безопасности дорожного движения в Елизовском городском поселении;</w:t>
      </w:r>
    </w:p>
    <w:p w:rsidR="0027067D" w:rsidRPr="0027067D" w:rsidRDefault="0027067D" w:rsidP="0027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2.2.1.2. </w:t>
      </w:r>
      <w:r w:rsidRPr="0027067D">
        <w:rPr>
          <w:rFonts w:ascii="Times New Roman" w:hAnsi="Times New Roman"/>
          <w:color w:val="000000" w:themeColor="text1"/>
          <w:sz w:val="28"/>
          <w:szCs w:val="28"/>
        </w:rPr>
        <w:t>Повышение уровня защищенности жизни и спокойствия граждан, проживающих на территории Елизовского городского поселения.</w:t>
      </w:r>
    </w:p>
    <w:p w:rsidR="0027067D" w:rsidRDefault="0027067D" w:rsidP="0027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2.2.1.3. </w:t>
      </w:r>
      <w:r w:rsidRPr="0027067D">
        <w:rPr>
          <w:rFonts w:ascii="Times New Roman" w:hAnsi="Times New Roman"/>
          <w:color w:val="000000" w:themeColor="text1"/>
          <w:sz w:val="28"/>
          <w:szCs w:val="28"/>
        </w:rPr>
        <w:t>Охрана общественного порядка на территории Елизовского городского поселения.</w:t>
      </w:r>
    </w:p>
    <w:p w:rsidR="00A137F0" w:rsidRPr="00F43ACB" w:rsidRDefault="00513AA1" w:rsidP="0027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2.2.2.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Для достижения целей Программы необходимо решение следующих основных задач:</w:t>
      </w:r>
    </w:p>
    <w:p w:rsidR="00C8078D" w:rsidRPr="00F43ACB" w:rsidRDefault="00513AA1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2.2.2.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оказание поддержки гражданам и их объединениям, участвующим в охране общественного порядка на</w:t>
      </w:r>
      <w:r w:rsidR="00333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территории Елизовского городского поселения;</w:t>
      </w:r>
    </w:p>
    <w:p w:rsidR="00C8078D" w:rsidRPr="00F43ACB" w:rsidRDefault="00513AA1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2.2.2.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совершенствование контроля за соблюдением законодательства в сфере безопасности и организация безопасного дорожного движения;</w:t>
      </w:r>
    </w:p>
    <w:p w:rsidR="00C8078D" w:rsidRPr="00F43ACB" w:rsidRDefault="00513AA1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2.2.2.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профилактика правонарушений в общественных местах и на улицах, включая построение комплексной системы «Безопасный город»;</w:t>
      </w:r>
    </w:p>
    <w:p w:rsidR="00F43ACB" w:rsidRDefault="00513AA1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2.2.2.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проведение информационно – пропагандистской работы, направленной на формирование негативного отношения населения Елизовского городского поселения к проявлениям террористической и экстремистской идеологии, оказание поддержки гражданам и их объединениям, участвующим в о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 xml:space="preserve">хране общественного порядка на 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территории Елизовского городского поселения.</w:t>
      </w:r>
    </w:p>
    <w:p w:rsidR="00C94993" w:rsidRPr="00F43ACB" w:rsidRDefault="004C41E7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2.2.3. 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реализуется в </w:t>
      </w:r>
      <w:r w:rsidR="00060239" w:rsidRPr="00F43ACB">
        <w:rPr>
          <w:rFonts w:ascii="Times New Roman" w:hAnsi="Times New Roman"/>
          <w:color w:val="000000" w:themeColor="text1"/>
          <w:sz w:val="28"/>
          <w:szCs w:val="28"/>
        </w:rPr>
        <w:t>2020-202</w:t>
      </w:r>
      <w:r w:rsidR="00817F8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136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831C18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. Этапы реализации Программы не выделяются.</w:t>
      </w:r>
      <w:bookmarkStart w:id="10" w:name="Par262"/>
      <w:bookmarkEnd w:id="10"/>
    </w:p>
    <w:p w:rsidR="00286CD1" w:rsidRDefault="00286CD1" w:rsidP="00327EA4">
      <w:pPr>
        <w:widowControl w:val="0"/>
        <w:autoSpaceDE w:val="0"/>
        <w:autoSpaceDN w:val="0"/>
        <w:adjustRightInd w:val="0"/>
        <w:spacing w:before="240" w:after="120" w:line="240" w:lineRule="auto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4993" w:rsidRPr="00F43ACB" w:rsidRDefault="004C41E7" w:rsidP="00327EA4">
      <w:pPr>
        <w:widowControl w:val="0"/>
        <w:autoSpaceDE w:val="0"/>
        <w:autoSpaceDN w:val="0"/>
        <w:adjustRightInd w:val="0"/>
        <w:spacing w:before="240" w:after="12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2.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="00ED4D43" w:rsidRPr="00F43ACB">
        <w:rPr>
          <w:rFonts w:ascii="Times New Roman" w:hAnsi="Times New Roman"/>
          <w:b/>
          <w:color w:val="000000" w:themeColor="text1"/>
          <w:sz w:val="28"/>
          <w:szCs w:val="28"/>
        </w:rPr>
        <w:t>Ме</w:t>
      </w:r>
      <w:r w:rsidR="005F41FC" w:rsidRPr="00F43ACB">
        <w:rPr>
          <w:rFonts w:ascii="Times New Roman" w:hAnsi="Times New Roman"/>
          <w:b/>
          <w:color w:val="000000" w:themeColor="text1"/>
          <w:sz w:val="28"/>
          <w:szCs w:val="28"/>
        </w:rPr>
        <w:t>роприяти</w:t>
      </w:r>
      <w:r w:rsidR="00ED4D43" w:rsidRPr="00F43ACB">
        <w:rPr>
          <w:rFonts w:ascii="Times New Roman" w:hAnsi="Times New Roman"/>
          <w:b/>
          <w:color w:val="000000" w:themeColor="text1"/>
          <w:sz w:val="28"/>
          <w:szCs w:val="28"/>
        </w:rPr>
        <w:t>я по реализации</w:t>
      </w:r>
      <w:r w:rsidR="005F41FC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Программы</w:t>
      </w:r>
      <w:r w:rsidR="00ED4D43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ее ресурсное обеспечение</w:t>
      </w:r>
    </w:p>
    <w:p w:rsidR="00A137F0" w:rsidRPr="00F43ACB" w:rsidRDefault="004C41E7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2.3.1.</w:t>
      </w:r>
      <w:r w:rsidR="0004134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предусматривает участие Елизовского городского поселения в реализации 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основных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мероприятий:</w:t>
      </w:r>
    </w:p>
    <w:p w:rsidR="00CC1C70" w:rsidRPr="00F43ACB" w:rsidRDefault="004C41E7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2.3.1.1.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>создание народных дружин по охране общественного порядка и стимулирование их деятельности;</w:t>
      </w:r>
    </w:p>
    <w:p w:rsidR="00CC1C70" w:rsidRPr="00F43ACB" w:rsidRDefault="004C41E7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2.3.1.2.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>совершенствование организации безопасного движения транспортных средств и пешеходов;</w:t>
      </w:r>
    </w:p>
    <w:p w:rsidR="00CC1C70" w:rsidRPr="00F43ACB" w:rsidRDefault="004C41E7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2.3.1.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>мероприятий по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>разъяснению сущности терроризма и его общественной опасности,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>формированию стойкого неприятия обществом, прежде всего молодежью, идеологии терроризма в различных его проявления.</w:t>
      </w:r>
    </w:p>
    <w:p w:rsidR="00F43ACB" w:rsidRDefault="004C41E7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2.3.2.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3ACB" w:rsidRPr="00F43ACB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 реализации программных мероприятий представлено в Приложении 1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D4D43" w:rsidRPr="00F43ACB" w:rsidRDefault="004C41E7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2.3.3.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4D43" w:rsidRPr="00F43ACB">
        <w:rPr>
          <w:rFonts w:ascii="Times New Roman" w:hAnsi="Times New Roman"/>
          <w:color w:val="000000" w:themeColor="text1"/>
          <w:sz w:val="28"/>
          <w:szCs w:val="28"/>
        </w:rPr>
        <w:t>Механизмом реализации Программы является реализация мероприятий Подпрограмм (Приложение 2).</w:t>
      </w:r>
    </w:p>
    <w:p w:rsidR="00A137F0" w:rsidRPr="00F43ACB" w:rsidRDefault="00AB56DD" w:rsidP="00F43ACB">
      <w:pPr>
        <w:widowControl w:val="0"/>
        <w:autoSpaceDE w:val="0"/>
        <w:autoSpaceDN w:val="0"/>
        <w:adjustRightInd w:val="0"/>
        <w:spacing w:before="240" w:after="120" w:line="240" w:lineRule="auto"/>
        <w:ind w:firstLine="851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>4. Анализ рисков реализации Программы</w:t>
      </w:r>
    </w:p>
    <w:p w:rsidR="00A137F0" w:rsidRPr="00F43ACB" w:rsidRDefault="00AB56DD" w:rsidP="00D55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2.4.1.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137F0" w:rsidRPr="00F43ACB" w:rsidRDefault="00AB56DD" w:rsidP="00D55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2.4.2.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A137F0" w:rsidRPr="00F43ACB" w:rsidRDefault="00041340" w:rsidP="00D558BC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</w:t>
      </w:r>
      <w:r w:rsidR="004D5048">
        <w:rPr>
          <w:color w:val="000000" w:themeColor="text1"/>
          <w:sz w:val="28"/>
          <w:szCs w:val="28"/>
        </w:rPr>
        <w:t>3.</w:t>
      </w:r>
      <w:r w:rsidR="004D5048" w:rsidRPr="00F43ACB">
        <w:rPr>
          <w:color w:val="000000" w:themeColor="text1"/>
          <w:sz w:val="28"/>
          <w:szCs w:val="28"/>
        </w:rPr>
        <w:t xml:space="preserve"> Основные</w:t>
      </w:r>
      <w:r w:rsidR="00A137F0" w:rsidRPr="00F43ACB">
        <w:rPr>
          <w:color w:val="000000" w:themeColor="text1"/>
          <w:sz w:val="28"/>
          <w:szCs w:val="28"/>
        </w:rPr>
        <w:t xml:space="preserve"> риски реализации Программы можно подразделить на внутренние и внешние:</w:t>
      </w:r>
    </w:p>
    <w:p w:rsidR="00A137F0" w:rsidRPr="00F43ACB" w:rsidRDefault="00041340" w:rsidP="00327EA4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2.4.3</w:t>
      </w:r>
      <w:r w:rsidR="00AB56DD">
        <w:rPr>
          <w:color w:val="000000" w:themeColor="text1"/>
          <w:sz w:val="28"/>
          <w:szCs w:val="28"/>
        </w:rPr>
        <w:t xml:space="preserve">.1. </w:t>
      </w:r>
      <w:r>
        <w:rPr>
          <w:color w:val="000000" w:themeColor="text1"/>
          <w:sz w:val="28"/>
          <w:szCs w:val="28"/>
        </w:rPr>
        <w:t>К</w:t>
      </w:r>
      <w:r w:rsidR="00A137F0" w:rsidRPr="00F43ACB">
        <w:rPr>
          <w:color w:val="000000" w:themeColor="text1"/>
          <w:sz w:val="28"/>
          <w:szCs w:val="28"/>
        </w:rPr>
        <w:t xml:space="preserve"> внутренним рискам относятся:</w:t>
      </w:r>
    </w:p>
    <w:p w:rsidR="00A137F0" w:rsidRPr="00F43ACB" w:rsidRDefault="00041340" w:rsidP="00327EA4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A137F0" w:rsidRPr="00F43ACB">
        <w:rPr>
          <w:color w:val="000000" w:themeColor="text1"/>
          <w:sz w:val="28"/>
          <w:szCs w:val="28"/>
        </w:rPr>
        <w:t>неэффективность организации и управления процессом реализации программных мероприятий;</w:t>
      </w:r>
    </w:p>
    <w:p w:rsidR="00A137F0" w:rsidRPr="00F43ACB" w:rsidRDefault="00041340" w:rsidP="00327EA4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137F0" w:rsidRPr="00F43ACB">
        <w:rPr>
          <w:color w:val="000000" w:themeColor="text1"/>
          <w:sz w:val="28"/>
          <w:szCs w:val="28"/>
        </w:rPr>
        <w:t xml:space="preserve"> недостаточный уровень бюджетного финансирования;</w:t>
      </w:r>
    </w:p>
    <w:p w:rsidR="00A137F0" w:rsidRPr="00F43ACB" w:rsidRDefault="00041340" w:rsidP="00327EA4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137F0" w:rsidRPr="00F43ACB">
        <w:rPr>
          <w:color w:val="000000" w:themeColor="text1"/>
          <w:sz w:val="28"/>
          <w:szCs w:val="28"/>
        </w:rPr>
        <w:t xml:space="preserve"> неэффективное расходование бюджетных средств;</w:t>
      </w:r>
    </w:p>
    <w:p w:rsidR="00A137F0" w:rsidRPr="00F43ACB" w:rsidRDefault="00041340" w:rsidP="00327EA4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137F0" w:rsidRPr="00F43ACB">
        <w:rPr>
          <w:color w:val="000000" w:themeColor="text1"/>
          <w:sz w:val="28"/>
          <w:szCs w:val="28"/>
        </w:rPr>
        <w:t xml:space="preserve"> </w:t>
      </w:r>
      <w:proofErr w:type="spellStart"/>
      <w:r w:rsidR="00A137F0" w:rsidRPr="00F43ACB">
        <w:rPr>
          <w:color w:val="000000" w:themeColor="text1"/>
          <w:sz w:val="28"/>
          <w:szCs w:val="28"/>
        </w:rPr>
        <w:t>неосвоение</w:t>
      </w:r>
      <w:proofErr w:type="spellEnd"/>
      <w:r w:rsidR="00A137F0" w:rsidRPr="00F43ACB">
        <w:rPr>
          <w:color w:val="000000" w:themeColor="text1"/>
          <w:sz w:val="28"/>
          <w:szCs w:val="28"/>
        </w:rPr>
        <w:t xml:space="preserve"> предусмотренных бюджетных средств;</w:t>
      </w:r>
    </w:p>
    <w:p w:rsidR="00A137F0" w:rsidRPr="00F43ACB" w:rsidRDefault="00041340" w:rsidP="00327EA4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137F0" w:rsidRPr="00F43ACB">
        <w:rPr>
          <w:color w:val="000000" w:themeColor="text1"/>
          <w:sz w:val="28"/>
          <w:szCs w:val="28"/>
        </w:rPr>
        <w:t xml:space="preserve"> необоснованное перераспределение средств, определенных настоящей</w:t>
      </w:r>
      <w:r w:rsidR="00327EA4">
        <w:rPr>
          <w:color w:val="000000" w:themeColor="text1"/>
          <w:sz w:val="28"/>
          <w:szCs w:val="28"/>
        </w:rPr>
        <w:t xml:space="preserve"> </w:t>
      </w:r>
      <w:r w:rsidR="00A137F0" w:rsidRPr="00F43ACB">
        <w:rPr>
          <w:color w:val="000000" w:themeColor="text1"/>
          <w:sz w:val="28"/>
          <w:szCs w:val="28"/>
        </w:rPr>
        <w:t>Программой в ходе ее исполнения.</w:t>
      </w:r>
    </w:p>
    <w:p w:rsidR="00A137F0" w:rsidRPr="00F43ACB" w:rsidRDefault="00AB56DD" w:rsidP="00327EA4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</w:t>
      </w:r>
      <w:r w:rsidR="007A072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7A072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="00041340">
        <w:rPr>
          <w:color w:val="000000" w:themeColor="text1"/>
          <w:sz w:val="28"/>
          <w:szCs w:val="28"/>
        </w:rPr>
        <w:t>К</w:t>
      </w:r>
      <w:r w:rsidR="00A137F0" w:rsidRPr="00F43ACB">
        <w:rPr>
          <w:color w:val="000000" w:themeColor="text1"/>
          <w:sz w:val="28"/>
          <w:szCs w:val="28"/>
        </w:rPr>
        <w:t xml:space="preserve"> внешним рискам можно отнести:</w:t>
      </w:r>
    </w:p>
    <w:p w:rsidR="00A137F0" w:rsidRPr="00F43ACB" w:rsidRDefault="00A137F0" w:rsidP="0032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AB56D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нормативные правовые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A137F0" w:rsidRPr="00F43ACB" w:rsidRDefault="00A137F0" w:rsidP="0032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lastRenderedPageBreak/>
        <w:t>б)</w:t>
      </w:r>
      <w:r w:rsidR="00AB56D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социально-экономические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54D12" w:rsidRPr="00F43ACB" w:rsidRDefault="00A137F0" w:rsidP="0032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в)</w:t>
      </w:r>
      <w:r w:rsidR="00AB56D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A137F0" w:rsidRPr="00F43ACB" w:rsidRDefault="00AB56DD" w:rsidP="00D55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</w:t>
      </w:r>
      <w:r w:rsidR="007A072A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558B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Минимизировать возможные отклонения в реализации Программы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позволит осуществление рационального, оперативного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управления, совершенствование механизма ее 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реализации.</w:t>
      </w:r>
    </w:p>
    <w:p w:rsidR="00A137F0" w:rsidRPr="00F43ACB" w:rsidRDefault="00AB56DD" w:rsidP="00D558BC">
      <w:pPr>
        <w:pStyle w:val="BodyTextKeep"/>
        <w:spacing w:before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</w:t>
      </w:r>
      <w:r w:rsidR="007A072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 w:rsidR="00D558BC">
        <w:rPr>
          <w:color w:val="000000" w:themeColor="text1"/>
          <w:sz w:val="28"/>
          <w:szCs w:val="28"/>
        </w:rPr>
        <w:t> </w:t>
      </w:r>
      <w:r w:rsidR="00A137F0" w:rsidRPr="00F43ACB">
        <w:rPr>
          <w:color w:val="000000" w:themeColor="text1"/>
          <w:sz w:val="28"/>
          <w:szCs w:val="28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A137F0" w:rsidRPr="00F43ACB" w:rsidRDefault="00AB56DD" w:rsidP="000C021A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Par308"/>
      <w:bookmarkEnd w:id="11"/>
      <w:r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</w:t>
      </w:r>
      <w:r w:rsidR="00ED4D43" w:rsidRPr="00F43ACB">
        <w:rPr>
          <w:rFonts w:ascii="Times New Roman" w:hAnsi="Times New Roman"/>
          <w:b/>
          <w:color w:val="000000" w:themeColor="text1"/>
          <w:sz w:val="28"/>
          <w:szCs w:val="28"/>
        </w:rPr>
        <w:t>Прогноз ожидаемых социально-экономических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результатов </w:t>
      </w:r>
      <w:r w:rsidR="00ED4D43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реализации 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3F6F42" w:rsidRPr="00F43ACB">
        <w:rPr>
          <w:rFonts w:ascii="Times New Roman" w:hAnsi="Times New Roman"/>
          <w:b/>
          <w:color w:val="000000" w:themeColor="text1"/>
          <w:sz w:val="28"/>
          <w:szCs w:val="28"/>
        </w:rPr>
        <w:t>. Целевые показатели (индикаторы) Программы</w:t>
      </w:r>
    </w:p>
    <w:p w:rsidR="00A137F0" w:rsidRPr="00F43ACB" w:rsidRDefault="00AB56DD" w:rsidP="00551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2.5.1.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Результатом выполнения мероприятий Программы, будет являться:</w:t>
      </w:r>
    </w:p>
    <w:p w:rsidR="00A137F0" w:rsidRPr="00F43ACB" w:rsidRDefault="00A137F0" w:rsidP="005514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D3376" w:rsidRPr="00F43ACB">
        <w:rPr>
          <w:rFonts w:ascii="Times New Roman" w:hAnsi="Times New Roman"/>
          <w:color w:val="000000" w:themeColor="text1"/>
          <w:sz w:val="28"/>
          <w:szCs w:val="28"/>
        </w:rPr>
        <w:t>укрепление материально-технической базы инфраструктуры улично-дорожной сети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137F0" w:rsidRPr="00F43ACB" w:rsidRDefault="00A137F0" w:rsidP="005514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снижение возможности совершения на территории Елизовского городского поселения террористических актов;</w:t>
      </w:r>
    </w:p>
    <w:p w:rsidR="00A137F0" w:rsidRPr="00F43ACB" w:rsidRDefault="00A137F0" w:rsidP="005514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создание системы технической защиты объектов социальной сферы, жизнеобеспечения, объект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ов с массовым пребыванием людей;</w:t>
      </w:r>
    </w:p>
    <w:p w:rsidR="00744F8D" w:rsidRPr="00F43ACB" w:rsidRDefault="00744F8D" w:rsidP="005514DB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народных дружинников, участвующих в охране общественного порядка на территории Елизовского городского поселения.</w:t>
      </w:r>
    </w:p>
    <w:p w:rsidR="001D0D8A" w:rsidRPr="00F43ACB" w:rsidRDefault="00AB56DD" w:rsidP="005514DB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2.5.2.</w:t>
      </w:r>
      <w:r w:rsidR="000413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1D0D8A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Степень достижения запланированных результатов определяется целевыми показателями</w:t>
      </w:r>
      <w:r w:rsidR="003F6F42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(индикаторами)</w:t>
      </w:r>
      <w:r w:rsidR="007528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(Приложение </w:t>
      </w:r>
      <w:r w:rsidR="007B6E97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4).</w:t>
      </w:r>
    </w:p>
    <w:p w:rsidR="001D0D8A" w:rsidRPr="00F43ACB" w:rsidRDefault="001D0D8A" w:rsidP="000C021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2AFC" w:rsidRPr="00F43ACB" w:rsidRDefault="00AB56DD" w:rsidP="000C021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F20919" w:rsidRPr="00F43ACB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B62AFC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Контроль за исполнением </w:t>
      </w:r>
      <w:r w:rsidR="00AF0764" w:rsidRPr="00F43ACB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</w:p>
    <w:p w:rsidR="00B62AFC" w:rsidRPr="00F43ACB" w:rsidRDefault="00B62AFC" w:rsidP="000C021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37F0" w:rsidRDefault="00AB56DD" w:rsidP="005514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2.6.1.</w:t>
      </w:r>
      <w:r w:rsidR="005514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B62AFC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Управление и контроль за ходом реализации Программы осуществля</w:t>
      </w:r>
      <w:r w:rsidR="00F20919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B62AFC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 Управление </w:t>
      </w:r>
      <w:r w:rsidR="001544AA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жилищно-коммунального хозяйства администрации</w:t>
      </w:r>
      <w:r w:rsidR="00B62AFC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Елизовского городского поселения</w:t>
      </w:r>
      <w:r w:rsidR="00CF227C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Управление делами администрации Елизовского</w:t>
      </w:r>
      <w:r w:rsidR="00FC68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F227C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 поселения.</w:t>
      </w:r>
    </w:p>
    <w:p w:rsidR="00752847" w:rsidRDefault="00752847" w:rsidP="000C021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52847" w:rsidRPr="00F43ACB" w:rsidRDefault="00752847" w:rsidP="000C021A">
      <w:pPr>
        <w:pStyle w:val="ConsPlusTitle"/>
        <w:widowControl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ectPr w:rsidR="00752847" w:rsidRPr="00F43ACB" w:rsidSect="00845E5F">
          <w:footerReference w:type="default" r:id="rId15"/>
          <w:footerReference w:type="first" r:id="rId16"/>
          <w:pgSz w:w="11906" w:h="16838"/>
          <w:pgMar w:top="1134" w:right="850" w:bottom="1134" w:left="1701" w:header="709" w:footer="709" w:gutter="0"/>
          <w:pgNumType w:start="3"/>
          <w:cols w:space="720"/>
          <w:docGrid w:linePitch="299"/>
        </w:sectPr>
      </w:pPr>
    </w:p>
    <w:p w:rsidR="00A137F0" w:rsidRPr="00F43ACB" w:rsidRDefault="00010909" w:rsidP="000C021A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</w:pPr>
      <w:r w:rsidRPr="00F43ACB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lastRenderedPageBreak/>
        <w:t xml:space="preserve">Подпрограмма </w:t>
      </w:r>
      <w:r w:rsidR="00301478" w:rsidRPr="00F43ACB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>1</w:t>
      </w:r>
    </w:p>
    <w:p w:rsidR="00BE008B" w:rsidRPr="00AB56DD" w:rsidRDefault="00A137F0" w:rsidP="000C021A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</w:pPr>
      <w:r w:rsidRPr="00AB56DD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 xml:space="preserve">«Профилактика правонарушений, преступлений и повышение безопасности дорожного движения в Елизовском городском поселении» </w:t>
      </w:r>
    </w:p>
    <w:p w:rsidR="00A137F0" w:rsidRPr="00F43ACB" w:rsidRDefault="00A137F0" w:rsidP="000C021A">
      <w:pPr>
        <w:spacing w:after="240" w:line="240" w:lineRule="auto"/>
        <w:jc w:val="center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AB56DD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 xml:space="preserve">(далее – </w:t>
      </w:r>
      <w:r w:rsidR="00010909" w:rsidRPr="00AB56DD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 xml:space="preserve">Подпрограмма </w:t>
      </w:r>
      <w:r w:rsidR="00301478" w:rsidRPr="00AB56DD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>1</w:t>
      </w:r>
      <w:r w:rsidRPr="00AB56DD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>)</w:t>
      </w:r>
    </w:p>
    <w:p w:rsidR="00A137F0" w:rsidRPr="00F43ACB" w:rsidRDefault="00A137F0" w:rsidP="00D35CDB">
      <w:pPr>
        <w:spacing w:line="240" w:lineRule="auto"/>
        <w:jc w:val="center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Паспорт </w:t>
      </w:r>
      <w:r w:rsidR="00010909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</w:p>
    <w:tbl>
      <w:tblPr>
        <w:tblW w:w="946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5692"/>
      </w:tblGrid>
      <w:tr w:rsidR="00A137F0" w:rsidRPr="00F43ACB" w:rsidTr="00447DB0">
        <w:trPr>
          <w:tblCellSpacing w:w="0" w:type="dxa"/>
          <w:jc w:val="center"/>
        </w:trPr>
        <w:tc>
          <w:tcPr>
            <w:tcW w:w="3769" w:type="dxa"/>
            <w:hideMark/>
          </w:tcPr>
          <w:p w:rsidR="00A137F0" w:rsidRPr="00F43ACB" w:rsidRDefault="00A137F0" w:rsidP="00301478">
            <w:pPr>
              <w:pStyle w:val="a6"/>
              <w:spacing w:before="0" w:beforeAutospacing="0" w:after="0" w:afterAutospacing="0"/>
              <w:ind w:left="74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Муниципальный заказчик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2" w:type="dxa"/>
          </w:tcPr>
          <w:p w:rsidR="00BE008B" w:rsidRPr="00F43ACB" w:rsidRDefault="00A137F0" w:rsidP="00447DB0">
            <w:pPr>
              <w:pStyle w:val="a6"/>
              <w:spacing w:before="0" w:beforeAutospacing="0" w:after="120" w:afterAutospacing="0"/>
              <w:ind w:left="120" w:right="184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A137F0" w:rsidRPr="00F43ACB" w:rsidTr="00447DB0">
        <w:trPr>
          <w:tblCellSpacing w:w="0" w:type="dxa"/>
          <w:jc w:val="center"/>
        </w:trPr>
        <w:tc>
          <w:tcPr>
            <w:tcW w:w="3769" w:type="dxa"/>
            <w:hideMark/>
          </w:tcPr>
          <w:p w:rsidR="00A137F0" w:rsidRPr="00F43ACB" w:rsidRDefault="00A137F0" w:rsidP="00301478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Разработчик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2" w:type="dxa"/>
          </w:tcPr>
          <w:p w:rsidR="00A137F0" w:rsidRPr="00F43ACB" w:rsidRDefault="00A137F0" w:rsidP="00447DB0">
            <w:pPr>
              <w:pStyle w:val="a6"/>
              <w:spacing w:before="0" w:beforeAutospacing="0" w:after="120" w:afterAutospacing="0"/>
              <w:ind w:left="120" w:right="184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A137F0" w:rsidRPr="00F43ACB" w:rsidTr="00447DB0">
        <w:trPr>
          <w:tblCellSpacing w:w="0" w:type="dxa"/>
          <w:jc w:val="center"/>
        </w:trPr>
        <w:tc>
          <w:tcPr>
            <w:tcW w:w="3769" w:type="dxa"/>
            <w:hideMark/>
          </w:tcPr>
          <w:p w:rsidR="00A137F0" w:rsidRPr="00F43ACB" w:rsidRDefault="00A137F0" w:rsidP="00301478">
            <w:pPr>
              <w:pStyle w:val="a6"/>
              <w:spacing w:before="0" w:beforeAutospacing="0" w:after="240" w:afterAutospacing="0"/>
              <w:ind w:left="73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Ответственный исполнитель мероприятий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2" w:type="dxa"/>
          </w:tcPr>
          <w:p w:rsidR="00A45C08" w:rsidRPr="00F43ACB" w:rsidRDefault="00C5050D" w:rsidP="00447DB0">
            <w:pPr>
              <w:pStyle w:val="a6"/>
              <w:spacing w:after="120"/>
              <w:ind w:left="120" w:right="184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6B2168" w:rsidRPr="00F43ACB" w:rsidRDefault="006B2168" w:rsidP="00447DB0">
            <w:pPr>
              <w:pStyle w:val="a6"/>
              <w:spacing w:before="0" w:beforeAutospacing="0" w:after="120" w:afterAutospacing="0"/>
              <w:ind w:left="120" w:right="184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A137F0" w:rsidRPr="00F43ACB" w:rsidTr="00447DB0">
        <w:trPr>
          <w:tblCellSpacing w:w="0" w:type="dxa"/>
          <w:jc w:val="center"/>
        </w:trPr>
        <w:tc>
          <w:tcPr>
            <w:tcW w:w="3769" w:type="dxa"/>
          </w:tcPr>
          <w:p w:rsidR="00A137F0" w:rsidRPr="00F43ACB" w:rsidRDefault="00A137F0" w:rsidP="000C021A">
            <w:pPr>
              <w:pStyle w:val="a6"/>
              <w:spacing w:before="0" w:beforeAutospacing="0" w:after="240" w:afterAutospacing="0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Цел</w:t>
            </w:r>
            <w:r w:rsidR="003F6F42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и</w:t>
            </w:r>
            <w:r w:rsidR="005E4BF7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Подпрограммы</w:t>
            </w:r>
            <w:r w:rsidR="005E4BF7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  <w:p w:rsidR="00A137F0" w:rsidRPr="00F43ACB" w:rsidRDefault="00A137F0" w:rsidP="000C021A">
            <w:pPr>
              <w:pStyle w:val="a6"/>
              <w:spacing w:before="0" w:beforeAutospacing="0" w:after="240" w:afterAutospacing="0"/>
              <w:ind w:left="73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92" w:type="dxa"/>
            <w:hideMark/>
          </w:tcPr>
          <w:p w:rsidR="00566D49" w:rsidRPr="00F43ACB" w:rsidRDefault="00A137F0" w:rsidP="00447DB0">
            <w:pPr>
              <w:spacing w:after="0" w:line="240" w:lineRule="auto"/>
              <w:ind w:left="132" w:right="1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413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C645B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Создание </w:t>
            </w:r>
            <w:r w:rsidR="00566D49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безопасных условий для движения на автодорогах и улицах Елизовского городского поселения;</w:t>
            </w:r>
          </w:p>
          <w:p w:rsidR="00A137F0" w:rsidRPr="00F43ACB" w:rsidRDefault="00566D49" w:rsidP="00041340">
            <w:pPr>
              <w:spacing w:after="120" w:line="240" w:lineRule="auto"/>
              <w:ind w:left="132" w:right="1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413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C645B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охраны жизни, здоровья граждан и их имущества, снижение аварийности, улучшение экологической обстановки.</w:t>
            </w:r>
          </w:p>
        </w:tc>
      </w:tr>
      <w:tr w:rsidR="00A137F0" w:rsidRPr="00F43ACB" w:rsidTr="00447DB0">
        <w:trPr>
          <w:trHeight w:val="579"/>
          <w:tblCellSpacing w:w="0" w:type="dxa"/>
          <w:jc w:val="center"/>
        </w:trPr>
        <w:tc>
          <w:tcPr>
            <w:tcW w:w="3769" w:type="dxa"/>
          </w:tcPr>
          <w:p w:rsidR="00A137F0" w:rsidRPr="00F43ACB" w:rsidRDefault="00A137F0" w:rsidP="000C021A">
            <w:pPr>
              <w:pStyle w:val="a6"/>
              <w:spacing w:before="0" w:beforeAutospacing="0" w:after="240" w:afterAutospacing="0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 Задачи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  <w:p w:rsidR="00A137F0" w:rsidRPr="00F43ACB" w:rsidRDefault="00A137F0" w:rsidP="000C021A">
            <w:pPr>
              <w:pStyle w:val="a6"/>
              <w:spacing w:before="0" w:beforeAutospacing="0" w:after="240" w:afterAutospacing="0"/>
              <w:ind w:left="73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92" w:type="dxa"/>
            <w:hideMark/>
          </w:tcPr>
          <w:p w:rsidR="00C8078D" w:rsidRPr="00F43ACB" w:rsidRDefault="00041340" w:rsidP="00447D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32" w:right="1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2" w:name="_Hlk103785166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C645B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поддержки гражданам и их объединениям, участвующим в охране общественного порядка на</w:t>
            </w:r>
            <w:r w:rsidR="003333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территории Елизовского городского поселения;</w:t>
            </w:r>
          </w:p>
          <w:p w:rsidR="00C8078D" w:rsidRPr="00F43ACB" w:rsidRDefault="00041340" w:rsidP="00447D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32" w:right="1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C645B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Совершенствование 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 за соблюдением законодательства в сфере безопасности и организация безопасного дорожного движения;</w:t>
            </w:r>
          </w:p>
          <w:p w:rsidR="00362156" w:rsidRPr="00F43ACB" w:rsidRDefault="00041340" w:rsidP="007528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32" w:right="1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C645B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Профилактика 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правонарушений в общественных местах и на улицах, включая построение комплексной системы «Безопасный город».</w:t>
            </w:r>
            <w:bookmarkEnd w:id="12"/>
          </w:p>
        </w:tc>
      </w:tr>
      <w:tr w:rsidR="00FB1A1E" w:rsidRPr="00F43ACB" w:rsidTr="00447DB0">
        <w:trPr>
          <w:tblCellSpacing w:w="0" w:type="dxa"/>
          <w:jc w:val="center"/>
        </w:trPr>
        <w:tc>
          <w:tcPr>
            <w:tcW w:w="3769" w:type="dxa"/>
          </w:tcPr>
          <w:p w:rsidR="00FB1A1E" w:rsidRPr="00F43ACB" w:rsidRDefault="00362156" w:rsidP="0030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Сроки и этапы реализации </w:t>
            </w:r>
            <w:r w:rsidR="00010909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2" w:type="dxa"/>
          </w:tcPr>
          <w:p w:rsidR="00FB1A1E" w:rsidRPr="00F43ACB" w:rsidRDefault="00060239" w:rsidP="00817F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3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2020-202</w:t>
            </w:r>
            <w:r w:rsidR="00817F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62156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FB1A1E" w:rsidRPr="00F43ACB" w:rsidTr="00447DB0">
        <w:trPr>
          <w:tblCellSpacing w:w="0" w:type="dxa"/>
          <w:jc w:val="center"/>
        </w:trPr>
        <w:tc>
          <w:tcPr>
            <w:tcW w:w="3769" w:type="dxa"/>
          </w:tcPr>
          <w:p w:rsidR="00FB1A1E" w:rsidRPr="00F43ACB" w:rsidRDefault="00FB1A1E" w:rsidP="000C021A">
            <w:pPr>
              <w:pStyle w:val="a6"/>
              <w:spacing w:before="0" w:beforeAutospacing="0" w:after="0" w:afterAutospacing="0"/>
              <w:ind w:left="73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Основные мероприятия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  <w:p w:rsidR="00FB1A1E" w:rsidRPr="00F43ACB" w:rsidRDefault="00FB1A1E" w:rsidP="000C021A">
            <w:pPr>
              <w:pStyle w:val="a6"/>
              <w:spacing w:before="0" w:beforeAutospacing="0" w:after="0" w:afterAutospacing="0"/>
              <w:ind w:left="7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92" w:type="dxa"/>
          </w:tcPr>
          <w:p w:rsidR="00C017E9" w:rsidRPr="00F43ACB" w:rsidRDefault="00C017E9" w:rsidP="006C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752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286B5C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Материальное стимулирование </w:t>
            </w:r>
            <w:r w:rsidR="00286B5C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деятельности народных дружинников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286B5C" w:rsidRPr="00F43ACB" w:rsidRDefault="00286B5C" w:rsidP="006C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Материально – техническое обеспечение общественной организации правоохранительной направленности (добровольная народная дружина);</w:t>
            </w:r>
          </w:p>
          <w:p w:rsidR="00A3684F" w:rsidRPr="00F43ACB" w:rsidRDefault="00C017E9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="00286B5C" w:rsidRPr="00F43ACB">
              <w:rPr>
                <w:color w:val="000000" w:themeColor="text1"/>
                <w:sz w:val="28"/>
                <w:szCs w:val="28"/>
              </w:rPr>
              <w:t>Усовершенствование системы маршрутного ориентирования</w:t>
            </w:r>
            <w:r w:rsidR="00327EA4">
              <w:rPr>
                <w:color w:val="000000" w:themeColor="text1"/>
                <w:sz w:val="28"/>
                <w:szCs w:val="28"/>
              </w:rPr>
              <w:t xml:space="preserve"> </w:t>
            </w:r>
            <w:r w:rsidR="00286B5C" w:rsidRPr="00F43ACB">
              <w:rPr>
                <w:color w:val="000000" w:themeColor="text1"/>
                <w:sz w:val="28"/>
                <w:szCs w:val="28"/>
              </w:rPr>
              <w:t>(дорожные знаки);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Поставка автобусного павильона;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Установка пешеходных ограждений;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Содержание и техническое обслуживание дорожных знаков;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Нанесение дорожной разметки на пешеходных переходах (пластик);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Нанесение дорожной разметки;</w:t>
            </w:r>
          </w:p>
          <w:p w:rsidR="00286B5C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Содержание и техническое обслуживание светофорных объектов;</w:t>
            </w:r>
          </w:p>
          <w:p w:rsidR="00EC0523" w:rsidRDefault="00EC0523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Установка проекционных пешеходных переходов;</w:t>
            </w:r>
          </w:p>
          <w:p w:rsidR="00EC0523" w:rsidRPr="00F43ACB" w:rsidRDefault="00EC0523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Установка бетонных полусфер;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Установка информационной продукции (макет школьника);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Установка системы видеонаблюдения на территории Елизовского городского поселения;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Оказание услуг видеонаблюдения;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Техническое обслуживание и ремонт систем видеонаблюдения;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Услуги по предоставлению интернет канала для системы видеонаблюдения</w:t>
            </w:r>
            <w:r w:rsidR="00A40358">
              <w:rPr>
                <w:color w:val="000000" w:themeColor="text1"/>
                <w:sz w:val="28"/>
                <w:szCs w:val="28"/>
              </w:rPr>
              <w:t>;</w:t>
            </w:r>
          </w:p>
          <w:p w:rsidR="00C017E9" w:rsidRPr="00F43ACB" w:rsidRDefault="00607CBC" w:rsidP="00A40358">
            <w:pPr>
              <w:pStyle w:val="consplusnonformat0"/>
              <w:spacing w:before="0" w:beforeAutospacing="0" w:after="0" w:afterAutospacing="0"/>
              <w:ind w:left="120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607CBC">
              <w:rPr>
                <w:color w:val="000000" w:themeColor="text1"/>
                <w:sz w:val="28"/>
                <w:szCs w:val="28"/>
              </w:rPr>
              <w:t xml:space="preserve">Объединение в </w:t>
            </w:r>
            <w:proofErr w:type="gramStart"/>
            <w:r w:rsidRPr="00607CBC">
              <w:rPr>
                <w:color w:val="000000" w:themeColor="text1"/>
                <w:sz w:val="28"/>
                <w:szCs w:val="28"/>
              </w:rPr>
              <w:t>единую</w:t>
            </w:r>
            <w:proofErr w:type="gramEnd"/>
            <w:r w:rsidRPr="00607CBC">
              <w:rPr>
                <w:color w:val="000000" w:themeColor="text1"/>
                <w:sz w:val="28"/>
                <w:szCs w:val="28"/>
              </w:rPr>
              <w:t xml:space="preserve"> имеющейся системы видеонаблюдения с модернизацией</w:t>
            </w:r>
            <w:r>
              <w:rPr>
                <w:color w:val="000000" w:themeColor="text1"/>
                <w:sz w:val="28"/>
                <w:szCs w:val="28"/>
              </w:rPr>
              <w:t xml:space="preserve"> инфраструкт</w:t>
            </w:r>
            <w:r w:rsidR="00A40358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>ры</w:t>
            </w:r>
            <w:r w:rsidR="00A4035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B1A1E" w:rsidRPr="00F43ACB" w:rsidTr="00447DB0">
        <w:trPr>
          <w:trHeight w:val="4310"/>
          <w:tblCellSpacing w:w="0" w:type="dxa"/>
          <w:jc w:val="center"/>
        </w:trPr>
        <w:tc>
          <w:tcPr>
            <w:tcW w:w="3769" w:type="dxa"/>
            <w:hideMark/>
          </w:tcPr>
          <w:p w:rsidR="00FB1A1E" w:rsidRPr="00F43ACB" w:rsidRDefault="00FB1A1E" w:rsidP="00301478">
            <w:pPr>
              <w:pStyle w:val="a6"/>
              <w:spacing w:before="0" w:beforeAutospacing="0" w:after="0" w:afterAutospacing="0"/>
              <w:ind w:left="73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lastRenderedPageBreak/>
              <w:t xml:space="preserve">Объёмы и источник финансирования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2" w:type="dxa"/>
            <w:hideMark/>
          </w:tcPr>
          <w:p w:rsidR="00607CBC" w:rsidRDefault="00607CBC" w:rsidP="003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бъем финансирования составляет</w:t>
            </w:r>
          </w:p>
          <w:p w:rsidR="003124C7" w:rsidRDefault="003124C7" w:rsidP="00312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24C7">
              <w:rPr>
                <w:rFonts w:ascii="Times New Roman" w:hAnsi="Times New Roman"/>
                <w:b/>
                <w:sz w:val="28"/>
                <w:szCs w:val="28"/>
              </w:rPr>
              <w:t xml:space="preserve">41 183,27800  </w:t>
            </w:r>
            <w:r w:rsidR="00607CBC" w:rsidRPr="003124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607CBC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рублей, в т.ч.:</w:t>
            </w:r>
          </w:p>
          <w:p w:rsidR="00607CBC" w:rsidRPr="00817F87" w:rsidRDefault="00607CBC" w:rsidP="003124C7">
            <w:pPr>
              <w:spacing w:after="0" w:line="240" w:lineRule="auto"/>
              <w:jc w:val="both"/>
              <w:rPr>
                <w:color w:val="000000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средства краевого бюджета </w:t>
            </w:r>
            <w:r w:rsidR="003124C7">
              <w:rPr>
                <w:rFonts w:ascii="Times New Roman" w:hAnsi="Times New Roman"/>
                <w:b/>
                <w:sz w:val="28"/>
                <w:szCs w:val="28"/>
              </w:rPr>
              <w:t>1 622,15903</w:t>
            </w:r>
            <w:r>
              <w:rPr>
                <w:color w:val="000000"/>
              </w:rPr>
              <w:t xml:space="preserve"> 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 из них по годам:</w:t>
            </w:r>
          </w:p>
          <w:p w:rsidR="00607CBC" w:rsidRPr="00F43ACB" w:rsidRDefault="00607CBC" w:rsidP="003124C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2020 год – 478,30189 тыс. рублей;</w:t>
            </w:r>
          </w:p>
          <w:p w:rsidR="00607CBC" w:rsidRPr="00F43ACB" w:rsidRDefault="00607CBC" w:rsidP="00607CB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2021 год – 242,85714 тыс. рублей;</w:t>
            </w:r>
          </w:p>
          <w:p w:rsidR="00607CBC" w:rsidRPr="00F43ACB" w:rsidRDefault="00607CBC" w:rsidP="0060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310,00000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7CBC" w:rsidRPr="00F43ACB" w:rsidRDefault="00607CBC" w:rsidP="0060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197,00000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7CBC" w:rsidRDefault="00607CBC" w:rsidP="0060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197,00000 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7CBC" w:rsidRPr="00F43ACB" w:rsidRDefault="00607CBC" w:rsidP="0060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197,00000 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7CBC" w:rsidRPr="00F43ACB" w:rsidRDefault="00607CBC" w:rsidP="003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средства местного бюджета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124C7" w:rsidRPr="003124C7">
              <w:rPr>
                <w:rFonts w:ascii="Times New Roman" w:hAnsi="Times New Roman"/>
                <w:b/>
                <w:sz w:val="28"/>
                <w:szCs w:val="28"/>
              </w:rPr>
              <w:t>39 561,11897</w:t>
            </w:r>
            <w:r w:rsidR="003124C7">
              <w:rPr>
                <w:color w:val="000000"/>
              </w:rPr>
              <w:t xml:space="preserve">  </w:t>
            </w:r>
            <w:r w:rsidRPr="00F53B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F53B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рублей, из них по годам:</w:t>
            </w:r>
          </w:p>
          <w:p w:rsidR="00607CBC" w:rsidRPr="003124C7" w:rsidRDefault="00607CBC" w:rsidP="003124C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3124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3124C7" w:rsidRPr="003124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4 574,32939 </w:t>
            </w:r>
            <w:r w:rsidRPr="003124C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607CBC" w:rsidRPr="003124C7" w:rsidRDefault="00607CBC" w:rsidP="00607CB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4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124C7" w:rsidRPr="003124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6 634,32244 </w:t>
            </w:r>
            <w:r w:rsidRPr="003124C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607CBC" w:rsidRPr="00F43ACB" w:rsidRDefault="00607CBC" w:rsidP="0060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4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124C7" w:rsidRPr="003124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5 695,81114 </w:t>
            </w:r>
            <w:r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607CBC" w:rsidRPr="00817F87" w:rsidRDefault="00607CBC" w:rsidP="0060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>11 7</w:t>
            </w:r>
            <w:r w:rsidR="003124C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>5,55200 тыс. рублей;</w:t>
            </w:r>
          </w:p>
          <w:p w:rsidR="00607CBC" w:rsidRPr="00817F87" w:rsidRDefault="00607CBC" w:rsidP="0060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5 </w:t>
            </w:r>
            <w:r w:rsidR="003124C7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>0,55200 тыс. рублей;</w:t>
            </w:r>
          </w:p>
          <w:p w:rsidR="000B3C0E" w:rsidRPr="00F43ACB" w:rsidRDefault="00607CBC" w:rsidP="003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5 </w:t>
            </w:r>
            <w:r w:rsidR="003124C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817F87">
              <w:rPr>
                <w:rFonts w:ascii="Times New Roman" w:hAnsi="Times New Roman"/>
                <w:color w:val="000000"/>
                <w:sz w:val="28"/>
                <w:szCs w:val="28"/>
              </w:rPr>
              <w:t>0,55200 тыс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1A1E" w:rsidRPr="00F43ACB" w:rsidTr="00447DB0">
        <w:trPr>
          <w:trHeight w:val="2543"/>
          <w:tblCellSpacing w:w="0" w:type="dxa"/>
          <w:jc w:val="center"/>
        </w:trPr>
        <w:tc>
          <w:tcPr>
            <w:tcW w:w="3769" w:type="dxa"/>
            <w:hideMark/>
          </w:tcPr>
          <w:p w:rsidR="00FB1A1E" w:rsidRPr="00F43ACB" w:rsidRDefault="00FB1A1E" w:rsidP="00301478">
            <w:pPr>
              <w:pStyle w:val="a6"/>
              <w:spacing w:before="0" w:beforeAutospacing="0" w:after="0" w:afterAutospacing="0"/>
              <w:ind w:left="73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Прогноз ожидаемых социально-экономических результатов реализации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2" w:type="dxa"/>
          </w:tcPr>
          <w:p w:rsidR="00FB1A1E" w:rsidRPr="00F43ACB" w:rsidRDefault="00FB1A1E" w:rsidP="00447DB0">
            <w:pPr>
              <w:spacing w:line="240" w:lineRule="auto"/>
              <w:ind w:left="120" w:right="1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Сокращение количества дорожно-транспортных происшествий, повышение уровня безопасности дорожного движения на улично-дорожной сети Елизовского городского поселения, уменьшение числа совершаемых правонарушений и преступлений, в том числе </w:t>
            </w:r>
            <w:r w:rsidR="00D27016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совершаемых несовершеннолетними.</w:t>
            </w:r>
          </w:p>
        </w:tc>
      </w:tr>
      <w:tr w:rsidR="00FB1A1E" w:rsidRPr="00F43ACB" w:rsidTr="00447DB0">
        <w:trPr>
          <w:tblCellSpacing w:w="0" w:type="dxa"/>
          <w:jc w:val="center"/>
        </w:trPr>
        <w:tc>
          <w:tcPr>
            <w:tcW w:w="3769" w:type="dxa"/>
            <w:hideMark/>
          </w:tcPr>
          <w:p w:rsidR="00FB1A1E" w:rsidRPr="00F43ACB" w:rsidRDefault="00FB1A1E" w:rsidP="00301478">
            <w:pPr>
              <w:pStyle w:val="a6"/>
              <w:spacing w:before="0" w:beforeAutospacing="0" w:after="0" w:afterAutospacing="0"/>
              <w:ind w:left="73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Контроль за исполнением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2" w:type="dxa"/>
          </w:tcPr>
          <w:p w:rsidR="00FB1A1E" w:rsidRPr="00F43ACB" w:rsidRDefault="00FB1A1E" w:rsidP="00447DB0">
            <w:pPr>
              <w:pStyle w:val="a6"/>
              <w:spacing w:before="0" w:beforeAutospacing="0" w:after="0" w:afterAutospacing="0"/>
              <w:ind w:left="120" w:right="184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 xml:space="preserve">Контроль за реализацией </w:t>
            </w:r>
            <w:r w:rsidR="00010909" w:rsidRPr="00F43ACB">
              <w:rPr>
                <w:color w:val="000000" w:themeColor="text1"/>
                <w:sz w:val="28"/>
                <w:szCs w:val="28"/>
              </w:rPr>
              <w:t xml:space="preserve">Подпрограммы </w:t>
            </w:r>
            <w:r w:rsidR="00C5050D" w:rsidRPr="00F43ACB">
              <w:rPr>
                <w:color w:val="000000" w:themeColor="text1"/>
                <w:sz w:val="28"/>
                <w:szCs w:val="28"/>
              </w:rPr>
              <w:t>1</w:t>
            </w:r>
            <w:r w:rsidRPr="00F43ACB">
              <w:rPr>
                <w:color w:val="000000" w:themeColor="text1"/>
                <w:sz w:val="28"/>
                <w:szCs w:val="28"/>
              </w:rPr>
              <w:t xml:space="preserve"> осуществляет: </w:t>
            </w:r>
          </w:p>
          <w:p w:rsidR="00FB1A1E" w:rsidRPr="00F43ACB" w:rsidRDefault="00C645BA" w:rsidP="00447DB0">
            <w:pPr>
              <w:pStyle w:val="a6"/>
              <w:spacing w:before="0" w:beforeAutospacing="0" w:after="0" w:afterAutospacing="0"/>
              <w:ind w:left="120" w:right="1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 </w:t>
            </w:r>
            <w:r w:rsidR="00FB1A1E" w:rsidRPr="00F43ACB">
              <w:rPr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</w:t>
            </w:r>
            <w:r>
              <w:rPr>
                <w:color w:val="000000" w:themeColor="text1"/>
                <w:sz w:val="28"/>
                <w:szCs w:val="28"/>
              </w:rPr>
              <w:t>лизовского городского поселения;</w:t>
            </w:r>
          </w:p>
          <w:p w:rsidR="00FB1A1E" w:rsidRPr="00F43ACB" w:rsidRDefault="00C645BA" w:rsidP="00447DB0">
            <w:pPr>
              <w:pStyle w:val="a6"/>
              <w:spacing w:before="0" w:beforeAutospacing="0" w:after="0" w:afterAutospacing="0"/>
              <w:ind w:left="120" w:right="184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 </w:t>
            </w:r>
            <w:r w:rsidR="00FB1A1E" w:rsidRPr="00F43ACB">
              <w:rPr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поселения.</w:t>
            </w:r>
          </w:p>
        </w:tc>
      </w:tr>
    </w:tbl>
    <w:p w:rsidR="00F1584E" w:rsidRPr="00F43ACB" w:rsidRDefault="00F1584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A137F0" w:rsidRPr="00F43ACB" w:rsidRDefault="00A137F0" w:rsidP="000C021A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1. Общие положения и обоснование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</w:p>
    <w:p w:rsidR="00A137F0" w:rsidRPr="00F43ACB" w:rsidRDefault="00D558BC" w:rsidP="000C021A">
      <w:pPr>
        <w:spacing w:after="12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1.1.</w:t>
      </w:r>
      <w:r w:rsidR="005E4B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Технико-экономическое обоснование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>Подпрограмма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разработана на основе анализа аварийности на дорогах и состояния инфраструктуры существующей улично-дорожной сети</w:t>
      </w:r>
      <w:r w:rsidR="005E4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Елизовского городского поселения.</w:t>
      </w:r>
    </w:p>
    <w:p w:rsidR="00C645BA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Основными видами дорожно-транспортных происшествий являются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645BA" w:rsidRDefault="00C645BA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наезд на пешехода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645BA" w:rsidRDefault="00C645BA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на стоящее транспортное средство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645BA" w:rsidRDefault="00C645BA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на препятствие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645BA" w:rsidRDefault="00C645BA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столкновение.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Наиболее многочисленной и самой уязвимой группой участников дорожного движения являются пешеходы;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объясняется следующими причинами: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постоянно возрастающая мобильность населения;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уменьшение перевозок общественным транспортом и увеличение перевозок личным транспортом;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Развитие улично-дорожной сети Елизовского городского поселения, ее обустройство, решение вопросов по повышению безопасности дорожного движения, своевременный ремонт и обслуживание инфраструктуры, являются важнейшей задачей в обеспечении жизнедеятельности города Елизово.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3ACB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Повышение безопасности дорожного движения в Елизовском городском поселении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в значительной степени влияет на обеспечение устойчивой транспортной связи, создает благоприятные условия движения автотранспорта и пешеходов по дорогам Елизовского городского поселения.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Как и любой товар, улично-дорожная сеть обладает определенными потребительскими свойствами, а именно: удобство и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содержания, экологическая безопасность. </w:t>
      </w:r>
    </w:p>
    <w:p w:rsidR="00866222" w:rsidRPr="00F43ACB" w:rsidRDefault="00DC5075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Стоит отметить, что на территории Елизовского городского поселения имеется комплекс систем видеонаблюдения, которые требуют модернизации и обслуживания</w:t>
      </w:r>
      <w:r w:rsidR="00866222" w:rsidRPr="00F43A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2FCC" w:rsidRPr="00F43ACB" w:rsidRDefault="007D2FCC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С целью обеспечения безопасности и профилактики пра</w:t>
      </w:r>
      <w:r w:rsidR="00EC2846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вонарушений в местах массового </w:t>
      </w:r>
      <w:r w:rsidR="009C1532" w:rsidRPr="00F43ACB">
        <w:rPr>
          <w:rFonts w:ascii="Times New Roman" w:hAnsi="Times New Roman"/>
          <w:color w:val="000000" w:themeColor="text1"/>
          <w:sz w:val="28"/>
          <w:szCs w:val="28"/>
        </w:rPr>
        <w:t>скопления</w:t>
      </w:r>
      <w:r w:rsidR="00EC2846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людей</w:t>
      </w:r>
      <w:r w:rsidR="009C1532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, а также в местах концентрации </w:t>
      </w:r>
      <w:r w:rsidR="009C1532" w:rsidRPr="00F43ACB">
        <w:rPr>
          <w:rFonts w:ascii="Times New Roman" w:hAnsi="Times New Roman"/>
          <w:color w:val="000000" w:themeColor="text1"/>
          <w:sz w:val="28"/>
          <w:szCs w:val="28"/>
        </w:rPr>
        <w:lastRenderedPageBreak/>
        <w:t>автотранспорта на автомобильных дорогах,</w:t>
      </w:r>
      <w:r w:rsidR="00F53B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требуется </w:t>
      </w:r>
      <w:r w:rsidR="009C1532" w:rsidRPr="00F43ACB">
        <w:rPr>
          <w:rFonts w:ascii="Times New Roman" w:hAnsi="Times New Roman"/>
          <w:color w:val="000000" w:themeColor="text1"/>
          <w:sz w:val="28"/>
          <w:szCs w:val="28"/>
        </w:rPr>
        <w:t>продолжить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ус</w:t>
      </w:r>
      <w:r w:rsidR="00EC2846" w:rsidRPr="00F43ACB">
        <w:rPr>
          <w:rFonts w:ascii="Times New Roman" w:hAnsi="Times New Roman"/>
          <w:color w:val="000000" w:themeColor="text1"/>
          <w:sz w:val="28"/>
          <w:szCs w:val="28"/>
        </w:rPr>
        <w:t>тановку системы видеонаблюдения, а также продолжать развитие инфраструктуры системы видеонаблюдения на территории Елизовского городского поселения.</w:t>
      </w:r>
    </w:p>
    <w:p w:rsidR="00866222" w:rsidRPr="00F43ACB" w:rsidRDefault="00866222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Комплексом систем видеонаблюдения возможен повседневный контроль мест массового </w:t>
      </w:r>
      <w:r w:rsidR="009C1532" w:rsidRPr="00F43ACB">
        <w:rPr>
          <w:rFonts w:ascii="Times New Roman" w:hAnsi="Times New Roman"/>
          <w:color w:val="000000" w:themeColor="text1"/>
          <w:sz w:val="28"/>
          <w:szCs w:val="28"/>
        </w:rPr>
        <w:t>скопления людей, парковых зон, скверов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настоящей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озволит снизить текущие издержки пользователей улично-дорожной сетью, стимулировать экономическое развитие прилегающих территорий, экономить время, как для перевозки пассажиров, так и для прохождения грузов, снизить количество дорожно-транспортных происшествий и нанесение материального ущерба, повысить комфорт и удоб</w:t>
      </w:r>
      <w:r w:rsidR="00866222" w:rsidRPr="00F43ACB">
        <w:rPr>
          <w:rFonts w:ascii="Times New Roman" w:hAnsi="Times New Roman"/>
          <w:color w:val="000000" w:themeColor="text1"/>
          <w:sz w:val="28"/>
          <w:szCs w:val="28"/>
        </w:rPr>
        <w:t>ство передвижения на транспорте</w:t>
      </w:r>
      <w:r w:rsidR="00D17D10" w:rsidRPr="00F43A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66222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 повседневный контроль в местах массо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 xml:space="preserve">вого пребывания людей, а также </w:t>
      </w:r>
      <w:r w:rsidR="00866222" w:rsidRPr="00F43ACB">
        <w:rPr>
          <w:rFonts w:ascii="Times New Roman" w:hAnsi="Times New Roman"/>
          <w:color w:val="000000" w:themeColor="text1"/>
          <w:sz w:val="28"/>
          <w:szCs w:val="28"/>
        </w:rPr>
        <w:t>благоприятно повлияет на организацию межведомственного взаимодействия органов повседневного управления единой государственной системы предупреждения и ликвидации чрезвычайных ситуаций.</w:t>
      </w:r>
    </w:p>
    <w:p w:rsidR="008C2B49" w:rsidRPr="00F43ACB" w:rsidRDefault="008C2B49" w:rsidP="00C645B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Камчатского края от 29.12.2014 № 569 «Об обеспечении участия граждан и их объединений в охране общественного порядка в Камчатском крае» к полномочиям местного самоуправления относятся разработка, утверждение и реализация муниципальных программ, содержащих мероприятия, направленные на обеспечение участия граждан и их объединений в охране общественного порядка, создания условий для деятельности народных дружин.</w:t>
      </w:r>
    </w:p>
    <w:p w:rsidR="008C2B49" w:rsidRPr="00F43ACB" w:rsidRDefault="00EC2846" w:rsidP="00C645B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В целях стимулирования народных друж</w:t>
      </w:r>
      <w:r w:rsidR="00BD095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инников, а также участия граждан в общественных объединениях правоохранительной направленности, требуется предусмотреть стимулирование граждан, участвующих в общественном объединении пра</w:t>
      </w:r>
      <w:r w:rsidR="00041340">
        <w:rPr>
          <w:rFonts w:ascii="Times New Roman" w:hAnsi="Times New Roman" w:cs="Times New Roman"/>
          <w:color w:val="000000" w:themeColor="text1"/>
          <w:sz w:val="28"/>
          <w:szCs w:val="28"/>
        </w:rPr>
        <w:t>воохранительной направленности.</w:t>
      </w:r>
    </w:p>
    <w:p w:rsidR="008C2B49" w:rsidRPr="00F43ACB" w:rsidRDefault="008C2B49" w:rsidP="00C645B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общественной организации основывается на принципах: добровольности, равноправия, законности, приоритетности защиты прав и свобод человека и гражданина.</w:t>
      </w:r>
    </w:p>
    <w:p w:rsidR="008216BA" w:rsidRPr="00F43ACB" w:rsidRDefault="008C2B49" w:rsidP="00C645BA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Целями общественной организации является участие в предупреждении и пересечении правонарушений на территории Елизовского</w:t>
      </w:r>
      <w:r w:rsidR="00EC2846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участие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в охране общественного порядка в случаях возникновения чрезвычайных ситуаций, распространение правовых знаний, разъяснение норм поведения в общественных местах, участие в охране общественного порядка</w:t>
      </w:r>
      <w:r w:rsidR="008216BA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0F6A" w:rsidRPr="00F43ACB" w:rsidRDefault="00D558BC" w:rsidP="00041340">
      <w:pPr>
        <w:spacing w:before="240"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1.2.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Цели и задачи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>, срок</w:t>
      </w:r>
      <w:r w:rsidR="00575691" w:rsidRPr="00F43ACB">
        <w:rPr>
          <w:rFonts w:ascii="Times New Roman" w:hAnsi="Times New Roman"/>
          <w:b/>
          <w:color w:val="000000" w:themeColor="text1"/>
          <w:sz w:val="28"/>
          <w:szCs w:val="28"/>
        </w:rPr>
        <w:t>и и этапы ее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реализации </w:t>
      </w:r>
    </w:p>
    <w:p w:rsidR="005C4875" w:rsidRPr="00F43ACB" w:rsidRDefault="00D558BC" w:rsidP="000413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1.2.1.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Цел</w:t>
      </w:r>
      <w:r w:rsidR="005C4875" w:rsidRPr="00F43ACB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5E4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явля</w:t>
      </w:r>
      <w:r w:rsidR="005C4875" w:rsidRPr="00F43AC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5C4875" w:rsidRPr="00F43AC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A4A7D" w:rsidRPr="008A4A7D" w:rsidRDefault="00D558BC" w:rsidP="008A4A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1.2.1.1.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A4A7D" w:rsidRPr="008A4A7D">
        <w:rPr>
          <w:rFonts w:ascii="Times New Roman" w:hAnsi="Times New Roman"/>
          <w:color w:val="000000" w:themeColor="text1"/>
          <w:sz w:val="28"/>
          <w:szCs w:val="28"/>
        </w:rPr>
        <w:t>Создание безопасных условий для движения на автодорогах и улицах Елизовского городского поселения;</w:t>
      </w:r>
    </w:p>
    <w:p w:rsidR="008A4A7D" w:rsidRDefault="008A4A7D" w:rsidP="008A4A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1.2.1.2. </w:t>
      </w:r>
      <w:r w:rsidRPr="008A4A7D">
        <w:rPr>
          <w:rFonts w:ascii="Times New Roman" w:hAnsi="Times New Roman"/>
          <w:color w:val="000000" w:themeColor="text1"/>
          <w:sz w:val="28"/>
          <w:szCs w:val="28"/>
        </w:rPr>
        <w:t>Обеспечение охраны жизни, здоровья граждан и их имущества, снижение аварийности, улучшение экологической обстановки.</w:t>
      </w:r>
    </w:p>
    <w:p w:rsidR="00A137F0" w:rsidRPr="00F43ACB" w:rsidRDefault="00D558BC" w:rsidP="008A4A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1.2.2. 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Для достижения поставленн</w:t>
      </w:r>
      <w:r w:rsidR="005C4875" w:rsidRPr="00F43ACB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цел</w:t>
      </w:r>
      <w:r w:rsidR="005C4875" w:rsidRPr="00F43ACB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требуется решение следующих</w:t>
      </w:r>
      <w:r w:rsidR="005E4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задач:</w:t>
      </w:r>
    </w:p>
    <w:p w:rsidR="008A4A7D" w:rsidRPr="008A4A7D" w:rsidRDefault="00D558BC" w:rsidP="008A4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1.2.2.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FE11E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A4A7D" w:rsidRPr="008A4A7D">
        <w:rPr>
          <w:rFonts w:ascii="Times New Roman" w:hAnsi="Times New Roman"/>
          <w:color w:val="000000" w:themeColor="text1"/>
          <w:sz w:val="28"/>
          <w:szCs w:val="28"/>
        </w:rPr>
        <w:t xml:space="preserve">Оказание поддержки гражданам и их объединениям, участвующим в охране общественного порядка </w:t>
      </w:r>
      <w:r w:rsidR="0027067D" w:rsidRPr="008A4A7D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8A4A7D" w:rsidRPr="008A4A7D">
        <w:rPr>
          <w:rFonts w:ascii="Times New Roman" w:hAnsi="Times New Roman"/>
          <w:color w:val="000000" w:themeColor="text1"/>
          <w:sz w:val="28"/>
          <w:szCs w:val="28"/>
        </w:rPr>
        <w:t xml:space="preserve"> Елизовского городского поселения;</w:t>
      </w:r>
    </w:p>
    <w:p w:rsidR="008A4A7D" w:rsidRPr="008A4A7D" w:rsidRDefault="008A4A7D" w:rsidP="008A4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1.2.2.2. </w:t>
      </w:r>
      <w:r w:rsidRPr="008A4A7D">
        <w:rPr>
          <w:rFonts w:ascii="Times New Roman" w:hAnsi="Times New Roman"/>
          <w:color w:val="000000" w:themeColor="text1"/>
          <w:sz w:val="28"/>
          <w:szCs w:val="28"/>
        </w:rPr>
        <w:t>Совершенствование контроля за соблюдением законодательства в сфере безопасности и организация безопасного дорожного движения;</w:t>
      </w:r>
    </w:p>
    <w:p w:rsidR="00FE11E7" w:rsidRDefault="008A4A7D" w:rsidP="008A4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1.2.2.3. </w:t>
      </w:r>
      <w:r w:rsidRPr="008A4A7D">
        <w:rPr>
          <w:rFonts w:ascii="Times New Roman" w:hAnsi="Times New Roman"/>
          <w:color w:val="000000" w:themeColor="text1"/>
          <w:sz w:val="28"/>
          <w:szCs w:val="28"/>
        </w:rPr>
        <w:t>Профилактика правонарушений в общественных местах и на улицах, включая построение комплексной системы «Безопасный город».</w:t>
      </w:r>
    </w:p>
    <w:p w:rsidR="008A4A7D" w:rsidRDefault="008A4A7D" w:rsidP="00626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D558BC" w:rsidP="008A4A7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="00597BDD" w:rsidRPr="00F43ACB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>ероприяти</w:t>
      </w:r>
      <w:r w:rsidR="00597BDD" w:rsidRPr="00F43ACB">
        <w:rPr>
          <w:rFonts w:ascii="Times New Roman" w:hAnsi="Times New Roman"/>
          <w:b/>
          <w:color w:val="000000" w:themeColor="text1"/>
          <w:sz w:val="28"/>
          <w:szCs w:val="28"/>
        </w:rPr>
        <w:t>я по реализации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Подпрограмм</w:t>
      </w:r>
      <w:r w:rsidR="008216BA" w:rsidRPr="00F43ACB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5E4B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5E4B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97BDD" w:rsidRPr="00F43ACB">
        <w:rPr>
          <w:rFonts w:ascii="Times New Roman" w:hAnsi="Times New Roman"/>
          <w:b/>
          <w:color w:val="000000" w:themeColor="text1"/>
          <w:sz w:val="28"/>
          <w:szCs w:val="28"/>
        </w:rPr>
        <w:t>и ее ресурсное обеспечение</w:t>
      </w:r>
    </w:p>
    <w:p w:rsidR="00253AB1" w:rsidRDefault="00D558BC" w:rsidP="0004134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1.3.1. </w:t>
      </w:r>
      <w:r w:rsidR="00A137F0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поставленных задач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37F0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="00597BD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основн</w:t>
      </w:r>
      <w:r w:rsidR="00253AB1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97BD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е мероприяти</w:t>
      </w:r>
      <w:r w:rsidR="00253AB1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</w:p>
    <w:p w:rsidR="000D4535" w:rsidRPr="000D4535" w:rsidRDefault="000D4535" w:rsidP="000D45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1.3.1.1. </w:t>
      </w:r>
      <w:r w:rsidRPr="000D453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народных дружин по охране общественного порядка и стимулирование их деятельности;</w:t>
      </w:r>
    </w:p>
    <w:p w:rsidR="000D4535" w:rsidRPr="000D4535" w:rsidRDefault="000D4535" w:rsidP="000D45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1.3.1.2. </w:t>
      </w:r>
      <w:r w:rsidRPr="000D453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организации безопасного движения транспортных средств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535">
        <w:rPr>
          <w:rFonts w:ascii="Times New Roman" w:hAnsi="Times New Roman" w:cs="Times New Roman"/>
          <w:color w:val="000000" w:themeColor="text1"/>
          <w:sz w:val="28"/>
          <w:szCs w:val="28"/>
        </w:rPr>
        <w:t>пешеходов;</w:t>
      </w:r>
    </w:p>
    <w:p w:rsidR="000D4535" w:rsidRPr="00F43ACB" w:rsidRDefault="000D4535" w:rsidP="000D45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1.3.1.3.</w:t>
      </w:r>
      <w:r w:rsidRPr="000D4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мероприятий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его проявления</w:t>
      </w:r>
    </w:p>
    <w:p w:rsidR="00A137F0" w:rsidRPr="00F43ACB" w:rsidRDefault="00D558BC" w:rsidP="0004134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1.3.2. </w:t>
      </w:r>
      <w:r w:rsidR="00DB10FA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</w:t>
      </w:r>
      <w:r w:rsidR="005E4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0FA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объемов работ и финансирования по основным направлениям реализации Подпрограммы 1 в разрезе источников финансирования приведен в </w:t>
      </w:r>
      <w:r w:rsidR="0075284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B10FA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риложении 2 к Программе</w:t>
      </w:r>
      <w:r w:rsidR="00A137F0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85F" w:rsidRPr="00F43ACB" w:rsidRDefault="00B4485F" w:rsidP="000C021A">
      <w:pPr>
        <w:pStyle w:val="ConsPlusNonformat"/>
        <w:spacing w:after="12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37F0" w:rsidRPr="00F43ACB" w:rsidRDefault="00041340" w:rsidP="00041340">
      <w:pPr>
        <w:pStyle w:val="ConsPlusNonformat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A137F0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8216BA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рисков реализации </w:t>
      </w:r>
      <w:r w:rsidR="00010909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2928BA" w:rsidRPr="00F43ACB" w:rsidRDefault="00041340" w:rsidP="0004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1.4.1. 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При реализации целей и задач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2928BA" w:rsidRPr="00F43ACB" w:rsidRDefault="00041340" w:rsidP="0004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1.4.2. 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>. Управление рисками планируется осуществлять на основе регулярного мониторинга реализации мероприятий.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1.4.3. </w:t>
      </w:r>
      <w:r w:rsidR="002928BA" w:rsidRPr="00F43ACB">
        <w:rPr>
          <w:color w:val="000000" w:themeColor="text1"/>
          <w:sz w:val="28"/>
          <w:szCs w:val="28"/>
        </w:rPr>
        <w:t xml:space="preserve">Основные риски реализации </w:t>
      </w:r>
      <w:r w:rsidR="00010909" w:rsidRPr="00F43ACB">
        <w:rPr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color w:val="000000" w:themeColor="text1"/>
          <w:sz w:val="28"/>
          <w:szCs w:val="28"/>
        </w:rPr>
        <w:t>1</w:t>
      </w:r>
      <w:r w:rsidR="000D4535">
        <w:rPr>
          <w:color w:val="000000" w:themeColor="text1"/>
          <w:sz w:val="28"/>
          <w:szCs w:val="28"/>
        </w:rPr>
        <w:t xml:space="preserve"> </w:t>
      </w:r>
      <w:r w:rsidR="002928BA" w:rsidRPr="00F43ACB">
        <w:rPr>
          <w:color w:val="000000" w:themeColor="text1"/>
          <w:sz w:val="28"/>
          <w:szCs w:val="28"/>
        </w:rPr>
        <w:t>можно подразделить на внутренние и внешние: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1.4.3.1.</w:t>
      </w:r>
      <w:r w:rsidR="00976D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="002928BA" w:rsidRPr="00F43ACB">
        <w:rPr>
          <w:color w:val="000000" w:themeColor="text1"/>
          <w:sz w:val="28"/>
          <w:szCs w:val="28"/>
        </w:rPr>
        <w:t xml:space="preserve"> внутренним рискам относятся: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color w:val="000000" w:themeColor="text1"/>
          <w:sz w:val="28"/>
          <w:szCs w:val="28"/>
        </w:rPr>
        <w:t>неэффективность организации и управления процессом реализации программных мероприятий;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color w:val="000000" w:themeColor="text1"/>
          <w:sz w:val="28"/>
          <w:szCs w:val="28"/>
        </w:rPr>
        <w:t>недостаточный уровень бюджетного финансирования;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color w:val="000000" w:themeColor="text1"/>
          <w:sz w:val="28"/>
          <w:szCs w:val="28"/>
        </w:rPr>
        <w:t>неэффективное расходование бюджетных средств;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color w:val="000000" w:themeColor="text1"/>
          <w:sz w:val="28"/>
          <w:szCs w:val="28"/>
        </w:rPr>
        <w:t xml:space="preserve"> </w:t>
      </w:r>
      <w:proofErr w:type="spellStart"/>
      <w:r w:rsidR="002928BA" w:rsidRPr="00F43ACB">
        <w:rPr>
          <w:color w:val="000000" w:themeColor="text1"/>
          <w:sz w:val="28"/>
          <w:szCs w:val="28"/>
        </w:rPr>
        <w:t>неосвоение</w:t>
      </w:r>
      <w:proofErr w:type="spellEnd"/>
      <w:r w:rsidR="002928BA" w:rsidRPr="00F43ACB">
        <w:rPr>
          <w:color w:val="000000" w:themeColor="text1"/>
          <w:sz w:val="28"/>
          <w:szCs w:val="28"/>
        </w:rPr>
        <w:t xml:space="preserve"> предусмотренных бюджетных средств;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color w:val="000000" w:themeColor="text1"/>
          <w:sz w:val="28"/>
          <w:szCs w:val="28"/>
        </w:rPr>
        <w:t>необоснованное перераспределение средств, определенных настоящей</w:t>
      </w:r>
      <w:r w:rsidR="005E4BF7">
        <w:rPr>
          <w:color w:val="000000" w:themeColor="text1"/>
          <w:sz w:val="28"/>
          <w:szCs w:val="28"/>
        </w:rPr>
        <w:t xml:space="preserve"> </w:t>
      </w:r>
      <w:r w:rsidR="002928BA" w:rsidRPr="00F43ACB">
        <w:rPr>
          <w:color w:val="000000" w:themeColor="text1"/>
          <w:sz w:val="28"/>
          <w:szCs w:val="28"/>
        </w:rPr>
        <w:t>Программой в ходе ее исполнения.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1.4.3.</w:t>
      </w:r>
      <w:r w:rsidR="002928BA" w:rsidRPr="00F43AC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976D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="002928BA" w:rsidRPr="00F43ACB">
        <w:rPr>
          <w:color w:val="000000" w:themeColor="text1"/>
          <w:sz w:val="28"/>
          <w:szCs w:val="28"/>
        </w:rPr>
        <w:t xml:space="preserve"> внешним рискам можно отнести:</w:t>
      </w:r>
    </w:p>
    <w:p w:rsidR="002928BA" w:rsidRPr="00F43ACB" w:rsidRDefault="00041340" w:rsidP="0004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нормативные правовые</w:t>
      </w:r>
      <w:r w:rsidR="004D50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пробелы в нормативной базе, риски изменения действующего законодательства, регулирующего сферу действия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2928BA" w:rsidRPr="00F43ACB" w:rsidRDefault="00041340" w:rsidP="0004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социально-экономические</w:t>
      </w:r>
      <w:r w:rsidR="00F53B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>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2928BA" w:rsidRPr="00F43ACB" w:rsidRDefault="00041340" w:rsidP="0004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>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2928BA" w:rsidRPr="00F43ACB" w:rsidRDefault="00041340" w:rsidP="0004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1.4.4. 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Минимизировать возможные отклонения в реализации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D50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>позволит осуществление рационального, оперативного</w:t>
      </w:r>
      <w:r w:rsidR="004D50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управления, совершенствование механизма ее реализации. </w:t>
      </w:r>
    </w:p>
    <w:p w:rsidR="002928BA" w:rsidRPr="00F43ACB" w:rsidRDefault="00041340" w:rsidP="00041340">
      <w:pPr>
        <w:pStyle w:val="BodyTextKeep"/>
        <w:spacing w:before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1.4.5. </w:t>
      </w:r>
      <w:r w:rsidR="002928BA" w:rsidRPr="00F43ACB">
        <w:rPr>
          <w:color w:val="000000" w:themeColor="text1"/>
          <w:sz w:val="28"/>
          <w:szCs w:val="28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r w:rsidR="00010909" w:rsidRPr="00F43ACB">
        <w:rPr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color w:val="000000" w:themeColor="text1"/>
          <w:sz w:val="28"/>
          <w:szCs w:val="28"/>
        </w:rPr>
        <w:t>1</w:t>
      </w:r>
      <w:r w:rsidR="002928BA" w:rsidRPr="00F43ACB">
        <w:rPr>
          <w:color w:val="000000" w:themeColor="text1"/>
          <w:sz w:val="28"/>
          <w:szCs w:val="28"/>
        </w:rPr>
        <w:t xml:space="preserve">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r w:rsidR="00010909" w:rsidRPr="00F43ACB">
        <w:rPr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color w:val="000000" w:themeColor="text1"/>
          <w:sz w:val="28"/>
          <w:szCs w:val="28"/>
        </w:rPr>
        <w:t>1</w:t>
      </w:r>
      <w:r w:rsidR="004D5048">
        <w:rPr>
          <w:color w:val="000000" w:themeColor="text1"/>
          <w:sz w:val="28"/>
          <w:szCs w:val="28"/>
        </w:rPr>
        <w:t xml:space="preserve"> </w:t>
      </w:r>
      <w:r w:rsidR="002928BA" w:rsidRPr="00F43ACB">
        <w:rPr>
          <w:color w:val="000000" w:themeColor="text1"/>
          <w:sz w:val="28"/>
          <w:szCs w:val="28"/>
        </w:rPr>
        <w:t>на всех этапах ее выполнения.</w:t>
      </w:r>
    </w:p>
    <w:p w:rsidR="00FB1A1E" w:rsidRPr="00F43ACB" w:rsidRDefault="003A1FC5" w:rsidP="00041340">
      <w:pPr>
        <w:pStyle w:val="ConsPlusTitle"/>
        <w:widowControl/>
        <w:spacing w:before="240"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B1A1E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216BA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ожидаемых социально-экономических результатов реализации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8216BA" w:rsidRPr="00F43ACB" w:rsidRDefault="003A1FC5" w:rsidP="000C021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1.5.1. </w:t>
      </w:r>
      <w:r w:rsidR="0027067D" w:rsidRPr="002706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Сокращение количества дорожно-транспортных происшествий, повышение уровня безопасности дорожного движения на улично-дорожной сети Елизовского городского поселения, уменьшение числа совершаемых правонарушений и преступлений, в том числе совершаемых несовершеннолетними.</w:t>
      </w:r>
    </w:p>
    <w:p w:rsidR="001D5114" w:rsidRPr="00F43ACB" w:rsidRDefault="003A1FC5" w:rsidP="000C021A">
      <w:pPr>
        <w:pStyle w:val="ConsPlusTitle"/>
        <w:widowControl/>
        <w:spacing w:after="12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1.5.2. </w:t>
      </w:r>
      <w:r w:rsidR="001D5114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Степень достижения запланированных результатов определяется целевыми показателями</w:t>
      </w:r>
      <w:r w:rsidR="00931B3C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(Приложение 4).</w:t>
      </w:r>
    </w:p>
    <w:p w:rsidR="008360F9" w:rsidRPr="00F43ACB" w:rsidRDefault="008360F9" w:rsidP="000C0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3A1FC5" w:rsidP="000C021A">
      <w:pPr>
        <w:spacing w:after="12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FB1A1E" w:rsidRPr="00F43ACB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DD084F" w:rsidRPr="00F43ACB">
        <w:rPr>
          <w:rFonts w:ascii="Times New Roman" w:hAnsi="Times New Roman"/>
          <w:b/>
          <w:color w:val="000000" w:themeColor="text1"/>
          <w:sz w:val="28"/>
          <w:szCs w:val="28"/>
        </w:rPr>
        <w:t>Контроль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исполнением мероприятий</w:t>
      </w:r>
      <w:r w:rsidR="00855C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</w:p>
    <w:p w:rsidR="00A137F0" w:rsidRPr="00F43ACB" w:rsidRDefault="003A1FC5" w:rsidP="003A1F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1.6.1.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Общее руководство и контроль за выполнением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</w:t>
      </w:r>
      <w:r w:rsidR="00C14A60" w:rsidRPr="00F43AC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D50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Управление жилищно-коммунального хозяйства администрации Елизовского городского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8B07CC" w:rsidRPr="00F43ACB">
        <w:rPr>
          <w:rFonts w:ascii="Times New Roman" w:hAnsi="Times New Roman"/>
          <w:color w:val="000000" w:themeColor="text1"/>
          <w:sz w:val="28"/>
          <w:szCs w:val="28"/>
        </w:rPr>
        <w:t>Управление делами администрации Елизовского городского поселения</w:t>
      </w:r>
      <w:r w:rsidR="00920EE4" w:rsidRPr="00F43A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которы</w:t>
      </w:r>
      <w:r w:rsidR="008B07CC" w:rsidRPr="00F43AC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нес</w:t>
      </w:r>
      <w:r w:rsidR="008B07CC" w:rsidRPr="00F43AC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т ответственность за своевременное и целевое использование бюджетных средств, выделенных на выполнение программных мероприятий, уточня</w:t>
      </w:r>
      <w:r w:rsidR="00C14A60" w:rsidRPr="00F43AC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т целевые показатели и затраты по подпрограммным мероприятиям, обеспечива</w:t>
      </w:r>
      <w:r w:rsidR="00C14A60" w:rsidRPr="00F43AC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т подготовку обобщенной информации о ходе реализации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и эффективности проводимых ме</w:t>
      </w:r>
      <w:r w:rsidR="008B07CC" w:rsidRPr="00F43ACB">
        <w:rPr>
          <w:rFonts w:ascii="Times New Roman" w:hAnsi="Times New Roman"/>
          <w:color w:val="000000" w:themeColor="text1"/>
          <w:sz w:val="28"/>
          <w:szCs w:val="28"/>
        </w:rPr>
        <w:t>роприятий в установленные сроки.</w:t>
      </w:r>
    </w:p>
    <w:p w:rsidR="00FA14F7" w:rsidRPr="00F43ACB" w:rsidRDefault="000C021A" w:rsidP="00286CD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010909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Подпрограмма </w:t>
      </w:r>
      <w:r w:rsidR="00301478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</w:p>
    <w:p w:rsidR="00FA14F7" w:rsidRPr="00F43ACB" w:rsidRDefault="00FA14F7" w:rsidP="0004134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«Профила</w:t>
      </w:r>
      <w:r w:rsidR="00931B3C" w:rsidRPr="00F43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ктика терроризма и экстремизма </w:t>
      </w:r>
      <w:r w:rsidRPr="00F43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Елизовском городском поселении»</w:t>
      </w:r>
    </w:p>
    <w:p w:rsidR="00FA14F7" w:rsidRPr="00041340" w:rsidRDefault="00FA14F7" w:rsidP="00041340">
      <w:pPr>
        <w:pStyle w:val="ConsPlusNormal"/>
        <w:widowControl/>
        <w:spacing w:after="12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1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(далее – </w:t>
      </w:r>
      <w:r w:rsidR="00010909" w:rsidRPr="00041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</w:t>
      </w:r>
      <w:r w:rsidR="00301478" w:rsidRPr="00041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041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744F8D" w:rsidRPr="00F43ACB" w:rsidRDefault="00FA14F7" w:rsidP="003A1FC5">
      <w:pPr>
        <w:pStyle w:val="ConsPlusNormal"/>
        <w:widowControl/>
        <w:spacing w:after="1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Паспорт </w:t>
      </w:r>
      <w:r w:rsidR="00010909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7074"/>
      </w:tblGrid>
      <w:tr w:rsidR="00744F8D" w:rsidRPr="00F43ACB" w:rsidTr="0020280D">
        <w:trPr>
          <w:cantSplit/>
          <w:trHeight w:val="240"/>
        </w:trPr>
        <w:tc>
          <w:tcPr>
            <w:tcW w:w="2565" w:type="dxa"/>
          </w:tcPr>
          <w:p w:rsidR="00744F8D" w:rsidRPr="00F43ACB" w:rsidRDefault="00744F8D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заказчик</w:t>
            </w:r>
          </w:p>
          <w:p w:rsidR="00744F8D" w:rsidRPr="00F43ACB" w:rsidRDefault="00010909" w:rsidP="003014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744F8D" w:rsidRPr="00F43ACB" w:rsidRDefault="00744F8D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744F8D" w:rsidRPr="00F43ACB" w:rsidTr="0020280D">
        <w:trPr>
          <w:cantSplit/>
          <w:trHeight w:val="240"/>
        </w:trPr>
        <w:tc>
          <w:tcPr>
            <w:tcW w:w="2565" w:type="dxa"/>
          </w:tcPr>
          <w:p w:rsidR="00A71878" w:rsidRPr="00F43ACB" w:rsidRDefault="00A71878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F8D" w:rsidRPr="00F43ACB" w:rsidRDefault="00744F8D" w:rsidP="003014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Разработчик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A71878" w:rsidRPr="00F43ACB" w:rsidRDefault="00A71878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F8D" w:rsidRPr="00F43ACB" w:rsidRDefault="00744F8D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744F8D" w:rsidRPr="00F43ACB" w:rsidTr="0020280D">
        <w:trPr>
          <w:cantSplit/>
          <w:trHeight w:val="571"/>
        </w:trPr>
        <w:tc>
          <w:tcPr>
            <w:tcW w:w="2565" w:type="dxa"/>
            <w:hideMark/>
          </w:tcPr>
          <w:p w:rsidR="00744F8D" w:rsidRPr="00F43ACB" w:rsidRDefault="00744F8D" w:rsidP="007528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</w:t>
            </w:r>
            <w:r w:rsidR="004D5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744F8D" w:rsidRPr="00F43ACB" w:rsidRDefault="00744F8D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744F8D" w:rsidRPr="00F43ACB" w:rsidTr="0020280D">
        <w:trPr>
          <w:cantSplit/>
          <w:trHeight w:val="960"/>
        </w:trPr>
        <w:tc>
          <w:tcPr>
            <w:tcW w:w="2565" w:type="dxa"/>
            <w:hideMark/>
          </w:tcPr>
          <w:p w:rsidR="00744F8D" w:rsidRPr="00F43ACB" w:rsidRDefault="00744F8D" w:rsidP="003014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744F8D" w:rsidRPr="00F43ACB" w:rsidRDefault="00744F8D" w:rsidP="000C021A">
            <w:pPr>
              <w:pStyle w:val="ConsPlusNormal"/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защищенности жизни и спокойствия граждан, проживающих на территории Елизовского городского поселения, охрана общественного порядка на территории Елизовского городского поселения</w:t>
            </w:r>
          </w:p>
        </w:tc>
      </w:tr>
      <w:tr w:rsidR="00744F8D" w:rsidRPr="00F43ACB" w:rsidTr="0020280D">
        <w:trPr>
          <w:cantSplit/>
          <w:trHeight w:val="2201"/>
        </w:trPr>
        <w:tc>
          <w:tcPr>
            <w:tcW w:w="2565" w:type="dxa"/>
            <w:hideMark/>
          </w:tcPr>
          <w:p w:rsidR="00744F8D" w:rsidRPr="00F43ACB" w:rsidRDefault="00744F8D" w:rsidP="007528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="004D5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42715D" w:rsidRPr="00F43ACB" w:rsidRDefault="00875609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44F8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роведение информационно – пропагандистской работы, направленной на формирование негативного отношения населения Елизовского городского поселения к проявлениям террористической и экстремистской идеологии, оказание поддержки гражданам и их объединениям, участвующим в охране общественного порядка на</w:t>
            </w:r>
            <w:r w:rsidR="001C2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4F8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территории Елизовского городского поселения</w:t>
            </w:r>
            <w:r w:rsidR="00660412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44F8D" w:rsidRPr="00F43ACB" w:rsidTr="0020280D">
        <w:trPr>
          <w:cantSplit/>
          <w:trHeight w:val="1089"/>
        </w:trPr>
        <w:tc>
          <w:tcPr>
            <w:tcW w:w="2565" w:type="dxa"/>
            <w:hideMark/>
          </w:tcPr>
          <w:p w:rsidR="00744F8D" w:rsidRPr="00F43ACB" w:rsidRDefault="00744F8D" w:rsidP="007528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 этапы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реализации</w:t>
            </w:r>
            <w:r w:rsidR="004D5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</w:tcPr>
          <w:p w:rsidR="00744F8D" w:rsidRPr="00F43ACB" w:rsidRDefault="00060239" w:rsidP="00A40358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</w:t>
            </w:r>
            <w:r w:rsidR="00A40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4F8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744F8D" w:rsidRPr="00F43ACB" w:rsidTr="0020280D">
        <w:trPr>
          <w:cantSplit/>
          <w:trHeight w:val="1385"/>
        </w:trPr>
        <w:tc>
          <w:tcPr>
            <w:tcW w:w="2565" w:type="dxa"/>
            <w:hideMark/>
          </w:tcPr>
          <w:p w:rsidR="00744F8D" w:rsidRPr="00F43ACB" w:rsidRDefault="00744F8D" w:rsidP="003014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Перечень основных мероприятий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</w:tcPr>
          <w:p w:rsidR="00616811" w:rsidRPr="00616811" w:rsidRDefault="00895D55" w:rsidP="006168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616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616811" w:rsidRPr="00616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зготовление плакатов по антитеррористической тематике и профилактике экстремизма</w:t>
            </w:r>
            <w:r w:rsidR="005451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16811" w:rsidRPr="00616811" w:rsidRDefault="00895D55" w:rsidP="006168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616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616811" w:rsidRPr="00616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  <w:r w:rsidR="005451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44F8D" w:rsidRPr="00F43ACB" w:rsidRDefault="00895D55" w:rsidP="006168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616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616811" w:rsidRPr="00616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слуги телерадиовещания по пропаганде негативного отношения населения к проявлениям террористической и экстремистской идеологии.</w:t>
            </w:r>
          </w:p>
        </w:tc>
      </w:tr>
      <w:tr w:rsidR="00744F8D" w:rsidRPr="00F43ACB" w:rsidTr="0020280D">
        <w:trPr>
          <w:cantSplit/>
          <w:trHeight w:val="1356"/>
        </w:trPr>
        <w:tc>
          <w:tcPr>
            <w:tcW w:w="2565" w:type="dxa"/>
            <w:hideMark/>
          </w:tcPr>
          <w:p w:rsidR="00744F8D" w:rsidRPr="00F43ACB" w:rsidRDefault="00744F8D" w:rsidP="003014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 и источники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финансирования</w:t>
            </w:r>
            <w:r w:rsidR="004D5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  <w:r w:rsidR="004D5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983594" w:rsidRPr="00F43ACB" w:rsidRDefault="00744F8D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финансирования, составляет </w:t>
            </w:r>
            <w:r w:rsidR="00FE76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3124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660412" w:rsidRPr="00F43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F43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  <w:r w:rsidR="00920EE4" w:rsidRPr="00F43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000</w:t>
            </w:r>
            <w:r w:rsidR="004D5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="004D5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3594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4D5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3623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983594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r w:rsidR="00E53623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83594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57C02" w:rsidRPr="00F43ACB" w:rsidRDefault="00744F8D" w:rsidP="000C021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</w:t>
            </w:r>
            <w:r w:rsidR="00A71878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местного бюджета</w:t>
            </w:r>
            <w:r w:rsidR="004D50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E76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3124C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660412" w:rsidRPr="00F43A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983594" w:rsidRPr="00F43A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,00000</w:t>
            </w:r>
            <w:r w:rsidR="004D50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D5048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</w:t>
            </w:r>
            <w:r w:rsidR="00D57C02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7C02" w:rsidRPr="00F43ACB">
              <w:rPr>
                <w:rFonts w:ascii="Times New Roman" w:hAnsi="Times New Roman"/>
                <w:sz w:val="28"/>
                <w:szCs w:val="28"/>
              </w:rPr>
              <w:t xml:space="preserve"> из них по годам:</w:t>
            </w:r>
          </w:p>
          <w:p w:rsidR="00D57C02" w:rsidRPr="00F43ACB" w:rsidRDefault="00D57C02" w:rsidP="000C021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53061" w:rsidRPr="00F43ACB">
              <w:rPr>
                <w:rFonts w:ascii="Times New Roman" w:hAnsi="Times New Roman"/>
                <w:sz w:val="28"/>
                <w:szCs w:val="28"/>
              </w:rPr>
              <w:t>3</w:t>
            </w:r>
            <w:r w:rsidR="00660412" w:rsidRPr="00F43ACB">
              <w:rPr>
                <w:rFonts w:ascii="Times New Roman" w:hAnsi="Times New Roman"/>
                <w:sz w:val="28"/>
                <w:szCs w:val="28"/>
              </w:rPr>
              <w:t>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D57C02" w:rsidRPr="00F43ACB" w:rsidRDefault="00D57C02" w:rsidP="000C021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E7686">
              <w:rPr>
                <w:rFonts w:ascii="Times New Roman" w:hAnsi="Times New Roman"/>
                <w:sz w:val="28"/>
                <w:szCs w:val="28"/>
              </w:rPr>
              <w:t>3</w:t>
            </w:r>
            <w:r w:rsidR="00660412" w:rsidRPr="00F43ACB">
              <w:rPr>
                <w:rFonts w:ascii="Times New Roman" w:hAnsi="Times New Roman"/>
                <w:sz w:val="28"/>
                <w:szCs w:val="28"/>
              </w:rPr>
              <w:t>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D53061" w:rsidRPr="00F43ACB" w:rsidRDefault="00D57C02" w:rsidP="000C021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B3C0E" w:rsidRPr="00F43ACB">
              <w:rPr>
                <w:rFonts w:ascii="Times New Roman" w:hAnsi="Times New Roman"/>
                <w:sz w:val="28"/>
                <w:szCs w:val="28"/>
              </w:rPr>
              <w:t>3</w:t>
            </w:r>
            <w:r w:rsidR="00660412" w:rsidRPr="00F43ACB">
              <w:rPr>
                <w:rFonts w:ascii="Times New Roman" w:hAnsi="Times New Roman"/>
                <w:sz w:val="28"/>
                <w:szCs w:val="28"/>
              </w:rPr>
              <w:t>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,00000 тыс. рублей</w:t>
            </w:r>
            <w:r w:rsidR="00D53061" w:rsidRPr="00F43A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594" w:rsidRPr="00F43ACB" w:rsidRDefault="00D53061" w:rsidP="00D530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B3C0E" w:rsidRPr="00F43ACB">
              <w:rPr>
                <w:rFonts w:ascii="Times New Roman" w:hAnsi="Times New Roman"/>
                <w:sz w:val="28"/>
                <w:szCs w:val="28"/>
              </w:rPr>
              <w:t>3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0,00000 тыс. рублей</w:t>
            </w:r>
            <w:r w:rsidR="000B3C0E" w:rsidRPr="00F43A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3C0E" w:rsidRDefault="000B3C0E" w:rsidP="00607CB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2024 год – 30,00000 тыс. рублей</w:t>
            </w:r>
            <w:r w:rsidR="00607C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7CBC" w:rsidRPr="00F43ACB" w:rsidRDefault="00607CBC" w:rsidP="00607CB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год – 30,00000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4F8D" w:rsidRPr="00F43ACB" w:rsidTr="0020280D">
        <w:trPr>
          <w:cantSplit/>
          <w:trHeight w:val="2640"/>
        </w:trPr>
        <w:tc>
          <w:tcPr>
            <w:tcW w:w="2565" w:type="dxa"/>
            <w:hideMark/>
          </w:tcPr>
          <w:p w:rsidR="00744F8D" w:rsidRPr="00F43ACB" w:rsidRDefault="00744F8D" w:rsidP="003014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 ожидаемых социально-экономических результатов реализации</w:t>
            </w:r>
            <w:r w:rsidR="008E4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744F8D" w:rsidRPr="00F43ACB" w:rsidRDefault="00744F8D" w:rsidP="000C021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45BA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эффективного информирования населения Елизовского городского поселения по профилактике терроризма и экстремизма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 Елизовского городского поселения;</w:t>
            </w:r>
          </w:p>
          <w:p w:rsidR="00744F8D" w:rsidRPr="00F43ACB" w:rsidRDefault="00744F8D" w:rsidP="000C021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645BA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уровня противодействия распространению идеологии терроризма и усиление работы по инфо</w:t>
            </w:r>
            <w:r w:rsidR="00CE5506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мационно-пропагандистскому обеспечению антитеррористических мероприятий, создание условий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формирования у населения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 городского поселения толерантного сознания и поведения, нетерпимости к проявлениям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терроризма и экстремизма</w:t>
            </w:r>
            <w:r w:rsidR="00660412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44F8D" w:rsidRPr="00F43ACB" w:rsidTr="0020280D">
        <w:trPr>
          <w:cantSplit/>
          <w:trHeight w:val="964"/>
        </w:trPr>
        <w:tc>
          <w:tcPr>
            <w:tcW w:w="2565" w:type="dxa"/>
            <w:hideMark/>
          </w:tcPr>
          <w:p w:rsidR="00744F8D" w:rsidRPr="00F43ACB" w:rsidRDefault="00744F8D" w:rsidP="00301478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исполнением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660412" w:rsidRPr="00F43ACB" w:rsidRDefault="00C645BA" w:rsidP="003014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744F8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онтроль за исполнением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44F8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осуществляет Управление делами администрации Елизовского городского поселения</w:t>
            </w:r>
          </w:p>
        </w:tc>
      </w:tr>
    </w:tbl>
    <w:p w:rsidR="00744F8D" w:rsidRPr="00F43ACB" w:rsidRDefault="00744F8D" w:rsidP="000C021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FC5" w:rsidRDefault="003A1FC5" w:rsidP="003A1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Общие положения и обоснование Подпрограммы </w:t>
      </w:r>
      <w:r w:rsidR="007A072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:rsidR="00744F8D" w:rsidRPr="00F43ACB" w:rsidRDefault="003A1FC5" w:rsidP="003A1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1.1.</w:t>
      </w:r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Технико-экономическое обоснование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:rsidR="00744F8D" w:rsidRPr="00F43ACB" w:rsidRDefault="00744F8D" w:rsidP="003A1FC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и ее последующая реализация обусловлена высокой напряженностью ситуации в сфере борьбы с терроризмом и экстремизмом. </w:t>
      </w:r>
    </w:p>
    <w:p w:rsidR="00744F8D" w:rsidRPr="00F43ACB" w:rsidRDefault="00744F8D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Резкая активизация деятельности молодежных объединений экстремистской направленности («Скинхеды», «Российское национальное единство», «</w:t>
      </w:r>
      <w:proofErr w:type="gramStart"/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Национал-большевистская</w:t>
      </w:r>
      <w:proofErr w:type="gramEnd"/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</w:t>
      </w:r>
      <w:r w:rsidR="0085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серьезную угрозу поддержанию законности и правопорядка в Российской Федерации.</w:t>
      </w:r>
    </w:p>
    <w:p w:rsidR="00744F8D" w:rsidRPr="00F43ACB" w:rsidRDefault="00744F8D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44F8D" w:rsidRPr="00F43ACB" w:rsidRDefault="00744F8D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744F8D" w:rsidRPr="00F43ACB" w:rsidRDefault="00744F8D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44F8D" w:rsidRPr="00F43ACB" w:rsidRDefault="00744F8D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:rsidR="00744F8D" w:rsidRPr="00F43ACB" w:rsidRDefault="00744F8D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5E4BF7" w:rsidRDefault="00744F8D" w:rsidP="005E4BF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744F8D" w:rsidRPr="00F43ACB" w:rsidRDefault="00744F8D" w:rsidP="005E4BF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44F8D" w:rsidRPr="00F43ACB" w:rsidRDefault="003A1FC5" w:rsidP="000C021A">
      <w:pPr>
        <w:pStyle w:val="ConsPlusNormal"/>
        <w:widowControl/>
        <w:spacing w:before="120" w:after="120"/>
        <w:ind w:firstLine="851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Цель и задачи </w:t>
      </w:r>
      <w:r w:rsidR="00010909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сроки и этапы ее реализации</w:t>
      </w:r>
    </w:p>
    <w:p w:rsidR="00463D72" w:rsidRPr="00F43ACB" w:rsidRDefault="003A1FC5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Главная цель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06055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уровня защищенности жизни и спокойствия граждан, проживающих на территории Елизовского городского поселения</w:t>
      </w:r>
      <w:r w:rsidR="00463D72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охрана общественного порядка на территории Елизовского городского поселения </w:t>
      </w:r>
    </w:p>
    <w:p w:rsidR="000B5539" w:rsidRPr="00F43ACB" w:rsidRDefault="003A1FC5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Основными задачами реализации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</w:t>
      </w:r>
      <w:r w:rsidR="00463D72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-проведение информационно – пропагандистской работы, направленной на формирование негативного отношения населения Елизовского городского поселения к проявлениям террористической и экстремистской идеологии, оказание поддержки гражданам и их объединениям, участвующим в охране общественного порядка на</w:t>
      </w:r>
      <w:r w:rsidR="00F5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D72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Елизовского городского поселения</w:t>
      </w:r>
      <w:r w:rsidR="000B553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744F8D" w:rsidRPr="00F43ACB" w:rsidRDefault="003A1FC5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Срок реализации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53061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2020-202</w:t>
      </w:r>
      <w:r w:rsidR="00A4035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E4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</w:p>
    <w:p w:rsidR="00920EE4" w:rsidRPr="00F43ACB" w:rsidRDefault="00920EE4" w:rsidP="000C02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F8D" w:rsidRPr="00F43ACB" w:rsidRDefault="003A1FC5" w:rsidP="000C021A">
      <w:pPr>
        <w:pStyle w:val="ConsPlusNormal"/>
        <w:widowControl/>
        <w:spacing w:after="12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Мероприятия по реализации </w:t>
      </w:r>
      <w:r w:rsidR="00010909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ее ресурсное обеспечение </w:t>
      </w:r>
    </w:p>
    <w:p w:rsidR="00744F8D" w:rsidRPr="00F43ACB" w:rsidRDefault="003A1FC5" w:rsidP="003A1FC5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Основным мероприятиям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является:</w:t>
      </w:r>
    </w:p>
    <w:p w:rsidR="00744F8D" w:rsidRPr="00F43ACB" w:rsidRDefault="00744F8D" w:rsidP="003A1F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lastRenderedPageBreak/>
        <w:t>- изготовление плакатов по антитеррористической тематике и профилактике экстремизма;</w:t>
      </w:r>
    </w:p>
    <w:p w:rsidR="00744F8D" w:rsidRPr="00F43ACB" w:rsidRDefault="00744F8D" w:rsidP="003A1F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 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</w:r>
      <w:r w:rsidR="0027013E" w:rsidRPr="00F43A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D24DB" w:rsidRPr="00F43ACB" w:rsidRDefault="00AD24DB" w:rsidP="003A1F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 услуги телерадиовещания по пропаганде негативного отношения населения к проявлениям террористической и экстремистской идеологии</w:t>
      </w:r>
      <w:r w:rsidR="00215663" w:rsidRPr="00F43A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4F8D" w:rsidRPr="00F43ACB" w:rsidRDefault="003A1FC5" w:rsidP="003A1FC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Финансирование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из бюджета</w:t>
      </w:r>
      <w:r w:rsidR="00F5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F8D" w:rsidRPr="00F43ACB">
        <w:rPr>
          <w:rStyle w:val="FontStyle16"/>
          <w:b w:val="0"/>
          <w:color w:val="000000" w:themeColor="text1"/>
          <w:sz w:val="28"/>
          <w:szCs w:val="28"/>
        </w:rPr>
        <w:t>Елизовского городского поселения.</w:t>
      </w:r>
    </w:p>
    <w:p w:rsidR="00744F8D" w:rsidRPr="00F43ACB" w:rsidRDefault="003A1FC5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1.3.3. 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финансирования, необходимый для реализации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5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412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и п</w:t>
      </w:r>
      <w:r w:rsidR="003A24A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еречень мероприятий представлен в Приложении</w:t>
      </w:r>
      <w:r w:rsidR="0085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48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24A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C66B80" w:rsidRPr="00F43ACB" w:rsidRDefault="00C66B80" w:rsidP="000C021A">
      <w:pPr>
        <w:spacing w:line="240" w:lineRule="auto"/>
        <w:ind w:firstLine="851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4F8D" w:rsidRPr="00F43ACB" w:rsidRDefault="00A26139" w:rsidP="00A26139">
      <w:pPr>
        <w:spacing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Анализ рисков реализации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описание мер управления рисками 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4.1.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Существует риск сокращения объемов финансирования деятельности Управления делами администрации Елизовского городского поселения из бюджета Елизовского городского поселения. Для управления риском будет осуществляться корректировка мероприятий </w:t>
      </w:r>
      <w:hyperlink r:id="rId17" w:anchor="Par0" w:history="1">
        <w:r w:rsidR="00010909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301478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4.2.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Существует риск неэффективного использования бюджетных средств. В качестве меры для управления риском осуществляется внутренний финансовый контроль.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4.3.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Существуют риски невыполнения в установленные сроки и в полном объеме мероприятий </w:t>
      </w:r>
      <w:hyperlink r:id="rId18" w:anchor="Par0" w:history="1">
        <w:r w:rsidR="00010909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301478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. Для минимизации и управления такими рисками применяются следующие меры: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4.3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выбор исполнителей мероприятий </w:t>
      </w:r>
      <w:hyperlink r:id="rId19" w:anchor="Par0" w:history="1">
        <w:r w:rsidR="00010909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301478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законодательством о контрактной системе;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4.3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применение мер по координации деятельности участников </w:t>
      </w:r>
      <w:hyperlink r:id="rId20" w:anchor="Par0" w:history="1">
        <w:r w:rsidR="00010909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301478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, таких как: правовое регулирование, проведение совещаний, согласительные процедуры, методическое сопровождение;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4.4. Реализация </w:t>
      </w:r>
      <w:hyperlink r:id="rId21" w:anchor="Par0" w:history="1">
        <w:r w:rsidR="00010909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301478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связана с необходимостью взаимодействия с учреждениями и организациями различных форм собственности.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4.5. Сокращение бюджетного финансирования на реализацию </w:t>
      </w:r>
      <w:hyperlink r:id="rId22" w:anchor="Par0" w:history="1">
        <w:r w:rsidR="00010909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301478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в связи с потенциально возможным дефицитом бюджета Елизовского городского поселения приведет к невозможности выполнения поставленных задач в установленные сроки.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4.6. Способами ограничения финансовых рисков выступают меры: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1.4.6.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1.4.6.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определение приоритетов для первоочередного финансирования.</w:t>
      </w:r>
    </w:p>
    <w:p w:rsidR="00744F8D" w:rsidRPr="00F43ACB" w:rsidRDefault="00A26139" w:rsidP="00A26139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4.7.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</w:t>
      </w:r>
      <w:hyperlink r:id="rId23" w:anchor="Par0" w:history="1">
        <w:r w:rsidR="00010909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301478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в пользу других направлений развития Елизовского городского поселения.</w:t>
      </w:r>
    </w:p>
    <w:p w:rsidR="00744F8D" w:rsidRPr="00F43ACB" w:rsidRDefault="00A26139" w:rsidP="00A26139">
      <w:pPr>
        <w:spacing w:before="240"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>5. Прогноз ожидаемых социально-экономических результатов</w:t>
      </w:r>
      <w:r w:rsidR="001C27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>реализации</w:t>
      </w:r>
      <w:r w:rsidR="001C27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:rsidR="00744F8D" w:rsidRPr="00F43ACB" w:rsidRDefault="00A26139" w:rsidP="008E46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5.1.</w:t>
      </w:r>
      <w:r w:rsidR="008E46BF">
        <w:rPr>
          <w:rFonts w:ascii="Times New Roman" w:hAnsi="Times New Roman"/>
          <w:color w:val="000000" w:themeColor="text1"/>
          <w:sz w:val="28"/>
          <w:szCs w:val="28"/>
        </w:rPr>
        <w:t xml:space="preserve"> В результате р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еализаци</w:t>
      </w:r>
      <w:r w:rsidR="008E46B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46BF">
        <w:rPr>
          <w:rFonts w:ascii="Times New Roman" w:hAnsi="Times New Roman"/>
          <w:color w:val="000000" w:themeColor="text1"/>
          <w:sz w:val="28"/>
          <w:szCs w:val="28"/>
        </w:rPr>
        <w:t>произойдет:</w:t>
      </w:r>
    </w:p>
    <w:p w:rsidR="008E46BF" w:rsidRPr="00F43ACB" w:rsidRDefault="008E46BF" w:rsidP="008E46B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1.5.1.1.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эффективного информирования населения Елизовского городского поселения по профилактике терроризма и экстремизма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Елизовского городского поселения;</w:t>
      </w:r>
    </w:p>
    <w:p w:rsidR="00744F8D" w:rsidRPr="00F43ACB" w:rsidRDefault="008E46BF" w:rsidP="008E46B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1.5.1.2.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мероприятий, создание 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у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городского поселения толерантного сознания и поведения, нетерпимости к проявлениям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терроризма и экстремизма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613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5.2. Степень достижения запланированных результатов определяется целевыми показателями</w:t>
      </w:r>
      <w:r w:rsidR="00D53061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4).</w:t>
      </w:r>
    </w:p>
    <w:p w:rsidR="00744F8D" w:rsidRPr="00F43ACB" w:rsidRDefault="00A26139" w:rsidP="00E71B8A">
      <w:pPr>
        <w:autoSpaceDE w:val="0"/>
        <w:autoSpaceDN w:val="0"/>
        <w:adjustRightInd w:val="0"/>
        <w:spacing w:before="240" w:after="12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6. Контроль за исполнением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:rsidR="00D53061" w:rsidRPr="00F43ACB" w:rsidRDefault="00A26139" w:rsidP="000C021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1.6.1. 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Общее руководство и контроль за выполнением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муниципальный заказчик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лице 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делами администрации Елизовского городского поселения, который несет ответственность за своевременное и целевое использование бюджетных средств, выделенных на выполнение программных мероприятий, уточняет целевые показатели и затраты по подпрограммным мероприятиям, обеспечивает подготовку обобщенной информации о ходе реализации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и эффективности проводимых ме</w:t>
      </w:r>
      <w:r w:rsidR="00D53061" w:rsidRPr="00F43ACB">
        <w:rPr>
          <w:rFonts w:ascii="Times New Roman" w:hAnsi="Times New Roman"/>
          <w:color w:val="000000" w:themeColor="text1"/>
          <w:sz w:val="28"/>
          <w:szCs w:val="28"/>
        </w:rPr>
        <w:t>роприятий в установленные сроки.</w:t>
      </w:r>
    </w:p>
    <w:sectPr w:rsidR="00D53061" w:rsidRPr="00F43ACB" w:rsidSect="00286C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7F" w:rsidRDefault="00640A7F" w:rsidP="00D27B5A">
      <w:pPr>
        <w:spacing w:after="0" w:line="240" w:lineRule="auto"/>
      </w:pPr>
      <w:r>
        <w:separator/>
      </w:r>
    </w:p>
  </w:endnote>
  <w:endnote w:type="continuationSeparator" w:id="0">
    <w:p w:rsidR="00640A7F" w:rsidRDefault="00640A7F" w:rsidP="00D2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10014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124C7" w:rsidRPr="00F1584E" w:rsidRDefault="00CD6D7C">
        <w:pPr>
          <w:pStyle w:val="ad"/>
          <w:jc w:val="center"/>
          <w:rPr>
            <w:rFonts w:ascii="Times New Roman" w:hAnsi="Times New Roman"/>
          </w:rPr>
        </w:pPr>
        <w:r w:rsidRPr="00F1584E">
          <w:rPr>
            <w:rFonts w:ascii="Times New Roman" w:hAnsi="Times New Roman"/>
          </w:rPr>
          <w:fldChar w:fldCharType="begin"/>
        </w:r>
        <w:r w:rsidR="003124C7" w:rsidRPr="00F1584E">
          <w:rPr>
            <w:rFonts w:ascii="Times New Roman" w:hAnsi="Times New Roman"/>
          </w:rPr>
          <w:instrText xml:space="preserve"> PAGE   \* MERGEFORMAT </w:instrText>
        </w:r>
        <w:r w:rsidRPr="00F1584E">
          <w:rPr>
            <w:rFonts w:ascii="Times New Roman" w:hAnsi="Times New Roman"/>
          </w:rPr>
          <w:fldChar w:fldCharType="separate"/>
        </w:r>
        <w:r w:rsidR="00FF1AE5">
          <w:rPr>
            <w:rFonts w:ascii="Times New Roman" w:hAnsi="Times New Roman"/>
            <w:noProof/>
          </w:rPr>
          <w:t>20</w:t>
        </w:r>
        <w:r w:rsidRPr="00F1584E">
          <w:rPr>
            <w:rFonts w:ascii="Times New Roman" w:hAnsi="Times New Roman"/>
          </w:rPr>
          <w:fldChar w:fldCharType="end"/>
        </w:r>
      </w:p>
    </w:sdtContent>
  </w:sdt>
  <w:p w:rsidR="003124C7" w:rsidRDefault="003124C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C7" w:rsidRPr="00F1584E" w:rsidRDefault="003124C7" w:rsidP="00F1584E">
    <w:pPr>
      <w:pStyle w:val="ad"/>
      <w:jc w:val="center"/>
      <w:rPr>
        <w:rFonts w:ascii="Times New Roman" w:hAnsi="Times New Roman"/>
      </w:rPr>
    </w:pPr>
    <w:r w:rsidRPr="00F1584E">
      <w:rPr>
        <w:rFonts w:ascii="Times New Roman" w:hAnsi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7F" w:rsidRDefault="00640A7F" w:rsidP="00D27B5A">
      <w:pPr>
        <w:spacing w:after="0" w:line="240" w:lineRule="auto"/>
      </w:pPr>
      <w:r>
        <w:separator/>
      </w:r>
    </w:p>
  </w:footnote>
  <w:footnote w:type="continuationSeparator" w:id="0">
    <w:p w:rsidR="00640A7F" w:rsidRDefault="00640A7F" w:rsidP="00D2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54132"/>
    <w:multiLevelType w:val="hybridMultilevel"/>
    <w:tmpl w:val="A6604266"/>
    <w:lvl w:ilvl="0" w:tplc="E410F674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69"/>
        </w:tabs>
        <w:ind w:left="34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89"/>
        </w:tabs>
        <w:ind w:left="41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09"/>
        </w:tabs>
        <w:ind w:left="49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629"/>
        </w:tabs>
        <w:ind w:left="56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49"/>
        </w:tabs>
        <w:ind w:left="63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69"/>
        </w:tabs>
        <w:ind w:left="70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89"/>
        </w:tabs>
        <w:ind w:left="77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09"/>
        </w:tabs>
        <w:ind w:left="8509" w:hanging="360"/>
      </w:pPr>
    </w:lvl>
  </w:abstractNum>
  <w:abstractNum w:abstractNumId="2">
    <w:nsid w:val="26107D93"/>
    <w:multiLevelType w:val="hybridMultilevel"/>
    <w:tmpl w:val="8B7461B0"/>
    <w:lvl w:ilvl="0" w:tplc="C55AC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46A4C"/>
    <w:multiLevelType w:val="hybridMultilevel"/>
    <w:tmpl w:val="58645BA4"/>
    <w:lvl w:ilvl="0" w:tplc="FD904BF8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DCF"/>
    <w:rsid w:val="00005899"/>
    <w:rsid w:val="00010909"/>
    <w:rsid w:val="00015F11"/>
    <w:rsid w:val="00026B98"/>
    <w:rsid w:val="0003047E"/>
    <w:rsid w:val="0003375F"/>
    <w:rsid w:val="00037FB6"/>
    <w:rsid w:val="00041340"/>
    <w:rsid w:val="00042FD5"/>
    <w:rsid w:val="000477BB"/>
    <w:rsid w:val="00060239"/>
    <w:rsid w:val="00061E28"/>
    <w:rsid w:val="0006214B"/>
    <w:rsid w:val="000634D2"/>
    <w:rsid w:val="00064C48"/>
    <w:rsid w:val="000657D8"/>
    <w:rsid w:val="00076854"/>
    <w:rsid w:val="000863C1"/>
    <w:rsid w:val="00086CC0"/>
    <w:rsid w:val="000905E7"/>
    <w:rsid w:val="00091CAF"/>
    <w:rsid w:val="000A32B8"/>
    <w:rsid w:val="000A7F37"/>
    <w:rsid w:val="000B3C0E"/>
    <w:rsid w:val="000B5539"/>
    <w:rsid w:val="000B797D"/>
    <w:rsid w:val="000C021A"/>
    <w:rsid w:val="000C4A7F"/>
    <w:rsid w:val="000C6BA8"/>
    <w:rsid w:val="000D4535"/>
    <w:rsid w:val="000D4696"/>
    <w:rsid w:val="000D5320"/>
    <w:rsid w:val="000D60BD"/>
    <w:rsid w:val="00100BE8"/>
    <w:rsid w:val="00101E92"/>
    <w:rsid w:val="00113602"/>
    <w:rsid w:val="00116C2F"/>
    <w:rsid w:val="00127788"/>
    <w:rsid w:val="00141491"/>
    <w:rsid w:val="00147BED"/>
    <w:rsid w:val="001528FE"/>
    <w:rsid w:val="001544AA"/>
    <w:rsid w:val="001654F6"/>
    <w:rsid w:val="0016618B"/>
    <w:rsid w:val="00167B17"/>
    <w:rsid w:val="0018497E"/>
    <w:rsid w:val="00185F9C"/>
    <w:rsid w:val="001A185B"/>
    <w:rsid w:val="001A57D0"/>
    <w:rsid w:val="001A5FE9"/>
    <w:rsid w:val="001A7843"/>
    <w:rsid w:val="001B08CA"/>
    <w:rsid w:val="001B4825"/>
    <w:rsid w:val="001C1C1B"/>
    <w:rsid w:val="001C275F"/>
    <w:rsid w:val="001C32BB"/>
    <w:rsid w:val="001C4BC1"/>
    <w:rsid w:val="001D0D8A"/>
    <w:rsid w:val="001D5114"/>
    <w:rsid w:val="001D55B5"/>
    <w:rsid w:val="001D6185"/>
    <w:rsid w:val="001E55F1"/>
    <w:rsid w:val="001F0376"/>
    <w:rsid w:val="001F40DA"/>
    <w:rsid w:val="0020280D"/>
    <w:rsid w:val="002105C3"/>
    <w:rsid w:val="00215663"/>
    <w:rsid w:val="002243B6"/>
    <w:rsid w:val="00246CEA"/>
    <w:rsid w:val="00253AB1"/>
    <w:rsid w:val="0025549F"/>
    <w:rsid w:val="00260F7D"/>
    <w:rsid w:val="002661F7"/>
    <w:rsid w:val="0027013E"/>
    <w:rsid w:val="0027067D"/>
    <w:rsid w:val="0027436C"/>
    <w:rsid w:val="0027658F"/>
    <w:rsid w:val="00286B5C"/>
    <w:rsid w:val="00286CD1"/>
    <w:rsid w:val="00287928"/>
    <w:rsid w:val="002928BA"/>
    <w:rsid w:val="002956EF"/>
    <w:rsid w:val="0029660B"/>
    <w:rsid w:val="002B6E21"/>
    <w:rsid w:val="002C5488"/>
    <w:rsid w:val="002D545A"/>
    <w:rsid w:val="002E2BC9"/>
    <w:rsid w:val="002E737A"/>
    <w:rsid w:val="002E786F"/>
    <w:rsid w:val="002F3090"/>
    <w:rsid w:val="002F61E7"/>
    <w:rsid w:val="002F7EC8"/>
    <w:rsid w:val="00301478"/>
    <w:rsid w:val="00305E1C"/>
    <w:rsid w:val="003068ED"/>
    <w:rsid w:val="003124C7"/>
    <w:rsid w:val="00313B8F"/>
    <w:rsid w:val="003164DB"/>
    <w:rsid w:val="0032761B"/>
    <w:rsid w:val="00327EA4"/>
    <w:rsid w:val="00333329"/>
    <w:rsid w:val="0034407D"/>
    <w:rsid w:val="003540D5"/>
    <w:rsid w:val="00354888"/>
    <w:rsid w:val="00362156"/>
    <w:rsid w:val="00380308"/>
    <w:rsid w:val="00381333"/>
    <w:rsid w:val="00386BD8"/>
    <w:rsid w:val="003909B7"/>
    <w:rsid w:val="00391512"/>
    <w:rsid w:val="00396F35"/>
    <w:rsid w:val="003A1FC5"/>
    <w:rsid w:val="003A24AD"/>
    <w:rsid w:val="003A42BC"/>
    <w:rsid w:val="003A6281"/>
    <w:rsid w:val="003A7E65"/>
    <w:rsid w:val="003C7055"/>
    <w:rsid w:val="003C794D"/>
    <w:rsid w:val="003D671C"/>
    <w:rsid w:val="003E5022"/>
    <w:rsid w:val="003F1A37"/>
    <w:rsid w:val="003F4CBB"/>
    <w:rsid w:val="003F5BFF"/>
    <w:rsid w:val="003F6F42"/>
    <w:rsid w:val="004017C8"/>
    <w:rsid w:val="00401CEB"/>
    <w:rsid w:val="0040455F"/>
    <w:rsid w:val="00404A63"/>
    <w:rsid w:val="0041690B"/>
    <w:rsid w:val="00420D68"/>
    <w:rsid w:val="004220DE"/>
    <w:rsid w:val="00425A08"/>
    <w:rsid w:val="0042715D"/>
    <w:rsid w:val="004273C5"/>
    <w:rsid w:val="00430393"/>
    <w:rsid w:val="004478B3"/>
    <w:rsid w:val="00447DB0"/>
    <w:rsid w:val="00447EFB"/>
    <w:rsid w:val="00455D98"/>
    <w:rsid w:val="00463D72"/>
    <w:rsid w:val="00482FFC"/>
    <w:rsid w:val="004940BE"/>
    <w:rsid w:val="004A1E8F"/>
    <w:rsid w:val="004A2732"/>
    <w:rsid w:val="004A3D8B"/>
    <w:rsid w:val="004C09EA"/>
    <w:rsid w:val="004C2522"/>
    <w:rsid w:val="004C39EF"/>
    <w:rsid w:val="004C4101"/>
    <w:rsid w:val="004C41E7"/>
    <w:rsid w:val="004D3B8C"/>
    <w:rsid w:val="004D5048"/>
    <w:rsid w:val="004D5165"/>
    <w:rsid w:val="004D551C"/>
    <w:rsid w:val="004D6227"/>
    <w:rsid w:val="004E081E"/>
    <w:rsid w:val="004E0FB3"/>
    <w:rsid w:val="004E3D92"/>
    <w:rsid w:val="004F5F56"/>
    <w:rsid w:val="00502727"/>
    <w:rsid w:val="00502802"/>
    <w:rsid w:val="005044DE"/>
    <w:rsid w:val="00506055"/>
    <w:rsid w:val="00513AA1"/>
    <w:rsid w:val="00514B06"/>
    <w:rsid w:val="00515805"/>
    <w:rsid w:val="00517A2B"/>
    <w:rsid w:val="00520F7A"/>
    <w:rsid w:val="0053096C"/>
    <w:rsid w:val="00545135"/>
    <w:rsid w:val="005500C9"/>
    <w:rsid w:val="00550362"/>
    <w:rsid w:val="005514DB"/>
    <w:rsid w:val="005604EB"/>
    <w:rsid w:val="00562503"/>
    <w:rsid w:val="005627EB"/>
    <w:rsid w:val="00563FC1"/>
    <w:rsid w:val="0056457F"/>
    <w:rsid w:val="00566D49"/>
    <w:rsid w:val="0057493E"/>
    <w:rsid w:val="00575691"/>
    <w:rsid w:val="005827E0"/>
    <w:rsid w:val="0058772C"/>
    <w:rsid w:val="005976A0"/>
    <w:rsid w:val="00597BDD"/>
    <w:rsid w:val="005A0B11"/>
    <w:rsid w:val="005A6151"/>
    <w:rsid w:val="005B2E55"/>
    <w:rsid w:val="005B32E8"/>
    <w:rsid w:val="005C37CB"/>
    <w:rsid w:val="005C4875"/>
    <w:rsid w:val="005C74BF"/>
    <w:rsid w:val="005D5820"/>
    <w:rsid w:val="005E3849"/>
    <w:rsid w:val="005E4BF7"/>
    <w:rsid w:val="005E763E"/>
    <w:rsid w:val="005F3A3F"/>
    <w:rsid w:val="005F41FC"/>
    <w:rsid w:val="005F7CEF"/>
    <w:rsid w:val="0060046B"/>
    <w:rsid w:val="00602916"/>
    <w:rsid w:val="00605D4C"/>
    <w:rsid w:val="0060610F"/>
    <w:rsid w:val="00607CBC"/>
    <w:rsid w:val="00614B40"/>
    <w:rsid w:val="00616811"/>
    <w:rsid w:val="00620CB1"/>
    <w:rsid w:val="006235B6"/>
    <w:rsid w:val="006246E7"/>
    <w:rsid w:val="00624838"/>
    <w:rsid w:val="00626BB3"/>
    <w:rsid w:val="00633623"/>
    <w:rsid w:val="00636293"/>
    <w:rsid w:val="0064025B"/>
    <w:rsid w:val="00640A7F"/>
    <w:rsid w:val="006435C7"/>
    <w:rsid w:val="00645FA0"/>
    <w:rsid w:val="00645FBA"/>
    <w:rsid w:val="00651C17"/>
    <w:rsid w:val="00654B39"/>
    <w:rsid w:val="00654D12"/>
    <w:rsid w:val="0065712C"/>
    <w:rsid w:val="00660412"/>
    <w:rsid w:val="00663528"/>
    <w:rsid w:val="00666E44"/>
    <w:rsid w:val="006748DD"/>
    <w:rsid w:val="006771F1"/>
    <w:rsid w:val="00677A9D"/>
    <w:rsid w:val="00683668"/>
    <w:rsid w:val="00683829"/>
    <w:rsid w:val="006923FF"/>
    <w:rsid w:val="006B2168"/>
    <w:rsid w:val="006C217D"/>
    <w:rsid w:val="006C703F"/>
    <w:rsid w:val="006C79E8"/>
    <w:rsid w:val="006C7D3E"/>
    <w:rsid w:val="006D112E"/>
    <w:rsid w:val="006D69CF"/>
    <w:rsid w:val="006E4C96"/>
    <w:rsid w:val="006E6610"/>
    <w:rsid w:val="00702B7F"/>
    <w:rsid w:val="007057FA"/>
    <w:rsid w:val="00706F64"/>
    <w:rsid w:val="00711C13"/>
    <w:rsid w:val="007277A5"/>
    <w:rsid w:val="00735F88"/>
    <w:rsid w:val="007366E1"/>
    <w:rsid w:val="007415D4"/>
    <w:rsid w:val="007418BF"/>
    <w:rsid w:val="00744F8D"/>
    <w:rsid w:val="0074760C"/>
    <w:rsid w:val="00752847"/>
    <w:rsid w:val="00754B83"/>
    <w:rsid w:val="00760527"/>
    <w:rsid w:val="00762378"/>
    <w:rsid w:val="00765231"/>
    <w:rsid w:val="00771E7B"/>
    <w:rsid w:val="00772A14"/>
    <w:rsid w:val="00775795"/>
    <w:rsid w:val="00777F20"/>
    <w:rsid w:val="00786101"/>
    <w:rsid w:val="00786C4A"/>
    <w:rsid w:val="00792764"/>
    <w:rsid w:val="007A072A"/>
    <w:rsid w:val="007A4129"/>
    <w:rsid w:val="007B3501"/>
    <w:rsid w:val="007B3F29"/>
    <w:rsid w:val="007B6E97"/>
    <w:rsid w:val="007C30F4"/>
    <w:rsid w:val="007C501B"/>
    <w:rsid w:val="007D2427"/>
    <w:rsid w:val="007D2FCC"/>
    <w:rsid w:val="007D7ECA"/>
    <w:rsid w:val="007F0F45"/>
    <w:rsid w:val="007F5BA4"/>
    <w:rsid w:val="007F72C5"/>
    <w:rsid w:val="00815500"/>
    <w:rsid w:val="00817F87"/>
    <w:rsid w:val="008216BA"/>
    <w:rsid w:val="0082657E"/>
    <w:rsid w:val="00831C18"/>
    <w:rsid w:val="00832D8D"/>
    <w:rsid w:val="00834B7A"/>
    <w:rsid w:val="00835D72"/>
    <w:rsid w:val="008360F9"/>
    <w:rsid w:val="00840382"/>
    <w:rsid w:val="00845E5F"/>
    <w:rsid w:val="00846DE7"/>
    <w:rsid w:val="0085388F"/>
    <w:rsid w:val="00855CE6"/>
    <w:rsid w:val="0086251D"/>
    <w:rsid w:val="00866222"/>
    <w:rsid w:val="00875609"/>
    <w:rsid w:val="00876AA5"/>
    <w:rsid w:val="00877A93"/>
    <w:rsid w:val="00882E2F"/>
    <w:rsid w:val="00883432"/>
    <w:rsid w:val="00883F49"/>
    <w:rsid w:val="008859DD"/>
    <w:rsid w:val="00891BEA"/>
    <w:rsid w:val="00895D55"/>
    <w:rsid w:val="008A4A7D"/>
    <w:rsid w:val="008A55A1"/>
    <w:rsid w:val="008B07CC"/>
    <w:rsid w:val="008B4639"/>
    <w:rsid w:val="008B7198"/>
    <w:rsid w:val="008C1CAD"/>
    <w:rsid w:val="008C2B49"/>
    <w:rsid w:val="008C5DD5"/>
    <w:rsid w:val="008D6F0A"/>
    <w:rsid w:val="008E46BF"/>
    <w:rsid w:val="008E48E1"/>
    <w:rsid w:val="009132F9"/>
    <w:rsid w:val="00914E95"/>
    <w:rsid w:val="00920EE4"/>
    <w:rsid w:val="00924638"/>
    <w:rsid w:val="00926D68"/>
    <w:rsid w:val="00931B3C"/>
    <w:rsid w:val="00937C12"/>
    <w:rsid w:val="009462F4"/>
    <w:rsid w:val="009648C5"/>
    <w:rsid w:val="009661A1"/>
    <w:rsid w:val="00966793"/>
    <w:rsid w:val="00966F0D"/>
    <w:rsid w:val="00970F6A"/>
    <w:rsid w:val="00971BC2"/>
    <w:rsid w:val="009728AF"/>
    <w:rsid w:val="00976D8D"/>
    <w:rsid w:val="00977CC7"/>
    <w:rsid w:val="009819CF"/>
    <w:rsid w:val="00981EAB"/>
    <w:rsid w:val="00982DB4"/>
    <w:rsid w:val="00983594"/>
    <w:rsid w:val="00991DC6"/>
    <w:rsid w:val="00994D24"/>
    <w:rsid w:val="009A061A"/>
    <w:rsid w:val="009A2AFC"/>
    <w:rsid w:val="009A667C"/>
    <w:rsid w:val="009A7F74"/>
    <w:rsid w:val="009B4006"/>
    <w:rsid w:val="009B4F81"/>
    <w:rsid w:val="009B5882"/>
    <w:rsid w:val="009B6327"/>
    <w:rsid w:val="009B7237"/>
    <w:rsid w:val="009C0931"/>
    <w:rsid w:val="009C1532"/>
    <w:rsid w:val="009C3FA2"/>
    <w:rsid w:val="009C56C0"/>
    <w:rsid w:val="009C7B5F"/>
    <w:rsid w:val="009D425C"/>
    <w:rsid w:val="009D74AD"/>
    <w:rsid w:val="009E16AF"/>
    <w:rsid w:val="009E3F36"/>
    <w:rsid w:val="009F0A17"/>
    <w:rsid w:val="009F2983"/>
    <w:rsid w:val="009F3719"/>
    <w:rsid w:val="00A02042"/>
    <w:rsid w:val="00A047AB"/>
    <w:rsid w:val="00A137F0"/>
    <w:rsid w:val="00A15F2A"/>
    <w:rsid w:val="00A17770"/>
    <w:rsid w:val="00A213C3"/>
    <w:rsid w:val="00A2230C"/>
    <w:rsid w:val="00A23C1D"/>
    <w:rsid w:val="00A25446"/>
    <w:rsid w:val="00A26139"/>
    <w:rsid w:val="00A2791B"/>
    <w:rsid w:val="00A306C3"/>
    <w:rsid w:val="00A31A30"/>
    <w:rsid w:val="00A35728"/>
    <w:rsid w:val="00A3684F"/>
    <w:rsid w:val="00A40358"/>
    <w:rsid w:val="00A44261"/>
    <w:rsid w:val="00A45C08"/>
    <w:rsid w:val="00A62F46"/>
    <w:rsid w:val="00A71878"/>
    <w:rsid w:val="00A83C59"/>
    <w:rsid w:val="00A8514C"/>
    <w:rsid w:val="00A948F9"/>
    <w:rsid w:val="00AA0EB6"/>
    <w:rsid w:val="00AA1A91"/>
    <w:rsid w:val="00AB21F4"/>
    <w:rsid w:val="00AB2568"/>
    <w:rsid w:val="00AB56DD"/>
    <w:rsid w:val="00AC2CF9"/>
    <w:rsid w:val="00AD24DB"/>
    <w:rsid w:val="00AD2E8F"/>
    <w:rsid w:val="00AE4943"/>
    <w:rsid w:val="00AE5B8A"/>
    <w:rsid w:val="00AE68DE"/>
    <w:rsid w:val="00AE7455"/>
    <w:rsid w:val="00AF0764"/>
    <w:rsid w:val="00B01330"/>
    <w:rsid w:val="00B0333C"/>
    <w:rsid w:val="00B07BD5"/>
    <w:rsid w:val="00B25352"/>
    <w:rsid w:val="00B27C92"/>
    <w:rsid w:val="00B30B23"/>
    <w:rsid w:val="00B32263"/>
    <w:rsid w:val="00B44763"/>
    <w:rsid w:val="00B4485F"/>
    <w:rsid w:val="00B448FD"/>
    <w:rsid w:val="00B46F56"/>
    <w:rsid w:val="00B47527"/>
    <w:rsid w:val="00B62AFC"/>
    <w:rsid w:val="00B63BD3"/>
    <w:rsid w:val="00B66E61"/>
    <w:rsid w:val="00B7494B"/>
    <w:rsid w:val="00BA4713"/>
    <w:rsid w:val="00BB7E76"/>
    <w:rsid w:val="00BC25CD"/>
    <w:rsid w:val="00BC41B7"/>
    <w:rsid w:val="00BC4A4F"/>
    <w:rsid w:val="00BD095D"/>
    <w:rsid w:val="00BD34DE"/>
    <w:rsid w:val="00BD471A"/>
    <w:rsid w:val="00BE008B"/>
    <w:rsid w:val="00BE5471"/>
    <w:rsid w:val="00BF5B8C"/>
    <w:rsid w:val="00C017E9"/>
    <w:rsid w:val="00C02668"/>
    <w:rsid w:val="00C1102D"/>
    <w:rsid w:val="00C14A60"/>
    <w:rsid w:val="00C15FF0"/>
    <w:rsid w:val="00C1662C"/>
    <w:rsid w:val="00C1667C"/>
    <w:rsid w:val="00C16ED5"/>
    <w:rsid w:val="00C27697"/>
    <w:rsid w:val="00C30E3B"/>
    <w:rsid w:val="00C41070"/>
    <w:rsid w:val="00C44D90"/>
    <w:rsid w:val="00C5050D"/>
    <w:rsid w:val="00C537CE"/>
    <w:rsid w:val="00C54C75"/>
    <w:rsid w:val="00C56865"/>
    <w:rsid w:val="00C57FAD"/>
    <w:rsid w:val="00C645BA"/>
    <w:rsid w:val="00C666F4"/>
    <w:rsid w:val="00C66B80"/>
    <w:rsid w:val="00C67771"/>
    <w:rsid w:val="00C70767"/>
    <w:rsid w:val="00C8078D"/>
    <w:rsid w:val="00C81710"/>
    <w:rsid w:val="00C93CCD"/>
    <w:rsid w:val="00C94993"/>
    <w:rsid w:val="00CC1C70"/>
    <w:rsid w:val="00CD3376"/>
    <w:rsid w:val="00CD6757"/>
    <w:rsid w:val="00CD6D7C"/>
    <w:rsid w:val="00CE1085"/>
    <w:rsid w:val="00CE5506"/>
    <w:rsid w:val="00CF16BC"/>
    <w:rsid w:val="00CF227C"/>
    <w:rsid w:val="00CF4A13"/>
    <w:rsid w:val="00D04EF7"/>
    <w:rsid w:val="00D13867"/>
    <w:rsid w:val="00D17D10"/>
    <w:rsid w:val="00D2600C"/>
    <w:rsid w:val="00D27016"/>
    <w:rsid w:val="00D27B5A"/>
    <w:rsid w:val="00D350CA"/>
    <w:rsid w:val="00D35CDB"/>
    <w:rsid w:val="00D36293"/>
    <w:rsid w:val="00D422E6"/>
    <w:rsid w:val="00D45F76"/>
    <w:rsid w:val="00D5013F"/>
    <w:rsid w:val="00D5242F"/>
    <w:rsid w:val="00D53061"/>
    <w:rsid w:val="00D545F7"/>
    <w:rsid w:val="00D558BC"/>
    <w:rsid w:val="00D57C02"/>
    <w:rsid w:val="00D62C73"/>
    <w:rsid w:val="00D646EB"/>
    <w:rsid w:val="00D72698"/>
    <w:rsid w:val="00D81B82"/>
    <w:rsid w:val="00D875D7"/>
    <w:rsid w:val="00D92793"/>
    <w:rsid w:val="00D93BAF"/>
    <w:rsid w:val="00D93FFF"/>
    <w:rsid w:val="00DB098A"/>
    <w:rsid w:val="00DB10FA"/>
    <w:rsid w:val="00DB3146"/>
    <w:rsid w:val="00DB784F"/>
    <w:rsid w:val="00DC0F41"/>
    <w:rsid w:val="00DC3B62"/>
    <w:rsid w:val="00DC5075"/>
    <w:rsid w:val="00DD084F"/>
    <w:rsid w:val="00DD3E7D"/>
    <w:rsid w:val="00DD644B"/>
    <w:rsid w:val="00DD6A2B"/>
    <w:rsid w:val="00DE2DCF"/>
    <w:rsid w:val="00E00A6B"/>
    <w:rsid w:val="00E01E50"/>
    <w:rsid w:val="00E13355"/>
    <w:rsid w:val="00E22E5A"/>
    <w:rsid w:val="00E245D7"/>
    <w:rsid w:val="00E37009"/>
    <w:rsid w:val="00E405EE"/>
    <w:rsid w:val="00E42ABF"/>
    <w:rsid w:val="00E4514A"/>
    <w:rsid w:val="00E5044A"/>
    <w:rsid w:val="00E53623"/>
    <w:rsid w:val="00E71B8A"/>
    <w:rsid w:val="00E802BD"/>
    <w:rsid w:val="00E87D9B"/>
    <w:rsid w:val="00E9131E"/>
    <w:rsid w:val="00EA17A5"/>
    <w:rsid w:val="00EA5CFC"/>
    <w:rsid w:val="00EA78B2"/>
    <w:rsid w:val="00EB36BC"/>
    <w:rsid w:val="00EB38A3"/>
    <w:rsid w:val="00EB5A2B"/>
    <w:rsid w:val="00EC0523"/>
    <w:rsid w:val="00EC2846"/>
    <w:rsid w:val="00EC33B5"/>
    <w:rsid w:val="00EC75E0"/>
    <w:rsid w:val="00ED3A7B"/>
    <w:rsid w:val="00ED4D43"/>
    <w:rsid w:val="00EE075E"/>
    <w:rsid w:val="00EE32A3"/>
    <w:rsid w:val="00EF2681"/>
    <w:rsid w:val="00F07241"/>
    <w:rsid w:val="00F1512F"/>
    <w:rsid w:val="00F1584E"/>
    <w:rsid w:val="00F16C4F"/>
    <w:rsid w:val="00F176B8"/>
    <w:rsid w:val="00F20177"/>
    <w:rsid w:val="00F20765"/>
    <w:rsid w:val="00F20919"/>
    <w:rsid w:val="00F20CEB"/>
    <w:rsid w:val="00F30D0B"/>
    <w:rsid w:val="00F314BB"/>
    <w:rsid w:val="00F37272"/>
    <w:rsid w:val="00F378A4"/>
    <w:rsid w:val="00F43171"/>
    <w:rsid w:val="00F431E1"/>
    <w:rsid w:val="00F43ACB"/>
    <w:rsid w:val="00F44EA6"/>
    <w:rsid w:val="00F50492"/>
    <w:rsid w:val="00F52323"/>
    <w:rsid w:val="00F53BCF"/>
    <w:rsid w:val="00F6262E"/>
    <w:rsid w:val="00F642F8"/>
    <w:rsid w:val="00F714D6"/>
    <w:rsid w:val="00F730D5"/>
    <w:rsid w:val="00F75E9B"/>
    <w:rsid w:val="00F77698"/>
    <w:rsid w:val="00FA14F7"/>
    <w:rsid w:val="00FA5A3B"/>
    <w:rsid w:val="00FA64EA"/>
    <w:rsid w:val="00FB1A1E"/>
    <w:rsid w:val="00FB28CB"/>
    <w:rsid w:val="00FC6862"/>
    <w:rsid w:val="00FD0564"/>
    <w:rsid w:val="00FD1D9A"/>
    <w:rsid w:val="00FE11E7"/>
    <w:rsid w:val="00FE3188"/>
    <w:rsid w:val="00FE7686"/>
    <w:rsid w:val="00FF1AE5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E2DCF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C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E2D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E2D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DC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13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137F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A137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137F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0">
    <w:name w:val="consplusnonformat0"/>
    <w:basedOn w:val="a"/>
    <w:rsid w:val="00A13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A137F0"/>
    <w:rPr>
      <w:rFonts w:ascii="Times New Roman" w:hAnsi="Times New Roman"/>
      <w:spacing w:val="-5"/>
      <w:sz w:val="24"/>
      <w:szCs w:val="24"/>
    </w:rPr>
  </w:style>
  <w:style w:type="paragraph" w:customStyle="1" w:styleId="BodyTextKeep">
    <w:name w:val="Body Text Keep"/>
    <w:basedOn w:val="a7"/>
    <w:link w:val="BodyTextKeepChar"/>
    <w:uiPriority w:val="99"/>
    <w:rsid w:val="00A137F0"/>
    <w:pPr>
      <w:spacing w:before="120" w:line="240" w:lineRule="auto"/>
      <w:ind w:left="567"/>
      <w:jc w:val="both"/>
    </w:pPr>
    <w:rPr>
      <w:rFonts w:ascii="Times New Roman" w:hAnsi="Times New Roman"/>
      <w:spacing w:val="-5"/>
      <w:sz w:val="24"/>
      <w:szCs w:val="24"/>
    </w:rPr>
  </w:style>
  <w:style w:type="character" w:customStyle="1" w:styleId="FontStyle16">
    <w:name w:val="Font Style16"/>
    <w:basedOn w:val="a0"/>
    <w:uiPriority w:val="99"/>
    <w:rsid w:val="00A137F0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137F0"/>
    <w:rPr>
      <w:color w:val="0000FF"/>
      <w:u w:val="single"/>
    </w:rPr>
  </w:style>
  <w:style w:type="character" w:styleId="a9">
    <w:name w:val="Strong"/>
    <w:basedOn w:val="a0"/>
    <w:qFormat/>
    <w:rsid w:val="00A137F0"/>
    <w:rPr>
      <w:b/>
      <w:bCs/>
    </w:rPr>
  </w:style>
  <w:style w:type="paragraph" w:styleId="a7">
    <w:name w:val="Body Text"/>
    <w:basedOn w:val="a"/>
    <w:link w:val="aa"/>
    <w:uiPriority w:val="99"/>
    <w:semiHidden/>
    <w:unhideWhenUsed/>
    <w:rsid w:val="00A137F0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A137F0"/>
    <w:rPr>
      <w:sz w:val="22"/>
      <w:szCs w:val="22"/>
    </w:rPr>
  </w:style>
  <w:style w:type="paragraph" w:customStyle="1" w:styleId="PEStylePara1">
    <w:name w:val="PEStylePara1"/>
    <w:basedOn w:val="a"/>
    <w:next w:val="a"/>
    <w:uiPriority w:val="99"/>
    <w:rsid w:val="005F41FC"/>
    <w:pPr>
      <w:spacing w:after="0" w:line="240" w:lineRule="auto"/>
      <w:jc w:val="both"/>
    </w:pPr>
    <w:rPr>
      <w:rFonts w:ascii="Courier New" w:eastAsia="MS Mincho" w:hAnsi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27B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7B5A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27B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7B5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5BF55444C7A14BC4B0D1EFEE77B6715349EABD6B2302F4538B78E4DBX95EX" TargetMode="External"/><Relationship Id="rId18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5BF55444C7A14BC4B0D1EFEE77B6715348E6B46E2302F4538B78E4DBX95EX" TargetMode="External"/><Relationship Id="rId17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5BF55444C7A14BC4B0D1EFEE77B6715349E8BA6E2402F4538B78E4DBX95E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10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19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14" Type="http://schemas.openxmlformats.org/officeDocument/2006/relationships/hyperlink" Target="consultantplus://offline/ref=775BF55444C7A14BC4B0D1EFEE77B6715B4EE9BA602A5FFE5BD274E6DC91B3F62E8C07A91A8533X150X" TargetMode="External"/><Relationship Id="rId22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33D9-40C4-454C-B9B3-283AD2BA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20</Pages>
  <Words>5692</Words>
  <Characters>32448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38064</CharactersWithSpaces>
  <SharedDoc>false</SharedDoc>
  <HLinks>
    <vt:vector size="102" baseType="variant">
      <vt:variant>
        <vt:i4>555417693</vt:i4>
      </vt:variant>
      <vt:variant>
        <vt:i4>48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45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42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39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36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33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30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5177349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consultantplus://offline/ref=775BF55444C7A14BC4B0D1EFEE77B6715B4EE9BA602A5FFE5BD274E6DC91B3F62E8C07A91A8533X150X</vt:lpwstr>
      </vt:variant>
      <vt:variant>
        <vt:lpwstr/>
      </vt:variant>
      <vt:variant>
        <vt:i4>4849752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consultantplus://offline/ref=775BF55444C7A14BC4B0D1EFEE77B6715349EABD6B2302F4538B78E4DBX95EX</vt:lpwstr>
      </vt:variant>
      <vt:variant>
        <vt:lpwstr/>
      </vt:variant>
      <vt:variant>
        <vt:i4>4849753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consultantplus://offline/ref=775BF55444C7A14BC4B0D1EFEE77B6715348E6B46E2302F4538B78E4DBX95EX</vt:lpwstr>
      </vt:variant>
      <vt:variant>
        <vt:lpwstr/>
      </vt:variant>
      <vt:variant>
        <vt:i4>4849668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consultantplus://offline/ref=775BF55444C7A14BC4B0D1EFEE77B6715349E8BA6E2402F4538B78E4DBX95EX</vt:lpwstr>
      </vt:variant>
      <vt:variant>
        <vt:lpwstr/>
      </vt:variant>
      <vt:variant>
        <vt:i4>2424933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consultantplus://offline/ref=354807664414FBC63419795D3AF1856FDDA1627BEC1C1C135731FB2CA24CB16036CC5AEEDEBBD41BC975328ERE13W</vt:lpwstr>
      </vt:variant>
      <vt:variant>
        <vt:lpwstr/>
      </vt:variant>
      <vt:variant>
        <vt:i4>2687077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consultantplus://offline/ref=7ADDE04EBA60B3D2AA696BFE0EC6A3B51E093A37740FC28AD4B9100C14F9CD6EC0DA1E1733E67F02C276167EP41FW</vt:lpwstr>
      </vt:variant>
      <vt:variant>
        <vt:lpwstr/>
      </vt:variant>
      <vt:variant>
        <vt:i4>556073060</vt:i4>
      </vt:variant>
      <vt:variant>
        <vt:i4>9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Par997</vt:lpwstr>
      </vt:variant>
      <vt:variant>
        <vt:i4>556531812</vt:i4>
      </vt:variant>
      <vt:variant>
        <vt:i4>6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Par790</vt:lpwstr>
      </vt:variant>
      <vt:variant>
        <vt:i4>556466287</vt:i4>
      </vt:variant>
      <vt:variant>
        <vt:i4>3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Par626</vt:lpwstr>
      </vt:variant>
      <vt:variant>
        <vt:i4>556531818</vt:i4>
      </vt:variant>
      <vt:variant>
        <vt:i4>0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Par374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uzbek164@outlook.com</cp:lastModifiedBy>
  <cp:revision>111</cp:revision>
  <cp:lastPrinted>2023-01-16T00:20:00Z</cp:lastPrinted>
  <dcterms:created xsi:type="dcterms:W3CDTF">2019-02-28T03:32:00Z</dcterms:created>
  <dcterms:modified xsi:type="dcterms:W3CDTF">2023-03-01T04:41:00Z</dcterms:modified>
</cp:coreProperties>
</file>