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AE" w:rsidRDefault="007213AE" w:rsidP="00721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AE" w:rsidRDefault="007213AE" w:rsidP="007213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213AE" w:rsidRDefault="007213AE" w:rsidP="00721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213AE" w:rsidRDefault="007213AE" w:rsidP="007213A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213AE" w:rsidRDefault="007213AE" w:rsidP="00721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213AE" w:rsidRDefault="007213AE" w:rsidP="007213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3AE" w:rsidRDefault="007213AE" w:rsidP="007213A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101D93">
        <w:rPr>
          <w:rFonts w:ascii="Times New Roman" w:hAnsi="Times New Roman" w:cs="Times New Roman"/>
          <w:sz w:val="24"/>
          <w:szCs w:val="24"/>
          <w:u w:val="single"/>
        </w:rPr>
        <w:t>17.  01.</w:t>
      </w:r>
      <w:r w:rsidR="00347C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101D93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47C2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213AE" w:rsidRDefault="007213AE" w:rsidP="00721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7213AE" w:rsidRPr="00347C27" w:rsidRDefault="007213AE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213AE" w:rsidTr="0064652B">
        <w:tc>
          <w:tcPr>
            <w:tcW w:w="5495" w:type="dxa"/>
            <w:hideMark/>
          </w:tcPr>
          <w:p w:rsidR="007213AE" w:rsidRDefault="007213AE" w:rsidP="00646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№ 91-п от 18.02.2015 «Об утверждении состава и положения об Экспертной группе 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вопросам земельных отношений и застройки земельных участков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поселения»</w:t>
            </w:r>
          </w:p>
        </w:tc>
        <w:tc>
          <w:tcPr>
            <w:tcW w:w="4076" w:type="dxa"/>
          </w:tcPr>
          <w:p w:rsidR="007213AE" w:rsidRDefault="007213AE" w:rsidP="006465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13AE" w:rsidRPr="00347C27" w:rsidRDefault="007213AE" w:rsidP="00721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7213AE" w:rsidRDefault="007213AE" w:rsidP="00347C27">
      <w:pPr>
        <w:pStyle w:val="a3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7213AE">
        <w:rPr>
          <w:sz w:val="28"/>
          <w:szCs w:val="28"/>
        </w:rPr>
        <w:t>п.2 ст.3.3 Федерального закона от</w:t>
      </w:r>
      <w:r w:rsidR="00347C27">
        <w:rPr>
          <w:sz w:val="28"/>
          <w:szCs w:val="28"/>
        </w:rPr>
        <w:t xml:space="preserve"> </w:t>
      </w:r>
      <w:r w:rsidRPr="007213AE">
        <w:rPr>
          <w:sz w:val="28"/>
          <w:szCs w:val="28"/>
        </w:rPr>
        <w:t xml:space="preserve"> 25.10.2001  № 137-ФЗ "О   введении  в   действие   Земельного   кодекса  Российской   Федерации"</w:t>
      </w:r>
      <w:r>
        <w:rPr>
          <w:sz w:val="28"/>
          <w:szCs w:val="28"/>
        </w:rPr>
        <w:t xml:space="preserve">, в соответствии с Положением «О порядке предоставления земельных участков из земель, находящихся в муниципальной собственности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а также из земель, расположенных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поселения, государственная собственность на которые не разграничена», принят</w:t>
      </w:r>
      <w:r w:rsidR="00B00F57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26.01.2015 № 965, в целях комплексного принятия решений по  вопросам  земельных отношений и застройки на территории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93E5A" w:rsidRPr="00347C27" w:rsidRDefault="007213AE" w:rsidP="007213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13AE" w:rsidRDefault="007213AE" w:rsidP="00721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13AE" w:rsidRPr="00347C27" w:rsidRDefault="007213AE" w:rsidP="007213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3AE" w:rsidRDefault="00606758" w:rsidP="002A36E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347C27">
        <w:rPr>
          <w:rFonts w:ascii="Times New Roman" w:hAnsi="Times New Roman" w:cs="Times New Roman"/>
          <w:sz w:val="28"/>
          <w:szCs w:val="28"/>
        </w:rPr>
        <w:t xml:space="preserve"> в состав Экспертной группы,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47C2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AFE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EB5AFE">
        <w:rPr>
          <w:rFonts w:ascii="Times New Roman" w:hAnsi="Times New Roman" w:cs="Times New Roman"/>
          <w:sz w:val="28"/>
          <w:szCs w:val="28"/>
          <w:lang w:eastAsia="en-US"/>
        </w:rPr>
        <w:t>Елизовского</w:t>
      </w:r>
      <w:proofErr w:type="spellEnd"/>
      <w:r w:rsidRPr="00EB5AFE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 № 91-п от 18.02.2015 «Об утверждении состава и положения об Экспертной группе </w:t>
      </w:r>
      <w:r w:rsidRPr="00EB5AFE">
        <w:rPr>
          <w:rFonts w:ascii="Calibri" w:hAnsi="Calibri" w:cs="Calibri"/>
          <w:lang w:eastAsia="en-US"/>
        </w:rPr>
        <w:t xml:space="preserve"> </w:t>
      </w:r>
      <w:r w:rsidRPr="00EB5AFE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земельных отношений и застройки земельных участков на территории </w:t>
      </w:r>
      <w:proofErr w:type="spellStart"/>
      <w:r w:rsidRPr="00EB5AFE">
        <w:rPr>
          <w:rFonts w:ascii="Times New Roman" w:hAnsi="Times New Roman" w:cs="Times New Roman"/>
          <w:sz w:val="28"/>
          <w:szCs w:val="28"/>
          <w:lang w:eastAsia="en-US"/>
        </w:rPr>
        <w:t>Елизовского</w:t>
      </w:r>
      <w:proofErr w:type="spellEnd"/>
      <w:r w:rsidRPr="00EB5AFE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47C27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изложив </w:t>
      </w:r>
      <w:r w:rsidRPr="00EB5A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7C27">
        <w:rPr>
          <w:rFonts w:ascii="Times New Roman" w:hAnsi="Times New Roman" w:cs="Times New Roman"/>
          <w:sz w:val="28"/>
          <w:szCs w:val="28"/>
          <w:lang w:eastAsia="en-US"/>
        </w:rPr>
        <w:t>в редакции согласно п</w:t>
      </w:r>
      <w:r w:rsidR="007213AE" w:rsidRPr="00EB5AFE">
        <w:rPr>
          <w:rFonts w:ascii="Times New Roman" w:hAnsi="Times New Roman" w:cs="Times New Roman"/>
          <w:sz w:val="28"/>
          <w:szCs w:val="28"/>
        </w:rPr>
        <w:t>риложени</w:t>
      </w:r>
      <w:r w:rsidR="00347C27">
        <w:rPr>
          <w:rFonts w:ascii="Times New Roman" w:hAnsi="Times New Roman" w:cs="Times New Roman"/>
          <w:sz w:val="28"/>
          <w:szCs w:val="28"/>
        </w:rPr>
        <w:t>ю</w:t>
      </w:r>
      <w:r w:rsidR="007213AE" w:rsidRPr="00EB5AFE">
        <w:rPr>
          <w:rFonts w:ascii="Times New Roman" w:hAnsi="Times New Roman" w:cs="Times New Roman"/>
          <w:sz w:val="28"/>
          <w:szCs w:val="28"/>
        </w:rPr>
        <w:t xml:space="preserve"> </w:t>
      </w:r>
      <w:r w:rsidR="00347C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993E5A" w:rsidRPr="00737279" w:rsidRDefault="00993E5A" w:rsidP="00993E5A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279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Pr="0073727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372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7372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7279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администрации </w:t>
      </w:r>
      <w:proofErr w:type="spellStart"/>
      <w:r w:rsidRPr="0073727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3727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93E5A" w:rsidRPr="00737279" w:rsidRDefault="00993E5A" w:rsidP="00993E5A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37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73727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73727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3727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Pr="00737279">
        <w:rPr>
          <w:rFonts w:ascii="Times New Roman" w:hAnsi="Times New Roman" w:cs="Times New Roman"/>
          <w:sz w:val="28"/>
          <w:szCs w:val="28"/>
        </w:rPr>
        <w:tab/>
      </w:r>
    </w:p>
    <w:p w:rsidR="007213AE" w:rsidRDefault="007213AE" w:rsidP="00721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213AE" w:rsidRDefault="007213AE" w:rsidP="00721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213AE" w:rsidRDefault="007213AE" w:rsidP="00721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213AE" w:rsidRDefault="007213AE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213AE" w:rsidRDefault="007213AE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</w:t>
      </w:r>
      <w:r w:rsidR="00993E5A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993E5A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F57" w:rsidRPr="00347C27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6380"/>
        <w:jc w:val="right"/>
        <w:rPr>
          <w:rFonts w:ascii="Times New Roman" w:hAnsi="Times New Roman" w:cs="Times New Roman"/>
          <w:sz w:val="20"/>
          <w:szCs w:val="20"/>
        </w:rPr>
      </w:pPr>
      <w:r w:rsidRPr="00347C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00F57" w:rsidRPr="00347C27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6380"/>
        <w:jc w:val="right"/>
        <w:rPr>
          <w:rFonts w:ascii="Times New Roman" w:hAnsi="Times New Roman" w:cs="Times New Roman"/>
          <w:sz w:val="20"/>
          <w:szCs w:val="20"/>
        </w:rPr>
      </w:pPr>
      <w:r w:rsidRPr="00347C2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00F57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5103" w:firstLine="99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47C27"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 w:rsidRPr="00347C27">
        <w:rPr>
          <w:rFonts w:ascii="Times New Roman" w:hAnsi="Times New Roman" w:cs="Times New Roman"/>
          <w:sz w:val="20"/>
          <w:szCs w:val="20"/>
        </w:rPr>
        <w:t xml:space="preserve"> городского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347C27">
        <w:rPr>
          <w:rFonts w:ascii="Times New Roman" w:hAnsi="Times New Roman" w:cs="Times New Roman"/>
          <w:sz w:val="20"/>
          <w:szCs w:val="20"/>
        </w:rPr>
        <w:t>оселения</w:t>
      </w:r>
    </w:p>
    <w:p w:rsidR="00B00F57" w:rsidRPr="00101D93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638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101D93" w:rsidRPr="00101D93">
        <w:rPr>
          <w:rFonts w:ascii="Times New Roman" w:hAnsi="Times New Roman" w:cs="Times New Roman"/>
          <w:sz w:val="20"/>
          <w:szCs w:val="20"/>
          <w:u w:val="single"/>
        </w:rPr>
        <w:t>17.01.</w:t>
      </w:r>
      <w:r w:rsidRPr="00101D93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1A5FE8" w:rsidRPr="00101D93">
        <w:rPr>
          <w:rFonts w:ascii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101D93">
        <w:rPr>
          <w:rFonts w:ascii="Times New Roman" w:hAnsi="Times New Roman" w:cs="Times New Roman"/>
          <w:sz w:val="20"/>
          <w:szCs w:val="20"/>
          <w:u w:val="single"/>
        </w:rPr>
        <w:t>15-п</w:t>
      </w:r>
    </w:p>
    <w:p w:rsidR="00B00F57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B00F57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0"/>
          <w:szCs w:val="20"/>
        </w:rPr>
      </w:pPr>
      <w:r w:rsidRPr="00721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B00F57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00F57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 </w:t>
      </w:r>
    </w:p>
    <w:p w:rsidR="00B00F57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  <w:u w:val="single"/>
        </w:rPr>
        <w:t>18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02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6E8">
        <w:rPr>
          <w:rFonts w:ascii="Times New Roman" w:hAnsi="Times New Roman" w:cs="Times New Roman"/>
          <w:sz w:val="20"/>
          <w:szCs w:val="20"/>
        </w:rPr>
        <w:t xml:space="preserve">2015 </w:t>
      </w:r>
      <w:r>
        <w:rPr>
          <w:rFonts w:ascii="Times New Roman" w:hAnsi="Times New Roman" w:cs="Times New Roman"/>
          <w:sz w:val="20"/>
          <w:szCs w:val="20"/>
        </w:rPr>
        <w:t>№ 91-п</w:t>
      </w:r>
    </w:p>
    <w:p w:rsidR="00B00F57" w:rsidRPr="00EB5AFE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16"/>
          <w:szCs w:val="16"/>
        </w:rPr>
      </w:pPr>
    </w:p>
    <w:p w:rsidR="00B00F57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группы</w:t>
      </w:r>
    </w:p>
    <w:p w:rsidR="00B00F57" w:rsidRPr="00EB5AFE" w:rsidRDefault="00B00F57" w:rsidP="00B00F5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5919"/>
      </w:tblGrid>
      <w:tr w:rsidR="00B00F57" w:rsidTr="0030014F">
        <w:tc>
          <w:tcPr>
            <w:tcW w:w="3112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Экспертной группы</w:t>
            </w:r>
          </w:p>
        </w:tc>
        <w:tc>
          <w:tcPr>
            <w:tcW w:w="5919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 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  <w:tr w:rsidR="00B00F57" w:rsidTr="0030014F">
        <w:tc>
          <w:tcPr>
            <w:tcW w:w="3112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Экспертной группы</w:t>
            </w:r>
          </w:p>
        </w:tc>
        <w:tc>
          <w:tcPr>
            <w:tcW w:w="5919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Мороз О.Ю. – руководитель Управления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57" w:rsidTr="0030014F">
        <w:tc>
          <w:tcPr>
            <w:tcW w:w="3112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Экспертной группы:</w:t>
            </w:r>
          </w:p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Рябцева Е.И. –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</w:tc>
      </w:tr>
      <w:tr w:rsidR="00B00F57" w:rsidTr="0030014F">
        <w:tc>
          <w:tcPr>
            <w:tcW w:w="3112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00F57" w:rsidRPr="00993E5A" w:rsidRDefault="00B00F57" w:rsidP="0030014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– Руководитель Управления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</w:tc>
      </w:tr>
      <w:tr w:rsidR="00B00F57" w:rsidTr="0030014F">
        <w:tc>
          <w:tcPr>
            <w:tcW w:w="3112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00F57" w:rsidRPr="00993E5A" w:rsidRDefault="00B00F57" w:rsidP="0030014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Тараканов В.П. - </w:t>
            </w:r>
            <w:r w:rsidRPr="00993E5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993E5A">
              <w:rPr>
                <w:rFonts w:ascii="Times New Roman" w:hAnsi="Times New Roman" w:cs="Times New Roman"/>
                <w:sz w:val="28"/>
                <w:szCs w:val="28"/>
              </w:rPr>
              <w:t>Аквариус</w:t>
            </w:r>
            <w:proofErr w:type="spellEnd"/>
            <w:r w:rsidRPr="00993E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9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F57" w:rsidTr="0030014F">
        <w:tc>
          <w:tcPr>
            <w:tcW w:w="3112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Майоров С.А. –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(по согласованию);</w:t>
            </w:r>
          </w:p>
        </w:tc>
      </w:tr>
      <w:tr w:rsidR="00B00F57" w:rsidTr="0030014F">
        <w:tc>
          <w:tcPr>
            <w:tcW w:w="3112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00F57" w:rsidRDefault="00B00F57" w:rsidP="0030014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Горбачев В.А.  –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0F57" w:rsidRDefault="00B00F57" w:rsidP="00721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7D3"/>
    <w:multiLevelType w:val="hybridMultilevel"/>
    <w:tmpl w:val="04C443A2"/>
    <w:lvl w:ilvl="0" w:tplc="5058B046">
      <w:start w:val="1"/>
      <w:numFmt w:val="decimal"/>
      <w:lvlText w:val="%1."/>
      <w:lvlJc w:val="left"/>
      <w:pPr>
        <w:ind w:left="73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">
    <w:nsid w:val="307A6368"/>
    <w:multiLevelType w:val="hybridMultilevel"/>
    <w:tmpl w:val="50925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AE"/>
    <w:rsid w:val="000C2635"/>
    <w:rsid w:val="00101D93"/>
    <w:rsid w:val="00174158"/>
    <w:rsid w:val="001A5FE8"/>
    <w:rsid w:val="002A36E8"/>
    <w:rsid w:val="00347C27"/>
    <w:rsid w:val="005D783D"/>
    <w:rsid w:val="00606758"/>
    <w:rsid w:val="007213AE"/>
    <w:rsid w:val="00976103"/>
    <w:rsid w:val="00993E5A"/>
    <w:rsid w:val="009C06DA"/>
    <w:rsid w:val="00B00F57"/>
    <w:rsid w:val="00B901A7"/>
    <w:rsid w:val="00C66CEB"/>
    <w:rsid w:val="00D24060"/>
    <w:rsid w:val="00EB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21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13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A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1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2017-01-18T06:06:00Z</cp:lastPrinted>
  <dcterms:created xsi:type="dcterms:W3CDTF">2017-01-10T22:56:00Z</dcterms:created>
  <dcterms:modified xsi:type="dcterms:W3CDTF">2017-01-18T06:09:00Z</dcterms:modified>
</cp:coreProperties>
</file>