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4F2EE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E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2EE8" w:rsidRPr="004F2EE8" w:rsidRDefault="007A4BB8" w:rsidP="004F2EE8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2EE8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4F2EE8" w:rsidRPr="004F2EE8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</w:t>
      </w:r>
    </w:p>
    <w:p w:rsidR="0051179E" w:rsidRPr="00E83853" w:rsidRDefault="004F2EE8" w:rsidP="004F2EE8">
      <w:pPr>
        <w:jc w:val="center"/>
        <w:rPr>
          <w:b/>
          <w:color w:val="000000"/>
        </w:rPr>
      </w:pPr>
      <w:r w:rsidRPr="004F2EE8">
        <w:rPr>
          <w:rFonts w:ascii="Times New Roman" w:hAnsi="Times New Roman"/>
          <w:b/>
          <w:sz w:val="28"/>
          <w:szCs w:val="28"/>
        </w:rPr>
        <w:t>администрацией Елизовского городского поселения муниципальной услуги по выдаче разрешения на право организации розничного рынка</w:t>
      </w:r>
    </w:p>
    <w:p w:rsidR="0051179E" w:rsidRPr="00E83853" w:rsidRDefault="0051179E" w:rsidP="0051179E">
      <w:pPr>
        <w:pStyle w:val="a6"/>
        <w:spacing w:after="0" w:line="240" w:lineRule="exact"/>
        <w:ind w:left="0" w:firstLine="601"/>
        <w:jc w:val="both"/>
        <w:rPr>
          <w:b/>
          <w:color w:val="000000"/>
        </w:rPr>
      </w:pPr>
    </w:p>
    <w:p w:rsidR="007A4BB8" w:rsidRPr="00E83853" w:rsidRDefault="007A4BB8" w:rsidP="00511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B77" w:rsidRPr="00E83853" w:rsidRDefault="003C5261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ab/>
      </w:r>
      <w:r w:rsidR="00EE6B77" w:rsidRPr="00E83853">
        <w:rPr>
          <w:color w:val="000000"/>
        </w:rPr>
        <w:t xml:space="preserve">Разработчиком проекта административного </w:t>
      </w:r>
      <w:r w:rsidR="00EE6B77" w:rsidRPr="004F2EE8">
        <w:rPr>
          <w:color w:val="000000"/>
        </w:rPr>
        <w:t xml:space="preserve">регламента </w:t>
      </w:r>
      <w:r w:rsidR="004F2EE8" w:rsidRPr="004F2EE8">
        <w:t>по предоставлению администрацией Елизовского городского поселения муниципальной услуги по выдаче разрешения на право организации розничного рынка</w:t>
      </w:r>
      <w:r w:rsidR="004F2EE8" w:rsidRPr="00386B3F">
        <w:rPr>
          <w:sz w:val="28"/>
          <w:szCs w:val="28"/>
        </w:rPr>
        <w:t xml:space="preserve"> </w:t>
      </w:r>
      <w:r w:rsidR="00EE6B77" w:rsidRPr="00E83853">
        <w:t xml:space="preserve">(далее – Проект) </w:t>
      </w:r>
      <w:r w:rsidR="00EE6B77" w:rsidRPr="00E83853">
        <w:rPr>
          <w:color w:val="000000"/>
        </w:rPr>
        <w:t xml:space="preserve">является </w:t>
      </w:r>
      <w:r w:rsidR="004F2EE8" w:rsidRPr="004F2EE8">
        <w:t>Управление финансов и экономического развития администрации Елизовского городского поселения</w:t>
      </w:r>
      <w:r w:rsidR="00EE6B77" w:rsidRPr="004F2EE8">
        <w:rPr>
          <w:color w:val="000000"/>
        </w:rPr>
        <w:t>.</w:t>
      </w:r>
    </w:p>
    <w:p w:rsidR="007A4BB8" w:rsidRPr="00E83853" w:rsidRDefault="007A4BB8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E83853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E8385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38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</w:t>
      </w:r>
      <w:proofErr w:type="gramStart"/>
      <w:r w:rsidRPr="00E83853">
        <w:rPr>
          <w:rFonts w:ascii="Times New Roman" w:hAnsi="Times New Roman" w:cs="Times New Roman"/>
          <w:color w:val="000000"/>
          <w:sz w:val="24"/>
          <w:szCs w:val="24"/>
        </w:rPr>
        <w:t>принимаемых</w:t>
      </w:r>
      <w:proofErr w:type="gramEnd"/>
      <w:r w:rsidRPr="00E83853">
        <w:rPr>
          <w:rFonts w:ascii="Times New Roman" w:hAnsi="Times New Roman" w:cs="Times New Roman"/>
          <w:color w:val="000000"/>
          <w:sz w:val="24"/>
          <w:szCs w:val="24"/>
        </w:rPr>
        <w:t>) в ходе предоставления муниципальной услуги</w:t>
      </w:r>
      <w:r w:rsidR="00EE6B77" w:rsidRPr="00E83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E83853" w:rsidRDefault="00EE6B77" w:rsidP="0051179E">
      <w:pPr>
        <w:pStyle w:val="a6"/>
        <w:spacing w:after="0"/>
        <w:ind w:left="0" w:firstLine="601"/>
        <w:jc w:val="both"/>
        <w:rPr>
          <w:color w:val="000000"/>
        </w:rPr>
      </w:pPr>
      <w:r w:rsidRPr="00E83853">
        <w:rPr>
          <w:color w:val="000000"/>
        </w:rPr>
        <w:t xml:space="preserve">Муниципальная услуга предоставляется </w:t>
      </w:r>
      <w:r w:rsidR="004F2EE8" w:rsidRPr="004F2EE8">
        <w:t>Управление</w:t>
      </w:r>
      <w:r w:rsidR="004F2EE8">
        <w:t>м</w:t>
      </w:r>
      <w:r w:rsidR="004F2EE8" w:rsidRPr="004F2EE8">
        <w:t xml:space="preserve"> финансов и экономического развития </w:t>
      </w:r>
      <w:r w:rsidR="0051179E" w:rsidRPr="00E83853">
        <w:rPr>
          <w:color w:val="000000"/>
        </w:rPr>
        <w:t>администрации Елизовского городского поселения.</w:t>
      </w:r>
    </w:p>
    <w:p w:rsidR="00EE6B77" w:rsidRPr="00E83853" w:rsidRDefault="00EE6B77" w:rsidP="0051179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853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E83853" w:rsidRDefault="006421AC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Pr="00E83853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E83853" w:rsidRDefault="00206A65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B77" w:rsidRPr="00E838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385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E83853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E83853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E83853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E83853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E83853" w:rsidRDefault="00EE6B77" w:rsidP="0051179E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 Прием предложений по Проекту осуществля</w:t>
      </w:r>
      <w:r w:rsidR="0051179E" w:rsidRPr="00E83853">
        <w:rPr>
          <w:rFonts w:ascii="Times New Roman" w:hAnsi="Times New Roman" w:cs="Times New Roman"/>
          <w:sz w:val="24"/>
          <w:szCs w:val="24"/>
        </w:rPr>
        <w:t>ется в рабочие дни по телефону: (8 41531) </w:t>
      </w:r>
      <w:r w:rsidR="004F2EE8">
        <w:rPr>
          <w:rFonts w:ascii="Times New Roman" w:hAnsi="Times New Roman" w:cs="Times New Roman"/>
          <w:sz w:val="24"/>
          <w:szCs w:val="24"/>
        </w:rPr>
        <w:t>7-26-83</w:t>
      </w:r>
      <w:r w:rsidRPr="00E83853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4F2EE8">
        <w:rPr>
          <w:rFonts w:ascii="Times New Roman" w:hAnsi="Times New Roman" w:cs="Times New Roman"/>
          <w:sz w:val="24"/>
          <w:szCs w:val="24"/>
          <w:lang w:val="en-US"/>
        </w:rPr>
        <w:t>eliz</w:t>
      </w:r>
      <w:proofErr w:type="spellEnd"/>
      <w:r w:rsidR="004F2EE8" w:rsidRPr="004F2EE8">
        <w:rPr>
          <w:rFonts w:ascii="Times New Roman" w:hAnsi="Times New Roman" w:cs="Times New Roman"/>
          <w:sz w:val="24"/>
          <w:szCs w:val="24"/>
        </w:rPr>
        <w:t>_</w:t>
      </w:r>
      <w:r w:rsidR="004F2EE8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51179E" w:rsidRPr="00E83853">
        <w:rPr>
          <w:rFonts w:ascii="Times New Roman" w:hAnsi="Times New Roman" w:cs="Times New Roman"/>
          <w:sz w:val="24"/>
          <w:szCs w:val="24"/>
        </w:rPr>
        <w:t>@</w:t>
      </w:r>
      <w:r w:rsidR="004F2E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179E" w:rsidRPr="00E838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E838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7CE" w:rsidRPr="00E83853" w:rsidRDefault="009507CE" w:rsidP="007A4BB8">
      <w:pPr>
        <w:rPr>
          <w:rFonts w:ascii="Times New Roman" w:hAnsi="Times New Roman" w:cs="Times New Roman"/>
          <w:sz w:val="24"/>
          <w:szCs w:val="24"/>
        </w:rPr>
      </w:pPr>
      <w:r w:rsidRPr="00E838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79E" w:rsidRPr="00E83853">
        <w:rPr>
          <w:rFonts w:ascii="Times New Roman" w:hAnsi="Times New Roman" w:cs="Times New Roman"/>
          <w:sz w:val="24"/>
          <w:szCs w:val="24"/>
        </w:rPr>
        <w:t>Сотрудники</w:t>
      </w:r>
      <w:r w:rsidRPr="00E83853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790588" w:rsidRDefault="0051179E" w:rsidP="00790588">
      <w:pPr>
        <w:pStyle w:val="a6"/>
        <w:tabs>
          <w:tab w:val="left" w:pos="1134"/>
        </w:tabs>
        <w:spacing w:after="0"/>
        <w:ind w:left="0" w:firstLine="709"/>
        <w:jc w:val="both"/>
      </w:pPr>
      <w:r w:rsidRPr="00E83853">
        <w:sym w:font="Symbol" w:char="F02D"/>
      </w:r>
      <w:r w:rsidRPr="00E83853">
        <w:t xml:space="preserve"> </w:t>
      </w:r>
      <w:r w:rsidR="00790588">
        <w:tab/>
      </w:r>
      <w:proofErr w:type="spellStart"/>
      <w:r w:rsidR="004F2EE8" w:rsidRPr="00790588">
        <w:t>Вигак</w:t>
      </w:r>
      <w:proofErr w:type="spellEnd"/>
      <w:r w:rsidR="004F2EE8" w:rsidRPr="00790588">
        <w:t xml:space="preserve"> Наталья Валентиновна</w:t>
      </w:r>
      <w:r w:rsidR="001D739B" w:rsidRPr="00790588">
        <w:t xml:space="preserve"> </w:t>
      </w:r>
      <w:r w:rsidRPr="00790588">
        <w:t xml:space="preserve">- </w:t>
      </w:r>
      <w:r w:rsidR="00790588" w:rsidRPr="00790588">
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790588" w:rsidRPr="00790588" w:rsidRDefault="00790588" w:rsidP="00790588">
      <w:pPr>
        <w:pStyle w:val="a6"/>
        <w:tabs>
          <w:tab w:val="left" w:pos="1134"/>
        </w:tabs>
        <w:spacing w:after="0"/>
        <w:ind w:left="0" w:firstLine="709"/>
        <w:jc w:val="both"/>
      </w:pPr>
      <w:r w:rsidRPr="00790588">
        <w:sym w:font="Symbol" w:char="F02D"/>
      </w:r>
      <w:r w:rsidRPr="00790588">
        <w:tab/>
        <w:t>Сидорова Анна Валерьевна - 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EE6B77" w:rsidRPr="00790588" w:rsidRDefault="00790588" w:rsidP="00790588">
      <w:pPr>
        <w:pStyle w:val="a6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790588">
        <w:sym w:font="Symbol" w:char="F02D"/>
      </w:r>
      <w:r w:rsidRPr="00790588">
        <w:tab/>
        <w:t>Воробьева Оксана Руслановна - главный специалист-эксперт 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поселения.</w:t>
      </w:r>
    </w:p>
    <w:sectPr w:rsidR="00EE6B77" w:rsidRPr="00790588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A6A27"/>
    <w:rsid w:val="001D739B"/>
    <w:rsid w:val="00206A65"/>
    <w:rsid w:val="00296949"/>
    <w:rsid w:val="003323A9"/>
    <w:rsid w:val="003C5261"/>
    <w:rsid w:val="004F2EE8"/>
    <w:rsid w:val="0051179E"/>
    <w:rsid w:val="006421AC"/>
    <w:rsid w:val="007241F9"/>
    <w:rsid w:val="007262E7"/>
    <w:rsid w:val="00783817"/>
    <w:rsid w:val="00790588"/>
    <w:rsid w:val="007A4BB8"/>
    <w:rsid w:val="009464AF"/>
    <w:rsid w:val="009476B0"/>
    <w:rsid w:val="009507CE"/>
    <w:rsid w:val="009B272E"/>
    <w:rsid w:val="00AD29F3"/>
    <w:rsid w:val="00CA08FC"/>
    <w:rsid w:val="00CA0B07"/>
    <w:rsid w:val="00D317CA"/>
    <w:rsid w:val="00E66018"/>
    <w:rsid w:val="00E737B2"/>
    <w:rsid w:val="00E83853"/>
    <w:rsid w:val="00E87A71"/>
    <w:rsid w:val="00EE6B77"/>
    <w:rsid w:val="00F148CB"/>
    <w:rsid w:val="00F2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USER</cp:lastModifiedBy>
  <cp:revision>4</cp:revision>
  <cp:lastPrinted>2019-02-18T04:55:00Z</cp:lastPrinted>
  <dcterms:created xsi:type="dcterms:W3CDTF">2019-02-18T03:45:00Z</dcterms:created>
  <dcterms:modified xsi:type="dcterms:W3CDTF">2019-02-18T04:55:00Z</dcterms:modified>
</cp:coreProperties>
</file>