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D6" w:rsidRPr="00441DFC" w:rsidRDefault="007175D6" w:rsidP="007175D6">
      <w:pPr>
        <w:ind w:firstLine="708"/>
        <w:jc w:val="center"/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953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D6" w:rsidRPr="00E01FCD" w:rsidRDefault="007175D6" w:rsidP="007175D6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7175D6" w:rsidRPr="00E01FCD" w:rsidRDefault="007175D6" w:rsidP="007175D6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7175D6" w:rsidRPr="00114880" w:rsidRDefault="007175D6" w:rsidP="007175D6">
      <w:pPr>
        <w:jc w:val="center"/>
        <w:rPr>
          <w:b/>
          <w:sz w:val="20"/>
          <w:szCs w:val="20"/>
        </w:rPr>
      </w:pPr>
    </w:p>
    <w:p w:rsidR="007175D6" w:rsidRPr="00E01FCD" w:rsidRDefault="007175D6" w:rsidP="007175D6">
      <w:pPr>
        <w:jc w:val="center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7175D6" w:rsidRPr="00E01FCD" w:rsidRDefault="007175D6" w:rsidP="007175D6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7175D6" w:rsidRPr="00114880" w:rsidRDefault="007175D6" w:rsidP="007175D6">
      <w:pPr>
        <w:jc w:val="center"/>
        <w:rPr>
          <w:b/>
          <w:sz w:val="20"/>
          <w:szCs w:val="20"/>
        </w:rPr>
      </w:pPr>
    </w:p>
    <w:p w:rsidR="007175D6" w:rsidRPr="00DB46F5" w:rsidRDefault="007175D6" w:rsidP="007175D6">
      <w:r w:rsidRPr="00DB46F5">
        <w:t xml:space="preserve">От   </w:t>
      </w:r>
      <w:r>
        <w:t xml:space="preserve"> </w:t>
      </w:r>
      <w:r>
        <w:rPr>
          <w:u w:val="single"/>
        </w:rPr>
        <w:t xml:space="preserve">11.  12.  </w:t>
      </w:r>
      <w:r w:rsidRPr="008B6DC7">
        <w:rPr>
          <w:u w:val="single"/>
        </w:rPr>
        <w:t>2014</w:t>
      </w:r>
      <w:r w:rsidRPr="00DB46F5">
        <w:t xml:space="preserve">                                                                             </w:t>
      </w:r>
      <w:r>
        <w:t xml:space="preserve">       </w:t>
      </w:r>
      <w:r w:rsidRPr="00DB46F5">
        <w:t xml:space="preserve">      </w:t>
      </w:r>
      <w:r>
        <w:t xml:space="preserve">          </w:t>
      </w:r>
      <w:r w:rsidRPr="00DB46F5">
        <w:t xml:space="preserve"> № </w:t>
      </w:r>
      <w:r>
        <w:rPr>
          <w:u w:val="single"/>
        </w:rPr>
        <w:t>968</w:t>
      </w:r>
      <w:r w:rsidRPr="00DB46F5">
        <w:rPr>
          <w:u w:val="single"/>
        </w:rPr>
        <w:t xml:space="preserve"> -</w:t>
      </w:r>
      <w:proofErr w:type="spellStart"/>
      <w:proofErr w:type="gramStart"/>
      <w:r w:rsidRPr="00DB46F5">
        <w:rPr>
          <w:u w:val="single"/>
        </w:rPr>
        <w:t>п</w:t>
      </w:r>
      <w:proofErr w:type="spellEnd"/>
      <w:proofErr w:type="gramEnd"/>
      <w:r w:rsidRPr="00DB46F5">
        <w:t xml:space="preserve">  </w:t>
      </w:r>
    </w:p>
    <w:p w:rsidR="007175D6" w:rsidRPr="00114880" w:rsidRDefault="007175D6" w:rsidP="007175D6">
      <w:pPr>
        <w:rPr>
          <w:sz w:val="16"/>
          <w:szCs w:val="16"/>
        </w:rPr>
      </w:pPr>
      <w:r w:rsidRPr="00DB46F5">
        <w:t xml:space="preserve">        г. Елизово</w:t>
      </w:r>
    </w:p>
    <w:p w:rsidR="007175D6" w:rsidRPr="00114880" w:rsidRDefault="007175D6" w:rsidP="007175D6">
      <w:pPr>
        <w:tabs>
          <w:tab w:val="left" w:pos="5387"/>
        </w:tabs>
        <w:ind w:right="4072"/>
        <w:jc w:val="both"/>
        <w:rPr>
          <w:sz w:val="12"/>
          <w:szCs w:val="12"/>
        </w:rPr>
      </w:pPr>
    </w:p>
    <w:p w:rsidR="007175D6" w:rsidRPr="006764D1" w:rsidRDefault="007175D6" w:rsidP="007175D6">
      <w:pPr>
        <w:tabs>
          <w:tab w:val="left" w:pos="5387"/>
        </w:tabs>
        <w:ind w:right="4072"/>
        <w:jc w:val="both"/>
        <w:rPr>
          <w:sz w:val="26"/>
          <w:szCs w:val="26"/>
        </w:rPr>
      </w:pPr>
      <w:r w:rsidRPr="006764D1">
        <w:rPr>
          <w:sz w:val="26"/>
          <w:szCs w:val="26"/>
        </w:rPr>
        <w:t xml:space="preserve">О внесении изменений в Постановление администрации Елизовского городского поселения от 10.11.2014 года № 868-п «Об установлении вида разрешенного использования земельного участка с кадастровым номером 41:05:0101060:1993» </w:t>
      </w:r>
    </w:p>
    <w:p w:rsidR="007175D6" w:rsidRPr="006764D1" w:rsidRDefault="007175D6" w:rsidP="007175D6">
      <w:pPr>
        <w:jc w:val="both"/>
        <w:rPr>
          <w:color w:val="000000"/>
          <w:sz w:val="16"/>
          <w:szCs w:val="16"/>
        </w:rPr>
      </w:pPr>
    </w:p>
    <w:p w:rsidR="007175D6" w:rsidRPr="006764D1" w:rsidRDefault="007175D6" w:rsidP="007175D6">
      <w:pPr>
        <w:pStyle w:val="a3"/>
        <w:spacing w:line="100" w:lineRule="atLeast"/>
        <w:ind w:firstLine="708"/>
        <w:rPr>
          <w:sz w:val="26"/>
          <w:szCs w:val="26"/>
        </w:rPr>
      </w:pPr>
      <w:proofErr w:type="gramStart"/>
      <w:r w:rsidRPr="006764D1">
        <w:rPr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</w:t>
      </w:r>
      <w:proofErr w:type="gramEnd"/>
      <w:r w:rsidRPr="006764D1">
        <w:rPr>
          <w:sz w:val="26"/>
          <w:szCs w:val="26"/>
        </w:rPr>
        <w:t xml:space="preserve"> обращения ООО «</w:t>
      </w:r>
      <w:proofErr w:type="spellStart"/>
      <w:r w:rsidRPr="006764D1">
        <w:rPr>
          <w:sz w:val="26"/>
          <w:szCs w:val="26"/>
        </w:rPr>
        <w:t>ЕвразТелеКом</w:t>
      </w:r>
      <w:proofErr w:type="spellEnd"/>
      <w:r w:rsidRPr="006764D1">
        <w:rPr>
          <w:sz w:val="26"/>
          <w:szCs w:val="26"/>
        </w:rPr>
        <w:t xml:space="preserve">» </w:t>
      </w:r>
    </w:p>
    <w:p w:rsidR="007175D6" w:rsidRPr="00114880" w:rsidRDefault="007175D6" w:rsidP="007175D6">
      <w:pPr>
        <w:ind w:right="-81"/>
        <w:jc w:val="both"/>
        <w:rPr>
          <w:sz w:val="12"/>
          <w:szCs w:val="12"/>
        </w:rPr>
      </w:pPr>
    </w:p>
    <w:p w:rsidR="007175D6" w:rsidRPr="00D35B8E" w:rsidRDefault="007175D6" w:rsidP="007175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B8E">
        <w:rPr>
          <w:sz w:val="28"/>
          <w:szCs w:val="28"/>
        </w:rPr>
        <w:t>ПОСТАНОВЛЯЮ</w:t>
      </w:r>
    </w:p>
    <w:p w:rsidR="007175D6" w:rsidRPr="000C67CA" w:rsidRDefault="007175D6" w:rsidP="007175D6">
      <w:pPr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p w:rsidR="007175D6" w:rsidRPr="006764D1" w:rsidRDefault="007175D6" w:rsidP="007175D6">
      <w:pPr>
        <w:pStyle w:val="a5"/>
        <w:numPr>
          <w:ilvl w:val="0"/>
          <w:numId w:val="1"/>
        </w:numPr>
        <w:tabs>
          <w:tab w:val="left" w:pos="-567"/>
          <w:tab w:val="left" w:pos="993"/>
        </w:tabs>
        <w:spacing w:line="240" w:lineRule="atLeast"/>
        <w:ind w:left="0" w:right="-1" w:firstLine="567"/>
        <w:jc w:val="both"/>
        <w:rPr>
          <w:sz w:val="26"/>
          <w:szCs w:val="26"/>
        </w:rPr>
      </w:pPr>
      <w:r w:rsidRPr="006764D1">
        <w:rPr>
          <w:sz w:val="26"/>
          <w:szCs w:val="26"/>
        </w:rPr>
        <w:t xml:space="preserve">Внести изменение в Постановление администрации Елизовского городского поселения от 10.11.2014 года № 868-п «Об установлении вида разрешенного использования земельного участка с кадастровым номером 41:05:0101060:1993». </w:t>
      </w:r>
    </w:p>
    <w:p w:rsidR="007175D6" w:rsidRPr="006764D1" w:rsidRDefault="007175D6" w:rsidP="007175D6">
      <w:pPr>
        <w:pStyle w:val="a5"/>
        <w:numPr>
          <w:ilvl w:val="0"/>
          <w:numId w:val="1"/>
        </w:numPr>
        <w:tabs>
          <w:tab w:val="left" w:pos="-567"/>
          <w:tab w:val="left" w:pos="993"/>
        </w:tabs>
        <w:spacing w:line="240" w:lineRule="atLeast"/>
        <w:ind w:left="0" w:firstLine="567"/>
        <w:jc w:val="both"/>
        <w:rPr>
          <w:sz w:val="26"/>
          <w:szCs w:val="26"/>
        </w:rPr>
      </w:pPr>
      <w:r w:rsidRPr="006764D1">
        <w:rPr>
          <w:sz w:val="26"/>
          <w:szCs w:val="26"/>
        </w:rPr>
        <w:t>Пункт 1 Постановления изложить в следующей редакции: «Установить для земельного участка  с кадастровым номером 41:05:0101060:1993 площадью 1874 кв</w:t>
      </w:r>
      <w:proofErr w:type="gramStart"/>
      <w:r w:rsidRPr="006764D1">
        <w:rPr>
          <w:sz w:val="26"/>
          <w:szCs w:val="26"/>
        </w:rPr>
        <w:t>.м</w:t>
      </w:r>
      <w:proofErr w:type="gramEnd"/>
      <w:r w:rsidRPr="006764D1">
        <w:rPr>
          <w:sz w:val="26"/>
          <w:szCs w:val="26"/>
        </w:rPr>
        <w:t xml:space="preserve">, местоположением: Камчатский край, </w:t>
      </w:r>
      <w:proofErr w:type="spellStart"/>
      <w:r w:rsidRPr="006764D1">
        <w:rPr>
          <w:sz w:val="26"/>
          <w:szCs w:val="26"/>
        </w:rPr>
        <w:t>Елизовский</w:t>
      </w:r>
      <w:proofErr w:type="spellEnd"/>
      <w:r w:rsidRPr="006764D1">
        <w:rPr>
          <w:sz w:val="26"/>
          <w:szCs w:val="26"/>
        </w:rPr>
        <w:t xml:space="preserve"> р-н,  находящегося в территориальной  зоне естественного ландшафта (ЕЛ) и зоне коммерческого, социального и коммунально-бытового назначения (ОДЗ 3), вид разрешенного использования: «линейно – кабельное сооружение волоконно-оптической линии связи на участке Пет</w:t>
      </w:r>
      <w:r>
        <w:rPr>
          <w:sz w:val="26"/>
          <w:szCs w:val="26"/>
        </w:rPr>
        <w:t>р</w:t>
      </w:r>
      <w:r w:rsidRPr="006764D1">
        <w:rPr>
          <w:sz w:val="26"/>
          <w:szCs w:val="26"/>
        </w:rPr>
        <w:t>опавловск-Камчатский – п. Усть-Камчатск».</w:t>
      </w:r>
    </w:p>
    <w:p w:rsidR="007175D6" w:rsidRPr="006764D1" w:rsidRDefault="007175D6" w:rsidP="007175D6">
      <w:pPr>
        <w:tabs>
          <w:tab w:val="left" w:pos="-567"/>
          <w:tab w:val="left" w:pos="993"/>
        </w:tabs>
        <w:spacing w:line="240" w:lineRule="atLeast"/>
        <w:ind w:left="567"/>
        <w:jc w:val="both"/>
        <w:rPr>
          <w:sz w:val="26"/>
          <w:szCs w:val="26"/>
        </w:rPr>
      </w:pPr>
      <w:r w:rsidRPr="006764D1">
        <w:rPr>
          <w:sz w:val="26"/>
          <w:szCs w:val="26"/>
        </w:rPr>
        <w:t>Категория земель – земли населенных пунктов.</w:t>
      </w:r>
    </w:p>
    <w:p w:rsidR="007175D6" w:rsidRPr="006764D1" w:rsidRDefault="007175D6" w:rsidP="007175D6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993"/>
        </w:tabs>
        <w:spacing w:line="240" w:lineRule="atLeast"/>
        <w:ind w:left="0" w:firstLine="567"/>
        <w:jc w:val="both"/>
        <w:rPr>
          <w:sz w:val="26"/>
          <w:szCs w:val="26"/>
        </w:rPr>
      </w:pPr>
      <w:r w:rsidRPr="006764D1">
        <w:rPr>
          <w:sz w:val="26"/>
          <w:szCs w:val="26"/>
        </w:rPr>
        <w:t xml:space="preserve">Управлению делами администрации Елизовского городского поселения (Т.С. </w:t>
      </w:r>
      <w:proofErr w:type="spellStart"/>
      <w:r w:rsidRPr="006764D1">
        <w:rPr>
          <w:sz w:val="26"/>
          <w:szCs w:val="26"/>
        </w:rPr>
        <w:t>Назаренко</w:t>
      </w:r>
      <w:proofErr w:type="spellEnd"/>
      <w:r w:rsidRPr="006764D1">
        <w:rPr>
          <w:sz w:val="26"/>
          <w:szCs w:val="26"/>
        </w:rPr>
        <w:t xml:space="preserve">) </w:t>
      </w:r>
      <w:proofErr w:type="gramStart"/>
      <w:r w:rsidRPr="006764D1">
        <w:rPr>
          <w:sz w:val="26"/>
          <w:szCs w:val="26"/>
        </w:rPr>
        <w:t>разместить</w:t>
      </w:r>
      <w:proofErr w:type="gramEnd"/>
      <w:r w:rsidRPr="006764D1">
        <w:rPr>
          <w:sz w:val="26"/>
          <w:szCs w:val="26"/>
        </w:rPr>
        <w:t xml:space="preserve"> настоящее постановление на официальном сайте администрации Елизовского городского поселения в сети «Интернет».</w:t>
      </w:r>
    </w:p>
    <w:p w:rsidR="007175D6" w:rsidRPr="006764D1" w:rsidRDefault="007175D6" w:rsidP="007175D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567"/>
        <w:jc w:val="both"/>
        <w:rPr>
          <w:sz w:val="26"/>
          <w:szCs w:val="26"/>
        </w:rPr>
      </w:pPr>
      <w:proofErr w:type="gramStart"/>
      <w:r w:rsidRPr="006764D1">
        <w:rPr>
          <w:sz w:val="26"/>
          <w:szCs w:val="26"/>
        </w:rPr>
        <w:t>Контроль за</w:t>
      </w:r>
      <w:proofErr w:type="gramEnd"/>
      <w:r w:rsidRPr="006764D1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Елизовского городского поселения В.И. </w:t>
      </w:r>
      <w:proofErr w:type="spellStart"/>
      <w:r w:rsidRPr="006764D1">
        <w:rPr>
          <w:sz w:val="26"/>
          <w:szCs w:val="26"/>
        </w:rPr>
        <w:t>Авдошенко</w:t>
      </w:r>
      <w:proofErr w:type="spellEnd"/>
      <w:r w:rsidRPr="006764D1">
        <w:rPr>
          <w:sz w:val="26"/>
          <w:szCs w:val="26"/>
        </w:rPr>
        <w:t>.</w:t>
      </w:r>
    </w:p>
    <w:p w:rsidR="007175D6" w:rsidRPr="006764D1" w:rsidRDefault="007175D6" w:rsidP="007175D6">
      <w:pPr>
        <w:rPr>
          <w:sz w:val="16"/>
          <w:szCs w:val="16"/>
        </w:rPr>
      </w:pPr>
    </w:p>
    <w:p w:rsidR="007175D6" w:rsidRPr="006764D1" w:rsidRDefault="007175D6" w:rsidP="007175D6">
      <w:pPr>
        <w:rPr>
          <w:sz w:val="16"/>
          <w:szCs w:val="16"/>
        </w:rPr>
      </w:pPr>
    </w:p>
    <w:p w:rsidR="007175D6" w:rsidRPr="006764D1" w:rsidRDefault="007175D6" w:rsidP="007175D6">
      <w:pPr>
        <w:rPr>
          <w:sz w:val="16"/>
          <w:szCs w:val="16"/>
        </w:rPr>
      </w:pPr>
    </w:p>
    <w:p w:rsidR="007175D6" w:rsidRPr="006764D1" w:rsidRDefault="007175D6" w:rsidP="007175D6">
      <w:pPr>
        <w:rPr>
          <w:sz w:val="26"/>
          <w:szCs w:val="26"/>
        </w:rPr>
      </w:pPr>
      <w:r w:rsidRPr="006764D1">
        <w:rPr>
          <w:sz w:val="26"/>
          <w:szCs w:val="26"/>
        </w:rPr>
        <w:t xml:space="preserve">Глава администрации </w:t>
      </w:r>
    </w:p>
    <w:p w:rsidR="00767CEB" w:rsidRDefault="007175D6">
      <w:r w:rsidRPr="006764D1">
        <w:rPr>
          <w:sz w:val="26"/>
          <w:szCs w:val="26"/>
        </w:rPr>
        <w:t xml:space="preserve">Елизовского городского поселения                                                             Л.Н. </w:t>
      </w:r>
      <w:proofErr w:type="spellStart"/>
      <w:r w:rsidRPr="006764D1">
        <w:rPr>
          <w:sz w:val="26"/>
          <w:szCs w:val="26"/>
        </w:rPr>
        <w:t>Шеметова</w:t>
      </w:r>
      <w:proofErr w:type="spellEnd"/>
    </w:p>
    <w:sectPr w:rsidR="00767CEB" w:rsidSect="00D35B8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E2E"/>
    <w:multiLevelType w:val="hybridMultilevel"/>
    <w:tmpl w:val="3D5A2556"/>
    <w:lvl w:ilvl="0" w:tplc="77A8E10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D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014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5D6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5D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5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175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2014-12-11T20:41:00Z</dcterms:created>
  <dcterms:modified xsi:type="dcterms:W3CDTF">2014-12-11T20:41:00Z</dcterms:modified>
</cp:coreProperties>
</file>