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98A" w:rsidRDefault="0026698A" w:rsidP="003C33F7">
      <w:pPr>
        <w:rPr>
          <w:noProof/>
          <w:color w:val="7030A0"/>
        </w:rPr>
      </w:pPr>
    </w:p>
    <w:p w:rsidR="0026698A" w:rsidRDefault="0026698A" w:rsidP="00134A8D">
      <w:pPr>
        <w:jc w:val="right"/>
        <w:rPr>
          <w:noProof/>
          <w:color w:val="7030A0"/>
        </w:rPr>
      </w:pPr>
    </w:p>
    <w:p w:rsidR="00134A8D" w:rsidRDefault="00134A8D" w:rsidP="00134A8D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134A8D" w:rsidRDefault="00134A8D" w:rsidP="00134A8D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134A8D" w:rsidRDefault="00134A8D" w:rsidP="00134A8D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134A8D" w:rsidRPr="00D06E07" w:rsidRDefault="0026698A" w:rsidP="00134A8D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903-п от 25.11</w:t>
      </w:r>
      <w:r w:rsidR="00134A8D">
        <w:rPr>
          <w:noProof/>
          <w:color w:val="7030A0"/>
          <w:sz w:val="20"/>
          <w:szCs w:val="20"/>
        </w:rPr>
        <w:t>.2015 года</w:t>
      </w:r>
    </w:p>
    <w:p w:rsidR="00134A8D" w:rsidRDefault="00134A8D" w:rsidP="00134A8D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9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8D" w:rsidRPr="005D4F5B" w:rsidRDefault="00134A8D" w:rsidP="00134A8D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134A8D" w:rsidRPr="005D4F5B" w:rsidRDefault="00134A8D" w:rsidP="00134A8D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134A8D" w:rsidRPr="005D4F5B" w:rsidRDefault="00134A8D" w:rsidP="00134A8D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134A8D" w:rsidRDefault="00134A8D" w:rsidP="00134A8D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Елизовского</w:t>
      </w:r>
      <w:proofErr w:type="spellEnd"/>
      <w:r>
        <w:rPr>
          <w:b/>
          <w:sz w:val="28"/>
          <w:szCs w:val="28"/>
        </w:rPr>
        <w:t xml:space="preserve"> района Камчатского края»</w:t>
      </w:r>
    </w:p>
    <w:p w:rsidR="00134A8D" w:rsidRDefault="00134A8D" w:rsidP="00134A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134A8D" w:rsidRDefault="00134A8D" w:rsidP="00134A8D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134A8D" w:rsidRPr="00134A8D" w:rsidRDefault="00134A8D" w:rsidP="00134A8D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134A8D" w:rsidRDefault="00134A8D" w:rsidP="00134A8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134A8D" w:rsidRPr="00C41355" w:rsidRDefault="00134A8D" w:rsidP="00134A8D">
      <w:pPr>
        <w:spacing w:after="120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 10-НПА</w:t>
      </w:r>
      <w:r w:rsidRPr="00AF0EF8">
        <w:rPr>
          <w:sz w:val="28"/>
          <w:szCs w:val="28"/>
        </w:rPr>
        <w:t xml:space="preserve">, принятые Решением собрания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134A8D" w:rsidRDefault="00134A8D" w:rsidP="00134A8D">
      <w:pPr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 w:rsidRPr="00017AA0">
        <w:rPr>
          <w:sz w:val="28"/>
          <w:szCs w:val="28"/>
        </w:rPr>
        <w:t xml:space="preserve">В Разделе </w:t>
      </w:r>
      <w:r w:rsidRPr="00017AA0">
        <w:rPr>
          <w:sz w:val="28"/>
          <w:szCs w:val="28"/>
          <w:lang w:val="en-US"/>
        </w:rPr>
        <w:t>II</w:t>
      </w:r>
      <w:r w:rsidRPr="00017AA0">
        <w:rPr>
          <w:sz w:val="28"/>
          <w:szCs w:val="28"/>
        </w:rPr>
        <w:t xml:space="preserve"> карта градостроительного зонирования: </w:t>
      </w:r>
    </w:p>
    <w:p w:rsidR="00134A8D" w:rsidRPr="00062869" w:rsidRDefault="00134A8D" w:rsidP="00134A8D">
      <w:pPr>
        <w:pStyle w:val="a3"/>
        <w:numPr>
          <w:ilvl w:val="1"/>
          <w:numId w:val="1"/>
        </w:numPr>
        <w:tabs>
          <w:tab w:val="clear" w:pos="420"/>
          <w:tab w:val="num" w:pos="704"/>
        </w:tabs>
        <w:spacing w:after="240"/>
        <w:ind w:left="704"/>
        <w:contextualSpacing/>
        <w:jc w:val="both"/>
        <w:rPr>
          <w:sz w:val="28"/>
          <w:szCs w:val="28"/>
        </w:rPr>
      </w:pPr>
      <w:r w:rsidRPr="00062869">
        <w:rPr>
          <w:sz w:val="28"/>
          <w:szCs w:val="28"/>
        </w:rPr>
        <w:t>установить территориальную зону застройки и</w:t>
      </w:r>
      <w:r>
        <w:rPr>
          <w:sz w:val="28"/>
          <w:szCs w:val="28"/>
        </w:rPr>
        <w:t xml:space="preserve">ндивидуальными жилыми домами </w:t>
      </w:r>
      <w:r w:rsidRPr="00062869">
        <w:rPr>
          <w:sz w:val="28"/>
          <w:szCs w:val="28"/>
        </w:rPr>
        <w:t xml:space="preserve">(Ж 1) по границам формируемого земельного участка, ориентировочной площадью 1553 кв.м., расположенного по ул. Чернышевского в </w:t>
      </w:r>
      <w:proofErr w:type="gramStart"/>
      <w:r w:rsidRPr="00062869">
        <w:rPr>
          <w:sz w:val="28"/>
          <w:szCs w:val="28"/>
        </w:rPr>
        <w:t>г</w:t>
      </w:r>
      <w:proofErr w:type="gramEnd"/>
      <w:r w:rsidRPr="00062869">
        <w:rPr>
          <w:sz w:val="28"/>
          <w:szCs w:val="28"/>
        </w:rPr>
        <w:t>. Елизово</w:t>
      </w:r>
      <w:r>
        <w:rPr>
          <w:sz w:val="28"/>
          <w:szCs w:val="28"/>
        </w:rPr>
        <w:t xml:space="preserve">, смежного с земельным участком 41:05:0101003:369 </w:t>
      </w:r>
      <w:r w:rsidRPr="00062869">
        <w:rPr>
          <w:sz w:val="28"/>
          <w:szCs w:val="28"/>
        </w:rPr>
        <w:t>(приложение 1);</w:t>
      </w:r>
    </w:p>
    <w:p w:rsidR="00134A8D" w:rsidRPr="00062869" w:rsidRDefault="00134A8D" w:rsidP="00134A8D">
      <w:pPr>
        <w:pStyle w:val="a3"/>
        <w:spacing w:after="240"/>
        <w:ind w:left="502"/>
        <w:contextualSpacing/>
        <w:jc w:val="both"/>
        <w:rPr>
          <w:sz w:val="28"/>
          <w:szCs w:val="28"/>
        </w:rPr>
      </w:pPr>
    </w:p>
    <w:p w:rsidR="00134A8D" w:rsidRPr="00062869" w:rsidRDefault="00134A8D" w:rsidP="00134A8D">
      <w:pPr>
        <w:pStyle w:val="a3"/>
        <w:numPr>
          <w:ilvl w:val="1"/>
          <w:numId w:val="1"/>
        </w:numPr>
        <w:tabs>
          <w:tab w:val="clear" w:pos="420"/>
          <w:tab w:val="num" w:pos="704"/>
        </w:tabs>
        <w:ind w:left="704"/>
        <w:contextualSpacing/>
        <w:jc w:val="both"/>
        <w:rPr>
          <w:sz w:val="28"/>
          <w:szCs w:val="28"/>
        </w:rPr>
      </w:pPr>
      <w:r w:rsidRPr="00062869">
        <w:rPr>
          <w:sz w:val="28"/>
          <w:szCs w:val="28"/>
        </w:rPr>
        <w:t xml:space="preserve">установить территориальную зону общественного назначения (ОДЗ 2) по границам земельного участка с кадастровым номером 41:05:0101003:382, расположенного по ул. </w:t>
      </w:r>
      <w:proofErr w:type="gramStart"/>
      <w:r w:rsidRPr="00062869">
        <w:rPr>
          <w:sz w:val="28"/>
          <w:szCs w:val="28"/>
        </w:rPr>
        <w:t>Прибалтийская</w:t>
      </w:r>
      <w:proofErr w:type="gramEnd"/>
      <w:r w:rsidRPr="00062869">
        <w:rPr>
          <w:sz w:val="28"/>
          <w:szCs w:val="28"/>
        </w:rPr>
        <w:t xml:space="preserve">, д. 81, </w:t>
      </w:r>
      <w:r>
        <w:rPr>
          <w:sz w:val="28"/>
          <w:szCs w:val="28"/>
        </w:rPr>
        <w:t xml:space="preserve">                     </w:t>
      </w:r>
      <w:r w:rsidRPr="00062869">
        <w:rPr>
          <w:sz w:val="28"/>
          <w:szCs w:val="28"/>
        </w:rPr>
        <w:t>г. Елизово (приложение 2);</w:t>
      </w:r>
    </w:p>
    <w:p w:rsidR="00134A8D" w:rsidRPr="00062869" w:rsidRDefault="00134A8D" w:rsidP="00134A8D">
      <w:pPr>
        <w:pStyle w:val="a3"/>
        <w:ind w:left="0"/>
        <w:contextualSpacing/>
        <w:jc w:val="both"/>
        <w:rPr>
          <w:sz w:val="28"/>
          <w:szCs w:val="28"/>
        </w:rPr>
      </w:pPr>
    </w:p>
    <w:p w:rsidR="00134A8D" w:rsidRPr="00062869" w:rsidRDefault="00134A8D" w:rsidP="00134A8D">
      <w:pPr>
        <w:pStyle w:val="a3"/>
        <w:numPr>
          <w:ilvl w:val="1"/>
          <w:numId w:val="1"/>
        </w:numPr>
        <w:tabs>
          <w:tab w:val="clear" w:pos="420"/>
          <w:tab w:val="num" w:pos="704"/>
        </w:tabs>
        <w:ind w:left="704"/>
        <w:contextualSpacing/>
        <w:jc w:val="both"/>
        <w:rPr>
          <w:sz w:val="28"/>
          <w:szCs w:val="28"/>
        </w:rPr>
      </w:pPr>
      <w:r w:rsidRPr="00062869">
        <w:rPr>
          <w:sz w:val="28"/>
          <w:szCs w:val="28"/>
        </w:rPr>
        <w:t xml:space="preserve">установить территориальную зону застройки индивидуальными жилыми домами  (Ж 1) по границам формируемого земельного участка, расположенного по ул. </w:t>
      </w:r>
      <w:proofErr w:type="spellStart"/>
      <w:r w:rsidRPr="00062869">
        <w:rPr>
          <w:sz w:val="28"/>
          <w:szCs w:val="28"/>
        </w:rPr>
        <w:t>Завойко</w:t>
      </w:r>
      <w:proofErr w:type="spellEnd"/>
      <w:r w:rsidRPr="00062869">
        <w:rPr>
          <w:sz w:val="28"/>
          <w:szCs w:val="28"/>
        </w:rPr>
        <w:t>, д. 140, г. Елизово (</w:t>
      </w:r>
      <w:r>
        <w:rPr>
          <w:sz w:val="28"/>
          <w:szCs w:val="28"/>
        </w:rPr>
        <w:t>приложение 3</w:t>
      </w:r>
      <w:r w:rsidRPr="00062869">
        <w:rPr>
          <w:sz w:val="28"/>
          <w:szCs w:val="28"/>
        </w:rPr>
        <w:t>);</w:t>
      </w:r>
    </w:p>
    <w:p w:rsidR="00134A8D" w:rsidRPr="00062869" w:rsidRDefault="00134A8D" w:rsidP="00134A8D">
      <w:pPr>
        <w:pStyle w:val="a3"/>
        <w:ind w:left="0"/>
        <w:contextualSpacing/>
        <w:jc w:val="both"/>
        <w:rPr>
          <w:sz w:val="28"/>
          <w:szCs w:val="28"/>
        </w:rPr>
      </w:pPr>
    </w:p>
    <w:p w:rsidR="00134A8D" w:rsidRPr="00062869" w:rsidRDefault="00134A8D" w:rsidP="00134A8D">
      <w:pPr>
        <w:pStyle w:val="a3"/>
        <w:numPr>
          <w:ilvl w:val="1"/>
          <w:numId w:val="1"/>
        </w:numPr>
        <w:tabs>
          <w:tab w:val="clear" w:pos="420"/>
          <w:tab w:val="num" w:pos="704"/>
        </w:tabs>
        <w:ind w:left="704"/>
        <w:contextualSpacing/>
        <w:jc w:val="both"/>
        <w:rPr>
          <w:sz w:val="28"/>
          <w:szCs w:val="28"/>
        </w:rPr>
      </w:pPr>
      <w:r w:rsidRPr="00062869">
        <w:rPr>
          <w:sz w:val="28"/>
          <w:szCs w:val="28"/>
        </w:rPr>
        <w:t xml:space="preserve">установить территориальную зону застройки индивидуальными жилыми домами  (Ж 1) по границам формируемого земельного участка, ориентировочной площадью 400 кв.м., расположенного по ул. Лазо в </w:t>
      </w:r>
      <w:r>
        <w:rPr>
          <w:sz w:val="28"/>
          <w:szCs w:val="28"/>
        </w:rPr>
        <w:t xml:space="preserve">               </w:t>
      </w:r>
      <w:proofErr w:type="gramStart"/>
      <w:r w:rsidRPr="00062869">
        <w:rPr>
          <w:sz w:val="28"/>
          <w:szCs w:val="28"/>
        </w:rPr>
        <w:t>г</w:t>
      </w:r>
      <w:proofErr w:type="gramEnd"/>
      <w:r w:rsidRPr="00062869">
        <w:rPr>
          <w:sz w:val="28"/>
          <w:szCs w:val="28"/>
        </w:rPr>
        <w:t>. Елизово, смежного с земельным участком 41:05:0101002:2463 (</w:t>
      </w:r>
      <w:r>
        <w:rPr>
          <w:sz w:val="28"/>
          <w:szCs w:val="28"/>
        </w:rPr>
        <w:t>приложение 4</w:t>
      </w:r>
      <w:r w:rsidRPr="00062869">
        <w:rPr>
          <w:sz w:val="28"/>
          <w:szCs w:val="28"/>
        </w:rPr>
        <w:t>);</w:t>
      </w:r>
    </w:p>
    <w:p w:rsidR="00134A8D" w:rsidRPr="00062869" w:rsidRDefault="00134A8D" w:rsidP="00134A8D">
      <w:pPr>
        <w:pStyle w:val="a3"/>
        <w:ind w:left="0"/>
        <w:contextualSpacing/>
        <w:jc w:val="both"/>
        <w:rPr>
          <w:sz w:val="28"/>
          <w:szCs w:val="28"/>
        </w:rPr>
      </w:pPr>
    </w:p>
    <w:p w:rsidR="00134A8D" w:rsidRPr="00062869" w:rsidRDefault="00134A8D" w:rsidP="00134A8D">
      <w:pPr>
        <w:pStyle w:val="a3"/>
        <w:numPr>
          <w:ilvl w:val="1"/>
          <w:numId w:val="1"/>
        </w:numPr>
        <w:tabs>
          <w:tab w:val="clear" w:pos="420"/>
          <w:tab w:val="num" w:pos="704"/>
        </w:tabs>
        <w:ind w:left="704"/>
        <w:contextualSpacing/>
        <w:jc w:val="both"/>
        <w:rPr>
          <w:sz w:val="28"/>
          <w:szCs w:val="28"/>
        </w:rPr>
      </w:pPr>
      <w:r w:rsidRPr="00062869">
        <w:rPr>
          <w:sz w:val="28"/>
          <w:szCs w:val="28"/>
        </w:rPr>
        <w:t xml:space="preserve">установить территориальную зону застройки индивидуальными жилыми домами  (Ж 1) по границам формируемого земельного участка, </w:t>
      </w:r>
      <w:r w:rsidRPr="00062869">
        <w:rPr>
          <w:sz w:val="28"/>
          <w:szCs w:val="28"/>
        </w:rPr>
        <w:lastRenderedPageBreak/>
        <w:t>ориентировочной площадью 764 кв.м., расположенного по ул. Дзержинского, д. 8, г. Елизово (</w:t>
      </w:r>
      <w:r>
        <w:rPr>
          <w:sz w:val="28"/>
          <w:szCs w:val="28"/>
        </w:rPr>
        <w:t>приложение 5</w:t>
      </w:r>
      <w:r w:rsidRPr="00062869">
        <w:rPr>
          <w:sz w:val="28"/>
          <w:szCs w:val="28"/>
        </w:rPr>
        <w:t>);</w:t>
      </w:r>
    </w:p>
    <w:p w:rsidR="00134A8D" w:rsidRPr="00062869" w:rsidRDefault="00134A8D" w:rsidP="00134A8D">
      <w:pPr>
        <w:pStyle w:val="a3"/>
        <w:ind w:left="0"/>
        <w:contextualSpacing/>
        <w:jc w:val="both"/>
        <w:rPr>
          <w:sz w:val="28"/>
          <w:szCs w:val="28"/>
        </w:rPr>
      </w:pPr>
    </w:p>
    <w:p w:rsidR="00134A8D" w:rsidRPr="00062869" w:rsidRDefault="00134A8D" w:rsidP="00134A8D">
      <w:pPr>
        <w:pStyle w:val="a3"/>
        <w:numPr>
          <w:ilvl w:val="1"/>
          <w:numId w:val="1"/>
        </w:numPr>
        <w:tabs>
          <w:tab w:val="clear" w:pos="420"/>
          <w:tab w:val="num" w:pos="704"/>
        </w:tabs>
        <w:ind w:left="704"/>
        <w:contextualSpacing/>
        <w:jc w:val="both"/>
        <w:rPr>
          <w:sz w:val="28"/>
          <w:szCs w:val="28"/>
        </w:rPr>
      </w:pPr>
      <w:r w:rsidRPr="00062869">
        <w:rPr>
          <w:sz w:val="28"/>
          <w:szCs w:val="28"/>
        </w:rPr>
        <w:t xml:space="preserve">установить территориальную зону объектов сельскохозяйственного назначения (СХЗ 3) по границам формируемого земельного участка, ориентировочной площадью 2168 кв.м., расположенного  в районе ул. </w:t>
      </w:r>
      <w:proofErr w:type="gramStart"/>
      <w:r w:rsidRPr="00062869">
        <w:rPr>
          <w:sz w:val="28"/>
          <w:szCs w:val="28"/>
        </w:rPr>
        <w:t>Песчаная</w:t>
      </w:r>
      <w:proofErr w:type="gramEnd"/>
      <w:r w:rsidRPr="00062869">
        <w:rPr>
          <w:sz w:val="28"/>
          <w:szCs w:val="28"/>
        </w:rPr>
        <w:t xml:space="preserve"> г. Елизово, смежного с земельным участком 41:05:0101003:335 (</w:t>
      </w:r>
      <w:r>
        <w:rPr>
          <w:sz w:val="28"/>
          <w:szCs w:val="28"/>
        </w:rPr>
        <w:t>приложение 6</w:t>
      </w:r>
      <w:r w:rsidRPr="00062869">
        <w:rPr>
          <w:sz w:val="28"/>
          <w:szCs w:val="28"/>
        </w:rPr>
        <w:t>);</w:t>
      </w:r>
    </w:p>
    <w:p w:rsidR="00134A8D" w:rsidRPr="00062869" w:rsidRDefault="00134A8D" w:rsidP="00134A8D">
      <w:pPr>
        <w:pStyle w:val="a3"/>
        <w:rPr>
          <w:sz w:val="28"/>
          <w:szCs w:val="28"/>
        </w:rPr>
      </w:pPr>
    </w:p>
    <w:p w:rsidR="00134A8D" w:rsidRPr="00062869" w:rsidRDefault="00134A8D" w:rsidP="00134A8D">
      <w:pPr>
        <w:pStyle w:val="a3"/>
        <w:numPr>
          <w:ilvl w:val="1"/>
          <w:numId w:val="1"/>
        </w:numPr>
        <w:tabs>
          <w:tab w:val="clear" w:pos="420"/>
          <w:tab w:val="num" w:pos="704"/>
        </w:tabs>
        <w:ind w:left="704"/>
        <w:contextualSpacing/>
        <w:jc w:val="both"/>
        <w:rPr>
          <w:sz w:val="28"/>
          <w:szCs w:val="28"/>
        </w:rPr>
      </w:pPr>
      <w:r w:rsidRPr="00062869">
        <w:rPr>
          <w:sz w:val="28"/>
          <w:szCs w:val="28"/>
        </w:rPr>
        <w:t xml:space="preserve">установить территориальную зону застройки </w:t>
      </w:r>
      <w:proofErr w:type="spellStart"/>
      <w:r w:rsidRPr="00062869">
        <w:rPr>
          <w:sz w:val="28"/>
          <w:szCs w:val="28"/>
        </w:rPr>
        <w:t>среднеэтажн</w:t>
      </w:r>
      <w:r>
        <w:rPr>
          <w:sz w:val="28"/>
          <w:szCs w:val="28"/>
        </w:rPr>
        <w:t>ыми</w:t>
      </w:r>
      <w:proofErr w:type="spellEnd"/>
      <w:r>
        <w:rPr>
          <w:sz w:val="28"/>
          <w:szCs w:val="28"/>
        </w:rPr>
        <w:t xml:space="preserve"> жилыми домами </w:t>
      </w:r>
      <w:r w:rsidRPr="00062869">
        <w:rPr>
          <w:sz w:val="28"/>
          <w:szCs w:val="28"/>
        </w:rPr>
        <w:t xml:space="preserve">(Ж 3) по границам земельного участка с кадастровым номером 41:05:0101001:689, расположенного по ул. Виталия Кручины в </w:t>
      </w:r>
      <w:r>
        <w:rPr>
          <w:sz w:val="28"/>
          <w:szCs w:val="28"/>
        </w:rPr>
        <w:t xml:space="preserve">                         </w:t>
      </w:r>
      <w:proofErr w:type="gramStart"/>
      <w:r w:rsidRPr="00062869">
        <w:rPr>
          <w:sz w:val="28"/>
          <w:szCs w:val="28"/>
        </w:rPr>
        <w:t>г</w:t>
      </w:r>
      <w:proofErr w:type="gramEnd"/>
      <w:r w:rsidRPr="00062869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7</w:t>
      </w:r>
      <w:r w:rsidRPr="00062869">
        <w:rPr>
          <w:sz w:val="28"/>
          <w:szCs w:val="28"/>
        </w:rPr>
        <w:t>);</w:t>
      </w:r>
    </w:p>
    <w:p w:rsidR="00134A8D" w:rsidRPr="00062869" w:rsidRDefault="00134A8D" w:rsidP="00134A8D">
      <w:pPr>
        <w:pStyle w:val="a3"/>
        <w:ind w:left="0"/>
        <w:contextualSpacing/>
        <w:jc w:val="both"/>
        <w:rPr>
          <w:sz w:val="28"/>
          <w:szCs w:val="28"/>
        </w:rPr>
      </w:pPr>
    </w:p>
    <w:p w:rsidR="00134A8D" w:rsidRPr="007208FE" w:rsidRDefault="00134A8D" w:rsidP="00134A8D">
      <w:pPr>
        <w:pStyle w:val="a3"/>
        <w:numPr>
          <w:ilvl w:val="1"/>
          <w:numId w:val="1"/>
        </w:numPr>
        <w:tabs>
          <w:tab w:val="clear" w:pos="420"/>
          <w:tab w:val="num" w:pos="704"/>
        </w:tabs>
        <w:ind w:left="704"/>
        <w:contextualSpacing/>
        <w:jc w:val="both"/>
        <w:rPr>
          <w:sz w:val="28"/>
          <w:szCs w:val="28"/>
        </w:rPr>
      </w:pPr>
      <w:r w:rsidRPr="00062869">
        <w:rPr>
          <w:sz w:val="28"/>
          <w:szCs w:val="28"/>
        </w:rPr>
        <w:t xml:space="preserve">установить территориальную зону застройки многоэтажными жилыми домами (Ж 4) по границам земельного участка с кадастровым номером 41:05:0101002:74, расположенного </w:t>
      </w:r>
      <w:proofErr w:type="gramStart"/>
      <w:r w:rsidRPr="00062869">
        <w:rPr>
          <w:sz w:val="28"/>
          <w:szCs w:val="28"/>
        </w:rPr>
        <w:t>по пер</w:t>
      </w:r>
      <w:proofErr w:type="gramEnd"/>
      <w:r w:rsidRPr="00062869">
        <w:rPr>
          <w:sz w:val="28"/>
          <w:szCs w:val="28"/>
        </w:rPr>
        <w:t>. Солдатский, д. 7, г. Елизово (</w:t>
      </w:r>
      <w:r>
        <w:rPr>
          <w:sz w:val="28"/>
          <w:szCs w:val="28"/>
        </w:rPr>
        <w:t>приложение 8</w:t>
      </w:r>
      <w:r w:rsidRPr="00062869">
        <w:rPr>
          <w:sz w:val="28"/>
          <w:szCs w:val="28"/>
        </w:rPr>
        <w:t>).</w:t>
      </w:r>
    </w:p>
    <w:p w:rsidR="00134A8D" w:rsidRPr="00E14897" w:rsidRDefault="00134A8D" w:rsidP="00134A8D">
      <w:pPr>
        <w:pStyle w:val="a3"/>
        <w:numPr>
          <w:ilvl w:val="0"/>
          <w:numId w:val="3"/>
        </w:numPr>
        <w:spacing w:before="200"/>
        <w:ind w:left="357" w:hanging="357"/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В Разделе </w:t>
      </w:r>
      <w:r w:rsidRPr="00C41355">
        <w:rPr>
          <w:sz w:val="28"/>
          <w:szCs w:val="28"/>
          <w:lang w:val="en-US"/>
        </w:rPr>
        <w:t>III</w:t>
      </w:r>
      <w:r w:rsidRPr="00C41355">
        <w:rPr>
          <w:sz w:val="28"/>
          <w:szCs w:val="28"/>
        </w:rPr>
        <w:t xml:space="preserve"> градостроительные регламенты: </w:t>
      </w:r>
    </w:p>
    <w:p w:rsidR="00134A8D" w:rsidRPr="00E14897" w:rsidRDefault="00134A8D" w:rsidP="00134A8D">
      <w:pPr>
        <w:pStyle w:val="a3"/>
        <w:numPr>
          <w:ilvl w:val="1"/>
          <w:numId w:val="3"/>
        </w:numPr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32346">
        <w:rPr>
          <w:sz w:val="28"/>
          <w:szCs w:val="28"/>
        </w:rPr>
        <w:t>ополнить</w:t>
      </w:r>
      <w:r>
        <w:rPr>
          <w:sz w:val="28"/>
          <w:szCs w:val="28"/>
        </w:rPr>
        <w:t xml:space="preserve"> пункт 3 градостроительного</w:t>
      </w:r>
      <w:r w:rsidRPr="00B32346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B32346">
        <w:rPr>
          <w:sz w:val="28"/>
          <w:szCs w:val="28"/>
        </w:rPr>
        <w:t xml:space="preserve"> территориальной зоны </w:t>
      </w:r>
      <w:r>
        <w:rPr>
          <w:sz w:val="28"/>
          <w:szCs w:val="28"/>
        </w:rPr>
        <w:t>застройки индивидуальными жилыми домами (Ж 1</w:t>
      </w:r>
      <w:r w:rsidRPr="00B32346">
        <w:rPr>
          <w:sz w:val="28"/>
          <w:szCs w:val="28"/>
        </w:rPr>
        <w:t>) условно разрешенным видом разреш</w:t>
      </w:r>
      <w:r>
        <w:rPr>
          <w:sz w:val="28"/>
          <w:szCs w:val="28"/>
        </w:rPr>
        <w:t>енного использования «объекты пищевой промышленности</w:t>
      </w:r>
      <w:r w:rsidRPr="00B32346">
        <w:rPr>
          <w:sz w:val="28"/>
          <w:szCs w:val="28"/>
        </w:rPr>
        <w:t>»</w:t>
      </w:r>
      <w:r>
        <w:rPr>
          <w:sz w:val="28"/>
          <w:szCs w:val="28"/>
        </w:rPr>
        <w:t>, следующего содержания: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398"/>
        <w:gridCol w:w="3301"/>
      </w:tblGrid>
      <w:tr w:rsidR="00134A8D" w:rsidRPr="00AF0EF8" w:rsidTr="00493DD2">
        <w:trPr>
          <w:trHeight w:val="1611"/>
        </w:trPr>
        <w:tc>
          <w:tcPr>
            <w:tcW w:w="3224" w:type="dxa"/>
          </w:tcPr>
          <w:p w:rsidR="00134A8D" w:rsidRPr="00AF0EF8" w:rsidRDefault="00134A8D" w:rsidP="00493DD2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134A8D" w:rsidRPr="00AF0EF8" w:rsidRDefault="00134A8D" w:rsidP="00493DD2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134A8D" w:rsidRPr="00AF0EF8" w:rsidRDefault="00134A8D" w:rsidP="00493DD2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134A8D" w:rsidRPr="00AF0EF8" w:rsidTr="00493DD2">
        <w:trPr>
          <w:trHeight w:val="972"/>
        </w:trPr>
        <w:tc>
          <w:tcPr>
            <w:tcW w:w="3224" w:type="dxa"/>
          </w:tcPr>
          <w:p w:rsidR="00134A8D" w:rsidRPr="00B0671D" w:rsidRDefault="00134A8D" w:rsidP="00493DD2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Объекты пищевой промышленности.</w:t>
            </w:r>
          </w:p>
        </w:tc>
        <w:tc>
          <w:tcPr>
            <w:tcW w:w="3398" w:type="dxa"/>
          </w:tcPr>
          <w:p w:rsidR="00134A8D" w:rsidRDefault="00134A8D" w:rsidP="00493DD2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Высота - до 1 этажа.</w:t>
            </w:r>
          </w:p>
          <w:p w:rsidR="00134A8D" w:rsidRDefault="00134A8D" w:rsidP="00493DD2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5 м.</w:t>
            </w:r>
          </w:p>
          <w:p w:rsidR="00134A8D" w:rsidRDefault="00134A8D" w:rsidP="00493DD2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участка: 500 кв.м.</w:t>
            </w:r>
          </w:p>
          <w:p w:rsidR="00134A8D" w:rsidRPr="00AF0EF8" w:rsidRDefault="00134A8D" w:rsidP="00493DD2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  <w:tc>
          <w:tcPr>
            <w:tcW w:w="3301" w:type="dxa"/>
          </w:tcPr>
          <w:p w:rsidR="00134A8D" w:rsidRPr="00AF0EF8" w:rsidRDefault="00134A8D" w:rsidP="00493DD2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техническими регламентами, правилами и нормами.</w:t>
            </w:r>
          </w:p>
        </w:tc>
      </w:tr>
    </w:tbl>
    <w:p w:rsidR="00134A8D" w:rsidRPr="00DB62E1" w:rsidRDefault="00134A8D" w:rsidP="00134A8D">
      <w:pPr>
        <w:contextualSpacing/>
        <w:jc w:val="both"/>
        <w:rPr>
          <w:sz w:val="28"/>
          <w:szCs w:val="28"/>
        </w:rPr>
      </w:pPr>
    </w:p>
    <w:p w:rsidR="00134A8D" w:rsidRPr="00960E6C" w:rsidRDefault="00134A8D" w:rsidP="00134A8D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2.</w:t>
      </w:r>
      <w:r w:rsidRPr="00960E6C">
        <w:rPr>
          <w:sz w:val="28"/>
          <w:szCs w:val="28"/>
        </w:rPr>
        <w:t xml:space="preserve"> </w:t>
      </w:r>
    </w:p>
    <w:p w:rsidR="00134A8D" w:rsidRPr="00AF0EF8" w:rsidRDefault="00134A8D" w:rsidP="00134A8D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134A8D" w:rsidRPr="00AF0EF8" w:rsidRDefault="00134A8D" w:rsidP="00134A8D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134A8D" w:rsidRPr="00AF0EF8" w:rsidRDefault="00134A8D" w:rsidP="00134A8D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134A8D" w:rsidRDefault="00134A8D" w:rsidP="00134A8D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 года</w:t>
      </w: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134A8D" w:rsidRDefault="00134A8D" w:rsidP="00134A8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134A8D" w:rsidRPr="00631FF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6460" cy="3788307"/>
            <wp:effectExtent l="19050" t="0" r="0" b="0"/>
            <wp:docPr id="10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60" cy="37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134A8D" w:rsidTr="00493DD2">
        <w:trPr>
          <w:trHeight w:val="240"/>
          <w:jc w:val="center"/>
        </w:trPr>
        <w:tc>
          <w:tcPr>
            <w:tcW w:w="807" w:type="dxa"/>
            <w:vMerge w:val="restart"/>
          </w:tcPr>
          <w:p w:rsidR="00134A8D" w:rsidRDefault="00134A8D" w:rsidP="00493DD2">
            <w:pPr>
              <w:jc w:val="center"/>
            </w:pPr>
            <w:r>
              <w:t>№</w:t>
            </w:r>
          </w:p>
          <w:p w:rsidR="00134A8D" w:rsidRPr="00A9296C" w:rsidRDefault="00134A8D" w:rsidP="00493DD2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134A8D" w:rsidRPr="00A9296C" w:rsidRDefault="00134A8D" w:rsidP="00493DD2">
            <w:pPr>
              <w:jc w:val="center"/>
            </w:pPr>
            <w:r>
              <w:t>Координаты</w:t>
            </w:r>
          </w:p>
        </w:tc>
      </w:tr>
      <w:tr w:rsidR="00134A8D" w:rsidTr="00493DD2">
        <w:trPr>
          <w:trHeight w:val="195"/>
          <w:jc w:val="center"/>
        </w:trPr>
        <w:tc>
          <w:tcPr>
            <w:tcW w:w="807" w:type="dxa"/>
            <w:vMerge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134A8D" w:rsidTr="00493DD2">
        <w:trPr>
          <w:trHeight w:val="25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574249,53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1393164,32</w:t>
            </w:r>
          </w:p>
        </w:tc>
      </w:tr>
      <w:tr w:rsidR="00134A8D" w:rsidTr="00493DD2">
        <w:trPr>
          <w:trHeight w:val="259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574269,33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1393190,56</w:t>
            </w:r>
          </w:p>
        </w:tc>
      </w:tr>
      <w:tr w:rsidR="00134A8D" w:rsidTr="00493DD2">
        <w:trPr>
          <w:trHeight w:val="249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2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574235,93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1393215,20</w:t>
            </w:r>
          </w:p>
        </w:tc>
      </w:tr>
      <w:tr w:rsidR="00134A8D" w:rsidTr="00493DD2">
        <w:trPr>
          <w:trHeight w:val="239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574212,98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1393182,43</w:t>
            </w:r>
          </w:p>
        </w:tc>
      </w:tr>
      <w:tr w:rsidR="00134A8D" w:rsidTr="00493DD2">
        <w:trPr>
          <w:trHeight w:val="243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574240,34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1393165,36</w:t>
            </w:r>
          </w:p>
        </w:tc>
      </w:tr>
      <w:tr w:rsidR="00134A8D" w:rsidTr="00493DD2">
        <w:trPr>
          <w:trHeight w:val="237"/>
          <w:jc w:val="center"/>
        </w:trPr>
        <w:tc>
          <w:tcPr>
            <w:tcW w:w="807" w:type="dxa"/>
          </w:tcPr>
          <w:p w:rsidR="00134A8D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right"/>
            </w:pPr>
          </w:p>
        </w:tc>
        <w:tc>
          <w:tcPr>
            <w:tcW w:w="1985" w:type="dxa"/>
          </w:tcPr>
          <w:p w:rsidR="00134A8D" w:rsidRPr="00A9296C" w:rsidRDefault="00134A8D" w:rsidP="00493DD2">
            <w:r>
              <w:rPr>
                <w:lang w:val="en-US"/>
              </w:rPr>
              <w:t>S</w:t>
            </w:r>
            <w:r>
              <w:t xml:space="preserve"> </w:t>
            </w:r>
            <w:r w:rsidRPr="00A9296C">
              <w:t>=</w:t>
            </w:r>
            <w:r>
              <w:t xml:space="preserve"> 1553</w:t>
            </w:r>
            <w:r w:rsidRPr="00A9296C">
              <w:t xml:space="preserve"> </w:t>
            </w:r>
            <w:r>
              <w:t>кв.м.</w:t>
            </w:r>
          </w:p>
        </w:tc>
      </w:tr>
    </w:tbl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P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2</w:t>
      </w:r>
      <w:r>
        <w:rPr>
          <w:sz w:val="28"/>
          <w:szCs w:val="28"/>
        </w:rPr>
        <w:tab/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134A8D" w:rsidRDefault="00134A8D" w:rsidP="00134A8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Pr="00631FFD" w:rsidRDefault="00134A8D" w:rsidP="00134A8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364" cy="3814824"/>
            <wp:effectExtent l="19050" t="0" r="0" b="0"/>
            <wp:docPr id="12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64" cy="38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134A8D" w:rsidRDefault="00134A8D" w:rsidP="00134A8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134A8D" w:rsidRPr="00631FF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3162" cy="3960112"/>
            <wp:effectExtent l="19050" t="0" r="5188" b="0"/>
            <wp:docPr id="13" name="Рисунок 3" descr="\\fileserver\ARCH\ARCH\6 Чайка А.С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62" cy="396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134A8D" w:rsidTr="00493DD2">
        <w:trPr>
          <w:trHeight w:val="240"/>
          <w:jc w:val="center"/>
        </w:trPr>
        <w:tc>
          <w:tcPr>
            <w:tcW w:w="807" w:type="dxa"/>
            <w:vMerge w:val="restart"/>
          </w:tcPr>
          <w:p w:rsidR="00134A8D" w:rsidRDefault="00134A8D" w:rsidP="00493DD2">
            <w:pPr>
              <w:jc w:val="center"/>
            </w:pPr>
            <w:r>
              <w:t>№</w:t>
            </w:r>
          </w:p>
          <w:p w:rsidR="00134A8D" w:rsidRPr="00A9296C" w:rsidRDefault="00134A8D" w:rsidP="00493DD2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134A8D" w:rsidRPr="00A9296C" w:rsidRDefault="00134A8D" w:rsidP="00493DD2">
            <w:pPr>
              <w:jc w:val="center"/>
            </w:pPr>
            <w:r>
              <w:t>Координаты</w:t>
            </w:r>
          </w:p>
        </w:tc>
      </w:tr>
      <w:tr w:rsidR="00134A8D" w:rsidTr="00493DD2">
        <w:trPr>
          <w:trHeight w:val="195"/>
          <w:jc w:val="center"/>
        </w:trPr>
        <w:tc>
          <w:tcPr>
            <w:tcW w:w="807" w:type="dxa"/>
            <w:vMerge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134A8D" w:rsidTr="00493DD2">
        <w:trPr>
          <w:trHeight w:val="227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574166,13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1393410,35</w:t>
            </w:r>
          </w:p>
        </w:tc>
      </w:tr>
      <w:tr w:rsidR="00134A8D" w:rsidTr="00493DD2">
        <w:trPr>
          <w:trHeight w:val="231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574167,11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1393424,96</w:t>
            </w:r>
          </w:p>
        </w:tc>
      </w:tr>
      <w:tr w:rsidR="00134A8D" w:rsidTr="00493DD2">
        <w:trPr>
          <w:trHeight w:val="221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574167,21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1393440,94</w:t>
            </w:r>
          </w:p>
        </w:tc>
      </w:tr>
      <w:tr w:rsidR="00134A8D" w:rsidTr="00493DD2">
        <w:trPr>
          <w:trHeight w:val="22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574167,87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1393448,84</w:t>
            </w:r>
          </w:p>
        </w:tc>
      </w:tr>
      <w:tr w:rsidR="00134A8D" w:rsidTr="00493DD2">
        <w:trPr>
          <w:trHeight w:val="21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н5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574121,32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1393447,48</w:t>
            </w:r>
          </w:p>
        </w:tc>
      </w:tr>
      <w:tr w:rsidR="00134A8D" w:rsidTr="00493DD2">
        <w:trPr>
          <w:trHeight w:val="21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574119,91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1393445,87</w:t>
            </w:r>
          </w:p>
        </w:tc>
      </w:tr>
      <w:tr w:rsidR="00134A8D" w:rsidTr="00493DD2">
        <w:trPr>
          <w:trHeight w:val="21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574120,16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1393421,23</w:t>
            </w:r>
          </w:p>
        </w:tc>
      </w:tr>
      <w:tr w:rsidR="00134A8D" w:rsidTr="00493DD2">
        <w:trPr>
          <w:trHeight w:val="21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н8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574131,99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1393419,10</w:t>
            </w:r>
          </w:p>
        </w:tc>
      </w:tr>
      <w:tr w:rsidR="00134A8D" w:rsidTr="00493DD2">
        <w:trPr>
          <w:trHeight w:val="21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574155,13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1393412,86</w:t>
            </w:r>
          </w:p>
        </w:tc>
      </w:tr>
      <w:tr w:rsidR="00134A8D" w:rsidTr="00493DD2">
        <w:trPr>
          <w:trHeight w:val="219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985" w:type="dxa"/>
          </w:tcPr>
          <w:p w:rsidR="00134A8D" w:rsidRPr="00885734" w:rsidRDefault="00134A8D" w:rsidP="00493DD2">
            <w:pPr>
              <w:jc w:val="center"/>
            </w:pPr>
            <w:r>
              <w:rPr>
                <w:lang w:val="en-US"/>
              </w:rPr>
              <w:t>S =</w:t>
            </w:r>
            <w:r>
              <w:t xml:space="preserve"> 1513 кв.м.</w:t>
            </w:r>
          </w:p>
        </w:tc>
      </w:tr>
    </w:tbl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134A8D" w:rsidRDefault="00134A8D" w:rsidP="00134A8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134A8D" w:rsidRPr="00631FF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979" cy="4203835"/>
            <wp:effectExtent l="19050" t="0" r="8671" b="0"/>
            <wp:docPr id="14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79" cy="4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134A8D" w:rsidTr="00493DD2">
        <w:trPr>
          <w:trHeight w:val="240"/>
          <w:jc w:val="center"/>
        </w:trPr>
        <w:tc>
          <w:tcPr>
            <w:tcW w:w="807" w:type="dxa"/>
            <w:vMerge w:val="restart"/>
          </w:tcPr>
          <w:p w:rsidR="00134A8D" w:rsidRDefault="00134A8D" w:rsidP="00493DD2">
            <w:pPr>
              <w:jc w:val="center"/>
            </w:pPr>
            <w:r>
              <w:t>№</w:t>
            </w:r>
          </w:p>
          <w:p w:rsidR="00134A8D" w:rsidRPr="00A9296C" w:rsidRDefault="00134A8D" w:rsidP="00493DD2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134A8D" w:rsidRPr="00A9296C" w:rsidRDefault="00134A8D" w:rsidP="00493DD2">
            <w:pPr>
              <w:jc w:val="center"/>
            </w:pPr>
            <w:r>
              <w:t>Координаты</w:t>
            </w:r>
          </w:p>
        </w:tc>
      </w:tr>
      <w:tr w:rsidR="00134A8D" w:rsidTr="00493DD2">
        <w:trPr>
          <w:trHeight w:val="195"/>
          <w:jc w:val="center"/>
        </w:trPr>
        <w:tc>
          <w:tcPr>
            <w:tcW w:w="807" w:type="dxa"/>
            <w:vMerge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134A8D" w:rsidTr="00493DD2">
        <w:trPr>
          <w:trHeight w:val="227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578753,26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1393334,61</w:t>
            </w:r>
          </w:p>
        </w:tc>
      </w:tr>
      <w:tr w:rsidR="00134A8D" w:rsidTr="00493DD2">
        <w:trPr>
          <w:trHeight w:val="231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578779,56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1393347,89</w:t>
            </w:r>
          </w:p>
        </w:tc>
      </w:tr>
      <w:tr w:rsidR="00134A8D" w:rsidTr="00493DD2">
        <w:trPr>
          <w:trHeight w:val="221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578776,01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1393360,63</w:t>
            </w:r>
          </w:p>
        </w:tc>
      </w:tr>
      <w:tr w:rsidR="00134A8D" w:rsidTr="00493DD2">
        <w:trPr>
          <w:trHeight w:val="22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6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578746,88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1393345,66</w:t>
            </w:r>
          </w:p>
        </w:tc>
      </w:tr>
      <w:tr w:rsidR="00134A8D" w:rsidTr="00493DD2">
        <w:trPr>
          <w:trHeight w:val="219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985" w:type="dxa"/>
          </w:tcPr>
          <w:p w:rsidR="00134A8D" w:rsidRPr="00885734" w:rsidRDefault="00134A8D" w:rsidP="00493DD2">
            <w:pPr>
              <w:jc w:val="center"/>
            </w:pPr>
            <w:r>
              <w:rPr>
                <w:lang w:val="en-US"/>
              </w:rPr>
              <w:t>S =</w:t>
            </w:r>
            <w:r>
              <w:t xml:space="preserve"> 400 кв.м.</w:t>
            </w:r>
          </w:p>
        </w:tc>
      </w:tr>
    </w:tbl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134A8D" w:rsidRDefault="00134A8D" w:rsidP="00134A8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134A8D" w:rsidRPr="00631FF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5844708" cy="3881252"/>
            <wp:effectExtent l="19050" t="0" r="3642" b="0"/>
            <wp:docPr id="15" name="Рисунок 10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08" cy="38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134A8D" w:rsidTr="00493DD2">
        <w:trPr>
          <w:trHeight w:val="240"/>
          <w:jc w:val="center"/>
        </w:trPr>
        <w:tc>
          <w:tcPr>
            <w:tcW w:w="807" w:type="dxa"/>
            <w:vMerge w:val="restart"/>
          </w:tcPr>
          <w:p w:rsidR="00134A8D" w:rsidRDefault="00134A8D" w:rsidP="00493DD2">
            <w:pPr>
              <w:jc w:val="center"/>
            </w:pPr>
            <w:r>
              <w:t>№</w:t>
            </w:r>
          </w:p>
          <w:p w:rsidR="00134A8D" w:rsidRPr="00A9296C" w:rsidRDefault="00134A8D" w:rsidP="00493DD2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134A8D" w:rsidRPr="00A9296C" w:rsidRDefault="00134A8D" w:rsidP="00493DD2">
            <w:pPr>
              <w:jc w:val="center"/>
            </w:pPr>
            <w:r>
              <w:t>Координаты</w:t>
            </w:r>
          </w:p>
        </w:tc>
      </w:tr>
      <w:tr w:rsidR="00134A8D" w:rsidTr="00493DD2">
        <w:trPr>
          <w:trHeight w:val="195"/>
          <w:jc w:val="center"/>
        </w:trPr>
        <w:tc>
          <w:tcPr>
            <w:tcW w:w="807" w:type="dxa"/>
            <w:vMerge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134A8D" w:rsidTr="00493DD2">
        <w:trPr>
          <w:trHeight w:val="227"/>
          <w:jc w:val="center"/>
        </w:trPr>
        <w:tc>
          <w:tcPr>
            <w:tcW w:w="807" w:type="dxa"/>
          </w:tcPr>
          <w:p w:rsidR="00134A8D" w:rsidRDefault="00134A8D" w:rsidP="00493DD2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134A8D" w:rsidRDefault="00134A8D" w:rsidP="00493DD2">
            <w:pPr>
              <w:jc w:val="center"/>
            </w:pPr>
            <w:r>
              <w:t>577021</w:t>
            </w:r>
          </w:p>
        </w:tc>
        <w:tc>
          <w:tcPr>
            <w:tcW w:w="1985" w:type="dxa"/>
          </w:tcPr>
          <w:p w:rsidR="00134A8D" w:rsidRDefault="00134A8D" w:rsidP="00493DD2">
            <w:pPr>
              <w:jc w:val="center"/>
            </w:pPr>
            <w:r>
              <w:t>1393476</w:t>
            </w:r>
          </w:p>
        </w:tc>
      </w:tr>
      <w:tr w:rsidR="00134A8D" w:rsidTr="00493DD2">
        <w:trPr>
          <w:trHeight w:val="227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577020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1393478</w:t>
            </w:r>
          </w:p>
        </w:tc>
      </w:tr>
      <w:tr w:rsidR="00134A8D" w:rsidTr="00493DD2">
        <w:trPr>
          <w:trHeight w:val="231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577020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1393494</w:t>
            </w:r>
          </w:p>
        </w:tc>
      </w:tr>
      <w:tr w:rsidR="00134A8D" w:rsidTr="00493DD2">
        <w:trPr>
          <w:trHeight w:val="221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577019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1393508</w:t>
            </w:r>
          </w:p>
        </w:tc>
      </w:tr>
      <w:tr w:rsidR="00134A8D" w:rsidTr="00493DD2">
        <w:trPr>
          <w:trHeight w:val="22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н5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576994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1393505</w:t>
            </w:r>
          </w:p>
        </w:tc>
      </w:tr>
      <w:tr w:rsidR="00134A8D" w:rsidTr="00493DD2">
        <w:trPr>
          <w:trHeight w:val="21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576996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1393474</w:t>
            </w:r>
          </w:p>
        </w:tc>
      </w:tr>
      <w:tr w:rsidR="00134A8D" w:rsidTr="00493DD2">
        <w:trPr>
          <w:trHeight w:val="219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577015</w:t>
            </w:r>
          </w:p>
        </w:tc>
        <w:tc>
          <w:tcPr>
            <w:tcW w:w="1985" w:type="dxa"/>
          </w:tcPr>
          <w:p w:rsidR="00134A8D" w:rsidRPr="00443C9C" w:rsidRDefault="00134A8D" w:rsidP="00493DD2">
            <w:pPr>
              <w:jc w:val="center"/>
            </w:pPr>
            <w:r>
              <w:t>1393476</w:t>
            </w:r>
          </w:p>
        </w:tc>
      </w:tr>
      <w:tr w:rsidR="00134A8D" w:rsidTr="00493DD2">
        <w:trPr>
          <w:trHeight w:val="219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985" w:type="dxa"/>
          </w:tcPr>
          <w:p w:rsidR="00134A8D" w:rsidRDefault="00134A8D" w:rsidP="00493D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 = </w:t>
            </w:r>
            <w:r>
              <w:t>764 кв.м.</w:t>
            </w:r>
          </w:p>
        </w:tc>
      </w:tr>
    </w:tbl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134A8D" w:rsidRDefault="00134A8D" w:rsidP="00134A8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134A8D" w:rsidRPr="00631FF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8825" cy="4010025"/>
            <wp:effectExtent l="19050" t="0" r="0" b="0"/>
            <wp:docPr id="16" name="Рисунок 1" descr="\\fileserver\ARCH\ARCH\6 Чайка А.С\Приложения проект 2 2015\Приложение 6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Приложения проект 2 2015\Приложение 6 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24" cy="40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8D" w:rsidRPr="005074B5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134A8D" w:rsidRDefault="00134A8D" w:rsidP="00134A8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134A8D" w:rsidTr="00493DD2">
        <w:trPr>
          <w:trHeight w:val="240"/>
          <w:jc w:val="center"/>
        </w:trPr>
        <w:tc>
          <w:tcPr>
            <w:tcW w:w="807" w:type="dxa"/>
            <w:vMerge w:val="restart"/>
          </w:tcPr>
          <w:p w:rsidR="00134A8D" w:rsidRDefault="00134A8D" w:rsidP="00493DD2">
            <w:pPr>
              <w:jc w:val="center"/>
            </w:pPr>
            <w:r>
              <w:t>№</w:t>
            </w:r>
          </w:p>
          <w:p w:rsidR="00134A8D" w:rsidRPr="00A9296C" w:rsidRDefault="00134A8D" w:rsidP="00493DD2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134A8D" w:rsidRPr="00A9296C" w:rsidRDefault="00134A8D" w:rsidP="00493DD2">
            <w:pPr>
              <w:jc w:val="center"/>
            </w:pPr>
            <w:r>
              <w:t>Координаты</w:t>
            </w:r>
          </w:p>
        </w:tc>
      </w:tr>
      <w:tr w:rsidR="00134A8D" w:rsidTr="00493DD2">
        <w:trPr>
          <w:trHeight w:val="195"/>
          <w:jc w:val="center"/>
        </w:trPr>
        <w:tc>
          <w:tcPr>
            <w:tcW w:w="807" w:type="dxa"/>
            <w:vMerge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134A8D" w:rsidTr="00493DD2">
        <w:trPr>
          <w:trHeight w:val="227"/>
          <w:jc w:val="center"/>
        </w:trPr>
        <w:tc>
          <w:tcPr>
            <w:tcW w:w="807" w:type="dxa"/>
          </w:tcPr>
          <w:p w:rsidR="00134A8D" w:rsidRDefault="00134A8D" w:rsidP="00493DD2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134A8D" w:rsidRDefault="00134A8D" w:rsidP="00493DD2">
            <w:pPr>
              <w:jc w:val="center"/>
            </w:pPr>
            <w:r>
              <w:t>575260,64</w:t>
            </w:r>
          </w:p>
        </w:tc>
        <w:tc>
          <w:tcPr>
            <w:tcW w:w="1985" w:type="dxa"/>
          </w:tcPr>
          <w:p w:rsidR="00134A8D" w:rsidRDefault="00134A8D" w:rsidP="00493DD2">
            <w:pPr>
              <w:jc w:val="center"/>
            </w:pPr>
            <w:r>
              <w:t>1393785,21</w:t>
            </w:r>
          </w:p>
        </w:tc>
      </w:tr>
      <w:tr w:rsidR="00134A8D" w:rsidTr="00493DD2">
        <w:trPr>
          <w:trHeight w:val="227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2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575258,89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1393805,71</w:t>
            </w:r>
          </w:p>
        </w:tc>
      </w:tr>
      <w:tr w:rsidR="00134A8D" w:rsidTr="00493DD2">
        <w:trPr>
          <w:trHeight w:val="231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3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575257,08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1393831,64</w:t>
            </w:r>
          </w:p>
        </w:tc>
      </w:tr>
      <w:tr w:rsidR="00134A8D" w:rsidTr="00493DD2">
        <w:trPr>
          <w:trHeight w:val="221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575207,38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1393822,39</w:t>
            </w:r>
          </w:p>
        </w:tc>
      </w:tr>
      <w:tr w:rsidR="00134A8D" w:rsidTr="00493DD2">
        <w:trPr>
          <w:trHeight w:val="22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575214,52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1393779,78</w:t>
            </w:r>
          </w:p>
        </w:tc>
      </w:tr>
      <w:tr w:rsidR="00134A8D" w:rsidTr="00493DD2">
        <w:trPr>
          <w:trHeight w:val="215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  <w:r>
              <w:t>6</w:t>
            </w: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  <w:r>
              <w:t>575239,40</w:t>
            </w:r>
          </w:p>
        </w:tc>
        <w:tc>
          <w:tcPr>
            <w:tcW w:w="1985" w:type="dxa"/>
          </w:tcPr>
          <w:p w:rsidR="00134A8D" w:rsidRPr="00A9296C" w:rsidRDefault="00134A8D" w:rsidP="00493DD2">
            <w:pPr>
              <w:jc w:val="center"/>
            </w:pPr>
            <w:r>
              <w:t>1393782,70</w:t>
            </w:r>
          </w:p>
        </w:tc>
      </w:tr>
      <w:tr w:rsidR="00134A8D" w:rsidTr="00493DD2">
        <w:trPr>
          <w:trHeight w:val="219"/>
          <w:jc w:val="center"/>
        </w:trPr>
        <w:tc>
          <w:tcPr>
            <w:tcW w:w="807" w:type="dxa"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736" w:type="dxa"/>
          </w:tcPr>
          <w:p w:rsidR="00134A8D" w:rsidRPr="00A9296C" w:rsidRDefault="00134A8D" w:rsidP="00493DD2">
            <w:pPr>
              <w:jc w:val="center"/>
            </w:pPr>
          </w:p>
        </w:tc>
        <w:tc>
          <w:tcPr>
            <w:tcW w:w="1985" w:type="dxa"/>
          </w:tcPr>
          <w:p w:rsidR="00134A8D" w:rsidRDefault="00134A8D" w:rsidP="00493DD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 = </w:t>
            </w:r>
            <w:r>
              <w:t>2168 кв.м.</w:t>
            </w:r>
          </w:p>
        </w:tc>
      </w:tr>
    </w:tbl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  <w:t>Приложение 7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134A8D" w:rsidRDefault="00134A8D" w:rsidP="00134A8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134A8D" w:rsidRPr="00631FF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34A8D" w:rsidRDefault="00134A8D" w:rsidP="00134A8D">
      <w:pPr>
        <w:tabs>
          <w:tab w:val="left" w:pos="3420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3420"/>
        </w:tabs>
        <w:rPr>
          <w:sz w:val="28"/>
          <w:szCs w:val="28"/>
        </w:rPr>
      </w:pPr>
    </w:p>
    <w:p w:rsidR="00134A8D" w:rsidRDefault="00134A8D" w:rsidP="00134A8D">
      <w:pPr>
        <w:tabs>
          <w:tab w:val="left" w:pos="34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771900"/>
            <wp:effectExtent l="19050" t="0" r="9525" b="0"/>
            <wp:docPr id="17" name="Рисунок 2" descr="\\fileserver\ARCH\ARCH\6 Чайка А.С\Приложения проект 2 2015\Приложение 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6 Чайка А.С\Приложения проект 2 2015\Приложение 7 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95" cy="377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8D" w:rsidRDefault="00134A8D" w:rsidP="00134A8D">
      <w:pPr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134A8D" w:rsidRDefault="00134A8D" w:rsidP="00134A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134A8D" w:rsidRDefault="00134A8D" w:rsidP="00134A8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134A8D" w:rsidRDefault="00134A8D" w:rsidP="00134A8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3904646"/>
            <wp:effectExtent l="19050" t="0" r="9525" b="0"/>
            <wp:docPr id="18" name="Рисунок 3" descr="\\fileserver\ARCH\ARCH\6 Чайка А.С\Приложения проект 2 2015\Приложение 8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Приложения проект 2 2015\Приложение 8 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03" cy="39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Default="00134A8D" w:rsidP="00134A8D">
      <w:pPr>
        <w:jc w:val="right"/>
        <w:rPr>
          <w:sz w:val="28"/>
          <w:szCs w:val="28"/>
        </w:rPr>
      </w:pPr>
    </w:p>
    <w:p w:rsidR="00134A8D" w:rsidRPr="00022390" w:rsidRDefault="00134A8D" w:rsidP="006D0D3F">
      <w:pPr>
        <w:spacing w:line="240" w:lineRule="exact"/>
        <w:jc w:val="right"/>
        <w:rPr>
          <w:sz w:val="22"/>
          <w:szCs w:val="22"/>
        </w:rPr>
      </w:pPr>
    </w:p>
    <w:sectPr w:rsidR="00134A8D" w:rsidRPr="00022390" w:rsidSect="00F32477">
      <w:pgSz w:w="11906" w:h="16838" w:code="9"/>
      <w:pgMar w:top="340" w:right="851" w:bottom="289" w:left="1701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D45E5"/>
    <w:multiLevelType w:val="multilevel"/>
    <w:tmpl w:val="649075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12A0435F"/>
    <w:multiLevelType w:val="multilevel"/>
    <w:tmpl w:val="9946AD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>
    <w:nsid w:val="18F1072E"/>
    <w:multiLevelType w:val="multilevel"/>
    <w:tmpl w:val="5F083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>
    <w:nsid w:val="19452BB2"/>
    <w:multiLevelType w:val="multilevel"/>
    <w:tmpl w:val="238644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4">
    <w:nsid w:val="1CA3446F"/>
    <w:multiLevelType w:val="multilevel"/>
    <w:tmpl w:val="0BFE8B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CCA37A1"/>
    <w:multiLevelType w:val="multilevel"/>
    <w:tmpl w:val="A37092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76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  <w:sz w:val="28"/>
      </w:rPr>
    </w:lvl>
  </w:abstractNum>
  <w:abstractNum w:abstractNumId="6">
    <w:nsid w:val="1D0A3293"/>
    <w:multiLevelType w:val="multilevel"/>
    <w:tmpl w:val="E4E4B4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">
    <w:nsid w:val="26B6546C"/>
    <w:multiLevelType w:val="hybridMultilevel"/>
    <w:tmpl w:val="4A922402"/>
    <w:lvl w:ilvl="0" w:tplc="97C88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A4282"/>
    <w:multiLevelType w:val="multilevel"/>
    <w:tmpl w:val="718695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9">
    <w:nsid w:val="2DEC7308"/>
    <w:multiLevelType w:val="multilevel"/>
    <w:tmpl w:val="4A5889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3213F20"/>
    <w:multiLevelType w:val="multilevel"/>
    <w:tmpl w:val="2FAE83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8554EFF"/>
    <w:multiLevelType w:val="hybridMultilevel"/>
    <w:tmpl w:val="55E497EA"/>
    <w:lvl w:ilvl="0" w:tplc="DFBA72BE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AB91BD0"/>
    <w:multiLevelType w:val="multilevel"/>
    <w:tmpl w:val="D6BEBF2E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13">
    <w:nsid w:val="3FC527F6"/>
    <w:multiLevelType w:val="multilevel"/>
    <w:tmpl w:val="61C88F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2050610"/>
    <w:multiLevelType w:val="multilevel"/>
    <w:tmpl w:val="76D2F4F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6">
    <w:nsid w:val="426435DD"/>
    <w:multiLevelType w:val="multilevel"/>
    <w:tmpl w:val="605621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17">
    <w:nsid w:val="439B5516"/>
    <w:multiLevelType w:val="hybridMultilevel"/>
    <w:tmpl w:val="0FD00B1E"/>
    <w:lvl w:ilvl="0" w:tplc="377E6D1A">
      <w:start w:val="1"/>
      <w:numFmt w:val="decimal"/>
      <w:lvlText w:val="%1.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47827AD7"/>
    <w:multiLevelType w:val="multilevel"/>
    <w:tmpl w:val="643227C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0616E2F"/>
    <w:multiLevelType w:val="multilevel"/>
    <w:tmpl w:val="C4BCD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50E4FF8"/>
    <w:multiLevelType w:val="multilevel"/>
    <w:tmpl w:val="467203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1">
    <w:nsid w:val="5A84555B"/>
    <w:multiLevelType w:val="multilevel"/>
    <w:tmpl w:val="C8BA0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C8B78B0"/>
    <w:multiLevelType w:val="multilevel"/>
    <w:tmpl w:val="8B0CE4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03642D2"/>
    <w:multiLevelType w:val="hybridMultilevel"/>
    <w:tmpl w:val="6ACA420A"/>
    <w:lvl w:ilvl="0" w:tplc="AEFCAD2E">
      <w:start w:val="1"/>
      <w:numFmt w:val="decimal"/>
      <w:lvlText w:val="%1.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>
    <w:nsid w:val="604F0641"/>
    <w:multiLevelType w:val="hybridMultilevel"/>
    <w:tmpl w:val="E1EEE236"/>
    <w:lvl w:ilvl="0" w:tplc="0FFC8A2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F5506A"/>
    <w:multiLevelType w:val="hybridMultilevel"/>
    <w:tmpl w:val="F2647EAE"/>
    <w:lvl w:ilvl="0" w:tplc="4812516C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31C0275"/>
    <w:multiLevelType w:val="multilevel"/>
    <w:tmpl w:val="F82EA0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65856902"/>
    <w:multiLevelType w:val="multilevel"/>
    <w:tmpl w:val="D96449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8">
    <w:nsid w:val="665F0A7D"/>
    <w:multiLevelType w:val="multilevel"/>
    <w:tmpl w:val="9632A9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9">
    <w:nsid w:val="683D33C2"/>
    <w:multiLevelType w:val="multilevel"/>
    <w:tmpl w:val="CF1E56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30">
    <w:nsid w:val="7037461F"/>
    <w:multiLevelType w:val="multilevel"/>
    <w:tmpl w:val="B46C0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2A5696D"/>
    <w:multiLevelType w:val="multilevel"/>
    <w:tmpl w:val="AE50DB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abstractNum w:abstractNumId="33">
    <w:nsid w:val="74E96835"/>
    <w:multiLevelType w:val="hybridMultilevel"/>
    <w:tmpl w:val="30D4A4A8"/>
    <w:lvl w:ilvl="0" w:tplc="86807BEA">
      <w:start w:val="1"/>
      <w:numFmt w:val="decimal"/>
      <w:lvlText w:val="%1.)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num w:numId="1">
    <w:abstractNumId w:val="32"/>
  </w:num>
  <w:num w:numId="2">
    <w:abstractNumId w:val="24"/>
  </w:num>
  <w:num w:numId="3">
    <w:abstractNumId w:val="18"/>
  </w:num>
  <w:num w:numId="4">
    <w:abstractNumId w:val="3"/>
  </w:num>
  <w:num w:numId="5">
    <w:abstractNumId w:val="7"/>
  </w:num>
  <w:num w:numId="6">
    <w:abstractNumId w:val="10"/>
  </w:num>
  <w:num w:numId="7">
    <w:abstractNumId w:val="13"/>
  </w:num>
  <w:num w:numId="8">
    <w:abstractNumId w:val="14"/>
  </w:num>
  <w:num w:numId="9">
    <w:abstractNumId w:val="26"/>
  </w:num>
  <w:num w:numId="10">
    <w:abstractNumId w:val="28"/>
  </w:num>
  <w:num w:numId="11">
    <w:abstractNumId w:val="0"/>
  </w:num>
  <w:num w:numId="12">
    <w:abstractNumId w:val="12"/>
  </w:num>
  <w:num w:numId="13">
    <w:abstractNumId w:val="21"/>
  </w:num>
  <w:num w:numId="14">
    <w:abstractNumId w:val="31"/>
  </w:num>
  <w:num w:numId="15">
    <w:abstractNumId w:val="20"/>
  </w:num>
  <w:num w:numId="16">
    <w:abstractNumId w:val="30"/>
  </w:num>
  <w:num w:numId="17">
    <w:abstractNumId w:val="23"/>
  </w:num>
  <w:num w:numId="18">
    <w:abstractNumId w:val="11"/>
  </w:num>
  <w:num w:numId="19">
    <w:abstractNumId w:val="19"/>
  </w:num>
  <w:num w:numId="20">
    <w:abstractNumId w:val="16"/>
  </w:num>
  <w:num w:numId="21">
    <w:abstractNumId w:val="29"/>
  </w:num>
  <w:num w:numId="22">
    <w:abstractNumId w:val="6"/>
  </w:num>
  <w:num w:numId="23">
    <w:abstractNumId w:val="9"/>
  </w:num>
  <w:num w:numId="24">
    <w:abstractNumId w:val="15"/>
  </w:num>
  <w:num w:numId="25">
    <w:abstractNumId w:val="5"/>
  </w:num>
  <w:num w:numId="26">
    <w:abstractNumId w:val="1"/>
  </w:num>
  <w:num w:numId="27">
    <w:abstractNumId w:val="4"/>
  </w:num>
  <w:num w:numId="28">
    <w:abstractNumId w:val="27"/>
  </w:num>
  <w:num w:numId="29">
    <w:abstractNumId w:val="22"/>
  </w:num>
  <w:num w:numId="30">
    <w:abstractNumId w:val="8"/>
  </w:num>
  <w:num w:numId="31">
    <w:abstractNumId w:val="33"/>
  </w:num>
  <w:num w:numId="32">
    <w:abstractNumId w:val="2"/>
  </w:num>
  <w:num w:numId="33">
    <w:abstractNumId w:val="17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5F4"/>
    <w:rsid w:val="00022390"/>
    <w:rsid w:val="00060C1D"/>
    <w:rsid w:val="000C31C1"/>
    <w:rsid w:val="000C5976"/>
    <w:rsid w:val="000E026A"/>
    <w:rsid w:val="00134A8D"/>
    <w:rsid w:val="00141607"/>
    <w:rsid w:val="001431E9"/>
    <w:rsid w:val="00193064"/>
    <w:rsid w:val="002255F4"/>
    <w:rsid w:val="0026698A"/>
    <w:rsid w:val="003114E0"/>
    <w:rsid w:val="00315101"/>
    <w:rsid w:val="003A122F"/>
    <w:rsid w:val="003C33F7"/>
    <w:rsid w:val="00455692"/>
    <w:rsid w:val="004D79A2"/>
    <w:rsid w:val="00512A4F"/>
    <w:rsid w:val="0053458A"/>
    <w:rsid w:val="005D6D35"/>
    <w:rsid w:val="006450F9"/>
    <w:rsid w:val="006D0D3F"/>
    <w:rsid w:val="00722B93"/>
    <w:rsid w:val="007F605F"/>
    <w:rsid w:val="008503B6"/>
    <w:rsid w:val="008B3389"/>
    <w:rsid w:val="00947C8C"/>
    <w:rsid w:val="009657A7"/>
    <w:rsid w:val="00A11328"/>
    <w:rsid w:val="00B14BD5"/>
    <w:rsid w:val="00B521A4"/>
    <w:rsid w:val="00BE5384"/>
    <w:rsid w:val="00C62F1E"/>
    <w:rsid w:val="00CF23BB"/>
    <w:rsid w:val="00D2061F"/>
    <w:rsid w:val="00D74E84"/>
    <w:rsid w:val="00DC5AFB"/>
    <w:rsid w:val="00F064FE"/>
    <w:rsid w:val="00F32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F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2255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5F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F324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2</cp:revision>
  <cp:lastPrinted>2015-09-04T04:16:00Z</cp:lastPrinted>
  <dcterms:created xsi:type="dcterms:W3CDTF">2015-12-30T04:39:00Z</dcterms:created>
  <dcterms:modified xsi:type="dcterms:W3CDTF">2015-12-30T04:39:00Z</dcterms:modified>
</cp:coreProperties>
</file>