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F4" w:rsidRPr="0073770A" w:rsidRDefault="002255F4" w:rsidP="002255F4">
      <w:pPr>
        <w:jc w:val="right"/>
        <w:rPr>
          <w:noProof/>
          <w:color w:val="7030A0"/>
        </w:rPr>
      </w:pPr>
    </w:p>
    <w:p w:rsidR="002255F4" w:rsidRPr="0073770A" w:rsidRDefault="002255F4" w:rsidP="002255F4">
      <w:pPr>
        <w:jc w:val="right"/>
        <w:rPr>
          <w:noProof/>
          <w:color w:val="7030A0"/>
        </w:rPr>
      </w:pPr>
    </w:p>
    <w:p w:rsidR="002255F4" w:rsidRPr="0073770A" w:rsidRDefault="002255F4" w:rsidP="002255F4">
      <w:pPr>
        <w:jc w:val="right"/>
        <w:rPr>
          <w:noProof/>
          <w:color w:val="7030A0"/>
        </w:rPr>
      </w:pPr>
    </w:p>
    <w:p w:rsidR="002255F4" w:rsidRPr="0073770A" w:rsidRDefault="002255F4" w:rsidP="002255F4">
      <w:pPr>
        <w:jc w:val="right"/>
        <w:rPr>
          <w:noProof/>
          <w:color w:val="7030A0"/>
        </w:rPr>
      </w:pPr>
    </w:p>
    <w:p w:rsidR="002255F4" w:rsidRPr="0073770A" w:rsidRDefault="002255F4" w:rsidP="002255F4">
      <w:pPr>
        <w:jc w:val="right"/>
        <w:rPr>
          <w:noProof/>
          <w:color w:val="7030A0"/>
        </w:rPr>
      </w:pPr>
      <w:r w:rsidRPr="0073770A">
        <w:rPr>
          <w:noProof/>
          <w:color w:val="7030A0"/>
        </w:rPr>
        <w:t>ПРОЕКТ</w:t>
      </w:r>
    </w:p>
    <w:p w:rsidR="002255F4" w:rsidRPr="0073770A" w:rsidRDefault="002255F4" w:rsidP="002255F4">
      <w:pPr>
        <w:jc w:val="right"/>
        <w:rPr>
          <w:noProof/>
          <w:color w:val="7030A0"/>
        </w:rPr>
      </w:pPr>
      <w:r w:rsidRPr="0073770A">
        <w:rPr>
          <w:noProof/>
          <w:color w:val="7030A0"/>
        </w:rPr>
        <w:t>подготовлен на основании постановления</w:t>
      </w:r>
    </w:p>
    <w:p w:rsidR="002255F4" w:rsidRPr="0073770A" w:rsidRDefault="002255F4" w:rsidP="002255F4">
      <w:pPr>
        <w:jc w:val="right"/>
        <w:rPr>
          <w:noProof/>
          <w:color w:val="7030A0"/>
        </w:rPr>
      </w:pPr>
      <w:r w:rsidRPr="0073770A">
        <w:rPr>
          <w:noProof/>
          <w:color w:val="7030A0"/>
        </w:rPr>
        <w:t xml:space="preserve"> администрации Елизовского городского</w:t>
      </w:r>
    </w:p>
    <w:p w:rsidR="002255F4" w:rsidRPr="0073770A" w:rsidRDefault="002255F4" w:rsidP="002255F4">
      <w:pPr>
        <w:jc w:val="right"/>
        <w:rPr>
          <w:noProof/>
          <w:color w:val="7030A0"/>
        </w:rPr>
      </w:pPr>
      <w:r w:rsidRPr="0073770A">
        <w:rPr>
          <w:noProof/>
          <w:color w:val="7030A0"/>
        </w:rPr>
        <w:t xml:space="preserve"> поселения № 284-п от 23.04.2015 года</w:t>
      </w:r>
    </w:p>
    <w:p w:rsidR="002255F4" w:rsidRPr="0073770A" w:rsidRDefault="002255F4" w:rsidP="002255F4">
      <w:pPr>
        <w:jc w:val="center"/>
        <w:rPr>
          <w:noProof/>
          <w:color w:val="7030A0"/>
        </w:rPr>
      </w:pPr>
      <w:r w:rsidRPr="0073770A">
        <w:rPr>
          <w:noProof/>
          <w:color w:val="7030A0"/>
        </w:rPr>
        <w:drawing>
          <wp:inline distT="0" distB="0" distL="0" distR="0">
            <wp:extent cx="655320" cy="974725"/>
            <wp:effectExtent l="19050" t="0" r="0" b="0"/>
            <wp:docPr id="21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ind w:firstLine="684"/>
        <w:jc w:val="center"/>
        <w:rPr>
          <w:b/>
        </w:rPr>
      </w:pPr>
      <w:r w:rsidRPr="0073770A">
        <w:rPr>
          <w:b/>
        </w:rPr>
        <w:t>ЕЛИЗОВСКИЙ МУНИЦИПАЛЬНЫЙ РАЙОН</w:t>
      </w:r>
    </w:p>
    <w:p w:rsidR="002255F4" w:rsidRPr="0073770A" w:rsidRDefault="002255F4" w:rsidP="002255F4">
      <w:pPr>
        <w:spacing w:after="120"/>
        <w:ind w:firstLine="686"/>
        <w:jc w:val="center"/>
        <w:rPr>
          <w:b/>
        </w:rPr>
      </w:pPr>
      <w:r w:rsidRPr="0073770A">
        <w:rPr>
          <w:b/>
        </w:rPr>
        <w:t>«ЕЛИЗОВСКОЕ ГОРОДСКОЕ ПОСЕЛЕНИЕ»</w:t>
      </w:r>
    </w:p>
    <w:p w:rsidR="002255F4" w:rsidRPr="0073770A" w:rsidRDefault="002255F4" w:rsidP="002255F4">
      <w:pPr>
        <w:spacing w:after="120"/>
        <w:ind w:firstLine="686"/>
        <w:jc w:val="center"/>
        <w:rPr>
          <w:b/>
        </w:rPr>
      </w:pPr>
      <w:r w:rsidRPr="0073770A">
        <w:rPr>
          <w:b/>
        </w:rPr>
        <w:t>Муниципальный нормативный правовой акт</w:t>
      </w:r>
    </w:p>
    <w:p w:rsidR="002255F4" w:rsidRPr="0073770A" w:rsidRDefault="002255F4" w:rsidP="002255F4">
      <w:pPr>
        <w:jc w:val="center"/>
        <w:rPr>
          <w:b/>
        </w:rPr>
      </w:pPr>
      <w:r w:rsidRPr="0073770A">
        <w:rPr>
          <w:b/>
        </w:rPr>
        <w:t xml:space="preserve">О внесении изменений в муниципальный нормативный правовой акт «Правила землепользования и застройки </w:t>
      </w:r>
      <w:proofErr w:type="spellStart"/>
      <w:r w:rsidRPr="0073770A">
        <w:rPr>
          <w:b/>
        </w:rPr>
        <w:t>Елизовского</w:t>
      </w:r>
      <w:proofErr w:type="spellEnd"/>
      <w:r w:rsidRPr="0073770A">
        <w:rPr>
          <w:b/>
        </w:rPr>
        <w:t xml:space="preserve"> городского поселения </w:t>
      </w:r>
      <w:proofErr w:type="spellStart"/>
      <w:r w:rsidRPr="0073770A">
        <w:rPr>
          <w:b/>
        </w:rPr>
        <w:t>Елизовского</w:t>
      </w:r>
      <w:proofErr w:type="spellEnd"/>
      <w:r w:rsidRPr="0073770A">
        <w:rPr>
          <w:b/>
        </w:rPr>
        <w:t xml:space="preserve"> района Камчатского края»</w:t>
      </w:r>
    </w:p>
    <w:p w:rsidR="002255F4" w:rsidRPr="0073770A" w:rsidRDefault="002255F4" w:rsidP="002255F4">
      <w:pPr>
        <w:jc w:val="center"/>
        <w:rPr>
          <w:b/>
        </w:rPr>
      </w:pPr>
      <w:r w:rsidRPr="0073770A">
        <w:rPr>
          <w:b/>
        </w:rPr>
        <w:t xml:space="preserve"> от 12.09.2011 № 10-НПА</w:t>
      </w:r>
    </w:p>
    <w:p w:rsidR="002255F4" w:rsidRPr="0073770A" w:rsidRDefault="002255F4" w:rsidP="002255F4">
      <w:pPr>
        <w:jc w:val="center"/>
        <w:rPr>
          <w:i/>
        </w:rPr>
      </w:pPr>
      <w:proofErr w:type="gramStart"/>
      <w:r w:rsidRPr="0073770A">
        <w:rPr>
          <w:i/>
        </w:rPr>
        <w:t>Принят</w:t>
      </w:r>
      <w:proofErr w:type="gramEnd"/>
      <w:r w:rsidRPr="0073770A">
        <w:rPr>
          <w:i/>
        </w:rPr>
        <w:t xml:space="preserve"> Решением Собрания депутатов </w:t>
      </w:r>
      <w:proofErr w:type="spellStart"/>
      <w:r w:rsidRPr="0073770A">
        <w:rPr>
          <w:i/>
        </w:rPr>
        <w:t>Елизовского</w:t>
      </w:r>
      <w:proofErr w:type="spellEnd"/>
      <w:r w:rsidRPr="0073770A">
        <w:rPr>
          <w:i/>
        </w:rPr>
        <w:t xml:space="preserve"> городского поселения </w:t>
      </w:r>
    </w:p>
    <w:p w:rsidR="002255F4" w:rsidRPr="0073770A" w:rsidRDefault="002255F4" w:rsidP="002255F4">
      <w:pPr>
        <w:jc w:val="center"/>
        <w:rPr>
          <w:i/>
        </w:rPr>
      </w:pPr>
      <w:r w:rsidRPr="0073770A">
        <w:rPr>
          <w:i/>
        </w:rPr>
        <w:t xml:space="preserve"> №_____ от __________________</w:t>
      </w:r>
    </w:p>
    <w:p w:rsidR="002255F4" w:rsidRPr="0073770A" w:rsidRDefault="002255F4" w:rsidP="002255F4">
      <w:pPr>
        <w:spacing w:line="276" w:lineRule="auto"/>
        <w:jc w:val="both"/>
      </w:pPr>
      <w:r w:rsidRPr="0073770A">
        <w:rPr>
          <w:b/>
        </w:rPr>
        <w:t xml:space="preserve">      Статья 1.</w:t>
      </w:r>
      <w:r w:rsidRPr="0073770A">
        <w:t xml:space="preserve"> </w:t>
      </w:r>
    </w:p>
    <w:p w:rsidR="002255F4" w:rsidRPr="0073770A" w:rsidRDefault="002255F4" w:rsidP="002255F4">
      <w:pPr>
        <w:spacing w:after="120"/>
        <w:ind w:firstLine="420"/>
        <w:jc w:val="both"/>
        <w:rPr>
          <w:i/>
        </w:rPr>
      </w:pPr>
      <w:r w:rsidRPr="0073770A">
        <w:t xml:space="preserve">Внести в муниципальный нормативный правовой акт «Правила землепользования и застройки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 </w:t>
      </w: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 от 12.09.2011 № 10-НПА, принятые Решением собрания депутатов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 от 07.09.2011 года №126, следующие изменения:</w:t>
      </w:r>
    </w:p>
    <w:p w:rsidR="002255F4" w:rsidRPr="0073770A" w:rsidRDefault="002255F4" w:rsidP="002255F4">
      <w:pPr>
        <w:numPr>
          <w:ilvl w:val="0"/>
          <w:numId w:val="1"/>
        </w:numPr>
        <w:spacing w:after="240"/>
        <w:jc w:val="both"/>
      </w:pPr>
      <w:r w:rsidRPr="0073770A">
        <w:t xml:space="preserve">В Разделе </w:t>
      </w:r>
      <w:r w:rsidRPr="0073770A">
        <w:rPr>
          <w:lang w:val="en-US"/>
        </w:rPr>
        <w:t>II</w:t>
      </w:r>
      <w:r w:rsidRPr="0073770A">
        <w:t xml:space="preserve"> карта градостроительного зонирования: 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>установить территориальную зону  объектов автомобильного транспорта (ТИ 1) по границам земельного участка с кадастровым номером 41:05:0101006:294 и смежного с ним формируемого земельного участка, ориентировочной площадью 355 кв.м. (приложение 1);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застройки индивидуальными жилыми домами  (Ж 1) по границам земельного участка с кадастровым номером 41:05:0101006:3711, расположенного по ул. </w:t>
      </w:r>
      <w:proofErr w:type="gramStart"/>
      <w:r w:rsidRPr="0073770A">
        <w:t>Тундровая</w:t>
      </w:r>
      <w:proofErr w:type="gramEnd"/>
      <w:r w:rsidRPr="0073770A">
        <w:t xml:space="preserve"> в                        г. Елизово (приложение 2);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застройки малоэтажными жилыми домами (Ж 2) по границам формируемого земельного участка, ориентировочной площадью 927 кв.м., расположенного по ул. </w:t>
      </w:r>
      <w:proofErr w:type="gramStart"/>
      <w:r w:rsidRPr="0073770A">
        <w:t>Садовая</w:t>
      </w:r>
      <w:proofErr w:type="gramEnd"/>
      <w:r w:rsidRPr="0073770A">
        <w:t xml:space="preserve"> в   г. Елизово (приложение 3); 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объектов сельскохозяйственного назначения (СХЗ 3) по границам формируемого земельного участка, расположенного по ул. Поротова в </w:t>
      </w:r>
      <w:proofErr w:type="gramStart"/>
      <w:r w:rsidRPr="0073770A">
        <w:t>г</w:t>
      </w:r>
      <w:proofErr w:type="gramEnd"/>
      <w:r w:rsidRPr="0073770A">
        <w:t>. Елизово, смежного с земельным участком с кадастровым номером 41:05:0101004:902 (приложение 4);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>установить территориальную зону объектов непищевой промышленности (</w:t>
      </w:r>
      <w:proofErr w:type="gramStart"/>
      <w:r w:rsidRPr="0073770A">
        <w:t>ПР</w:t>
      </w:r>
      <w:proofErr w:type="gramEnd"/>
      <w:r w:rsidRPr="0073770A">
        <w:t xml:space="preserve"> 1) по границам формируемого земельного участка, ориентировочной площадью 3000 кв.м., расположенного в районе ул. Архангельская в г. Елизово (приложение 5);</w:t>
      </w:r>
    </w:p>
    <w:p w:rsidR="002255F4" w:rsidRPr="0073770A" w:rsidRDefault="002255F4" w:rsidP="002255F4">
      <w:pPr>
        <w:pStyle w:val="a3"/>
        <w:ind w:left="360"/>
        <w:contextualSpacing/>
        <w:jc w:val="both"/>
      </w:pPr>
    </w:p>
    <w:p w:rsidR="002255F4" w:rsidRPr="0073770A" w:rsidRDefault="002255F4" w:rsidP="002255F4">
      <w:pPr>
        <w:pStyle w:val="a3"/>
        <w:ind w:left="360"/>
        <w:contextualSpacing/>
        <w:jc w:val="both"/>
      </w:pPr>
    </w:p>
    <w:p w:rsidR="002255F4" w:rsidRPr="0073770A" w:rsidRDefault="002255F4" w:rsidP="002255F4">
      <w:pPr>
        <w:pStyle w:val="a3"/>
        <w:ind w:left="360"/>
        <w:contextualSpacing/>
        <w:jc w:val="both"/>
      </w:pP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застройки </w:t>
      </w:r>
      <w:proofErr w:type="spellStart"/>
      <w:r w:rsidRPr="0073770A">
        <w:t>среднеэтажными</w:t>
      </w:r>
      <w:proofErr w:type="spellEnd"/>
      <w:r w:rsidRPr="0073770A">
        <w:t xml:space="preserve"> жилыми домами (Ж 3) по границам формируемого земельного участка, ориентировочной площадью 3258 кв.м., расположенного по ул. </w:t>
      </w:r>
      <w:proofErr w:type="gramStart"/>
      <w:r w:rsidRPr="0073770A">
        <w:t>Чукотская</w:t>
      </w:r>
      <w:proofErr w:type="gramEnd"/>
      <w:r w:rsidRPr="0073770A">
        <w:t>, д. 5, г. Елизово (приложение 6);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застройки индивидуальными жилыми домами      (Ж 1) по границам формируемого земельного участка, ориентировочной площадью 2746 кв.м., расположенного по ул. </w:t>
      </w:r>
      <w:proofErr w:type="spellStart"/>
      <w:r w:rsidRPr="0073770A">
        <w:t>Завойко</w:t>
      </w:r>
      <w:proofErr w:type="spellEnd"/>
      <w:r w:rsidRPr="0073770A">
        <w:t>,  д. 71, г. Елизово (приложение 7);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lastRenderedPageBreak/>
        <w:t>установить территориальную зону естественного ландшафта (ЕЛ) по границам земельного участка с кадастровым номером 41:05:0101001:913 (приложение 8);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>установить территориальную зону застройки индивидуальными жилыми домами  (Ж 1) по границам формируемого земельного участка, ориентировочной площадью 2012 кв.м., расположенного по ул. Монтажников, д. 1, г. Елизово (приложение 9);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застройки индивидуальными жилыми домами    (Ж 1) по границам формируемого земельного участка, ориентировочной площадью 1133 кв.м., расположенного по ул. </w:t>
      </w:r>
      <w:proofErr w:type="gramStart"/>
      <w:r w:rsidRPr="0073770A">
        <w:t>Комсомольская</w:t>
      </w:r>
      <w:proofErr w:type="gramEnd"/>
      <w:r w:rsidRPr="0073770A">
        <w:t>, д. 3, г. Елизово (приложение 10);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застройки индивидуальными жилыми домами   (Ж 1) по границам формируемого земельного участка, ориентировочной площадью 1008 кв.м., расположенного по ул. </w:t>
      </w:r>
      <w:proofErr w:type="gramStart"/>
      <w:r w:rsidRPr="0073770A">
        <w:t>Пионерская</w:t>
      </w:r>
      <w:proofErr w:type="gramEnd"/>
      <w:r w:rsidRPr="0073770A">
        <w:t>, д. 7, г. Елизово (приложение 11);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>установить территориальную зону застройки индивидуальными жилыми домами  (Ж 1) по границам формируемого земельного участка, ориентировочной площадью 653 кв.м., расположенного по ул. Циолковского, д. 8, г. Елизово (приложение 12);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>установить территориальную зону застройки индивидуальными жилыми домами  (Ж 1) по границам формируемого земельного участка, расположенного по ул. Мичурина, д. 25, г. Елизово, смежного с земельным участком 41:05:0101003:197 (приложение 13);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>установить территориальную зону объектов непищевой промышленности (</w:t>
      </w:r>
      <w:proofErr w:type="gramStart"/>
      <w:r w:rsidRPr="0073770A">
        <w:t>ПР</w:t>
      </w:r>
      <w:proofErr w:type="gramEnd"/>
      <w:r w:rsidRPr="0073770A">
        <w:t xml:space="preserve"> 1) по границам формируемого земельного участка, ориентировочной площадью 2757 кв.м., расположенного по проезду Излучина в г. Елизово (приложение 14);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застройки многоэтажными жилыми домами (Ж 4) по границам земельных участков с кадастровыми номерами 41:05:0101003:463, 41:05:0101003:119 и 41:05:0101003:533, расположенных по ул. </w:t>
      </w:r>
      <w:proofErr w:type="spellStart"/>
      <w:r w:rsidRPr="0073770A">
        <w:t>Завойко</w:t>
      </w:r>
      <w:proofErr w:type="spellEnd"/>
      <w:r w:rsidRPr="0073770A">
        <w:t xml:space="preserve"> в </w:t>
      </w:r>
      <w:proofErr w:type="gramStart"/>
      <w:r w:rsidRPr="0073770A">
        <w:t>г</w:t>
      </w:r>
      <w:proofErr w:type="gramEnd"/>
      <w:r w:rsidRPr="0073770A">
        <w:t>. Елизово (приложение 15);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>установить территориальную зону объектов автомобильного транспорта (ТИ 1) по границам земельного участка с кадастровым номером 41:05:0101008:126 (приложение 16);</w:t>
      </w:r>
    </w:p>
    <w:p w:rsidR="002255F4" w:rsidRPr="0073770A" w:rsidRDefault="002255F4" w:rsidP="002255F4">
      <w:pPr>
        <w:pStyle w:val="a3"/>
        <w:numPr>
          <w:ilvl w:val="1"/>
          <w:numId w:val="32"/>
        </w:numPr>
        <w:contextualSpacing/>
        <w:jc w:val="both"/>
      </w:pPr>
      <w:r w:rsidRPr="0073770A">
        <w:t xml:space="preserve">установить территориальную зону естественного ландшафта (ЕЛ) по границам формируемого земельного участка, ориентировочной площадью 799 639 кв.м., расположенного в районе ул. </w:t>
      </w:r>
      <w:proofErr w:type="gramStart"/>
      <w:r w:rsidRPr="0073770A">
        <w:t>Заречная</w:t>
      </w:r>
      <w:proofErr w:type="gramEnd"/>
      <w:r w:rsidRPr="0073770A">
        <w:t xml:space="preserve">, п. Мутной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 (приложение 17).</w:t>
      </w:r>
    </w:p>
    <w:p w:rsidR="002255F4" w:rsidRPr="0073770A" w:rsidRDefault="002255F4" w:rsidP="002255F4">
      <w:pPr>
        <w:pStyle w:val="a3"/>
        <w:ind w:left="360"/>
        <w:contextualSpacing/>
        <w:jc w:val="both"/>
      </w:pPr>
    </w:p>
    <w:p w:rsidR="002255F4" w:rsidRPr="0073770A" w:rsidRDefault="002255F4" w:rsidP="002255F4">
      <w:pPr>
        <w:pStyle w:val="a3"/>
        <w:ind w:left="360"/>
        <w:contextualSpacing/>
        <w:jc w:val="both"/>
      </w:pPr>
    </w:p>
    <w:p w:rsidR="002255F4" w:rsidRPr="0073770A" w:rsidRDefault="002255F4" w:rsidP="002255F4">
      <w:pPr>
        <w:pStyle w:val="a3"/>
        <w:ind w:left="360"/>
        <w:contextualSpacing/>
        <w:jc w:val="both"/>
      </w:pPr>
    </w:p>
    <w:p w:rsidR="002255F4" w:rsidRPr="0073770A" w:rsidRDefault="002255F4" w:rsidP="002255F4">
      <w:pPr>
        <w:pStyle w:val="a3"/>
        <w:ind w:left="862"/>
        <w:jc w:val="both"/>
      </w:pPr>
    </w:p>
    <w:p w:rsidR="002255F4" w:rsidRPr="0073770A" w:rsidRDefault="002255F4" w:rsidP="002255F4">
      <w:pPr>
        <w:pStyle w:val="a3"/>
        <w:numPr>
          <w:ilvl w:val="0"/>
          <w:numId w:val="3"/>
        </w:numPr>
        <w:jc w:val="both"/>
      </w:pPr>
      <w:r w:rsidRPr="0073770A">
        <w:t xml:space="preserve">В Разделе </w:t>
      </w:r>
      <w:r w:rsidRPr="0073770A">
        <w:rPr>
          <w:lang w:val="en-US"/>
        </w:rPr>
        <w:t>III</w:t>
      </w:r>
      <w:r w:rsidRPr="0073770A">
        <w:t xml:space="preserve"> градостроительные регламенты: </w:t>
      </w:r>
    </w:p>
    <w:p w:rsidR="002255F4" w:rsidRPr="0073770A" w:rsidRDefault="002255F4" w:rsidP="002255F4">
      <w:pPr>
        <w:pStyle w:val="a3"/>
        <w:ind w:left="644"/>
        <w:jc w:val="both"/>
      </w:pPr>
    </w:p>
    <w:p w:rsidR="002255F4" w:rsidRPr="0073770A" w:rsidRDefault="002255F4" w:rsidP="002255F4">
      <w:pPr>
        <w:pStyle w:val="a3"/>
        <w:numPr>
          <w:ilvl w:val="1"/>
          <w:numId w:val="3"/>
        </w:numPr>
        <w:jc w:val="both"/>
      </w:pPr>
      <w:r w:rsidRPr="0073770A">
        <w:t>дополнить градостроительный регламент территориальной зоны объектов автомобильного транспорта (ТИ 1) основным видом разрешенного использования «многофункциональные объекты обслуживания автомобильного транспорта», следующего содержания:</w:t>
      </w:r>
    </w:p>
    <w:p w:rsidR="002255F4" w:rsidRPr="0073770A" w:rsidRDefault="002255F4" w:rsidP="002255F4">
      <w:pPr>
        <w:jc w:val="both"/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398"/>
        <w:gridCol w:w="3301"/>
      </w:tblGrid>
      <w:tr w:rsidR="002255F4" w:rsidRPr="0073770A" w:rsidTr="00A845DF">
        <w:trPr>
          <w:trHeight w:val="1611"/>
        </w:trPr>
        <w:tc>
          <w:tcPr>
            <w:tcW w:w="3224" w:type="dxa"/>
          </w:tcPr>
          <w:p w:rsidR="002255F4" w:rsidRPr="0073770A" w:rsidRDefault="002255F4" w:rsidP="00A845DF">
            <w:pPr>
              <w:jc w:val="center"/>
              <w:rPr>
                <w:b/>
              </w:rPr>
            </w:pPr>
            <w:r w:rsidRPr="0073770A">
              <w:rPr>
                <w:b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2255F4" w:rsidRPr="0073770A" w:rsidRDefault="002255F4" w:rsidP="00A845DF">
            <w:pPr>
              <w:jc w:val="center"/>
              <w:rPr>
                <w:b/>
              </w:rPr>
            </w:pPr>
            <w:r w:rsidRPr="0073770A">
              <w:rPr>
                <w:b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2255F4" w:rsidRPr="0073770A" w:rsidRDefault="002255F4" w:rsidP="00A845DF">
            <w:pPr>
              <w:jc w:val="center"/>
              <w:rPr>
                <w:b/>
              </w:rPr>
            </w:pPr>
            <w:r w:rsidRPr="0073770A">
              <w:rPr>
                <w:b/>
              </w:rPr>
              <w:t>ОГРАНИЧЕНИЯ ИСПОЛЬЗОВАНИЯ ЗЕМЕЛЬНЫХ УЧАСТКОВ И ОКС</w:t>
            </w:r>
          </w:p>
        </w:tc>
      </w:tr>
      <w:tr w:rsidR="002255F4" w:rsidRPr="0073770A" w:rsidTr="00A845DF">
        <w:trPr>
          <w:trHeight w:val="972"/>
        </w:trPr>
        <w:tc>
          <w:tcPr>
            <w:tcW w:w="3224" w:type="dxa"/>
          </w:tcPr>
          <w:p w:rsidR="002255F4" w:rsidRPr="0073770A" w:rsidRDefault="002255F4" w:rsidP="00A845D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 w:rsidRPr="0073770A">
              <w:t>Многофункциональные объекты обслуживания автомобильного транспорта.</w:t>
            </w:r>
          </w:p>
        </w:tc>
        <w:tc>
          <w:tcPr>
            <w:tcW w:w="3398" w:type="dxa"/>
          </w:tcPr>
          <w:p w:rsidR="002255F4" w:rsidRPr="0073770A" w:rsidRDefault="002255F4" w:rsidP="00A845D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 w:rsidRPr="0073770A">
              <w:t>Этажность: до 2-х этажей.</w:t>
            </w:r>
          </w:p>
          <w:p w:rsidR="002255F4" w:rsidRPr="0073770A" w:rsidRDefault="002255F4" w:rsidP="00A845D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  <w:p w:rsidR="002255F4" w:rsidRPr="0073770A" w:rsidRDefault="002255F4" w:rsidP="00A845D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 w:rsidRPr="0073770A">
              <w:t>Минимальная площадь земельного участка:  600 кв.м.</w:t>
            </w:r>
          </w:p>
        </w:tc>
        <w:tc>
          <w:tcPr>
            <w:tcW w:w="3301" w:type="dxa"/>
          </w:tcPr>
          <w:p w:rsidR="002255F4" w:rsidRPr="0073770A" w:rsidRDefault="002255F4" w:rsidP="00A845DF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</w:tbl>
    <w:p w:rsidR="002255F4" w:rsidRPr="0073770A" w:rsidRDefault="002255F4" w:rsidP="002255F4">
      <w:pPr>
        <w:contextualSpacing/>
        <w:jc w:val="both"/>
      </w:pPr>
    </w:p>
    <w:p w:rsidR="002255F4" w:rsidRPr="0073770A" w:rsidRDefault="002255F4" w:rsidP="002255F4">
      <w:pPr>
        <w:spacing w:after="120"/>
        <w:jc w:val="both"/>
      </w:pPr>
      <w:r w:rsidRPr="0073770A">
        <w:rPr>
          <w:b/>
        </w:rPr>
        <w:t xml:space="preserve">       Статья 2.</w:t>
      </w:r>
      <w:r w:rsidRPr="0073770A">
        <w:t xml:space="preserve"> </w:t>
      </w:r>
    </w:p>
    <w:p w:rsidR="002255F4" w:rsidRPr="0073770A" w:rsidRDefault="002255F4" w:rsidP="002255F4">
      <w:pPr>
        <w:spacing w:line="276" w:lineRule="auto"/>
        <w:jc w:val="both"/>
      </w:pPr>
      <w:r w:rsidRPr="0073770A">
        <w:lastRenderedPageBreak/>
        <w:t xml:space="preserve">       Настоящий муниципальный нормативный правовой а</w:t>
      </w:r>
      <w:proofErr w:type="gramStart"/>
      <w:r w:rsidRPr="0073770A">
        <w:t>кт вст</w:t>
      </w:r>
      <w:proofErr w:type="gramEnd"/>
      <w:r w:rsidRPr="0073770A">
        <w:t>упает в силу после его официального опубликования (обнародования).</w:t>
      </w:r>
    </w:p>
    <w:p w:rsidR="002255F4" w:rsidRPr="0073770A" w:rsidRDefault="002255F4" w:rsidP="002255F4">
      <w:pPr>
        <w:spacing w:line="276" w:lineRule="auto"/>
        <w:jc w:val="both"/>
      </w:pPr>
    </w:p>
    <w:p w:rsidR="002255F4" w:rsidRPr="0073770A" w:rsidRDefault="002255F4" w:rsidP="002255F4">
      <w:pPr>
        <w:spacing w:line="276" w:lineRule="auto"/>
        <w:jc w:val="both"/>
      </w:pPr>
      <w:r w:rsidRPr="0073770A">
        <w:t xml:space="preserve">Глава </w:t>
      </w:r>
      <w:proofErr w:type="spellStart"/>
      <w:r w:rsidRPr="0073770A">
        <w:t>Елизовского</w:t>
      </w:r>
      <w:proofErr w:type="spellEnd"/>
    </w:p>
    <w:p w:rsidR="002255F4" w:rsidRPr="0073770A" w:rsidRDefault="002255F4" w:rsidP="002255F4">
      <w:pPr>
        <w:spacing w:line="276" w:lineRule="auto"/>
        <w:jc w:val="both"/>
      </w:pPr>
      <w:r w:rsidRPr="0073770A">
        <w:t>городского поселения</w:t>
      </w:r>
      <w:r w:rsidRPr="0073770A">
        <w:tab/>
      </w:r>
      <w:r w:rsidRPr="0073770A">
        <w:tab/>
      </w:r>
      <w:r w:rsidRPr="0073770A">
        <w:tab/>
      </w:r>
      <w:r w:rsidRPr="0073770A">
        <w:tab/>
      </w:r>
      <w:r w:rsidRPr="0073770A">
        <w:tab/>
      </w:r>
      <w:r w:rsidRPr="0073770A">
        <w:tab/>
        <w:t xml:space="preserve">           А.А. </w:t>
      </w:r>
      <w:proofErr w:type="spellStart"/>
      <w:r w:rsidRPr="0073770A">
        <w:t>Шергальдин</w:t>
      </w:r>
      <w:proofErr w:type="spellEnd"/>
    </w:p>
    <w:p w:rsidR="002255F4" w:rsidRPr="0073770A" w:rsidRDefault="002255F4" w:rsidP="002255F4">
      <w:pPr>
        <w:spacing w:line="276" w:lineRule="auto"/>
        <w:jc w:val="both"/>
      </w:pPr>
      <w:r w:rsidRPr="0073770A">
        <w:t>№ ___ - НПА от «___» _________ 20__ года</w:t>
      </w:r>
    </w:p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>
      <w:pPr>
        <w:jc w:val="right"/>
      </w:pPr>
      <w:r w:rsidRPr="0073770A">
        <w:t>Приложение 1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rPr>
          <w:noProof/>
        </w:rPr>
        <w:lastRenderedPageBreak/>
        <w:drawing>
          <wp:inline distT="0" distB="0" distL="0" distR="0">
            <wp:extent cx="5986461" cy="4283111"/>
            <wp:effectExtent l="19050" t="0" r="0" b="0"/>
            <wp:docPr id="22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1" cy="428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/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5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576474,21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1397012,67</w:t>
            </w:r>
          </w:p>
        </w:tc>
      </w:tr>
      <w:tr w:rsidR="002255F4" w:rsidRPr="0073770A" w:rsidTr="00A845DF">
        <w:trPr>
          <w:trHeight w:val="25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576484,28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1397023,15</w:t>
            </w:r>
          </w:p>
        </w:tc>
      </w:tr>
      <w:tr w:rsidR="002255F4" w:rsidRPr="0073770A" w:rsidTr="00A845DF">
        <w:trPr>
          <w:trHeight w:val="24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н3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576464,00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1397042,07</w:t>
            </w:r>
          </w:p>
        </w:tc>
      </w:tr>
      <w:tr w:rsidR="002255F4" w:rsidRPr="0073770A" w:rsidTr="00A845DF">
        <w:trPr>
          <w:trHeight w:val="23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4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576456,35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1397033,65</w:t>
            </w:r>
          </w:p>
        </w:tc>
      </w:tr>
      <w:tr w:rsidR="002255F4" w:rsidRPr="0073770A" w:rsidTr="00A845DF">
        <w:trPr>
          <w:trHeight w:val="243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н5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576466,13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1397024,62</w:t>
            </w:r>
          </w:p>
        </w:tc>
      </w:tr>
      <w:tr w:rsidR="002255F4" w:rsidRPr="0073770A" w:rsidTr="00A845DF">
        <w:trPr>
          <w:trHeight w:val="233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6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576464,26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1397022,50</w:t>
            </w:r>
          </w:p>
        </w:tc>
      </w:tr>
      <w:tr w:rsidR="002255F4" w:rsidRPr="0073770A" w:rsidTr="00A845DF">
        <w:trPr>
          <w:trHeight w:val="23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right"/>
            </w:pPr>
          </w:p>
        </w:tc>
        <w:tc>
          <w:tcPr>
            <w:tcW w:w="1985" w:type="dxa"/>
          </w:tcPr>
          <w:p w:rsidR="002255F4" w:rsidRPr="0073770A" w:rsidRDefault="002255F4" w:rsidP="00A845DF">
            <w:r w:rsidRPr="0073770A">
              <w:rPr>
                <w:lang w:val="en-US"/>
              </w:rPr>
              <w:t>S</w:t>
            </w:r>
            <w:r w:rsidRPr="0073770A">
              <w:t xml:space="preserve"> = 355 кв.м.</w:t>
            </w:r>
          </w:p>
        </w:tc>
      </w:tr>
    </w:tbl>
    <w:p w:rsidR="002255F4" w:rsidRPr="0073770A" w:rsidRDefault="002255F4" w:rsidP="002255F4"/>
    <w:p w:rsidR="002255F4" w:rsidRPr="0073770A" w:rsidRDefault="002255F4" w:rsidP="002255F4">
      <w:pPr>
        <w:jc w:val="right"/>
      </w:pPr>
      <w:r w:rsidRPr="0073770A">
        <w:t xml:space="preserve">             </w:t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 xml:space="preserve">     Приложение 2</w:t>
      </w:r>
      <w:r w:rsidRPr="0073770A">
        <w:tab/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rPr>
          <w:noProof/>
        </w:rPr>
        <w:lastRenderedPageBreak/>
        <w:drawing>
          <wp:inline distT="0" distB="0" distL="0" distR="0">
            <wp:extent cx="6029325" cy="4010025"/>
            <wp:effectExtent l="19050" t="0" r="9525" b="0"/>
            <wp:docPr id="23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64" cy="400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3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  <w:r w:rsidRPr="0073770A">
        <w:rPr>
          <w:noProof/>
        </w:rPr>
        <w:lastRenderedPageBreak/>
        <w:drawing>
          <wp:inline distT="0" distB="0" distL="0" distR="0">
            <wp:extent cx="5915025" cy="4095750"/>
            <wp:effectExtent l="19050" t="0" r="9525" b="0"/>
            <wp:docPr id="24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34" cy="409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13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575171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1392389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12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575187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1392374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11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575201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1392389</w:t>
            </w:r>
          </w:p>
        </w:tc>
      </w:tr>
      <w:tr w:rsidR="002255F4" w:rsidRPr="0073770A" w:rsidTr="00A845DF">
        <w:trPr>
          <w:trHeight w:val="22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10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575212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1392381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9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575218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1392388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6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575220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1392390</w:t>
            </w:r>
          </w:p>
        </w:tc>
      </w:tr>
      <w:tr w:rsidR="002255F4" w:rsidRPr="0073770A" w:rsidTr="00A845DF">
        <w:trPr>
          <w:trHeight w:val="223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5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575196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1392413</w:t>
            </w:r>
          </w:p>
        </w:tc>
      </w:tr>
      <w:tr w:rsidR="002255F4" w:rsidRPr="0073770A" w:rsidTr="00A845DF">
        <w:trPr>
          <w:trHeight w:val="223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575195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1392414</w:t>
            </w:r>
          </w:p>
        </w:tc>
      </w:tr>
      <w:tr w:rsidR="002255F4" w:rsidRPr="0073770A" w:rsidTr="00A845DF">
        <w:trPr>
          <w:trHeight w:val="223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18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575186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1392405</w:t>
            </w:r>
          </w:p>
        </w:tc>
      </w:tr>
      <w:tr w:rsidR="002255F4" w:rsidRPr="0073770A" w:rsidTr="00A845DF">
        <w:trPr>
          <w:trHeight w:val="223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 xml:space="preserve">S = </w:t>
            </w:r>
            <w:r w:rsidRPr="0073770A">
              <w:t>9</w:t>
            </w:r>
            <w:r w:rsidRPr="0073770A">
              <w:rPr>
                <w:lang w:val="en-US"/>
              </w:rPr>
              <w:t xml:space="preserve">27 </w:t>
            </w:r>
            <w:r w:rsidRPr="0073770A">
              <w:t>кв.м.</w:t>
            </w:r>
          </w:p>
        </w:tc>
      </w:tr>
    </w:tbl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4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  <w:r w:rsidRPr="0073770A">
        <w:rPr>
          <w:noProof/>
        </w:rPr>
        <w:lastRenderedPageBreak/>
        <w:drawing>
          <wp:inline distT="0" distB="0" distL="0" distR="0">
            <wp:extent cx="5886450" cy="3971925"/>
            <wp:effectExtent l="19050" t="0" r="0" b="0"/>
            <wp:docPr id="25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9" cy="39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2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S =</w:t>
            </w:r>
            <w:r w:rsidRPr="0073770A">
              <w:t xml:space="preserve">          кв.м.</w:t>
            </w:r>
          </w:p>
        </w:tc>
      </w:tr>
    </w:tbl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5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  <w:r w:rsidRPr="0073770A">
        <w:lastRenderedPageBreak/>
        <w:t xml:space="preserve">                                                      </w:t>
      </w:r>
      <w:r w:rsidRPr="0073770A">
        <w:rPr>
          <w:noProof/>
        </w:rPr>
        <w:drawing>
          <wp:inline distT="0" distB="0" distL="0" distR="0">
            <wp:extent cx="5994574" cy="4220788"/>
            <wp:effectExtent l="19050" t="0" r="6176" b="0"/>
            <wp:docPr id="26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574" cy="422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F4" w:rsidRPr="0073770A" w:rsidRDefault="002255F4" w:rsidP="002255F4"/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576808,01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1395832,35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576769,50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1395878,37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н3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576731,15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1395846,29</w:t>
            </w:r>
          </w:p>
        </w:tc>
      </w:tr>
      <w:tr w:rsidR="002255F4" w:rsidRPr="0073770A" w:rsidTr="00A845DF">
        <w:trPr>
          <w:trHeight w:val="22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4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576769,66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1395800,27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576808,01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1395832,35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S = 3000</w:t>
            </w:r>
            <w:r w:rsidRPr="0073770A">
              <w:t xml:space="preserve"> кв.м.</w:t>
            </w:r>
          </w:p>
        </w:tc>
      </w:tr>
    </w:tbl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6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</w:p>
    <w:p w:rsidR="002255F4" w:rsidRPr="0073770A" w:rsidRDefault="002255F4" w:rsidP="002255F4">
      <w:pPr>
        <w:tabs>
          <w:tab w:val="left" w:pos="7512"/>
        </w:tabs>
      </w:pPr>
      <w:r w:rsidRPr="0073770A">
        <w:rPr>
          <w:noProof/>
        </w:rPr>
        <w:lastRenderedPageBreak/>
        <w:drawing>
          <wp:inline distT="0" distB="0" distL="0" distR="0">
            <wp:extent cx="6038850" cy="4314825"/>
            <wp:effectExtent l="19050" t="0" r="0" b="0"/>
            <wp:docPr id="27" name="Рисунок 1" descr="\\fileserver\ARCH\ARCH\6 Чайка А.С\Приложения проект 2 2015\Приложение 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Приложения проект 2 2015\Приложение 6 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/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577649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1394295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577643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1394306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н3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577664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1394317</w:t>
            </w:r>
          </w:p>
        </w:tc>
      </w:tr>
      <w:tr w:rsidR="002255F4" w:rsidRPr="0073770A" w:rsidTr="00A845DF">
        <w:trPr>
          <w:trHeight w:val="22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59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577648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1394357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4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577582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1394323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н5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577590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1394305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6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577603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1394309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7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577615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1394281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577649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1394295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 xml:space="preserve">S = 3258 </w:t>
            </w:r>
            <w:r w:rsidRPr="0073770A">
              <w:t>кв.м.</w:t>
            </w:r>
          </w:p>
        </w:tc>
      </w:tr>
    </w:tbl>
    <w:p w:rsidR="002255F4" w:rsidRPr="0073770A" w:rsidRDefault="002255F4" w:rsidP="002255F4"/>
    <w:p w:rsidR="002255F4" w:rsidRPr="0073770A" w:rsidRDefault="002255F4" w:rsidP="002255F4">
      <w:pPr>
        <w:jc w:val="right"/>
      </w:pPr>
      <w:r w:rsidRPr="0073770A">
        <w:tab/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7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tabs>
          <w:tab w:val="left" w:pos="3420"/>
        </w:tabs>
      </w:pPr>
    </w:p>
    <w:p w:rsidR="002255F4" w:rsidRPr="0073770A" w:rsidRDefault="002255F4" w:rsidP="002255F4">
      <w:pPr>
        <w:tabs>
          <w:tab w:val="left" w:pos="3420"/>
        </w:tabs>
      </w:pPr>
    </w:p>
    <w:p w:rsidR="002255F4" w:rsidRPr="0073770A" w:rsidRDefault="002255F4" w:rsidP="002255F4">
      <w:pPr>
        <w:tabs>
          <w:tab w:val="left" w:pos="3420"/>
        </w:tabs>
      </w:pPr>
      <w:r w:rsidRPr="0073770A">
        <w:rPr>
          <w:noProof/>
        </w:rPr>
        <w:lastRenderedPageBreak/>
        <w:drawing>
          <wp:inline distT="0" distB="0" distL="0" distR="0">
            <wp:extent cx="5848350" cy="3930574"/>
            <wp:effectExtent l="19050" t="0" r="0" b="0"/>
            <wp:docPr id="28" name="Рисунок 2" descr="\\fileserver\ARCH\ARCH\6 Чайка А.С\Приложения проект 2 2015\Приложение 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6 Чайка А.С\Приложения проект 2 2015\Приложение 7 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3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tabs>
          <w:tab w:val="left" w:pos="3420"/>
        </w:tabs>
      </w:pP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01"/>
        <w:gridCol w:w="1701"/>
        <w:gridCol w:w="567"/>
        <w:gridCol w:w="825"/>
        <w:gridCol w:w="1738"/>
        <w:gridCol w:w="1650"/>
      </w:tblGrid>
      <w:tr w:rsidR="002255F4" w:rsidRPr="0073770A" w:rsidTr="00A845DF">
        <w:trPr>
          <w:trHeight w:val="27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102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  <w:tc>
          <w:tcPr>
            <w:tcW w:w="567" w:type="dxa"/>
            <w:vMerge w:val="restart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388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267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  <w:tc>
          <w:tcPr>
            <w:tcW w:w="56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577238,12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1394086,94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12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577198,18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1394147,01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577226,97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1394106,50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4</w:t>
            </w:r>
            <w:proofErr w:type="gramEnd"/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577185,27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1394136,57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577219,45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1394102,62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н5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577178,02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1394131,47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2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577214,82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1394109,84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6</w:t>
            </w:r>
            <w:proofErr w:type="gramEnd"/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577174,59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1394128,90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3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577213,97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1394109,77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7</w:t>
            </w:r>
            <w:proofErr w:type="gramEnd"/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577177,02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1394124,80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н3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577208,92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1394117,30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н8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577175,34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1394123,75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4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577204,23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1394116,55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9</w:t>
            </w:r>
            <w:proofErr w:type="gramEnd"/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577184,77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1394105,90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5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577201,79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1394116,90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н10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577179,96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1394101,43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6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577200,42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1394120,33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н11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577172,97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1394090,02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7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577197,43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1394123,65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н12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577173,23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1394088,58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8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577203,61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1394129,51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н13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577175,63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1394082,76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9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577203,37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1394131,69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н14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577178,12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1394077,93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10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577205,73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1394134,79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н15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577184,65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1394062,15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11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577200,74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1394145,74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н16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577205,56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1394072,18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  <w:r w:rsidRPr="0073770A">
              <w:rPr>
                <w:lang w:val="en-US"/>
              </w:rPr>
              <w:t xml:space="preserve">S = </w:t>
            </w:r>
            <w:r w:rsidRPr="0073770A">
              <w:t>2746 кв.м.</w:t>
            </w:r>
          </w:p>
        </w:tc>
      </w:tr>
    </w:tbl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8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6019800" cy="4105275"/>
            <wp:effectExtent l="19050" t="0" r="0" b="0"/>
            <wp:docPr id="29" name="Рисунок 3" descr="\\fileserver\ARCH\ARCH\6 Чайка А.С\Приложения проект 2 2015\Приложение 8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Приложения проект 2 2015\Приложение 8 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711" cy="41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center"/>
      </w:pPr>
      <w:r w:rsidRPr="0073770A">
        <w:t>Геодезические данные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578417,78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1394838,35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578422,52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1394849,67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н3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578423,50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1394863,14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4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578382,20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1394861,71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н5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578382,35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1394837,94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578417,78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1394838,35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 xml:space="preserve">S = </w:t>
            </w:r>
            <w:r w:rsidRPr="0073770A">
              <w:t>955</w:t>
            </w:r>
            <w:r w:rsidRPr="0073770A">
              <w:rPr>
                <w:lang w:val="en-US"/>
              </w:rPr>
              <w:t xml:space="preserve"> </w:t>
            </w:r>
            <w:r w:rsidRPr="0073770A">
              <w:t>кв.м.</w:t>
            </w:r>
          </w:p>
        </w:tc>
      </w:tr>
    </w:tbl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>
      <w:pPr>
        <w:jc w:val="right"/>
      </w:pPr>
      <w:r w:rsidRPr="0073770A">
        <w:t>Приложение 9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5934075" cy="4295775"/>
            <wp:effectExtent l="19050" t="0" r="0" b="0"/>
            <wp:docPr id="30" name="Рисунок 4" descr="\\fileserver\ARCH\ARCH\6 Чайка А.С\Приложения проект 2 2015\Приложение 9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6 Чайка А.С\Приложения проект 2 2015\Приложение 9 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72" cy="429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/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4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574267,20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1393354,09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3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574292,31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1393402,83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2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574282,92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1393401,67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574249,61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1393414,70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6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574232,02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1393378,49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5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574238,64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1393375,32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4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574236,73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1393371,37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 xml:space="preserve">S = </w:t>
            </w:r>
            <w:r w:rsidRPr="0073770A">
              <w:t>2012</w:t>
            </w:r>
            <w:r w:rsidRPr="0073770A">
              <w:rPr>
                <w:lang w:val="en-US"/>
              </w:rPr>
              <w:t xml:space="preserve"> </w:t>
            </w:r>
            <w:r w:rsidRPr="0073770A">
              <w:t>кв.м.</w:t>
            </w:r>
          </w:p>
        </w:tc>
      </w:tr>
    </w:tbl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>
      <w:pPr>
        <w:jc w:val="right"/>
      </w:pPr>
      <w:r w:rsidRPr="0073770A">
        <w:t>Приложение 10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5991225" cy="4219575"/>
            <wp:effectExtent l="19050" t="0" r="9525" b="0"/>
            <wp:docPr id="31" name="Рисунок 5" descr="\\fileserver\ARCH\ARCH\6 Чайка А.С\Приложения проект 2 2015\Приложение 10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erver\ARCH\ARCH\6 Чайка А.С\Приложения проект 2 2015\Приложение 10 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8" cy="42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576687,72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1393893,40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3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576685,26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1393922,94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2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576675,88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1393923,23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576676,22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1393922,19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6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576646,48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1393920,35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7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576651,15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1393897,17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8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576652,25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1393890,24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576652,41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1393889,40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S = 1133</w:t>
            </w:r>
            <w:r w:rsidRPr="0073770A">
              <w:t xml:space="preserve"> кв.м.</w:t>
            </w:r>
          </w:p>
        </w:tc>
      </w:tr>
    </w:tbl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11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5915025" cy="3752850"/>
            <wp:effectExtent l="19050" t="0" r="9525" b="0"/>
            <wp:docPr id="32" name="Рисунок 6" descr="\\fileserver\ARCH\ARCH\6 Чайка А.С\Приложения проект 2 2015\Приложение 11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erver\ARCH\ARCH\6 Чайка А.С\Приложения проект 2 2015\Приложение 11 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28" cy="375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9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576775,83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1393841,00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576772,88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1393869,83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576771,07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1393869,28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н3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576744,19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1393865,12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4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576739,00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1393863,97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н5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576739,72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1393850,95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6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576740,66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1393835,25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7</w:t>
            </w:r>
            <w:proofErr w:type="gramEnd"/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576741,42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1393835,25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5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576741,30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1393836,53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6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576745,70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1393836,43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7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576753,51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1393837,02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8</w:t>
            </w: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576761,42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t>1393838,25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 xml:space="preserve">S = </w:t>
            </w:r>
            <w:r w:rsidRPr="0073770A">
              <w:t>1010 кв.м.</w:t>
            </w:r>
          </w:p>
        </w:tc>
      </w:tr>
    </w:tbl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12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5905500" cy="4229100"/>
            <wp:effectExtent l="19050" t="0" r="0" b="0"/>
            <wp:docPr id="33" name="Рисунок 7" descr="\\fileserver\ARCH\ARCH\6 Чайка А.С\Приложения проект 2 2015\Приложение 12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erver\ARCH\ARCH\6 Чайка А.С\Приложения проект 2 2015\Приложение 12 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12" cy="423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 xml:space="preserve">S = </w:t>
            </w:r>
            <w:r w:rsidRPr="0073770A">
              <w:t>653 кв.м.</w:t>
            </w:r>
          </w:p>
        </w:tc>
      </w:tr>
    </w:tbl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13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5905500" cy="4333875"/>
            <wp:effectExtent l="19050" t="0" r="0" b="0"/>
            <wp:docPr id="34" name="Рисунок 8" descr="\\fileserver\ARCH\ARCH\6 Чайка А.С\Приложения проект 2 2015\Приложение 13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erver\ARCH\ARCH\6 Чайка А.С\Приложения проект 2 2015\Приложение 13 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32" cy="43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721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6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985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 xml:space="preserve">S = </w:t>
            </w:r>
            <w:r w:rsidRPr="0073770A">
              <w:t xml:space="preserve">            кв.м.</w:t>
            </w:r>
          </w:p>
        </w:tc>
      </w:tr>
    </w:tbl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14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tabs>
          <w:tab w:val="left" w:pos="3420"/>
        </w:tabs>
      </w:pPr>
    </w:p>
    <w:p w:rsidR="002255F4" w:rsidRPr="0073770A" w:rsidRDefault="002255F4" w:rsidP="002255F4">
      <w:pPr>
        <w:tabs>
          <w:tab w:val="left" w:pos="3420"/>
        </w:tabs>
      </w:pPr>
      <w:r w:rsidRPr="0073770A">
        <w:rPr>
          <w:noProof/>
        </w:rPr>
        <w:lastRenderedPageBreak/>
        <w:drawing>
          <wp:inline distT="0" distB="0" distL="0" distR="0">
            <wp:extent cx="5953125" cy="4276725"/>
            <wp:effectExtent l="19050" t="0" r="9525" b="0"/>
            <wp:docPr id="35" name="Рисунок 1" descr="\\fileserver\ARCH\ARCH\6 Чайка А.С\Приложения проект 2 2015\Приложение 14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Приложения проект 2 2015\Приложение 14 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99" cy="428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508"/>
        <w:gridCol w:w="1744"/>
      </w:tblGrid>
      <w:tr w:rsidR="002255F4" w:rsidRPr="0073770A" w:rsidTr="00A845DF">
        <w:trPr>
          <w:trHeight w:val="24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252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195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ЗУ 1 (1):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575997,18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1394663,84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575962,01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1394704,88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н3</w:t>
            </w: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575917,90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1394681,60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1</w:t>
            </w: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575946,17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1394644,94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4</w:t>
            </w:r>
            <w:proofErr w:type="gramEnd"/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575949,55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1394640,40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S =</w:t>
            </w:r>
            <w:r w:rsidRPr="0073770A">
              <w:t xml:space="preserve"> 2664,41 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ЗУ 1 (2):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4</w:t>
            </w: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575848,89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1394591,10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н5</w:t>
            </w: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575840,97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1394601,38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6</w:t>
            </w:r>
            <w:proofErr w:type="gramEnd"/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575839,13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1394592,82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7</w:t>
            </w:r>
            <w:proofErr w:type="gramEnd"/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  <w:r w:rsidRPr="0073770A">
              <w:t>575836,74</w:t>
            </w: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t>1394583,08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S =</w:t>
            </w:r>
            <w:r w:rsidRPr="0073770A">
              <w:t xml:space="preserve"> 92,94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50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44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 xml:space="preserve">S = </w:t>
            </w:r>
            <w:r w:rsidRPr="0073770A">
              <w:t>2757 кв.м.</w:t>
            </w:r>
          </w:p>
        </w:tc>
      </w:tr>
    </w:tbl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15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5905500" cy="3914775"/>
            <wp:effectExtent l="19050" t="0" r="0" b="0"/>
            <wp:docPr id="36" name="Рисунок 9" descr="\\fileserver\ARCH\ARCH\6 Чайка А.С\Приложения проект 2 2015\Приложение 15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ileserver\ARCH\ARCH\6 Чайка А.С\Приложения проект 2 2015\Приложение 15 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90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/>
    <w:p w:rsidR="002255F4" w:rsidRPr="0073770A" w:rsidRDefault="002255F4" w:rsidP="002255F4">
      <w:pPr>
        <w:jc w:val="right"/>
      </w:pPr>
      <w:r w:rsidRPr="0073770A">
        <w:t>Приложение 16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/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6000750" cy="4514850"/>
            <wp:effectExtent l="19050" t="0" r="0" b="0"/>
            <wp:docPr id="37" name="Рисунок 10" descr="\\fileserver\ARCH\ARCH\6 Чайка А.С\Приложения проект 2 2015\Приложение 1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ileserver\ARCH\ARCH\6 Чайка А.С\Приложения проект 2 2015\Приложение 16 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26" cy="451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F4" w:rsidRPr="0073770A" w:rsidRDefault="002255F4" w:rsidP="002255F4">
      <w:pPr>
        <w:jc w:val="center"/>
      </w:pPr>
      <w:r w:rsidRPr="0073770A">
        <w:t>Геодезические данные формируемого земельного участка</w:t>
      </w:r>
    </w:p>
    <w:p w:rsidR="002255F4" w:rsidRPr="0073770A" w:rsidRDefault="002255F4" w:rsidP="002255F4">
      <w:pPr>
        <w:jc w:val="center"/>
      </w:pPr>
      <w:r w:rsidRPr="0073770A">
        <w:t xml:space="preserve"> (координаты в МСК 41):</w:t>
      </w:r>
    </w:p>
    <w:tbl>
      <w:tblPr>
        <w:tblW w:w="0" w:type="auto"/>
        <w:jc w:val="center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01"/>
        <w:gridCol w:w="1701"/>
        <w:gridCol w:w="567"/>
        <w:gridCol w:w="825"/>
        <w:gridCol w:w="1738"/>
        <w:gridCol w:w="1650"/>
      </w:tblGrid>
      <w:tr w:rsidR="002255F4" w:rsidRPr="0073770A" w:rsidTr="00A845DF">
        <w:trPr>
          <w:trHeight w:val="270"/>
          <w:jc w:val="center"/>
        </w:trPr>
        <w:tc>
          <w:tcPr>
            <w:tcW w:w="807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102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  <w:tc>
          <w:tcPr>
            <w:tcW w:w="567" w:type="dxa"/>
            <w:vMerge w:val="restart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  <w:vMerge w:val="restart"/>
          </w:tcPr>
          <w:p w:rsidR="002255F4" w:rsidRPr="0073770A" w:rsidRDefault="002255F4" w:rsidP="00A845DF">
            <w:pPr>
              <w:jc w:val="center"/>
            </w:pPr>
            <w:r w:rsidRPr="0073770A">
              <w:t>№</w:t>
            </w:r>
          </w:p>
          <w:p w:rsidR="002255F4" w:rsidRPr="0073770A" w:rsidRDefault="002255F4" w:rsidP="00A845DF">
            <w:pPr>
              <w:jc w:val="center"/>
            </w:pPr>
            <w:r w:rsidRPr="0073770A">
              <w:t>точки</w:t>
            </w:r>
          </w:p>
        </w:tc>
        <w:tc>
          <w:tcPr>
            <w:tcW w:w="3388" w:type="dxa"/>
            <w:gridSpan w:val="2"/>
          </w:tcPr>
          <w:p w:rsidR="002255F4" w:rsidRPr="0073770A" w:rsidRDefault="002255F4" w:rsidP="00A845DF">
            <w:pPr>
              <w:jc w:val="center"/>
            </w:pPr>
            <w:r w:rsidRPr="0073770A">
              <w:t>Координаты</w:t>
            </w:r>
          </w:p>
        </w:tc>
      </w:tr>
      <w:tr w:rsidR="002255F4" w:rsidRPr="0073770A" w:rsidTr="00A845DF">
        <w:trPr>
          <w:trHeight w:val="267"/>
          <w:jc w:val="center"/>
        </w:trPr>
        <w:tc>
          <w:tcPr>
            <w:tcW w:w="80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  <w:tc>
          <w:tcPr>
            <w:tcW w:w="567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  <w:vMerge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Х (м)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rPr>
                <w:lang w:val="en-US"/>
              </w:rPr>
              <w:t>Y (</w:t>
            </w:r>
            <w:r w:rsidRPr="0073770A">
              <w:t>м)</w:t>
            </w:r>
          </w:p>
        </w:tc>
      </w:tr>
      <w:tr w:rsidR="002255F4" w:rsidRPr="0073770A" w:rsidTr="00A845DF">
        <w:trPr>
          <w:trHeight w:val="227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1</w:t>
            </w:r>
            <w:proofErr w:type="gramEnd"/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577177,25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1393810,27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н14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577171,36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1393806,13</w:t>
            </w:r>
          </w:p>
        </w:tc>
      </w:tr>
      <w:tr w:rsidR="002255F4" w:rsidRPr="0073770A" w:rsidTr="00A845DF">
        <w:trPr>
          <w:trHeight w:val="23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2</w:t>
            </w:r>
            <w:proofErr w:type="gramEnd"/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577171,54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1393823,94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н15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577169,81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1393807,82</w:t>
            </w:r>
          </w:p>
        </w:tc>
      </w:tr>
      <w:tr w:rsidR="002255F4" w:rsidRPr="0073770A" w:rsidTr="00A845DF">
        <w:trPr>
          <w:trHeight w:val="221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н3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577168,29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1393831,71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н16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577168,12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1393806,27</w:t>
            </w:r>
          </w:p>
        </w:tc>
      </w:tr>
      <w:tr w:rsidR="002255F4" w:rsidRPr="0073770A" w:rsidTr="00A845DF">
        <w:trPr>
          <w:trHeight w:val="215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4</w:t>
            </w:r>
            <w:proofErr w:type="gramEnd"/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577156,10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1393828,18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  <w:r w:rsidRPr="0073770A">
              <w:t>н17</w:t>
            </w: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  <w:r w:rsidRPr="0073770A">
              <w:t>577169,68</w:t>
            </w: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  <w:r w:rsidRPr="0073770A">
              <w:t>1393804,58</w:t>
            </w: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н5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577118,43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1393811,82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6</w:t>
            </w:r>
            <w:proofErr w:type="gramEnd"/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577110,99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1393786,46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7</w:t>
            </w:r>
            <w:proofErr w:type="gramEnd"/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577110,30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1393784,11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н8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577108,60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1393783,11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2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577105,54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1393770,12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</w:t>
            </w:r>
            <w:proofErr w:type="gramStart"/>
            <w:r w:rsidRPr="0073770A">
              <w:t>9</w:t>
            </w:r>
            <w:proofErr w:type="gramEnd"/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577122,28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1393762,21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н10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577137,48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1393775,65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н11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577136,22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1393777,03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н12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577137,91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1393778,58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</w:tr>
      <w:tr w:rsidR="002255F4" w:rsidRPr="0073770A" w:rsidTr="00A845DF">
        <w:trPr>
          <w:trHeight w:val="219"/>
          <w:jc w:val="center"/>
        </w:trPr>
        <w:tc>
          <w:tcPr>
            <w:tcW w:w="807" w:type="dxa"/>
          </w:tcPr>
          <w:p w:rsidR="002255F4" w:rsidRPr="0073770A" w:rsidRDefault="002255F4" w:rsidP="00A845DF">
            <w:pPr>
              <w:jc w:val="center"/>
            </w:pPr>
            <w:r w:rsidRPr="0073770A">
              <w:t>н13</w:t>
            </w:r>
          </w:p>
        </w:tc>
        <w:tc>
          <w:tcPr>
            <w:tcW w:w="1401" w:type="dxa"/>
          </w:tcPr>
          <w:p w:rsidR="002255F4" w:rsidRPr="0073770A" w:rsidRDefault="002255F4" w:rsidP="00A845DF">
            <w:pPr>
              <w:jc w:val="center"/>
            </w:pPr>
            <w:r w:rsidRPr="0073770A">
              <w:t>577139,23</w:t>
            </w:r>
          </w:p>
        </w:tc>
        <w:tc>
          <w:tcPr>
            <w:tcW w:w="1701" w:type="dxa"/>
          </w:tcPr>
          <w:p w:rsidR="002255F4" w:rsidRPr="0073770A" w:rsidRDefault="002255F4" w:rsidP="00A845DF">
            <w:pPr>
              <w:jc w:val="center"/>
            </w:pPr>
            <w:r w:rsidRPr="0073770A">
              <w:t>1393777,15</w:t>
            </w:r>
          </w:p>
        </w:tc>
        <w:tc>
          <w:tcPr>
            <w:tcW w:w="567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825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1738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</w:p>
        </w:tc>
        <w:tc>
          <w:tcPr>
            <w:tcW w:w="1650" w:type="dxa"/>
          </w:tcPr>
          <w:p w:rsidR="002255F4" w:rsidRPr="0073770A" w:rsidRDefault="002255F4" w:rsidP="00A845DF">
            <w:pPr>
              <w:jc w:val="center"/>
              <w:rPr>
                <w:lang w:val="en-US"/>
              </w:rPr>
            </w:pPr>
            <w:r w:rsidRPr="0073770A">
              <w:rPr>
                <w:lang w:val="en-US"/>
              </w:rPr>
              <w:t xml:space="preserve">S = </w:t>
            </w:r>
            <w:r w:rsidRPr="0073770A">
              <w:t>2500 кв.м.</w:t>
            </w:r>
          </w:p>
        </w:tc>
      </w:tr>
    </w:tbl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</w:p>
    <w:p w:rsidR="002255F4" w:rsidRPr="0073770A" w:rsidRDefault="002255F4" w:rsidP="002255F4">
      <w:pPr>
        <w:jc w:val="right"/>
      </w:pPr>
      <w:r w:rsidRPr="0073770A">
        <w:t>Приложение 17</w:t>
      </w:r>
    </w:p>
    <w:p w:rsidR="002255F4" w:rsidRPr="0073770A" w:rsidRDefault="002255F4" w:rsidP="002255F4">
      <w:pPr>
        <w:jc w:val="right"/>
      </w:pPr>
      <w:r w:rsidRPr="0073770A">
        <w:t xml:space="preserve"> к проекту </w:t>
      </w:r>
      <w:proofErr w:type="gramStart"/>
      <w:r w:rsidRPr="0073770A">
        <w:t>муниципального</w:t>
      </w:r>
      <w:proofErr w:type="gramEnd"/>
      <w:r w:rsidRPr="0073770A">
        <w:t xml:space="preserve"> нормативного</w:t>
      </w:r>
    </w:p>
    <w:p w:rsidR="002255F4" w:rsidRPr="0073770A" w:rsidRDefault="002255F4" w:rsidP="002255F4">
      <w:pPr>
        <w:jc w:val="right"/>
      </w:pPr>
      <w:r w:rsidRPr="0073770A">
        <w:t xml:space="preserve"> правового акта «О внесении изменений </w:t>
      </w:r>
      <w:proofErr w:type="gramStart"/>
      <w:r w:rsidRPr="0073770A">
        <w:t>в</w:t>
      </w:r>
      <w:proofErr w:type="gramEnd"/>
    </w:p>
    <w:p w:rsidR="002255F4" w:rsidRPr="0073770A" w:rsidRDefault="002255F4" w:rsidP="002255F4">
      <w:pPr>
        <w:jc w:val="right"/>
      </w:pPr>
      <w:r w:rsidRPr="0073770A">
        <w:t xml:space="preserve"> муниципальный нормативный правовой акт</w:t>
      </w:r>
    </w:p>
    <w:p w:rsidR="002255F4" w:rsidRPr="0073770A" w:rsidRDefault="002255F4" w:rsidP="002255F4">
      <w:pPr>
        <w:jc w:val="right"/>
      </w:pPr>
      <w:r w:rsidRPr="0073770A">
        <w:t xml:space="preserve"> «Правила землепользования и застройки</w:t>
      </w:r>
    </w:p>
    <w:p w:rsidR="002255F4" w:rsidRPr="0073770A" w:rsidRDefault="002255F4" w:rsidP="002255F4">
      <w:pPr>
        <w:jc w:val="right"/>
      </w:pPr>
      <w:r w:rsidRPr="0073770A">
        <w:t xml:space="preserve"> </w:t>
      </w:r>
      <w:proofErr w:type="spellStart"/>
      <w:r w:rsidRPr="0073770A">
        <w:t>Елизовского</w:t>
      </w:r>
      <w:proofErr w:type="spellEnd"/>
      <w:r w:rsidRPr="0073770A">
        <w:t xml:space="preserve"> городского поселения</w:t>
      </w:r>
    </w:p>
    <w:p w:rsidR="002255F4" w:rsidRPr="0073770A" w:rsidRDefault="002255F4" w:rsidP="002255F4">
      <w:pPr>
        <w:jc w:val="right"/>
      </w:pPr>
      <w:proofErr w:type="spellStart"/>
      <w:r w:rsidRPr="0073770A">
        <w:t>Елизовского</w:t>
      </w:r>
      <w:proofErr w:type="spellEnd"/>
      <w:r w:rsidRPr="0073770A">
        <w:t xml:space="preserve"> района Камчатского края»</w:t>
      </w:r>
    </w:p>
    <w:p w:rsidR="002255F4" w:rsidRPr="0073770A" w:rsidRDefault="002255F4" w:rsidP="002255F4">
      <w:pPr>
        <w:jc w:val="right"/>
      </w:pPr>
      <w:r w:rsidRPr="0073770A">
        <w:t xml:space="preserve"> от 12.09.2011 № 10-НПА»</w:t>
      </w:r>
    </w:p>
    <w:p w:rsidR="002255F4" w:rsidRPr="0073770A" w:rsidRDefault="002255F4" w:rsidP="002255F4"/>
    <w:p w:rsidR="002255F4" w:rsidRPr="0073770A" w:rsidRDefault="002255F4" w:rsidP="002255F4">
      <w:pPr>
        <w:jc w:val="right"/>
      </w:pPr>
    </w:p>
    <w:p w:rsidR="002255F4" w:rsidRPr="0073770A" w:rsidRDefault="002255F4" w:rsidP="002255F4">
      <w:r w:rsidRPr="0073770A">
        <w:rPr>
          <w:noProof/>
        </w:rPr>
        <w:lastRenderedPageBreak/>
        <w:drawing>
          <wp:inline distT="0" distB="0" distL="0" distR="0">
            <wp:extent cx="5939790" cy="4193816"/>
            <wp:effectExtent l="19050" t="0" r="3810" b="0"/>
            <wp:docPr id="38" name="Рисунок 11" descr="\\fileserver\ARCH\ARCH\6 Чайка А.С\Приложения проект 2 2015\Приложение 1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ileserver\ARCH\ARCH\6 Чайка А.С\Приложения проект 2 2015\Приложение 17 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93" w:rsidRPr="0073770A" w:rsidRDefault="00722B93"/>
    <w:sectPr w:rsidR="00722B93" w:rsidRPr="0073770A" w:rsidSect="002255F4">
      <w:pgSz w:w="11906" w:h="16838"/>
      <w:pgMar w:top="45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D45E5"/>
    <w:multiLevelType w:val="multilevel"/>
    <w:tmpl w:val="649075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12A0435F"/>
    <w:multiLevelType w:val="multilevel"/>
    <w:tmpl w:val="9946AD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>
    <w:nsid w:val="18F1072E"/>
    <w:multiLevelType w:val="multilevel"/>
    <w:tmpl w:val="5F083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">
    <w:nsid w:val="19452BB2"/>
    <w:multiLevelType w:val="multilevel"/>
    <w:tmpl w:val="238644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4">
    <w:nsid w:val="1CA3446F"/>
    <w:multiLevelType w:val="multilevel"/>
    <w:tmpl w:val="0BFE8B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CCA37A1"/>
    <w:multiLevelType w:val="multilevel"/>
    <w:tmpl w:val="A37092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876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  <w:sz w:val="28"/>
      </w:rPr>
    </w:lvl>
  </w:abstractNum>
  <w:abstractNum w:abstractNumId="6">
    <w:nsid w:val="1D0A3293"/>
    <w:multiLevelType w:val="multilevel"/>
    <w:tmpl w:val="E4E4B4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">
    <w:nsid w:val="26B6546C"/>
    <w:multiLevelType w:val="hybridMultilevel"/>
    <w:tmpl w:val="4A922402"/>
    <w:lvl w:ilvl="0" w:tplc="97C88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A4282"/>
    <w:multiLevelType w:val="multilevel"/>
    <w:tmpl w:val="718695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9">
    <w:nsid w:val="2DEC7308"/>
    <w:multiLevelType w:val="multilevel"/>
    <w:tmpl w:val="4A5889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3213F20"/>
    <w:multiLevelType w:val="multilevel"/>
    <w:tmpl w:val="2FAE83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8554EFF"/>
    <w:multiLevelType w:val="hybridMultilevel"/>
    <w:tmpl w:val="55E497EA"/>
    <w:lvl w:ilvl="0" w:tplc="DFBA72BE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AB91BD0"/>
    <w:multiLevelType w:val="multilevel"/>
    <w:tmpl w:val="D6BEBF2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13">
    <w:nsid w:val="3FC527F6"/>
    <w:multiLevelType w:val="multilevel"/>
    <w:tmpl w:val="61C88F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2050610"/>
    <w:multiLevelType w:val="multilevel"/>
    <w:tmpl w:val="76D2F4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6">
    <w:nsid w:val="426435DD"/>
    <w:multiLevelType w:val="multilevel"/>
    <w:tmpl w:val="605621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7">
    <w:nsid w:val="47827AD7"/>
    <w:multiLevelType w:val="multilevel"/>
    <w:tmpl w:val="643227C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0616E2F"/>
    <w:multiLevelType w:val="multilevel"/>
    <w:tmpl w:val="C4BCD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50E4FF8"/>
    <w:multiLevelType w:val="multilevel"/>
    <w:tmpl w:val="467203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0">
    <w:nsid w:val="5A84555B"/>
    <w:multiLevelType w:val="multilevel"/>
    <w:tmpl w:val="C8BA0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5C8B78B0"/>
    <w:multiLevelType w:val="multilevel"/>
    <w:tmpl w:val="8B0CE4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03642D2"/>
    <w:multiLevelType w:val="hybridMultilevel"/>
    <w:tmpl w:val="6ACA420A"/>
    <w:lvl w:ilvl="0" w:tplc="AEFCAD2E">
      <w:start w:val="1"/>
      <w:numFmt w:val="decimal"/>
      <w:lvlText w:val="%1.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>
    <w:nsid w:val="604F0641"/>
    <w:multiLevelType w:val="hybridMultilevel"/>
    <w:tmpl w:val="E1EEE236"/>
    <w:lvl w:ilvl="0" w:tplc="0FFC8A2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1C0275"/>
    <w:multiLevelType w:val="multilevel"/>
    <w:tmpl w:val="F82EA0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5856902"/>
    <w:multiLevelType w:val="multilevel"/>
    <w:tmpl w:val="D96449C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.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665F0A7D"/>
    <w:multiLevelType w:val="multilevel"/>
    <w:tmpl w:val="9632A9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7">
    <w:nsid w:val="683D33C2"/>
    <w:multiLevelType w:val="multilevel"/>
    <w:tmpl w:val="CF1E56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28">
    <w:nsid w:val="7037461F"/>
    <w:multiLevelType w:val="multilevel"/>
    <w:tmpl w:val="B46C0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2A5696D"/>
    <w:multiLevelType w:val="multilevel"/>
    <w:tmpl w:val="AE50DB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abstractNum w:abstractNumId="31">
    <w:nsid w:val="74E96835"/>
    <w:multiLevelType w:val="hybridMultilevel"/>
    <w:tmpl w:val="30D4A4A8"/>
    <w:lvl w:ilvl="0" w:tplc="86807BEA">
      <w:start w:val="1"/>
      <w:numFmt w:val="decimal"/>
      <w:lvlText w:val="%1.)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num w:numId="1">
    <w:abstractNumId w:val="30"/>
  </w:num>
  <w:num w:numId="2">
    <w:abstractNumId w:val="23"/>
  </w:num>
  <w:num w:numId="3">
    <w:abstractNumId w:val="17"/>
  </w:num>
  <w:num w:numId="4">
    <w:abstractNumId w:val="3"/>
  </w:num>
  <w:num w:numId="5">
    <w:abstractNumId w:val="7"/>
  </w:num>
  <w:num w:numId="6">
    <w:abstractNumId w:val="10"/>
  </w:num>
  <w:num w:numId="7">
    <w:abstractNumId w:val="13"/>
  </w:num>
  <w:num w:numId="8">
    <w:abstractNumId w:val="14"/>
  </w:num>
  <w:num w:numId="9">
    <w:abstractNumId w:val="24"/>
  </w:num>
  <w:num w:numId="10">
    <w:abstractNumId w:val="26"/>
  </w:num>
  <w:num w:numId="11">
    <w:abstractNumId w:val="0"/>
  </w:num>
  <w:num w:numId="12">
    <w:abstractNumId w:val="12"/>
  </w:num>
  <w:num w:numId="13">
    <w:abstractNumId w:val="20"/>
  </w:num>
  <w:num w:numId="14">
    <w:abstractNumId w:val="29"/>
  </w:num>
  <w:num w:numId="15">
    <w:abstractNumId w:val="19"/>
  </w:num>
  <w:num w:numId="16">
    <w:abstractNumId w:val="28"/>
  </w:num>
  <w:num w:numId="17">
    <w:abstractNumId w:val="22"/>
  </w:num>
  <w:num w:numId="18">
    <w:abstractNumId w:val="11"/>
  </w:num>
  <w:num w:numId="19">
    <w:abstractNumId w:val="18"/>
  </w:num>
  <w:num w:numId="20">
    <w:abstractNumId w:val="16"/>
  </w:num>
  <w:num w:numId="21">
    <w:abstractNumId w:val="27"/>
  </w:num>
  <w:num w:numId="22">
    <w:abstractNumId w:val="6"/>
  </w:num>
  <w:num w:numId="23">
    <w:abstractNumId w:val="9"/>
  </w:num>
  <w:num w:numId="24">
    <w:abstractNumId w:val="15"/>
  </w:num>
  <w:num w:numId="25">
    <w:abstractNumId w:val="5"/>
  </w:num>
  <w:num w:numId="26">
    <w:abstractNumId w:val="1"/>
  </w:num>
  <w:num w:numId="27">
    <w:abstractNumId w:val="4"/>
  </w:num>
  <w:num w:numId="28">
    <w:abstractNumId w:val="25"/>
  </w:num>
  <w:num w:numId="29">
    <w:abstractNumId w:val="21"/>
  </w:num>
  <w:num w:numId="30">
    <w:abstractNumId w:val="8"/>
  </w:num>
  <w:num w:numId="31">
    <w:abstractNumId w:val="31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5F4"/>
    <w:rsid w:val="002255F4"/>
    <w:rsid w:val="00722B93"/>
    <w:rsid w:val="0073770A"/>
    <w:rsid w:val="0088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F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2255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5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2272</Words>
  <Characters>12955</Characters>
  <Application>Microsoft Office Word</Application>
  <DocSecurity>0</DocSecurity>
  <Lines>107</Lines>
  <Paragraphs>30</Paragraphs>
  <ScaleCrop>false</ScaleCrop>
  <Company>Microsoft</Company>
  <LinksUpToDate>false</LinksUpToDate>
  <CharactersWithSpaces>15197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3</cp:revision>
  <dcterms:created xsi:type="dcterms:W3CDTF">2015-05-17T22:41:00Z</dcterms:created>
  <dcterms:modified xsi:type="dcterms:W3CDTF">2015-05-28T02:39:00Z</dcterms:modified>
</cp:coreProperties>
</file>