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DC4AB2" w:rsidRPr="00E66D99" w:rsidRDefault="000B5B8C" w:rsidP="00DC4AB2">
      <w:pPr>
        <w:jc w:val="center"/>
        <w:rPr>
          <w:rFonts w:ascii="Antiqua" w:hAnsi="Antiqua"/>
          <w:b/>
          <w:sz w:val="16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47065" cy="957580"/>
            <wp:effectExtent l="19050" t="0" r="635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Pr="00F86F75" w:rsidRDefault="00DC4AB2" w:rsidP="00DC4AB2">
      <w:pPr>
        <w:jc w:val="center"/>
        <w:rPr>
          <w:b/>
          <w:sz w:val="30"/>
        </w:rPr>
      </w:pPr>
      <w:r w:rsidRPr="00F86F75">
        <w:rPr>
          <w:b/>
          <w:sz w:val="22"/>
        </w:rPr>
        <w:t>МУНИЦИПАЛЬНОЕ ОБРАЗОВАНИЕ</w:t>
      </w:r>
    </w:p>
    <w:p w:rsidR="00DC4AB2" w:rsidRPr="00F86F75" w:rsidRDefault="00DC4AB2" w:rsidP="00DC4AB2">
      <w:pPr>
        <w:jc w:val="center"/>
        <w:rPr>
          <w:b/>
          <w:sz w:val="30"/>
        </w:rPr>
      </w:pPr>
      <w:r w:rsidRPr="00F86F75">
        <w:rPr>
          <w:b/>
          <w:sz w:val="30"/>
        </w:rPr>
        <w:t>«ЕЛИЗОВСКОЕ ГОРОДСКОЕ ПОСЕЛЕНИЕ»</w:t>
      </w:r>
    </w:p>
    <w:p w:rsidR="00DC4AB2" w:rsidRPr="00F86F75" w:rsidRDefault="00DC4AB2" w:rsidP="00DC4AB2">
      <w:pPr>
        <w:jc w:val="center"/>
        <w:rPr>
          <w:b/>
          <w:sz w:val="16"/>
        </w:rPr>
      </w:pPr>
    </w:p>
    <w:p w:rsidR="00DC4AB2" w:rsidRPr="00F86F75" w:rsidRDefault="00DC4AB2" w:rsidP="00DC4AB2">
      <w:pPr>
        <w:jc w:val="center"/>
        <w:rPr>
          <w:b/>
          <w:sz w:val="32"/>
        </w:rPr>
      </w:pPr>
      <w:r w:rsidRPr="00F86F75">
        <w:rPr>
          <w:b/>
          <w:sz w:val="32"/>
        </w:rPr>
        <w:t>Собрание депутатов Елизовского городского поселения</w:t>
      </w:r>
    </w:p>
    <w:p w:rsidR="00DC4AB2" w:rsidRPr="00F86F75" w:rsidRDefault="00DC4AB2" w:rsidP="00DC4AB2">
      <w:pPr>
        <w:jc w:val="center"/>
        <w:rPr>
          <w:b/>
          <w:sz w:val="10"/>
        </w:rPr>
      </w:pPr>
    </w:p>
    <w:p w:rsidR="00DC4AB2" w:rsidRPr="00F86F75" w:rsidRDefault="00DC4AB2" w:rsidP="00DC4AB2">
      <w:pPr>
        <w:jc w:val="center"/>
        <w:rPr>
          <w:b/>
          <w:sz w:val="34"/>
        </w:rPr>
      </w:pPr>
      <w:r>
        <w:rPr>
          <w:b/>
        </w:rPr>
        <w:t>ВТОРОЙ</w:t>
      </w:r>
      <w:r w:rsidRPr="00F86F75">
        <w:rPr>
          <w:b/>
        </w:rPr>
        <w:t xml:space="preserve"> СОЗЫВ, </w:t>
      </w:r>
      <w:r>
        <w:rPr>
          <w:b/>
        </w:rPr>
        <w:t xml:space="preserve">ТРИДЦАТЬ ШЕСТАЯ </w:t>
      </w:r>
      <w:r w:rsidRPr="00F86F75">
        <w:rPr>
          <w:b/>
        </w:rPr>
        <w:t>СЕССИЯ</w:t>
      </w:r>
    </w:p>
    <w:p w:rsidR="00DC4AB2" w:rsidRPr="00F86F75" w:rsidRDefault="00DC4AB2" w:rsidP="00DC4AB2">
      <w:pPr>
        <w:jc w:val="center"/>
        <w:rPr>
          <w:b/>
        </w:rPr>
      </w:pPr>
    </w:p>
    <w:p w:rsidR="00DC4AB2" w:rsidRPr="005F383E" w:rsidRDefault="00DC4AB2" w:rsidP="00DC4AB2">
      <w:pPr>
        <w:jc w:val="center"/>
        <w:rPr>
          <w:b/>
          <w:spacing w:val="80"/>
          <w:sz w:val="32"/>
          <w:szCs w:val="32"/>
        </w:rPr>
      </w:pPr>
      <w:r w:rsidRPr="00F86F75">
        <w:rPr>
          <w:b/>
          <w:spacing w:val="80"/>
          <w:sz w:val="32"/>
          <w:szCs w:val="32"/>
        </w:rPr>
        <w:t>РЕШЕНИЕ №</w:t>
      </w:r>
      <w:r>
        <w:rPr>
          <w:b/>
          <w:spacing w:val="80"/>
          <w:sz w:val="32"/>
          <w:szCs w:val="32"/>
        </w:rPr>
        <w:t xml:space="preserve"> 72</w:t>
      </w:r>
      <w:r w:rsidR="00FC09D8">
        <w:rPr>
          <w:b/>
          <w:spacing w:val="80"/>
          <w:sz w:val="32"/>
          <w:szCs w:val="32"/>
        </w:rPr>
        <w:t>8</w:t>
      </w:r>
    </w:p>
    <w:p w:rsidR="00DC4AB2" w:rsidRPr="00325651" w:rsidRDefault="00DC4AB2" w:rsidP="00DC4AB2">
      <w:pPr>
        <w:jc w:val="center"/>
        <w:rPr>
          <w:b/>
          <w:spacing w:val="80"/>
          <w:szCs w:val="32"/>
        </w:rPr>
      </w:pPr>
    </w:p>
    <w:p w:rsidR="00DC4AB2" w:rsidRPr="00CB47A5" w:rsidRDefault="00DC4AB2" w:rsidP="00DC4AB2">
      <w:pPr>
        <w:jc w:val="both"/>
        <w:rPr>
          <w:b/>
          <w:sz w:val="26"/>
          <w:szCs w:val="26"/>
        </w:rPr>
      </w:pPr>
      <w:r w:rsidRPr="00CB47A5">
        <w:rPr>
          <w:sz w:val="26"/>
          <w:szCs w:val="26"/>
        </w:rPr>
        <w:t xml:space="preserve">г. Елизово            </w:t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>
        <w:rPr>
          <w:sz w:val="26"/>
          <w:szCs w:val="26"/>
        </w:rPr>
        <w:t xml:space="preserve">              21 мая</w:t>
      </w:r>
      <w:r w:rsidRPr="00CB47A5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CB47A5">
        <w:rPr>
          <w:sz w:val="26"/>
          <w:szCs w:val="26"/>
        </w:rPr>
        <w:t xml:space="preserve"> года</w:t>
      </w:r>
    </w:p>
    <w:p w:rsidR="00DC4AB2" w:rsidRDefault="00DC4AB2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Pr="00D21CAF" w:rsidRDefault="000D5654" w:rsidP="00DC4AB2">
      <w:pPr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 w:rsidR="000D0820">
        <w:rPr>
          <w:sz w:val="28"/>
          <w:szCs w:val="28"/>
        </w:rPr>
        <w:t xml:space="preserve">нений </w:t>
      </w:r>
      <w:r w:rsidR="00011CF5">
        <w:rPr>
          <w:sz w:val="28"/>
          <w:szCs w:val="28"/>
        </w:rPr>
        <w:t>в</w:t>
      </w:r>
      <w:r w:rsidR="000D0820">
        <w:rPr>
          <w:sz w:val="28"/>
          <w:szCs w:val="28"/>
        </w:rPr>
        <w:t xml:space="preserve"> муниципальный нормативный правовой акт</w:t>
      </w:r>
      <w:r w:rsidR="00011CF5">
        <w:rPr>
          <w:sz w:val="28"/>
          <w:szCs w:val="28"/>
        </w:rPr>
        <w:t xml:space="preserve"> </w:t>
      </w:r>
      <w:r w:rsidR="000D0820">
        <w:rPr>
          <w:sz w:val="28"/>
          <w:szCs w:val="28"/>
        </w:rPr>
        <w:t>«</w:t>
      </w:r>
      <w:r w:rsidR="00011CF5">
        <w:rPr>
          <w:sz w:val="28"/>
          <w:szCs w:val="28"/>
        </w:rPr>
        <w:t>Правила землепользования</w:t>
      </w:r>
      <w:r w:rsidRPr="000D5654">
        <w:rPr>
          <w:sz w:val="28"/>
          <w:szCs w:val="28"/>
        </w:rPr>
        <w:t xml:space="preserve"> и застройки Елизовского городского поселения</w:t>
      </w:r>
      <w:r w:rsidR="00DF1432">
        <w:rPr>
          <w:sz w:val="28"/>
          <w:szCs w:val="28"/>
        </w:rPr>
        <w:t xml:space="preserve"> Елизовского района Камчатского края</w:t>
      </w:r>
      <w:r w:rsidR="000D0820">
        <w:rPr>
          <w:sz w:val="28"/>
          <w:szCs w:val="28"/>
        </w:rPr>
        <w:t>» от 12.09.2011 № 10-НПА</w:t>
      </w:r>
      <w:r w:rsidRPr="000D5654">
        <w:rPr>
          <w:sz w:val="28"/>
          <w:szCs w:val="28"/>
        </w:rPr>
        <w:t xml:space="preserve"> </w:t>
      </w:r>
    </w:p>
    <w:p w:rsidR="0036448D" w:rsidRDefault="0036448D" w:rsidP="00DC4AB2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Default="0036448D" w:rsidP="00DC4AB2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 w:rsidR="00BC1E50">
        <w:rPr>
          <w:sz w:val="28"/>
          <w:szCs w:val="28"/>
        </w:rPr>
        <w:t>Руководствуясь</w:t>
      </w:r>
      <w:r w:rsidR="000D5654">
        <w:rPr>
          <w:sz w:val="28"/>
          <w:szCs w:val="28"/>
        </w:rPr>
        <w:t xml:space="preserve"> </w:t>
      </w:r>
      <w:r w:rsidR="008B160E">
        <w:rPr>
          <w:sz w:val="28"/>
          <w:szCs w:val="28"/>
        </w:rPr>
        <w:t>частью 1, частью 2 статьи 32, частью 1 статьи 33 Градостроительного кодекса Р</w:t>
      </w:r>
      <w:r w:rsidR="00266AB4">
        <w:rPr>
          <w:sz w:val="28"/>
          <w:szCs w:val="28"/>
        </w:rPr>
        <w:t xml:space="preserve">оссийской </w:t>
      </w:r>
      <w:r w:rsidR="008B160E">
        <w:rPr>
          <w:sz w:val="28"/>
          <w:szCs w:val="28"/>
        </w:rPr>
        <w:t>Ф</w:t>
      </w:r>
      <w:r w:rsidR="00266AB4">
        <w:rPr>
          <w:sz w:val="28"/>
          <w:szCs w:val="28"/>
        </w:rPr>
        <w:t>едерации, частью 13 статьи 53 Правил землепользования и застройки Елизовского городского поселения</w:t>
      </w:r>
      <w:r w:rsidR="000E4A67">
        <w:rPr>
          <w:sz w:val="28"/>
          <w:szCs w:val="28"/>
        </w:rPr>
        <w:t xml:space="preserve"> Елизовского района Камчатского края</w:t>
      </w:r>
      <w:r w:rsidR="00266AB4">
        <w:rPr>
          <w:sz w:val="28"/>
          <w:szCs w:val="28"/>
        </w:rPr>
        <w:t xml:space="preserve">, </w:t>
      </w:r>
      <w:r w:rsidR="00162816">
        <w:rPr>
          <w:sz w:val="28"/>
          <w:szCs w:val="28"/>
        </w:rPr>
        <w:t>с учетом протокола и зак</w:t>
      </w:r>
      <w:r w:rsidR="0095463C">
        <w:rPr>
          <w:sz w:val="28"/>
          <w:szCs w:val="28"/>
        </w:rPr>
        <w:t>лючения публичных слушаний от 27.01.2015</w:t>
      </w:r>
      <w:r w:rsidR="00162816">
        <w:rPr>
          <w:sz w:val="28"/>
          <w:szCs w:val="28"/>
        </w:rPr>
        <w:t xml:space="preserve"> года, заключения комиссии по подготовке проекта Правил землепользования и застройки Елизов</w:t>
      </w:r>
      <w:r w:rsidR="0095463C">
        <w:rPr>
          <w:sz w:val="28"/>
          <w:szCs w:val="28"/>
        </w:rPr>
        <w:t>ского городского поселения от 30</w:t>
      </w:r>
      <w:r w:rsidR="006A794D">
        <w:rPr>
          <w:sz w:val="28"/>
          <w:szCs w:val="28"/>
        </w:rPr>
        <w:t>.01.2015</w:t>
      </w:r>
      <w:r w:rsidR="00162816">
        <w:rPr>
          <w:sz w:val="28"/>
          <w:szCs w:val="28"/>
        </w:rPr>
        <w:t xml:space="preserve"> года</w:t>
      </w:r>
      <w:r w:rsidR="001622E6">
        <w:rPr>
          <w:sz w:val="28"/>
          <w:szCs w:val="28"/>
        </w:rPr>
        <w:t xml:space="preserve"> </w:t>
      </w:r>
    </w:p>
    <w:p w:rsidR="0036448D" w:rsidRDefault="0036448D" w:rsidP="00DC4AB2">
      <w:pPr>
        <w:pStyle w:val="1"/>
      </w:pPr>
      <w:r>
        <w:t>Собрание депутатов Елизовского городского поселения</w:t>
      </w:r>
    </w:p>
    <w:p w:rsidR="003B6D7F" w:rsidRDefault="0036448D" w:rsidP="00DC4AB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0D5654" w:rsidRPr="000D5654" w:rsidRDefault="00361B4B" w:rsidP="00DC4AB2">
      <w:pPr>
        <w:jc w:val="both"/>
        <w:rPr>
          <w:sz w:val="28"/>
        </w:rPr>
      </w:pPr>
      <w:r>
        <w:rPr>
          <w:sz w:val="28"/>
        </w:rPr>
        <w:t xml:space="preserve">     </w:t>
      </w:r>
      <w:r w:rsidR="00DB0102">
        <w:rPr>
          <w:sz w:val="28"/>
        </w:rPr>
        <w:t xml:space="preserve">1. </w:t>
      </w:r>
      <w:r w:rsidR="00FD625C">
        <w:rPr>
          <w:sz w:val="28"/>
        </w:rPr>
        <w:t xml:space="preserve">Принять муниципальный нормативный правовой акт </w:t>
      </w:r>
      <w:r w:rsidR="000D5654" w:rsidRPr="000D5654">
        <w:rPr>
          <w:sz w:val="28"/>
        </w:rPr>
        <w:t>«О внесении изме</w:t>
      </w:r>
      <w:r w:rsidR="00266AB4">
        <w:rPr>
          <w:sz w:val="28"/>
        </w:rPr>
        <w:t>нений в</w:t>
      </w:r>
      <w:r w:rsidR="000D0820">
        <w:rPr>
          <w:sz w:val="28"/>
        </w:rPr>
        <w:t xml:space="preserve"> муниципальный нормативный правовой акт</w:t>
      </w:r>
      <w:r w:rsidR="00266AB4">
        <w:rPr>
          <w:sz w:val="28"/>
        </w:rPr>
        <w:t xml:space="preserve"> </w:t>
      </w:r>
      <w:r w:rsidR="003B6D7F">
        <w:rPr>
          <w:sz w:val="28"/>
        </w:rPr>
        <w:t>«</w:t>
      </w:r>
      <w:r w:rsidR="00266AB4">
        <w:rPr>
          <w:sz w:val="28"/>
        </w:rPr>
        <w:t>Правила землепользования</w:t>
      </w:r>
      <w:r w:rsidR="000D5654" w:rsidRPr="000D5654">
        <w:rPr>
          <w:sz w:val="28"/>
        </w:rPr>
        <w:t xml:space="preserve"> и застройки Ел</w:t>
      </w:r>
      <w:r w:rsidR="00266AB4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266AB4">
        <w:rPr>
          <w:sz w:val="28"/>
        </w:rPr>
        <w:t>»</w:t>
      </w:r>
      <w:r w:rsidR="003B6D7F">
        <w:rPr>
          <w:sz w:val="28"/>
        </w:rPr>
        <w:t xml:space="preserve"> от 12.09.2011 № 10-НПА»</w:t>
      </w:r>
      <w:r w:rsidR="00266AB4">
        <w:rPr>
          <w:sz w:val="28"/>
        </w:rPr>
        <w:t>.</w:t>
      </w:r>
    </w:p>
    <w:p w:rsidR="0036448D" w:rsidRDefault="00361B4B" w:rsidP="00DC4AB2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2">
        <w:rPr>
          <w:sz w:val="28"/>
          <w:szCs w:val="28"/>
        </w:rPr>
        <w:t xml:space="preserve">2. </w:t>
      </w:r>
      <w:r w:rsidR="00BC1E50">
        <w:rPr>
          <w:sz w:val="28"/>
          <w:szCs w:val="28"/>
        </w:rPr>
        <w:t>Направить муниципальный нормативный правовой акт</w:t>
      </w:r>
      <w:r w:rsidR="00266AB4">
        <w:rPr>
          <w:sz w:val="28"/>
          <w:szCs w:val="28"/>
        </w:rPr>
        <w:t xml:space="preserve"> </w:t>
      </w:r>
      <w:r w:rsidR="003B6D7F" w:rsidRPr="000D5654">
        <w:rPr>
          <w:sz w:val="28"/>
        </w:rPr>
        <w:t>«О внесении изме</w:t>
      </w:r>
      <w:r w:rsidR="003B6D7F">
        <w:rPr>
          <w:sz w:val="28"/>
        </w:rPr>
        <w:t>нений в муниципальный нормативный правовой акт «Правила землепользования</w:t>
      </w:r>
      <w:r w:rsidR="003B6D7F" w:rsidRPr="000D5654">
        <w:rPr>
          <w:sz w:val="28"/>
        </w:rPr>
        <w:t xml:space="preserve"> и застройки Ел</w:t>
      </w:r>
      <w:r w:rsidR="003B6D7F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3B6D7F">
        <w:rPr>
          <w:sz w:val="28"/>
        </w:rPr>
        <w:t>» от 12.09.2011 № 10-НПА»</w:t>
      </w:r>
      <w:r w:rsidR="000D5654" w:rsidRPr="000D5654">
        <w:rPr>
          <w:sz w:val="28"/>
          <w:szCs w:val="28"/>
        </w:rPr>
        <w:t xml:space="preserve"> </w:t>
      </w:r>
      <w:r w:rsidR="00BC1E50">
        <w:rPr>
          <w:sz w:val="28"/>
          <w:szCs w:val="28"/>
        </w:rPr>
        <w:t xml:space="preserve"> </w:t>
      </w:r>
      <w:r w:rsidR="00DC4AB2">
        <w:rPr>
          <w:sz w:val="28"/>
          <w:szCs w:val="28"/>
        </w:rPr>
        <w:t xml:space="preserve">Временно исполняющему полномочия главы </w:t>
      </w:r>
      <w:r w:rsidR="00BC1E50">
        <w:rPr>
          <w:sz w:val="28"/>
          <w:szCs w:val="28"/>
        </w:rPr>
        <w:t>Елизовского городского поселения для подписания и опубликования (обнародования).</w:t>
      </w:r>
    </w:p>
    <w:p w:rsidR="00DC4AB2" w:rsidRDefault="00DC4AB2" w:rsidP="00DC4AB2">
      <w:pPr>
        <w:tabs>
          <w:tab w:val="left" w:pos="7267"/>
        </w:tabs>
        <w:jc w:val="both"/>
        <w:rPr>
          <w:sz w:val="28"/>
          <w:szCs w:val="28"/>
        </w:rPr>
      </w:pPr>
    </w:p>
    <w:p w:rsidR="00DC4AB2" w:rsidRDefault="00DC4AB2" w:rsidP="00DC4AB2">
      <w:pPr>
        <w:tabs>
          <w:tab w:val="left" w:pos="7267"/>
        </w:tabs>
        <w:jc w:val="both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 полномочия</w:t>
      </w:r>
    </w:p>
    <w:p w:rsidR="00DC4AB2" w:rsidRDefault="00DC4AB2" w:rsidP="00DC4AB2">
      <w:pPr>
        <w:rPr>
          <w:sz w:val="28"/>
          <w:szCs w:val="28"/>
        </w:rPr>
      </w:pPr>
      <w:r>
        <w:rPr>
          <w:sz w:val="28"/>
          <w:szCs w:val="28"/>
        </w:rPr>
        <w:t>главы Елизовского городского поселения-</w:t>
      </w:r>
    </w:p>
    <w:p w:rsidR="00DC4AB2" w:rsidRDefault="00DC4AB2" w:rsidP="00DC4AB2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председателя Собрания депутатов </w:t>
      </w:r>
    </w:p>
    <w:p w:rsidR="00DC4AB2" w:rsidRDefault="00DC4AB2" w:rsidP="00DC4AB2">
      <w:pPr>
        <w:rPr>
          <w:sz w:val="28"/>
          <w:szCs w:val="28"/>
        </w:rPr>
      </w:pPr>
      <w:r>
        <w:rPr>
          <w:sz w:val="28"/>
          <w:szCs w:val="28"/>
        </w:rPr>
        <w:t>Елизовского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     А.В. Пятко</w:t>
      </w: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0B5B8C" w:rsidP="00DC4AB2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47065" cy="974725"/>
            <wp:effectExtent l="19050" t="0" r="635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Pr="005D4F5B" w:rsidRDefault="00DC4AB2" w:rsidP="00DC4AB2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DC4AB2" w:rsidRPr="005D4F5B" w:rsidRDefault="00DC4AB2" w:rsidP="00DC4AB2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DC4AB2" w:rsidRPr="005D4F5B" w:rsidRDefault="00DC4AB2" w:rsidP="00DC4AB2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DC4AB2" w:rsidRDefault="00DC4AB2" w:rsidP="00DC4AB2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DC4AB2" w:rsidRDefault="00DC4AB2" w:rsidP="00DC4A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DC4AB2" w:rsidRDefault="00DC4AB2" w:rsidP="00DC4AB2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DC4AB2" w:rsidRPr="00960E6C" w:rsidRDefault="00DC4AB2" w:rsidP="00DC4AB2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728  от 21 мая 2015 года</w:t>
      </w:r>
    </w:p>
    <w:p w:rsidR="00DC4AB2" w:rsidRDefault="00DC4AB2" w:rsidP="00DC4AB2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</w:t>
      </w:r>
      <w:r w:rsidRPr="00AF0EF8">
        <w:rPr>
          <w:sz w:val="28"/>
          <w:szCs w:val="28"/>
        </w:rPr>
        <w:t xml:space="preserve"> </w:t>
      </w:r>
    </w:p>
    <w:p w:rsidR="00DC4AB2" w:rsidRDefault="00DC4AB2" w:rsidP="00DC4AB2">
      <w:pPr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</w:t>
      </w:r>
      <w:r>
        <w:rPr>
          <w:sz w:val="28"/>
          <w:szCs w:val="28"/>
        </w:rPr>
        <w:t>й Решением С</w:t>
      </w:r>
      <w:r w:rsidRPr="00AF0EF8">
        <w:rPr>
          <w:sz w:val="28"/>
          <w:szCs w:val="28"/>
        </w:rPr>
        <w:t>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DC4AB2" w:rsidRPr="00103B36" w:rsidRDefault="00DC4AB2" w:rsidP="00DC4AB2">
      <w:pPr>
        <w:jc w:val="both"/>
        <w:rPr>
          <w:sz w:val="28"/>
          <w:szCs w:val="28"/>
        </w:rPr>
      </w:pPr>
    </w:p>
    <w:p w:rsidR="00DC4AB2" w:rsidRPr="00FB51BE" w:rsidRDefault="00DC4AB2" w:rsidP="00DC4AB2">
      <w:pPr>
        <w:numPr>
          <w:ilvl w:val="0"/>
          <w:numId w:val="2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DC4AB2" w:rsidRPr="00B927F9" w:rsidRDefault="00DC4AB2" w:rsidP="00DC4AB2">
      <w:pPr>
        <w:pStyle w:val="a6"/>
        <w:numPr>
          <w:ilvl w:val="1"/>
          <w:numId w:val="7"/>
        </w:numPr>
        <w:spacing w:after="240"/>
        <w:contextualSpacing/>
        <w:jc w:val="both"/>
        <w:rPr>
          <w:sz w:val="28"/>
          <w:szCs w:val="28"/>
        </w:rPr>
      </w:pPr>
      <w:r w:rsidRPr="00B927F9">
        <w:rPr>
          <w:sz w:val="28"/>
          <w:szCs w:val="28"/>
        </w:rPr>
        <w:t>установить территориальную зону</w:t>
      </w:r>
      <w:r>
        <w:rPr>
          <w:sz w:val="28"/>
          <w:szCs w:val="28"/>
        </w:rPr>
        <w:t xml:space="preserve"> объектов сельскохозяйственного </w:t>
      </w:r>
      <w:r w:rsidRPr="00B927F9">
        <w:rPr>
          <w:sz w:val="28"/>
          <w:szCs w:val="28"/>
        </w:rPr>
        <w:t>назначения (СХЗ 3) по границам земельного участка с кадастровым номером 41:05:0101006:3725, расположенного по ул. Вьюжная, д. 3,                     г. Елизово (приложение 1);</w:t>
      </w:r>
    </w:p>
    <w:p w:rsidR="00DC4AB2" w:rsidRPr="00B927F9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B927F9">
        <w:rPr>
          <w:sz w:val="28"/>
          <w:szCs w:val="28"/>
        </w:rPr>
        <w:t xml:space="preserve">установить территориальную зону объектов пищевой промышленности (ПР 3) по границам формируемого земельного участка, ориентировочной площадью 2023 </w:t>
      </w:r>
      <w:r>
        <w:rPr>
          <w:sz w:val="28"/>
          <w:szCs w:val="28"/>
        </w:rPr>
        <w:t>к</w:t>
      </w:r>
      <w:r w:rsidRPr="00B927F9">
        <w:rPr>
          <w:sz w:val="28"/>
          <w:szCs w:val="28"/>
        </w:rPr>
        <w:t>в.м., смежного с земельными участками с кадастровыми номерами 41:05:0101003:509 и 41:05:0101003:381 (приложение 2);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A1686A">
        <w:rPr>
          <w:sz w:val="28"/>
          <w:szCs w:val="28"/>
        </w:rPr>
        <w:t xml:space="preserve">     установить территориальную зону объектов пищевой промышленности (ПР 3) по границам формируемого земельного участка, ориентировочной площадью 855 кв.м., смежного с земельным участком 41:05:0101003:509 (</w:t>
      </w:r>
      <w:r>
        <w:rPr>
          <w:sz w:val="28"/>
          <w:szCs w:val="28"/>
        </w:rPr>
        <w:t>приложение 3);</w:t>
      </w:r>
    </w:p>
    <w:p w:rsidR="00DC4AB2" w:rsidRPr="00B927F9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A1686A">
        <w:rPr>
          <w:sz w:val="28"/>
          <w:szCs w:val="28"/>
        </w:rPr>
        <w:t xml:space="preserve">     установить территориальную зону объектов электроснабжения </w:t>
      </w:r>
      <w:r>
        <w:rPr>
          <w:sz w:val="28"/>
          <w:szCs w:val="28"/>
        </w:rPr>
        <w:t xml:space="preserve">    </w:t>
      </w:r>
      <w:r w:rsidRPr="00A1686A">
        <w:rPr>
          <w:sz w:val="28"/>
          <w:szCs w:val="28"/>
        </w:rPr>
        <w:t>(ИИ 4) по границам формируемого земельного участка, ориентировочной площадью 285 кв.м., расположенного в район</w:t>
      </w:r>
      <w:r>
        <w:rPr>
          <w:sz w:val="28"/>
          <w:szCs w:val="28"/>
        </w:rPr>
        <w:t>е                   ул. Поротова в г. Елизово (приложение 4</w:t>
      </w:r>
      <w:r w:rsidRPr="00A1686A">
        <w:rPr>
          <w:sz w:val="28"/>
          <w:szCs w:val="28"/>
        </w:rPr>
        <w:t>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A1686A">
        <w:rPr>
          <w:sz w:val="28"/>
          <w:szCs w:val="28"/>
        </w:rPr>
        <w:t xml:space="preserve">     изменить территориальную зону коммерческого, социального и коммунально-бытового назначения (ОДЗ 3), расположенную в микрорайоне «Северо-Западный» г. Елизово, на зону объектов автомобильного транспорта (ТИ 1) (</w:t>
      </w:r>
      <w:r>
        <w:rPr>
          <w:sz w:val="28"/>
          <w:szCs w:val="28"/>
        </w:rPr>
        <w:t>приложение 5</w:t>
      </w:r>
      <w:r w:rsidRPr="00A1686A">
        <w:rPr>
          <w:sz w:val="28"/>
          <w:szCs w:val="28"/>
        </w:rPr>
        <w:t>);</w:t>
      </w:r>
    </w:p>
    <w:p w:rsidR="00DC4AB2" w:rsidRP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DC4AB2">
        <w:rPr>
          <w:sz w:val="28"/>
          <w:szCs w:val="28"/>
        </w:rPr>
        <w:t xml:space="preserve">      установить территорию общего пользования (улично-дорожная сеть) по границам земельного участка с кадастровым номером 41:05:0101001:9397, расположенного по ул. Набережная в г. Елизово (приложение </w:t>
      </w:r>
      <w:r w:rsidR="002D5161">
        <w:rPr>
          <w:sz w:val="28"/>
          <w:szCs w:val="28"/>
        </w:rPr>
        <w:t>6</w:t>
      </w:r>
      <w:r w:rsidRPr="00DC4AB2">
        <w:rPr>
          <w:sz w:val="28"/>
          <w:szCs w:val="28"/>
        </w:rPr>
        <w:t>);</w:t>
      </w:r>
    </w:p>
    <w:p w:rsidR="00DC4AB2" w:rsidRPr="00DC4AB2" w:rsidRDefault="00DC4AB2" w:rsidP="00DC4AB2">
      <w:pPr>
        <w:pStyle w:val="a6"/>
        <w:numPr>
          <w:ilvl w:val="1"/>
          <w:numId w:val="7"/>
        </w:numPr>
        <w:spacing w:after="200"/>
        <w:contextualSpacing/>
        <w:jc w:val="both"/>
        <w:rPr>
          <w:sz w:val="28"/>
          <w:szCs w:val="28"/>
        </w:rPr>
      </w:pPr>
      <w:r w:rsidRPr="00DC4AB2">
        <w:rPr>
          <w:sz w:val="28"/>
          <w:szCs w:val="28"/>
        </w:rPr>
        <w:lastRenderedPageBreak/>
        <w:t xml:space="preserve">      установить территориальную зону учреждений отдыха и туризма (РЗ 2) по границам земельного участка с кадастровым номером 41:05:0101001:9399, расположенного в районе ул. Набережная в                   г. Елизово (приложение </w:t>
      </w:r>
      <w:r w:rsidR="002D5161">
        <w:rPr>
          <w:sz w:val="28"/>
          <w:szCs w:val="28"/>
        </w:rPr>
        <w:t>7</w:t>
      </w:r>
      <w:r w:rsidRPr="00DC4AB2">
        <w:rPr>
          <w:sz w:val="28"/>
          <w:szCs w:val="28"/>
        </w:rPr>
        <w:t>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 xml:space="preserve">установить территориальную зону общественного назначения (ОДЗ 2) по границам  земельного участка с кадастровым номером 41:05:0101001:9400, расположенного в районе ул. Набережная в </w:t>
      </w:r>
      <w:r>
        <w:rPr>
          <w:sz w:val="28"/>
          <w:szCs w:val="28"/>
        </w:rPr>
        <w:t xml:space="preserve">                  </w:t>
      </w:r>
      <w:r w:rsidRPr="00A1686A">
        <w:rPr>
          <w:sz w:val="28"/>
          <w:szCs w:val="28"/>
        </w:rPr>
        <w:t>г. Елизово (</w:t>
      </w:r>
      <w:r>
        <w:rPr>
          <w:sz w:val="28"/>
          <w:szCs w:val="28"/>
        </w:rPr>
        <w:t xml:space="preserve">приложение </w:t>
      </w:r>
      <w:r w:rsidR="002D5161">
        <w:rPr>
          <w:sz w:val="28"/>
          <w:szCs w:val="28"/>
        </w:rPr>
        <w:t>8</w:t>
      </w:r>
      <w:r w:rsidRPr="00A1686A">
        <w:rPr>
          <w:sz w:val="28"/>
          <w:szCs w:val="28"/>
        </w:rPr>
        <w:t>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 xml:space="preserve">установить территориальную зону объектов автомобильного транспорта (ТИ 1) по границам земельных участков с кадастровыми номерами 41:05:0101001:804 и 41:05:0101001:805, расположенных </w:t>
      </w:r>
      <w:r>
        <w:rPr>
          <w:sz w:val="28"/>
          <w:szCs w:val="28"/>
        </w:rPr>
        <w:t>по ул. Ряб</w:t>
      </w:r>
      <w:r w:rsidR="002D5161">
        <w:rPr>
          <w:sz w:val="28"/>
          <w:szCs w:val="28"/>
        </w:rPr>
        <w:t>икова в г. Елизово (приложение 9</w:t>
      </w:r>
      <w:r w:rsidRPr="00A1686A">
        <w:rPr>
          <w:sz w:val="28"/>
          <w:szCs w:val="28"/>
        </w:rPr>
        <w:t>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участка, ориентировочной площадью 3469 кв.м., расположенного по ул. Завойко, д. 94, г. Елизово (</w:t>
      </w:r>
      <w:r w:rsidR="002D5161">
        <w:rPr>
          <w:sz w:val="28"/>
          <w:szCs w:val="28"/>
        </w:rPr>
        <w:t>приложение 10</w:t>
      </w:r>
      <w:r w:rsidRPr="00A1686A">
        <w:rPr>
          <w:sz w:val="28"/>
          <w:szCs w:val="28"/>
        </w:rPr>
        <w:t>);</w:t>
      </w:r>
    </w:p>
    <w:p w:rsidR="00DC4AB2" w:rsidRPr="00A1686A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участка, ориентировочной площадью 2256 кв.м., расположенного по у</w:t>
      </w:r>
      <w:r>
        <w:rPr>
          <w:sz w:val="28"/>
          <w:szCs w:val="28"/>
        </w:rPr>
        <w:t xml:space="preserve">л. Завойко, </w:t>
      </w:r>
      <w:r w:rsidR="002D5161">
        <w:rPr>
          <w:sz w:val="28"/>
          <w:szCs w:val="28"/>
        </w:rPr>
        <w:t>д. 97, г. Елизово (приложение 11</w:t>
      </w:r>
      <w:r w:rsidRPr="00A1686A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мест отдыха общего пользования (РЗ 1) по границам земельного участка с кадастро</w:t>
      </w:r>
      <w:r>
        <w:rPr>
          <w:sz w:val="28"/>
          <w:szCs w:val="28"/>
        </w:rPr>
        <w:t xml:space="preserve">вым номером 41:05:0101001:6650 </w:t>
      </w:r>
      <w:r w:rsidRPr="00A1686A">
        <w:rPr>
          <w:sz w:val="28"/>
          <w:szCs w:val="28"/>
        </w:rPr>
        <w:t>(</w:t>
      </w:r>
      <w:r>
        <w:rPr>
          <w:sz w:val="28"/>
          <w:szCs w:val="28"/>
        </w:rPr>
        <w:t>приложение 1</w:t>
      </w:r>
      <w:r w:rsidR="002D5161">
        <w:rPr>
          <w:sz w:val="28"/>
          <w:szCs w:val="28"/>
        </w:rPr>
        <w:t>2</w:t>
      </w:r>
      <w:r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</w:t>
      </w:r>
      <w:r>
        <w:rPr>
          <w:sz w:val="28"/>
          <w:szCs w:val="28"/>
        </w:rPr>
        <w:t>а, ориентировочной площадью 2413</w:t>
      </w:r>
      <w:r w:rsidRPr="00A1686A">
        <w:rPr>
          <w:sz w:val="28"/>
          <w:szCs w:val="28"/>
        </w:rPr>
        <w:t xml:space="preserve"> кв.м., распо</w:t>
      </w:r>
      <w:r>
        <w:rPr>
          <w:sz w:val="28"/>
          <w:szCs w:val="28"/>
        </w:rPr>
        <w:t>ложенного по ул. Мичурина в</w:t>
      </w:r>
      <w:r w:rsidRPr="00A1686A">
        <w:rPr>
          <w:sz w:val="28"/>
          <w:szCs w:val="28"/>
        </w:rPr>
        <w:t xml:space="preserve"> г. Елизово (</w:t>
      </w:r>
      <w:r w:rsidR="002D5161">
        <w:rPr>
          <w:sz w:val="28"/>
          <w:szCs w:val="28"/>
        </w:rPr>
        <w:t>приложение 13</w:t>
      </w:r>
      <w:r w:rsidRPr="00A1686A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</w:t>
      </w:r>
      <w:r>
        <w:rPr>
          <w:sz w:val="28"/>
          <w:szCs w:val="28"/>
        </w:rPr>
        <w:t>а, ориентировочной площадью 2789</w:t>
      </w:r>
      <w:r w:rsidRPr="00A1686A">
        <w:rPr>
          <w:sz w:val="28"/>
          <w:szCs w:val="28"/>
        </w:rPr>
        <w:t xml:space="preserve"> кв.м., распо</w:t>
      </w:r>
      <w:r>
        <w:rPr>
          <w:sz w:val="28"/>
          <w:szCs w:val="28"/>
        </w:rPr>
        <w:t xml:space="preserve">ложенного по ул. Чернышевского, д. 9б, </w:t>
      </w:r>
      <w:r w:rsidRPr="00A1686A">
        <w:rPr>
          <w:sz w:val="28"/>
          <w:szCs w:val="28"/>
        </w:rPr>
        <w:t xml:space="preserve"> г. Елизово (</w:t>
      </w:r>
      <w:r>
        <w:rPr>
          <w:sz w:val="28"/>
          <w:szCs w:val="28"/>
        </w:rPr>
        <w:t>приложение 1</w:t>
      </w:r>
      <w:r w:rsidR="002D5161">
        <w:rPr>
          <w:sz w:val="28"/>
          <w:szCs w:val="28"/>
        </w:rPr>
        <w:t>4</w:t>
      </w:r>
      <w:r w:rsidRPr="00A1686A">
        <w:rPr>
          <w:sz w:val="28"/>
          <w:szCs w:val="28"/>
        </w:rPr>
        <w:t>);</w:t>
      </w:r>
    </w:p>
    <w:p w:rsidR="00DC4AB2" w:rsidRPr="002D5161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 w:rsidRPr="002D5161">
        <w:rPr>
          <w:sz w:val="28"/>
          <w:szCs w:val="28"/>
        </w:rPr>
        <w:t xml:space="preserve">  установить территориальную зону объектов теплоснабжения (ИИ 3) по границам формируемого земельного участка, ориентировочной площадью 6337 кв.м., расположенного по ул. Нагорная в г. Елизово (</w:t>
      </w:r>
      <w:r w:rsidR="002D5161">
        <w:rPr>
          <w:sz w:val="28"/>
          <w:szCs w:val="28"/>
        </w:rPr>
        <w:t>приложение 15</w:t>
      </w:r>
      <w:r w:rsidRPr="002D5161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 xml:space="preserve">установить территориальную зону объектов теплоснабжения (ИИ 3) по границам формируемого земельного участка, ориентировочной </w:t>
      </w:r>
      <w:r>
        <w:rPr>
          <w:sz w:val="28"/>
          <w:szCs w:val="28"/>
        </w:rPr>
        <w:t>площадью 2324</w:t>
      </w:r>
      <w:r w:rsidRPr="00A1686A">
        <w:rPr>
          <w:sz w:val="28"/>
          <w:szCs w:val="28"/>
        </w:rPr>
        <w:t xml:space="preserve"> кв.м., распо</w:t>
      </w:r>
      <w:r>
        <w:rPr>
          <w:sz w:val="28"/>
          <w:szCs w:val="28"/>
        </w:rPr>
        <w:t>ложенного по ул. Инженерная в</w:t>
      </w:r>
      <w:r w:rsidRPr="00A1686A">
        <w:rPr>
          <w:sz w:val="28"/>
          <w:szCs w:val="28"/>
        </w:rPr>
        <w:t xml:space="preserve"> г. Елизово (</w:t>
      </w:r>
      <w:r w:rsidR="002D5161">
        <w:rPr>
          <w:sz w:val="28"/>
          <w:szCs w:val="28"/>
        </w:rPr>
        <w:t>приложение 16</w:t>
      </w:r>
      <w:r w:rsidRPr="00A1686A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</w:t>
      </w:r>
      <w:r>
        <w:rPr>
          <w:sz w:val="28"/>
          <w:szCs w:val="28"/>
        </w:rPr>
        <w:t>а, ориентировочной площадью 5223</w:t>
      </w:r>
      <w:r w:rsidRPr="00A1686A">
        <w:rPr>
          <w:sz w:val="28"/>
          <w:szCs w:val="28"/>
        </w:rPr>
        <w:t xml:space="preserve"> кв.м., распо</w:t>
      </w:r>
      <w:r>
        <w:rPr>
          <w:sz w:val="28"/>
          <w:szCs w:val="28"/>
        </w:rPr>
        <w:t>ложенного по ул. Санаторная, д. 6а,</w:t>
      </w:r>
      <w:r w:rsidRPr="00A168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 w:rsidRPr="00A1686A">
        <w:rPr>
          <w:sz w:val="28"/>
          <w:szCs w:val="28"/>
        </w:rPr>
        <w:t>г. Елизово (</w:t>
      </w:r>
      <w:r>
        <w:rPr>
          <w:sz w:val="28"/>
          <w:szCs w:val="28"/>
        </w:rPr>
        <w:t>приложение 1</w:t>
      </w:r>
      <w:r w:rsidR="002D5161">
        <w:rPr>
          <w:sz w:val="28"/>
          <w:szCs w:val="28"/>
        </w:rPr>
        <w:t>7</w:t>
      </w:r>
      <w:r w:rsidRPr="00A1686A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</w:t>
      </w:r>
      <w:r>
        <w:rPr>
          <w:sz w:val="28"/>
          <w:szCs w:val="28"/>
        </w:rPr>
        <w:t>а, ориентировочной площадью 3936</w:t>
      </w:r>
      <w:r w:rsidRPr="00A1686A">
        <w:rPr>
          <w:sz w:val="28"/>
          <w:szCs w:val="28"/>
        </w:rPr>
        <w:t xml:space="preserve"> кв.м., расположенного по ул. </w:t>
      </w:r>
      <w:r>
        <w:rPr>
          <w:sz w:val="28"/>
          <w:szCs w:val="28"/>
        </w:rPr>
        <w:t xml:space="preserve">Связи в </w:t>
      </w:r>
      <w:r w:rsidRPr="00A1686A">
        <w:rPr>
          <w:sz w:val="28"/>
          <w:szCs w:val="28"/>
        </w:rPr>
        <w:t>г. Елизово (</w:t>
      </w:r>
      <w:r>
        <w:rPr>
          <w:sz w:val="28"/>
          <w:szCs w:val="28"/>
        </w:rPr>
        <w:t xml:space="preserve">приложение </w:t>
      </w:r>
      <w:r w:rsidR="002D5161">
        <w:rPr>
          <w:sz w:val="28"/>
          <w:szCs w:val="28"/>
        </w:rPr>
        <w:t>18</w:t>
      </w:r>
      <w:r w:rsidRPr="00A1686A">
        <w:rPr>
          <w:sz w:val="28"/>
          <w:szCs w:val="28"/>
        </w:rPr>
        <w:t>);</w:t>
      </w:r>
    </w:p>
    <w:p w:rsidR="00DC4AB2" w:rsidRDefault="00DC4AB2" w:rsidP="00DC4AB2">
      <w:pPr>
        <w:pStyle w:val="a6"/>
        <w:numPr>
          <w:ilvl w:val="1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A1686A">
        <w:rPr>
          <w:sz w:val="28"/>
          <w:szCs w:val="28"/>
        </w:rPr>
        <w:t>установить территориальную зону объектов теплоснабжения (ИИ 3) по границам формируемого земельного участк</w:t>
      </w:r>
      <w:r>
        <w:rPr>
          <w:sz w:val="28"/>
          <w:szCs w:val="28"/>
        </w:rPr>
        <w:t>а, ориентировочной площадью 2910</w:t>
      </w:r>
      <w:r w:rsidRPr="00A1686A">
        <w:rPr>
          <w:sz w:val="28"/>
          <w:szCs w:val="28"/>
        </w:rPr>
        <w:t xml:space="preserve"> кв.м</w:t>
      </w:r>
      <w:r>
        <w:rPr>
          <w:sz w:val="28"/>
          <w:szCs w:val="28"/>
        </w:rPr>
        <w:t>., расположенного по ул. Грибная в</w:t>
      </w:r>
      <w:r w:rsidRPr="00A1686A">
        <w:rPr>
          <w:sz w:val="28"/>
          <w:szCs w:val="28"/>
        </w:rPr>
        <w:t xml:space="preserve"> г. Елизово (</w:t>
      </w:r>
      <w:r w:rsidR="002D5161">
        <w:rPr>
          <w:sz w:val="28"/>
          <w:szCs w:val="28"/>
        </w:rPr>
        <w:t>приложение 19</w:t>
      </w:r>
      <w:r>
        <w:rPr>
          <w:sz w:val="28"/>
          <w:szCs w:val="28"/>
        </w:rPr>
        <w:t>).</w:t>
      </w:r>
    </w:p>
    <w:p w:rsidR="00DC4AB2" w:rsidRPr="00B927F9" w:rsidRDefault="00DC4AB2" w:rsidP="00DC4AB2">
      <w:pPr>
        <w:pStyle w:val="a6"/>
        <w:ind w:left="862"/>
        <w:contextualSpacing/>
        <w:jc w:val="both"/>
        <w:rPr>
          <w:sz w:val="28"/>
          <w:szCs w:val="28"/>
        </w:rPr>
      </w:pPr>
    </w:p>
    <w:p w:rsidR="00DC4AB2" w:rsidRPr="00960E6C" w:rsidRDefault="00DC4AB2" w:rsidP="00DC4AB2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</w:t>
      </w:r>
    </w:p>
    <w:p w:rsidR="00DC4AB2" w:rsidRPr="00AF0EF8" w:rsidRDefault="00DC4AB2" w:rsidP="00DC4A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DC4AB2" w:rsidRPr="00AF0EF8" w:rsidRDefault="00DC4AB2" w:rsidP="00DC4AB2">
      <w:pPr>
        <w:spacing w:line="276" w:lineRule="auto"/>
        <w:jc w:val="both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 полномочия</w:t>
      </w:r>
    </w:p>
    <w:p w:rsidR="00DC4AB2" w:rsidRDefault="00DC4AB2" w:rsidP="00DC4AB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главы</w:t>
      </w:r>
      <w:r w:rsidRPr="0055404C">
        <w:rPr>
          <w:sz w:val="28"/>
          <w:szCs w:val="28"/>
        </w:rPr>
        <w:t xml:space="preserve"> Елизовского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    А.В. Пятко</w:t>
      </w:r>
      <w:r>
        <w:rPr>
          <w:sz w:val="28"/>
          <w:szCs w:val="28"/>
        </w:rPr>
        <w:tab/>
      </w:r>
    </w:p>
    <w:p w:rsidR="00DC4AB2" w:rsidRDefault="00DC4AB2" w:rsidP="00DC4AB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C4AB2" w:rsidRPr="00B17C5B" w:rsidRDefault="00DC4AB2" w:rsidP="00DC4AB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№216-НПА            « 25 »   мая 2015 года</w:t>
      </w: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2D5161" w:rsidRDefault="002D5161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2D5161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2D5161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center"/>
      </w:pPr>
    </w:p>
    <w:p w:rsidR="00DC4AB2" w:rsidRPr="00EA32EC" w:rsidRDefault="00DC4AB2" w:rsidP="00DC4AB2">
      <w:pPr>
        <w:tabs>
          <w:tab w:val="left" w:pos="7512"/>
        </w:tabs>
        <w:jc w:val="center"/>
      </w:pPr>
    </w:p>
    <w:p w:rsidR="00DC4AB2" w:rsidRDefault="000B5B8C" w:rsidP="00DC4A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7565" cy="468439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>
        <w:t>Геодезические данные земельного участка (координаты в МСК 41):</w:t>
      </w:r>
    </w:p>
    <w:p w:rsidR="00DC4AB2" w:rsidRPr="00EA32EC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574268,42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1399247,29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574272,61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1399261,91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574267,88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1399264,75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574272,74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1399298,07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574237,48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1399301,87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574227,58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1399279,42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574222,91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1399281,43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574211,84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1399267,35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н9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574240,99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1399252,69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н10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574243,82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1399256,21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574268,42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1399247,29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2120</w:t>
            </w:r>
          </w:p>
        </w:tc>
      </w:tr>
    </w:tbl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Приложение 2</w:t>
      </w:r>
      <w:r>
        <w:rPr>
          <w:sz w:val="28"/>
          <w:szCs w:val="28"/>
        </w:rPr>
        <w:tab/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2D5161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2D5161">
        <w:rPr>
          <w:sz w:val="28"/>
          <w:szCs w:val="28"/>
        </w:rPr>
        <w:t xml:space="preserve">му </w:t>
      </w:r>
      <w:r>
        <w:rPr>
          <w:sz w:val="28"/>
          <w:szCs w:val="28"/>
        </w:rPr>
        <w:t>акт</w:t>
      </w:r>
      <w:r w:rsidR="002D5161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Pr="00631FFD" w:rsidRDefault="000B5B8C" w:rsidP="00DC4AB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3085" cy="370967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Pr="00631FFD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>
        <w:t>Геодезические данные формируемого земельного участка (координаты в МСК 41):</w:t>
      </w:r>
    </w:p>
    <w:p w:rsidR="00DC4AB2" w:rsidRPr="00631FFD" w:rsidRDefault="00DC4AB2" w:rsidP="00DC4AB2">
      <w:pPr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575043,21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1392513,42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575053,55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1392565,33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575017,41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1392571,58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575003,34</w:t>
            </w:r>
          </w:p>
        </w:tc>
        <w:tc>
          <w:tcPr>
            <w:tcW w:w="1701" w:type="dxa"/>
          </w:tcPr>
          <w:p w:rsidR="00DC4AB2" w:rsidRPr="002702E5" w:rsidRDefault="00DC4AB2" w:rsidP="00642A8C">
            <w:pPr>
              <w:tabs>
                <w:tab w:val="left" w:pos="7512"/>
              </w:tabs>
              <w:jc w:val="center"/>
            </w:pPr>
            <w:r>
              <w:t>1392488,</w:t>
            </w:r>
            <w:r w:rsidR="00642A8C">
              <w:t>04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575006,32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1392487,33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575014,52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1392519,49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575043,21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1392513,42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2023</w:t>
            </w:r>
          </w:p>
        </w:tc>
      </w:tr>
    </w:tbl>
    <w:p w:rsidR="00DC4AB2" w:rsidRPr="00631FFD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3</w:t>
      </w:r>
    </w:p>
    <w:p w:rsidR="00DC4AB2" w:rsidRDefault="002D5161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DC4AB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DC4AB2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DC4AB2" w:rsidRDefault="002D5161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</w:t>
      </w:r>
      <w:r w:rsidR="00DC4AB2">
        <w:rPr>
          <w:sz w:val="28"/>
          <w:szCs w:val="28"/>
        </w:rPr>
        <w:t xml:space="preserve"> акт</w:t>
      </w:r>
      <w:r>
        <w:rPr>
          <w:sz w:val="28"/>
          <w:szCs w:val="28"/>
        </w:rPr>
        <w:t>у</w:t>
      </w:r>
      <w:r w:rsidR="00DC4AB2">
        <w:rPr>
          <w:sz w:val="28"/>
          <w:szCs w:val="28"/>
        </w:rPr>
        <w:t xml:space="preserve"> «</w:t>
      </w:r>
      <w:r w:rsidR="00DC4AB2"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Pr="00631FFD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7565" cy="409765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>
        <w:t>Геодезические данные формируемого земельного участка (координаты в МСК 41):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575020,14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1392587,53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575023,45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1392606,83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575034,82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1392627,37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575055,63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1392651,83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575030,23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1392658,20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575013,64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1392588,78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575020,14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1392587,53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>
              <w:t>855</w:t>
            </w:r>
          </w:p>
        </w:tc>
      </w:tr>
    </w:tbl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2D5161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2D5161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Pr="00631FFD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0745" cy="3890645"/>
            <wp:effectExtent l="19050" t="0" r="1905" b="0"/>
            <wp:docPr id="6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 w:rsidRPr="003F3A27">
        <w:t>Геодезические данные формируемого земельного участка (координаты в МСК 41):</w:t>
      </w:r>
    </w:p>
    <w:p w:rsidR="00DC4AB2" w:rsidRPr="003F3A27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1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5"/>
        <w:gridCol w:w="1276"/>
        <w:gridCol w:w="1418"/>
      </w:tblGrid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</w:pPr>
            <w:r w:rsidRPr="00EA32EC">
              <w:t>№ точки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</w:pPr>
            <w:r w:rsidRPr="00EA32EC">
              <w:t>Х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Y</w:t>
            </w:r>
          </w:p>
        </w:tc>
      </w:tr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H 1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580859,90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t>1396714</w:t>
            </w:r>
            <w:r w:rsidRPr="00EA32EC">
              <w:rPr>
                <w:lang w:val="en-US"/>
              </w:rPr>
              <w:t>,</w:t>
            </w:r>
            <w:r w:rsidRPr="00EA32EC">
              <w:t>5</w:t>
            </w:r>
            <w:r w:rsidRPr="00EA32EC">
              <w:rPr>
                <w:lang w:val="en-US"/>
              </w:rPr>
              <w:t>0</w:t>
            </w:r>
          </w:p>
        </w:tc>
      </w:tr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</w:pPr>
            <w:r w:rsidRPr="00EA32EC">
              <w:rPr>
                <w:lang w:val="en-US"/>
              </w:rPr>
              <w:t>H</w:t>
            </w:r>
            <w:r w:rsidRPr="00EA32EC">
              <w:t xml:space="preserve"> 2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580860,14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1396731,30</w:t>
            </w:r>
          </w:p>
        </w:tc>
      </w:tr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</w:pPr>
            <w:r w:rsidRPr="00EA32EC">
              <w:rPr>
                <w:lang w:val="en-US"/>
              </w:rPr>
              <w:t>H</w:t>
            </w:r>
            <w:r w:rsidRPr="00EA32EC">
              <w:t xml:space="preserve"> 3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580843,16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1396731,47</w:t>
            </w:r>
          </w:p>
        </w:tc>
      </w:tr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</w:pPr>
            <w:r w:rsidRPr="00EA32EC">
              <w:rPr>
                <w:lang w:val="en-US"/>
              </w:rPr>
              <w:t>H</w:t>
            </w:r>
            <w:r w:rsidRPr="00EA32EC">
              <w:t xml:space="preserve"> 4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580842,88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1396714,77</w:t>
            </w:r>
          </w:p>
        </w:tc>
      </w:tr>
      <w:tr w:rsidR="00DC4AB2" w:rsidTr="00A05444">
        <w:trPr>
          <w:trHeight w:val="285"/>
          <w:jc w:val="center"/>
        </w:trPr>
        <w:tc>
          <w:tcPr>
            <w:tcW w:w="1275" w:type="dxa"/>
          </w:tcPr>
          <w:p w:rsidR="00DC4AB2" w:rsidRPr="00EA32EC" w:rsidRDefault="00DC4AB2" w:rsidP="00A05444">
            <w:pPr>
              <w:tabs>
                <w:tab w:val="left" w:pos="1170"/>
              </w:tabs>
              <w:jc w:val="center"/>
            </w:pPr>
            <w:r w:rsidRPr="00EA32EC">
              <w:rPr>
                <w:lang w:val="en-US"/>
              </w:rPr>
              <w:t>H</w:t>
            </w:r>
            <w:r>
              <w:t xml:space="preserve"> 1</w:t>
            </w:r>
          </w:p>
        </w:tc>
        <w:tc>
          <w:tcPr>
            <w:tcW w:w="1276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rPr>
                <w:lang w:val="en-US"/>
              </w:rPr>
              <w:t>580859,90</w:t>
            </w:r>
          </w:p>
        </w:tc>
        <w:tc>
          <w:tcPr>
            <w:tcW w:w="1418" w:type="dxa"/>
          </w:tcPr>
          <w:p w:rsidR="00DC4AB2" w:rsidRPr="00EA32EC" w:rsidRDefault="00DC4AB2" w:rsidP="00A05444">
            <w:pPr>
              <w:jc w:val="center"/>
              <w:rPr>
                <w:lang w:val="en-US"/>
              </w:rPr>
            </w:pPr>
            <w:r w:rsidRPr="00EA32EC">
              <w:t>1396714</w:t>
            </w:r>
            <w:r w:rsidRPr="00EA32EC">
              <w:rPr>
                <w:lang w:val="en-US"/>
              </w:rPr>
              <w:t>,</w:t>
            </w:r>
            <w:r w:rsidRPr="00EA32EC">
              <w:t>5</w:t>
            </w:r>
            <w:r w:rsidRPr="00EA32EC">
              <w:rPr>
                <w:lang w:val="en-US"/>
              </w:rPr>
              <w:t>0</w:t>
            </w:r>
          </w:p>
        </w:tc>
      </w:tr>
      <w:tr w:rsidR="00DC4AB2" w:rsidTr="00A05444">
        <w:trPr>
          <w:trHeight w:val="258"/>
          <w:jc w:val="center"/>
        </w:trPr>
        <w:tc>
          <w:tcPr>
            <w:tcW w:w="3969" w:type="dxa"/>
            <w:gridSpan w:val="3"/>
          </w:tcPr>
          <w:p w:rsidR="00DC4AB2" w:rsidRPr="00B500B5" w:rsidRDefault="00DC4AB2" w:rsidP="00A0544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EA32EC">
              <w:t xml:space="preserve"> (кв.м.)</w:t>
            </w:r>
            <w:r>
              <w:rPr>
                <w:lang w:val="en-US"/>
              </w:rPr>
              <w:t xml:space="preserve"> = 285</w:t>
            </w:r>
          </w:p>
        </w:tc>
      </w:tr>
    </w:tbl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DC4AB2" w:rsidRDefault="002D5161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DC4AB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DC4AB2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2D5161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2D5161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Pr="00631FFD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B5B8C">
        <w:rPr>
          <w:noProof/>
          <w:sz w:val="28"/>
          <w:szCs w:val="28"/>
        </w:rPr>
        <w:drawing>
          <wp:inline distT="0" distB="0" distL="0" distR="0">
            <wp:extent cx="5934710" cy="3640455"/>
            <wp:effectExtent l="19050" t="0" r="8890" b="0"/>
            <wp:docPr id="7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spacing w:line="260" w:lineRule="exact"/>
        <w:jc w:val="right"/>
        <w:rPr>
          <w:sz w:val="28"/>
          <w:szCs w:val="28"/>
        </w:rPr>
      </w:pPr>
    </w:p>
    <w:p w:rsidR="000B48D2" w:rsidRDefault="000B48D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22D6D">
        <w:rPr>
          <w:sz w:val="28"/>
          <w:szCs w:val="28"/>
        </w:rPr>
        <w:t>6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Pr="00631FFD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0420" cy="4201160"/>
            <wp:effectExtent l="19050" t="0" r="5080" b="0"/>
            <wp:docPr id="8" name="Рисунок 2" descr="F:\Приложения проект 9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риложения проект 9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22D6D">
        <w:rPr>
          <w:sz w:val="28"/>
          <w:szCs w:val="28"/>
        </w:rPr>
        <w:t>7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0B5B8C" w:rsidP="00DC4AB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4416425"/>
            <wp:effectExtent l="19050" t="0" r="8890" b="0"/>
            <wp:docPr id="9" name="Рисунок 1" descr="\\fileserver\ARCH\ARCH\6 Чайка А.С\проект 12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оект 12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0B5B8C" w:rsidP="00DC4AB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4416425"/>
            <wp:effectExtent l="19050" t="0" r="8890" b="0"/>
            <wp:docPr id="10" name="Рисунок 3" descr="\\fileserver\ARCH\ARCH\6 Чайка А.С\проект 12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проект 12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0B5B8C" w:rsidP="00DC4AB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0265"/>
            <wp:effectExtent l="19050" t="0" r="8890" b="0"/>
            <wp:docPr id="11" name="Рисунок 1" descr="\\fileserver\ARCH\ARCH\6 Чайка А.С\проект 12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оект 12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0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3275" cy="358838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Pr="005D5654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559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576300,45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1393695,20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576279,22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1393691,96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576251,04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1393687,86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576241,45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1393646,17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576244,44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1393633,53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576289,64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1393623,97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576302,86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1393642,95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576300,45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1393695,20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</w:t>
            </w:r>
            <w:r w:rsidRPr="002702E5">
              <w:rPr>
                <w:lang w:val="en-US"/>
              </w:rPr>
              <w:t>(</w:t>
            </w:r>
            <w:r w:rsidRPr="002702E5">
              <w:t>кв.м.)</w:t>
            </w:r>
            <w:r>
              <w:t xml:space="preserve"> =</w:t>
            </w:r>
          </w:p>
        </w:tc>
        <w:tc>
          <w:tcPr>
            <w:tcW w:w="1559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3469</w:t>
            </w:r>
          </w:p>
        </w:tc>
      </w:tr>
    </w:tbl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1</w:t>
      </w:r>
    </w:p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DC4AB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DC4AB2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3864610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Pr="005D5654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575496,90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1393934,00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575425,84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1393933,05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575425,46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1393899,92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575435,45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1393900,51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575483,05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1393904,06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575499,82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1393905,31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575496,90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1393934,00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2256</w:t>
            </w:r>
          </w:p>
        </w:tc>
      </w:tr>
    </w:tbl>
    <w:p w:rsidR="00DC4AB2" w:rsidRDefault="00DC4AB2" w:rsidP="00DC4AB2">
      <w:pPr>
        <w:tabs>
          <w:tab w:val="left" w:pos="7512"/>
        </w:tabs>
        <w:jc w:val="center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2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Pr="00631FFD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4045585"/>
            <wp:effectExtent l="19050" t="0" r="8890" b="0"/>
            <wp:docPr id="14" name="Рисунок 1" descr="\\fileserver\ARCH\ARCH\6 Чайка А.С\проект 12\прил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оект 12\прил озер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3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/>
    <w:p w:rsidR="00DC4AB2" w:rsidRDefault="00DC4AB2" w:rsidP="00DC4AB2"/>
    <w:p w:rsidR="00DC4AB2" w:rsidRDefault="000B5B8C" w:rsidP="00DC4AB2">
      <w:r>
        <w:rPr>
          <w:noProof/>
        </w:rPr>
        <w:drawing>
          <wp:inline distT="0" distB="0" distL="0" distR="0">
            <wp:extent cx="6012815" cy="3950970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/>
    <w:p w:rsidR="00DC4AB2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575049,69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1392434,82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575054,13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1392450,91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575014,99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1392471,27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574996,79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1392412,70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575030,23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1392402,58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575046,05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1392421,86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575049,69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1392434,82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2413</w:t>
            </w:r>
          </w:p>
        </w:tc>
      </w:tr>
    </w:tbl>
    <w:p w:rsidR="00DC4AB2" w:rsidRDefault="00DC4AB2" w:rsidP="00DC4AB2">
      <w:pPr>
        <w:jc w:val="center"/>
      </w:pPr>
    </w:p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4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522D6D">
        <w:rPr>
          <w:sz w:val="28"/>
          <w:szCs w:val="28"/>
        </w:rPr>
        <w:t>муниципальному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7890" cy="386461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Pr="00D652DD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9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574590,07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1393451,51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1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574533,66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1393450,62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574537,38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1393404,99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574538,99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1393398,11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574548,32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1393394,89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574561,31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1393394,68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574582,80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1393404,43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574586,63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1393408,02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574590,71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1393441,58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574590,07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1393451,51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2789</w:t>
            </w:r>
          </w:p>
        </w:tc>
      </w:tr>
    </w:tbl>
    <w:p w:rsidR="00DC4AB2" w:rsidRDefault="00DC4AB2" w:rsidP="00DC4AB2">
      <w:pPr>
        <w:jc w:val="center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5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7890" cy="3355975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/>
    <w:p w:rsidR="00DC4AB2" w:rsidRPr="00D652DD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1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574076,06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1392992,03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9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574015,78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1392990,10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574016,36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1392937,41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574015,97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1392901,65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574031,79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1392894,85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574032,30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1392883,54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574054,26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1392880,89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574077,11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1392885,79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574076,90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1392967,90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574076,06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1392992,03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6337</w:t>
            </w:r>
          </w:p>
        </w:tc>
      </w:tr>
    </w:tbl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6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6130" cy="3243580"/>
            <wp:effectExtent l="1905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Pr="00D652DD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575964,54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1397050,84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575966,16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1397061,02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575967,49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1397062,85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575953,48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1397073,63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575956,79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1397078,70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575952,45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1397081,54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575949,15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1397076,49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575930,57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1397087,30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575917,90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1397071,56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575925,56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1397043,40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575958,50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1397016,72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575979,40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1397038,26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575964,54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1397050,84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2324</w:t>
            </w:r>
          </w:p>
        </w:tc>
      </w:tr>
    </w:tbl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522D6D">
        <w:rPr>
          <w:sz w:val="28"/>
          <w:szCs w:val="28"/>
        </w:rPr>
        <w:t>7</w:t>
      </w:r>
    </w:p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DC4AB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DC4AB2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rPr>
          <w:sz w:val="28"/>
          <w:szCs w:val="28"/>
        </w:rPr>
      </w:pPr>
    </w:p>
    <w:p w:rsidR="00DC4AB2" w:rsidRDefault="000B5B8C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7890" cy="344170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p w:rsidR="00DC4AB2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Pr="001C181D" w:rsidRDefault="00DC4AB2" w:rsidP="00DC4AB2">
      <w:pPr>
        <w:tabs>
          <w:tab w:val="left" w:pos="7512"/>
        </w:tabs>
        <w:jc w:val="center"/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3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575900,61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1393183,87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575897,64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1393183,45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575890,20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1393185,05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4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575872,54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1393187,86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575872,57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1393176,63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19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575867,51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1393174,11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2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20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575864,52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1393172,19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575856,34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1393165,18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575843,10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1393151,03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2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575831,45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1393120,23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5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575837,43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1393118,92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9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575834,25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1393107,39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575837,39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1393103,83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575830,56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1393083,23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575820,21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1393066,43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575856,67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1393052,01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575889,92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1393080,50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575865,21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1393101,58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575900,61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1393183,87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8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5223</w:t>
            </w:r>
          </w:p>
        </w:tc>
      </w:tr>
    </w:tbl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18</w:t>
      </w:r>
    </w:p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DC4AB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DC4AB2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/>
    <w:p w:rsidR="00DC4AB2" w:rsidRDefault="00DC4AB2" w:rsidP="00DC4AB2"/>
    <w:p w:rsidR="00DC4AB2" w:rsidRDefault="00DC4AB2" w:rsidP="00DC4AB2"/>
    <w:p w:rsidR="00DC4AB2" w:rsidRDefault="000B5B8C" w:rsidP="00DC4AB2">
      <w:r>
        <w:rPr>
          <w:noProof/>
        </w:rPr>
        <w:drawing>
          <wp:inline distT="0" distB="0" distL="0" distR="0">
            <wp:extent cx="5977890" cy="3510915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/>
    <w:p w:rsidR="00DC4AB2" w:rsidRPr="00D652DD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579845,87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1396205,10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2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579845,78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1396211,69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579830,30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1396232,69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579792,17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1396200,65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579786,42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1396206,45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579784,02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1396204,08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579775,43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1396195,00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579774,90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1396194,47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579778,76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1396191,05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579772,06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1396183,32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579767,94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1396178,06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579769,52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1396176,85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579762,97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1396167,79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579775,89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1396130,63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6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579796,92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1396147,39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579801,21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1396147,91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н1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579845,87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1396205,10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3936</w:t>
            </w:r>
          </w:p>
        </w:tc>
      </w:tr>
    </w:tbl>
    <w:p w:rsidR="00DC4AB2" w:rsidRDefault="00522D6D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19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522D6D">
        <w:rPr>
          <w:sz w:val="28"/>
          <w:szCs w:val="28"/>
        </w:rPr>
        <w:t>му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522D6D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522D6D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DC4AB2" w:rsidRDefault="00DC4AB2" w:rsidP="00DC4AB2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DC4AB2" w:rsidRDefault="00DC4AB2" w:rsidP="00DC4AB2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C4AB2" w:rsidRDefault="00DC4AB2" w:rsidP="00DC4AB2"/>
    <w:p w:rsidR="00DC4AB2" w:rsidRDefault="00DC4AB2" w:rsidP="00DC4AB2"/>
    <w:p w:rsidR="00DC4AB2" w:rsidRDefault="00DC4AB2" w:rsidP="00DC4AB2"/>
    <w:p w:rsidR="00DC4AB2" w:rsidRDefault="00DC4AB2" w:rsidP="00DC4AB2"/>
    <w:p w:rsidR="00DC4AB2" w:rsidRDefault="000B5B8C" w:rsidP="00DC4AB2">
      <w:r>
        <w:rPr>
          <w:noProof/>
        </w:rPr>
        <w:drawing>
          <wp:inline distT="0" distB="0" distL="0" distR="0">
            <wp:extent cx="6029960" cy="3510915"/>
            <wp:effectExtent l="1905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B2" w:rsidRDefault="00DC4AB2" w:rsidP="00DC4AB2"/>
    <w:p w:rsidR="00DC4AB2" w:rsidRPr="00D652DD" w:rsidRDefault="00DC4AB2" w:rsidP="00DC4AB2">
      <w:pPr>
        <w:tabs>
          <w:tab w:val="left" w:pos="7512"/>
        </w:tabs>
        <w:jc w:val="center"/>
      </w:pPr>
      <w:r w:rsidRPr="005D5654">
        <w:t>Геодезические данные формируемого земельного участка</w:t>
      </w:r>
      <w:r>
        <w:t xml:space="preserve"> (координаты в МСК 41):</w:t>
      </w:r>
    </w:p>
    <w:p w:rsidR="00DC4AB2" w:rsidRDefault="00DC4AB2" w:rsidP="00DC4AB2">
      <w:pPr>
        <w:tabs>
          <w:tab w:val="left" w:pos="7512"/>
        </w:tabs>
        <w:jc w:val="right"/>
        <w:rPr>
          <w:sz w:val="28"/>
          <w:szCs w:val="28"/>
        </w:rPr>
      </w:pPr>
    </w:p>
    <w:tbl>
      <w:tblPr>
        <w:tblW w:w="0" w:type="auto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90"/>
        <w:gridCol w:w="1701"/>
      </w:tblGrid>
      <w:tr w:rsidR="00DC4AB2" w:rsidTr="00A05444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№</w:t>
            </w:r>
          </w:p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точки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X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  <w:rPr>
                <w:lang w:val="en-US"/>
              </w:rPr>
            </w:pPr>
            <w:r w:rsidRPr="002702E5">
              <w:rPr>
                <w:lang w:val="en-US"/>
              </w:rPr>
              <w:t>Y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574287,33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1392077,24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574273,93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1392114,95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14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574261,52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1392153,70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574218,58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1392142,08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58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12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574223,13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1392131,38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7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11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574243,13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1392091,26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10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574251,94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1392094,80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9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574263,27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1392071,70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574271,31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1392074,75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65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7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574272,49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1392072,15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8</w:t>
            </w: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574287,33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1392077,24</w:t>
            </w:r>
          </w:p>
        </w:tc>
      </w:tr>
      <w:tr w:rsidR="00DC4AB2" w:rsidTr="00A05444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807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</w:p>
        </w:tc>
        <w:tc>
          <w:tcPr>
            <w:tcW w:w="1490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rPr>
                <w:lang w:val="en-US"/>
              </w:rPr>
              <w:t>S</w:t>
            </w:r>
            <w:r w:rsidRPr="002702E5">
              <w:t xml:space="preserve"> (кв.м.)</w:t>
            </w:r>
            <w:r>
              <w:t xml:space="preserve"> =</w:t>
            </w:r>
          </w:p>
        </w:tc>
        <w:tc>
          <w:tcPr>
            <w:tcW w:w="1701" w:type="dxa"/>
          </w:tcPr>
          <w:p w:rsidR="00DC4AB2" w:rsidRPr="002702E5" w:rsidRDefault="00DC4AB2" w:rsidP="00A05444">
            <w:pPr>
              <w:tabs>
                <w:tab w:val="left" w:pos="7512"/>
              </w:tabs>
              <w:jc w:val="center"/>
            </w:pPr>
            <w:r w:rsidRPr="002702E5">
              <w:t>2910</w:t>
            </w:r>
          </w:p>
        </w:tc>
      </w:tr>
    </w:tbl>
    <w:p w:rsidR="00DC4AB2" w:rsidRPr="00AA4849" w:rsidRDefault="00DC4AB2" w:rsidP="00DC4AB2">
      <w:pPr>
        <w:tabs>
          <w:tab w:val="left" w:pos="1956"/>
        </w:tabs>
      </w:pPr>
    </w:p>
    <w:p w:rsidR="00266AB4" w:rsidRDefault="00266AB4" w:rsidP="00DC4AB2">
      <w:pPr>
        <w:tabs>
          <w:tab w:val="left" w:pos="7267"/>
        </w:tabs>
        <w:jc w:val="both"/>
        <w:rPr>
          <w:sz w:val="28"/>
          <w:szCs w:val="28"/>
        </w:rPr>
      </w:pPr>
    </w:p>
    <w:sectPr w:rsidR="00266AB4" w:rsidSect="00162816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2E36169D"/>
    <w:multiLevelType w:val="hybridMultilevel"/>
    <w:tmpl w:val="81D8B6F6"/>
    <w:lvl w:ilvl="0" w:tplc="96862C72">
      <w:start w:val="1"/>
      <w:numFmt w:val="decimal"/>
      <w:lvlText w:val="%1.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B3B046C"/>
    <w:multiLevelType w:val="hybridMultilevel"/>
    <w:tmpl w:val="319A3334"/>
    <w:lvl w:ilvl="0" w:tplc="C584E4B8">
      <w:start w:val="1"/>
      <w:numFmt w:val="decimal"/>
      <w:lvlText w:val="%1.)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73C76EAD"/>
    <w:multiLevelType w:val="hybridMultilevel"/>
    <w:tmpl w:val="AD0AC558"/>
    <w:lvl w:ilvl="0" w:tplc="C0868ED2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sz w:val="28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characterSpacingControl w:val="doNotCompress"/>
  <w:compat/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1CF5"/>
    <w:rsid w:val="0001372C"/>
    <w:rsid w:val="0001454D"/>
    <w:rsid w:val="000164AD"/>
    <w:rsid w:val="00016AA1"/>
    <w:rsid w:val="00017C9D"/>
    <w:rsid w:val="00017D1F"/>
    <w:rsid w:val="00017D68"/>
    <w:rsid w:val="0002119A"/>
    <w:rsid w:val="00021CCB"/>
    <w:rsid w:val="0002333D"/>
    <w:rsid w:val="00024D51"/>
    <w:rsid w:val="00025CE1"/>
    <w:rsid w:val="00026801"/>
    <w:rsid w:val="00026C14"/>
    <w:rsid w:val="00030C30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858"/>
    <w:rsid w:val="00040E78"/>
    <w:rsid w:val="000417F5"/>
    <w:rsid w:val="0004428E"/>
    <w:rsid w:val="000444D2"/>
    <w:rsid w:val="00044685"/>
    <w:rsid w:val="00044AED"/>
    <w:rsid w:val="00045DE2"/>
    <w:rsid w:val="00045E99"/>
    <w:rsid w:val="00050F5A"/>
    <w:rsid w:val="000510DE"/>
    <w:rsid w:val="0005162F"/>
    <w:rsid w:val="00051E20"/>
    <w:rsid w:val="00056039"/>
    <w:rsid w:val="00057E77"/>
    <w:rsid w:val="00061191"/>
    <w:rsid w:val="000616A2"/>
    <w:rsid w:val="000632F8"/>
    <w:rsid w:val="00063C4E"/>
    <w:rsid w:val="000656CD"/>
    <w:rsid w:val="00067948"/>
    <w:rsid w:val="000705AE"/>
    <w:rsid w:val="00071598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4565"/>
    <w:rsid w:val="000946D6"/>
    <w:rsid w:val="00094A9F"/>
    <w:rsid w:val="00094B6A"/>
    <w:rsid w:val="00094DF0"/>
    <w:rsid w:val="00096352"/>
    <w:rsid w:val="000A1755"/>
    <w:rsid w:val="000A1BE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8D2"/>
    <w:rsid w:val="000B4F2B"/>
    <w:rsid w:val="000B579A"/>
    <w:rsid w:val="000B59B5"/>
    <w:rsid w:val="000B5B8C"/>
    <w:rsid w:val="000B6323"/>
    <w:rsid w:val="000B7635"/>
    <w:rsid w:val="000C02AB"/>
    <w:rsid w:val="000C0687"/>
    <w:rsid w:val="000C2183"/>
    <w:rsid w:val="000C31B4"/>
    <w:rsid w:val="000C32D2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3810"/>
    <w:rsid w:val="000D461D"/>
    <w:rsid w:val="000D5654"/>
    <w:rsid w:val="000D64D2"/>
    <w:rsid w:val="000D698D"/>
    <w:rsid w:val="000E1156"/>
    <w:rsid w:val="000E1451"/>
    <w:rsid w:val="000E2980"/>
    <w:rsid w:val="000E3A48"/>
    <w:rsid w:val="000E4A67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100158"/>
    <w:rsid w:val="00103B36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5654"/>
    <w:rsid w:val="001267B2"/>
    <w:rsid w:val="0012693F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91E"/>
    <w:rsid w:val="00145E05"/>
    <w:rsid w:val="00146CF8"/>
    <w:rsid w:val="0014723A"/>
    <w:rsid w:val="001474E7"/>
    <w:rsid w:val="00150401"/>
    <w:rsid w:val="0015097C"/>
    <w:rsid w:val="00150EC0"/>
    <w:rsid w:val="00151385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22E6"/>
    <w:rsid w:val="00162816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78C"/>
    <w:rsid w:val="00185969"/>
    <w:rsid w:val="00185F2D"/>
    <w:rsid w:val="00186EC7"/>
    <w:rsid w:val="0018732F"/>
    <w:rsid w:val="001915AF"/>
    <w:rsid w:val="00192261"/>
    <w:rsid w:val="00192337"/>
    <w:rsid w:val="00196B52"/>
    <w:rsid w:val="00196C6D"/>
    <w:rsid w:val="001975DB"/>
    <w:rsid w:val="001A05B5"/>
    <w:rsid w:val="001A0C24"/>
    <w:rsid w:val="001A35F2"/>
    <w:rsid w:val="001A38FB"/>
    <w:rsid w:val="001A4CCF"/>
    <w:rsid w:val="001A4E4C"/>
    <w:rsid w:val="001A6149"/>
    <w:rsid w:val="001A7149"/>
    <w:rsid w:val="001A74C3"/>
    <w:rsid w:val="001B1DB4"/>
    <w:rsid w:val="001B3C4F"/>
    <w:rsid w:val="001C181D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823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7625"/>
    <w:rsid w:val="001F0101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7269"/>
    <w:rsid w:val="00220963"/>
    <w:rsid w:val="002209A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6AB4"/>
    <w:rsid w:val="00267AB7"/>
    <w:rsid w:val="002702E5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90022"/>
    <w:rsid w:val="00290218"/>
    <w:rsid w:val="00291F87"/>
    <w:rsid w:val="0029269D"/>
    <w:rsid w:val="00293553"/>
    <w:rsid w:val="00295709"/>
    <w:rsid w:val="00296CD0"/>
    <w:rsid w:val="002A0710"/>
    <w:rsid w:val="002A17A8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161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6105"/>
    <w:rsid w:val="002E624B"/>
    <w:rsid w:val="002E744D"/>
    <w:rsid w:val="002E774E"/>
    <w:rsid w:val="002E7934"/>
    <w:rsid w:val="002F10F4"/>
    <w:rsid w:val="002F1336"/>
    <w:rsid w:val="002F1D29"/>
    <w:rsid w:val="002F3FC2"/>
    <w:rsid w:val="002F706E"/>
    <w:rsid w:val="002F764A"/>
    <w:rsid w:val="002F7E68"/>
    <w:rsid w:val="00301F9E"/>
    <w:rsid w:val="00303831"/>
    <w:rsid w:val="003043F5"/>
    <w:rsid w:val="00306176"/>
    <w:rsid w:val="003061E8"/>
    <w:rsid w:val="0030701F"/>
    <w:rsid w:val="00307659"/>
    <w:rsid w:val="00307713"/>
    <w:rsid w:val="00307975"/>
    <w:rsid w:val="0031055C"/>
    <w:rsid w:val="00310DA1"/>
    <w:rsid w:val="003111BC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651"/>
    <w:rsid w:val="00325B21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78A"/>
    <w:rsid w:val="00360916"/>
    <w:rsid w:val="00361B4B"/>
    <w:rsid w:val="003625CC"/>
    <w:rsid w:val="00363329"/>
    <w:rsid w:val="00364275"/>
    <w:rsid w:val="003642B4"/>
    <w:rsid w:val="0036448D"/>
    <w:rsid w:val="00370D49"/>
    <w:rsid w:val="00370ECD"/>
    <w:rsid w:val="00373615"/>
    <w:rsid w:val="00374764"/>
    <w:rsid w:val="00374BF8"/>
    <w:rsid w:val="00375B30"/>
    <w:rsid w:val="00375FEC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45D0"/>
    <w:rsid w:val="00396CDE"/>
    <w:rsid w:val="003A0466"/>
    <w:rsid w:val="003A39EA"/>
    <w:rsid w:val="003A3E48"/>
    <w:rsid w:val="003A4B83"/>
    <w:rsid w:val="003A50A5"/>
    <w:rsid w:val="003B03C8"/>
    <w:rsid w:val="003B1675"/>
    <w:rsid w:val="003B2A31"/>
    <w:rsid w:val="003B31BE"/>
    <w:rsid w:val="003B3B89"/>
    <w:rsid w:val="003B3F94"/>
    <w:rsid w:val="003B50C0"/>
    <w:rsid w:val="003B6D7F"/>
    <w:rsid w:val="003B7740"/>
    <w:rsid w:val="003B7937"/>
    <w:rsid w:val="003C084A"/>
    <w:rsid w:val="003C2A5B"/>
    <w:rsid w:val="003C3C51"/>
    <w:rsid w:val="003C5BCE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1695"/>
    <w:rsid w:val="003F18A4"/>
    <w:rsid w:val="003F2345"/>
    <w:rsid w:val="003F3A27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47E7"/>
    <w:rsid w:val="004175B1"/>
    <w:rsid w:val="00420A14"/>
    <w:rsid w:val="00420F7F"/>
    <w:rsid w:val="00421C13"/>
    <w:rsid w:val="00422A1D"/>
    <w:rsid w:val="004233FC"/>
    <w:rsid w:val="00423B96"/>
    <w:rsid w:val="004249DF"/>
    <w:rsid w:val="004306E1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21D"/>
    <w:rsid w:val="00474718"/>
    <w:rsid w:val="00474842"/>
    <w:rsid w:val="00475837"/>
    <w:rsid w:val="00475A97"/>
    <w:rsid w:val="00476714"/>
    <w:rsid w:val="00477471"/>
    <w:rsid w:val="00477857"/>
    <w:rsid w:val="00480087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A56B6"/>
    <w:rsid w:val="004B0150"/>
    <w:rsid w:val="004B089A"/>
    <w:rsid w:val="004B51C3"/>
    <w:rsid w:val="004B6EC3"/>
    <w:rsid w:val="004B7137"/>
    <w:rsid w:val="004B79DF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2753"/>
    <w:rsid w:val="00522D6D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51C78"/>
    <w:rsid w:val="0055404C"/>
    <w:rsid w:val="005561B7"/>
    <w:rsid w:val="00556E27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2640"/>
    <w:rsid w:val="00572CC9"/>
    <w:rsid w:val="0057426A"/>
    <w:rsid w:val="00574FE6"/>
    <w:rsid w:val="00575C22"/>
    <w:rsid w:val="0057698E"/>
    <w:rsid w:val="00576DB5"/>
    <w:rsid w:val="005774E8"/>
    <w:rsid w:val="00580DE6"/>
    <w:rsid w:val="00583AAB"/>
    <w:rsid w:val="0058461A"/>
    <w:rsid w:val="00586899"/>
    <w:rsid w:val="00586A1D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3AC"/>
    <w:rsid w:val="005B008B"/>
    <w:rsid w:val="005B0385"/>
    <w:rsid w:val="005B0A7D"/>
    <w:rsid w:val="005B0B97"/>
    <w:rsid w:val="005B2BC3"/>
    <w:rsid w:val="005B3179"/>
    <w:rsid w:val="005B4985"/>
    <w:rsid w:val="005B4BD5"/>
    <w:rsid w:val="005B564E"/>
    <w:rsid w:val="005B6347"/>
    <w:rsid w:val="005B7E54"/>
    <w:rsid w:val="005C014A"/>
    <w:rsid w:val="005C0E7A"/>
    <w:rsid w:val="005C2497"/>
    <w:rsid w:val="005C2949"/>
    <w:rsid w:val="005C42F7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4F5B"/>
    <w:rsid w:val="005D5654"/>
    <w:rsid w:val="005D715E"/>
    <w:rsid w:val="005D7BA3"/>
    <w:rsid w:val="005E0B74"/>
    <w:rsid w:val="005E1F99"/>
    <w:rsid w:val="005E269D"/>
    <w:rsid w:val="005E441A"/>
    <w:rsid w:val="005E6C6A"/>
    <w:rsid w:val="005E774A"/>
    <w:rsid w:val="005F1F5F"/>
    <w:rsid w:val="005F22E6"/>
    <w:rsid w:val="005F383E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1FFD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A8C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6926"/>
    <w:rsid w:val="00657687"/>
    <w:rsid w:val="00657F88"/>
    <w:rsid w:val="00661658"/>
    <w:rsid w:val="0066202B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A794D"/>
    <w:rsid w:val="006B0987"/>
    <w:rsid w:val="006B12BD"/>
    <w:rsid w:val="006B427E"/>
    <w:rsid w:val="006B5F72"/>
    <w:rsid w:val="006B620E"/>
    <w:rsid w:val="006B6F2C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2638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4DFE"/>
    <w:rsid w:val="00706814"/>
    <w:rsid w:val="00706D6F"/>
    <w:rsid w:val="007073B9"/>
    <w:rsid w:val="007119DB"/>
    <w:rsid w:val="00713938"/>
    <w:rsid w:val="00713E50"/>
    <w:rsid w:val="00714381"/>
    <w:rsid w:val="00714705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26DE"/>
    <w:rsid w:val="00782A80"/>
    <w:rsid w:val="00783462"/>
    <w:rsid w:val="00783B5B"/>
    <w:rsid w:val="00784993"/>
    <w:rsid w:val="00787836"/>
    <w:rsid w:val="00790C27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1D88"/>
    <w:rsid w:val="007C2A3B"/>
    <w:rsid w:val="007C2CC3"/>
    <w:rsid w:val="007C6BCC"/>
    <w:rsid w:val="007C782F"/>
    <w:rsid w:val="007C78A6"/>
    <w:rsid w:val="007D0AA6"/>
    <w:rsid w:val="007D0E18"/>
    <w:rsid w:val="007D1C83"/>
    <w:rsid w:val="007D3075"/>
    <w:rsid w:val="007D4939"/>
    <w:rsid w:val="007D4AE6"/>
    <w:rsid w:val="007D5DC8"/>
    <w:rsid w:val="007D62AE"/>
    <w:rsid w:val="007E287D"/>
    <w:rsid w:val="007E2B37"/>
    <w:rsid w:val="007E4C2F"/>
    <w:rsid w:val="007E58D8"/>
    <w:rsid w:val="007E5DA3"/>
    <w:rsid w:val="007F17FE"/>
    <w:rsid w:val="007F1EB5"/>
    <w:rsid w:val="007F2CB7"/>
    <w:rsid w:val="007F4702"/>
    <w:rsid w:val="007F63C0"/>
    <w:rsid w:val="007F68E8"/>
    <w:rsid w:val="007F6DD9"/>
    <w:rsid w:val="00800033"/>
    <w:rsid w:val="0080414D"/>
    <w:rsid w:val="00804576"/>
    <w:rsid w:val="00804686"/>
    <w:rsid w:val="00804701"/>
    <w:rsid w:val="00804D49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78F9"/>
    <w:rsid w:val="008702C9"/>
    <w:rsid w:val="008761BF"/>
    <w:rsid w:val="0087651B"/>
    <w:rsid w:val="0088049B"/>
    <w:rsid w:val="00882D82"/>
    <w:rsid w:val="0088393E"/>
    <w:rsid w:val="00884376"/>
    <w:rsid w:val="00884AAC"/>
    <w:rsid w:val="00884B9A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2EDC"/>
    <w:rsid w:val="008A38A2"/>
    <w:rsid w:val="008A44E3"/>
    <w:rsid w:val="008A54C3"/>
    <w:rsid w:val="008A61D2"/>
    <w:rsid w:val="008A675A"/>
    <w:rsid w:val="008A7A3B"/>
    <w:rsid w:val="008B0181"/>
    <w:rsid w:val="008B160E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A2F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63C"/>
    <w:rsid w:val="00954714"/>
    <w:rsid w:val="0095475C"/>
    <w:rsid w:val="00960167"/>
    <w:rsid w:val="00960D4F"/>
    <w:rsid w:val="00960E6C"/>
    <w:rsid w:val="00962026"/>
    <w:rsid w:val="009645E4"/>
    <w:rsid w:val="00965D44"/>
    <w:rsid w:val="009661C9"/>
    <w:rsid w:val="009661F3"/>
    <w:rsid w:val="009665AA"/>
    <w:rsid w:val="00971F31"/>
    <w:rsid w:val="00972F61"/>
    <w:rsid w:val="009737E6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3B3"/>
    <w:rsid w:val="009857D9"/>
    <w:rsid w:val="00986327"/>
    <w:rsid w:val="00987936"/>
    <w:rsid w:val="009879DD"/>
    <w:rsid w:val="00987BE8"/>
    <w:rsid w:val="009908AC"/>
    <w:rsid w:val="00990AF8"/>
    <w:rsid w:val="00991C24"/>
    <w:rsid w:val="00994F47"/>
    <w:rsid w:val="009A0355"/>
    <w:rsid w:val="009A10B8"/>
    <w:rsid w:val="009A3816"/>
    <w:rsid w:val="009A4605"/>
    <w:rsid w:val="009A5601"/>
    <w:rsid w:val="009A6030"/>
    <w:rsid w:val="009A689F"/>
    <w:rsid w:val="009A7553"/>
    <w:rsid w:val="009B0B80"/>
    <w:rsid w:val="009B2D10"/>
    <w:rsid w:val="009B3985"/>
    <w:rsid w:val="009B4768"/>
    <w:rsid w:val="009B4CB4"/>
    <w:rsid w:val="009B508D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E14"/>
    <w:rsid w:val="00A026EC"/>
    <w:rsid w:val="00A027CA"/>
    <w:rsid w:val="00A0453A"/>
    <w:rsid w:val="00A0470D"/>
    <w:rsid w:val="00A05444"/>
    <w:rsid w:val="00A0593B"/>
    <w:rsid w:val="00A06649"/>
    <w:rsid w:val="00A06795"/>
    <w:rsid w:val="00A06B8B"/>
    <w:rsid w:val="00A071C0"/>
    <w:rsid w:val="00A07A70"/>
    <w:rsid w:val="00A10C14"/>
    <w:rsid w:val="00A10EDE"/>
    <w:rsid w:val="00A11E71"/>
    <w:rsid w:val="00A13F22"/>
    <w:rsid w:val="00A14075"/>
    <w:rsid w:val="00A141A9"/>
    <w:rsid w:val="00A1562F"/>
    <w:rsid w:val="00A1686A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43D8"/>
    <w:rsid w:val="00A46213"/>
    <w:rsid w:val="00A46970"/>
    <w:rsid w:val="00A46CA6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3E3A"/>
    <w:rsid w:val="00A65501"/>
    <w:rsid w:val="00A6572A"/>
    <w:rsid w:val="00A6583E"/>
    <w:rsid w:val="00A65AC2"/>
    <w:rsid w:val="00A700B7"/>
    <w:rsid w:val="00A70158"/>
    <w:rsid w:val="00A7161A"/>
    <w:rsid w:val="00A71B8D"/>
    <w:rsid w:val="00A72DEE"/>
    <w:rsid w:val="00A73320"/>
    <w:rsid w:val="00A73E44"/>
    <w:rsid w:val="00A7410D"/>
    <w:rsid w:val="00A75D1C"/>
    <w:rsid w:val="00A77412"/>
    <w:rsid w:val="00A7784F"/>
    <w:rsid w:val="00A81376"/>
    <w:rsid w:val="00A830D6"/>
    <w:rsid w:val="00A837E2"/>
    <w:rsid w:val="00A859D1"/>
    <w:rsid w:val="00A85B8B"/>
    <w:rsid w:val="00A86157"/>
    <w:rsid w:val="00A8747B"/>
    <w:rsid w:val="00A907A8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849"/>
    <w:rsid w:val="00AA4A37"/>
    <w:rsid w:val="00AA4B98"/>
    <w:rsid w:val="00AA6A0A"/>
    <w:rsid w:val="00AB1E38"/>
    <w:rsid w:val="00AB36C0"/>
    <w:rsid w:val="00AB4199"/>
    <w:rsid w:val="00AB6A31"/>
    <w:rsid w:val="00AC258B"/>
    <w:rsid w:val="00AC484E"/>
    <w:rsid w:val="00AC4F3A"/>
    <w:rsid w:val="00AC6F6F"/>
    <w:rsid w:val="00AC7186"/>
    <w:rsid w:val="00AD0ED9"/>
    <w:rsid w:val="00AD3719"/>
    <w:rsid w:val="00AD4CD8"/>
    <w:rsid w:val="00AD5F2C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0EF8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7F60"/>
    <w:rsid w:val="00B101DF"/>
    <w:rsid w:val="00B10650"/>
    <w:rsid w:val="00B1251C"/>
    <w:rsid w:val="00B1253F"/>
    <w:rsid w:val="00B12998"/>
    <w:rsid w:val="00B12D6A"/>
    <w:rsid w:val="00B13D01"/>
    <w:rsid w:val="00B17529"/>
    <w:rsid w:val="00B17C5B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409B"/>
    <w:rsid w:val="00B3451D"/>
    <w:rsid w:val="00B34FB3"/>
    <w:rsid w:val="00B36BB8"/>
    <w:rsid w:val="00B40781"/>
    <w:rsid w:val="00B43C20"/>
    <w:rsid w:val="00B500B5"/>
    <w:rsid w:val="00B518ED"/>
    <w:rsid w:val="00B52660"/>
    <w:rsid w:val="00B53B03"/>
    <w:rsid w:val="00B549CB"/>
    <w:rsid w:val="00B5538D"/>
    <w:rsid w:val="00B55D43"/>
    <w:rsid w:val="00B61E50"/>
    <w:rsid w:val="00B62E6A"/>
    <w:rsid w:val="00B6497F"/>
    <w:rsid w:val="00B6611E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7F9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FAA"/>
    <w:rsid w:val="00BE0135"/>
    <w:rsid w:val="00BE1E2F"/>
    <w:rsid w:val="00BE21D5"/>
    <w:rsid w:val="00BE5828"/>
    <w:rsid w:val="00BE711B"/>
    <w:rsid w:val="00BE7445"/>
    <w:rsid w:val="00BE7BAB"/>
    <w:rsid w:val="00BF03D2"/>
    <w:rsid w:val="00BF107A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F6D"/>
    <w:rsid w:val="00C07AB3"/>
    <w:rsid w:val="00C10FE7"/>
    <w:rsid w:val="00C12D53"/>
    <w:rsid w:val="00C1357C"/>
    <w:rsid w:val="00C14127"/>
    <w:rsid w:val="00C15E19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D74"/>
    <w:rsid w:val="00C42390"/>
    <w:rsid w:val="00C426DA"/>
    <w:rsid w:val="00C43B3E"/>
    <w:rsid w:val="00C45051"/>
    <w:rsid w:val="00C46A6D"/>
    <w:rsid w:val="00C47D11"/>
    <w:rsid w:val="00C50165"/>
    <w:rsid w:val="00C505C4"/>
    <w:rsid w:val="00C5337A"/>
    <w:rsid w:val="00C54DFF"/>
    <w:rsid w:val="00C56007"/>
    <w:rsid w:val="00C61438"/>
    <w:rsid w:val="00C63DD7"/>
    <w:rsid w:val="00C6430F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B01D2"/>
    <w:rsid w:val="00CB04CE"/>
    <w:rsid w:val="00CB22D3"/>
    <w:rsid w:val="00CB375E"/>
    <w:rsid w:val="00CB47A5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299"/>
    <w:rsid w:val="00CE239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02C"/>
    <w:rsid w:val="00D031D3"/>
    <w:rsid w:val="00D0373A"/>
    <w:rsid w:val="00D07B48"/>
    <w:rsid w:val="00D10D52"/>
    <w:rsid w:val="00D15013"/>
    <w:rsid w:val="00D15447"/>
    <w:rsid w:val="00D1547D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3FFB"/>
    <w:rsid w:val="00D55028"/>
    <w:rsid w:val="00D55F3A"/>
    <w:rsid w:val="00D561FA"/>
    <w:rsid w:val="00D6019F"/>
    <w:rsid w:val="00D60625"/>
    <w:rsid w:val="00D60CF5"/>
    <w:rsid w:val="00D61CA8"/>
    <w:rsid w:val="00D627D0"/>
    <w:rsid w:val="00D62D17"/>
    <w:rsid w:val="00D6303C"/>
    <w:rsid w:val="00D652DD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CFD"/>
    <w:rsid w:val="00D95392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F49"/>
    <w:rsid w:val="00DB6FD2"/>
    <w:rsid w:val="00DB71DA"/>
    <w:rsid w:val="00DB72AB"/>
    <w:rsid w:val="00DC023C"/>
    <w:rsid w:val="00DC1EF5"/>
    <w:rsid w:val="00DC2421"/>
    <w:rsid w:val="00DC25DD"/>
    <w:rsid w:val="00DC4AB2"/>
    <w:rsid w:val="00DC7442"/>
    <w:rsid w:val="00DD1AFF"/>
    <w:rsid w:val="00DD1C5C"/>
    <w:rsid w:val="00DD22C9"/>
    <w:rsid w:val="00DD3057"/>
    <w:rsid w:val="00DD4D97"/>
    <w:rsid w:val="00DD5473"/>
    <w:rsid w:val="00DD7EBC"/>
    <w:rsid w:val="00DE03C2"/>
    <w:rsid w:val="00DE268A"/>
    <w:rsid w:val="00DE4492"/>
    <w:rsid w:val="00DE63FA"/>
    <w:rsid w:val="00DE6F1A"/>
    <w:rsid w:val="00DE7CBD"/>
    <w:rsid w:val="00DF1432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6218"/>
    <w:rsid w:val="00E164C4"/>
    <w:rsid w:val="00E2029F"/>
    <w:rsid w:val="00E22478"/>
    <w:rsid w:val="00E25897"/>
    <w:rsid w:val="00E25948"/>
    <w:rsid w:val="00E2605D"/>
    <w:rsid w:val="00E27EB9"/>
    <w:rsid w:val="00E30D36"/>
    <w:rsid w:val="00E3452E"/>
    <w:rsid w:val="00E3462A"/>
    <w:rsid w:val="00E35D0F"/>
    <w:rsid w:val="00E35FA1"/>
    <w:rsid w:val="00E36CD6"/>
    <w:rsid w:val="00E370AF"/>
    <w:rsid w:val="00E370B0"/>
    <w:rsid w:val="00E408BA"/>
    <w:rsid w:val="00E40D07"/>
    <w:rsid w:val="00E41AD0"/>
    <w:rsid w:val="00E4287E"/>
    <w:rsid w:val="00E44473"/>
    <w:rsid w:val="00E444C2"/>
    <w:rsid w:val="00E456D1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6D99"/>
    <w:rsid w:val="00E67366"/>
    <w:rsid w:val="00E675C0"/>
    <w:rsid w:val="00E67EE8"/>
    <w:rsid w:val="00E70635"/>
    <w:rsid w:val="00E726B3"/>
    <w:rsid w:val="00E73A69"/>
    <w:rsid w:val="00E73C86"/>
    <w:rsid w:val="00E77386"/>
    <w:rsid w:val="00E8097A"/>
    <w:rsid w:val="00E80D9F"/>
    <w:rsid w:val="00E81352"/>
    <w:rsid w:val="00E81545"/>
    <w:rsid w:val="00E81783"/>
    <w:rsid w:val="00E818E3"/>
    <w:rsid w:val="00E824E6"/>
    <w:rsid w:val="00E82874"/>
    <w:rsid w:val="00E845BB"/>
    <w:rsid w:val="00E84BD8"/>
    <w:rsid w:val="00E84C44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32EC"/>
    <w:rsid w:val="00EA54EE"/>
    <w:rsid w:val="00EA5769"/>
    <w:rsid w:val="00EA583D"/>
    <w:rsid w:val="00EA5A00"/>
    <w:rsid w:val="00EA5F18"/>
    <w:rsid w:val="00EA7D7E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075"/>
    <w:rsid w:val="00F049D4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2A09"/>
    <w:rsid w:val="00F33A97"/>
    <w:rsid w:val="00F40A1B"/>
    <w:rsid w:val="00F42BBF"/>
    <w:rsid w:val="00F46D06"/>
    <w:rsid w:val="00F507D7"/>
    <w:rsid w:val="00F52979"/>
    <w:rsid w:val="00F554B2"/>
    <w:rsid w:val="00F56E8F"/>
    <w:rsid w:val="00F60755"/>
    <w:rsid w:val="00F6087F"/>
    <w:rsid w:val="00F62DA2"/>
    <w:rsid w:val="00F63C81"/>
    <w:rsid w:val="00F63E70"/>
    <w:rsid w:val="00F6413D"/>
    <w:rsid w:val="00F64838"/>
    <w:rsid w:val="00F670C2"/>
    <w:rsid w:val="00F716DE"/>
    <w:rsid w:val="00F72D2A"/>
    <w:rsid w:val="00F73A7D"/>
    <w:rsid w:val="00F741A7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507D"/>
    <w:rsid w:val="00F86E41"/>
    <w:rsid w:val="00F86F75"/>
    <w:rsid w:val="00F87A97"/>
    <w:rsid w:val="00F904D0"/>
    <w:rsid w:val="00F90F6E"/>
    <w:rsid w:val="00F92EF7"/>
    <w:rsid w:val="00F93231"/>
    <w:rsid w:val="00F9341B"/>
    <w:rsid w:val="00F94D6D"/>
    <w:rsid w:val="00F96D41"/>
    <w:rsid w:val="00F96E8D"/>
    <w:rsid w:val="00F97373"/>
    <w:rsid w:val="00F97AA8"/>
    <w:rsid w:val="00F97FD1"/>
    <w:rsid w:val="00FA05CC"/>
    <w:rsid w:val="00FA1AD5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1BE"/>
    <w:rsid w:val="00FB5E52"/>
    <w:rsid w:val="00FB7B28"/>
    <w:rsid w:val="00FB7BDD"/>
    <w:rsid w:val="00FC0556"/>
    <w:rsid w:val="00FC0743"/>
    <w:rsid w:val="00FC09D8"/>
    <w:rsid w:val="00FC0B9E"/>
    <w:rsid w:val="00FC4778"/>
    <w:rsid w:val="00FC4EBB"/>
    <w:rsid w:val="00FC595F"/>
    <w:rsid w:val="00FC5A06"/>
    <w:rsid w:val="00FC5DBA"/>
    <w:rsid w:val="00FC6B51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625C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8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  <w:style w:type="paragraph" w:styleId="a6">
    <w:name w:val="List Paragraph"/>
    <w:basedOn w:val="a"/>
    <w:uiPriority w:val="34"/>
    <w:qFormat/>
    <w:rsid w:val="00DC4AB2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DC4A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C4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85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2528</Words>
  <Characters>14411</Characters>
  <Application>Microsoft Office Word</Application>
  <DocSecurity>0</DocSecurity>
  <Lines>120</Lines>
  <Paragraphs>33</Paragraphs>
  <ScaleCrop>false</ScaleCrop>
  <Company>Организация</Company>
  <LinksUpToDate>false</LinksUpToDate>
  <CharactersWithSpaces>16906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work</cp:lastModifiedBy>
  <cp:revision>2</cp:revision>
  <cp:lastPrinted>2015-05-25T01:18:00Z</cp:lastPrinted>
  <dcterms:created xsi:type="dcterms:W3CDTF">2015-05-29T04:38:00Z</dcterms:created>
  <dcterms:modified xsi:type="dcterms:W3CDTF">2015-05-29T04:38:00Z</dcterms:modified>
</cp:coreProperties>
</file>