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DB" w:rsidRPr="002835D7" w:rsidRDefault="004D7DDB" w:rsidP="004D7DDB">
      <w:pPr>
        <w:jc w:val="center"/>
      </w:pPr>
      <w:r w:rsidRPr="002835D7">
        <w:rPr>
          <w:b/>
          <w:noProof/>
        </w:rPr>
        <w:drawing>
          <wp:inline distT="0" distB="0" distL="0" distR="0">
            <wp:extent cx="808355" cy="999490"/>
            <wp:effectExtent l="19050" t="0" r="0" b="0"/>
            <wp:docPr id="3"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8355" cy="999490"/>
                    </a:xfrm>
                    <a:prstGeom prst="rect">
                      <a:avLst/>
                    </a:prstGeom>
                    <a:noFill/>
                    <a:ln w="9525">
                      <a:noFill/>
                      <a:miter lim="800000"/>
                      <a:headEnd/>
                      <a:tailEnd/>
                    </a:ln>
                  </pic:spPr>
                </pic:pic>
              </a:graphicData>
            </a:graphic>
          </wp:inline>
        </w:drawing>
      </w:r>
    </w:p>
    <w:p w:rsidR="004D7DDB" w:rsidRPr="002835D7" w:rsidRDefault="004D7DDB" w:rsidP="004D7DDB">
      <w:pPr>
        <w:jc w:val="center"/>
        <w:rPr>
          <w:sz w:val="28"/>
          <w:szCs w:val="28"/>
        </w:rPr>
      </w:pPr>
      <w:r w:rsidRPr="002835D7">
        <w:rPr>
          <w:sz w:val="28"/>
          <w:szCs w:val="28"/>
        </w:rPr>
        <w:t xml:space="preserve">Р О С </w:t>
      </w:r>
      <w:proofErr w:type="spellStart"/>
      <w:proofErr w:type="gramStart"/>
      <w:r w:rsidRPr="002835D7">
        <w:rPr>
          <w:sz w:val="28"/>
          <w:szCs w:val="28"/>
        </w:rPr>
        <w:t>С</w:t>
      </w:r>
      <w:proofErr w:type="spellEnd"/>
      <w:proofErr w:type="gramEnd"/>
      <w:r w:rsidRPr="002835D7">
        <w:rPr>
          <w:sz w:val="28"/>
          <w:szCs w:val="28"/>
        </w:rPr>
        <w:t xml:space="preserve"> И Й С К А Я   Ф Е Д Е Р А Ц И Я</w:t>
      </w:r>
    </w:p>
    <w:p w:rsidR="004D7DDB" w:rsidRPr="002835D7" w:rsidRDefault="004D7DDB" w:rsidP="004D7DDB">
      <w:pPr>
        <w:jc w:val="center"/>
        <w:rPr>
          <w:sz w:val="28"/>
          <w:szCs w:val="28"/>
        </w:rPr>
      </w:pPr>
      <w:r w:rsidRPr="002835D7">
        <w:rPr>
          <w:sz w:val="28"/>
          <w:szCs w:val="28"/>
        </w:rPr>
        <w:t>КАМЧАТСКИЙ КРАЙ</w:t>
      </w:r>
    </w:p>
    <w:p w:rsidR="004D7DDB" w:rsidRPr="002835D7" w:rsidRDefault="004D7DDB" w:rsidP="004D7DDB">
      <w:pPr>
        <w:ind w:left="2124" w:firstLine="708"/>
        <w:rPr>
          <w:b/>
          <w:sz w:val="28"/>
          <w:szCs w:val="28"/>
        </w:rPr>
      </w:pPr>
      <w:proofErr w:type="gramStart"/>
      <w:r w:rsidRPr="002835D7">
        <w:rPr>
          <w:b/>
          <w:sz w:val="28"/>
          <w:szCs w:val="28"/>
        </w:rPr>
        <w:t>П</w:t>
      </w:r>
      <w:proofErr w:type="gramEnd"/>
      <w:r w:rsidRPr="002835D7">
        <w:rPr>
          <w:b/>
          <w:sz w:val="28"/>
          <w:szCs w:val="28"/>
        </w:rPr>
        <w:t xml:space="preserve"> О С Т А Н О В Л Е Н И Е</w:t>
      </w:r>
    </w:p>
    <w:p w:rsidR="004D7DDB" w:rsidRPr="002835D7" w:rsidRDefault="004D7DDB" w:rsidP="004D7DDB">
      <w:pPr>
        <w:jc w:val="center"/>
        <w:rPr>
          <w:sz w:val="28"/>
          <w:szCs w:val="28"/>
        </w:rPr>
      </w:pPr>
      <w:r w:rsidRPr="002835D7">
        <w:rPr>
          <w:sz w:val="28"/>
          <w:szCs w:val="28"/>
        </w:rPr>
        <w:t>АДМИНИСТРАЦИИ ЕЛИЗОВСКОГО ГОРОДСКОГО ПОСЕЛЕНИЯ</w:t>
      </w:r>
    </w:p>
    <w:p w:rsidR="004D7DDB" w:rsidRPr="002835D7" w:rsidRDefault="004D7DDB" w:rsidP="004D7DDB"/>
    <w:tbl>
      <w:tblPr>
        <w:tblW w:w="0" w:type="auto"/>
        <w:tblLook w:val="04A0" w:firstRow="1" w:lastRow="0" w:firstColumn="1" w:lastColumn="0" w:noHBand="0" w:noVBand="1"/>
      </w:tblPr>
      <w:tblGrid>
        <w:gridCol w:w="534"/>
        <w:gridCol w:w="1842"/>
        <w:gridCol w:w="1276"/>
        <w:gridCol w:w="4536"/>
        <w:gridCol w:w="1276"/>
      </w:tblGrid>
      <w:tr w:rsidR="004D7DDB" w:rsidRPr="002835D7" w:rsidTr="008E3B1F">
        <w:tc>
          <w:tcPr>
            <w:tcW w:w="534" w:type="dxa"/>
          </w:tcPr>
          <w:p w:rsidR="004D7DDB" w:rsidRPr="002835D7" w:rsidRDefault="004D7DDB" w:rsidP="004D7DDB">
            <w:pPr>
              <w:jc w:val="right"/>
            </w:pPr>
            <w:r w:rsidRPr="002835D7">
              <w:t>от</w:t>
            </w:r>
          </w:p>
        </w:tc>
        <w:tc>
          <w:tcPr>
            <w:tcW w:w="1842" w:type="dxa"/>
            <w:tcBorders>
              <w:bottom w:val="single" w:sz="4" w:space="0" w:color="auto"/>
            </w:tcBorders>
          </w:tcPr>
          <w:p w:rsidR="004D7DDB" w:rsidRPr="002835D7" w:rsidRDefault="008E3B1F" w:rsidP="004D7DDB">
            <w:pPr>
              <w:jc w:val="center"/>
            </w:pPr>
            <w:r>
              <w:t>22.10.2019</w:t>
            </w:r>
          </w:p>
        </w:tc>
        <w:tc>
          <w:tcPr>
            <w:tcW w:w="1276" w:type="dxa"/>
          </w:tcPr>
          <w:p w:rsidR="004D7DDB" w:rsidRPr="002835D7" w:rsidRDefault="004D7DDB" w:rsidP="004D7DDB"/>
        </w:tc>
        <w:tc>
          <w:tcPr>
            <w:tcW w:w="4536" w:type="dxa"/>
          </w:tcPr>
          <w:p w:rsidR="004D7DDB" w:rsidRPr="002835D7" w:rsidRDefault="004D7DDB" w:rsidP="004D7DDB">
            <w:pPr>
              <w:jc w:val="right"/>
            </w:pPr>
            <w:r w:rsidRPr="002835D7">
              <w:t xml:space="preserve">        №</w:t>
            </w:r>
          </w:p>
        </w:tc>
        <w:tc>
          <w:tcPr>
            <w:tcW w:w="1276" w:type="dxa"/>
            <w:tcBorders>
              <w:bottom w:val="single" w:sz="4" w:space="0" w:color="auto"/>
            </w:tcBorders>
          </w:tcPr>
          <w:p w:rsidR="004D7DDB" w:rsidRPr="002835D7" w:rsidRDefault="004D7DDB" w:rsidP="008E3B1F">
            <w:r>
              <w:t xml:space="preserve"> </w:t>
            </w:r>
            <w:r w:rsidR="008E3B1F">
              <w:t>1102</w:t>
            </w:r>
            <w:r>
              <w:t xml:space="preserve">   </w:t>
            </w:r>
            <w:r w:rsidRPr="002835D7">
              <w:t xml:space="preserve">- </w:t>
            </w:r>
            <w:proofErr w:type="gramStart"/>
            <w:r w:rsidRPr="002835D7">
              <w:t>п</w:t>
            </w:r>
            <w:proofErr w:type="gramEnd"/>
          </w:p>
        </w:tc>
      </w:tr>
    </w:tbl>
    <w:p w:rsidR="004D7DDB" w:rsidRPr="002835D7" w:rsidRDefault="004D7DDB" w:rsidP="004D7DDB">
      <w:pPr>
        <w:ind w:firstLine="708"/>
      </w:pPr>
      <w:r w:rsidRPr="002835D7">
        <w:t xml:space="preserve"> г. Елизово</w:t>
      </w:r>
    </w:p>
    <w:p w:rsidR="004D7DDB" w:rsidRPr="002835D7" w:rsidRDefault="004D7DDB" w:rsidP="004D7DDB">
      <w:pPr>
        <w:jc w:val="both"/>
      </w:pPr>
    </w:p>
    <w:tbl>
      <w:tblPr>
        <w:tblW w:w="0" w:type="auto"/>
        <w:tblLook w:val="04A0" w:firstRow="1" w:lastRow="0" w:firstColumn="1" w:lastColumn="0" w:noHBand="0" w:noVBand="1"/>
      </w:tblPr>
      <w:tblGrid>
        <w:gridCol w:w="5637"/>
      </w:tblGrid>
      <w:tr w:rsidR="004D7DDB" w:rsidRPr="002835D7" w:rsidTr="004D7DDB">
        <w:trPr>
          <w:trHeight w:val="1648"/>
        </w:trPr>
        <w:tc>
          <w:tcPr>
            <w:tcW w:w="5637" w:type="dxa"/>
          </w:tcPr>
          <w:p w:rsidR="004D7DDB" w:rsidRPr="003A04B9" w:rsidRDefault="004D7DDB" w:rsidP="004D7DDB">
            <w:pPr>
              <w:autoSpaceDE w:val="0"/>
              <w:jc w:val="both"/>
              <w:rPr>
                <w:color w:val="000000"/>
                <w:sz w:val="28"/>
                <w:szCs w:val="28"/>
              </w:rPr>
            </w:pPr>
            <w:r w:rsidRPr="003A04B9">
              <w:rPr>
                <w:sz w:val="28"/>
                <w:szCs w:val="28"/>
              </w:rPr>
              <w:t xml:space="preserve">Об утверждении административного регламента предоставления администрацией Елизовского городского поселения муниципальной услуги </w:t>
            </w:r>
            <w:r w:rsidRPr="003A04B9">
              <w:rPr>
                <w:color w:val="000000"/>
                <w:sz w:val="28"/>
                <w:szCs w:val="28"/>
              </w:rPr>
              <w:t>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7DDB" w:rsidRPr="002835D7" w:rsidRDefault="004D7DDB" w:rsidP="004D7DDB">
            <w:pPr>
              <w:jc w:val="both"/>
              <w:rPr>
                <w:sz w:val="28"/>
                <w:szCs w:val="28"/>
              </w:rPr>
            </w:pPr>
          </w:p>
        </w:tc>
      </w:tr>
    </w:tbl>
    <w:p w:rsidR="004D7DDB" w:rsidRPr="002835D7" w:rsidRDefault="004D7DDB" w:rsidP="004D7DDB">
      <w:pPr>
        <w:jc w:val="both"/>
      </w:pPr>
    </w:p>
    <w:p w:rsidR="004D7DDB" w:rsidRPr="00F940DD" w:rsidRDefault="004D7DDB" w:rsidP="004D7DDB">
      <w:pPr>
        <w:autoSpaceDE w:val="0"/>
        <w:autoSpaceDN w:val="0"/>
        <w:adjustRightInd w:val="0"/>
        <w:ind w:firstLine="708"/>
        <w:jc w:val="both"/>
        <w:rPr>
          <w:sz w:val="28"/>
          <w:szCs w:val="28"/>
        </w:rPr>
      </w:pPr>
      <w:proofErr w:type="gramStart"/>
      <w:r w:rsidRPr="00F940D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Елизовского городского поселения, постановлением администрации Елизовского городского поселения от 19.12.2018 № 2219-п «</w:t>
      </w:r>
      <w:r w:rsidRPr="00F940DD">
        <w:rPr>
          <w:bCs/>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F940DD">
        <w:rPr>
          <w:sz w:val="28"/>
          <w:szCs w:val="28"/>
        </w:rPr>
        <w:t>»,</w:t>
      </w:r>
      <w:proofErr w:type="gramEnd"/>
    </w:p>
    <w:p w:rsidR="004D7DDB" w:rsidRPr="002835D7" w:rsidRDefault="004D7DDB" w:rsidP="004D7DDB">
      <w:pPr>
        <w:ind w:firstLine="709"/>
        <w:jc w:val="both"/>
        <w:rPr>
          <w:sz w:val="28"/>
          <w:szCs w:val="28"/>
        </w:rPr>
      </w:pPr>
    </w:p>
    <w:p w:rsidR="004D7DDB" w:rsidRPr="002835D7" w:rsidRDefault="004D7DDB" w:rsidP="004D7DDB">
      <w:pPr>
        <w:ind w:firstLine="709"/>
        <w:jc w:val="both"/>
        <w:rPr>
          <w:sz w:val="28"/>
          <w:szCs w:val="28"/>
        </w:rPr>
      </w:pPr>
      <w:r w:rsidRPr="002835D7">
        <w:rPr>
          <w:sz w:val="28"/>
          <w:szCs w:val="28"/>
        </w:rPr>
        <w:t>ПОСТАНОВЛЯЮ:</w:t>
      </w:r>
    </w:p>
    <w:p w:rsidR="004D7DDB" w:rsidRPr="002835D7" w:rsidRDefault="004D7DDB" w:rsidP="004D7DDB">
      <w:pPr>
        <w:ind w:firstLine="709"/>
        <w:jc w:val="both"/>
        <w:rPr>
          <w:sz w:val="28"/>
          <w:szCs w:val="28"/>
        </w:rPr>
      </w:pPr>
    </w:p>
    <w:p w:rsidR="004D7DDB" w:rsidRPr="002835D7" w:rsidRDefault="004D7DDB" w:rsidP="004D7DDB">
      <w:pPr>
        <w:numPr>
          <w:ilvl w:val="0"/>
          <w:numId w:val="1"/>
        </w:numPr>
        <w:autoSpaceDE w:val="0"/>
        <w:autoSpaceDN w:val="0"/>
        <w:adjustRightInd w:val="0"/>
        <w:ind w:left="0" w:firstLine="709"/>
        <w:contextualSpacing/>
        <w:jc w:val="both"/>
        <w:rPr>
          <w:sz w:val="28"/>
          <w:szCs w:val="28"/>
        </w:rPr>
      </w:pPr>
      <w:r w:rsidRPr="002835D7">
        <w:rPr>
          <w:sz w:val="28"/>
          <w:szCs w:val="28"/>
        </w:rPr>
        <w:t xml:space="preserve">Утвердить административный регламент </w:t>
      </w:r>
      <w:r w:rsidRPr="003A04B9">
        <w:rPr>
          <w:sz w:val="28"/>
          <w:szCs w:val="28"/>
        </w:rPr>
        <w:t xml:space="preserve">предоставления администрацией Елизовского городского поселения муниципальной услуги </w:t>
      </w:r>
      <w:r w:rsidRPr="003A04B9">
        <w:rPr>
          <w:color w:val="000000"/>
          <w:sz w:val="28"/>
          <w:szCs w:val="28"/>
        </w:rPr>
        <w:t>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835D7">
        <w:rPr>
          <w:sz w:val="28"/>
          <w:szCs w:val="28"/>
        </w:rPr>
        <w:t>.</w:t>
      </w:r>
    </w:p>
    <w:p w:rsidR="004D7DDB" w:rsidRPr="002835D7" w:rsidRDefault="004D7DDB" w:rsidP="004D7DDB">
      <w:pPr>
        <w:numPr>
          <w:ilvl w:val="0"/>
          <w:numId w:val="1"/>
        </w:numPr>
        <w:autoSpaceDE w:val="0"/>
        <w:autoSpaceDN w:val="0"/>
        <w:adjustRightInd w:val="0"/>
        <w:ind w:left="0" w:firstLine="709"/>
        <w:contextualSpacing/>
        <w:jc w:val="both"/>
        <w:rPr>
          <w:sz w:val="28"/>
          <w:szCs w:val="28"/>
        </w:rPr>
      </w:pPr>
      <w:r>
        <w:rPr>
          <w:sz w:val="28"/>
          <w:szCs w:val="28"/>
        </w:rPr>
        <w:t xml:space="preserve">Муниципальному казенному учреждению «Служба по обеспечению деятельности </w:t>
      </w:r>
      <w:r w:rsidRPr="001F618F">
        <w:rPr>
          <w:sz w:val="28"/>
          <w:szCs w:val="28"/>
        </w:rPr>
        <w:t xml:space="preserve">администрации Елизовского городского поселения опубликовать (обнародовать) настоящее постановление в средствах массовой информации и разместить </w:t>
      </w:r>
      <w:r>
        <w:rPr>
          <w:sz w:val="28"/>
          <w:szCs w:val="28"/>
        </w:rPr>
        <w:t xml:space="preserve">в информационно-телекоммуникационной сети «Интернет» </w:t>
      </w:r>
      <w:r w:rsidRPr="001F618F">
        <w:rPr>
          <w:sz w:val="28"/>
          <w:szCs w:val="28"/>
        </w:rPr>
        <w:t>на официальном сайте администрации Е</w:t>
      </w:r>
      <w:r>
        <w:rPr>
          <w:sz w:val="28"/>
          <w:szCs w:val="28"/>
        </w:rPr>
        <w:t>лизовского городского поселения.</w:t>
      </w:r>
    </w:p>
    <w:p w:rsidR="004D7DDB" w:rsidRPr="002835D7" w:rsidRDefault="004D7DDB" w:rsidP="004D7DDB">
      <w:pPr>
        <w:numPr>
          <w:ilvl w:val="0"/>
          <w:numId w:val="1"/>
        </w:numPr>
        <w:autoSpaceDE w:val="0"/>
        <w:autoSpaceDN w:val="0"/>
        <w:adjustRightInd w:val="0"/>
        <w:ind w:left="0" w:firstLine="709"/>
        <w:contextualSpacing/>
        <w:jc w:val="both"/>
        <w:rPr>
          <w:sz w:val="28"/>
          <w:szCs w:val="28"/>
        </w:rPr>
      </w:pPr>
      <w:r w:rsidRPr="002835D7">
        <w:rPr>
          <w:color w:val="000000"/>
          <w:sz w:val="28"/>
          <w:szCs w:val="28"/>
        </w:rPr>
        <w:lastRenderedPageBreak/>
        <w:t>Настоящее постановление вступает в силу после его официального опубликования (обнародования).</w:t>
      </w:r>
    </w:p>
    <w:p w:rsidR="004D7DDB" w:rsidRPr="002835D7" w:rsidRDefault="004D7DDB" w:rsidP="004D7DDB">
      <w:pPr>
        <w:numPr>
          <w:ilvl w:val="0"/>
          <w:numId w:val="1"/>
        </w:numPr>
        <w:autoSpaceDE w:val="0"/>
        <w:autoSpaceDN w:val="0"/>
        <w:adjustRightInd w:val="0"/>
        <w:ind w:left="0" w:firstLine="709"/>
        <w:contextualSpacing/>
        <w:jc w:val="both"/>
        <w:rPr>
          <w:sz w:val="28"/>
          <w:szCs w:val="28"/>
        </w:rPr>
      </w:pPr>
      <w:proofErr w:type="gramStart"/>
      <w:r w:rsidRPr="002835D7">
        <w:rPr>
          <w:color w:val="000000"/>
          <w:sz w:val="28"/>
          <w:szCs w:val="28"/>
        </w:rPr>
        <w:t>Контроль за</w:t>
      </w:r>
      <w:proofErr w:type="gramEnd"/>
      <w:r w:rsidRPr="002835D7">
        <w:rPr>
          <w:color w:val="000000"/>
          <w:sz w:val="28"/>
          <w:szCs w:val="28"/>
        </w:rPr>
        <w:t xml:space="preserve"> исполнением настоящего постановления возложить на </w:t>
      </w:r>
      <w:r>
        <w:rPr>
          <w:color w:val="000000"/>
          <w:sz w:val="28"/>
          <w:szCs w:val="28"/>
        </w:rPr>
        <w:t xml:space="preserve">заместителя Главы </w:t>
      </w:r>
      <w:r w:rsidRPr="002835D7">
        <w:rPr>
          <w:color w:val="000000"/>
          <w:sz w:val="28"/>
          <w:szCs w:val="28"/>
        </w:rPr>
        <w:t>администрации Елизовского городского поселения.</w:t>
      </w:r>
    </w:p>
    <w:p w:rsidR="004D7DDB" w:rsidRPr="002835D7" w:rsidRDefault="004D7DDB" w:rsidP="004D7DDB">
      <w:pPr>
        <w:rPr>
          <w:color w:val="000000"/>
          <w:sz w:val="28"/>
          <w:szCs w:val="28"/>
        </w:rPr>
      </w:pPr>
    </w:p>
    <w:p w:rsidR="004D7DDB" w:rsidRPr="002835D7" w:rsidRDefault="004D7DDB" w:rsidP="004D7DDB">
      <w:pPr>
        <w:rPr>
          <w:color w:val="000000"/>
          <w:sz w:val="28"/>
          <w:szCs w:val="28"/>
        </w:rPr>
      </w:pPr>
    </w:p>
    <w:p w:rsidR="004D7DDB" w:rsidRPr="002835D7" w:rsidRDefault="004D7DDB" w:rsidP="004D7DDB">
      <w:pPr>
        <w:rPr>
          <w:color w:val="000000"/>
          <w:sz w:val="28"/>
          <w:szCs w:val="28"/>
        </w:rPr>
      </w:pPr>
    </w:p>
    <w:p w:rsidR="004D7DDB" w:rsidRPr="002835D7" w:rsidRDefault="004D7DDB" w:rsidP="004D7DDB">
      <w:pPr>
        <w:rPr>
          <w:color w:val="000000"/>
          <w:sz w:val="28"/>
          <w:szCs w:val="28"/>
        </w:rPr>
      </w:pPr>
      <w:r w:rsidRPr="002835D7">
        <w:rPr>
          <w:color w:val="000000"/>
          <w:sz w:val="28"/>
          <w:szCs w:val="28"/>
        </w:rPr>
        <w:t>Глав</w:t>
      </w:r>
      <w:r>
        <w:rPr>
          <w:color w:val="000000"/>
          <w:sz w:val="28"/>
          <w:szCs w:val="28"/>
        </w:rPr>
        <w:t>а</w:t>
      </w:r>
      <w:r w:rsidRPr="002835D7">
        <w:rPr>
          <w:color w:val="000000"/>
          <w:sz w:val="28"/>
          <w:szCs w:val="28"/>
        </w:rPr>
        <w:t xml:space="preserve"> администрации </w:t>
      </w:r>
    </w:p>
    <w:p w:rsidR="004D7DDB" w:rsidRPr="002835D7" w:rsidRDefault="004D7DDB" w:rsidP="004D7DDB">
      <w:pPr>
        <w:rPr>
          <w:color w:val="000000"/>
          <w:sz w:val="28"/>
          <w:szCs w:val="28"/>
        </w:rPr>
      </w:pPr>
      <w:r w:rsidRPr="002835D7">
        <w:rPr>
          <w:color w:val="000000"/>
          <w:sz w:val="28"/>
          <w:szCs w:val="28"/>
        </w:rPr>
        <w:t>Елизовского городского поселения                                                Д.Б. Щипицын</w:t>
      </w:r>
    </w:p>
    <w:p w:rsidR="004D7DDB" w:rsidRPr="002835D7" w:rsidRDefault="004D7DDB" w:rsidP="004D7DDB">
      <w:pPr>
        <w:rPr>
          <w:sz w:val="28"/>
          <w:szCs w:val="28"/>
        </w:rPr>
      </w:pPr>
    </w:p>
    <w:p w:rsidR="004D7DDB" w:rsidRPr="002835D7" w:rsidRDefault="004D7DDB" w:rsidP="004D7DDB">
      <w:pPr>
        <w:rPr>
          <w:sz w:val="28"/>
          <w:szCs w:val="28"/>
        </w:rPr>
      </w:pPr>
    </w:p>
    <w:p w:rsidR="004D7DDB" w:rsidRPr="002835D7" w:rsidRDefault="004D7DDB" w:rsidP="004D7DDB">
      <w:pPr>
        <w:rPr>
          <w:sz w:val="28"/>
          <w:szCs w:val="28"/>
        </w:rPr>
      </w:pPr>
    </w:p>
    <w:p w:rsidR="004D7DDB" w:rsidRPr="002835D7" w:rsidRDefault="004D7DDB" w:rsidP="004D7DDB">
      <w:pPr>
        <w:rPr>
          <w:sz w:val="28"/>
          <w:szCs w:val="28"/>
        </w:rPr>
      </w:pPr>
    </w:p>
    <w:p w:rsidR="004D7DDB" w:rsidRPr="002835D7" w:rsidRDefault="004D7DDB" w:rsidP="004D7DDB">
      <w:pPr>
        <w:rPr>
          <w:sz w:val="28"/>
          <w:szCs w:val="28"/>
        </w:rPr>
      </w:pPr>
    </w:p>
    <w:p w:rsidR="00F75AF5" w:rsidRDefault="00F75AF5" w:rsidP="00F75AF5">
      <w:pPr>
        <w:jc w:val="both"/>
      </w:pPr>
    </w:p>
    <w:p w:rsidR="00F75AF5" w:rsidRDefault="00F75AF5" w:rsidP="00F75AF5">
      <w:pPr>
        <w:jc w:val="both"/>
      </w:pPr>
    </w:p>
    <w:p w:rsidR="00F75AF5" w:rsidRDefault="00F75AF5" w:rsidP="00F75AF5">
      <w:pPr>
        <w:jc w:val="both"/>
      </w:pPr>
    </w:p>
    <w:p w:rsidR="00F75AF5" w:rsidRDefault="00F75AF5" w:rsidP="00F75AF5">
      <w:pPr>
        <w:jc w:val="both"/>
      </w:pPr>
    </w:p>
    <w:p w:rsidR="00F75AF5" w:rsidRDefault="00F75AF5" w:rsidP="00F75AF5">
      <w:pPr>
        <w:jc w:val="both"/>
      </w:pPr>
    </w:p>
    <w:p w:rsidR="00F75AF5" w:rsidRDefault="00F75AF5" w:rsidP="00F75AF5">
      <w:pPr>
        <w:jc w:val="both"/>
      </w:pPr>
    </w:p>
    <w:p w:rsidR="00F75AF5" w:rsidRDefault="00F75AF5"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4D7DDB" w:rsidRDefault="004D7DDB" w:rsidP="00F75AF5">
      <w:pPr>
        <w:jc w:val="both"/>
      </w:pPr>
    </w:p>
    <w:p w:rsidR="00F75AF5" w:rsidRDefault="00F75AF5" w:rsidP="00F75AF5">
      <w:pPr>
        <w:rPr>
          <w:sz w:val="20"/>
          <w:szCs w:val="20"/>
        </w:rPr>
      </w:pPr>
    </w:p>
    <w:p w:rsidR="004D7DDB" w:rsidRDefault="004D7DDB" w:rsidP="004D7DDB">
      <w:pPr>
        <w:pStyle w:val="1"/>
        <w:keepLines/>
        <w:spacing w:before="0" w:after="0"/>
        <w:contextualSpacing/>
        <w:jc w:val="right"/>
        <w:rPr>
          <w:rFonts w:ascii="Times New Roman" w:hAnsi="Times New Roman"/>
          <w:sz w:val="28"/>
          <w:szCs w:val="28"/>
        </w:rPr>
      </w:pPr>
      <w:r>
        <w:rPr>
          <w:rFonts w:ascii="Times New Roman" w:hAnsi="Times New Roman"/>
          <w:sz w:val="28"/>
          <w:szCs w:val="28"/>
        </w:rPr>
        <w:lastRenderedPageBreak/>
        <w:t>Приложение</w:t>
      </w:r>
    </w:p>
    <w:p w:rsidR="004D7DDB" w:rsidRDefault="004D7DDB" w:rsidP="004D7DDB">
      <w:pPr>
        <w:pStyle w:val="1"/>
        <w:keepLines/>
        <w:spacing w:before="0" w:after="0"/>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4D7DDB" w:rsidRDefault="004D7DDB" w:rsidP="004D7DDB">
      <w:pPr>
        <w:pStyle w:val="1"/>
        <w:keepLines/>
        <w:spacing w:before="0" w:after="0"/>
        <w:contextualSpacing/>
        <w:jc w:val="right"/>
        <w:rPr>
          <w:rFonts w:ascii="Times New Roman" w:hAnsi="Times New Roman"/>
          <w:sz w:val="28"/>
          <w:szCs w:val="28"/>
        </w:rPr>
      </w:pPr>
      <w:r>
        <w:rPr>
          <w:rFonts w:ascii="Times New Roman" w:hAnsi="Times New Roman"/>
          <w:sz w:val="28"/>
          <w:szCs w:val="28"/>
        </w:rPr>
        <w:t>Елизовского городского поселения</w:t>
      </w:r>
    </w:p>
    <w:p w:rsidR="004D7DDB" w:rsidRDefault="004D7DDB" w:rsidP="004D7DDB">
      <w:pPr>
        <w:jc w:val="right"/>
        <w:rPr>
          <w:sz w:val="28"/>
          <w:szCs w:val="28"/>
        </w:rPr>
      </w:pPr>
      <w:r>
        <w:rPr>
          <w:sz w:val="28"/>
          <w:szCs w:val="28"/>
        </w:rPr>
        <w:t xml:space="preserve">от </w:t>
      </w:r>
      <w:r w:rsidR="008E3B1F">
        <w:rPr>
          <w:sz w:val="28"/>
          <w:szCs w:val="28"/>
        </w:rPr>
        <w:t xml:space="preserve">22.10.2019 </w:t>
      </w:r>
      <w:r>
        <w:rPr>
          <w:sz w:val="28"/>
          <w:szCs w:val="28"/>
        </w:rPr>
        <w:t>№</w:t>
      </w:r>
      <w:r w:rsidR="008E3B1F">
        <w:rPr>
          <w:sz w:val="28"/>
          <w:szCs w:val="28"/>
        </w:rPr>
        <w:t xml:space="preserve"> 1102</w:t>
      </w:r>
      <w:r>
        <w:rPr>
          <w:sz w:val="28"/>
          <w:szCs w:val="28"/>
        </w:rPr>
        <w:t>-п</w:t>
      </w:r>
    </w:p>
    <w:p w:rsidR="00CF0C56" w:rsidRDefault="00CF0C56"/>
    <w:p w:rsidR="004D7DDB" w:rsidRDefault="004D7DDB"/>
    <w:p w:rsidR="004D7DDB" w:rsidRPr="00793600" w:rsidRDefault="004D7DDB" w:rsidP="004D7DDB">
      <w:pPr>
        <w:widowControl w:val="0"/>
        <w:autoSpaceDE w:val="0"/>
        <w:ind w:firstLine="709"/>
        <w:jc w:val="center"/>
        <w:rPr>
          <w:b/>
          <w:bCs/>
          <w:color w:val="000000"/>
          <w:sz w:val="28"/>
          <w:szCs w:val="28"/>
        </w:rPr>
      </w:pPr>
      <w:r w:rsidRPr="00793600">
        <w:rPr>
          <w:b/>
          <w:bCs/>
          <w:color w:val="000000"/>
          <w:sz w:val="28"/>
          <w:szCs w:val="28"/>
        </w:rPr>
        <w:t>Административный регламент</w:t>
      </w:r>
    </w:p>
    <w:p w:rsidR="004D7DDB" w:rsidRPr="00793600" w:rsidRDefault="004D7DDB" w:rsidP="004D7DDB">
      <w:pPr>
        <w:autoSpaceDE w:val="0"/>
        <w:ind w:firstLine="709"/>
        <w:jc w:val="center"/>
        <w:rPr>
          <w:b/>
          <w:color w:val="000000"/>
          <w:sz w:val="28"/>
          <w:szCs w:val="28"/>
        </w:rPr>
      </w:pPr>
      <w:r w:rsidRPr="00793600">
        <w:rPr>
          <w:b/>
          <w:color w:val="000000"/>
          <w:sz w:val="28"/>
          <w:szCs w:val="28"/>
        </w:rPr>
        <w:t xml:space="preserve">предоставления </w:t>
      </w:r>
      <w:r w:rsidRPr="004D7DDB">
        <w:rPr>
          <w:b/>
          <w:sz w:val="28"/>
          <w:szCs w:val="28"/>
        </w:rPr>
        <w:t>администрацией Елизовского городского поселения</w:t>
      </w:r>
      <w:r w:rsidRPr="003A04B9">
        <w:rPr>
          <w:sz w:val="28"/>
          <w:szCs w:val="28"/>
        </w:rPr>
        <w:t xml:space="preserve"> </w:t>
      </w:r>
      <w:r w:rsidRPr="00793600">
        <w:rPr>
          <w:b/>
          <w:color w:val="000000"/>
          <w:sz w:val="28"/>
          <w:szCs w:val="28"/>
        </w:rPr>
        <w:t>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7DDB" w:rsidRPr="0089036C" w:rsidRDefault="004D7DDB" w:rsidP="004D7DDB">
      <w:pPr>
        <w:widowControl w:val="0"/>
        <w:autoSpaceDE w:val="0"/>
        <w:ind w:firstLine="709"/>
        <w:jc w:val="center"/>
        <w:rPr>
          <w:b/>
          <w:sz w:val="28"/>
          <w:szCs w:val="28"/>
        </w:rPr>
      </w:pPr>
      <w:r w:rsidRPr="0089036C">
        <w:rPr>
          <w:b/>
          <w:color w:val="000000"/>
          <w:sz w:val="28"/>
          <w:szCs w:val="28"/>
        </w:rPr>
        <w:t>1. Общие положения</w:t>
      </w:r>
    </w:p>
    <w:p w:rsidR="004D7DDB" w:rsidRPr="00793600" w:rsidRDefault="004D7DDB" w:rsidP="004D7DDB">
      <w:pPr>
        <w:widowControl w:val="0"/>
        <w:autoSpaceDE w:val="0"/>
        <w:ind w:firstLine="709"/>
        <w:jc w:val="both"/>
        <w:rPr>
          <w:color w:val="000000"/>
          <w:sz w:val="28"/>
          <w:szCs w:val="28"/>
        </w:rPr>
      </w:pPr>
    </w:p>
    <w:p w:rsidR="004D7DDB" w:rsidRPr="005077DB" w:rsidRDefault="004D7DDB" w:rsidP="004D7DDB">
      <w:pPr>
        <w:autoSpaceDE w:val="0"/>
        <w:ind w:firstLine="709"/>
        <w:rPr>
          <w:b/>
          <w:color w:val="000000"/>
          <w:sz w:val="28"/>
          <w:szCs w:val="28"/>
        </w:rPr>
      </w:pPr>
      <w:bookmarkStart w:id="0" w:name="Par52"/>
      <w:bookmarkEnd w:id="0"/>
      <w:r w:rsidRPr="005077DB">
        <w:rPr>
          <w:b/>
          <w:color w:val="000000"/>
          <w:sz w:val="28"/>
          <w:szCs w:val="28"/>
        </w:rPr>
        <w:t>1.</w:t>
      </w:r>
      <w:r>
        <w:rPr>
          <w:b/>
          <w:color w:val="000000"/>
          <w:sz w:val="28"/>
          <w:szCs w:val="28"/>
        </w:rPr>
        <w:t>1.</w:t>
      </w:r>
      <w:r w:rsidRPr="005077DB">
        <w:rPr>
          <w:b/>
          <w:color w:val="000000"/>
          <w:sz w:val="28"/>
          <w:szCs w:val="28"/>
        </w:rPr>
        <w:t xml:space="preserve"> Предмет регулирования административного регламента</w:t>
      </w:r>
    </w:p>
    <w:p w:rsidR="004D7DDB" w:rsidRPr="00793600" w:rsidRDefault="004D7DDB" w:rsidP="004D7DDB">
      <w:pPr>
        <w:autoSpaceDE w:val="0"/>
        <w:ind w:firstLine="709"/>
        <w:jc w:val="both"/>
        <w:rPr>
          <w:sz w:val="28"/>
          <w:szCs w:val="28"/>
        </w:rPr>
      </w:pPr>
      <w:proofErr w:type="gramStart"/>
      <w:r w:rsidRPr="00793600">
        <w:rPr>
          <w:color w:val="000000"/>
          <w:sz w:val="28"/>
          <w:szCs w:val="28"/>
        </w:rPr>
        <w:t xml:space="preserve">Настоящий административный регламент (далее - Регламент) устанавливает порядок предоставления </w:t>
      </w:r>
      <w:r w:rsidRPr="004D7DDB">
        <w:rPr>
          <w:sz w:val="28"/>
          <w:szCs w:val="28"/>
        </w:rPr>
        <w:t>администрацией Елизовского городского поселения</w:t>
      </w:r>
      <w:r w:rsidRPr="003A04B9">
        <w:rPr>
          <w:sz w:val="28"/>
          <w:szCs w:val="28"/>
        </w:rPr>
        <w:t xml:space="preserve"> </w:t>
      </w:r>
      <w:r w:rsidRPr="00793600">
        <w:rPr>
          <w:color w:val="000000"/>
          <w:sz w:val="28"/>
          <w:szCs w:val="28"/>
        </w:rPr>
        <w:t>муниципальной услуги по выдаче специального разрешения на движение</w:t>
      </w:r>
      <w:r>
        <w:rPr>
          <w:b/>
          <w:bCs/>
          <w:sz w:val="28"/>
          <w:szCs w:val="28"/>
        </w:rPr>
        <w:t xml:space="preserve"> </w:t>
      </w:r>
      <w:r w:rsidRPr="003635C1">
        <w:rPr>
          <w:bCs/>
          <w:sz w:val="28"/>
          <w:szCs w:val="28"/>
        </w:rPr>
        <w:t xml:space="preserve">тяжеловесного и (или) крупногабаритного транспортного средства, если маршрут, часть маршрута проходят по автомобильным дорогам местного значения </w:t>
      </w:r>
      <w:r>
        <w:rPr>
          <w:bCs/>
          <w:sz w:val="28"/>
          <w:szCs w:val="28"/>
        </w:rPr>
        <w:t xml:space="preserve">Елизовского </w:t>
      </w:r>
      <w:r w:rsidRPr="003635C1">
        <w:rPr>
          <w:bCs/>
          <w:sz w:val="28"/>
          <w:szCs w:val="28"/>
        </w:rPr>
        <w:t xml:space="preserve">городского поселения, при условии, что маршрут указанного транспортного средства проходит в границах </w:t>
      </w:r>
      <w:r>
        <w:rPr>
          <w:bCs/>
          <w:sz w:val="28"/>
          <w:szCs w:val="28"/>
        </w:rPr>
        <w:t>Елизовского</w:t>
      </w:r>
      <w:r w:rsidRPr="003635C1">
        <w:rPr>
          <w:bCs/>
          <w:sz w:val="28"/>
          <w:szCs w:val="28"/>
        </w:rPr>
        <w:t xml:space="preserve"> городского поселения и маршрут, часть маршрута не проходят по автомобильным</w:t>
      </w:r>
      <w:proofErr w:type="gramEnd"/>
      <w:r w:rsidRPr="003635C1">
        <w:rPr>
          <w:bCs/>
          <w:sz w:val="28"/>
          <w:szCs w:val="28"/>
        </w:rPr>
        <w:t xml:space="preserve"> дорогам федерального, регионального или межмуниципального, местного значения муниципального района, участкам таких автомобильных дорог</w:t>
      </w:r>
      <w:r w:rsidRPr="00793600">
        <w:rPr>
          <w:bCs/>
          <w:iCs/>
          <w:color w:val="000000"/>
          <w:sz w:val="28"/>
          <w:szCs w:val="28"/>
        </w:rPr>
        <w:t xml:space="preserve"> </w:t>
      </w:r>
      <w:r w:rsidRPr="00793600">
        <w:rPr>
          <w:color w:val="000000"/>
          <w:sz w:val="28"/>
          <w:szCs w:val="28"/>
        </w:rPr>
        <w:t>(далее - муниципальная услуга) и стандарт ее предоставления</w:t>
      </w:r>
      <w:r>
        <w:rPr>
          <w:color w:val="000000"/>
          <w:sz w:val="28"/>
          <w:szCs w:val="28"/>
        </w:rPr>
        <w:t xml:space="preserve">. </w:t>
      </w:r>
    </w:p>
    <w:p w:rsidR="004D7DDB" w:rsidRDefault="004D7DDB" w:rsidP="004D7DDB">
      <w:pPr>
        <w:autoSpaceDE w:val="0"/>
        <w:ind w:firstLine="709"/>
        <w:rPr>
          <w:color w:val="000000"/>
          <w:sz w:val="28"/>
          <w:szCs w:val="28"/>
        </w:rPr>
      </w:pPr>
      <w:r w:rsidRPr="00DF722C">
        <w:rPr>
          <w:b/>
          <w:sz w:val="28"/>
          <w:szCs w:val="28"/>
        </w:rPr>
        <w:t>1.2.</w:t>
      </w:r>
      <w:r w:rsidRPr="00DF722C">
        <w:rPr>
          <w:b/>
          <w:sz w:val="28"/>
          <w:szCs w:val="28"/>
        </w:rPr>
        <w:tab/>
        <w:t>Круг заявителей</w:t>
      </w:r>
    </w:p>
    <w:p w:rsidR="00213169" w:rsidRDefault="004D7DDB" w:rsidP="004D7DDB">
      <w:pPr>
        <w:autoSpaceDE w:val="0"/>
        <w:ind w:firstLine="709"/>
        <w:jc w:val="both"/>
        <w:rPr>
          <w:bCs/>
          <w:sz w:val="28"/>
          <w:szCs w:val="28"/>
        </w:rPr>
      </w:pPr>
      <w:r w:rsidRPr="00793600">
        <w:rPr>
          <w:color w:val="000000"/>
          <w:sz w:val="28"/>
          <w:szCs w:val="28"/>
        </w:rPr>
        <w:t xml:space="preserve">Муниципальная услуга предоставляется физическим или юридическим лицам, индивидуальным предпринимателям, являющимся владельцами или пользователями транспортных средств (далее - заявители), имеющим </w:t>
      </w:r>
      <w:r w:rsidRPr="00445032">
        <w:rPr>
          <w:color w:val="000000"/>
          <w:sz w:val="28"/>
          <w:szCs w:val="28"/>
        </w:rPr>
        <w:t xml:space="preserve">намерение осуществлять движение тяжеловесного и (или) крупногабаритного транспортного </w:t>
      </w:r>
      <w:proofErr w:type="gramStart"/>
      <w:r w:rsidRPr="00445032">
        <w:rPr>
          <w:color w:val="000000"/>
          <w:sz w:val="28"/>
          <w:szCs w:val="28"/>
        </w:rPr>
        <w:t>средства</w:t>
      </w:r>
      <w:proofErr w:type="gramEnd"/>
      <w:r w:rsidRPr="00445032">
        <w:rPr>
          <w:color w:val="000000"/>
          <w:sz w:val="28"/>
          <w:szCs w:val="28"/>
        </w:rPr>
        <w:t xml:space="preserve"> </w:t>
      </w:r>
      <w:r w:rsidR="00213169" w:rsidRPr="003635C1">
        <w:rPr>
          <w:bCs/>
          <w:sz w:val="28"/>
          <w:szCs w:val="28"/>
        </w:rPr>
        <w:t xml:space="preserve">если маршрут, часть маршрута проходят по автомобильным дорогам местного значения </w:t>
      </w:r>
      <w:r w:rsidR="00213169">
        <w:rPr>
          <w:bCs/>
          <w:sz w:val="28"/>
          <w:szCs w:val="28"/>
        </w:rPr>
        <w:t xml:space="preserve">Елизовского </w:t>
      </w:r>
      <w:r w:rsidR="00213169" w:rsidRPr="003635C1">
        <w:rPr>
          <w:bCs/>
          <w:sz w:val="28"/>
          <w:szCs w:val="28"/>
        </w:rPr>
        <w:t xml:space="preserve">городского поселения, при условии, что маршрут указанного транспортного средства проходит в границах </w:t>
      </w:r>
      <w:r w:rsidR="00213169">
        <w:rPr>
          <w:bCs/>
          <w:sz w:val="28"/>
          <w:szCs w:val="28"/>
        </w:rPr>
        <w:t>Елизовского</w:t>
      </w:r>
      <w:r w:rsidR="00213169" w:rsidRPr="003635C1">
        <w:rPr>
          <w:bCs/>
          <w:sz w:val="28"/>
          <w:szCs w:val="28"/>
        </w:rPr>
        <w:t xml:space="preserve">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213169">
        <w:rPr>
          <w:bCs/>
          <w:sz w:val="28"/>
          <w:szCs w:val="28"/>
        </w:rPr>
        <w:t>.</w:t>
      </w:r>
    </w:p>
    <w:p w:rsidR="004D7DDB" w:rsidRDefault="004D7DDB" w:rsidP="004D7DDB">
      <w:pPr>
        <w:autoSpaceDE w:val="0"/>
        <w:ind w:firstLine="709"/>
        <w:jc w:val="both"/>
        <w:rPr>
          <w:color w:val="000000"/>
          <w:sz w:val="28"/>
          <w:szCs w:val="28"/>
        </w:rPr>
      </w:pPr>
      <w:r w:rsidRPr="00793600">
        <w:rPr>
          <w:color w:val="000000"/>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13169" w:rsidRDefault="00213169" w:rsidP="00213169">
      <w:pPr>
        <w:suppressAutoHyphens/>
        <w:ind w:firstLine="708"/>
        <w:jc w:val="both"/>
        <w:rPr>
          <w:b/>
          <w:sz w:val="28"/>
          <w:szCs w:val="28"/>
        </w:rPr>
      </w:pPr>
      <w:r>
        <w:rPr>
          <w:b/>
          <w:color w:val="000000"/>
          <w:sz w:val="28"/>
          <w:szCs w:val="28"/>
        </w:rPr>
        <w:lastRenderedPageBreak/>
        <w:t>1.</w:t>
      </w:r>
      <w:r w:rsidRPr="00BF24FF">
        <w:rPr>
          <w:b/>
          <w:color w:val="000000"/>
          <w:sz w:val="28"/>
          <w:szCs w:val="28"/>
        </w:rPr>
        <w:t xml:space="preserve">3. </w:t>
      </w:r>
      <w:r w:rsidRPr="00BF24FF">
        <w:rPr>
          <w:b/>
          <w:sz w:val="28"/>
          <w:szCs w:val="28"/>
        </w:rPr>
        <w:t>Требования к порядку информирования о предоставлении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1) Заявитель имеет возможность получить информацию о порядке предоставления муниципальной услуги следующим образом:</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а) в форме публичного информирования: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на официальном сайте администрации Елизовского городского поселения;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на информационных стендах в административном здании администрации Елизовского городского поселения;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 www.gosuslugi.ru (далее – ЕПГУ);</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в государственной информационной системе «Портал государственных и муниципальных услуг (функций) Камчатского края» - www.gosuslugi.41.ru (далее – РПГУ);</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б) в форме индивидуального информирования: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устного - по телефонам для справок (консультаций) администрации Елизовского городского поселения,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на приёме у руководителя, заместителя руководителя, уполномоченных должностных лиц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письменного - путем получения ответов на заявления, запросы, обращения, поступившие в </w:t>
      </w:r>
      <w:r w:rsidRPr="00141384">
        <w:rPr>
          <w:rFonts w:ascii="Times New Roman" w:hAnsi="Times New Roman"/>
          <w:color w:val="000000"/>
          <w:sz w:val="28"/>
          <w:szCs w:val="28"/>
        </w:rPr>
        <w:t>Управлени</w:t>
      </w:r>
      <w:r>
        <w:rPr>
          <w:rFonts w:ascii="Times New Roman" w:hAnsi="Times New Roman"/>
          <w:color w:val="000000"/>
          <w:sz w:val="28"/>
          <w:szCs w:val="28"/>
        </w:rPr>
        <w:t>е</w:t>
      </w:r>
      <w:r w:rsidRPr="00141384">
        <w:rPr>
          <w:rFonts w:ascii="Times New Roman" w:hAnsi="Times New Roman"/>
          <w:color w:val="000000"/>
          <w:sz w:val="28"/>
          <w:szCs w:val="28"/>
        </w:rPr>
        <w:t xml:space="preserve">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2) Информирование и консультирование по телефону осуществляется во время ответа на телефонный звонок заинтересованного лица.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При ответах на телефонные звонки и при общении с заявителями в случае их личного обращения, уполномоченные должностные лица администрации Елизовского городского поселения,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должны:</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назвать свою фамилию, имя, отчество, должность, а также наименование отдела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w:t>
      </w:r>
      <w:proofErr w:type="gramStart"/>
      <w:r w:rsidRPr="00213169">
        <w:rPr>
          <w:rFonts w:ascii="Times New Roman" w:eastAsia="Times New Roman" w:hAnsi="Times New Roman"/>
          <w:sz w:val="28"/>
          <w:szCs w:val="28"/>
          <w:lang w:eastAsia="ru-RU"/>
        </w:rPr>
        <w:t>в</w:t>
      </w:r>
      <w:proofErr w:type="gramEnd"/>
      <w:r w:rsidRPr="00213169">
        <w:rPr>
          <w:rFonts w:ascii="Times New Roman" w:eastAsia="Times New Roman" w:hAnsi="Times New Roman"/>
          <w:sz w:val="28"/>
          <w:szCs w:val="28"/>
          <w:lang w:eastAsia="ru-RU"/>
        </w:rPr>
        <w:t xml:space="preserve"> который обратился заявитель;</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подробно и в вежливой, корректной форме ответить обратившимся заявителям на интересующие их вопросы;</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корректно и внимательно относиться к заявителю, не унижать его чести и достоинства;</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при устном информировании использовать официально-деловой стиль речи;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lastRenderedPageBreak/>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соблюдать время ответа на обращение, которое не должно превышать 10 (десяти) минут. В случае</w:t>
      </w:r>
      <w:proofErr w:type="gramStart"/>
      <w:r w:rsidRPr="00213169">
        <w:rPr>
          <w:rFonts w:ascii="Times New Roman" w:eastAsia="Times New Roman" w:hAnsi="Times New Roman"/>
          <w:sz w:val="28"/>
          <w:szCs w:val="28"/>
          <w:lang w:eastAsia="ru-RU"/>
        </w:rPr>
        <w:t>,</w:t>
      </w:r>
      <w:proofErr w:type="gramEnd"/>
      <w:r w:rsidRPr="00213169">
        <w:rPr>
          <w:rFonts w:ascii="Times New Roman" w:eastAsia="Times New Roman" w:hAnsi="Times New Roman"/>
          <w:sz w:val="28"/>
          <w:szCs w:val="28"/>
          <w:lang w:eastAsia="ru-RU"/>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Уполномоченные должностные лица администрации Елизовского городского поселения,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Уполномоченные должностные лица администрации Елизовского городского поселения,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вправе устно сообщить информацию по следующим вопросам:</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категории заявителей, имеющих право на получение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перечень документов, требуемых от заявителя, необходимых для получения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требования к </w:t>
      </w:r>
      <w:proofErr w:type="gramStart"/>
      <w:r w:rsidRPr="00213169">
        <w:rPr>
          <w:rFonts w:ascii="Times New Roman" w:eastAsia="Times New Roman" w:hAnsi="Times New Roman"/>
          <w:sz w:val="28"/>
          <w:szCs w:val="28"/>
          <w:lang w:eastAsia="ru-RU"/>
        </w:rPr>
        <w:t>заверению документов</w:t>
      </w:r>
      <w:proofErr w:type="gramEnd"/>
      <w:r w:rsidRPr="00213169">
        <w:rPr>
          <w:rFonts w:ascii="Times New Roman" w:eastAsia="Times New Roman" w:hAnsi="Times New Roman"/>
          <w:sz w:val="28"/>
          <w:szCs w:val="28"/>
          <w:lang w:eastAsia="ru-RU"/>
        </w:rPr>
        <w:t>;</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входящий номер, зарегистрированного в системе делопроизводства заявления и прилагающиеся к нему документы.</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Заявитель имеет право на получение сведений о стадии прохождения его заявления.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Информирование по иным вопросам осуществляется на основании письменного обращения.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3) Информирование и консультирование посредством почтового отправления осуществляется путем направления ответа на обращение заявителя.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Датой получения обращения является дата его регистрации как входящего документа.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lastRenderedPageBreak/>
        <w:t xml:space="preserve">Ответ на обращение заявителя направляется почтой по адресу, указанному в обращении, в срок, не превышающий 30 дней со дня поступления письменного обращения.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В исключительных случаях руководитель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вправе продлить срок рассмотрения обращения, уведомив о продлении срока его рассмотрения заявителя, направившего обращение.</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4) Информирование и консультирование в электронном виде осуществляется посредством: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размещения консультационно-справочной информации на официальном сайте администрации Елизовского городского поселения;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индивидуального консультирования по электронной почте.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 xml:space="preserve">.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дней после дня поступления обращения.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На ЕПГУ и РПГУ размещается следующая информация: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круг заявителей;</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срок предоставления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исчерпывающий перечень оснований для отказа в предоставлении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lastRenderedPageBreak/>
        <w:t>- формы заявлений, используемые при предоставлении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(далее – РГУ), предоставляется заинтересованному лицу бесплатно.</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Доступ к информации о предоставлении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5) 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почтовый адрес, место нахождения и графики работы администрации Елизовского городского поселения, </w:t>
      </w:r>
      <w:r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справочные телефоны администрации Елизовского городского поселения, </w:t>
      </w:r>
      <w:r w:rsidR="00C65C89"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график приема граждан и номера кабинетов, в которых предоставляется муниципальная услуга;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xml:space="preserve">- адрес официального сайта и электронной почты администрации Елизовского городского поселения, </w:t>
      </w:r>
      <w:r w:rsidR="00C65C89" w:rsidRPr="00141384">
        <w:rPr>
          <w:rFonts w:ascii="Times New Roman" w:hAnsi="Times New Roman"/>
          <w:color w:val="000000"/>
          <w:sz w:val="28"/>
          <w:szCs w:val="28"/>
        </w:rPr>
        <w:t>Управления жилищно-коммунального хозяйства  администрации Елизовского городского поселения</w:t>
      </w:r>
      <w:r w:rsidRPr="00213169">
        <w:rPr>
          <w:rFonts w:ascii="Times New Roman" w:eastAsia="Times New Roman" w:hAnsi="Times New Roman"/>
          <w:sz w:val="28"/>
          <w:szCs w:val="28"/>
          <w:lang w:eastAsia="ru-RU"/>
        </w:rPr>
        <w:t>;</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Административный регламент с приложениями;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6) Консультации предоставляются по следующим вопросам:</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w:t>
      </w:r>
      <w:r w:rsidRPr="00213169">
        <w:rPr>
          <w:rFonts w:ascii="Times New Roman" w:eastAsia="Times New Roman" w:hAnsi="Times New Roman"/>
          <w:sz w:val="28"/>
          <w:szCs w:val="28"/>
          <w:lang w:eastAsia="ru-RU"/>
        </w:rPr>
        <w:tab/>
        <w:t>по составу документов, необходимых для предоставления муниципальной услуги, обязательных для представления заявителем;</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w:t>
      </w:r>
      <w:r w:rsidRPr="00213169">
        <w:rPr>
          <w:rFonts w:ascii="Times New Roman" w:eastAsia="Times New Roman" w:hAnsi="Times New Roman"/>
          <w:sz w:val="28"/>
          <w:szCs w:val="28"/>
          <w:lang w:eastAsia="ru-RU"/>
        </w:rPr>
        <w:tab/>
        <w:t xml:space="preserve">по комплектности (достаточности) представленных документов; </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w:t>
      </w:r>
      <w:r w:rsidRPr="00213169">
        <w:rPr>
          <w:rFonts w:ascii="Times New Roman" w:eastAsia="Times New Roman" w:hAnsi="Times New Roman"/>
          <w:sz w:val="28"/>
          <w:szCs w:val="28"/>
          <w:lang w:eastAsia="ru-RU"/>
        </w:rPr>
        <w:tab/>
        <w:t>по правильности оформления документов, необходимых для предоставления муниципальной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w:t>
      </w:r>
      <w:r w:rsidRPr="00213169">
        <w:rPr>
          <w:rFonts w:ascii="Times New Roman" w:eastAsia="Times New Roman" w:hAnsi="Times New Roman"/>
          <w:sz w:val="28"/>
          <w:szCs w:val="28"/>
          <w:lang w:eastAsia="ru-RU"/>
        </w:rPr>
        <w:tab/>
        <w:t>об источнике получения документов, необходимых для предоставления муниципальной услуги (орган или организация и его (ее) местонахождение);</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lastRenderedPageBreak/>
        <w:t>-</w:t>
      </w:r>
      <w:r w:rsidRPr="00213169">
        <w:rPr>
          <w:rFonts w:ascii="Times New Roman" w:eastAsia="Times New Roman" w:hAnsi="Times New Roman"/>
          <w:sz w:val="28"/>
          <w:szCs w:val="28"/>
          <w:lang w:eastAsia="ru-RU"/>
        </w:rPr>
        <w:tab/>
        <w:t>о времени приема, порядке и сроке выдачи документов, сроках предоставления услуги;</w:t>
      </w:r>
    </w:p>
    <w:p w:rsidR="00213169" w:rsidRPr="00213169" w:rsidRDefault="00213169" w:rsidP="00213169">
      <w:pPr>
        <w:pStyle w:val="a7"/>
        <w:suppressAutoHyphens/>
        <w:spacing w:line="240" w:lineRule="auto"/>
        <w:ind w:left="0" w:firstLine="708"/>
        <w:jc w:val="both"/>
        <w:rPr>
          <w:rFonts w:ascii="Times New Roman" w:eastAsia="Times New Roman" w:hAnsi="Times New Roman"/>
          <w:sz w:val="28"/>
          <w:szCs w:val="28"/>
          <w:lang w:eastAsia="ru-RU"/>
        </w:rPr>
      </w:pPr>
      <w:r w:rsidRPr="00213169">
        <w:rPr>
          <w:rFonts w:ascii="Times New Roman" w:eastAsia="Times New Roman" w:hAnsi="Times New Roman"/>
          <w:sz w:val="28"/>
          <w:szCs w:val="28"/>
          <w:lang w:eastAsia="ru-RU"/>
        </w:rPr>
        <w:t>-</w:t>
      </w:r>
      <w:r w:rsidRPr="00213169">
        <w:rPr>
          <w:rFonts w:ascii="Times New Roman" w:eastAsia="Times New Roman" w:hAnsi="Times New Roman"/>
          <w:sz w:val="28"/>
          <w:szCs w:val="28"/>
          <w:lang w:eastAsia="ru-RU"/>
        </w:rPr>
        <w:tab/>
        <w:t>по порядку обжалования действий (бездействия) и решений, осуществляемых и принимаемых в ходе предоставления муниципальной услуги;</w:t>
      </w:r>
    </w:p>
    <w:p w:rsidR="00213169" w:rsidRPr="00213169" w:rsidRDefault="00213169" w:rsidP="00213169">
      <w:pPr>
        <w:pStyle w:val="a7"/>
        <w:suppressAutoHyphens/>
        <w:spacing w:line="240" w:lineRule="auto"/>
        <w:ind w:left="0" w:firstLine="708"/>
        <w:jc w:val="both"/>
        <w:rPr>
          <w:rFonts w:ascii="Times New Roman" w:hAnsi="Times New Roman"/>
          <w:sz w:val="28"/>
          <w:szCs w:val="28"/>
        </w:rPr>
      </w:pPr>
      <w:r w:rsidRPr="00213169">
        <w:rPr>
          <w:rFonts w:ascii="Times New Roman" w:eastAsia="Times New Roman" w:hAnsi="Times New Roman"/>
          <w:sz w:val="28"/>
          <w:szCs w:val="28"/>
          <w:lang w:eastAsia="ru-RU"/>
        </w:rPr>
        <w:t>-</w:t>
      </w:r>
      <w:r w:rsidRPr="00213169">
        <w:rPr>
          <w:rFonts w:ascii="Times New Roman" w:eastAsia="Times New Roman" w:hAnsi="Times New Roman"/>
          <w:sz w:val="28"/>
          <w:szCs w:val="28"/>
          <w:lang w:eastAsia="ru-RU"/>
        </w:rPr>
        <w:tab/>
        <w:t>по другим интересующим вопросам о порядке предоставления муниципальной услуги.</w:t>
      </w:r>
    </w:p>
    <w:p w:rsidR="004D7DDB" w:rsidRPr="00A90CA7" w:rsidRDefault="004D7DDB" w:rsidP="004D7DDB">
      <w:pPr>
        <w:pStyle w:val="ConsPlusNormal"/>
        <w:widowControl/>
        <w:numPr>
          <w:ilvl w:val="0"/>
          <w:numId w:val="5"/>
        </w:numPr>
        <w:suppressAutoHyphens w:val="0"/>
        <w:adjustRightInd w:val="0"/>
        <w:ind w:firstLine="709"/>
        <w:contextualSpacing/>
        <w:jc w:val="center"/>
        <w:textAlignment w:val="auto"/>
        <w:outlineLvl w:val="1"/>
        <w:rPr>
          <w:rFonts w:ascii="Times New Roman" w:hAnsi="Times New Roman" w:cs="Times New Roman"/>
          <w:b/>
          <w:sz w:val="28"/>
          <w:szCs w:val="28"/>
        </w:rPr>
      </w:pPr>
      <w:r w:rsidRPr="00A90CA7">
        <w:rPr>
          <w:rFonts w:ascii="Times New Roman" w:hAnsi="Times New Roman" w:cs="Times New Roman"/>
          <w:b/>
          <w:sz w:val="28"/>
          <w:szCs w:val="28"/>
        </w:rPr>
        <w:t>Стандарт предоставления муниципальной услуги</w:t>
      </w:r>
    </w:p>
    <w:p w:rsidR="004D7DDB" w:rsidRPr="00C65C89" w:rsidRDefault="004D7DDB" w:rsidP="004D7DDB">
      <w:pPr>
        <w:widowControl w:val="0"/>
        <w:autoSpaceDE w:val="0"/>
        <w:ind w:firstLine="709"/>
        <w:jc w:val="both"/>
        <w:rPr>
          <w:color w:val="FF0000"/>
          <w:sz w:val="28"/>
          <w:szCs w:val="28"/>
        </w:rPr>
      </w:pPr>
    </w:p>
    <w:p w:rsidR="004D7DDB" w:rsidRPr="0089036C" w:rsidRDefault="004D7DDB" w:rsidP="004D7DDB">
      <w:pPr>
        <w:pStyle w:val="ConsPlusNormal"/>
        <w:ind w:firstLine="709"/>
        <w:jc w:val="both"/>
        <w:rPr>
          <w:rFonts w:ascii="Times New Roman" w:hAnsi="Times New Roman" w:cs="Times New Roman"/>
          <w:b/>
          <w:sz w:val="28"/>
          <w:szCs w:val="28"/>
        </w:rPr>
      </w:pPr>
      <w:r w:rsidRPr="0089036C">
        <w:rPr>
          <w:rFonts w:ascii="Times New Roman" w:hAnsi="Times New Roman" w:cs="Times New Roman"/>
          <w:b/>
          <w:sz w:val="28"/>
          <w:szCs w:val="28"/>
        </w:rPr>
        <w:t>2.1.</w:t>
      </w:r>
      <w:r w:rsidRPr="0089036C">
        <w:rPr>
          <w:rFonts w:ascii="Times New Roman" w:hAnsi="Times New Roman" w:cs="Times New Roman"/>
          <w:sz w:val="28"/>
          <w:szCs w:val="28"/>
        </w:rPr>
        <w:tab/>
      </w:r>
      <w:r w:rsidRPr="0089036C">
        <w:rPr>
          <w:rFonts w:ascii="Times New Roman" w:hAnsi="Times New Roman" w:cs="Times New Roman"/>
          <w:b/>
          <w:sz w:val="28"/>
          <w:szCs w:val="28"/>
        </w:rPr>
        <w:t>На</w:t>
      </w:r>
      <w:r>
        <w:rPr>
          <w:rFonts w:ascii="Times New Roman" w:hAnsi="Times New Roman" w:cs="Times New Roman"/>
          <w:b/>
          <w:sz w:val="28"/>
          <w:szCs w:val="28"/>
        </w:rPr>
        <w:t>именование муниципальной услуги</w:t>
      </w:r>
    </w:p>
    <w:p w:rsidR="004D7DDB" w:rsidRPr="0089036C" w:rsidRDefault="004D7DDB" w:rsidP="004D7DDB">
      <w:pPr>
        <w:widowControl w:val="0"/>
        <w:autoSpaceDE w:val="0"/>
        <w:ind w:firstLine="709"/>
        <w:jc w:val="both"/>
        <w:rPr>
          <w:sz w:val="28"/>
          <w:szCs w:val="28"/>
        </w:rPr>
      </w:pPr>
      <w:r w:rsidRPr="0089036C">
        <w:rPr>
          <w:color w:val="000000"/>
          <w:sz w:val="28"/>
          <w:szCs w:val="28"/>
        </w:rPr>
        <w:t xml:space="preserve">Наименование муниципальной услуги - выдача специального разрешения на движение по автомобильным дорогам местного значения </w:t>
      </w:r>
      <w:r w:rsidRPr="0089036C">
        <w:rPr>
          <w:bCs/>
          <w:iCs/>
          <w:color w:val="000000"/>
          <w:sz w:val="28"/>
          <w:szCs w:val="28"/>
        </w:rPr>
        <w:t>тяжеловесного и (или) крупногабаритного транспортного средства.</w:t>
      </w:r>
    </w:p>
    <w:p w:rsidR="004D7DDB" w:rsidRPr="0089036C" w:rsidRDefault="004D7DDB" w:rsidP="004D7DDB">
      <w:pPr>
        <w:autoSpaceDE w:val="0"/>
        <w:adjustRightInd w:val="0"/>
        <w:ind w:firstLine="709"/>
        <w:contextualSpacing/>
        <w:jc w:val="both"/>
        <w:outlineLvl w:val="2"/>
        <w:rPr>
          <w:b/>
          <w:sz w:val="28"/>
          <w:szCs w:val="28"/>
        </w:rPr>
      </w:pPr>
      <w:r w:rsidRPr="0089036C">
        <w:rPr>
          <w:b/>
          <w:sz w:val="28"/>
          <w:szCs w:val="28"/>
        </w:rPr>
        <w:t>2.2.</w:t>
      </w:r>
      <w:r w:rsidRPr="0089036C">
        <w:rPr>
          <w:sz w:val="28"/>
          <w:szCs w:val="28"/>
        </w:rPr>
        <w:tab/>
      </w:r>
      <w:r w:rsidRPr="0089036C">
        <w:rPr>
          <w:b/>
          <w:sz w:val="28"/>
          <w:szCs w:val="28"/>
        </w:rPr>
        <w:t>Наименование органа, предос</w:t>
      </w:r>
      <w:r>
        <w:rPr>
          <w:b/>
          <w:sz w:val="28"/>
          <w:szCs w:val="28"/>
        </w:rPr>
        <w:t>тавляющего муниципальную услугу</w:t>
      </w:r>
    </w:p>
    <w:p w:rsidR="004D7DDB" w:rsidRPr="00326D12" w:rsidRDefault="004D7DDB" w:rsidP="00A90CA7">
      <w:pPr>
        <w:widowControl w:val="0"/>
        <w:autoSpaceDE w:val="0"/>
        <w:ind w:firstLine="709"/>
        <w:jc w:val="both"/>
        <w:rPr>
          <w:color w:val="000000"/>
          <w:sz w:val="28"/>
          <w:szCs w:val="28"/>
        </w:rPr>
      </w:pPr>
      <w:r w:rsidRPr="0089036C">
        <w:rPr>
          <w:color w:val="000000"/>
          <w:sz w:val="28"/>
          <w:szCs w:val="28"/>
        </w:rPr>
        <w:t xml:space="preserve">Предоставление муниципальной услуги осуществляется </w:t>
      </w:r>
      <w:r w:rsidRPr="0089036C">
        <w:rPr>
          <w:sz w:val="28"/>
          <w:szCs w:val="28"/>
        </w:rPr>
        <w:t>администрацией  Елизовского городского поселения в лице Управления жилищно-коммунального хозяйства  администрации Елизовского городского</w:t>
      </w:r>
      <w:r w:rsidRPr="00A41A44">
        <w:rPr>
          <w:sz w:val="28"/>
          <w:szCs w:val="28"/>
        </w:rPr>
        <w:t xml:space="preserve"> поселения</w:t>
      </w:r>
      <w:r w:rsidRPr="00A41A44">
        <w:rPr>
          <w:color w:val="000000"/>
          <w:sz w:val="28"/>
          <w:szCs w:val="28"/>
        </w:rPr>
        <w:t xml:space="preserve"> (далее - </w:t>
      </w:r>
      <w:r>
        <w:rPr>
          <w:color w:val="000000"/>
          <w:sz w:val="28"/>
          <w:szCs w:val="28"/>
        </w:rPr>
        <w:t>Управление</w:t>
      </w:r>
      <w:r w:rsidRPr="00A41A44">
        <w:rPr>
          <w:color w:val="000000"/>
          <w:sz w:val="28"/>
          <w:szCs w:val="28"/>
        </w:rPr>
        <w:t>)</w:t>
      </w:r>
      <w:r w:rsidR="00A90CA7">
        <w:rPr>
          <w:color w:val="000000"/>
          <w:sz w:val="28"/>
          <w:szCs w:val="28"/>
        </w:rPr>
        <w:t xml:space="preserve">. </w:t>
      </w:r>
    </w:p>
    <w:p w:rsidR="004D7DDB" w:rsidRPr="00326D12" w:rsidRDefault="004D7DDB" w:rsidP="004D7DDB">
      <w:pPr>
        <w:widowControl w:val="0"/>
        <w:autoSpaceDE w:val="0"/>
        <w:ind w:firstLine="709"/>
        <w:jc w:val="both"/>
        <w:rPr>
          <w:color w:val="000000"/>
          <w:sz w:val="28"/>
          <w:szCs w:val="28"/>
        </w:rPr>
      </w:pPr>
      <w:r w:rsidRPr="00326D12">
        <w:rPr>
          <w:b/>
          <w:sz w:val="28"/>
          <w:szCs w:val="28"/>
        </w:rPr>
        <w:t>2.3.</w:t>
      </w:r>
      <w:r w:rsidRPr="00326D12">
        <w:rPr>
          <w:sz w:val="28"/>
          <w:szCs w:val="28"/>
        </w:rPr>
        <w:tab/>
      </w:r>
      <w:r w:rsidRPr="00326D12">
        <w:rPr>
          <w:b/>
          <w:sz w:val="28"/>
          <w:szCs w:val="28"/>
        </w:rPr>
        <w:t>Результат предоставления муниципальной услуги</w:t>
      </w:r>
    </w:p>
    <w:p w:rsidR="004D7DDB" w:rsidRPr="00326D12" w:rsidRDefault="004D7DDB" w:rsidP="004D7DDB">
      <w:pPr>
        <w:widowControl w:val="0"/>
        <w:autoSpaceDE w:val="0"/>
        <w:ind w:firstLine="709"/>
        <w:jc w:val="both"/>
        <w:rPr>
          <w:color w:val="000000"/>
          <w:sz w:val="28"/>
          <w:szCs w:val="28"/>
        </w:rPr>
      </w:pPr>
      <w:r w:rsidRPr="00326D12">
        <w:rPr>
          <w:color w:val="000000"/>
          <w:sz w:val="28"/>
          <w:szCs w:val="28"/>
        </w:rPr>
        <w:t>Результатом предоставления муниципальной услуги являются:</w:t>
      </w:r>
    </w:p>
    <w:p w:rsidR="004D7DDB" w:rsidRPr="00793600" w:rsidRDefault="004D7DDB" w:rsidP="004D7DDB">
      <w:pPr>
        <w:widowControl w:val="0"/>
        <w:autoSpaceDE w:val="0"/>
        <w:ind w:firstLine="709"/>
        <w:jc w:val="both"/>
        <w:rPr>
          <w:sz w:val="28"/>
          <w:szCs w:val="28"/>
        </w:rPr>
      </w:pPr>
      <w:r w:rsidRPr="00326D12">
        <w:rPr>
          <w:color w:val="000000"/>
          <w:sz w:val="28"/>
          <w:szCs w:val="28"/>
        </w:rPr>
        <w:t>а) выдача специального разрешения на движение по автомобильным</w:t>
      </w:r>
      <w:r w:rsidRPr="00793600">
        <w:rPr>
          <w:color w:val="000000"/>
          <w:sz w:val="28"/>
          <w:szCs w:val="28"/>
        </w:rPr>
        <w:t xml:space="preserve"> дорогам местного значения </w:t>
      </w:r>
      <w:r w:rsidRPr="00793600">
        <w:rPr>
          <w:bCs/>
          <w:iCs/>
          <w:color w:val="000000"/>
          <w:sz w:val="28"/>
          <w:szCs w:val="28"/>
        </w:rPr>
        <w:t>тяжеловесного и (или) крупногабаритного транспортного средства</w:t>
      </w:r>
      <w:r>
        <w:rPr>
          <w:bCs/>
          <w:iCs/>
          <w:color w:val="000000"/>
          <w:sz w:val="28"/>
          <w:szCs w:val="28"/>
        </w:rPr>
        <w:t xml:space="preserve"> (далее – специальное разрешение)</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б) отказ в выдаче специального разрешения.</w:t>
      </w:r>
    </w:p>
    <w:p w:rsidR="004D7DDB" w:rsidRDefault="004D7DDB" w:rsidP="004D7DDB">
      <w:pPr>
        <w:widowControl w:val="0"/>
        <w:autoSpaceDE w:val="0"/>
        <w:ind w:firstLine="709"/>
        <w:jc w:val="both"/>
        <w:rPr>
          <w:b/>
          <w:color w:val="000000"/>
          <w:sz w:val="28"/>
          <w:szCs w:val="28"/>
        </w:rPr>
      </w:pPr>
      <w:r w:rsidRPr="00326D12">
        <w:rPr>
          <w:b/>
          <w:color w:val="000000"/>
          <w:sz w:val="28"/>
          <w:szCs w:val="28"/>
        </w:rPr>
        <w:t>2.4.</w:t>
      </w:r>
      <w:r w:rsidRPr="00326D12">
        <w:rPr>
          <w:b/>
          <w:color w:val="000000"/>
          <w:sz w:val="28"/>
          <w:szCs w:val="28"/>
        </w:rPr>
        <w:tab/>
      </w:r>
      <w:r>
        <w:rPr>
          <w:b/>
          <w:color w:val="000000"/>
          <w:sz w:val="28"/>
          <w:szCs w:val="28"/>
        </w:rPr>
        <w:t>С</w:t>
      </w:r>
      <w:r w:rsidRPr="003C0391">
        <w:rPr>
          <w:b/>
          <w:color w:val="000000"/>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r w:rsidRPr="00326D12">
        <w:rPr>
          <w:color w:val="000000" w:themeColor="text1"/>
          <w:sz w:val="28"/>
          <w:szCs w:val="28"/>
        </w:rPr>
        <w:t>Полный срок</w:t>
      </w:r>
      <w:r>
        <w:rPr>
          <w:color w:val="000000" w:themeColor="text1"/>
          <w:sz w:val="28"/>
          <w:szCs w:val="28"/>
        </w:rPr>
        <w:t xml:space="preserve"> </w:t>
      </w:r>
      <w:r w:rsidRPr="00793600">
        <w:rPr>
          <w:color w:val="000000"/>
          <w:sz w:val="28"/>
          <w:szCs w:val="28"/>
        </w:rPr>
        <w:t>предоставления муниципальной услуги</w:t>
      </w:r>
      <w:r w:rsidRPr="00326D12">
        <w:rPr>
          <w:color w:val="000000" w:themeColor="text1"/>
          <w:sz w:val="28"/>
          <w:szCs w:val="28"/>
        </w:rPr>
        <w:t>, с учетом направления запросов в рамках межведомственного взаимодействия</w:t>
      </w:r>
      <w:r w:rsidRPr="00793600">
        <w:rPr>
          <w:color w:val="000000"/>
          <w:sz w:val="28"/>
          <w:szCs w:val="28"/>
        </w:rPr>
        <w:t xml:space="preserve"> составляет:</w:t>
      </w:r>
    </w:p>
    <w:p w:rsidR="004D7DDB" w:rsidRDefault="004D7DDB" w:rsidP="004D7DDB">
      <w:pPr>
        <w:autoSpaceDE w:val="0"/>
        <w:ind w:firstLine="709"/>
        <w:jc w:val="both"/>
        <w:rPr>
          <w:color w:val="000000"/>
          <w:sz w:val="28"/>
          <w:szCs w:val="28"/>
        </w:rPr>
      </w:pPr>
      <w:r>
        <w:rPr>
          <w:color w:val="000000"/>
          <w:sz w:val="28"/>
          <w:szCs w:val="28"/>
        </w:rPr>
        <w:t xml:space="preserve">- </w:t>
      </w:r>
      <w:r w:rsidRPr="00793600">
        <w:rPr>
          <w:color w:val="000000"/>
          <w:sz w:val="28"/>
          <w:szCs w:val="28"/>
        </w:rPr>
        <w:t>в случае</w:t>
      </w:r>
      <w:proofErr w:type="gramStart"/>
      <w:r w:rsidRPr="00793600">
        <w:rPr>
          <w:color w:val="000000"/>
          <w:sz w:val="28"/>
          <w:szCs w:val="28"/>
        </w:rPr>
        <w:t>,</w:t>
      </w:r>
      <w:proofErr w:type="gramEnd"/>
      <w:r w:rsidRPr="00793600">
        <w:rPr>
          <w:color w:val="000000"/>
          <w:sz w:val="28"/>
          <w:szCs w:val="28"/>
        </w:rPr>
        <w:t xml:space="preserve"> если требуется согласование только владельцев автомобильных дорог и при наличии таких согласований</w:t>
      </w:r>
      <w:r>
        <w:rPr>
          <w:color w:val="000000"/>
          <w:sz w:val="28"/>
          <w:szCs w:val="28"/>
        </w:rPr>
        <w:t xml:space="preserve"> с</w:t>
      </w:r>
      <w:r w:rsidRPr="00793600">
        <w:rPr>
          <w:color w:val="000000"/>
          <w:sz w:val="28"/>
          <w:szCs w:val="28"/>
        </w:rPr>
        <w:t>пециальное разрешение выдается в срок, не превышающий 11 рабочих дней с даты регистрации заявления</w:t>
      </w:r>
      <w:r>
        <w:rPr>
          <w:color w:val="000000"/>
          <w:sz w:val="28"/>
          <w:szCs w:val="28"/>
        </w:rPr>
        <w:t>;</w:t>
      </w:r>
    </w:p>
    <w:p w:rsidR="004D7DDB" w:rsidRDefault="004D7DDB" w:rsidP="004D7DDB">
      <w:pPr>
        <w:autoSpaceDE w:val="0"/>
        <w:ind w:firstLine="709"/>
        <w:jc w:val="both"/>
        <w:rPr>
          <w:color w:val="000000"/>
          <w:sz w:val="28"/>
          <w:szCs w:val="28"/>
        </w:rPr>
      </w:pPr>
      <w:r>
        <w:rPr>
          <w:color w:val="000000"/>
          <w:sz w:val="28"/>
          <w:szCs w:val="28"/>
        </w:rPr>
        <w:t>-</w:t>
      </w:r>
      <w:r w:rsidRPr="00793600">
        <w:rPr>
          <w:color w:val="000000"/>
          <w:sz w:val="28"/>
          <w:szCs w:val="28"/>
        </w:rPr>
        <w:t xml:space="preserve"> в случае необходимости согласования маршрута транспортного средства с Государственной инспекцией </w:t>
      </w:r>
      <w:proofErr w:type="gramStart"/>
      <w:r w:rsidRPr="00793600">
        <w:rPr>
          <w:color w:val="000000"/>
          <w:sz w:val="28"/>
          <w:szCs w:val="28"/>
        </w:rPr>
        <w:t>безопасности дорожного движения Министерства внутренних дел Российской Федерации</w:t>
      </w:r>
      <w:proofErr w:type="gramEnd"/>
      <w:r>
        <w:rPr>
          <w:color w:val="000000"/>
          <w:sz w:val="28"/>
          <w:szCs w:val="28"/>
        </w:rPr>
        <w:t xml:space="preserve"> с</w:t>
      </w:r>
      <w:r w:rsidRPr="00793600">
        <w:rPr>
          <w:color w:val="000000"/>
          <w:sz w:val="28"/>
          <w:szCs w:val="28"/>
        </w:rPr>
        <w:t>пециальное разрешение выдается в срок, не превышающий 15 рабочих дн</w:t>
      </w:r>
      <w:r>
        <w:rPr>
          <w:color w:val="000000"/>
          <w:sz w:val="28"/>
          <w:szCs w:val="28"/>
        </w:rPr>
        <w:t>ей с даты регистрации заявления.</w:t>
      </w:r>
    </w:p>
    <w:p w:rsidR="004D7DDB" w:rsidRPr="00793600" w:rsidRDefault="004D7DDB" w:rsidP="004D7DDB">
      <w:pPr>
        <w:autoSpaceDE w:val="0"/>
        <w:ind w:firstLine="709"/>
        <w:jc w:val="both"/>
        <w:rPr>
          <w:sz w:val="28"/>
          <w:szCs w:val="28"/>
        </w:rPr>
      </w:pPr>
      <w:r>
        <w:rPr>
          <w:color w:val="000000"/>
          <w:sz w:val="28"/>
          <w:szCs w:val="28"/>
        </w:rPr>
        <w:lastRenderedPageBreak/>
        <w:t>- в</w:t>
      </w:r>
      <w:r w:rsidRPr="00793600">
        <w:rPr>
          <w:color w:val="000000"/>
          <w:sz w:val="28"/>
          <w:szCs w:val="28"/>
        </w:rPr>
        <w:t xml:space="preserve"> случае отсутствия возможности использования факсимильной связи, </w:t>
      </w:r>
      <w:r w:rsidRPr="00DF722C">
        <w:rPr>
          <w:color w:val="000000"/>
          <w:sz w:val="28"/>
          <w:szCs w:val="28"/>
        </w:rPr>
        <w:t>РПГУ</w:t>
      </w:r>
      <w:r w:rsidRPr="00793600">
        <w:rPr>
          <w:color w:val="000000"/>
          <w:sz w:val="28"/>
          <w:szCs w:val="28"/>
        </w:rPr>
        <w:t xml:space="preserve"> и (или) единой системы межведомственного электронного взаимодействия срок выдачи специального разрешения на движение </w:t>
      </w:r>
      <w:r w:rsidRPr="00793600">
        <w:rPr>
          <w:bCs/>
          <w:iCs/>
          <w:color w:val="000000"/>
          <w:sz w:val="28"/>
          <w:szCs w:val="28"/>
        </w:rPr>
        <w:t>тяжеловесного и (или) крупногабаритного транспортного средства</w:t>
      </w:r>
      <w:r w:rsidRPr="00793600">
        <w:rPr>
          <w:color w:val="000000"/>
          <w:sz w:val="28"/>
          <w:szCs w:val="28"/>
        </w:rPr>
        <w:t xml:space="preserve"> увеличивается на срок доставки документов Почтой России.</w:t>
      </w:r>
    </w:p>
    <w:p w:rsidR="004D7DDB" w:rsidRPr="00793600" w:rsidRDefault="004D7DDB" w:rsidP="004D7DDB">
      <w:pPr>
        <w:autoSpaceDE w:val="0"/>
        <w:ind w:firstLine="709"/>
        <w:jc w:val="both"/>
        <w:rPr>
          <w:sz w:val="28"/>
          <w:szCs w:val="28"/>
        </w:rPr>
      </w:pPr>
      <w:r>
        <w:rPr>
          <w:color w:val="000000"/>
          <w:sz w:val="28"/>
          <w:szCs w:val="28"/>
        </w:rPr>
        <w:t>В</w:t>
      </w:r>
      <w:r w:rsidRPr="00793600">
        <w:rPr>
          <w:color w:val="000000"/>
          <w:sz w:val="28"/>
          <w:szCs w:val="28"/>
        </w:rPr>
        <w:t xml:space="preserve"> случае</w:t>
      </w:r>
      <w:proofErr w:type="gramStart"/>
      <w:r w:rsidR="00A90CA7">
        <w:rPr>
          <w:color w:val="000000"/>
          <w:sz w:val="28"/>
          <w:szCs w:val="28"/>
        </w:rPr>
        <w:t>,</w:t>
      </w:r>
      <w:proofErr w:type="gramEnd"/>
      <w:r w:rsidRPr="00793600">
        <w:rPr>
          <w:color w:val="000000"/>
          <w:sz w:val="28"/>
          <w:szCs w:val="28"/>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на движение </w:t>
      </w:r>
      <w:r w:rsidRPr="00793600">
        <w:rPr>
          <w:bCs/>
          <w:iCs/>
          <w:color w:val="000000"/>
          <w:sz w:val="28"/>
          <w:szCs w:val="28"/>
        </w:rPr>
        <w:t>тяжеловесного и (или) крупногабаритного транспортного средства</w:t>
      </w:r>
      <w:r w:rsidRPr="00793600">
        <w:rPr>
          <w:color w:val="000000"/>
          <w:sz w:val="28"/>
          <w:szCs w:val="28"/>
        </w:rPr>
        <w:t xml:space="preserve"> увеличивается на срок п</w:t>
      </w:r>
      <w:r>
        <w:rPr>
          <w:color w:val="000000"/>
          <w:sz w:val="28"/>
          <w:szCs w:val="28"/>
        </w:rPr>
        <w:t>роведения указанных мероприятий.</w:t>
      </w:r>
    </w:p>
    <w:p w:rsidR="004D7DDB" w:rsidRPr="00793600" w:rsidRDefault="004D7DDB" w:rsidP="004D7DDB">
      <w:pPr>
        <w:autoSpaceDE w:val="0"/>
        <w:ind w:firstLine="709"/>
        <w:jc w:val="both"/>
        <w:rPr>
          <w:sz w:val="28"/>
          <w:szCs w:val="28"/>
        </w:rPr>
      </w:pPr>
      <w:r w:rsidRPr="00793600">
        <w:rPr>
          <w:color w:val="000000"/>
          <w:sz w:val="28"/>
          <w:szCs w:val="28"/>
        </w:rPr>
        <w:t xml:space="preserve">Заявления по экстренному пропуску </w:t>
      </w:r>
      <w:r w:rsidRPr="00793600">
        <w:rPr>
          <w:bCs/>
          <w:iCs/>
          <w:color w:val="000000"/>
          <w:sz w:val="28"/>
          <w:szCs w:val="28"/>
        </w:rPr>
        <w:t>тяжеловесного и (или) крупногабаритного транспортного средства</w:t>
      </w:r>
      <w:r w:rsidRPr="00793600">
        <w:rPr>
          <w:color w:val="000000"/>
          <w:sz w:val="28"/>
          <w:szCs w:val="28"/>
        </w:rPr>
        <w:t>, направляемых для ликвидации последствий чрезвычайных ситуаций, рассматриваются в оперативном порядке в течение одного рабочего дня с</w:t>
      </w:r>
      <w:r>
        <w:rPr>
          <w:color w:val="000000"/>
          <w:sz w:val="28"/>
          <w:szCs w:val="28"/>
        </w:rPr>
        <w:t>о</w:t>
      </w:r>
      <w:r w:rsidRPr="00793600">
        <w:rPr>
          <w:color w:val="000000"/>
          <w:sz w:val="28"/>
          <w:szCs w:val="28"/>
        </w:rPr>
        <w:t xml:space="preserve"> д</w:t>
      </w:r>
      <w:r>
        <w:rPr>
          <w:color w:val="000000"/>
          <w:sz w:val="28"/>
          <w:szCs w:val="28"/>
        </w:rPr>
        <w:t>ня</w:t>
      </w:r>
      <w:r w:rsidRPr="00793600">
        <w:rPr>
          <w:color w:val="000000"/>
          <w:sz w:val="28"/>
          <w:szCs w:val="28"/>
        </w:rPr>
        <w:t xml:space="preserve"> регистрации заявления.</w:t>
      </w:r>
    </w:p>
    <w:p w:rsidR="004D7DDB" w:rsidRDefault="004D7DDB" w:rsidP="004D7DDB">
      <w:pPr>
        <w:widowControl w:val="0"/>
        <w:autoSpaceDE w:val="0"/>
        <w:ind w:firstLine="709"/>
        <w:jc w:val="both"/>
        <w:rPr>
          <w:b/>
          <w:color w:val="000000"/>
          <w:sz w:val="28"/>
          <w:szCs w:val="28"/>
        </w:rPr>
      </w:pPr>
      <w:bookmarkStart w:id="1" w:name="Par142"/>
      <w:bookmarkEnd w:id="1"/>
      <w:r>
        <w:rPr>
          <w:color w:val="000000" w:themeColor="text1"/>
          <w:sz w:val="28"/>
          <w:szCs w:val="28"/>
        </w:rPr>
        <w:t>С</w:t>
      </w:r>
      <w:r w:rsidRPr="003C0391">
        <w:rPr>
          <w:color w:val="000000" w:themeColor="text1"/>
          <w:sz w:val="28"/>
          <w:szCs w:val="28"/>
        </w:rPr>
        <w:t>рок выдачи (направления) документов, являющихся результатом предоставления муниципальной услуги</w:t>
      </w:r>
      <w:r>
        <w:rPr>
          <w:color w:val="000000" w:themeColor="text1"/>
          <w:sz w:val="28"/>
          <w:szCs w:val="28"/>
        </w:rPr>
        <w:t>, составляет 3 рабочих дня</w:t>
      </w:r>
      <w:r>
        <w:rPr>
          <w:color w:val="000000"/>
          <w:sz w:val="28"/>
          <w:szCs w:val="28"/>
        </w:rPr>
        <w:t>.</w:t>
      </w:r>
    </w:p>
    <w:p w:rsidR="004D7DDB" w:rsidRPr="00FB513D" w:rsidRDefault="004D7DDB" w:rsidP="006646BC">
      <w:pPr>
        <w:widowControl w:val="0"/>
        <w:autoSpaceDE w:val="0"/>
        <w:ind w:firstLine="709"/>
        <w:jc w:val="both"/>
        <w:rPr>
          <w:b/>
          <w:color w:val="000000"/>
          <w:sz w:val="28"/>
          <w:szCs w:val="28"/>
        </w:rPr>
      </w:pPr>
      <w:r w:rsidRPr="00D6529D">
        <w:rPr>
          <w:b/>
          <w:color w:val="000000"/>
          <w:sz w:val="28"/>
          <w:szCs w:val="28"/>
        </w:rPr>
        <w:t>2.5.</w:t>
      </w:r>
      <w:r w:rsidRPr="00D6529D">
        <w:rPr>
          <w:b/>
          <w:color w:val="000000"/>
          <w:sz w:val="28"/>
          <w:szCs w:val="28"/>
        </w:rPr>
        <w:tab/>
        <w:t xml:space="preserve">Нормативные правовые акты, регулирующие предоставление </w:t>
      </w:r>
      <w:r w:rsidRPr="00FB513D">
        <w:rPr>
          <w:b/>
          <w:color w:val="000000"/>
          <w:sz w:val="28"/>
          <w:szCs w:val="28"/>
        </w:rPr>
        <w:t>муниципальной услуги</w:t>
      </w:r>
    </w:p>
    <w:p w:rsidR="00A90CA7" w:rsidRDefault="00A90CA7" w:rsidP="00A90CA7">
      <w:pPr>
        <w:pStyle w:val="aff4"/>
        <w:tabs>
          <w:tab w:val="left" w:pos="1276"/>
        </w:tabs>
        <w:ind w:firstLine="567"/>
        <w:jc w:val="both"/>
        <w:rPr>
          <w:rFonts w:ascii="Times New Roman" w:eastAsia="Times New Roman" w:hAnsi="Times New Roman"/>
          <w:sz w:val="28"/>
          <w:szCs w:val="28"/>
          <w:lang w:eastAsia="ru-RU"/>
        </w:rPr>
      </w:pPr>
      <w:bookmarkStart w:id="2" w:name="Par158"/>
      <w:bookmarkEnd w:id="2"/>
      <w:r w:rsidRPr="00D223E3">
        <w:rPr>
          <w:rFonts w:ascii="Times New Roman" w:eastAsia="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Елизовского городского поселения www.admelizovo.ru, вкладка «Муниципальные услуги», а также на ЕПГУ и РПГУ (на основании сведений, содержащихся в РГУ). </w:t>
      </w:r>
    </w:p>
    <w:p w:rsidR="004D7DDB" w:rsidRPr="00D6529D" w:rsidRDefault="004D7DDB" w:rsidP="004D7DDB">
      <w:pPr>
        <w:widowControl w:val="0"/>
        <w:autoSpaceDE w:val="0"/>
        <w:ind w:firstLine="709"/>
        <w:jc w:val="both"/>
        <w:rPr>
          <w:b/>
          <w:color w:val="000000"/>
          <w:sz w:val="28"/>
          <w:szCs w:val="28"/>
        </w:rPr>
      </w:pPr>
      <w:r w:rsidRPr="00D6529D">
        <w:rPr>
          <w:b/>
          <w:color w:val="000000"/>
          <w:sz w:val="28"/>
          <w:szCs w:val="28"/>
        </w:rPr>
        <w:t>2.6.</w:t>
      </w:r>
      <w:r w:rsidRPr="00D6529D">
        <w:rPr>
          <w:b/>
          <w:color w:val="00000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2.</w:t>
      </w:r>
      <w:r>
        <w:rPr>
          <w:color w:val="000000"/>
          <w:sz w:val="28"/>
          <w:szCs w:val="28"/>
        </w:rPr>
        <w:t>6</w:t>
      </w:r>
      <w:r w:rsidRPr="00793600">
        <w:rPr>
          <w:color w:val="000000"/>
          <w:sz w:val="28"/>
          <w:szCs w:val="28"/>
        </w:rPr>
        <w:t>.</w:t>
      </w:r>
      <w:r>
        <w:rPr>
          <w:color w:val="000000"/>
          <w:sz w:val="28"/>
          <w:szCs w:val="28"/>
        </w:rPr>
        <w:t>1</w:t>
      </w:r>
      <w:proofErr w:type="gramStart"/>
      <w:r w:rsidRPr="00793600">
        <w:rPr>
          <w:color w:val="000000"/>
          <w:sz w:val="28"/>
          <w:szCs w:val="28"/>
        </w:rPr>
        <w:t xml:space="preserve"> Д</w:t>
      </w:r>
      <w:proofErr w:type="gramEnd"/>
      <w:r w:rsidRPr="00793600">
        <w:rPr>
          <w:color w:val="000000"/>
          <w:sz w:val="28"/>
          <w:szCs w:val="28"/>
        </w:rPr>
        <w:t>ля предоставления муниципальной услуги устанавливается следующий перечень документов:</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а) заявление</w:t>
      </w:r>
      <w:r>
        <w:rPr>
          <w:color w:val="000000"/>
          <w:sz w:val="28"/>
          <w:szCs w:val="28"/>
        </w:rPr>
        <w:t xml:space="preserve">, </w:t>
      </w:r>
      <w:r w:rsidRPr="00FB513D">
        <w:rPr>
          <w:color w:val="000000"/>
          <w:sz w:val="28"/>
          <w:szCs w:val="28"/>
        </w:rPr>
        <w:t>поступивше</w:t>
      </w:r>
      <w:r>
        <w:rPr>
          <w:color w:val="000000"/>
          <w:sz w:val="28"/>
          <w:szCs w:val="28"/>
        </w:rPr>
        <w:t>е</w:t>
      </w:r>
      <w:r w:rsidRPr="00FB513D">
        <w:rPr>
          <w:color w:val="000000"/>
          <w:sz w:val="28"/>
          <w:szCs w:val="28"/>
        </w:rPr>
        <w:t xml:space="preserve"> на имя </w:t>
      </w:r>
      <w:r>
        <w:rPr>
          <w:color w:val="000000"/>
          <w:sz w:val="28"/>
          <w:szCs w:val="28"/>
        </w:rPr>
        <w:t>Руководителя Управления</w:t>
      </w:r>
      <w:r w:rsidRPr="00793600">
        <w:rPr>
          <w:color w:val="000000"/>
          <w:sz w:val="28"/>
          <w:szCs w:val="28"/>
        </w:rPr>
        <w:t xml:space="preserve"> о получении специального разрешения по форме, утвержденной </w:t>
      </w:r>
      <w:r w:rsidR="00E9206F" w:rsidRPr="00E9206F">
        <w:rPr>
          <w:color w:val="22272F"/>
          <w:sz w:val="28"/>
          <w:szCs w:val="28"/>
          <w:shd w:val="clear" w:color="auto" w:fill="FFFFFF"/>
        </w:rPr>
        <w:t xml:space="preserve">Приказом Министерства транспорта РФ от 21 сентября 2016 г. </w:t>
      </w:r>
      <w:r w:rsidR="00E9206F">
        <w:rPr>
          <w:color w:val="22272F"/>
          <w:sz w:val="28"/>
          <w:szCs w:val="28"/>
          <w:shd w:val="clear" w:color="auto" w:fill="FFFFFF"/>
        </w:rPr>
        <w:t>№</w:t>
      </w:r>
      <w:r w:rsidR="00E9206F" w:rsidRPr="00E9206F">
        <w:rPr>
          <w:color w:val="22272F"/>
          <w:sz w:val="28"/>
          <w:szCs w:val="28"/>
          <w:shd w:val="clear" w:color="auto" w:fill="FFFFFF"/>
        </w:rPr>
        <w:t> 272</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б) документ, удостоверяющий личность заявителя, а в случае подачи заявления представителем заявителя - доку</w:t>
      </w:r>
      <w:bookmarkStart w:id="3" w:name="_GoBack"/>
      <w:bookmarkEnd w:id="3"/>
      <w:r w:rsidRPr="00793600">
        <w:rPr>
          <w:color w:val="000000"/>
          <w:sz w:val="28"/>
          <w:szCs w:val="28"/>
        </w:rPr>
        <w:t>менты, удостоверяющие личность и полномочия представителя заявителя;</w:t>
      </w:r>
    </w:p>
    <w:p w:rsidR="004D7DDB" w:rsidRDefault="004D7DDB" w:rsidP="004D7DDB">
      <w:pPr>
        <w:widowControl w:val="0"/>
        <w:autoSpaceDE w:val="0"/>
        <w:ind w:firstLine="709"/>
        <w:jc w:val="both"/>
        <w:rPr>
          <w:color w:val="000000"/>
          <w:sz w:val="28"/>
          <w:szCs w:val="28"/>
        </w:rPr>
      </w:pPr>
      <w:r w:rsidRPr="007345D9">
        <w:rPr>
          <w:color w:val="000000"/>
          <w:sz w:val="28"/>
          <w:szCs w:val="28"/>
        </w:rPr>
        <w:t>К заявлению прилагаются:</w:t>
      </w:r>
    </w:p>
    <w:p w:rsidR="004D7DDB" w:rsidRPr="00793600" w:rsidRDefault="004D7DDB" w:rsidP="004D7DDB">
      <w:pPr>
        <w:widowControl w:val="0"/>
        <w:autoSpaceDE w:val="0"/>
        <w:ind w:firstLine="709"/>
        <w:jc w:val="both"/>
        <w:rPr>
          <w:sz w:val="28"/>
          <w:szCs w:val="28"/>
        </w:rPr>
      </w:pPr>
      <w:r>
        <w:rPr>
          <w:color w:val="000000"/>
          <w:sz w:val="28"/>
          <w:szCs w:val="28"/>
        </w:rPr>
        <w:t xml:space="preserve">1) </w:t>
      </w:r>
      <w:r w:rsidRPr="00793600">
        <w:rPr>
          <w:color w:val="000000"/>
          <w:sz w:val="28"/>
          <w:szCs w:val="28"/>
        </w:rPr>
        <w:t xml:space="preserve">схема </w:t>
      </w:r>
      <w:r w:rsidRPr="00793600">
        <w:rPr>
          <w:bCs/>
          <w:iCs/>
          <w:color w:val="000000"/>
          <w:sz w:val="28"/>
          <w:szCs w:val="28"/>
        </w:rPr>
        <w:t>тяжеловесного и (или) крупногабаритного транспортного средства</w:t>
      </w:r>
      <w:r w:rsidRPr="00793600">
        <w:rPr>
          <w:color w:val="000000"/>
          <w:sz w:val="28"/>
          <w:szCs w:val="28"/>
        </w:rPr>
        <w:t>, с изображением размещения груза согласно приложению №</w:t>
      </w:r>
      <w:r w:rsidR="00F45AE5">
        <w:rPr>
          <w:color w:val="000000"/>
          <w:sz w:val="28"/>
          <w:szCs w:val="28"/>
        </w:rPr>
        <w:t xml:space="preserve"> </w:t>
      </w:r>
      <w:r w:rsidRPr="00793600">
        <w:rPr>
          <w:color w:val="000000"/>
          <w:sz w:val="28"/>
          <w:szCs w:val="28"/>
        </w:rPr>
        <w:t xml:space="preserve">3 к Порядку, утвержденному </w:t>
      </w:r>
      <w:r w:rsidR="00E9206F" w:rsidRPr="00E9206F">
        <w:rPr>
          <w:color w:val="22272F"/>
          <w:sz w:val="28"/>
          <w:szCs w:val="28"/>
          <w:shd w:val="clear" w:color="auto" w:fill="FFFFFF"/>
        </w:rPr>
        <w:t xml:space="preserve">Приказом Министерства транспорта РФ от 21 сентября 2016 г. </w:t>
      </w:r>
      <w:r w:rsidR="00E9206F">
        <w:rPr>
          <w:color w:val="22272F"/>
          <w:sz w:val="28"/>
          <w:szCs w:val="28"/>
          <w:shd w:val="clear" w:color="auto" w:fill="FFFFFF"/>
        </w:rPr>
        <w:t>№</w:t>
      </w:r>
      <w:r w:rsidR="00E9206F" w:rsidRPr="00E9206F">
        <w:rPr>
          <w:color w:val="22272F"/>
          <w:sz w:val="28"/>
          <w:szCs w:val="28"/>
          <w:shd w:val="clear" w:color="auto" w:fill="FFFFFF"/>
        </w:rPr>
        <w:t> 272</w:t>
      </w:r>
      <w:r w:rsidRPr="00793600">
        <w:rPr>
          <w:color w:val="000000"/>
          <w:sz w:val="28"/>
          <w:szCs w:val="28"/>
        </w:rPr>
        <w:t>.</w:t>
      </w:r>
    </w:p>
    <w:p w:rsidR="004D7DDB" w:rsidRPr="00793600" w:rsidRDefault="004D7DDB" w:rsidP="004D7DDB">
      <w:pPr>
        <w:widowControl w:val="0"/>
        <w:autoSpaceDE w:val="0"/>
        <w:ind w:firstLine="709"/>
        <w:jc w:val="both"/>
        <w:rPr>
          <w:sz w:val="28"/>
          <w:szCs w:val="28"/>
        </w:rPr>
      </w:pPr>
      <w:r>
        <w:rPr>
          <w:color w:val="000000"/>
          <w:sz w:val="28"/>
          <w:szCs w:val="28"/>
        </w:rPr>
        <w:lastRenderedPageBreak/>
        <w:t xml:space="preserve">2) заверенная </w:t>
      </w:r>
      <w:r w:rsidRPr="007345D9">
        <w:rPr>
          <w:color w:val="000000"/>
          <w:sz w:val="28"/>
          <w:szCs w:val="28"/>
        </w:rPr>
        <w:t>подписью и печатью владельца транспортного средства или нотариально</w:t>
      </w:r>
      <w:r>
        <w:rPr>
          <w:color w:val="000000"/>
          <w:sz w:val="28"/>
          <w:szCs w:val="28"/>
        </w:rPr>
        <w:t xml:space="preserve"> заверенная </w:t>
      </w:r>
      <w:r w:rsidRPr="00793600">
        <w:rPr>
          <w:color w:val="000000"/>
          <w:sz w:val="28"/>
          <w:szCs w:val="28"/>
        </w:rPr>
        <w:t xml:space="preserve">копия документов </w:t>
      </w:r>
      <w:r w:rsidRPr="00793600">
        <w:rPr>
          <w:bCs/>
          <w:iCs/>
          <w:color w:val="000000"/>
          <w:sz w:val="28"/>
          <w:szCs w:val="28"/>
        </w:rPr>
        <w:t>тяжеловесного и (или) крупногабаритного транспортного средства</w:t>
      </w:r>
      <w:r w:rsidRPr="00793600">
        <w:rPr>
          <w:color w:val="000000"/>
          <w:sz w:val="28"/>
          <w:szCs w:val="28"/>
        </w:rPr>
        <w:t xml:space="preserve"> (паспорт транспортного средства или свидетельство о регистрации транспортного средства);</w:t>
      </w:r>
    </w:p>
    <w:p w:rsidR="004D7DDB" w:rsidRDefault="004D7DDB" w:rsidP="004D7DDB">
      <w:pPr>
        <w:widowControl w:val="0"/>
        <w:autoSpaceDE w:val="0"/>
        <w:ind w:firstLine="709"/>
        <w:jc w:val="both"/>
        <w:rPr>
          <w:color w:val="000000"/>
          <w:sz w:val="28"/>
          <w:szCs w:val="28"/>
        </w:rPr>
      </w:pPr>
      <w:r>
        <w:rPr>
          <w:color w:val="000000"/>
          <w:sz w:val="28"/>
          <w:szCs w:val="28"/>
        </w:rPr>
        <w:t>3)</w:t>
      </w:r>
      <w:r w:rsidRPr="00793600">
        <w:rPr>
          <w:color w:val="000000"/>
          <w:sz w:val="28"/>
          <w:szCs w:val="28"/>
        </w:rPr>
        <w:t xml:space="preserve"> сведения о технических требованиях к перевозке заявленного груза в транспортном положении;</w:t>
      </w:r>
    </w:p>
    <w:p w:rsidR="004D7DDB" w:rsidRPr="00E9206F" w:rsidRDefault="004D7DDB" w:rsidP="004D7DDB">
      <w:pPr>
        <w:widowControl w:val="0"/>
        <w:autoSpaceDE w:val="0"/>
        <w:ind w:firstLine="709"/>
        <w:jc w:val="both"/>
        <w:rPr>
          <w:sz w:val="28"/>
          <w:szCs w:val="28"/>
        </w:rPr>
      </w:pPr>
      <w:r>
        <w:rPr>
          <w:color w:val="000000"/>
          <w:sz w:val="28"/>
          <w:szCs w:val="28"/>
        </w:rPr>
        <w:t>2.6.2</w:t>
      </w:r>
      <w:proofErr w:type="gramStart"/>
      <w:r>
        <w:rPr>
          <w:color w:val="000000"/>
          <w:sz w:val="28"/>
          <w:szCs w:val="28"/>
        </w:rPr>
        <w:t xml:space="preserve"> В</w:t>
      </w:r>
      <w:proofErr w:type="gramEnd"/>
      <w:r w:rsidRPr="00793600">
        <w:rPr>
          <w:color w:val="000000"/>
          <w:sz w:val="28"/>
          <w:szCs w:val="28"/>
        </w:rPr>
        <w:t xml:space="preserve"> соответствии с требованиями, установленными разделом V </w:t>
      </w:r>
      <w:r w:rsidR="00E9206F" w:rsidRPr="00E9206F">
        <w:rPr>
          <w:sz w:val="28"/>
          <w:szCs w:val="28"/>
          <w:shd w:val="clear" w:color="auto" w:fill="FFFFFF"/>
        </w:rPr>
        <w:t xml:space="preserve">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w:t>
      </w:r>
      <w:proofErr w:type="gramStart"/>
      <w:r w:rsidR="00E9206F" w:rsidRPr="00E9206F">
        <w:rPr>
          <w:sz w:val="28"/>
          <w:szCs w:val="28"/>
          <w:shd w:val="clear" w:color="auto" w:fill="FFFFFF"/>
        </w:rPr>
        <w:t>автомобильные перевозки грузов, в том числе по постоянным маршрутам</w:t>
      </w:r>
      <w:r w:rsidRPr="00E9206F">
        <w:rPr>
          <w:sz w:val="28"/>
          <w:szCs w:val="28"/>
        </w:rPr>
        <w:t xml:space="preserve">, утвержденного </w:t>
      </w:r>
      <w:r w:rsidR="00E9206F" w:rsidRPr="00E9206F">
        <w:rPr>
          <w:sz w:val="28"/>
          <w:szCs w:val="28"/>
          <w:shd w:val="clear" w:color="auto" w:fill="FFFFFF"/>
        </w:rPr>
        <w:t>Приказом Министерства транспорта РФ</w:t>
      </w:r>
      <w:r w:rsidR="00E9206F" w:rsidRPr="00E9206F">
        <w:rPr>
          <w:color w:val="22272F"/>
          <w:sz w:val="28"/>
          <w:szCs w:val="28"/>
          <w:shd w:val="clear" w:color="auto" w:fill="FFFFFF"/>
        </w:rPr>
        <w:t xml:space="preserve"> от 21 сентября 2016 г. </w:t>
      </w:r>
      <w:r w:rsidR="00E9206F">
        <w:rPr>
          <w:color w:val="22272F"/>
          <w:sz w:val="28"/>
          <w:szCs w:val="28"/>
          <w:shd w:val="clear" w:color="auto" w:fill="FFFFFF"/>
        </w:rPr>
        <w:t>№</w:t>
      </w:r>
      <w:r w:rsidR="00E9206F" w:rsidRPr="00E9206F">
        <w:rPr>
          <w:color w:val="22272F"/>
          <w:sz w:val="28"/>
          <w:szCs w:val="28"/>
          <w:shd w:val="clear" w:color="auto" w:fill="FFFFFF"/>
        </w:rPr>
        <w:t> 272</w:t>
      </w:r>
      <w:r w:rsidR="00A90CA7">
        <w:rPr>
          <w:color w:val="000000"/>
          <w:sz w:val="28"/>
          <w:szCs w:val="28"/>
        </w:rPr>
        <w:t>,</w:t>
      </w:r>
      <w:r>
        <w:rPr>
          <w:color w:val="000000"/>
          <w:sz w:val="28"/>
          <w:szCs w:val="28"/>
        </w:rPr>
        <w:t xml:space="preserve"> </w:t>
      </w:r>
      <w:r w:rsidRPr="00E9206F">
        <w:rPr>
          <w:sz w:val="28"/>
          <w:szCs w:val="28"/>
        </w:rPr>
        <w:t>в случаях</w:t>
      </w:r>
      <w:r w:rsidR="002C347D">
        <w:rPr>
          <w:sz w:val="28"/>
          <w:szCs w:val="28"/>
        </w:rPr>
        <w:t>,</w:t>
      </w:r>
      <w:r w:rsidRPr="00E9206F">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и (или) если требуется оценка технического состояния автомобильных дорог, в том числе в случае, когда масса</w:t>
      </w:r>
      <w:proofErr w:type="gramEnd"/>
      <w:r w:rsidRPr="00E9206F">
        <w:rPr>
          <w:sz w:val="28"/>
          <w:szCs w:val="28"/>
        </w:rPr>
        <w:t xml:space="preserve"> транспортного средства (автопоезда) с грузом или </w:t>
      </w:r>
      <w:proofErr w:type="gramStart"/>
      <w:r w:rsidRPr="00E9206F">
        <w:rPr>
          <w:sz w:val="28"/>
          <w:szCs w:val="28"/>
        </w:rPr>
        <w:t>без</w:t>
      </w:r>
      <w:proofErr w:type="gramEnd"/>
      <w:r w:rsidRPr="00E9206F">
        <w:rPr>
          <w:sz w:val="28"/>
          <w:szCs w:val="28"/>
        </w:rPr>
        <w:t xml:space="preserve"> превышает </w:t>
      </w:r>
      <w:proofErr w:type="gramStart"/>
      <w:r w:rsidRPr="00E9206F">
        <w:rPr>
          <w:sz w:val="28"/>
          <w:szCs w:val="28"/>
        </w:rPr>
        <w:t>фактическую</w:t>
      </w:r>
      <w:proofErr w:type="gramEnd"/>
      <w:r w:rsidRPr="00E9206F">
        <w:rPr>
          <w:sz w:val="28"/>
          <w:szCs w:val="28"/>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устанавливается следующий перечень документов:</w:t>
      </w:r>
    </w:p>
    <w:p w:rsidR="004D7DDB" w:rsidRPr="00793600" w:rsidRDefault="004D7DDB" w:rsidP="004D7DDB">
      <w:pPr>
        <w:widowControl w:val="0"/>
        <w:autoSpaceDE w:val="0"/>
        <w:ind w:firstLine="709"/>
        <w:jc w:val="both"/>
        <w:rPr>
          <w:color w:val="000000"/>
          <w:sz w:val="28"/>
          <w:szCs w:val="28"/>
        </w:rPr>
      </w:pPr>
      <w:r>
        <w:rPr>
          <w:color w:val="000000"/>
          <w:sz w:val="28"/>
          <w:szCs w:val="28"/>
        </w:rPr>
        <w:t>1)</w:t>
      </w:r>
      <w:r w:rsidRPr="00793600">
        <w:rPr>
          <w:color w:val="000000"/>
          <w:sz w:val="28"/>
          <w:szCs w:val="28"/>
        </w:rPr>
        <w:t xml:space="preserve"> согласие или отказ заявителя на принятие специальных мер по обустройству пересекающих автомобильную дорогу сооружений и инженерных коммуникаций;</w:t>
      </w:r>
    </w:p>
    <w:p w:rsidR="004D7DDB" w:rsidRPr="00793600" w:rsidRDefault="004D7DDB" w:rsidP="004D7DDB">
      <w:pPr>
        <w:widowControl w:val="0"/>
        <w:autoSpaceDE w:val="0"/>
        <w:ind w:firstLine="709"/>
        <w:jc w:val="both"/>
        <w:rPr>
          <w:color w:val="000000"/>
          <w:sz w:val="28"/>
          <w:szCs w:val="28"/>
        </w:rPr>
      </w:pPr>
      <w:r>
        <w:rPr>
          <w:color w:val="000000"/>
          <w:sz w:val="28"/>
          <w:szCs w:val="28"/>
        </w:rPr>
        <w:t>2)</w:t>
      </w:r>
      <w:r w:rsidRPr="00793600">
        <w:rPr>
          <w:color w:val="000000"/>
          <w:sz w:val="28"/>
          <w:szCs w:val="28"/>
        </w:rPr>
        <w:t xml:space="preserve"> согласие или отказ заявителя на проведение оценки технического состояния автомобильной дороги;</w:t>
      </w:r>
    </w:p>
    <w:p w:rsidR="004D7DDB" w:rsidRPr="00793600" w:rsidRDefault="004D7DDB" w:rsidP="004D7DDB">
      <w:pPr>
        <w:widowControl w:val="0"/>
        <w:autoSpaceDE w:val="0"/>
        <w:ind w:firstLine="709"/>
        <w:jc w:val="both"/>
        <w:rPr>
          <w:color w:val="000000"/>
          <w:sz w:val="28"/>
          <w:szCs w:val="28"/>
        </w:rPr>
      </w:pPr>
      <w:r>
        <w:rPr>
          <w:color w:val="000000"/>
          <w:sz w:val="28"/>
          <w:szCs w:val="28"/>
        </w:rPr>
        <w:t>3)</w:t>
      </w:r>
      <w:r w:rsidRPr="00793600">
        <w:rPr>
          <w:color w:val="000000"/>
          <w:sz w:val="28"/>
          <w:szCs w:val="28"/>
        </w:rPr>
        <w:t xml:space="preserve">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4D7DDB" w:rsidRPr="00793600" w:rsidRDefault="004D7DDB" w:rsidP="004D7DDB">
      <w:pPr>
        <w:widowControl w:val="0"/>
        <w:autoSpaceDE w:val="0"/>
        <w:ind w:firstLine="709"/>
        <w:jc w:val="both"/>
        <w:rPr>
          <w:color w:val="000000"/>
          <w:sz w:val="28"/>
          <w:szCs w:val="28"/>
        </w:rPr>
      </w:pPr>
      <w:r>
        <w:rPr>
          <w:color w:val="000000"/>
          <w:sz w:val="28"/>
          <w:szCs w:val="28"/>
        </w:rPr>
        <w:t>4)</w:t>
      </w:r>
      <w:r w:rsidRPr="00793600">
        <w:rPr>
          <w:color w:val="000000"/>
          <w:sz w:val="28"/>
          <w:szCs w:val="28"/>
        </w:rPr>
        <w:t xml:space="preserve"> документ (сведения), подтверждающие оплату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4D7DDB" w:rsidRPr="00793600" w:rsidRDefault="004D7DDB" w:rsidP="004D7DDB">
      <w:pPr>
        <w:widowControl w:val="0"/>
        <w:autoSpaceDE w:val="0"/>
        <w:ind w:firstLine="709"/>
        <w:jc w:val="both"/>
        <w:rPr>
          <w:color w:val="000000"/>
          <w:sz w:val="28"/>
          <w:szCs w:val="28"/>
        </w:rPr>
      </w:pPr>
      <w:r>
        <w:rPr>
          <w:color w:val="000000"/>
          <w:sz w:val="28"/>
          <w:szCs w:val="28"/>
        </w:rPr>
        <w:t>5)</w:t>
      </w:r>
      <w:r w:rsidRPr="00793600">
        <w:rPr>
          <w:color w:val="000000"/>
          <w:sz w:val="28"/>
          <w:szCs w:val="28"/>
        </w:rPr>
        <w:t xml:space="preserve"> документ (сведения), подтверждающие оплату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D7DDB" w:rsidRPr="007345D9" w:rsidRDefault="004D7DDB" w:rsidP="004D7DDB">
      <w:pPr>
        <w:widowControl w:val="0"/>
        <w:autoSpaceDE w:val="0"/>
        <w:ind w:firstLine="709"/>
        <w:jc w:val="both"/>
        <w:rPr>
          <w:color w:val="000000"/>
          <w:sz w:val="28"/>
          <w:szCs w:val="28"/>
        </w:rPr>
      </w:pPr>
      <w:r>
        <w:rPr>
          <w:color w:val="000000"/>
          <w:sz w:val="28"/>
          <w:szCs w:val="28"/>
        </w:rPr>
        <w:t>6)</w:t>
      </w:r>
      <w:r w:rsidRPr="00793600">
        <w:rPr>
          <w:color w:val="000000"/>
          <w:sz w:val="28"/>
          <w:szCs w:val="28"/>
        </w:rPr>
        <w:t xml:space="preserve"> документ (сведения), подтверждающие оплату платежа за возмещение заявителем вреда, причиняемого </w:t>
      </w:r>
      <w:r w:rsidRPr="00793600">
        <w:rPr>
          <w:bCs/>
          <w:iCs/>
          <w:color w:val="000000"/>
          <w:sz w:val="28"/>
          <w:szCs w:val="28"/>
        </w:rPr>
        <w:t>тяжеловесным и (или) крупногабаритным транспортным средством</w:t>
      </w:r>
      <w:r>
        <w:rPr>
          <w:color w:val="000000"/>
          <w:sz w:val="28"/>
          <w:szCs w:val="28"/>
        </w:rPr>
        <w:t>.</w:t>
      </w:r>
    </w:p>
    <w:p w:rsidR="004D7DDB" w:rsidRPr="00B14AC0" w:rsidRDefault="004D7DDB" w:rsidP="004D7DDB">
      <w:pPr>
        <w:widowControl w:val="0"/>
        <w:autoSpaceDE w:val="0"/>
        <w:ind w:firstLine="709"/>
        <w:jc w:val="both"/>
        <w:rPr>
          <w:b/>
          <w:color w:val="000000"/>
          <w:sz w:val="28"/>
          <w:szCs w:val="28"/>
        </w:rPr>
      </w:pPr>
      <w:r w:rsidRPr="00B14AC0">
        <w:rPr>
          <w:b/>
          <w:color w:val="000000"/>
          <w:sz w:val="28"/>
          <w:szCs w:val="28"/>
        </w:rPr>
        <w:t>2.7.</w:t>
      </w:r>
      <w:r w:rsidRPr="00B14AC0">
        <w:rPr>
          <w:b/>
          <w:color w:val="000000"/>
          <w:sz w:val="28"/>
          <w:szCs w:val="28"/>
        </w:rPr>
        <w:tab/>
      </w:r>
      <w:proofErr w:type="gramStart"/>
      <w:r w:rsidRPr="00B14AC0">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B14AC0">
        <w:rPr>
          <w:b/>
          <w:color w:val="000000"/>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7DDB" w:rsidRDefault="00F45AE5" w:rsidP="00E9206F">
      <w:pPr>
        <w:autoSpaceDE w:val="0"/>
        <w:autoSpaceDN w:val="0"/>
        <w:adjustRightInd w:val="0"/>
        <w:ind w:firstLine="708"/>
        <w:jc w:val="both"/>
        <w:rPr>
          <w:color w:val="000000"/>
          <w:sz w:val="28"/>
          <w:szCs w:val="28"/>
        </w:rPr>
      </w:pPr>
      <w:r w:rsidRPr="007B4681">
        <w:rPr>
          <w:sz w:val="28"/>
          <w:szCs w:val="28"/>
        </w:rPr>
        <w:t>Управлением</w:t>
      </w:r>
      <w:r w:rsidRPr="00CE48B4">
        <w:rPr>
          <w:color w:val="000000"/>
          <w:sz w:val="28"/>
          <w:szCs w:val="28"/>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sidR="004D7DDB">
        <w:rPr>
          <w:color w:val="000000"/>
          <w:sz w:val="28"/>
          <w:szCs w:val="28"/>
        </w:rPr>
        <w:t>:</w:t>
      </w:r>
    </w:p>
    <w:p w:rsidR="004D7DDB" w:rsidRDefault="004D7DDB" w:rsidP="004D7DDB">
      <w:pPr>
        <w:widowControl w:val="0"/>
        <w:autoSpaceDE w:val="0"/>
        <w:ind w:firstLine="709"/>
        <w:jc w:val="both"/>
        <w:rPr>
          <w:color w:val="000000"/>
          <w:sz w:val="28"/>
          <w:szCs w:val="28"/>
        </w:rPr>
      </w:pPr>
      <w:r>
        <w:rPr>
          <w:color w:val="000000"/>
          <w:sz w:val="28"/>
          <w:szCs w:val="28"/>
        </w:rPr>
        <w:t>-</w:t>
      </w:r>
      <w:r w:rsidRPr="007345D9">
        <w:rPr>
          <w:color w:val="000000"/>
          <w:sz w:val="28"/>
          <w:szCs w:val="28"/>
        </w:rPr>
        <w:t xml:space="preserve"> о государственной регистрации в качестве индивидуального предпринимателя или юридического лица, </w:t>
      </w:r>
      <w:proofErr w:type="gramStart"/>
      <w:r w:rsidRPr="007345D9">
        <w:rPr>
          <w:color w:val="000000"/>
          <w:sz w:val="28"/>
          <w:szCs w:val="28"/>
        </w:rPr>
        <w:t>зарегистрированных</w:t>
      </w:r>
      <w:proofErr w:type="gramEnd"/>
      <w:r w:rsidRPr="007345D9">
        <w:rPr>
          <w:color w:val="000000"/>
          <w:sz w:val="28"/>
          <w:szCs w:val="28"/>
        </w:rPr>
        <w:t xml:space="preserve"> на территории Российской Федерации, </w:t>
      </w:r>
    </w:p>
    <w:p w:rsidR="004D7DDB" w:rsidRDefault="004D7DDB" w:rsidP="004D7DDB">
      <w:pPr>
        <w:widowControl w:val="0"/>
        <w:autoSpaceDE w:val="0"/>
        <w:ind w:firstLine="709"/>
        <w:jc w:val="both"/>
        <w:rPr>
          <w:color w:val="000000"/>
          <w:sz w:val="28"/>
          <w:szCs w:val="28"/>
        </w:rPr>
      </w:pPr>
      <w:r>
        <w:rPr>
          <w:color w:val="000000"/>
          <w:sz w:val="28"/>
          <w:szCs w:val="28"/>
        </w:rPr>
        <w:t xml:space="preserve">- </w:t>
      </w:r>
      <w:r w:rsidRPr="00E814DE">
        <w:rPr>
          <w:color w:val="000000"/>
          <w:sz w:val="28"/>
          <w:szCs w:val="28"/>
        </w:rPr>
        <w:t>подтверждающ</w:t>
      </w:r>
      <w:r>
        <w:rPr>
          <w:color w:val="000000"/>
          <w:sz w:val="28"/>
          <w:szCs w:val="28"/>
        </w:rPr>
        <w:t>ую</w:t>
      </w:r>
      <w:r w:rsidRPr="00E814DE">
        <w:rPr>
          <w:color w:val="000000"/>
          <w:sz w:val="28"/>
          <w:szCs w:val="28"/>
        </w:rPr>
        <w:t xml:space="preserve"> уплату государственной пошлины за выдачу специального разрешения</w:t>
      </w:r>
    </w:p>
    <w:p w:rsidR="004D7DDB" w:rsidRPr="00793600" w:rsidRDefault="004D7DDB" w:rsidP="004D7DDB">
      <w:pPr>
        <w:widowControl w:val="0"/>
        <w:autoSpaceDE w:val="0"/>
        <w:ind w:firstLine="709"/>
        <w:jc w:val="both"/>
        <w:rPr>
          <w:color w:val="000000"/>
          <w:sz w:val="28"/>
          <w:szCs w:val="28"/>
        </w:rPr>
      </w:pPr>
      <w:r w:rsidRPr="007345D9">
        <w:rPr>
          <w:color w:val="000000"/>
          <w:sz w:val="28"/>
          <w:szCs w:val="28"/>
        </w:rPr>
        <w:t xml:space="preserve">Заявитель вправе представить указанную информацию в </w:t>
      </w:r>
      <w:r>
        <w:rPr>
          <w:color w:val="000000"/>
          <w:sz w:val="28"/>
          <w:szCs w:val="28"/>
        </w:rPr>
        <w:t>Управление</w:t>
      </w:r>
      <w:r w:rsidRPr="007345D9">
        <w:rPr>
          <w:color w:val="000000"/>
          <w:sz w:val="28"/>
          <w:szCs w:val="28"/>
        </w:rPr>
        <w:t xml:space="preserve"> по собственной инициативе.</w:t>
      </w:r>
    </w:p>
    <w:p w:rsidR="004D7DDB" w:rsidRPr="001A560C" w:rsidRDefault="004D7DDB" w:rsidP="004D7DDB">
      <w:pPr>
        <w:widowControl w:val="0"/>
        <w:autoSpaceDE w:val="0"/>
        <w:ind w:firstLine="709"/>
        <w:jc w:val="both"/>
        <w:rPr>
          <w:b/>
          <w:color w:val="000000"/>
          <w:sz w:val="28"/>
          <w:szCs w:val="28"/>
        </w:rPr>
      </w:pPr>
      <w:r w:rsidRPr="001A560C">
        <w:rPr>
          <w:b/>
          <w:color w:val="000000"/>
          <w:sz w:val="28"/>
          <w:szCs w:val="28"/>
        </w:rPr>
        <w:t>2.8.</w:t>
      </w:r>
      <w:r w:rsidRPr="001A560C">
        <w:rPr>
          <w:b/>
          <w:color w:val="000000"/>
          <w:sz w:val="28"/>
          <w:szCs w:val="28"/>
        </w:rPr>
        <w:tab/>
        <w:t>Запрет требовать представления документов и информации от заявителя.</w:t>
      </w:r>
    </w:p>
    <w:p w:rsidR="00E9206F" w:rsidRPr="00D91A25" w:rsidRDefault="00E9206F" w:rsidP="00E9206F">
      <w:pPr>
        <w:ind w:firstLine="708"/>
        <w:jc w:val="both"/>
        <w:rPr>
          <w:sz w:val="28"/>
          <w:szCs w:val="28"/>
        </w:rPr>
      </w:pPr>
      <w:r w:rsidRPr="00D91A25">
        <w:rPr>
          <w:sz w:val="28"/>
          <w:szCs w:val="28"/>
        </w:rPr>
        <w:t>При предоставлении муниципальной услуги запрещается требовать от заявителя:</w:t>
      </w:r>
    </w:p>
    <w:p w:rsidR="00E9206F" w:rsidRPr="00D91A25" w:rsidRDefault="00E9206F" w:rsidP="00E9206F">
      <w:pPr>
        <w:ind w:firstLine="708"/>
        <w:jc w:val="both"/>
        <w:rPr>
          <w:sz w:val="28"/>
          <w:szCs w:val="28"/>
        </w:rPr>
      </w:pPr>
      <w:r w:rsidRPr="00D91A25">
        <w:rPr>
          <w:sz w:val="28"/>
          <w:szCs w:val="28"/>
        </w:rPr>
        <w:t>2.8.1</w:t>
      </w:r>
      <w:r w:rsidRPr="00D91A25">
        <w:rPr>
          <w:sz w:val="28"/>
          <w:szCs w:val="28"/>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06F" w:rsidRPr="00D91A25" w:rsidRDefault="00E9206F" w:rsidP="00E9206F">
      <w:pPr>
        <w:ind w:firstLine="708"/>
        <w:jc w:val="both"/>
        <w:rPr>
          <w:sz w:val="28"/>
          <w:szCs w:val="28"/>
        </w:rPr>
      </w:pPr>
      <w:proofErr w:type="gramStart"/>
      <w:r w:rsidRPr="00D91A25">
        <w:rPr>
          <w:sz w:val="28"/>
          <w:szCs w:val="28"/>
        </w:rPr>
        <w:t>2.8.2</w:t>
      </w:r>
      <w:r w:rsidRPr="00D91A25">
        <w:rPr>
          <w:sz w:val="28"/>
          <w:szCs w:val="28"/>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D91A25">
        <w:rPr>
          <w:sz w:val="28"/>
          <w:szCs w:val="28"/>
        </w:rPr>
        <w:t xml:space="preserve">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E9206F" w:rsidRPr="00D91A25" w:rsidRDefault="00E9206F" w:rsidP="00E9206F">
      <w:pPr>
        <w:ind w:firstLine="708"/>
        <w:jc w:val="both"/>
        <w:rPr>
          <w:sz w:val="28"/>
          <w:szCs w:val="28"/>
        </w:rPr>
      </w:pPr>
      <w:r w:rsidRPr="00D91A25">
        <w:rPr>
          <w:sz w:val="28"/>
          <w:szCs w:val="28"/>
        </w:rPr>
        <w:t>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206F" w:rsidRPr="00D91A25" w:rsidRDefault="00E9206F" w:rsidP="00E9206F">
      <w:pPr>
        <w:ind w:firstLine="708"/>
        <w:jc w:val="both"/>
        <w:rPr>
          <w:sz w:val="28"/>
          <w:szCs w:val="28"/>
        </w:rPr>
      </w:pPr>
      <w:r w:rsidRPr="00D91A25">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D91A25">
        <w:rPr>
          <w:sz w:val="28"/>
          <w:szCs w:val="28"/>
        </w:rPr>
        <w:lastRenderedPageBreak/>
        <w:t>первоначальной подачи заявления о предоставлении государственной или муниципальной услуги;</w:t>
      </w:r>
    </w:p>
    <w:p w:rsidR="00E9206F" w:rsidRPr="00D91A25" w:rsidRDefault="00E9206F" w:rsidP="00E9206F">
      <w:pPr>
        <w:ind w:firstLine="708"/>
        <w:jc w:val="both"/>
        <w:rPr>
          <w:sz w:val="28"/>
          <w:szCs w:val="28"/>
        </w:rPr>
      </w:pPr>
      <w:r w:rsidRPr="00D91A2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206F" w:rsidRPr="00D91A25" w:rsidRDefault="00E9206F" w:rsidP="00E9206F">
      <w:pPr>
        <w:ind w:firstLine="708"/>
        <w:jc w:val="both"/>
        <w:rPr>
          <w:sz w:val="28"/>
          <w:szCs w:val="28"/>
        </w:rPr>
      </w:pPr>
      <w:r w:rsidRPr="00D91A2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206F" w:rsidRPr="00D91A25" w:rsidRDefault="00E9206F" w:rsidP="00E9206F">
      <w:pPr>
        <w:ind w:firstLine="708"/>
        <w:jc w:val="both"/>
        <w:rPr>
          <w:sz w:val="28"/>
          <w:szCs w:val="28"/>
        </w:rPr>
      </w:pPr>
      <w:proofErr w:type="gramStart"/>
      <w:r w:rsidRPr="00D91A2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 ФЗ «Об организации предоставления государственных и муниципальных услуг» а, при первоначальном отказе в приеме документов, необходимых для предоставления государственной</w:t>
      </w:r>
      <w:proofErr w:type="gramEnd"/>
      <w:r w:rsidRPr="00D91A25">
        <w:rPr>
          <w:sz w:val="28"/>
          <w:szCs w:val="28"/>
        </w:rPr>
        <w:t xml:space="preserve"> </w:t>
      </w:r>
      <w:proofErr w:type="gramStart"/>
      <w:r w:rsidRPr="00D91A25">
        <w:rPr>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210 - ФЗ «Об организации предоставления</w:t>
      </w:r>
      <w:proofErr w:type="gramEnd"/>
      <w:r w:rsidRPr="00D91A25">
        <w:rPr>
          <w:sz w:val="28"/>
          <w:szCs w:val="28"/>
        </w:rPr>
        <w:t xml:space="preserve"> государственных и муниципальных услуг», уведомляется заявитель, а также приносятся извинения за доставленные неудобства.</w:t>
      </w:r>
    </w:p>
    <w:p w:rsidR="004D7DDB" w:rsidRPr="00653BDE" w:rsidRDefault="004D7DDB" w:rsidP="004D7DDB">
      <w:pPr>
        <w:widowControl w:val="0"/>
        <w:autoSpaceDE w:val="0"/>
        <w:ind w:firstLine="709"/>
        <w:jc w:val="both"/>
        <w:rPr>
          <w:b/>
          <w:color w:val="000000"/>
          <w:sz w:val="28"/>
          <w:szCs w:val="28"/>
        </w:rPr>
      </w:pPr>
      <w:r w:rsidRPr="00653BDE">
        <w:rPr>
          <w:b/>
          <w:color w:val="000000"/>
          <w:sz w:val="28"/>
          <w:szCs w:val="28"/>
        </w:rPr>
        <w:t>2.9.</w:t>
      </w:r>
      <w:r w:rsidRPr="00653BDE">
        <w:rPr>
          <w:b/>
          <w:color w:val="000000"/>
          <w:sz w:val="28"/>
          <w:szCs w:val="28"/>
        </w:rPr>
        <w:tab/>
        <w:t>Исчерпывающий перечень оснований для отказа в приеме документов, необходимых для предоставления муниципальной услуги</w:t>
      </w:r>
    </w:p>
    <w:p w:rsidR="00E9206F" w:rsidRPr="00D91A25" w:rsidRDefault="00E9206F" w:rsidP="00E9206F">
      <w:pPr>
        <w:autoSpaceDE w:val="0"/>
        <w:autoSpaceDN w:val="0"/>
        <w:adjustRightInd w:val="0"/>
        <w:ind w:firstLine="709"/>
        <w:jc w:val="both"/>
        <w:rPr>
          <w:rFonts w:eastAsia="Calibri"/>
          <w:sz w:val="28"/>
          <w:szCs w:val="28"/>
        </w:rPr>
      </w:pPr>
      <w:r w:rsidRPr="00D91A25">
        <w:rPr>
          <w:rFonts w:eastAsia="Calibri"/>
          <w:sz w:val="28"/>
          <w:szCs w:val="28"/>
        </w:rPr>
        <w:t>В приеме документов для предоставления муниципальной услуги отказывается при наличии одного из следующих оснований:</w:t>
      </w:r>
    </w:p>
    <w:p w:rsidR="00E9206F" w:rsidRPr="00D91A25" w:rsidRDefault="00E9206F" w:rsidP="00E9206F">
      <w:pPr>
        <w:autoSpaceDE w:val="0"/>
        <w:autoSpaceDN w:val="0"/>
        <w:adjustRightInd w:val="0"/>
        <w:ind w:firstLine="709"/>
        <w:jc w:val="both"/>
        <w:rPr>
          <w:rFonts w:eastAsia="Calibri"/>
          <w:sz w:val="28"/>
          <w:szCs w:val="28"/>
        </w:rPr>
      </w:pPr>
      <w:r w:rsidRPr="00D91A25">
        <w:rPr>
          <w:rFonts w:eastAsia="Calibri"/>
          <w:sz w:val="28"/>
          <w:szCs w:val="28"/>
        </w:rPr>
        <w:t>2.9.1</w:t>
      </w:r>
      <w:r w:rsidRPr="00D91A25">
        <w:rPr>
          <w:rFonts w:eastAsia="Calibri"/>
          <w:sz w:val="28"/>
          <w:szCs w:val="28"/>
        </w:rPr>
        <w:tab/>
        <w:t>несоответствие представленных документов по форме или содержанию требованиям административного регламента;</w:t>
      </w:r>
    </w:p>
    <w:p w:rsidR="00E9206F" w:rsidRPr="00D91A25" w:rsidRDefault="00E9206F" w:rsidP="00E9206F">
      <w:pPr>
        <w:autoSpaceDE w:val="0"/>
        <w:autoSpaceDN w:val="0"/>
        <w:adjustRightInd w:val="0"/>
        <w:ind w:firstLine="709"/>
        <w:jc w:val="both"/>
        <w:rPr>
          <w:rFonts w:eastAsia="Calibri"/>
          <w:sz w:val="28"/>
          <w:szCs w:val="28"/>
        </w:rPr>
      </w:pPr>
      <w:r w:rsidRPr="00D91A25">
        <w:rPr>
          <w:rFonts w:eastAsia="Calibri"/>
          <w:sz w:val="28"/>
          <w:szCs w:val="28"/>
        </w:rPr>
        <w:t>2.9.2</w:t>
      </w:r>
      <w:r w:rsidRPr="00D91A25">
        <w:rPr>
          <w:rFonts w:eastAsia="Calibri"/>
          <w:sz w:val="28"/>
          <w:szCs w:val="28"/>
        </w:rPr>
        <w:tab/>
        <w:t>отсутствие у лица, обратившегося в качестве представителя заявителя, полномочий действовать от имени заявителя;</w:t>
      </w:r>
    </w:p>
    <w:p w:rsidR="00E9206F" w:rsidRPr="00D91A25" w:rsidRDefault="00E9206F" w:rsidP="00E9206F">
      <w:pPr>
        <w:autoSpaceDE w:val="0"/>
        <w:autoSpaceDN w:val="0"/>
        <w:adjustRightInd w:val="0"/>
        <w:ind w:firstLine="709"/>
        <w:jc w:val="both"/>
        <w:rPr>
          <w:rFonts w:eastAsia="Calibri"/>
          <w:sz w:val="28"/>
          <w:szCs w:val="28"/>
        </w:rPr>
      </w:pPr>
      <w:r w:rsidRPr="00D91A25">
        <w:rPr>
          <w:rFonts w:eastAsia="Calibri"/>
          <w:sz w:val="28"/>
          <w:szCs w:val="28"/>
        </w:rPr>
        <w:t>2.9.3</w:t>
      </w:r>
      <w:r w:rsidRPr="00D91A25">
        <w:rPr>
          <w:rFonts w:eastAsia="Calibri"/>
          <w:sz w:val="28"/>
          <w:szCs w:val="28"/>
        </w:rPr>
        <w:tab/>
        <w:t>непредставление одного из документов, который в соответствии с пунктом 2.6 раздела 2 настоящего Административного регламента должен представляться заявителем в обязательном порядке.</w:t>
      </w:r>
    </w:p>
    <w:p w:rsidR="00E9206F" w:rsidRPr="00D54CAF" w:rsidRDefault="00E9206F" w:rsidP="00E9206F">
      <w:pPr>
        <w:autoSpaceDE w:val="0"/>
        <w:autoSpaceDN w:val="0"/>
        <w:adjustRightInd w:val="0"/>
        <w:ind w:firstLine="709"/>
        <w:jc w:val="both"/>
        <w:rPr>
          <w:rFonts w:eastAsia="Calibri"/>
          <w:color w:val="000000" w:themeColor="text1"/>
          <w:sz w:val="28"/>
          <w:szCs w:val="28"/>
          <w:lang w:eastAsia="en-US"/>
        </w:rPr>
      </w:pPr>
      <w:r w:rsidRPr="00D91A25">
        <w:rPr>
          <w:rFonts w:eastAsia="Calibri"/>
          <w:sz w:val="28"/>
          <w:szCs w:val="28"/>
        </w:rPr>
        <w:lastRenderedPageBreak/>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4D7DDB" w:rsidRPr="00653BDE" w:rsidRDefault="004D7DDB" w:rsidP="004D7DDB">
      <w:pPr>
        <w:widowControl w:val="0"/>
        <w:autoSpaceDE w:val="0"/>
        <w:ind w:firstLine="709"/>
        <w:jc w:val="both"/>
        <w:rPr>
          <w:b/>
          <w:color w:val="000000"/>
          <w:sz w:val="28"/>
          <w:szCs w:val="28"/>
        </w:rPr>
      </w:pPr>
      <w:r w:rsidRPr="00653BDE">
        <w:rPr>
          <w:b/>
          <w:color w:val="000000"/>
          <w:sz w:val="28"/>
          <w:szCs w:val="28"/>
        </w:rPr>
        <w:t>2.10.</w:t>
      </w:r>
      <w:r w:rsidRPr="00653BDE">
        <w:rPr>
          <w:b/>
          <w:color w:val="000000"/>
          <w:sz w:val="28"/>
          <w:szCs w:val="28"/>
        </w:rPr>
        <w:tab/>
        <w:t xml:space="preserve">Исчерпывающий перечень оснований для отказа в предоставлении муниципальной услуги </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2.1</w:t>
      </w:r>
      <w:r>
        <w:rPr>
          <w:color w:val="000000"/>
          <w:sz w:val="28"/>
          <w:szCs w:val="28"/>
        </w:rPr>
        <w:t>0.1</w:t>
      </w:r>
      <w:r w:rsidRPr="00793600">
        <w:rPr>
          <w:color w:val="000000"/>
          <w:sz w:val="28"/>
          <w:szCs w:val="28"/>
        </w:rPr>
        <w:t xml:space="preserve"> Основанием для отказа в предоставлении муниципальной услуги и выдаче специального разрешения, является:</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а) если </w:t>
      </w:r>
      <w:r>
        <w:rPr>
          <w:color w:val="000000"/>
          <w:sz w:val="28"/>
          <w:szCs w:val="28"/>
        </w:rPr>
        <w:t>Управление</w:t>
      </w:r>
      <w:r w:rsidRPr="00793600">
        <w:rPr>
          <w:color w:val="000000"/>
          <w:sz w:val="28"/>
          <w:szCs w:val="28"/>
        </w:rPr>
        <w:t xml:space="preserve"> не вправе выдавать специальное разрешение по заявленному маршруту;</w:t>
      </w:r>
    </w:p>
    <w:p w:rsidR="004D7DDB" w:rsidRPr="00793600" w:rsidRDefault="004D7DDB" w:rsidP="004D7DDB">
      <w:pPr>
        <w:widowControl w:val="0"/>
        <w:autoSpaceDE w:val="0"/>
        <w:ind w:firstLine="709"/>
        <w:jc w:val="both"/>
        <w:rPr>
          <w:color w:val="000000"/>
          <w:sz w:val="28"/>
          <w:szCs w:val="28"/>
        </w:rPr>
      </w:pPr>
      <w:proofErr w:type="gramStart"/>
      <w:r w:rsidRPr="00793600">
        <w:rPr>
          <w:color w:val="000000"/>
          <w:sz w:val="28"/>
          <w:szCs w:val="28"/>
        </w:rPr>
        <w:t>б) сведения, предоставленные в заявлении и документах</w:t>
      </w:r>
      <w:r w:rsidR="00DC6B01">
        <w:rPr>
          <w:color w:val="000000"/>
          <w:sz w:val="28"/>
          <w:szCs w:val="28"/>
        </w:rPr>
        <w:t>,</w:t>
      </w:r>
      <w:r w:rsidRPr="00793600">
        <w:rPr>
          <w:color w:val="000000"/>
          <w:sz w:val="28"/>
          <w:szCs w:val="28"/>
        </w:rPr>
        <w:t xml:space="preserve"> приложенных к заявлению, не соответствуют техническим характеристикам тяжеловесного и (или) крупногабаритного транспортного средства, а также технической возможности осуществления заявленного движения тяжеловесного и (или) крупногабаритного транспортного средства;</w:t>
      </w:r>
      <w:proofErr w:type="gramEnd"/>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в) установленные требования о перевозке делимого груза не соблюдены;</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д) отсутствует согласие заявителя </w:t>
      </w:r>
      <w:proofErr w:type="gramStart"/>
      <w:r w:rsidRPr="00793600">
        <w:rPr>
          <w:color w:val="000000"/>
          <w:sz w:val="28"/>
          <w:szCs w:val="28"/>
        </w:rPr>
        <w:t>на</w:t>
      </w:r>
      <w:proofErr w:type="gramEnd"/>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проведение оценки технического состояния автомобильной дороги;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D7DDB" w:rsidRPr="00793600" w:rsidRDefault="00404A56" w:rsidP="004D7DDB">
      <w:pPr>
        <w:widowControl w:val="0"/>
        <w:autoSpaceDE w:val="0"/>
        <w:ind w:firstLine="709"/>
        <w:jc w:val="both"/>
        <w:rPr>
          <w:color w:val="000000"/>
          <w:sz w:val="28"/>
          <w:szCs w:val="28"/>
        </w:rPr>
      </w:pPr>
      <w:r>
        <w:rPr>
          <w:color w:val="000000"/>
          <w:sz w:val="28"/>
          <w:szCs w:val="28"/>
        </w:rPr>
        <w:t>е</w:t>
      </w:r>
      <w:r w:rsidR="004D7DDB" w:rsidRPr="00793600">
        <w:rPr>
          <w:color w:val="00000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D7DDB" w:rsidRPr="00793600" w:rsidRDefault="00404A56" w:rsidP="004D7DDB">
      <w:pPr>
        <w:widowControl w:val="0"/>
        <w:autoSpaceDE w:val="0"/>
        <w:ind w:firstLine="709"/>
        <w:jc w:val="both"/>
        <w:rPr>
          <w:color w:val="000000"/>
          <w:sz w:val="28"/>
          <w:szCs w:val="28"/>
        </w:rPr>
      </w:pPr>
      <w:r>
        <w:rPr>
          <w:color w:val="000000"/>
          <w:sz w:val="28"/>
          <w:szCs w:val="28"/>
        </w:rPr>
        <w:t>ж</w:t>
      </w:r>
      <w:r w:rsidR="004D7DDB" w:rsidRPr="00793600">
        <w:rPr>
          <w:color w:val="000000"/>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D7DDB" w:rsidRPr="00793600" w:rsidRDefault="00404A56" w:rsidP="004D7DDB">
      <w:pPr>
        <w:widowControl w:val="0"/>
        <w:autoSpaceDE w:val="0"/>
        <w:ind w:firstLine="709"/>
        <w:jc w:val="both"/>
        <w:rPr>
          <w:color w:val="000000"/>
          <w:sz w:val="28"/>
          <w:szCs w:val="28"/>
        </w:rPr>
      </w:pPr>
      <w:r>
        <w:rPr>
          <w:color w:val="000000"/>
          <w:sz w:val="28"/>
          <w:szCs w:val="28"/>
        </w:rPr>
        <w:t>з</w:t>
      </w:r>
      <w:r w:rsidR="004D7DDB" w:rsidRPr="00793600">
        <w:rPr>
          <w:color w:val="000000"/>
          <w:sz w:val="28"/>
          <w:szCs w:val="28"/>
        </w:rPr>
        <w:t>) заявитель не внес плату в счет возмещения вреда, причиняемого автомобильным дорогам тяжеловесного и (или) крупногабаритного транспортного средства;</w:t>
      </w:r>
    </w:p>
    <w:p w:rsidR="004D7DDB" w:rsidRPr="00793600" w:rsidRDefault="00404A56" w:rsidP="004D7DDB">
      <w:pPr>
        <w:widowControl w:val="0"/>
        <w:autoSpaceDE w:val="0"/>
        <w:ind w:firstLine="709"/>
        <w:jc w:val="both"/>
        <w:rPr>
          <w:color w:val="000000"/>
          <w:sz w:val="28"/>
          <w:szCs w:val="28"/>
        </w:rPr>
      </w:pPr>
      <w:r>
        <w:rPr>
          <w:color w:val="000000"/>
          <w:sz w:val="28"/>
          <w:szCs w:val="28"/>
        </w:rPr>
        <w:t>и</w:t>
      </w:r>
      <w:r w:rsidR="004D7DDB" w:rsidRPr="00793600">
        <w:rPr>
          <w:color w:val="000000"/>
          <w:sz w:val="28"/>
          <w:szCs w:val="28"/>
        </w:rPr>
        <w:t>)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4D7DDB" w:rsidRPr="00793600" w:rsidRDefault="00404A56" w:rsidP="004D7DDB">
      <w:pPr>
        <w:widowControl w:val="0"/>
        <w:autoSpaceDE w:val="0"/>
        <w:ind w:firstLine="709"/>
        <w:jc w:val="both"/>
        <w:rPr>
          <w:color w:val="000000"/>
          <w:sz w:val="28"/>
          <w:szCs w:val="28"/>
        </w:rPr>
      </w:pPr>
      <w:r>
        <w:rPr>
          <w:color w:val="000000"/>
          <w:sz w:val="28"/>
          <w:szCs w:val="28"/>
        </w:rPr>
        <w:t>к</w:t>
      </w:r>
      <w:r w:rsidR="004D7DDB" w:rsidRPr="00793600">
        <w:rPr>
          <w:color w:val="000000"/>
          <w:sz w:val="28"/>
          <w:szCs w:val="28"/>
        </w:rPr>
        <w:t xml:space="preserve">) в случае отсутствия оригинала заявления и схемы автопоезда на </w:t>
      </w:r>
      <w:r w:rsidR="004D7DDB" w:rsidRPr="00793600">
        <w:rPr>
          <w:color w:val="000000"/>
          <w:sz w:val="28"/>
          <w:szCs w:val="28"/>
        </w:rPr>
        <w:lastRenderedPageBreak/>
        <w:t>момент выдачи специального разрешения, заверенных регистрационных документов транспортного средства, если заявление и документы направлялись с использованием факсимильной связи.</w:t>
      </w:r>
    </w:p>
    <w:p w:rsidR="004D7DDB" w:rsidRPr="00793600" w:rsidRDefault="004D7DDB" w:rsidP="004D7DDB">
      <w:pPr>
        <w:autoSpaceDE w:val="0"/>
        <w:ind w:firstLine="709"/>
        <w:jc w:val="both"/>
        <w:rPr>
          <w:color w:val="000000"/>
          <w:sz w:val="28"/>
          <w:szCs w:val="28"/>
        </w:rPr>
      </w:pPr>
      <w:r w:rsidRPr="00793600">
        <w:rPr>
          <w:color w:val="000000"/>
          <w:sz w:val="28"/>
          <w:szCs w:val="28"/>
        </w:rPr>
        <w:t>2.1</w:t>
      </w:r>
      <w:r>
        <w:rPr>
          <w:color w:val="000000"/>
          <w:sz w:val="28"/>
          <w:szCs w:val="28"/>
        </w:rPr>
        <w:t>0.2</w:t>
      </w:r>
      <w:r w:rsidRPr="00793600">
        <w:rPr>
          <w:color w:val="000000"/>
          <w:sz w:val="28"/>
          <w:szCs w:val="28"/>
        </w:rPr>
        <w:t xml:space="preserve"> Отказ в предоставлении муниципальной услуги и выдаче специального разрешения не является препятствием для повторной подачи документов при условии устранения оснований, по которым отказано в предоставлении муниципальной услуги и выдаче специального разрешения.</w:t>
      </w:r>
    </w:p>
    <w:p w:rsidR="004D7DDB" w:rsidRDefault="004D7DDB" w:rsidP="004D7DDB">
      <w:pPr>
        <w:widowControl w:val="0"/>
        <w:autoSpaceDE w:val="0"/>
        <w:ind w:firstLine="709"/>
        <w:jc w:val="both"/>
        <w:rPr>
          <w:color w:val="000000"/>
          <w:sz w:val="28"/>
          <w:szCs w:val="28"/>
        </w:rPr>
      </w:pPr>
      <w:r w:rsidRPr="00793600">
        <w:rPr>
          <w:color w:val="000000"/>
          <w:sz w:val="28"/>
          <w:szCs w:val="28"/>
        </w:rPr>
        <w:t>Отказ в предоставлении муниципальной услуги и выдаче специального разрешения может быть обжалован заявителем в досудебном (внесудебном) или судебном порядке.</w:t>
      </w:r>
    </w:p>
    <w:p w:rsidR="00DC6B01" w:rsidRPr="00F936C1" w:rsidRDefault="00DC6B01" w:rsidP="00DC6B01">
      <w:pPr>
        <w:autoSpaceDE w:val="0"/>
        <w:autoSpaceDN w:val="0"/>
        <w:adjustRightInd w:val="0"/>
        <w:ind w:firstLine="540"/>
        <w:jc w:val="both"/>
        <w:rPr>
          <w:sz w:val="28"/>
          <w:szCs w:val="28"/>
        </w:rPr>
      </w:pPr>
      <w:r w:rsidRPr="00F936C1">
        <w:rPr>
          <w:sz w:val="28"/>
          <w:szCs w:val="28"/>
        </w:rPr>
        <w:t xml:space="preserve">Основания </w:t>
      </w:r>
      <w:r>
        <w:rPr>
          <w:sz w:val="28"/>
          <w:szCs w:val="28"/>
        </w:rPr>
        <w:t xml:space="preserve">для </w:t>
      </w:r>
      <w:r w:rsidRPr="00F936C1">
        <w:rPr>
          <w:sz w:val="28"/>
          <w:szCs w:val="28"/>
        </w:rPr>
        <w:t>приостановления предоставления муниципальной услуги отсутствуют.</w:t>
      </w:r>
    </w:p>
    <w:p w:rsidR="004D7DDB" w:rsidRPr="00B502BE" w:rsidRDefault="004D7DDB" w:rsidP="004D7DDB">
      <w:pPr>
        <w:widowControl w:val="0"/>
        <w:autoSpaceDE w:val="0"/>
        <w:ind w:firstLine="709"/>
        <w:jc w:val="both"/>
        <w:rPr>
          <w:b/>
          <w:color w:val="000000"/>
          <w:sz w:val="28"/>
          <w:szCs w:val="28"/>
        </w:rPr>
      </w:pPr>
      <w:r w:rsidRPr="00B502BE">
        <w:rPr>
          <w:b/>
          <w:color w:val="000000"/>
          <w:sz w:val="28"/>
          <w:szCs w:val="28"/>
        </w:rPr>
        <w:t>2.11.</w:t>
      </w:r>
      <w:r w:rsidRPr="00B502BE">
        <w:rPr>
          <w:b/>
          <w:color w:val="000000"/>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7DDB" w:rsidRDefault="004D7DDB" w:rsidP="004D7DDB">
      <w:pPr>
        <w:widowControl w:val="0"/>
        <w:autoSpaceDE w:val="0"/>
        <w:ind w:firstLine="709"/>
        <w:jc w:val="both"/>
        <w:rPr>
          <w:color w:val="000000"/>
          <w:sz w:val="28"/>
          <w:szCs w:val="28"/>
        </w:rPr>
      </w:pPr>
      <w:r w:rsidRPr="00475306">
        <w:rPr>
          <w:color w:val="000000"/>
          <w:sz w:val="28"/>
          <w:szCs w:val="28"/>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4D7DDB" w:rsidRPr="00B502BE" w:rsidRDefault="004D7DDB" w:rsidP="004D7DDB">
      <w:pPr>
        <w:widowControl w:val="0"/>
        <w:autoSpaceDE w:val="0"/>
        <w:ind w:firstLine="709"/>
        <w:jc w:val="both"/>
        <w:rPr>
          <w:b/>
          <w:color w:val="000000"/>
          <w:sz w:val="28"/>
          <w:szCs w:val="28"/>
        </w:rPr>
      </w:pPr>
      <w:r w:rsidRPr="00B502BE">
        <w:rPr>
          <w:b/>
          <w:color w:val="000000"/>
          <w:sz w:val="28"/>
          <w:szCs w:val="28"/>
        </w:rPr>
        <w:t>2.12.</w:t>
      </w:r>
      <w:r w:rsidRPr="00B502BE">
        <w:rPr>
          <w:b/>
          <w:color w:val="000000"/>
          <w:sz w:val="28"/>
          <w:szCs w:val="28"/>
        </w:rPr>
        <w:tab/>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2.1</w:t>
      </w:r>
      <w:r>
        <w:rPr>
          <w:color w:val="000000"/>
          <w:sz w:val="28"/>
          <w:szCs w:val="28"/>
        </w:rPr>
        <w:t>2</w:t>
      </w:r>
      <w:r w:rsidRPr="00793600">
        <w:rPr>
          <w:color w:val="000000"/>
          <w:sz w:val="28"/>
          <w:szCs w:val="28"/>
        </w:rPr>
        <w:t>.</w:t>
      </w:r>
      <w:r>
        <w:rPr>
          <w:color w:val="000000"/>
          <w:sz w:val="28"/>
          <w:szCs w:val="28"/>
        </w:rPr>
        <w:t>1</w:t>
      </w:r>
      <w:r w:rsidRPr="00793600">
        <w:rPr>
          <w:color w:val="000000"/>
          <w:sz w:val="28"/>
          <w:szCs w:val="28"/>
        </w:rPr>
        <w:t xml:space="preserve"> </w:t>
      </w:r>
      <w:r w:rsidR="002C347D">
        <w:rPr>
          <w:color w:val="000000"/>
          <w:sz w:val="28"/>
          <w:szCs w:val="28"/>
        </w:rPr>
        <w:t>Г</w:t>
      </w:r>
      <w:r w:rsidR="002C347D" w:rsidRPr="00793600">
        <w:rPr>
          <w:color w:val="000000"/>
          <w:sz w:val="28"/>
          <w:szCs w:val="28"/>
        </w:rPr>
        <w:t>осударственная пошлина за выдачу специального разрешения на движение по автомобильной дороге тяжеловесного и (или) крупногабаритного транспортного средства уплачивается</w:t>
      </w:r>
      <w:r w:rsidR="002C347D">
        <w:rPr>
          <w:color w:val="000000"/>
          <w:sz w:val="28"/>
          <w:szCs w:val="28"/>
        </w:rPr>
        <w:t xml:space="preserve"> в размере, установленном </w:t>
      </w:r>
      <w:r w:rsidR="002C347D" w:rsidRPr="002C347D">
        <w:rPr>
          <w:sz w:val="28"/>
          <w:szCs w:val="28"/>
        </w:rPr>
        <w:t>п</w:t>
      </w:r>
      <w:r w:rsidR="00DC6B01" w:rsidRPr="002C347D">
        <w:rPr>
          <w:sz w:val="28"/>
          <w:szCs w:val="28"/>
        </w:rPr>
        <w:t>одпунктом</w:t>
      </w:r>
      <w:r w:rsidRPr="002C347D">
        <w:rPr>
          <w:sz w:val="28"/>
          <w:szCs w:val="28"/>
        </w:rPr>
        <w:t xml:space="preserve"> 111 </w:t>
      </w:r>
      <w:r w:rsidR="00DC6B01" w:rsidRPr="002C347D">
        <w:rPr>
          <w:sz w:val="28"/>
          <w:szCs w:val="28"/>
        </w:rPr>
        <w:t xml:space="preserve">пункта 1 </w:t>
      </w:r>
      <w:r w:rsidRPr="002C347D">
        <w:rPr>
          <w:sz w:val="28"/>
          <w:szCs w:val="28"/>
        </w:rPr>
        <w:t>ст. 333.33 Налогового кодекса РФ</w:t>
      </w:r>
      <w:r w:rsidR="002C347D">
        <w:rPr>
          <w:sz w:val="28"/>
          <w:szCs w:val="28"/>
        </w:rPr>
        <w:t>.</w:t>
      </w:r>
    </w:p>
    <w:p w:rsidR="004D7DDB" w:rsidRDefault="004D7DDB" w:rsidP="004D7DDB">
      <w:pPr>
        <w:widowControl w:val="0"/>
        <w:autoSpaceDE w:val="0"/>
        <w:ind w:firstLine="709"/>
        <w:jc w:val="both"/>
        <w:rPr>
          <w:color w:val="000000"/>
          <w:sz w:val="28"/>
          <w:szCs w:val="28"/>
        </w:rPr>
      </w:pPr>
      <w:r w:rsidRPr="00793600">
        <w:rPr>
          <w:color w:val="000000"/>
          <w:sz w:val="28"/>
          <w:szCs w:val="28"/>
        </w:rPr>
        <w:t>2.1</w:t>
      </w:r>
      <w:r>
        <w:rPr>
          <w:color w:val="000000"/>
          <w:sz w:val="28"/>
          <w:szCs w:val="28"/>
        </w:rPr>
        <w:t>2</w:t>
      </w:r>
      <w:r w:rsidRPr="00793600">
        <w:rPr>
          <w:color w:val="000000"/>
          <w:sz w:val="28"/>
          <w:szCs w:val="28"/>
        </w:rPr>
        <w:t>.</w:t>
      </w:r>
      <w:r>
        <w:rPr>
          <w:color w:val="000000"/>
          <w:sz w:val="28"/>
          <w:szCs w:val="28"/>
        </w:rPr>
        <w:t xml:space="preserve">2 </w:t>
      </w:r>
      <w:r w:rsidRPr="00E814DE">
        <w:rPr>
          <w:color w:val="000000"/>
          <w:sz w:val="28"/>
          <w:szCs w:val="28"/>
        </w:rPr>
        <w:t xml:space="preserve">Реквизиты для перечисления платы за выдачу специальных разрешений размещаются </w:t>
      </w:r>
      <w:r>
        <w:rPr>
          <w:color w:val="000000"/>
          <w:sz w:val="28"/>
          <w:szCs w:val="28"/>
        </w:rPr>
        <w:t>н</w:t>
      </w:r>
      <w:r w:rsidRPr="00E814DE">
        <w:rPr>
          <w:color w:val="000000"/>
          <w:sz w:val="28"/>
          <w:szCs w:val="28"/>
        </w:rPr>
        <w:t>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РПГУ</w:t>
      </w:r>
      <w:r>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Государственная пошлина уплачивается до подачи заявления и документов для выдачи специального разрешения.</w:t>
      </w:r>
    </w:p>
    <w:p w:rsidR="004D7DDB" w:rsidRPr="00B502BE" w:rsidRDefault="004D7DDB" w:rsidP="004D7DDB">
      <w:pPr>
        <w:widowControl w:val="0"/>
        <w:autoSpaceDE w:val="0"/>
        <w:ind w:firstLine="709"/>
        <w:jc w:val="both"/>
        <w:rPr>
          <w:b/>
          <w:color w:val="000000"/>
          <w:sz w:val="28"/>
          <w:szCs w:val="28"/>
        </w:rPr>
      </w:pPr>
      <w:r w:rsidRPr="00B502BE">
        <w:rPr>
          <w:b/>
          <w:color w:val="000000"/>
          <w:sz w:val="28"/>
          <w:szCs w:val="28"/>
        </w:rPr>
        <w:t>2.13.</w:t>
      </w:r>
      <w:r w:rsidRPr="00B502BE">
        <w:rPr>
          <w:b/>
          <w:color w:val="000000"/>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6B01" w:rsidRPr="00E72E0C" w:rsidRDefault="00DC6B01" w:rsidP="00DC6B01">
      <w:pPr>
        <w:ind w:firstLine="709"/>
        <w:jc w:val="both"/>
        <w:rPr>
          <w:color w:val="000000" w:themeColor="text1"/>
          <w:sz w:val="28"/>
          <w:szCs w:val="28"/>
        </w:rPr>
      </w:pPr>
      <w:r>
        <w:rPr>
          <w:color w:val="000000" w:themeColor="text1"/>
          <w:sz w:val="28"/>
          <w:szCs w:val="28"/>
        </w:rPr>
        <w:t xml:space="preserve">2.13.1. </w:t>
      </w:r>
      <w:r w:rsidRPr="00E72E0C">
        <w:rPr>
          <w:color w:val="000000" w:themeColor="text1"/>
          <w:sz w:val="28"/>
          <w:szCs w:val="28"/>
        </w:rPr>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DC6B01" w:rsidRDefault="00DC6B01" w:rsidP="00DC6B01">
      <w:pPr>
        <w:ind w:firstLine="709"/>
        <w:jc w:val="both"/>
        <w:rPr>
          <w:color w:val="000000" w:themeColor="text1"/>
          <w:sz w:val="28"/>
          <w:szCs w:val="28"/>
        </w:rPr>
      </w:pPr>
      <w:r w:rsidRPr="00E72E0C">
        <w:rPr>
          <w:color w:val="000000" w:themeColor="text1"/>
          <w:sz w:val="28"/>
          <w:szCs w:val="28"/>
        </w:rPr>
        <w:t>Предельная продолжительность ожидания в очереди при получении результата предоставления муниципальной услуги не должен превышать 15 минут.</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2.1</w:t>
      </w:r>
      <w:r>
        <w:rPr>
          <w:color w:val="000000"/>
          <w:sz w:val="28"/>
          <w:szCs w:val="28"/>
        </w:rPr>
        <w:t>3</w:t>
      </w:r>
      <w:r w:rsidRPr="00793600">
        <w:rPr>
          <w:color w:val="000000"/>
          <w:sz w:val="28"/>
          <w:szCs w:val="28"/>
        </w:rPr>
        <w:t>.</w:t>
      </w:r>
      <w:r>
        <w:rPr>
          <w:color w:val="000000"/>
          <w:sz w:val="28"/>
          <w:szCs w:val="28"/>
        </w:rPr>
        <w:t>2</w:t>
      </w:r>
      <w:r w:rsidRPr="00793600">
        <w:rPr>
          <w:color w:val="000000"/>
          <w:sz w:val="28"/>
          <w:szCs w:val="28"/>
        </w:rPr>
        <w:t xml:space="preserve"> Прием заявителя по предварительной записи для подачи документов, а также для получения результата муниципальной услуги должен </w:t>
      </w:r>
      <w:r w:rsidRPr="00793600">
        <w:rPr>
          <w:color w:val="000000"/>
          <w:sz w:val="28"/>
          <w:szCs w:val="28"/>
        </w:rPr>
        <w:lastRenderedPageBreak/>
        <w:t>осуществляться без ожидания в очереди, по времени, установленному при предварительной записи.</w:t>
      </w:r>
    </w:p>
    <w:p w:rsidR="004D7DDB" w:rsidRPr="00B502BE" w:rsidRDefault="004D7DDB" w:rsidP="004D7DDB">
      <w:pPr>
        <w:autoSpaceDE w:val="0"/>
        <w:ind w:firstLine="709"/>
        <w:jc w:val="both"/>
        <w:rPr>
          <w:b/>
          <w:color w:val="000000"/>
          <w:sz w:val="28"/>
          <w:szCs w:val="28"/>
        </w:rPr>
      </w:pPr>
      <w:r w:rsidRPr="00B502BE">
        <w:rPr>
          <w:b/>
          <w:color w:val="000000"/>
          <w:sz w:val="28"/>
          <w:szCs w:val="28"/>
        </w:rPr>
        <w:t>2.14.</w:t>
      </w:r>
      <w:r w:rsidRPr="00B502BE">
        <w:rPr>
          <w:b/>
          <w:color w:val="000000"/>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6B01" w:rsidRDefault="00DC6B01" w:rsidP="00DC6B01">
      <w:pPr>
        <w:autoSpaceDE w:val="0"/>
        <w:autoSpaceDN w:val="0"/>
        <w:adjustRightInd w:val="0"/>
        <w:ind w:firstLine="709"/>
        <w:jc w:val="both"/>
        <w:rPr>
          <w:rFonts w:eastAsia="Calibri"/>
          <w:color w:val="000000" w:themeColor="text1"/>
          <w:sz w:val="28"/>
          <w:szCs w:val="28"/>
          <w:lang w:eastAsia="en-US"/>
        </w:rPr>
      </w:pPr>
      <w:r w:rsidRPr="002835D7">
        <w:rPr>
          <w:rFonts w:eastAsia="Calibri"/>
          <w:color w:val="000000" w:themeColor="text1"/>
          <w:sz w:val="28"/>
          <w:szCs w:val="28"/>
          <w:lang w:eastAsia="en-US"/>
        </w:rPr>
        <w:t xml:space="preserve">Регистрация заявления и прилагаемых к нему документов осуществляется </w:t>
      </w:r>
      <w:r>
        <w:rPr>
          <w:rFonts w:eastAsia="Calibri"/>
          <w:color w:val="000000" w:themeColor="text1"/>
          <w:sz w:val="28"/>
          <w:szCs w:val="28"/>
          <w:lang w:eastAsia="en-US"/>
        </w:rPr>
        <w:t>незамедлительно</w:t>
      </w:r>
      <w:r w:rsidRPr="002835D7">
        <w:rPr>
          <w:rFonts w:eastAsia="Calibri"/>
          <w:color w:val="000000" w:themeColor="text1"/>
          <w:sz w:val="28"/>
          <w:szCs w:val="28"/>
          <w:lang w:eastAsia="en-US"/>
        </w:rPr>
        <w:t xml:space="preserve">. </w:t>
      </w:r>
    </w:p>
    <w:p w:rsidR="00DC6B01" w:rsidRDefault="00DC6B01" w:rsidP="00DC6B01">
      <w:pPr>
        <w:autoSpaceDE w:val="0"/>
        <w:autoSpaceDN w:val="0"/>
        <w:adjustRightInd w:val="0"/>
        <w:ind w:firstLine="709"/>
        <w:jc w:val="both"/>
        <w:rPr>
          <w:rFonts w:eastAsia="Calibri"/>
          <w:color w:val="000000" w:themeColor="text1"/>
          <w:sz w:val="28"/>
          <w:szCs w:val="28"/>
          <w:lang w:eastAsia="en-US"/>
        </w:rPr>
      </w:pPr>
      <w:r w:rsidRPr="002835D7">
        <w:rPr>
          <w:rFonts w:eastAsia="Calibri"/>
          <w:color w:val="000000" w:themeColor="text1"/>
          <w:sz w:val="28"/>
          <w:szCs w:val="28"/>
          <w:lang w:eastAsia="en-US"/>
        </w:rPr>
        <w:t>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4D7DDB" w:rsidRPr="00B502BE" w:rsidRDefault="004D7DDB" w:rsidP="00DC6B01">
      <w:pPr>
        <w:autoSpaceDE w:val="0"/>
        <w:ind w:firstLine="709"/>
        <w:jc w:val="both"/>
        <w:rPr>
          <w:b/>
          <w:color w:val="000000"/>
          <w:sz w:val="28"/>
          <w:szCs w:val="28"/>
        </w:rPr>
      </w:pPr>
      <w:r w:rsidRPr="00B502BE">
        <w:rPr>
          <w:b/>
          <w:color w:val="000000"/>
          <w:sz w:val="28"/>
          <w:szCs w:val="28"/>
        </w:rPr>
        <w:t>2.15.</w:t>
      </w:r>
      <w:r w:rsidRPr="00B502BE">
        <w:rPr>
          <w:b/>
          <w:color w:val="000000"/>
          <w:sz w:val="28"/>
          <w:szCs w:val="28"/>
        </w:rPr>
        <w:tab/>
      </w:r>
      <w:proofErr w:type="gramStart"/>
      <w:r w:rsidRPr="00B502BE">
        <w:rPr>
          <w:b/>
          <w:color w:val="000000"/>
          <w:sz w:val="28"/>
          <w:szCs w:val="28"/>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Pr>
          <w:b/>
          <w:color w:val="000000"/>
          <w:sz w:val="28"/>
          <w:szCs w:val="28"/>
        </w:rPr>
        <w:t>и</w:t>
      </w:r>
      <w:proofErr w:type="gramEnd"/>
      <w:r>
        <w:rPr>
          <w:b/>
          <w:color w:val="000000"/>
          <w:sz w:val="28"/>
          <w:szCs w:val="28"/>
        </w:rPr>
        <w:t xml:space="preserve"> о социальной защите инвалидов</w:t>
      </w:r>
    </w:p>
    <w:p w:rsidR="00CF1DFF" w:rsidRPr="00CA6545" w:rsidRDefault="00CF1DFF" w:rsidP="00CF1DFF">
      <w:pPr>
        <w:autoSpaceDE w:val="0"/>
        <w:autoSpaceDN w:val="0"/>
        <w:adjustRightInd w:val="0"/>
        <w:ind w:firstLine="709"/>
        <w:jc w:val="both"/>
        <w:rPr>
          <w:bCs/>
          <w:iCs/>
          <w:color w:val="000000" w:themeColor="text1"/>
          <w:sz w:val="28"/>
          <w:szCs w:val="28"/>
        </w:rPr>
      </w:pPr>
      <w:bookmarkStart w:id="4" w:name="Par302"/>
      <w:bookmarkEnd w:id="4"/>
      <w:r w:rsidRPr="00CA6545">
        <w:rPr>
          <w:bCs/>
          <w:iCs/>
          <w:color w:val="000000" w:themeColor="text1"/>
          <w:sz w:val="28"/>
          <w:szCs w:val="28"/>
        </w:rPr>
        <w:t>Предоставление муниципальной услуги осуществляется в специально выделенных для этих целей помещениях администрации Елизовского городского поселения.</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Вход в здания, в помещениях которых предоставляется муниципальная услуга,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Должностные лица, ответственные за предоставление муниципальной услуги, оказывают помощь инвалидам в получении муниципальной услуги </w:t>
      </w:r>
      <w:r w:rsidRPr="00CA6545">
        <w:rPr>
          <w:bCs/>
          <w:iCs/>
          <w:color w:val="000000" w:themeColor="text1"/>
          <w:sz w:val="28"/>
          <w:szCs w:val="28"/>
        </w:rPr>
        <w:lastRenderedPageBreak/>
        <w:t>(предоставление муниципальной услуги по месту жительства инвалида или в дистанционном режиме).</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На здании рядом с входом должна быть размещена информационная табличка (вывеска), содержащая следующую информацию: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наименование органа;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 место нахождения и юридический адрес;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режим работы.</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Для парковки специальных автотранспортных средств инвалидов на каждой стоянке выделяется не менее 10</w:t>
      </w:r>
      <w:r>
        <w:rPr>
          <w:bCs/>
          <w:iCs/>
          <w:color w:val="000000" w:themeColor="text1"/>
          <w:sz w:val="28"/>
          <w:szCs w:val="28"/>
        </w:rPr>
        <w:t xml:space="preserve"> процентов</w:t>
      </w:r>
      <w:r w:rsidRPr="00CA6545">
        <w:rPr>
          <w:bCs/>
          <w:iCs/>
          <w:color w:val="000000" w:themeColor="text1"/>
          <w:sz w:val="28"/>
          <w:szCs w:val="28"/>
        </w:rPr>
        <w:t xml:space="preserve"> мест (но не менее одного места), которые не должны занимать иные транспортные средства.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Помещения, в которых предоставляется муниципальная услуга, должны предусматривать места для ожидания, информирования и приема заявителей.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Характеристики помещений, в которых предоставляется муниципальная услуга,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Места для ожидания приема около помещений, в которых предоставляется муниципальная услуга, оборудуются стендами (стойками), содержащими информацию о порядке предоставления муниципальных услуг, столами, стульями, канцелярскими принадлежностями для возможности оформления документов.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Помещения, в которых предоставляется муниципальная услуга, оборудуются стульями и столами, средствами пожаротушения и оповещения о возникновении чрезвычайной ситуации.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Помещение, в котором предоставляется муниципальная услуга, должно быть оборудовано вывеской с указанием номера кабинета, наименования должности должностного лица, графика приема.</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 xml:space="preserve">Каждое рабочее место должно быть оборудовано персональным компьютером с возможностью доступа к необходимым информационным базам </w:t>
      </w:r>
      <w:r w:rsidRPr="00CA6545">
        <w:rPr>
          <w:bCs/>
          <w:iCs/>
          <w:color w:val="000000" w:themeColor="text1"/>
          <w:sz w:val="28"/>
          <w:szCs w:val="28"/>
        </w:rPr>
        <w:lastRenderedPageBreak/>
        <w:t>данных, электронной почте, информационно – телекоммуникационной сети «Интернет» и оборудовано печатным устройством (принтером), телефоном.</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4D7DDB" w:rsidRPr="00B502BE" w:rsidRDefault="004D7DDB" w:rsidP="004D7DDB">
      <w:pPr>
        <w:widowControl w:val="0"/>
        <w:autoSpaceDE w:val="0"/>
        <w:ind w:firstLine="709"/>
        <w:jc w:val="both"/>
        <w:rPr>
          <w:b/>
          <w:color w:val="000000"/>
          <w:sz w:val="28"/>
          <w:szCs w:val="28"/>
        </w:rPr>
      </w:pPr>
      <w:r w:rsidRPr="00B502BE">
        <w:rPr>
          <w:b/>
          <w:color w:val="000000"/>
          <w:sz w:val="28"/>
          <w:szCs w:val="28"/>
        </w:rPr>
        <w:t>2.16.</w:t>
      </w:r>
      <w:r w:rsidRPr="00B502BE">
        <w:rPr>
          <w:b/>
          <w:color w:val="00000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Pr>
          <w:b/>
          <w:color w:val="000000"/>
          <w:sz w:val="28"/>
          <w:szCs w:val="28"/>
        </w:rPr>
        <w:t>нно-коммуникационных технологий</w:t>
      </w:r>
    </w:p>
    <w:p w:rsidR="00CF1DFF" w:rsidRPr="00CA6545" w:rsidRDefault="00CF1DFF" w:rsidP="00CF1DFF">
      <w:pPr>
        <w:autoSpaceDE w:val="0"/>
        <w:autoSpaceDN w:val="0"/>
        <w:adjustRightInd w:val="0"/>
        <w:ind w:firstLine="709"/>
        <w:jc w:val="both"/>
        <w:rPr>
          <w:bCs/>
          <w:iCs/>
          <w:color w:val="000000" w:themeColor="text1"/>
          <w:sz w:val="28"/>
          <w:szCs w:val="28"/>
        </w:rPr>
      </w:pPr>
      <w:bookmarkStart w:id="5" w:name="Par317"/>
      <w:bookmarkEnd w:id="5"/>
      <w:r w:rsidRPr="00CA6545">
        <w:rPr>
          <w:bCs/>
          <w:iCs/>
          <w:color w:val="000000" w:themeColor="text1"/>
          <w:sz w:val="28"/>
          <w:szCs w:val="28"/>
        </w:rPr>
        <w:t>2.16.1 Показателями доступности предоставления муниципальной услуги являются:</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доступность обращения за предоставлением муниципальной услуги, в том числе лиц с ограниченными возможностями здоровья;</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транспортная доступность к местам предоставления муниципальной услуги;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наличие различных каналов получения информации о предоставлении муниципальной услуги; </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наличие полной, актуальной и достоверной информации о порядке предоставления муниципальной услуги;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возможности записи на прием в Управление для подачи запроса о предоставлении муниципальной услуги посредством РПГУ;</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предоставление возможности получения информации о ходе предоставления муниципальной услуги;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2.16.2 Показателями качества муниципальной услуги являются:</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соблюдение сроков предоставления муниципальной услуги;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2.16.3 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lastRenderedPageBreak/>
        <w:t>2.16.4</w:t>
      </w:r>
      <w:r w:rsidRPr="00CA6545">
        <w:rPr>
          <w:bCs/>
          <w:iCs/>
          <w:color w:val="000000" w:themeColor="text1"/>
          <w:sz w:val="28"/>
          <w:szCs w:val="28"/>
        </w:rPr>
        <w:tab/>
        <w:t xml:space="preserve"> Показатели доступности и качества муниципальной услуги при предоставлении в электронном виде:</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возможность записи на прием для подачи запроса о предоставлении муниципальной услуги посредством РПГУ;</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при наличии технической возможности оценка доступности и качества муниципальной услуги на РПГУ;</w:t>
      </w:r>
    </w:p>
    <w:p w:rsidR="00CF1DFF" w:rsidRPr="00CA6545" w:rsidRDefault="00CF1DFF" w:rsidP="00CF1DFF">
      <w:pPr>
        <w:autoSpaceDE w:val="0"/>
        <w:autoSpaceDN w:val="0"/>
        <w:adjustRightInd w:val="0"/>
        <w:ind w:firstLine="709"/>
        <w:jc w:val="both"/>
        <w:rPr>
          <w:bCs/>
          <w:iCs/>
          <w:color w:val="000000" w:themeColor="text1"/>
          <w:sz w:val="28"/>
          <w:szCs w:val="28"/>
        </w:rPr>
      </w:pPr>
      <w:r w:rsidRPr="00CA6545">
        <w:rPr>
          <w:bCs/>
          <w:iCs/>
          <w:color w:val="000000" w:themeColor="text1"/>
          <w:sz w:val="28"/>
          <w:szCs w:val="28"/>
        </w:rPr>
        <w:t>-</w:t>
      </w:r>
      <w:r w:rsidRPr="00CA6545">
        <w:rPr>
          <w:bCs/>
          <w:iCs/>
          <w:color w:val="000000" w:themeColor="text1"/>
          <w:sz w:val="28"/>
          <w:szCs w:val="28"/>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4D7DDB" w:rsidRPr="00B502BE" w:rsidRDefault="004D7DDB" w:rsidP="004D7DDB">
      <w:pPr>
        <w:widowControl w:val="0"/>
        <w:autoSpaceDE w:val="0"/>
        <w:ind w:firstLine="709"/>
        <w:jc w:val="both"/>
        <w:rPr>
          <w:b/>
          <w:color w:val="000000"/>
          <w:sz w:val="28"/>
          <w:szCs w:val="28"/>
        </w:rPr>
      </w:pPr>
      <w:r w:rsidRPr="00B502BE">
        <w:rPr>
          <w:b/>
          <w:color w:val="000000"/>
          <w:sz w:val="28"/>
          <w:szCs w:val="28"/>
        </w:rPr>
        <w:t>2.17.</w:t>
      </w:r>
      <w:r w:rsidRPr="00B502BE">
        <w:rPr>
          <w:b/>
          <w:color w:val="000000"/>
          <w:sz w:val="28"/>
          <w:szCs w:val="28"/>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4D7DDB" w:rsidRDefault="004D7DDB" w:rsidP="004D7DDB">
      <w:pPr>
        <w:widowControl w:val="0"/>
        <w:autoSpaceDE w:val="0"/>
        <w:ind w:firstLine="709"/>
        <w:jc w:val="both"/>
        <w:rPr>
          <w:color w:val="000000"/>
          <w:sz w:val="28"/>
          <w:szCs w:val="28"/>
        </w:rPr>
      </w:pPr>
    </w:p>
    <w:p w:rsidR="004D7DDB" w:rsidRPr="00B502BE" w:rsidRDefault="004D7DDB" w:rsidP="004D7DDB">
      <w:pPr>
        <w:widowControl w:val="0"/>
        <w:autoSpaceDE w:val="0"/>
        <w:ind w:firstLine="709"/>
        <w:jc w:val="both"/>
        <w:rPr>
          <w:color w:val="000000"/>
          <w:sz w:val="28"/>
          <w:szCs w:val="28"/>
        </w:rPr>
      </w:pPr>
      <w:proofErr w:type="gramStart"/>
      <w:r w:rsidRPr="00B502BE">
        <w:rPr>
          <w:color w:val="000000"/>
          <w:sz w:val="28"/>
          <w:szCs w:val="28"/>
        </w:rPr>
        <w:t>1)</w:t>
      </w:r>
      <w:r w:rsidRPr="00B502BE">
        <w:rPr>
          <w:color w:val="000000"/>
          <w:sz w:val="28"/>
          <w:szCs w:val="28"/>
        </w:rPr>
        <w:tab/>
        <w:t xml:space="preserve">Предоставление муниципальной услуги через многофункциональные центры предоставления государственных и муниципальных услуг </w:t>
      </w:r>
      <w:r>
        <w:rPr>
          <w:color w:val="000000"/>
          <w:sz w:val="28"/>
          <w:szCs w:val="28"/>
        </w:rPr>
        <w:t xml:space="preserve">возможно </w:t>
      </w:r>
      <w:r w:rsidRPr="00B310EC">
        <w:rPr>
          <w:color w:val="000000"/>
          <w:sz w:val="28"/>
          <w:szCs w:val="28"/>
        </w:rPr>
        <w:t>при наличии действующего соглашения о взаимодействии между Управлением и МФЦ)</w:t>
      </w:r>
      <w:r w:rsidRPr="00B502BE">
        <w:rPr>
          <w:color w:val="000000"/>
          <w:sz w:val="28"/>
          <w:szCs w:val="28"/>
        </w:rPr>
        <w:t>.</w:t>
      </w:r>
      <w:proofErr w:type="gramEnd"/>
    </w:p>
    <w:p w:rsidR="004D7DDB" w:rsidRPr="00B502BE" w:rsidRDefault="004D7DDB" w:rsidP="004D7DDB">
      <w:pPr>
        <w:widowControl w:val="0"/>
        <w:autoSpaceDE w:val="0"/>
        <w:ind w:firstLine="709"/>
        <w:jc w:val="both"/>
        <w:rPr>
          <w:color w:val="000000"/>
          <w:sz w:val="28"/>
          <w:szCs w:val="28"/>
        </w:rPr>
      </w:pPr>
      <w:r w:rsidRPr="00B502BE">
        <w:rPr>
          <w:color w:val="000000"/>
          <w:sz w:val="28"/>
          <w:szCs w:val="28"/>
        </w:rPr>
        <w:t>2)</w:t>
      </w:r>
      <w:r w:rsidRPr="00B502BE">
        <w:rPr>
          <w:color w:val="000000"/>
          <w:sz w:val="28"/>
          <w:szCs w:val="28"/>
        </w:rPr>
        <w:tab/>
        <w:t>Особенности предоставления муниципальной услуги в электронной форме с использованием ЕПГУ и РПГУ.</w:t>
      </w:r>
    </w:p>
    <w:p w:rsidR="004D7DDB" w:rsidRPr="00B502BE" w:rsidRDefault="004D7DDB" w:rsidP="004D7DDB">
      <w:pPr>
        <w:widowControl w:val="0"/>
        <w:autoSpaceDE w:val="0"/>
        <w:ind w:firstLine="709"/>
        <w:jc w:val="both"/>
        <w:rPr>
          <w:color w:val="000000"/>
          <w:sz w:val="28"/>
          <w:szCs w:val="28"/>
        </w:rPr>
      </w:pPr>
      <w:r w:rsidRPr="00B502BE">
        <w:rPr>
          <w:color w:val="000000"/>
          <w:sz w:val="28"/>
          <w:szCs w:val="28"/>
        </w:rPr>
        <w:t>В целях получения муниципальной услуги в электронной форме заявителю необходимо зарегистрироваться в Единой системе идентификац</w:t>
      </w:r>
      <w:proofErr w:type="gramStart"/>
      <w:r w:rsidRPr="00B502BE">
        <w:rPr>
          <w:color w:val="000000"/>
          <w:sz w:val="28"/>
          <w:szCs w:val="28"/>
        </w:rPr>
        <w:t>ии и ау</w:t>
      </w:r>
      <w:proofErr w:type="gramEnd"/>
      <w:r w:rsidRPr="00B502BE">
        <w:rPr>
          <w:color w:val="000000"/>
          <w:sz w:val="28"/>
          <w:szCs w:val="28"/>
        </w:rPr>
        <w:t>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заявитель получает доступ к «личному кабинету» пользователя на ЕПГУ и РПГУ.</w:t>
      </w:r>
    </w:p>
    <w:p w:rsidR="004D7DDB" w:rsidRPr="00B502BE" w:rsidRDefault="004D7DDB" w:rsidP="004D7DDB">
      <w:pPr>
        <w:widowControl w:val="0"/>
        <w:autoSpaceDE w:val="0"/>
        <w:ind w:firstLine="709"/>
        <w:jc w:val="both"/>
        <w:rPr>
          <w:color w:val="000000"/>
          <w:sz w:val="28"/>
          <w:szCs w:val="28"/>
        </w:rPr>
      </w:pPr>
      <w:r w:rsidRPr="00B502BE">
        <w:rPr>
          <w:color w:val="000000"/>
          <w:sz w:val="28"/>
          <w:szCs w:val="28"/>
        </w:rPr>
        <w:t>Для заявителей в целях предоставления муниципальной услуги в электронной форме обеспечивается возможность:</w:t>
      </w:r>
    </w:p>
    <w:p w:rsidR="004D7DDB" w:rsidRPr="00B502BE" w:rsidRDefault="004D7DDB" w:rsidP="00A43E9D">
      <w:pPr>
        <w:widowControl w:val="0"/>
        <w:tabs>
          <w:tab w:val="left" w:pos="1134"/>
        </w:tabs>
        <w:autoSpaceDE w:val="0"/>
        <w:ind w:firstLine="709"/>
        <w:jc w:val="both"/>
        <w:rPr>
          <w:color w:val="000000"/>
          <w:sz w:val="28"/>
          <w:szCs w:val="28"/>
        </w:rPr>
      </w:pPr>
      <w:r w:rsidRPr="00B502BE">
        <w:rPr>
          <w:color w:val="000000"/>
          <w:sz w:val="28"/>
          <w:szCs w:val="28"/>
        </w:rPr>
        <w:t xml:space="preserve">а) </w:t>
      </w:r>
      <w:r w:rsidRPr="00B502BE">
        <w:rPr>
          <w:color w:val="000000"/>
          <w:sz w:val="28"/>
          <w:szCs w:val="28"/>
        </w:rPr>
        <w:tab/>
        <w:t>без авторизации на ЕПГУ и РПГУ:</w:t>
      </w:r>
    </w:p>
    <w:p w:rsidR="004D7DDB" w:rsidRPr="00B502BE" w:rsidRDefault="004D7DDB" w:rsidP="00A43E9D">
      <w:pPr>
        <w:widowControl w:val="0"/>
        <w:tabs>
          <w:tab w:val="left" w:pos="1134"/>
        </w:tabs>
        <w:autoSpaceDE w:val="0"/>
        <w:ind w:firstLine="709"/>
        <w:jc w:val="both"/>
        <w:rPr>
          <w:color w:val="000000"/>
          <w:sz w:val="28"/>
          <w:szCs w:val="28"/>
        </w:rPr>
      </w:pPr>
      <w:r w:rsidRPr="00B502BE">
        <w:rPr>
          <w:color w:val="000000"/>
          <w:sz w:val="28"/>
          <w:szCs w:val="28"/>
        </w:rPr>
        <w:t>-</w:t>
      </w:r>
      <w:r w:rsidRPr="00B502BE">
        <w:rPr>
          <w:color w:val="000000"/>
          <w:sz w:val="28"/>
          <w:szCs w:val="28"/>
        </w:rPr>
        <w:tab/>
        <w:t>получения информации о предоставляемой муниципальной услуге;</w:t>
      </w:r>
    </w:p>
    <w:p w:rsidR="004D7DDB" w:rsidRPr="00B502BE" w:rsidRDefault="004D7DDB" w:rsidP="00A43E9D">
      <w:pPr>
        <w:widowControl w:val="0"/>
        <w:tabs>
          <w:tab w:val="left" w:pos="1134"/>
        </w:tabs>
        <w:autoSpaceDE w:val="0"/>
        <w:ind w:firstLine="709"/>
        <w:jc w:val="both"/>
        <w:rPr>
          <w:color w:val="000000"/>
          <w:sz w:val="28"/>
          <w:szCs w:val="28"/>
        </w:rPr>
      </w:pPr>
      <w:r w:rsidRPr="00B502BE">
        <w:rPr>
          <w:color w:val="000000"/>
          <w:sz w:val="28"/>
          <w:szCs w:val="28"/>
        </w:rPr>
        <w:t xml:space="preserve">- </w:t>
      </w:r>
      <w:r w:rsidRPr="00B502BE">
        <w:rPr>
          <w:color w:val="000000"/>
          <w:sz w:val="28"/>
          <w:szCs w:val="28"/>
        </w:rPr>
        <w:tab/>
        <w:t>ознакомления с нормативными правовыми актами, регулирующими отношения, возникающие в связи с предоставлением государственной услуги;</w:t>
      </w:r>
    </w:p>
    <w:p w:rsidR="004D7DDB" w:rsidRPr="00B502BE" w:rsidRDefault="004D7DDB" w:rsidP="00A43E9D">
      <w:pPr>
        <w:widowControl w:val="0"/>
        <w:tabs>
          <w:tab w:val="left" w:pos="1134"/>
        </w:tabs>
        <w:autoSpaceDE w:val="0"/>
        <w:ind w:firstLine="709"/>
        <w:jc w:val="both"/>
        <w:rPr>
          <w:color w:val="000000"/>
          <w:sz w:val="28"/>
          <w:szCs w:val="28"/>
        </w:rPr>
      </w:pPr>
      <w:r w:rsidRPr="00B502BE">
        <w:rPr>
          <w:color w:val="000000"/>
          <w:sz w:val="28"/>
          <w:szCs w:val="28"/>
        </w:rPr>
        <w:t xml:space="preserve">- </w:t>
      </w:r>
      <w:r w:rsidRPr="00B502BE">
        <w:rPr>
          <w:color w:val="000000"/>
          <w:sz w:val="28"/>
          <w:szCs w:val="28"/>
        </w:rPr>
        <w:tab/>
        <w:t>ознакомления с настоящим Административным регламентом.</w:t>
      </w:r>
    </w:p>
    <w:p w:rsidR="004D7DDB" w:rsidRPr="00B502BE" w:rsidRDefault="004D7DDB" w:rsidP="00A43E9D">
      <w:pPr>
        <w:widowControl w:val="0"/>
        <w:tabs>
          <w:tab w:val="left" w:pos="1134"/>
        </w:tabs>
        <w:autoSpaceDE w:val="0"/>
        <w:ind w:firstLine="709"/>
        <w:jc w:val="both"/>
        <w:rPr>
          <w:color w:val="000000"/>
          <w:sz w:val="28"/>
          <w:szCs w:val="28"/>
        </w:rPr>
      </w:pPr>
      <w:r w:rsidRPr="00B502BE">
        <w:rPr>
          <w:color w:val="000000"/>
          <w:sz w:val="28"/>
          <w:szCs w:val="28"/>
        </w:rPr>
        <w:t>-</w:t>
      </w:r>
      <w:r w:rsidRPr="00B502BE">
        <w:rPr>
          <w:color w:val="000000"/>
          <w:sz w:val="28"/>
          <w:szCs w:val="28"/>
        </w:rPr>
        <w:tab/>
        <w:t>осуществления оценки качества предоставления муниципальной услуги;</w:t>
      </w:r>
    </w:p>
    <w:p w:rsidR="004D7DDB" w:rsidRPr="00B502BE" w:rsidRDefault="004D7DDB" w:rsidP="00A43E9D">
      <w:pPr>
        <w:widowControl w:val="0"/>
        <w:tabs>
          <w:tab w:val="left" w:pos="1134"/>
        </w:tabs>
        <w:autoSpaceDE w:val="0"/>
        <w:ind w:firstLine="709"/>
        <w:jc w:val="both"/>
        <w:rPr>
          <w:color w:val="000000"/>
          <w:sz w:val="28"/>
          <w:szCs w:val="28"/>
        </w:rPr>
      </w:pPr>
      <w:proofErr w:type="gramStart"/>
      <w:r w:rsidRPr="00B502BE">
        <w:rPr>
          <w:color w:val="000000"/>
          <w:sz w:val="28"/>
          <w:szCs w:val="28"/>
        </w:rPr>
        <w:t>-</w:t>
      </w:r>
      <w:r w:rsidRPr="00B502BE">
        <w:rPr>
          <w:color w:val="000000"/>
          <w:sz w:val="28"/>
          <w:szCs w:val="28"/>
        </w:rPr>
        <w:tab/>
        <w:t xml:space="preserve">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proofErr w:type="gramEnd"/>
    </w:p>
    <w:p w:rsidR="004D7DDB" w:rsidRPr="00B502BE" w:rsidRDefault="004D7DDB" w:rsidP="00A43E9D">
      <w:pPr>
        <w:widowControl w:val="0"/>
        <w:tabs>
          <w:tab w:val="left" w:pos="1134"/>
        </w:tabs>
        <w:autoSpaceDE w:val="0"/>
        <w:ind w:firstLine="709"/>
        <w:jc w:val="both"/>
        <w:rPr>
          <w:color w:val="000000"/>
          <w:sz w:val="28"/>
          <w:szCs w:val="28"/>
        </w:rPr>
      </w:pPr>
      <w:r w:rsidRPr="00B502BE">
        <w:rPr>
          <w:color w:val="000000"/>
          <w:sz w:val="28"/>
          <w:szCs w:val="28"/>
        </w:rPr>
        <w:t xml:space="preserve">б) </w:t>
      </w:r>
      <w:r w:rsidRPr="00B502BE">
        <w:rPr>
          <w:color w:val="000000"/>
          <w:sz w:val="28"/>
          <w:szCs w:val="28"/>
        </w:rPr>
        <w:tab/>
        <w:t>после авторизации на ЕПГУ и РПГУ:</w:t>
      </w:r>
    </w:p>
    <w:p w:rsidR="004D7DDB" w:rsidRDefault="004D7DDB" w:rsidP="00A43E9D">
      <w:pPr>
        <w:widowControl w:val="0"/>
        <w:tabs>
          <w:tab w:val="left" w:pos="1134"/>
        </w:tabs>
        <w:autoSpaceDE w:val="0"/>
        <w:ind w:firstLine="709"/>
        <w:jc w:val="both"/>
        <w:rPr>
          <w:color w:val="000000"/>
          <w:sz w:val="28"/>
          <w:szCs w:val="28"/>
        </w:rPr>
      </w:pPr>
      <w:r w:rsidRPr="00B502BE">
        <w:rPr>
          <w:color w:val="000000"/>
          <w:sz w:val="28"/>
          <w:szCs w:val="28"/>
        </w:rPr>
        <w:t>-</w:t>
      </w:r>
      <w:r w:rsidRPr="00B502BE">
        <w:rPr>
          <w:color w:val="000000"/>
          <w:sz w:val="28"/>
          <w:szCs w:val="28"/>
        </w:rPr>
        <w:tab/>
        <w:t>записи на прием для подачи заявления о предоставлении муниципальной услуги.</w:t>
      </w:r>
    </w:p>
    <w:p w:rsidR="004D7DDB" w:rsidRDefault="004D7DDB" w:rsidP="004D7DDB">
      <w:pPr>
        <w:widowControl w:val="0"/>
        <w:autoSpaceDE w:val="0"/>
        <w:ind w:firstLine="709"/>
        <w:jc w:val="center"/>
        <w:rPr>
          <w:color w:val="000000"/>
          <w:sz w:val="28"/>
          <w:szCs w:val="28"/>
        </w:rPr>
      </w:pPr>
    </w:p>
    <w:p w:rsidR="004D7DDB" w:rsidRPr="001C74F9" w:rsidRDefault="004D7DDB" w:rsidP="004D7DDB">
      <w:pPr>
        <w:widowControl w:val="0"/>
        <w:autoSpaceDE w:val="0"/>
        <w:ind w:firstLine="709"/>
        <w:jc w:val="center"/>
        <w:rPr>
          <w:b/>
          <w:color w:val="000000"/>
          <w:sz w:val="28"/>
          <w:szCs w:val="28"/>
        </w:rPr>
      </w:pPr>
      <w:r w:rsidRPr="001C74F9">
        <w:rPr>
          <w:b/>
          <w:color w:val="000000"/>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7DDB" w:rsidRPr="00793600" w:rsidRDefault="004D7DDB" w:rsidP="004D7DDB">
      <w:pPr>
        <w:widowControl w:val="0"/>
        <w:autoSpaceDE w:val="0"/>
        <w:ind w:firstLine="709"/>
        <w:jc w:val="both"/>
        <w:rPr>
          <w:color w:val="000000"/>
          <w:sz w:val="28"/>
          <w:szCs w:val="28"/>
        </w:rPr>
      </w:pPr>
    </w:p>
    <w:p w:rsidR="004D7DDB" w:rsidRPr="00AD636D" w:rsidRDefault="004D7DDB" w:rsidP="004D7DDB">
      <w:pPr>
        <w:widowControl w:val="0"/>
        <w:autoSpaceDE w:val="0"/>
        <w:ind w:firstLine="709"/>
        <w:jc w:val="both"/>
        <w:rPr>
          <w:b/>
          <w:color w:val="000000"/>
          <w:sz w:val="28"/>
          <w:szCs w:val="28"/>
        </w:rPr>
      </w:pPr>
      <w:bookmarkStart w:id="6" w:name="Par322"/>
      <w:bookmarkEnd w:id="6"/>
      <w:r w:rsidRPr="00AD636D">
        <w:rPr>
          <w:b/>
          <w:color w:val="000000"/>
          <w:sz w:val="28"/>
          <w:szCs w:val="28"/>
        </w:rPr>
        <w:t>3.1. Перечень административных процедур</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3.1.1. Предоставление муниципальной услуги включает в себя следующие административные процедуры:</w:t>
      </w:r>
    </w:p>
    <w:p w:rsidR="004D7DDB" w:rsidRPr="00793600" w:rsidRDefault="004D7DDB" w:rsidP="004D7DDB">
      <w:pPr>
        <w:widowControl w:val="0"/>
        <w:autoSpaceDE w:val="0"/>
        <w:ind w:firstLine="709"/>
        <w:jc w:val="both"/>
        <w:rPr>
          <w:color w:val="000000"/>
          <w:sz w:val="28"/>
          <w:szCs w:val="28"/>
        </w:rPr>
      </w:pPr>
      <w:bookmarkStart w:id="7" w:name="Par324"/>
      <w:bookmarkEnd w:id="7"/>
      <w:r w:rsidRPr="00793600">
        <w:rPr>
          <w:color w:val="000000"/>
          <w:sz w:val="28"/>
          <w:szCs w:val="28"/>
        </w:rPr>
        <w:t>а) предоставление информации о муниципальной услуге;</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б) предварительная запись граждан на личный прием;</w:t>
      </w:r>
    </w:p>
    <w:p w:rsidR="004D7DDB" w:rsidRPr="00793600" w:rsidRDefault="004D7DDB" w:rsidP="004D7DDB">
      <w:pPr>
        <w:autoSpaceDE w:val="0"/>
        <w:ind w:firstLine="709"/>
        <w:jc w:val="both"/>
        <w:rPr>
          <w:color w:val="000000"/>
          <w:sz w:val="28"/>
          <w:szCs w:val="28"/>
        </w:rPr>
      </w:pPr>
      <w:r w:rsidRPr="00793600">
        <w:rPr>
          <w:color w:val="000000"/>
          <w:sz w:val="28"/>
          <w:szCs w:val="28"/>
        </w:rPr>
        <w:t>в) прием документов, необходимых для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г) предоставление сведений о ходе оказания муниципальной 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д) информационное взаимодействие;</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е) согласование маршрута и расчет размера вреда, причиняемого автомобильным дорогам местного значения;</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ж) принятие решения по результатам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з) получение заявителем результата предоставления муниципальной услуги.</w:t>
      </w:r>
    </w:p>
    <w:p w:rsidR="004D7DDB" w:rsidRPr="005960BC" w:rsidRDefault="004D7DDB" w:rsidP="004D7DDB">
      <w:pPr>
        <w:widowControl w:val="0"/>
        <w:autoSpaceDE w:val="0"/>
        <w:ind w:firstLine="709"/>
        <w:jc w:val="both"/>
        <w:rPr>
          <w:b/>
          <w:color w:val="000000"/>
          <w:sz w:val="28"/>
          <w:szCs w:val="28"/>
        </w:rPr>
      </w:pPr>
      <w:bookmarkStart w:id="8" w:name="Par347"/>
      <w:bookmarkEnd w:id="8"/>
      <w:r w:rsidRPr="005960BC">
        <w:rPr>
          <w:b/>
          <w:color w:val="000000"/>
          <w:sz w:val="28"/>
          <w:szCs w:val="28"/>
        </w:rPr>
        <w:t>3.2.</w:t>
      </w:r>
      <w:r w:rsidRPr="005960BC">
        <w:rPr>
          <w:b/>
          <w:color w:val="000000"/>
          <w:sz w:val="28"/>
          <w:szCs w:val="28"/>
        </w:rPr>
        <w:tab/>
        <w:t>Перечень административных процедур (действий) при предоставлении муниципальных услуг в электронной форме.</w:t>
      </w:r>
    </w:p>
    <w:p w:rsidR="004D7DDB" w:rsidRPr="005960BC" w:rsidRDefault="004D7DDB" w:rsidP="004D7DDB">
      <w:pPr>
        <w:widowControl w:val="0"/>
        <w:autoSpaceDE w:val="0"/>
        <w:ind w:firstLine="709"/>
        <w:jc w:val="both"/>
        <w:rPr>
          <w:color w:val="000000"/>
          <w:sz w:val="28"/>
          <w:szCs w:val="28"/>
        </w:rPr>
      </w:pPr>
      <w:r>
        <w:rPr>
          <w:color w:val="000000"/>
          <w:sz w:val="28"/>
          <w:szCs w:val="28"/>
        </w:rPr>
        <w:t xml:space="preserve">- </w:t>
      </w:r>
      <w:r w:rsidRPr="005960BC">
        <w:rPr>
          <w:color w:val="000000"/>
          <w:sz w:val="28"/>
          <w:szCs w:val="28"/>
        </w:rPr>
        <w:t>получение информации о порядке и сроках предоставления муниципальной услуги;</w:t>
      </w:r>
    </w:p>
    <w:p w:rsidR="004D7DDB" w:rsidRPr="005960BC" w:rsidRDefault="004D7DDB" w:rsidP="004D7DDB">
      <w:pPr>
        <w:widowControl w:val="0"/>
        <w:autoSpaceDE w:val="0"/>
        <w:ind w:firstLine="709"/>
        <w:jc w:val="both"/>
        <w:rPr>
          <w:color w:val="000000"/>
          <w:sz w:val="28"/>
          <w:szCs w:val="28"/>
        </w:rPr>
      </w:pPr>
      <w:r w:rsidRPr="005960BC">
        <w:rPr>
          <w:color w:val="000000"/>
          <w:sz w:val="28"/>
          <w:szCs w:val="28"/>
        </w:rPr>
        <w:t>-</w:t>
      </w:r>
      <w:r w:rsidR="00A43E9D">
        <w:rPr>
          <w:color w:val="000000"/>
          <w:sz w:val="28"/>
          <w:szCs w:val="28"/>
        </w:rPr>
        <w:t xml:space="preserve"> </w:t>
      </w:r>
      <w:r w:rsidRPr="005960BC">
        <w:rPr>
          <w:color w:val="000000"/>
          <w:sz w:val="28"/>
          <w:szCs w:val="28"/>
        </w:rPr>
        <w:t>запись на прием в Управление для подачи заявления о предоставлении услуги;</w:t>
      </w:r>
    </w:p>
    <w:p w:rsidR="004D7DDB" w:rsidRPr="005960BC" w:rsidRDefault="004D7DDB" w:rsidP="004D7DDB">
      <w:pPr>
        <w:widowControl w:val="0"/>
        <w:autoSpaceDE w:val="0"/>
        <w:ind w:firstLine="709"/>
        <w:jc w:val="both"/>
        <w:rPr>
          <w:color w:val="000000"/>
          <w:sz w:val="28"/>
          <w:szCs w:val="28"/>
        </w:rPr>
      </w:pPr>
      <w:r w:rsidRPr="005960BC">
        <w:rPr>
          <w:color w:val="000000"/>
          <w:sz w:val="28"/>
          <w:szCs w:val="28"/>
        </w:rPr>
        <w:t>-</w:t>
      </w:r>
      <w:r w:rsidR="00A43E9D">
        <w:rPr>
          <w:color w:val="000000"/>
          <w:sz w:val="28"/>
          <w:szCs w:val="28"/>
        </w:rPr>
        <w:t xml:space="preserve"> </w:t>
      </w:r>
      <w:r w:rsidRPr="005960BC">
        <w:rPr>
          <w:color w:val="000000"/>
          <w:sz w:val="28"/>
          <w:szCs w:val="28"/>
        </w:rPr>
        <w:t>осуществление оценки качества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r w:rsidRPr="005960BC">
        <w:rPr>
          <w:color w:val="000000"/>
          <w:sz w:val="28"/>
          <w:szCs w:val="28"/>
        </w:rPr>
        <w:t>-</w:t>
      </w:r>
      <w:r w:rsidR="00A43E9D">
        <w:rPr>
          <w:color w:val="000000"/>
          <w:sz w:val="28"/>
          <w:szCs w:val="28"/>
        </w:rPr>
        <w:t xml:space="preserve"> </w:t>
      </w:r>
      <w:r w:rsidRPr="005960BC">
        <w:rPr>
          <w:color w:val="000000"/>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4D7DDB" w:rsidRPr="00AD636D" w:rsidRDefault="004D7DDB" w:rsidP="004D7DDB">
      <w:pPr>
        <w:widowControl w:val="0"/>
        <w:autoSpaceDE w:val="0"/>
        <w:ind w:firstLine="709"/>
        <w:jc w:val="both"/>
        <w:rPr>
          <w:b/>
          <w:color w:val="000000"/>
          <w:sz w:val="28"/>
          <w:szCs w:val="28"/>
        </w:rPr>
      </w:pPr>
      <w:r w:rsidRPr="00AD636D">
        <w:rPr>
          <w:b/>
          <w:color w:val="000000"/>
          <w:sz w:val="28"/>
          <w:szCs w:val="28"/>
        </w:rPr>
        <w:t>3.</w:t>
      </w:r>
      <w:r>
        <w:rPr>
          <w:b/>
          <w:color w:val="000000"/>
          <w:sz w:val="28"/>
          <w:szCs w:val="28"/>
        </w:rPr>
        <w:t>3</w:t>
      </w:r>
      <w:r w:rsidRPr="00AD636D">
        <w:rPr>
          <w:b/>
          <w:color w:val="000000"/>
          <w:sz w:val="28"/>
          <w:szCs w:val="28"/>
        </w:rPr>
        <w:t>. Предоставление информации о муниципальной услуге</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3</w:t>
      </w:r>
      <w:r w:rsidRPr="00793600">
        <w:rPr>
          <w:color w:val="000000"/>
          <w:sz w:val="28"/>
          <w:szCs w:val="28"/>
        </w:rPr>
        <w:t>.1.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по телефону, в ходе личного приема или в письменном виде.</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3</w:t>
      </w:r>
      <w:r w:rsidRPr="00793600">
        <w:rPr>
          <w:color w:val="000000"/>
          <w:sz w:val="28"/>
          <w:szCs w:val="28"/>
        </w:rPr>
        <w:t>.2. При информировании граждан по телефону или при личном приеме специалисты, осуществляющие информирование граждан, должны:</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а) корректно и внимательно относиться к гражданам, не унижая их чести и достоинства;</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б) производить консультацию без больших пауз, лишних слов, оборотов и эмоций, комментариев ситуации;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в) задавать только уточняющие вопросы в интересах дела.</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3</w:t>
      </w:r>
      <w:r w:rsidRPr="00793600">
        <w:rPr>
          <w:color w:val="000000"/>
          <w:sz w:val="28"/>
          <w:szCs w:val="28"/>
        </w:rPr>
        <w:t xml:space="preserve">.3. Ответ на телефонный звонок должен начинаться с информации об </w:t>
      </w:r>
      <w:r>
        <w:rPr>
          <w:color w:val="000000"/>
          <w:sz w:val="28"/>
          <w:szCs w:val="28"/>
        </w:rPr>
        <w:t>Управлении</w:t>
      </w:r>
      <w:r w:rsidRPr="00793600">
        <w:rPr>
          <w:color w:val="000000"/>
          <w:sz w:val="28"/>
          <w:szCs w:val="28"/>
        </w:rPr>
        <w:t xml:space="preserve"> или МФЦ, фамилии, имени, отчестве и должности лица, </w:t>
      </w:r>
      <w:r w:rsidRPr="00793600">
        <w:rPr>
          <w:color w:val="000000"/>
          <w:sz w:val="28"/>
          <w:szCs w:val="28"/>
        </w:rPr>
        <w:lastRenderedPageBreak/>
        <w:t>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Время разговора не должно превышать </w:t>
      </w:r>
      <w:r>
        <w:rPr>
          <w:color w:val="000000"/>
          <w:sz w:val="28"/>
          <w:szCs w:val="28"/>
        </w:rPr>
        <w:t>15</w:t>
      </w:r>
      <w:r w:rsidRPr="00793600">
        <w:rPr>
          <w:color w:val="000000"/>
          <w:sz w:val="28"/>
          <w:szCs w:val="28"/>
        </w:rPr>
        <w:t xml:space="preserve"> минут.</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Звонки граждан по справочным телефонам </w:t>
      </w:r>
      <w:r>
        <w:rPr>
          <w:color w:val="000000"/>
          <w:sz w:val="28"/>
          <w:szCs w:val="28"/>
        </w:rPr>
        <w:t>Управления</w:t>
      </w:r>
      <w:r w:rsidRPr="00793600">
        <w:rPr>
          <w:color w:val="000000"/>
          <w:sz w:val="28"/>
          <w:szCs w:val="28"/>
        </w:rPr>
        <w:t xml:space="preserve"> принимаются в часы работы </w:t>
      </w:r>
      <w:r>
        <w:rPr>
          <w:color w:val="000000"/>
          <w:sz w:val="28"/>
          <w:szCs w:val="28"/>
        </w:rPr>
        <w:t>Управления</w:t>
      </w:r>
      <w:r w:rsidRPr="00793600">
        <w:rPr>
          <w:color w:val="000000"/>
          <w:sz w:val="28"/>
          <w:szCs w:val="28"/>
        </w:rPr>
        <w:t>, указанные в графике его работы.</w:t>
      </w:r>
    </w:p>
    <w:p w:rsidR="004D7DDB" w:rsidRPr="00793600" w:rsidRDefault="004D7DDB" w:rsidP="004D7DDB">
      <w:pPr>
        <w:autoSpaceDE w:val="0"/>
        <w:ind w:firstLine="709"/>
        <w:jc w:val="both"/>
        <w:rPr>
          <w:color w:val="000000"/>
          <w:sz w:val="28"/>
          <w:szCs w:val="28"/>
        </w:rPr>
      </w:pPr>
      <w:r w:rsidRPr="00793600">
        <w:rPr>
          <w:color w:val="000000"/>
          <w:sz w:val="28"/>
          <w:szCs w:val="28"/>
        </w:rPr>
        <w:t>Звонки граждан по справочным телефонам МФЦ принимаются в соответствующие часы работы МФЦ, указанные в графике их работы.</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3</w:t>
      </w:r>
      <w:r w:rsidRPr="00793600">
        <w:rPr>
          <w:color w:val="000000"/>
          <w:sz w:val="28"/>
          <w:szCs w:val="28"/>
        </w:rPr>
        <w:t xml:space="preserve">.4. При личном приеме граждан в </w:t>
      </w:r>
      <w:r>
        <w:rPr>
          <w:color w:val="000000"/>
          <w:sz w:val="28"/>
          <w:szCs w:val="28"/>
        </w:rPr>
        <w:t>Учреждении</w:t>
      </w:r>
      <w:r w:rsidRPr="00793600">
        <w:rPr>
          <w:color w:val="000000"/>
          <w:sz w:val="28"/>
          <w:szCs w:val="28"/>
        </w:rPr>
        <w:t xml:space="preserve"> или в МФЦ, в рамках информирования по предоставлению муниципальной услуги:</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а) время ожидания в очереди не должно превышать </w:t>
      </w:r>
      <w:r>
        <w:rPr>
          <w:color w:val="000000"/>
          <w:sz w:val="28"/>
          <w:szCs w:val="28"/>
        </w:rPr>
        <w:t>15</w:t>
      </w:r>
      <w:r w:rsidRPr="00793600">
        <w:rPr>
          <w:color w:val="000000"/>
          <w:sz w:val="28"/>
          <w:szCs w:val="28"/>
        </w:rPr>
        <w:t xml:space="preserve"> минут;</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б) продолжительность личного приема не должна превышать </w:t>
      </w:r>
      <w:r>
        <w:rPr>
          <w:color w:val="000000"/>
          <w:sz w:val="28"/>
          <w:szCs w:val="28"/>
        </w:rPr>
        <w:t>15</w:t>
      </w:r>
      <w:r w:rsidRPr="00793600">
        <w:rPr>
          <w:color w:val="000000"/>
          <w:sz w:val="28"/>
          <w:szCs w:val="28"/>
        </w:rPr>
        <w:t xml:space="preserve"> минут;</w:t>
      </w:r>
    </w:p>
    <w:p w:rsidR="004D7DDB" w:rsidRPr="00793600" w:rsidRDefault="004D7DDB" w:rsidP="004D7DDB">
      <w:pPr>
        <w:autoSpaceDE w:val="0"/>
        <w:ind w:firstLine="709"/>
        <w:jc w:val="both"/>
        <w:rPr>
          <w:color w:val="000000"/>
          <w:sz w:val="28"/>
          <w:szCs w:val="28"/>
        </w:rPr>
      </w:pPr>
      <w:r w:rsidRPr="00793600">
        <w:rPr>
          <w:color w:val="000000"/>
          <w:sz w:val="28"/>
          <w:szCs w:val="28"/>
        </w:rPr>
        <w:t>в)</w:t>
      </w:r>
      <w:r w:rsidR="002C347D">
        <w:rPr>
          <w:color w:val="000000"/>
          <w:sz w:val="28"/>
          <w:szCs w:val="28"/>
        </w:rPr>
        <w:t xml:space="preserve"> </w:t>
      </w:r>
      <w:r w:rsidRPr="00793600">
        <w:rPr>
          <w:color w:val="000000"/>
          <w:sz w:val="28"/>
          <w:szCs w:val="28"/>
        </w:rPr>
        <w:t>сотрудники,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сотрудников.</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3</w:t>
      </w:r>
      <w:r w:rsidRPr="00793600">
        <w:rPr>
          <w:color w:val="000000"/>
          <w:sz w:val="28"/>
          <w:szCs w:val="28"/>
        </w:rPr>
        <w:t>.5. Результатом административной процедуры является предоставление гражданам информации о муниципальной услуге.</w:t>
      </w:r>
    </w:p>
    <w:p w:rsidR="004D7DDB" w:rsidRPr="00AD636D" w:rsidRDefault="004D7DDB" w:rsidP="004D7DDB">
      <w:pPr>
        <w:widowControl w:val="0"/>
        <w:autoSpaceDE w:val="0"/>
        <w:ind w:firstLine="709"/>
        <w:jc w:val="both"/>
        <w:rPr>
          <w:b/>
          <w:color w:val="000000"/>
          <w:sz w:val="28"/>
          <w:szCs w:val="28"/>
        </w:rPr>
      </w:pPr>
      <w:bookmarkStart w:id="9" w:name="Par367"/>
      <w:bookmarkEnd w:id="9"/>
      <w:r w:rsidRPr="00AD636D">
        <w:rPr>
          <w:b/>
          <w:color w:val="000000"/>
          <w:sz w:val="28"/>
          <w:szCs w:val="28"/>
        </w:rPr>
        <w:t>3.</w:t>
      </w:r>
      <w:r>
        <w:rPr>
          <w:b/>
          <w:color w:val="000000"/>
          <w:sz w:val="28"/>
          <w:szCs w:val="28"/>
        </w:rPr>
        <w:t>4</w:t>
      </w:r>
      <w:r w:rsidRPr="00AD636D">
        <w:rPr>
          <w:b/>
          <w:color w:val="000000"/>
          <w:sz w:val="28"/>
          <w:szCs w:val="28"/>
        </w:rPr>
        <w:t>. Предварительная запись граждан на личный прием</w:t>
      </w:r>
    </w:p>
    <w:p w:rsidR="004D7DDB" w:rsidRPr="00793600" w:rsidRDefault="004D7DDB" w:rsidP="004D7DDB">
      <w:pPr>
        <w:widowControl w:val="0"/>
        <w:autoSpaceDE w:val="0"/>
        <w:ind w:firstLine="709"/>
        <w:jc w:val="both"/>
        <w:rPr>
          <w:color w:val="000000"/>
          <w:sz w:val="28"/>
          <w:szCs w:val="28"/>
        </w:rPr>
      </w:pPr>
      <w:bookmarkStart w:id="10" w:name="Par368"/>
      <w:bookmarkEnd w:id="10"/>
      <w:r w:rsidRPr="00793600">
        <w:rPr>
          <w:color w:val="000000"/>
          <w:sz w:val="28"/>
          <w:szCs w:val="28"/>
        </w:rPr>
        <w:t>3.</w:t>
      </w:r>
      <w:r>
        <w:rPr>
          <w:color w:val="000000"/>
          <w:sz w:val="28"/>
          <w:szCs w:val="28"/>
        </w:rPr>
        <w:t>4</w:t>
      </w:r>
      <w:r w:rsidRPr="00793600">
        <w:rPr>
          <w:color w:val="000000"/>
          <w:sz w:val="28"/>
          <w:szCs w:val="28"/>
        </w:rPr>
        <w:t>.1.Основанием для начала административной процедуры по предварительной записи граждан на личный прием является:</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а) обращение заявителя, последовавшее по телефону </w:t>
      </w:r>
      <w:r>
        <w:rPr>
          <w:color w:val="000000"/>
          <w:sz w:val="28"/>
          <w:szCs w:val="28"/>
        </w:rPr>
        <w:t>Управления</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б) осуществление предварительной записи на личный прием через официальный сайт МФЦ в информационно-телекоммуникационной сети Интернет (</w:t>
      </w:r>
      <w:r w:rsidRPr="00F44CE6">
        <w:rPr>
          <w:color w:val="000000"/>
          <w:sz w:val="28"/>
          <w:szCs w:val="28"/>
        </w:rPr>
        <w:t>http://portalmfc.kamgov.ru</w:t>
      </w:r>
      <w:r>
        <w:rPr>
          <w:color w:val="000000"/>
          <w:sz w:val="28"/>
          <w:szCs w:val="28"/>
        </w:rPr>
        <w:t>)</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в) обращение заявителя в ходе личного приема граждан в помещении </w:t>
      </w:r>
      <w:r>
        <w:rPr>
          <w:color w:val="000000"/>
          <w:sz w:val="28"/>
          <w:szCs w:val="28"/>
        </w:rPr>
        <w:t>Управления</w:t>
      </w:r>
      <w:r w:rsidRPr="00793600">
        <w:rPr>
          <w:color w:val="000000"/>
          <w:sz w:val="28"/>
          <w:szCs w:val="28"/>
        </w:rPr>
        <w:t xml:space="preserve"> или МФЦ.</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4</w:t>
      </w:r>
      <w:r w:rsidRPr="00793600">
        <w:rPr>
          <w:color w:val="000000"/>
          <w:sz w:val="28"/>
          <w:szCs w:val="28"/>
        </w:rPr>
        <w:t>.2. Личный прием граждан, предварительно записанных на прием, осуществляется по времени, на которое он записан.</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4</w:t>
      </w:r>
      <w:r w:rsidRPr="00793600">
        <w:rPr>
          <w:color w:val="000000"/>
          <w:sz w:val="28"/>
          <w:szCs w:val="28"/>
        </w:rPr>
        <w:t xml:space="preserve">.3. Предварительная запись по телефону или в ходе личного приема граждан производится в часы работы </w:t>
      </w:r>
      <w:r>
        <w:rPr>
          <w:color w:val="000000"/>
          <w:sz w:val="28"/>
          <w:szCs w:val="28"/>
        </w:rPr>
        <w:t>Управления</w:t>
      </w:r>
      <w:r w:rsidRPr="00793600">
        <w:rPr>
          <w:color w:val="000000"/>
          <w:sz w:val="28"/>
          <w:szCs w:val="28"/>
        </w:rPr>
        <w:t xml:space="preserve"> или МФЦ.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носителе и электронном виде.</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4</w:t>
      </w:r>
      <w:r w:rsidRPr="00793600">
        <w:rPr>
          <w:color w:val="000000"/>
          <w:sz w:val="28"/>
          <w:szCs w:val="28"/>
        </w:rPr>
        <w:t>.4.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4</w:t>
      </w:r>
      <w:r w:rsidRPr="00793600">
        <w:rPr>
          <w:color w:val="000000"/>
          <w:sz w:val="28"/>
          <w:szCs w:val="28"/>
        </w:rPr>
        <w:t xml:space="preserve">.5.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w:t>
      </w:r>
      <w:r>
        <w:rPr>
          <w:color w:val="000000"/>
          <w:sz w:val="28"/>
          <w:szCs w:val="28"/>
        </w:rPr>
        <w:t>15</w:t>
      </w:r>
      <w:r w:rsidRPr="00793600">
        <w:rPr>
          <w:color w:val="000000"/>
          <w:sz w:val="28"/>
          <w:szCs w:val="28"/>
        </w:rPr>
        <w:t xml:space="preserve"> минут.</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4</w:t>
      </w:r>
      <w:r w:rsidRPr="00793600">
        <w:rPr>
          <w:color w:val="000000"/>
          <w:sz w:val="28"/>
          <w:szCs w:val="28"/>
        </w:rPr>
        <w:t xml:space="preserve">.6. Результатом административной процедуры является </w:t>
      </w:r>
      <w:r w:rsidRPr="00793600">
        <w:rPr>
          <w:color w:val="000000"/>
          <w:sz w:val="28"/>
          <w:szCs w:val="28"/>
        </w:rPr>
        <w:lastRenderedPageBreak/>
        <w:t>осуществленная предварительная запись гражданина на личный прием либо отказ в предварительной записи.</w:t>
      </w:r>
    </w:p>
    <w:p w:rsidR="004D7DDB" w:rsidRPr="00AD636D" w:rsidRDefault="004D7DDB" w:rsidP="004D7DDB">
      <w:pPr>
        <w:autoSpaceDE w:val="0"/>
        <w:ind w:firstLine="709"/>
        <w:jc w:val="both"/>
        <w:rPr>
          <w:b/>
          <w:color w:val="000000"/>
          <w:sz w:val="28"/>
          <w:szCs w:val="28"/>
        </w:rPr>
      </w:pPr>
      <w:bookmarkStart w:id="11" w:name="Par375"/>
      <w:bookmarkEnd w:id="11"/>
      <w:r w:rsidRPr="00AD636D">
        <w:rPr>
          <w:b/>
          <w:color w:val="000000"/>
          <w:sz w:val="28"/>
          <w:szCs w:val="28"/>
        </w:rPr>
        <w:t>3.</w:t>
      </w:r>
      <w:r>
        <w:rPr>
          <w:b/>
          <w:color w:val="000000"/>
          <w:sz w:val="28"/>
          <w:szCs w:val="28"/>
        </w:rPr>
        <w:t>5</w:t>
      </w:r>
      <w:r w:rsidRPr="00AD636D">
        <w:rPr>
          <w:b/>
          <w:color w:val="000000"/>
          <w:sz w:val="28"/>
          <w:szCs w:val="28"/>
        </w:rPr>
        <w:t>. Прием документов, необходимых для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5</w:t>
      </w:r>
      <w:r w:rsidRPr="00793600">
        <w:rPr>
          <w:color w:val="000000"/>
          <w:sz w:val="28"/>
          <w:szCs w:val="28"/>
        </w:rPr>
        <w:t xml:space="preserve">.1.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w:t>
      </w:r>
      <w:r>
        <w:rPr>
          <w:color w:val="000000"/>
          <w:sz w:val="28"/>
          <w:szCs w:val="28"/>
        </w:rPr>
        <w:t>Управление</w:t>
      </w:r>
      <w:r w:rsidRPr="00793600">
        <w:rPr>
          <w:color w:val="000000"/>
          <w:sz w:val="28"/>
          <w:szCs w:val="28"/>
        </w:rPr>
        <w:t xml:space="preserve"> или в МФЦ посредством личного приема, в электронной форме или посредством почтового отправления с объявленной ценностью при его пересылке, описью вложения и уведомлением о вручении.</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5</w:t>
      </w:r>
      <w:r w:rsidRPr="00793600">
        <w:rPr>
          <w:color w:val="000000"/>
          <w:sz w:val="28"/>
          <w:szCs w:val="28"/>
        </w:rPr>
        <w:t xml:space="preserve">.2. Личный прием заявителей в целях подачи документов, необходимых для оказания муниципальной услуги, осуществляется </w:t>
      </w:r>
      <w:r>
        <w:rPr>
          <w:color w:val="000000"/>
          <w:sz w:val="28"/>
          <w:szCs w:val="28"/>
        </w:rPr>
        <w:t>Учреждением</w:t>
      </w:r>
      <w:r w:rsidRPr="00793600">
        <w:rPr>
          <w:color w:val="000000"/>
          <w:sz w:val="28"/>
          <w:szCs w:val="28"/>
        </w:rPr>
        <w:t xml:space="preserve"> и МФЦ в рабочее время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w:t>
      </w:r>
      <w:r>
        <w:rPr>
          <w:color w:val="000000"/>
          <w:sz w:val="28"/>
          <w:szCs w:val="28"/>
        </w:rPr>
        <w:t>Управления</w:t>
      </w:r>
      <w:r w:rsidRPr="00793600">
        <w:rPr>
          <w:color w:val="000000"/>
          <w:sz w:val="28"/>
          <w:szCs w:val="28"/>
        </w:rPr>
        <w:t xml:space="preserve"> или МФЦ документы, удостоверяющие его личность.</w:t>
      </w:r>
    </w:p>
    <w:p w:rsidR="002C347D" w:rsidRPr="006646BC" w:rsidRDefault="002C347D" w:rsidP="004D7DDB">
      <w:pPr>
        <w:autoSpaceDE w:val="0"/>
        <w:ind w:firstLine="709"/>
        <w:jc w:val="both"/>
        <w:rPr>
          <w:sz w:val="28"/>
          <w:szCs w:val="28"/>
          <w:shd w:val="clear" w:color="auto" w:fill="FFFFFF"/>
        </w:rPr>
      </w:pPr>
      <w:r w:rsidRPr="006646BC">
        <w:rPr>
          <w:color w:val="333333"/>
          <w:sz w:val="28"/>
          <w:szCs w:val="28"/>
          <w:shd w:val="clear" w:color="auto" w:fill="FFFFFF"/>
        </w:rPr>
        <w:t> </w:t>
      </w:r>
      <w:proofErr w:type="gramStart"/>
      <w:r w:rsidRPr="006646BC">
        <w:rPr>
          <w:color w:val="333333"/>
          <w:sz w:val="28"/>
          <w:szCs w:val="28"/>
          <w:shd w:val="clear" w:color="auto" w:fill="FFFFFF"/>
        </w:rPr>
        <w:t xml:space="preserve">Допускается подача заявления с приложением документов, указанных </w:t>
      </w:r>
      <w:r w:rsidRPr="006646BC">
        <w:rPr>
          <w:sz w:val="28"/>
          <w:szCs w:val="28"/>
          <w:shd w:val="clear" w:color="auto" w:fill="FFFFFF"/>
        </w:rPr>
        <w:t>в </w:t>
      </w:r>
      <w:hyperlink r:id="rId9" w:anchor="dst100034" w:history="1">
        <w:r w:rsidRPr="006646BC">
          <w:rPr>
            <w:rStyle w:val="afb"/>
            <w:color w:val="auto"/>
            <w:sz w:val="28"/>
            <w:szCs w:val="28"/>
            <w:u w:val="none"/>
            <w:shd w:val="clear" w:color="auto" w:fill="FFFFFF"/>
          </w:rPr>
          <w:t xml:space="preserve">пункте </w:t>
        </w:r>
        <w:r w:rsidR="006646BC" w:rsidRPr="006646BC">
          <w:rPr>
            <w:rStyle w:val="afb"/>
            <w:color w:val="auto"/>
            <w:sz w:val="28"/>
            <w:szCs w:val="28"/>
            <w:u w:val="none"/>
            <w:shd w:val="clear" w:color="auto" w:fill="FFFFFF"/>
          </w:rPr>
          <w:t>2.6.</w:t>
        </w:r>
      </w:hyperlink>
      <w:r w:rsidRPr="006646BC">
        <w:rPr>
          <w:sz w:val="28"/>
          <w:szCs w:val="28"/>
          <w:shd w:val="clear" w:color="auto" w:fill="FFFFFF"/>
        </w:rPr>
        <w:t xml:space="preserve"> настоящего </w:t>
      </w:r>
      <w:r w:rsidR="006646BC" w:rsidRPr="006646BC">
        <w:rPr>
          <w:sz w:val="28"/>
          <w:szCs w:val="28"/>
          <w:shd w:val="clear" w:color="auto" w:fill="FFFFFF"/>
        </w:rPr>
        <w:t>Регламента</w:t>
      </w:r>
      <w:r w:rsidRPr="006646BC">
        <w:rPr>
          <w:sz w:val="28"/>
          <w:szCs w:val="28"/>
          <w:shd w:val="clear" w:color="auto" w:fill="FFFFFF"/>
        </w:rPr>
        <w:t>, путем направления их в адрес уполномоченной организации, рассматривающей заявление, посредством факсимильной связи с последующим представлением оригиналов заявления и схемы транспортного средства (автопоезда), заверенных копий документов и материалов, указанных в </w:t>
      </w:r>
      <w:hyperlink r:id="rId10" w:anchor="dst100034" w:history="1">
        <w:r w:rsidR="006646BC" w:rsidRPr="006646BC">
          <w:rPr>
            <w:rStyle w:val="afb"/>
            <w:color w:val="auto"/>
            <w:sz w:val="28"/>
            <w:szCs w:val="28"/>
            <w:u w:val="none"/>
            <w:shd w:val="clear" w:color="auto" w:fill="FFFFFF"/>
          </w:rPr>
          <w:t>пункте 2.6.</w:t>
        </w:r>
      </w:hyperlink>
      <w:r w:rsidR="006646BC" w:rsidRPr="006646BC">
        <w:rPr>
          <w:sz w:val="28"/>
          <w:szCs w:val="28"/>
          <w:shd w:val="clear" w:color="auto" w:fill="FFFFFF"/>
        </w:rPr>
        <w:t> настоящего</w:t>
      </w:r>
      <w:r w:rsidR="006646BC" w:rsidRPr="006646BC">
        <w:rPr>
          <w:color w:val="333333"/>
          <w:sz w:val="28"/>
          <w:szCs w:val="28"/>
          <w:shd w:val="clear" w:color="auto" w:fill="FFFFFF"/>
        </w:rPr>
        <w:t xml:space="preserve"> </w:t>
      </w:r>
      <w:r w:rsidR="006646BC" w:rsidRPr="006646BC">
        <w:rPr>
          <w:sz w:val="28"/>
          <w:szCs w:val="28"/>
          <w:shd w:val="clear" w:color="auto" w:fill="FFFFFF"/>
        </w:rPr>
        <w:t>Регламента</w:t>
      </w:r>
      <w:r w:rsidRPr="006646BC">
        <w:rPr>
          <w:sz w:val="28"/>
          <w:szCs w:val="28"/>
          <w:shd w:val="clear" w:color="auto" w:fill="FFFFFF"/>
        </w:rPr>
        <w:t xml:space="preserve">, или с использованием портала для их рассмотрения в соответствии с настоящим </w:t>
      </w:r>
      <w:r w:rsidR="006646BC" w:rsidRPr="006646BC">
        <w:rPr>
          <w:sz w:val="28"/>
          <w:szCs w:val="28"/>
          <w:shd w:val="clear" w:color="auto" w:fill="FFFFFF"/>
        </w:rPr>
        <w:t>Регламентом</w:t>
      </w:r>
      <w:r w:rsidRPr="006646BC">
        <w:rPr>
          <w:sz w:val="28"/>
          <w:szCs w:val="28"/>
          <w:shd w:val="clear" w:color="auto" w:fill="FFFFFF"/>
        </w:rPr>
        <w:t>.</w:t>
      </w:r>
      <w:proofErr w:type="gramEnd"/>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5</w:t>
      </w:r>
      <w:r w:rsidRPr="00793600">
        <w:rPr>
          <w:color w:val="000000"/>
          <w:sz w:val="28"/>
          <w:szCs w:val="28"/>
        </w:rPr>
        <w:t xml:space="preserve">.3. В ходе личного приема документов, необходимых для предоставления муниципальной услуги, сотрудники </w:t>
      </w:r>
      <w:r>
        <w:rPr>
          <w:color w:val="000000"/>
          <w:sz w:val="28"/>
          <w:szCs w:val="28"/>
        </w:rPr>
        <w:t>Управления</w:t>
      </w:r>
      <w:r w:rsidRPr="00793600">
        <w:rPr>
          <w:color w:val="000000"/>
          <w:sz w:val="28"/>
          <w:szCs w:val="28"/>
        </w:rPr>
        <w:t xml:space="preserve"> и МФЦ, осуществляющие прием документов:</w:t>
      </w:r>
    </w:p>
    <w:p w:rsidR="004D7DDB" w:rsidRPr="00793600" w:rsidRDefault="004D7DDB" w:rsidP="004D7DDB">
      <w:pPr>
        <w:autoSpaceDE w:val="0"/>
        <w:ind w:firstLine="709"/>
        <w:jc w:val="both"/>
        <w:rPr>
          <w:color w:val="000000"/>
          <w:sz w:val="28"/>
          <w:szCs w:val="28"/>
        </w:rPr>
      </w:pPr>
      <w:r w:rsidRPr="00793600">
        <w:rPr>
          <w:color w:val="000000"/>
          <w:sz w:val="28"/>
          <w:szCs w:val="28"/>
        </w:rPr>
        <w:t>а) устанавливают личность обратившегося гражданина путем проверки документа, удостоверяющего его личность;</w:t>
      </w:r>
    </w:p>
    <w:p w:rsidR="004D7DDB" w:rsidRPr="00793600" w:rsidRDefault="004D7DDB" w:rsidP="004D7DDB">
      <w:pPr>
        <w:autoSpaceDE w:val="0"/>
        <w:ind w:firstLine="709"/>
        <w:jc w:val="both"/>
        <w:rPr>
          <w:color w:val="000000"/>
          <w:sz w:val="28"/>
          <w:szCs w:val="28"/>
        </w:rPr>
      </w:pPr>
      <w:r w:rsidRPr="00793600">
        <w:rPr>
          <w:color w:val="000000"/>
          <w:sz w:val="28"/>
          <w:szCs w:val="28"/>
        </w:rPr>
        <w:t>б) информирует заявителя о порядке и сроках предоставления муниципальной услуги;</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в) проверяют правильность заполнения заявления о предоставлении муниципальной услуги, а также наличие документов, которые в соответствии с </w:t>
      </w:r>
      <w:r>
        <w:rPr>
          <w:color w:val="000000"/>
          <w:sz w:val="28"/>
          <w:szCs w:val="28"/>
        </w:rPr>
        <w:t>под</w:t>
      </w:r>
      <w:r w:rsidRPr="00AD636D">
        <w:rPr>
          <w:color w:val="000000"/>
          <w:sz w:val="28"/>
          <w:szCs w:val="28"/>
        </w:rPr>
        <w:t>пункта</w:t>
      </w:r>
      <w:r>
        <w:rPr>
          <w:color w:val="000000"/>
          <w:sz w:val="28"/>
          <w:szCs w:val="28"/>
        </w:rPr>
        <w:t>ми</w:t>
      </w:r>
      <w:r w:rsidRPr="00AD636D">
        <w:rPr>
          <w:color w:val="000000"/>
          <w:sz w:val="28"/>
          <w:szCs w:val="28"/>
        </w:rPr>
        <w:t xml:space="preserve"> 2.6.1-2.6.2</w:t>
      </w:r>
      <w:r w:rsidRPr="00793600">
        <w:rPr>
          <w:color w:val="000000"/>
          <w:sz w:val="28"/>
          <w:szCs w:val="28"/>
        </w:rPr>
        <w:t xml:space="preserve"> Регламента должны представляться заявителем;</w:t>
      </w:r>
    </w:p>
    <w:p w:rsidR="004D7DDB" w:rsidRPr="00793600" w:rsidRDefault="004D7DDB" w:rsidP="004D7DDB">
      <w:pPr>
        <w:autoSpaceDE w:val="0"/>
        <w:ind w:firstLine="709"/>
        <w:jc w:val="both"/>
        <w:rPr>
          <w:color w:val="000000"/>
          <w:sz w:val="28"/>
          <w:szCs w:val="28"/>
        </w:rPr>
      </w:pPr>
      <w:proofErr w:type="gramStart"/>
      <w:r w:rsidRPr="00793600">
        <w:rPr>
          <w:color w:val="000000"/>
          <w:sz w:val="28"/>
          <w:szCs w:val="28"/>
        </w:rPr>
        <w:t>г) осуществляют проверку представленных копий документов на соответствие оригиналам, а в случае необходимости обеспечивают изготовление копий с представленных заявителем подлинников документов, выполняют на таких копиях надпись об их соответствии оригиналам, заверяют своей подписью с указанием фамилии и инициалов, должности и даты заверения;</w:t>
      </w:r>
      <w:proofErr w:type="gramEnd"/>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д) регистрируют заявление о предоставлении муниципальной услуги в соответствии с правилами делопроизводства </w:t>
      </w:r>
      <w:r>
        <w:rPr>
          <w:color w:val="000000"/>
          <w:sz w:val="28"/>
          <w:szCs w:val="28"/>
        </w:rPr>
        <w:t>Управления</w:t>
      </w:r>
      <w:r w:rsidRPr="00793600">
        <w:rPr>
          <w:color w:val="000000"/>
          <w:sz w:val="28"/>
          <w:szCs w:val="28"/>
        </w:rPr>
        <w:t xml:space="preserve"> и МФЦ. Дополнительно, сотрудник </w:t>
      </w:r>
      <w:r>
        <w:rPr>
          <w:color w:val="000000"/>
          <w:sz w:val="28"/>
          <w:szCs w:val="28"/>
        </w:rPr>
        <w:t>Управления</w:t>
      </w:r>
      <w:r w:rsidRPr="00793600">
        <w:rPr>
          <w:color w:val="000000"/>
          <w:sz w:val="28"/>
          <w:szCs w:val="28"/>
        </w:rPr>
        <w:t xml:space="preserve"> обеспечивает регистрацию заявления о предоставлении муниципальной услуги в журнале регистрации заявлений и выдачи специальных разрешений, с присвоением порядкового номера и даты подачи заявления;</w:t>
      </w:r>
    </w:p>
    <w:p w:rsidR="004D7DDB" w:rsidRPr="00793600" w:rsidRDefault="004D7DDB" w:rsidP="004D7DDB">
      <w:pPr>
        <w:autoSpaceDE w:val="0"/>
        <w:ind w:firstLine="709"/>
        <w:jc w:val="both"/>
        <w:rPr>
          <w:sz w:val="28"/>
          <w:szCs w:val="28"/>
        </w:rPr>
      </w:pPr>
      <w:r w:rsidRPr="00793600">
        <w:rPr>
          <w:color w:val="000000"/>
          <w:sz w:val="28"/>
          <w:szCs w:val="28"/>
        </w:rPr>
        <w:lastRenderedPageBreak/>
        <w:t>е) выдают расписку о приеме документов с указанием их перечня, даты получения документов, расписк</w:t>
      </w:r>
      <w:r>
        <w:rPr>
          <w:color w:val="000000"/>
          <w:sz w:val="28"/>
          <w:szCs w:val="28"/>
        </w:rPr>
        <w:t>а</w:t>
      </w:r>
      <w:r w:rsidR="006646BC">
        <w:rPr>
          <w:color w:val="000000"/>
          <w:sz w:val="28"/>
          <w:szCs w:val="28"/>
        </w:rPr>
        <w:t xml:space="preserve"> </w:t>
      </w:r>
      <w:r w:rsidRPr="00C05E8F">
        <w:rPr>
          <w:color w:val="000000"/>
          <w:sz w:val="28"/>
          <w:szCs w:val="28"/>
        </w:rPr>
        <w:t xml:space="preserve">оформляется в 2-х экземплярах по форме, установленной приложением </w:t>
      </w:r>
      <w:r>
        <w:rPr>
          <w:color w:val="000000"/>
          <w:sz w:val="28"/>
          <w:szCs w:val="28"/>
        </w:rPr>
        <w:t>1</w:t>
      </w:r>
      <w:r w:rsidRPr="00C05E8F">
        <w:rPr>
          <w:color w:val="000000"/>
          <w:sz w:val="28"/>
          <w:szCs w:val="28"/>
        </w:rPr>
        <w:t xml:space="preserve"> к Регламенту (один выдается заявителю под роспись, второй подшивается в дело)</w:t>
      </w:r>
      <w:r>
        <w:rPr>
          <w:color w:val="000000"/>
          <w:sz w:val="28"/>
          <w:szCs w:val="28"/>
        </w:rPr>
        <w:t xml:space="preserve">, </w:t>
      </w:r>
      <w:r w:rsidRPr="00793600">
        <w:rPr>
          <w:color w:val="000000"/>
          <w:sz w:val="28"/>
          <w:szCs w:val="28"/>
        </w:rPr>
        <w:t>а при наличии оснований, предусмотренных пунктом 2.</w:t>
      </w:r>
      <w:r>
        <w:rPr>
          <w:color w:val="000000"/>
          <w:sz w:val="28"/>
          <w:szCs w:val="28"/>
        </w:rPr>
        <w:t>9</w:t>
      </w:r>
      <w:r w:rsidRPr="00793600">
        <w:rPr>
          <w:color w:val="000000"/>
          <w:sz w:val="28"/>
          <w:szCs w:val="28"/>
        </w:rPr>
        <w:t xml:space="preserve"> Регламента, выдают сообщение об отказе в регистрации заявления. Сообщение об отказе в регистрации заявления оформляется в 2-х экземплярах по форме, установленной </w:t>
      </w:r>
      <w:r w:rsidRPr="00C05E8F">
        <w:rPr>
          <w:color w:val="000000"/>
          <w:sz w:val="28"/>
          <w:szCs w:val="28"/>
        </w:rPr>
        <w:t>приложением 2</w:t>
      </w:r>
      <w:r w:rsidRPr="00793600">
        <w:rPr>
          <w:color w:val="000000"/>
          <w:sz w:val="28"/>
          <w:szCs w:val="28"/>
        </w:rPr>
        <w:t xml:space="preserve"> к Регламенту (один выдается заявителю под роспись, второй подшивается в дело).</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5</w:t>
      </w:r>
      <w:r w:rsidRPr="00793600">
        <w:rPr>
          <w:color w:val="000000"/>
          <w:sz w:val="28"/>
          <w:szCs w:val="28"/>
        </w:rPr>
        <w:t xml:space="preserve">.4. При поступлении документов, необходимых для предоставления муниципальной услуги, в электронном виде сотрудник </w:t>
      </w:r>
      <w:r>
        <w:rPr>
          <w:color w:val="000000"/>
          <w:sz w:val="28"/>
          <w:szCs w:val="28"/>
        </w:rPr>
        <w:t>Управления</w:t>
      </w:r>
      <w:r w:rsidRPr="00793600">
        <w:rPr>
          <w:color w:val="000000"/>
          <w:sz w:val="28"/>
          <w:szCs w:val="28"/>
        </w:rPr>
        <w:t>, осуществляющий прием документов:</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а) проверяет правильность заполнения заявления о предоставлении муниципальной услуги и наличие документов, которые в соответствии с </w:t>
      </w:r>
      <w:r>
        <w:rPr>
          <w:color w:val="000000"/>
          <w:sz w:val="28"/>
          <w:szCs w:val="28"/>
        </w:rPr>
        <w:t>под</w:t>
      </w:r>
      <w:r w:rsidRPr="00B71379">
        <w:rPr>
          <w:color w:val="000000"/>
          <w:sz w:val="28"/>
          <w:szCs w:val="28"/>
        </w:rPr>
        <w:t>пунктами 2.6.1-2.6.2</w:t>
      </w:r>
      <w:r w:rsidRPr="00793600">
        <w:rPr>
          <w:color w:val="000000"/>
          <w:sz w:val="28"/>
          <w:szCs w:val="28"/>
        </w:rPr>
        <w:t xml:space="preserve"> Регламента должны представляться заявителем, а также соответствие представленных документов требованиям Регламента;</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б) обеспечивает регистрацию заявления о предоставлении муниципальной услуги в системе электронного документооборота (в случае её наличия) и делопроизводства </w:t>
      </w:r>
      <w:r>
        <w:rPr>
          <w:color w:val="000000"/>
          <w:sz w:val="28"/>
          <w:szCs w:val="28"/>
        </w:rPr>
        <w:t>Управления</w:t>
      </w:r>
      <w:r w:rsidRPr="00793600">
        <w:rPr>
          <w:color w:val="000000"/>
          <w:sz w:val="28"/>
          <w:szCs w:val="28"/>
        </w:rPr>
        <w:t>, а также в журнале регистрации заявлений и выдачи специальных разрешений с присвоением порядкового номера и даты подачи заявления;</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5</w:t>
      </w:r>
      <w:r w:rsidRPr="00793600">
        <w:rPr>
          <w:color w:val="000000"/>
          <w:sz w:val="28"/>
          <w:szCs w:val="28"/>
        </w:rPr>
        <w:t>.5. Результатом административной процедуры по приему документов, необходимых для предоставления муниципальной услуги, является:</w:t>
      </w:r>
    </w:p>
    <w:p w:rsidR="004D7DDB" w:rsidRPr="00793600" w:rsidRDefault="004D7DDB" w:rsidP="004D7DDB">
      <w:pPr>
        <w:autoSpaceDE w:val="0"/>
        <w:ind w:firstLine="709"/>
        <w:jc w:val="both"/>
        <w:rPr>
          <w:color w:val="000000"/>
          <w:sz w:val="28"/>
          <w:szCs w:val="28"/>
        </w:rPr>
      </w:pPr>
      <w:r w:rsidRPr="00793600">
        <w:rPr>
          <w:color w:val="000000"/>
          <w:sz w:val="28"/>
          <w:szCs w:val="28"/>
        </w:rPr>
        <w:t>а) при личном приеме заявителя: выдача расписки о приеме документов либо сообщение об отказе в регистрации заявления;</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б) при поступлении заявления о предоставлении муниципальной услуги в электронном виде: направление </w:t>
      </w:r>
      <w:proofErr w:type="gramStart"/>
      <w:r w:rsidRPr="00793600">
        <w:rPr>
          <w:color w:val="000000"/>
          <w:sz w:val="28"/>
          <w:szCs w:val="28"/>
        </w:rPr>
        <w:t>скан-образа</w:t>
      </w:r>
      <w:proofErr w:type="gramEnd"/>
      <w:r w:rsidRPr="00793600">
        <w:rPr>
          <w:color w:val="000000"/>
          <w:sz w:val="28"/>
          <w:szCs w:val="28"/>
        </w:rPr>
        <w:t xml:space="preserve"> расписки о приеме документов либо сообщения об отказе в регистрации заявления.</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5</w:t>
      </w:r>
      <w:r w:rsidRPr="00793600">
        <w:rPr>
          <w:color w:val="000000"/>
          <w:sz w:val="28"/>
          <w:szCs w:val="28"/>
        </w:rPr>
        <w:t>.6.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5</w:t>
      </w:r>
      <w:r w:rsidRPr="00793600">
        <w:rPr>
          <w:color w:val="000000"/>
          <w:sz w:val="28"/>
          <w:szCs w:val="28"/>
        </w:rPr>
        <w:t xml:space="preserve">.7. Общее время административной процедуры по приему документов, необходимых для предоставления муниципальной услуги, не может превышать </w:t>
      </w:r>
      <w:r>
        <w:rPr>
          <w:color w:val="000000"/>
          <w:sz w:val="28"/>
          <w:szCs w:val="28"/>
        </w:rPr>
        <w:t>15</w:t>
      </w:r>
      <w:r w:rsidRPr="00793600">
        <w:rPr>
          <w:color w:val="000000"/>
          <w:sz w:val="28"/>
          <w:szCs w:val="28"/>
        </w:rPr>
        <w:t xml:space="preserve"> минут.</w:t>
      </w:r>
    </w:p>
    <w:p w:rsidR="004D7DDB" w:rsidRPr="00B71379" w:rsidRDefault="004D7DDB" w:rsidP="004D7DDB">
      <w:pPr>
        <w:autoSpaceDE w:val="0"/>
        <w:ind w:firstLine="709"/>
        <w:jc w:val="center"/>
        <w:rPr>
          <w:b/>
          <w:color w:val="000000"/>
          <w:sz w:val="28"/>
          <w:szCs w:val="28"/>
        </w:rPr>
      </w:pPr>
      <w:r w:rsidRPr="00B71379">
        <w:rPr>
          <w:b/>
          <w:color w:val="000000"/>
          <w:sz w:val="28"/>
          <w:szCs w:val="28"/>
        </w:rPr>
        <w:t>3.</w:t>
      </w:r>
      <w:r>
        <w:rPr>
          <w:b/>
          <w:color w:val="000000"/>
          <w:sz w:val="28"/>
          <w:szCs w:val="28"/>
        </w:rPr>
        <w:t>6</w:t>
      </w:r>
      <w:r w:rsidRPr="00B71379">
        <w:rPr>
          <w:b/>
          <w:color w:val="000000"/>
          <w:sz w:val="28"/>
          <w:szCs w:val="28"/>
        </w:rPr>
        <w:t>. Предоставление сведений</w:t>
      </w:r>
      <w:r w:rsidR="006646BC">
        <w:rPr>
          <w:b/>
          <w:color w:val="000000"/>
          <w:sz w:val="28"/>
          <w:szCs w:val="28"/>
        </w:rPr>
        <w:t xml:space="preserve"> </w:t>
      </w:r>
      <w:r w:rsidRPr="00B71379">
        <w:rPr>
          <w:b/>
          <w:color w:val="000000"/>
          <w:sz w:val="28"/>
          <w:szCs w:val="28"/>
        </w:rPr>
        <w:t>о ходе оказания муниципальной услуги</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6</w:t>
      </w:r>
      <w:r w:rsidRPr="00793600">
        <w:rPr>
          <w:color w:val="000000"/>
          <w:sz w:val="28"/>
          <w:szCs w:val="28"/>
        </w:rPr>
        <w:t>.1.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а) по справочным телефонам </w:t>
      </w:r>
      <w:r>
        <w:rPr>
          <w:color w:val="000000"/>
          <w:sz w:val="28"/>
          <w:szCs w:val="28"/>
        </w:rPr>
        <w:t>Управления</w:t>
      </w:r>
      <w:r w:rsidRPr="00793600">
        <w:rPr>
          <w:color w:val="000000"/>
          <w:sz w:val="28"/>
          <w:szCs w:val="28"/>
        </w:rPr>
        <w:t xml:space="preserve"> или МФЦ в часы их работы;</w:t>
      </w:r>
    </w:p>
    <w:p w:rsidR="004D7DDB" w:rsidRPr="00793600" w:rsidRDefault="004D7DDB" w:rsidP="004D7DDB">
      <w:pPr>
        <w:autoSpaceDE w:val="0"/>
        <w:ind w:firstLine="709"/>
        <w:jc w:val="both"/>
        <w:rPr>
          <w:color w:val="000000"/>
          <w:sz w:val="28"/>
          <w:szCs w:val="28"/>
        </w:rPr>
      </w:pPr>
      <w:r>
        <w:rPr>
          <w:color w:val="000000"/>
          <w:sz w:val="28"/>
          <w:szCs w:val="28"/>
        </w:rPr>
        <w:t>б</w:t>
      </w:r>
      <w:r w:rsidRPr="00793600">
        <w:rPr>
          <w:color w:val="000000"/>
          <w:sz w:val="28"/>
          <w:szCs w:val="28"/>
        </w:rPr>
        <w:t xml:space="preserve">) в адрес </w:t>
      </w:r>
      <w:r>
        <w:rPr>
          <w:color w:val="000000"/>
          <w:sz w:val="28"/>
          <w:szCs w:val="28"/>
        </w:rPr>
        <w:t>Управления</w:t>
      </w:r>
      <w:r w:rsidRPr="00793600">
        <w:rPr>
          <w:color w:val="000000"/>
          <w:sz w:val="28"/>
          <w:szCs w:val="28"/>
        </w:rPr>
        <w:t xml:space="preserve"> или МФЦ в устной форме в ходе личного приема либо в письменной форме.</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6</w:t>
      </w:r>
      <w:r w:rsidRPr="00793600">
        <w:rPr>
          <w:color w:val="000000"/>
          <w:sz w:val="28"/>
          <w:szCs w:val="28"/>
        </w:rPr>
        <w:t xml:space="preserve">.2. С запросом о предоставлении сведений о ходе оказания муниципальной услуги заявитель может обратиться по справочным телефонам </w:t>
      </w:r>
      <w:r>
        <w:rPr>
          <w:color w:val="000000"/>
          <w:sz w:val="28"/>
          <w:szCs w:val="28"/>
        </w:rPr>
        <w:t>Управления</w:t>
      </w:r>
      <w:r w:rsidRPr="00793600">
        <w:rPr>
          <w:color w:val="000000"/>
          <w:sz w:val="28"/>
          <w:szCs w:val="28"/>
        </w:rPr>
        <w:t xml:space="preserve"> или МФЦ</w:t>
      </w:r>
      <w:r w:rsidR="006646BC">
        <w:rPr>
          <w:color w:val="000000"/>
          <w:sz w:val="28"/>
          <w:szCs w:val="28"/>
        </w:rPr>
        <w:t xml:space="preserve"> </w:t>
      </w:r>
      <w:r w:rsidRPr="00793600">
        <w:rPr>
          <w:color w:val="000000"/>
          <w:sz w:val="28"/>
          <w:szCs w:val="28"/>
        </w:rPr>
        <w:t>(в случае, если заявитель подавал документы, необходимые для предоставления муниципальной услуги, в МФЦ).</w:t>
      </w:r>
    </w:p>
    <w:p w:rsidR="004D7DDB" w:rsidRPr="00793600" w:rsidRDefault="004D7DDB" w:rsidP="004D7DDB">
      <w:pPr>
        <w:autoSpaceDE w:val="0"/>
        <w:ind w:firstLine="709"/>
        <w:jc w:val="both"/>
        <w:rPr>
          <w:color w:val="000000"/>
          <w:sz w:val="28"/>
          <w:szCs w:val="28"/>
        </w:rPr>
      </w:pPr>
      <w:r w:rsidRPr="00793600">
        <w:rPr>
          <w:color w:val="000000"/>
          <w:sz w:val="28"/>
          <w:szCs w:val="28"/>
        </w:rPr>
        <w:lastRenderedPageBreak/>
        <w:t>3.</w:t>
      </w:r>
      <w:r>
        <w:rPr>
          <w:color w:val="000000"/>
          <w:sz w:val="28"/>
          <w:szCs w:val="28"/>
        </w:rPr>
        <w:t>6</w:t>
      </w:r>
      <w:r w:rsidRPr="00793600">
        <w:rPr>
          <w:color w:val="000000"/>
          <w:sz w:val="28"/>
          <w:szCs w:val="28"/>
        </w:rPr>
        <w:t>.</w:t>
      </w:r>
      <w:r>
        <w:rPr>
          <w:color w:val="000000"/>
          <w:sz w:val="28"/>
          <w:szCs w:val="28"/>
        </w:rPr>
        <w:t>3</w:t>
      </w:r>
      <w:r w:rsidRPr="00793600">
        <w:rPr>
          <w:color w:val="000000"/>
          <w:sz w:val="28"/>
          <w:szCs w:val="28"/>
        </w:rPr>
        <w:t>. Информирование граждан о ходе предоставления муниципальной услуги по письменным обращениям или по обращениям, поступившим в ходе личного приема, осуществляется в соответствии с действующим законодательством.</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6</w:t>
      </w:r>
      <w:r w:rsidRPr="00793600">
        <w:rPr>
          <w:color w:val="000000"/>
          <w:sz w:val="28"/>
          <w:szCs w:val="28"/>
        </w:rPr>
        <w:t>.</w:t>
      </w:r>
      <w:r>
        <w:rPr>
          <w:color w:val="000000"/>
          <w:sz w:val="28"/>
          <w:szCs w:val="28"/>
        </w:rPr>
        <w:t>4</w:t>
      </w:r>
      <w:r w:rsidRPr="00793600">
        <w:rPr>
          <w:color w:val="000000"/>
          <w:sz w:val="28"/>
          <w:szCs w:val="28"/>
        </w:rPr>
        <w:t>. Результатом административной процедуры является предоставление заявителю сведений о ходе оказания муниципальной услуги.</w:t>
      </w:r>
    </w:p>
    <w:p w:rsidR="004D7DDB" w:rsidRPr="00B71379" w:rsidRDefault="004D7DDB" w:rsidP="004D7DDB">
      <w:pPr>
        <w:widowControl w:val="0"/>
        <w:autoSpaceDE w:val="0"/>
        <w:ind w:firstLine="709"/>
        <w:jc w:val="both"/>
        <w:rPr>
          <w:b/>
          <w:color w:val="000000"/>
          <w:sz w:val="28"/>
          <w:szCs w:val="28"/>
        </w:rPr>
      </w:pPr>
      <w:bookmarkStart w:id="12" w:name="Par410"/>
      <w:bookmarkEnd w:id="12"/>
      <w:r w:rsidRPr="00B71379">
        <w:rPr>
          <w:b/>
          <w:color w:val="000000"/>
          <w:sz w:val="28"/>
          <w:szCs w:val="28"/>
        </w:rPr>
        <w:t>3.</w:t>
      </w:r>
      <w:r>
        <w:rPr>
          <w:b/>
          <w:color w:val="000000"/>
          <w:sz w:val="28"/>
          <w:szCs w:val="28"/>
        </w:rPr>
        <w:t>7</w:t>
      </w:r>
      <w:r w:rsidRPr="00B71379">
        <w:rPr>
          <w:b/>
          <w:color w:val="000000"/>
          <w:sz w:val="28"/>
          <w:szCs w:val="28"/>
        </w:rPr>
        <w:t>. Информационное взаимодействие</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7</w:t>
      </w:r>
      <w:r w:rsidRPr="00793600">
        <w:rPr>
          <w:color w:val="000000"/>
          <w:sz w:val="28"/>
          <w:szCs w:val="28"/>
        </w:rPr>
        <w:t>.1. Основанием для начала административной процедуры по информационному взаимодействию, является окончание административной процедуры по приему документов, необходимых для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bookmarkStart w:id="13" w:name="Par414"/>
      <w:bookmarkEnd w:id="13"/>
      <w:r w:rsidRPr="00793600">
        <w:rPr>
          <w:color w:val="000000"/>
          <w:sz w:val="28"/>
          <w:szCs w:val="28"/>
        </w:rPr>
        <w:t>3.</w:t>
      </w:r>
      <w:r>
        <w:rPr>
          <w:color w:val="000000"/>
          <w:sz w:val="28"/>
          <w:szCs w:val="28"/>
        </w:rPr>
        <w:t>7</w:t>
      </w:r>
      <w:r w:rsidRPr="00793600">
        <w:rPr>
          <w:color w:val="000000"/>
          <w:sz w:val="28"/>
          <w:szCs w:val="28"/>
        </w:rPr>
        <w:t xml:space="preserve">.2. </w:t>
      </w:r>
      <w:proofErr w:type="gramStart"/>
      <w:r w:rsidRPr="00793600">
        <w:rPr>
          <w:color w:val="000000"/>
          <w:sz w:val="28"/>
          <w:szCs w:val="28"/>
        </w:rPr>
        <w:t xml:space="preserve">При рассмотрении заявления о выдаче специального разрешения на движение тяжеловесного и (или) крупногабаритного транспортного средства должностное лицо, ответственное за рассмотрение заявления, осуществляет действия, в соответствии с требованиями, предусмотренными пунктами 15 - 36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w:t>
      </w:r>
      <w:r w:rsidR="002030A3" w:rsidRPr="00E9206F">
        <w:rPr>
          <w:color w:val="22272F"/>
          <w:sz w:val="28"/>
          <w:szCs w:val="28"/>
          <w:shd w:val="clear" w:color="auto" w:fill="FFFFFF"/>
        </w:rPr>
        <w:t xml:space="preserve">21 сентября 2016 г. </w:t>
      </w:r>
      <w:r w:rsidR="002030A3">
        <w:rPr>
          <w:color w:val="22272F"/>
          <w:sz w:val="28"/>
          <w:szCs w:val="28"/>
          <w:shd w:val="clear" w:color="auto" w:fill="FFFFFF"/>
        </w:rPr>
        <w:t>№</w:t>
      </w:r>
      <w:r w:rsidR="002030A3" w:rsidRPr="00E9206F">
        <w:rPr>
          <w:color w:val="22272F"/>
          <w:sz w:val="28"/>
          <w:szCs w:val="28"/>
          <w:shd w:val="clear" w:color="auto" w:fill="FFFFFF"/>
        </w:rPr>
        <w:t> 272</w:t>
      </w:r>
      <w:r w:rsidRPr="00793600">
        <w:rPr>
          <w:color w:val="000000"/>
          <w:sz w:val="28"/>
          <w:szCs w:val="28"/>
        </w:rPr>
        <w:t>.</w:t>
      </w:r>
      <w:proofErr w:type="gramEnd"/>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7</w:t>
      </w:r>
      <w:r w:rsidRPr="00793600">
        <w:rPr>
          <w:color w:val="000000"/>
          <w:sz w:val="28"/>
          <w:szCs w:val="28"/>
        </w:rPr>
        <w:t xml:space="preserve">.3. </w:t>
      </w:r>
      <w:proofErr w:type="gramStart"/>
      <w:r w:rsidRPr="00793600">
        <w:rPr>
          <w:color w:val="000000"/>
          <w:sz w:val="28"/>
          <w:szCs w:val="28"/>
        </w:rPr>
        <w:t xml:space="preserve">Сотрудник </w:t>
      </w:r>
      <w:r>
        <w:rPr>
          <w:color w:val="000000"/>
          <w:sz w:val="28"/>
          <w:szCs w:val="28"/>
        </w:rPr>
        <w:t>Управления</w:t>
      </w:r>
      <w:r w:rsidRPr="00793600">
        <w:rPr>
          <w:color w:val="000000"/>
          <w:sz w:val="28"/>
          <w:szCs w:val="28"/>
        </w:rPr>
        <w:t xml:space="preserve">, уполномоченный на рассмотрение документов, или сотрудник МФЦ, уполномоченный на направление межведомственных запросов (в случаях, предусмотренных соглашением о взаимодействии), в течение </w:t>
      </w:r>
      <w:r>
        <w:rPr>
          <w:color w:val="000000"/>
          <w:sz w:val="28"/>
          <w:szCs w:val="28"/>
        </w:rPr>
        <w:t>трех</w:t>
      </w:r>
      <w:r w:rsidRPr="00793600">
        <w:rPr>
          <w:color w:val="000000"/>
          <w:sz w:val="28"/>
          <w:szCs w:val="28"/>
        </w:rPr>
        <w:t xml:space="preserve"> рабочих дней со дня регистрации заявления о предоставлении муниципальной услуги, в зависимости от представленных заявителем документов, осуществляет подготовку и направление необходимых межведомственных запросов в уполномоченные органы государственной власти</w:t>
      </w:r>
      <w:r>
        <w:rPr>
          <w:color w:val="000000"/>
          <w:sz w:val="28"/>
          <w:szCs w:val="28"/>
        </w:rPr>
        <w:t>.</w:t>
      </w:r>
      <w:proofErr w:type="gramEnd"/>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7</w:t>
      </w:r>
      <w:r w:rsidRPr="00793600">
        <w:rPr>
          <w:color w:val="000000"/>
          <w:sz w:val="28"/>
          <w:szCs w:val="28"/>
        </w:rPr>
        <w:t>.4.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4D7DDB" w:rsidRPr="00B71379" w:rsidRDefault="004D7DDB" w:rsidP="004D7DDB">
      <w:pPr>
        <w:widowControl w:val="0"/>
        <w:autoSpaceDE w:val="0"/>
        <w:ind w:firstLine="709"/>
        <w:jc w:val="both"/>
        <w:rPr>
          <w:b/>
          <w:color w:val="000000"/>
          <w:sz w:val="28"/>
          <w:szCs w:val="28"/>
        </w:rPr>
      </w:pPr>
      <w:bookmarkStart w:id="14" w:name="Par434"/>
      <w:bookmarkEnd w:id="14"/>
      <w:r w:rsidRPr="00B71379">
        <w:rPr>
          <w:b/>
          <w:color w:val="000000"/>
          <w:sz w:val="28"/>
          <w:szCs w:val="28"/>
        </w:rPr>
        <w:t>3.</w:t>
      </w:r>
      <w:r>
        <w:rPr>
          <w:b/>
          <w:color w:val="000000"/>
          <w:sz w:val="28"/>
          <w:szCs w:val="28"/>
        </w:rPr>
        <w:t>8</w:t>
      </w:r>
      <w:r w:rsidRPr="00B71379">
        <w:rPr>
          <w:b/>
          <w:color w:val="000000"/>
          <w:sz w:val="28"/>
          <w:szCs w:val="28"/>
        </w:rPr>
        <w:t>. Согласование маршрута и расчет размера вреда, причиняемого автомобильным дорогам местного значения</w:t>
      </w:r>
    </w:p>
    <w:p w:rsidR="004D7DDB" w:rsidRPr="00793600" w:rsidRDefault="004D7DDB" w:rsidP="004D7DDB">
      <w:pPr>
        <w:widowControl w:val="0"/>
        <w:autoSpaceDE w:val="0"/>
        <w:ind w:firstLine="709"/>
        <w:jc w:val="both"/>
        <w:rPr>
          <w:sz w:val="28"/>
          <w:szCs w:val="28"/>
        </w:rPr>
      </w:pPr>
      <w:r w:rsidRPr="00793600">
        <w:rPr>
          <w:color w:val="000000"/>
          <w:sz w:val="28"/>
          <w:szCs w:val="28"/>
        </w:rPr>
        <w:t>3.</w:t>
      </w:r>
      <w:r>
        <w:rPr>
          <w:color w:val="000000"/>
          <w:sz w:val="28"/>
          <w:szCs w:val="28"/>
        </w:rPr>
        <w:t>8</w:t>
      </w:r>
      <w:r w:rsidRPr="00793600">
        <w:rPr>
          <w:color w:val="000000"/>
          <w:sz w:val="28"/>
          <w:szCs w:val="28"/>
        </w:rPr>
        <w:t xml:space="preserve">.1. Основанием для начала административной процедуры по согласованию маршрута </w:t>
      </w:r>
      <w:r w:rsidRPr="00793600">
        <w:rPr>
          <w:bCs/>
          <w:iCs/>
          <w:color w:val="000000"/>
          <w:sz w:val="28"/>
          <w:szCs w:val="28"/>
        </w:rPr>
        <w:t xml:space="preserve">тяжеловесного и (или) крупногабаритного транспортного средства </w:t>
      </w:r>
      <w:r w:rsidRPr="00793600">
        <w:rPr>
          <w:color w:val="000000"/>
          <w:sz w:val="28"/>
          <w:szCs w:val="28"/>
        </w:rPr>
        <w:t>и по расчету размера вреда, причиняемого автомобильным дорогам местного значения, является окончание административной процедуры по информационному взаимодействию и установление отсутствия оснований для отказа в выдаче специального разрешения.</w:t>
      </w:r>
      <w:bookmarkStart w:id="15" w:name="Par436"/>
      <w:bookmarkEnd w:id="15"/>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8</w:t>
      </w:r>
      <w:r w:rsidRPr="00793600">
        <w:rPr>
          <w:color w:val="000000"/>
          <w:sz w:val="28"/>
          <w:szCs w:val="28"/>
        </w:rPr>
        <w:t xml:space="preserve">.2. Сотрудниками </w:t>
      </w:r>
      <w:r>
        <w:rPr>
          <w:color w:val="000000"/>
          <w:sz w:val="28"/>
          <w:szCs w:val="28"/>
        </w:rPr>
        <w:t>Управления</w:t>
      </w:r>
      <w:r w:rsidRPr="00793600">
        <w:rPr>
          <w:color w:val="000000"/>
          <w:sz w:val="28"/>
          <w:szCs w:val="28"/>
        </w:rPr>
        <w:t xml:space="preserve"> в течение четырех рабочих дней со дня регистрации заявления:</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устанавливается путь следования по заявленному маршруту;</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определяются владельцы автомобильных дорог по пути следования заявленного маршрута;</w:t>
      </w:r>
    </w:p>
    <w:p w:rsidR="004D7DDB" w:rsidRPr="00793600" w:rsidRDefault="004D7DDB" w:rsidP="004D7DDB">
      <w:pPr>
        <w:widowControl w:val="0"/>
        <w:autoSpaceDE w:val="0"/>
        <w:ind w:firstLine="709"/>
        <w:jc w:val="both"/>
        <w:rPr>
          <w:sz w:val="28"/>
          <w:szCs w:val="28"/>
        </w:rPr>
      </w:pPr>
      <w:r w:rsidRPr="00793600">
        <w:rPr>
          <w:color w:val="000000"/>
          <w:sz w:val="28"/>
          <w:szCs w:val="28"/>
        </w:rPr>
        <w:t xml:space="preserve">- направляется в адрес владельцев автомобильных дорог, по дорогам </w:t>
      </w:r>
      <w:r w:rsidRPr="00793600">
        <w:rPr>
          <w:color w:val="000000"/>
          <w:sz w:val="28"/>
          <w:szCs w:val="28"/>
        </w:rPr>
        <w:lastRenderedPageBreak/>
        <w:t xml:space="preserve">которых проходит маршрут, часть маршрута, заявка на согласование маршрута </w:t>
      </w:r>
      <w:r w:rsidRPr="00793600">
        <w:rPr>
          <w:bCs/>
          <w:iCs/>
          <w:color w:val="000000"/>
          <w:sz w:val="28"/>
          <w:szCs w:val="28"/>
        </w:rPr>
        <w:t>тяжеловесного и (или) крупногабаритного транспортного средства</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8</w:t>
      </w:r>
      <w:r w:rsidRPr="00793600">
        <w:rPr>
          <w:color w:val="000000"/>
          <w:sz w:val="28"/>
          <w:szCs w:val="28"/>
        </w:rPr>
        <w:t>.3. Заявка, регистрируется владельцем автомобильной дороги в течение одного рабочего дня с</w:t>
      </w:r>
      <w:r>
        <w:rPr>
          <w:color w:val="000000"/>
          <w:sz w:val="28"/>
          <w:szCs w:val="28"/>
        </w:rPr>
        <w:t>о</w:t>
      </w:r>
      <w:r w:rsidRPr="00793600">
        <w:rPr>
          <w:color w:val="000000"/>
          <w:sz w:val="28"/>
          <w:szCs w:val="28"/>
        </w:rPr>
        <w:t xml:space="preserve"> д</w:t>
      </w:r>
      <w:r>
        <w:rPr>
          <w:color w:val="000000"/>
          <w:sz w:val="28"/>
          <w:szCs w:val="28"/>
        </w:rPr>
        <w:t>ня</w:t>
      </w:r>
      <w:r w:rsidRPr="00793600">
        <w:rPr>
          <w:color w:val="000000"/>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4D7DDB" w:rsidRPr="00793600" w:rsidRDefault="004D7DDB" w:rsidP="004D7DDB">
      <w:pPr>
        <w:widowControl w:val="0"/>
        <w:autoSpaceDE w:val="0"/>
        <w:ind w:firstLine="709"/>
        <w:jc w:val="both"/>
        <w:rPr>
          <w:sz w:val="28"/>
          <w:szCs w:val="28"/>
        </w:rPr>
      </w:pPr>
      <w:r w:rsidRPr="00793600">
        <w:rPr>
          <w:color w:val="000000"/>
          <w:sz w:val="28"/>
          <w:szCs w:val="28"/>
        </w:rPr>
        <w:t xml:space="preserve">Согласование маршрута </w:t>
      </w:r>
      <w:r w:rsidRPr="00793600">
        <w:rPr>
          <w:bCs/>
          <w:iCs/>
          <w:color w:val="000000"/>
          <w:sz w:val="28"/>
          <w:szCs w:val="28"/>
        </w:rPr>
        <w:t xml:space="preserve">тяжеловесного и (или) крупногабаритного транспортного средства </w:t>
      </w:r>
      <w:r w:rsidRPr="00793600">
        <w:rPr>
          <w:color w:val="000000"/>
          <w:sz w:val="28"/>
          <w:szCs w:val="28"/>
        </w:rPr>
        <w:t>проводится владельцами автомобильных дорог в течение четырех рабочих дней с</w:t>
      </w:r>
      <w:r>
        <w:rPr>
          <w:color w:val="000000"/>
          <w:sz w:val="28"/>
          <w:szCs w:val="28"/>
        </w:rPr>
        <w:t>о</w:t>
      </w:r>
      <w:r w:rsidRPr="00793600">
        <w:rPr>
          <w:color w:val="000000"/>
          <w:sz w:val="28"/>
          <w:szCs w:val="28"/>
        </w:rPr>
        <w:t xml:space="preserve"> д</w:t>
      </w:r>
      <w:r>
        <w:rPr>
          <w:color w:val="000000"/>
          <w:sz w:val="28"/>
          <w:szCs w:val="28"/>
        </w:rPr>
        <w:t>ня</w:t>
      </w:r>
      <w:r w:rsidRPr="00793600">
        <w:rPr>
          <w:color w:val="000000"/>
          <w:sz w:val="28"/>
          <w:szCs w:val="28"/>
        </w:rPr>
        <w:t xml:space="preserve"> поступления заявки.</w:t>
      </w:r>
    </w:p>
    <w:p w:rsidR="004D7DDB" w:rsidRPr="00793600" w:rsidRDefault="004D7DDB" w:rsidP="004D7DDB">
      <w:pPr>
        <w:widowControl w:val="0"/>
        <w:autoSpaceDE w:val="0"/>
        <w:ind w:firstLine="709"/>
        <w:jc w:val="both"/>
        <w:rPr>
          <w:sz w:val="28"/>
          <w:szCs w:val="28"/>
        </w:rPr>
      </w:pPr>
      <w:r w:rsidRPr="00793600">
        <w:rPr>
          <w:color w:val="000000"/>
          <w:sz w:val="28"/>
          <w:szCs w:val="28"/>
        </w:rPr>
        <w:t>3.</w:t>
      </w:r>
      <w:r>
        <w:rPr>
          <w:color w:val="000000"/>
          <w:sz w:val="28"/>
          <w:szCs w:val="28"/>
        </w:rPr>
        <w:t>8</w:t>
      </w:r>
      <w:r w:rsidRPr="00793600">
        <w:rPr>
          <w:color w:val="000000"/>
          <w:sz w:val="28"/>
          <w:szCs w:val="28"/>
        </w:rPr>
        <w:t xml:space="preserve">.4. При согласовании маршрута </w:t>
      </w:r>
      <w:r w:rsidRPr="00793600">
        <w:rPr>
          <w:bCs/>
          <w:iCs/>
          <w:color w:val="000000"/>
          <w:sz w:val="28"/>
          <w:szCs w:val="28"/>
        </w:rPr>
        <w:t>тяжеловесного транспортного средства</w:t>
      </w:r>
      <w:r w:rsidRPr="00793600">
        <w:rPr>
          <w:color w:val="000000"/>
          <w:sz w:val="28"/>
          <w:szCs w:val="28"/>
        </w:rPr>
        <w:t xml:space="preserve">, владельцем автомобильной дороги в адрес </w:t>
      </w:r>
      <w:r>
        <w:rPr>
          <w:color w:val="000000"/>
          <w:sz w:val="28"/>
          <w:szCs w:val="28"/>
        </w:rPr>
        <w:t>Управления</w:t>
      </w:r>
      <w:r w:rsidRPr="00793600">
        <w:rPr>
          <w:color w:val="000000"/>
          <w:sz w:val="28"/>
          <w:szCs w:val="28"/>
        </w:rPr>
        <w:t xml:space="preserve"> направляется расчет платы в счет возмещения вреда, причиняемого автомобильным дорогам </w:t>
      </w:r>
      <w:r w:rsidRPr="00793600">
        <w:rPr>
          <w:bCs/>
          <w:iCs/>
          <w:color w:val="000000"/>
          <w:sz w:val="28"/>
          <w:szCs w:val="28"/>
        </w:rPr>
        <w:t>тяжеловесным транспортным средством</w:t>
      </w:r>
      <w:r w:rsidRPr="00793600">
        <w:rPr>
          <w:color w:val="000000"/>
          <w:sz w:val="28"/>
          <w:szCs w:val="28"/>
        </w:rPr>
        <w:t>.</w:t>
      </w:r>
    </w:p>
    <w:p w:rsidR="004D7DDB" w:rsidRPr="00793600" w:rsidRDefault="004D7DDB" w:rsidP="004D7DDB">
      <w:pPr>
        <w:widowControl w:val="0"/>
        <w:autoSpaceDE w:val="0"/>
        <w:ind w:firstLine="709"/>
        <w:jc w:val="both"/>
        <w:rPr>
          <w:sz w:val="28"/>
          <w:szCs w:val="28"/>
        </w:rPr>
      </w:pPr>
      <w:r w:rsidRPr="00793600">
        <w:rPr>
          <w:color w:val="000000"/>
          <w:sz w:val="28"/>
          <w:szCs w:val="28"/>
        </w:rPr>
        <w:t>3.</w:t>
      </w:r>
      <w:r>
        <w:rPr>
          <w:color w:val="000000"/>
          <w:sz w:val="28"/>
          <w:szCs w:val="28"/>
        </w:rPr>
        <w:t>8</w:t>
      </w:r>
      <w:r w:rsidRPr="00793600">
        <w:rPr>
          <w:color w:val="000000"/>
          <w:sz w:val="28"/>
          <w:szCs w:val="28"/>
        </w:rPr>
        <w:t xml:space="preserve">.5. После получения расчета платы в счет возмещения вреда, причиняемого автомобильным дорогам </w:t>
      </w:r>
      <w:r w:rsidRPr="00793600">
        <w:rPr>
          <w:bCs/>
          <w:iCs/>
          <w:color w:val="000000"/>
          <w:sz w:val="28"/>
          <w:szCs w:val="28"/>
        </w:rPr>
        <w:t>тяжеловесным транспортным средством</w:t>
      </w:r>
      <w:r w:rsidRPr="00793600">
        <w:rPr>
          <w:color w:val="000000"/>
          <w:sz w:val="28"/>
          <w:szCs w:val="28"/>
        </w:rPr>
        <w:t xml:space="preserve">, должностное лицо </w:t>
      </w:r>
      <w:r>
        <w:rPr>
          <w:color w:val="000000"/>
          <w:sz w:val="28"/>
          <w:szCs w:val="28"/>
        </w:rPr>
        <w:t>Управления</w:t>
      </w:r>
      <w:r w:rsidRPr="00793600">
        <w:rPr>
          <w:color w:val="000000"/>
          <w:sz w:val="28"/>
          <w:szCs w:val="28"/>
        </w:rPr>
        <w:t xml:space="preserve">, ответственное за рассмотрение заявления, подготавливает и обеспечивает направление заявителю извещения о размере вреда, причиняемого </w:t>
      </w:r>
      <w:r w:rsidRPr="00793600">
        <w:rPr>
          <w:bCs/>
          <w:iCs/>
          <w:color w:val="000000"/>
          <w:sz w:val="28"/>
          <w:szCs w:val="28"/>
        </w:rPr>
        <w:t>тяжеловесным транспортным средством</w:t>
      </w:r>
      <w:r w:rsidRPr="00793600">
        <w:rPr>
          <w:color w:val="000000"/>
          <w:sz w:val="28"/>
          <w:szCs w:val="28"/>
        </w:rPr>
        <w:t xml:space="preserve"> по автомобильным дорогам местного </w:t>
      </w:r>
      <w:r w:rsidRPr="00C05E8F">
        <w:rPr>
          <w:color w:val="000000"/>
          <w:sz w:val="28"/>
          <w:szCs w:val="28"/>
        </w:rPr>
        <w:t>значения, по форме согласно приложению 6 к Регламенту.</w:t>
      </w:r>
    </w:p>
    <w:p w:rsidR="004D7DDB" w:rsidRPr="00793600" w:rsidRDefault="004D7DDB" w:rsidP="004D7DDB">
      <w:pPr>
        <w:widowControl w:val="0"/>
        <w:autoSpaceDE w:val="0"/>
        <w:ind w:firstLine="709"/>
        <w:jc w:val="both"/>
        <w:rPr>
          <w:sz w:val="28"/>
          <w:szCs w:val="28"/>
        </w:rPr>
      </w:pPr>
      <w:r w:rsidRPr="00793600">
        <w:rPr>
          <w:color w:val="000000"/>
          <w:sz w:val="28"/>
          <w:szCs w:val="28"/>
        </w:rPr>
        <w:t>3.</w:t>
      </w:r>
      <w:r>
        <w:rPr>
          <w:color w:val="000000"/>
          <w:sz w:val="28"/>
          <w:szCs w:val="28"/>
        </w:rPr>
        <w:t>8</w:t>
      </w:r>
      <w:r w:rsidRPr="00793600">
        <w:rPr>
          <w:color w:val="000000"/>
          <w:sz w:val="28"/>
          <w:szCs w:val="28"/>
        </w:rPr>
        <w:t xml:space="preserve">.6. Извещение о размере вреда, причиняемого </w:t>
      </w:r>
      <w:r w:rsidRPr="00793600">
        <w:rPr>
          <w:bCs/>
          <w:iCs/>
          <w:color w:val="000000"/>
          <w:sz w:val="28"/>
          <w:szCs w:val="28"/>
        </w:rPr>
        <w:t>тяжеловесным транспортным средством при движении</w:t>
      </w:r>
      <w:r w:rsidRPr="00793600">
        <w:rPr>
          <w:color w:val="000000"/>
          <w:sz w:val="28"/>
          <w:szCs w:val="28"/>
        </w:rPr>
        <w:t xml:space="preserve">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8</w:t>
      </w:r>
      <w:r w:rsidRPr="00793600">
        <w:rPr>
          <w:color w:val="000000"/>
          <w:sz w:val="28"/>
          <w:szCs w:val="28"/>
        </w:rPr>
        <w:t>.7. Заявитель в течение двух рабочих дней после получения извещения, указанного в подпункте 3.</w:t>
      </w:r>
      <w:r>
        <w:rPr>
          <w:color w:val="000000"/>
          <w:sz w:val="28"/>
          <w:szCs w:val="28"/>
        </w:rPr>
        <w:t>8</w:t>
      </w:r>
      <w:r w:rsidRPr="00793600">
        <w:rPr>
          <w:color w:val="000000"/>
          <w:sz w:val="28"/>
          <w:szCs w:val="28"/>
        </w:rPr>
        <w:t xml:space="preserve">.6. Регламента, должен оплатить указанную в извещении сумму. Предоставление документа, подтверждающего внесение платы в счет возмещения вреда, в </w:t>
      </w:r>
      <w:r>
        <w:rPr>
          <w:color w:val="000000"/>
          <w:sz w:val="28"/>
          <w:szCs w:val="28"/>
        </w:rPr>
        <w:t>Управление</w:t>
      </w:r>
      <w:r w:rsidRPr="00793600">
        <w:rPr>
          <w:color w:val="000000"/>
          <w:sz w:val="28"/>
          <w:szCs w:val="28"/>
        </w:rPr>
        <w:t xml:space="preserve">, является правом заявителя. В </w:t>
      </w:r>
      <w:r>
        <w:rPr>
          <w:color w:val="000000"/>
          <w:sz w:val="28"/>
          <w:szCs w:val="28"/>
        </w:rPr>
        <w:t xml:space="preserve">случае </w:t>
      </w:r>
      <w:r w:rsidRPr="00793600">
        <w:rPr>
          <w:color w:val="000000"/>
          <w:sz w:val="28"/>
          <w:szCs w:val="28"/>
        </w:rPr>
        <w:t xml:space="preserve">если в течение двух дней после получения извещения, заявитель не представит указанного документа, должностное лицо </w:t>
      </w:r>
      <w:r>
        <w:rPr>
          <w:color w:val="000000"/>
          <w:sz w:val="28"/>
          <w:szCs w:val="28"/>
        </w:rPr>
        <w:t>Управления</w:t>
      </w:r>
      <w:r w:rsidRPr="00793600">
        <w:rPr>
          <w:color w:val="000000"/>
          <w:sz w:val="28"/>
          <w:szCs w:val="28"/>
        </w:rPr>
        <w:t xml:space="preserve"> в рамках межведомственного информационного взаимодействия запрашивает необходимые сведения с помощью государственной информационной системы о государственных и муниципальных платежах.</w:t>
      </w:r>
    </w:p>
    <w:p w:rsidR="004D7DDB" w:rsidRPr="00793600" w:rsidRDefault="004D7DDB" w:rsidP="004D7DDB">
      <w:pPr>
        <w:widowControl w:val="0"/>
        <w:autoSpaceDE w:val="0"/>
        <w:ind w:firstLine="709"/>
        <w:jc w:val="both"/>
        <w:rPr>
          <w:sz w:val="28"/>
          <w:szCs w:val="28"/>
        </w:rPr>
      </w:pPr>
      <w:r w:rsidRPr="00793600">
        <w:rPr>
          <w:color w:val="000000"/>
          <w:sz w:val="28"/>
          <w:szCs w:val="28"/>
        </w:rPr>
        <w:t>3.</w:t>
      </w:r>
      <w:r>
        <w:rPr>
          <w:color w:val="000000"/>
          <w:sz w:val="28"/>
          <w:szCs w:val="28"/>
        </w:rPr>
        <w:t>8</w:t>
      </w:r>
      <w:r w:rsidRPr="00793600">
        <w:rPr>
          <w:color w:val="000000"/>
          <w:sz w:val="28"/>
          <w:szCs w:val="28"/>
        </w:rPr>
        <w:t xml:space="preserve">.8. Результатом административной процедуры является получение согласования установленного маршрута и подтверждения внесения платы в счет возмещения вреда, причиняемого автомобильным дорогам </w:t>
      </w:r>
      <w:r w:rsidRPr="00793600">
        <w:rPr>
          <w:bCs/>
          <w:iCs/>
          <w:color w:val="000000"/>
          <w:sz w:val="28"/>
          <w:szCs w:val="28"/>
        </w:rPr>
        <w:t>тяжеловесным транспортным средством</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bookmarkStart w:id="16" w:name="Par456"/>
      <w:bookmarkStart w:id="17" w:name="Par470"/>
      <w:bookmarkEnd w:id="16"/>
      <w:bookmarkEnd w:id="17"/>
    </w:p>
    <w:p w:rsidR="004D7DDB" w:rsidRPr="00047726" w:rsidRDefault="004D7DDB" w:rsidP="004D7DDB">
      <w:pPr>
        <w:widowControl w:val="0"/>
        <w:autoSpaceDE w:val="0"/>
        <w:ind w:firstLine="709"/>
        <w:jc w:val="both"/>
        <w:rPr>
          <w:b/>
          <w:color w:val="000000"/>
          <w:sz w:val="28"/>
          <w:szCs w:val="28"/>
        </w:rPr>
      </w:pPr>
      <w:r w:rsidRPr="00047726">
        <w:rPr>
          <w:b/>
          <w:color w:val="000000"/>
          <w:sz w:val="28"/>
          <w:szCs w:val="28"/>
        </w:rPr>
        <w:t>3.</w:t>
      </w:r>
      <w:r>
        <w:rPr>
          <w:b/>
          <w:color w:val="000000"/>
          <w:sz w:val="28"/>
          <w:szCs w:val="28"/>
        </w:rPr>
        <w:t>9</w:t>
      </w:r>
      <w:r w:rsidRPr="00047726">
        <w:rPr>
          <w:b/>
          <w:color w:val="000000"/>
          <w:sz w:val="28"/>
          <w:szCs w:val="28"/>
        </w:rPr>
        <w:t>. Принятие решения по результатам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9</w:t>
      </w:r>
      <w:r w:rsidRPr="00793600">
        <w:rPr>
          <w:color w:val="000000"/>
          <w:sz w:val="28"/>
          <w:szCs w:val="28"/>
        </w:rPr>
        <w:t>.1. Основанием для начала административной процедуры является:</w:t>
      </w:r>
    </w:p>
    <w:p w:rsidR="004D7DDB" w:rsidRPr="00793600" w:rsidRDefault="004D7DDB" w:rsidP="004D7DDB">
      <w:pPr>
        <w:widowControl w:val="0"/>
        <w:autoSpaceDE w:val="0"/>
        <w:ind w:firstLine="709"/>
        <w:jc w:val="both"/>
        <w:rPr>
          <w:sz w:val="28"/>
          <w:szCs w:val="28"/>
        </w:rPr>
      </w:pPr>
      <w:r w:rsidRPr="00793600">
        <w:rPr>
          <w:color w:val="000000"/>
          <w:sz w:val="28"/>
          <w:szCs w:val="28"/>
        </w:rPr>
        <w:t xml:space="preserve">а) получение согласования маршрута </w:t>
      </w:r>
      <w:r w:rsidRPr="00793600">
        <w:rPr>
          <w:bCs/>
          <w:iCs/>
          <w:color w:val="000000"/>
          <w:sz w:val="28"/>
          <w:szCs w:val="28"/>
        </w:rPr>
        <w:t>тяжеловесного и (или) крупногабаритного транспортного средства</w:t>
      </w:r>
      <w:r w:rsidRPr="00793600">
        <w:rPr>
          <w:color w:val="000000"/>
          <w:sz w:val="28"/>
          <w:szCs w:val="28"/>
        </w:rPr>
        <w:t>;</w:t>
      </w:r>
    </w:p>
    <w:p w:rsidR="004D7DDB" w:rsidRPr="00793600" w:rsidRDefault="004D7DDB" w:rsidP="004D7DDB">
      <w:pPr>
        <w:widowControl w:val="0"/>
        <w:autoSpaceDE w:val="0"/>
        <w:ind w:firstLine="709"/>
        <w:jc w:val="both"/>
        <w:rPr>
          <w:sz w:val="28"/>
          <w:szCs w:val="28"/>
        </w:rPr>
      </w:pPr>
      <w:r w:rsidRPr="00793600">
        <w:rPr>
          <w:color w:val="000000"/>
          <w:sz w:val="28"/>
          <w:szCs w:val="28"/>
        </w:rPr>
        <w:t xml:space="preserve">б) в случае, предусмотренном подпунктом 3.7.4. Регламента, получение подтверждения внесения платы в счет возмещения вреда, причиняемого автомобильным дорогам </w:t>
      </w:r>
      <w:r w:rsidRPr="00793600">
        <w:rPr>
          <w:bCs/>
          <w:iCs/>
          <w:color w:val="000000"/>
          <w:sz w:val="28"/>
          <w:szCs w:val="28"/>
        </w:rPr>
        <w:t>тяжеловесным транспортным средством</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в) в случае выявления оснований для отказа в выдаче специального разрешения, до начала процедуры согласования маршрута, установленной пунктом 3.7. Регламента, окончание административной процедуры по информационному взаимодействию.</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9</w:t>
      </w:r>
      <w:r w:rsidRPr="00793600">
        <w:rPr>
          <w:color w:val="000000"/>
          <w:sz w:val="28"/>
          <w:szCs w:val="28"/>
        </w:rPr>
        <w:t xml:space="preserve">.2. Должностное лицо </w:t>
      </w:r>
      <w:r>
        <w:rPr>
          <w:color w:val="000000"/>
          <w:sz w:val="28"/>
          <w:szCs w:val="28"/>
        </w:rPr>
        <w:t>Управления</w:t>
      </w:r>
      <w:r w:rsidRPr="00793600">
        <w:rPr>
          <w:color w:val="000000"/>
          <w:sz w:val="28"/>
          <w:szCs w:val="28"/>
        </w:rPr>
        <w:t xml:space="preserve">, ответственное за рассмотрение заявления, проверяет наличие оснований для отказа в выдаче специального разрешения, установленных пунктом </w:t>
      </w:r>
      <w:r w:rsidRPr="00047726">
        <w:rPr>
          <w:color w:val="000000"/>
          <w:sz w:val="28"/>
          <w:szCs w:val="28"/>
        </w:rPr>
        <w:t>2.10. Регламента</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При отсутствии оснований для отказа в выдаче специального разрешения, осуществляет подготовку проекта специального разрешения и проект уведомления о </w:t>
      </w:r>
      <w:r w:rsidRPr="00D132D3">
        <w:rPr>
          <w:color w:val="000000"/>
          <w:sz w:val="28"/>
          <w:szCs w:val="28"/>
        </w:rPr>
        <w:t>получении результата муниципальной услуги по форме, определенной приложением 7 к Регламенту.</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При наличии оснований для отказа в выдаче специального разрешения, должностное лицо подготавливает уведомление об отказе в выдаче специального разрешения по форме, установленной соответственно </w:t>
      </w:r>
      <w:r w:rsidRPr="00D132D3">
        <w:rPr>
          <w:color w:val="000000"/>
          <w:sz w:val="28"/>
          <w:szCs w:val="28"/>
        </w:rPr>
        <w:t>приложениями 3, 4, 5</w:t>
      </w:r>
      <w:r w:rsidRPr="00793600">
        <w:rPr>
          <w:color w:val="000000"/>
          <w:sz w:val="28"/>
          <w:szCs w:val="28"/>
        </w:rPr>
        <w:t xml:space="preserve"> к Регламенту. В случае принятия решения об отказе в выдаче специального разрешения, </w:t>
      </w:r>
      <w:r>
        <w:rPr>
          <w:color w:val="000000"/>
          <w:sz w:val="28"/>
          <w:szCs w:val="28"/>
        </w:rPr>
        <w:t>Управление</w:t>
      </w:r>
      <w:r w:rsidRPr="00793600">
        <w:rPr>
          <w:color w:val="000000"/>
          <w:sz w:val="28"/>
          <w:szCs w:val="28"/>
        </w:rPr>
        <w:t xml:space="preserve"> информирует заявителя в течение </w:t>
      </w:r>
      <w:r w:rsidR="006646BC">
        <w:rPr>
          <w:color w:val="000000"/>
          <w:sz w:val="28"/>
          <w:szCs w:val="28"/>
        </w:rPr>
        <w:t>четырех</w:t>
      </w:r>
      <w:r w:rsidRPr="00793600">
        <w:rPr>
          <w:color w:val="000000"/>
          <w:sz w:val="28"/>
          <w:szCs w:val="28"/>
        </w:rPr>
        <w:t xml:space="preserve"> рабочих дней со дня регистрации заявления.</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Специальное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положениями приказа Министерства транспорта РФ </w:t>
      </w:r>
      <w:r w:rsidR="006646BC" w:rsidRPr="00E9206F">
        <w:rPr>
          <w:color w:val="22272F"/>
          <w:sz w:val="28"/>
          <w:szCs w:val="28"/>
          <w:shd w:val="clear" w:color="auto" w:fill="FFFFFF"/>
        </w:rPr>
        <w:t xml:space="preserve">от 21 сентября 2016 г. </w:t>
      </w:r>
      <w:r w:rsidR="006646BC">
        <w:rPr>
          <w:color w:val="22272F"/>
          <w:sz w:val="28"/>
          <w:szCs w:val="28"/>
          <w:shd w:val="clear" w:color="auto" w:fill="FFFFFF"/>
        </w:rPr>
        <w:t>№</w:t>
      </w:r>
      <w:r w:rsidR="006646BC" w:rsidRPr="00E9206F">
        <w:rPr>
          <w:color w:val="22272F"/>
          <w:sz w:val="28"/>
          <w:szCs w:val="28"/>
          <w:shd w:val="clear" w:color="auto" w:fill="FFFFFF"/>
        </w:rPr>
        <w:t> 272</w:t>
      </w:r>
      <w:r w:rsidRPr="00793600">
        <w:rPr>
          <w:color w:val="000000"/>
          <w:sz w:val="28"/>
          <w:szCs w:val="28"/>
        </w:rPr>
        <w:t xml:space="preserve">, в одном экземпляре, с изготовлением копии специального разрешения, которая хранится в </w:t>
      </w:r>
      <w:r>
        <w:rPr>
          <w:color w:val="000000"/>
          <w:sz w:val="28"/>
          <w:szCs w:val="28"/>
        </w:rPr>
        <w:t>Управлении</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9</w:t>
      </w:r>
      <w:r w:rsidRPr="00793600">
        <w:rPr>
          <w:color w:val="000000"/>
          <w:sz w:val="28"/>
          <w:szCs w:val="28"/>
        </w:rPr>
        <w:t>.3. Проекты специального разрешения и уведомления о получении результата муниципальной услуги (либо уведомления об отказе в предоставлении муниципальной услуги), подготовленные согласно подпункту 3.8.2. Регламента, вместе с принятыми от заявителя документами, распиской о приеме документов и информацией (документами), поступивше</w:t>
      </w:r>
      <w:proofErr w:type="gramStart"/>
      <w:r w:rsidRPr="00793600">
        <w:rPr>
          <w:color w:val="000000"/>
          <w:sz w:val="28"/>
          <w:szCs w:val="28"/>
        </w:rPr>
        <w:t>й(</w:t>
      </w:r>
      <w:proofErr w:type="gramEnd"/>
      <w:r w:rsidRPr="00793600">
        <w:rPr>
          <w:color w:val="000000"/>
          <w:sz w:val="28"/>
          <w:szCs w:val="28"/>
        </w:rPr>
        <w:t xml:space="preserve">ими) в рамках межведомственного информационного взаимодействия, передаются сотрудниками </w:t>
      </w:r>
      <w:r>
        <w:rPr>
          <w:color w:val="000000"/>
          <w:sz w:val="28"/>
          <w:szCs w:val="28"/>
        </w:rPr>
        <w:t>Управления</w:t>
      </w:r>
      <w:r w:rsidRPr="00793600">
        <w:rPr>
          <w:color w:val="000000"/>
          <w:sz w:val="28"/>
          <w:szCs w:val="28"/>
        </w:rPr>
        <w:t xml:space="preserve"> для подписания руководителю </w:t>
      </w:r>
      <w:r>
        <w:rPr>
          <w:color w:val="000000"/>
          <w:sz w:val="28"/>
          <w:szCs w:val="28"/>
        </w:rPr>
        <w:t>Управления</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9</w:t>
      </w:r>
      <w:r w:rsidRPr="00793600">
        <w:rPr>
          <w:color w:val="000000"/>
          <w:sz w:val="28"/>
          <w:szCs w:val="28"/>
        </w:rPr>
        <w:t xml:space="preserve">.4. Руководитель </w:t>
      </w:r>
      <w:r>
        <w:rPr>
          <w:color w:val="000000"/>
          <w:sz w:val="28"/>
          <w:szCs w:val="28"/>
        </w:rPr>
        <w:t>Управления</w:t>
      </w:r>
      <w:r w:rsidRPr="00793600">
        <w:rPr>
          <w:color w:val="000000"/>
          <w:sz w:val="28"/>
          <w:szCs w:val="28"/>
        </w:rPr>
        <w:t xml:space="preserve"> при рассмотрении проекта результата муниципальной услуги проверяет соблюдение Регламента сотрудниками </w:t>
      </w:r>
      <w:r>
        <w:rPr>
          <w:color w:val="000000"/>
          <w:sz w:val="28"/>
          <w:szCs w:val="28"/>
        </w:rPr>
        <w:t>Управления</w:t>
      </w:r>
      <w:r w:rsidRPr="00793600">
        <w:rPr>
          <w:color w:val="000000"/>
          <w:sz w:val="28"/>
          <w:szCs w:val="28"/>
        </w:rPr>
        <w:t>, сроков выполнения административных процедур, их последовательности и полноты.</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При наличии замечаний к проекту результата муниципальной услуги, </w:t>
      </w:r>
      <w:r w:rsidRPr="00793600">
        <w:rPr>
          <w:color w:val="000000"/>
          <w:sz w:val="28"/>
          <w:szCs w:val="28"/>
        </w:rPr>
        <w:lastRenderedPageBreak/>
        <w:t xml:space="preserve">руководитель </w:t>
      </w:r>
      <w:r>
        <w:rPr>
          <w:color w:val="000000"/>
          <w:sz w:val="28"/>
          <w:szCs w:val="28"/>
        </w:rPr>
        <w:t>Управления</w:t>
      </w:r>
      <w:r w:rsidRPr="00793600">
        <w:rPr>
          <w:color w:val="000000"/>
          <w:sz w:val="28"/>
          <w:szCs w:val="28"/>
        </w:rPr>
        <w:t xml:space="preserve"> возвращает документы, поступившие для рассмотрения, сотрудникам </w:t>
      </w:r>
      <w:r>
        <w:rPr>
          <w:color w:val="000000"/>
          <w:sz w:val="28"/>
          <w:szCs w:val="28"/>
        </w:rPr>
        <w:t>Управления</w:t>
      </w:r>
      <w:r w:rsidRPr="00793600">
        <w:rPr>
          <w:color w:val="000000"/>
          <w:sz w:val="28"/>
          <w:szCs w:val="28"/>
        </w:rPr>
        <w:t xml:space="preserve">, уполномоченным на рассмотрение документов, для устранения замечаний. После устранения замечаний проект вместе с делом повторно передается для подписания руководителю </w:t>
      </w:r>
      <w:r>
        <w:rPr>
          <w:color w:val="000000"/>
          <w:sz w:val="28"/>
          <w:szCs w:val="28"/>
        </w:rPr>
        <w:t>Управления</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При отсутствии замечаний к проекту результата муниципальной услуги руководитель </w:t>
      </w:r>
      <w:r>
        <w:rPr>
          <w:color w:val="000000"/>
          <w:sz w:val="28"/>
          <w:szCs w:val="28"/>
        </w:rPr>
        <w:t>Управления</w:t>
      </w:r>
      <w:r w:rsidRPr="00793600">
        <w:rPr>
          <w:color w:val="000000"/>
          <w:sz w:val="28"/>
          <w:szCs w:val="28"/>
        </w:rPr>
        <w:t xml:space="preserve"> подписывает проект.</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9</w:t>
      </w:r>
      <w:r w:rsidRPr="00793600">
        <w:rPr>
          <w:color w:val="000000"/>
          <w:sz w:val="28"/>
          <w:szCs w:val="28"/>
        </w:rPr>
        <w:t xml:space="preserve">.5. Сотрудник, ответственный за регистрацию результатов муниципальной услуги, обеспечивает их регистрацию. Специальное разрешение подлежит регистрации в журнале регистрации заявлений и выдачи специальных разрешений, который ведется в соответствии с требованиями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w:t>
      </w:r>
      <w:proofErr w:type="spellStart"/>
      <w:proofErr w:type="gramStart"/>
      <w:r w:rsidR="006646BC" w:rsidRPr="00E9206F">
        <w:rPr>
          <w:color w:val="22272F"/>
          <w:sz w:val="28"/>
          <w:szCs w:val="28"/>
          <w:shd w:val="clear" w:color="auto" w:fill="FFFFFF"/>
        </w:rPr>
        <w:t>от</w:t>
      </w:r>
      <w:proofErr w:type="spellEnd"/>
      <w:proofErr w:type="gramEnd"/>
      <w:r w:rsidR="006646BC" w:rsidRPr="00E9206F">
        <w:rPr>
          <w:color w:val="22272F"/>
          <w:sz w:val="28"/>
          <w:szCs w:val="28"/>
          <w:shd w:val="clear" w:color="auto" w:fill="FFFFFF"/>
        </w:rPr>
        <w:t xml:space="preserve"> 21 сентября 2016 г. </w:t>
      </w:r>
      <w:r w:rsidR="006646BC">
        <w:rPr>
          <w:color w:val="22272F"/>
          <w:sz w:val="28"/>
          <w:szCs w:val="28"/>
          <w:shd w:val="clear" w:color="auto" w:fill="FFFFFF"/>
        </w:rPr>
        <w:t>№</w:t>
      </w:r>
      <w:r w:rsidR="006646BC" w:rsidRPr="00E9206F">
        <w:rPr>
          <w:color w:val="22272F"/>
          <w:sz w:val="28"/>
          <w:szCs w:val="28"/>
          <w:shd w:val="clear" w:color="auto" w:fill="FFFFFF"/>
        </w:rPr>
        <w:t> 272</w:t>
      </w:r>
      <w:r w:rsidRPr="00793600">
        <w:rPr>
          <w:color w:val="000000"/>
          <w:sz w:val="28"/>
          <w:szCs w:val="28"/>
        </w:rPr>
        <w:t>.</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При поступлении заявления о предоставлении муниципальной услуги в электронном виде с приложением </w:t>
      </w:r>
      <w:proofErr w:type="gramStart"/>
      <w:r w:rsidRPr="00793600">
        <w:rPr>
          <w:color w:val="000000"/>
          <w:sz w:val="28"/>
          <w:szCs w:val="28"/>
        </w:rPr>
        <w:t>скан-образов</w:t>
      </w:r>
      <w:proofErr w:type="gramEnd"/>
      <w:r w:rsidRPr="00793600">
        <w:rPr>
          <w:color w:val="000000"/>
          <w:sz w:val="28"/>
          <w:szCs w:val="28"/>
        </w:rPr>
        <w:t xml:space="preserve"> документов, обязанность по предоставлению которых в соответствии с </w:t>
      </w:r>
      <w:r>
        <w:rPr>
          <w:color w:val="000000"/>
          <w:sz w:val="28"/>
          <w:szCs w:val="28"/>
        </w:rPr>
        <w:t>под</w:t>
      </w:r>
      <w:r w:rsidRPr="00AD636D">
        <w:rPr>
          <w:color w:val="000000"/>
          <w:sz w:val="28"/>
          <w:szCs w:val="28"/>
        </w:rPr>
        <w:t>пункта</w:t>
      </w:r>
      <w:r>
        <w:rPr>
          <w:color w:val="000000"/>
          <w:sz w:val="28"/>
          <w:szCs w:val="28"/>
        </w:rPr>
        <w:t>ми</w:t>
      </w:r>
      <w:r w:rsidRPr="00AD636D">
        <w:rPr>
          <w:color w:val="000000"/>
          <w:sz w:val="28"/>
          <w:szCs w:val="28"/>
        </w:rPr>
        <w:t xml:space="preserve"> 2.6.1-2.6.2</w:t>
      </w:r>
      <w:r w:rsidR="002030A3">
        <w:rPr>
          <w:color w:val="000000"/>
          <w:sz w:val="28"/>
          <w:szCs w:val="28"/>
        </w:rPr>
        <w:t xml:space="preserve"> </w:t>
      </w:r>
      <w:r w:rsidRPr="00793600">
        <w:rPr>
          <w:color w:val="000000"/>
          <w:sz w:val="28"/>
          <w:szCs w:val="28"/>
        </w:rPr>
        <w:t>Регламента возложена на заявителя, регистрация специального разрешения производится после их сверки с оригиналами документов в рамках административной процедуры по получению заявителем результата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 xml:space="preserve">В случае если документы, необходимые для предоставления муниципальной услуги, поступили через МФЦ, </w:t>
      </w:r>
      <w:r>
        <w:rPr>
          <w:color w:val="000000"/>
          <w:sz w:val="28"/>
          <w:szCs w:val="28"/>
        </w:rPr>
        <w:t>Управление</w:t>
      </w:r>
      <w:r w:rsidRPr="00793600">
        <w:rPr>
          <w:color w:val="000000"/>
          <w:sz w:val="28"/>
          <w:szCs w:val="28"/>
        </w:rPr>
        <w:t xml:space="preserve"> направляет зарегистрированный результат муниципальной услуги в МФЦ в порядке и сроки, установленные соглашением о взаимодействии.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9</w:t>
      </w:r>
      <w:r w:rsidRPr="00793600">
        <w:rPr>
          <w:color w:val="000000"/>
          <w:sz w:val="28"/>
          <w:szCs w:val="28"/>
        </w:rPr>
        <w:t>.6. Результатом административной процедуры является принятие соответствующего решения по результатам предоставления муниципальной 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9</w:t>
      </w:r>
      <w:r w:rsidRPr="00793600">
        <w:rPr>
          <w:color w:val="000000"/>
          <w:sz w:val="28"/>
          <w:szCs w:val="28"/>
        </w:rPr>
        <w:t>.7. Административная процедура осуществляется в течение двух рабочих дней со дня наступления оснований, указанных в подпункте 3.</w:t>
      </w:r>
      <w:r>
        <w:rPr>
          <w:color w:val="000000"/>
          <w:sz w:val="28"/>
          <w:szCs w:val="28"/>
        </w:rPr>
        <w:t>9</w:t>
      </w:r>
      <w:r w:rsidRPr="00793600">
        <w:rPr>
          <w:color w:val="000000"/>
          <w:sz w:val="28"/>
          <w:szCs w:val="28"/>
        </w:rPr>
        <w:t>.1. Регламента.</w:t>
      </w:r>
    </w:p>
    <w:p w:rsidR="004D7DDB" w:rsidRPr="00047726" w:rsidRDefault="004D7DDB" w:rsidP="004D7DDB">
      <w:pPr>
        <w:widowControl w:val="0"/>
        <w:autoSpaceDE w:val="0"/>
        <w:ind w:firstLine="709"/>
        <w:jc w:val="both"/>
        <w:rPr>
          <w:b/>
          <w:color w:val="000000"/>
          <w:sz w:val="28"/>
          <w:szCs w:val="28"/>
        </w:rPr>
      </w:pPr>
      <w:bookmarkStart w:id="18" w:name="Par513"/>
      <w:bookmarkStart w:id="19" w:name="Par586"/>
      <w:bookmarkEnd w:id="18"/>
      <w:bookmarkEnd w:id="19"/>
      <w:r w:rsidRPr="00047726">
        <w:rPr>
          <w:b/>
          <w:color w:val="000000"/>
          <w:sz w:val="28"/>
          <w:szCs w:val="28"/>
        </w:rPr>
        <w:t>3.</w:t>
      </w:r>
      <w:r>
        <w:rPr>
          <w:b/>
          <w:color w:val="000000"/>
          <w:sz w:val="28"/>
          <w:szCs w:val="28"/>
        </w:rPr>
        <w:t>10</w:t>
      </w:r>
      <w:r w:rsidRPr="00047726">
        <w:rPr>
          <w:b/>
          <w:color w:val="000000"/>
          <w:sz w:val="28"/>
          <w:szCs w:val="28"/>
        </w:rPr>
        <w:t>. Получение заявителем результата предоставления муниципальной</w:t>
      </w:r>
      <w:r>
        <w:rPr>
          <w:b/>
          <w:color w:val="000000"/>
          <w:sz w:val="28"/>
          <w:szCs w:val="28"/>
        </w:rPr>
        <w:t xml:space="preserve"> </w:t>
      </w:r>
      <w:r w:rsidRPr="00047726">
        <w:rPr>
          <w:b/>
          <w:color w:val="000000"/>
          <w:sz w:val="28"/>
          <w:szCs w:val="28"/>
        </w:rPr>
        <w:t>услуги</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10</w:t>
      </w:r>
      <w:r w:rsidRPr="00793600">
        <w:rPr>
          <w:color w:val="000000"/>
          <w:sz w:val="28"/>
          <w:szCs w:val="28"/>
        </w:rPr>
        <w:t>.1. Основанием для начала административной процедуры является окончание административной процедуры по принятию решения по результатам предоставления муниципальной услуги.</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10</w:t>
      </w:r>
      <w:r w:rsidRPr="00793600">
        <w:rPr>
          <w:color w:val="000000"/>
          <w:sz w:val="28"/>
          <w:szCs w:val="28"/>
        </w:rPr>
        <w:t xml:space="preserve">.2. При поступлении заявления о предоставлении муниципальной услуги посредством личного приема сотрудник </w:t>
      </w:r>
      <w:r>
        <w:rPr>
          <w:color w:val="000000"/>
          <w:sz w:val="28"/>
          <w:szCs w:val="28"/>
        </w:rPr>
        <w:t>Управления</w:t>
      </w:r>
      <w:r w:rsidRPr="00793600">
        <w:rPr>
          <w:color w:val="000000"/>
          <w:sz w:val="28"/>
          <w:szCs w:val="28"/>
        </w:rPr>
        <w:t>, ответственный за регистрацию результатов муниципальной услуги (либо уполномоченный сотрудник МФЦ), информирует заявителя о результате предоставления муниципальной услуги и возможности его получения по имеющимся в документах контактным данным заявителя.</w:t>
      </w:r>
    </w:p>
    <w:p w:rsidR="004D7DDB" w:rsidRPr="00793600" w:rsidRDefault="004D7DDB" w:rsidP="004D7DDB">
      <w:pPr>
        <w:autoSpaceDE w:val="0"/>
        <w:ind w:firstLine="709"/>
        <w:jc w:val="both"/>
        <w:rPr>
          <w:color w:val="000000"/>
          <w:sz w:val="28"/>
          <w:szCs w:val="28"/>
        </w:rPr>
      </w:pPr>
      <w:bookmarkStart w:id="20" w:name="Par600"/>
      <w:bookmarkEnd w:id="20"/>
      <w:r w:rsidRPr="00793600">
        <w:rPr>
          <w:color w:val="000000"/>
          <w:sz w:val="28"/>
          <w:szCs w:val="28"/>
        </w:rPr>
        <w:lastRenderedPageBreak/>
        <w:t>3.</w:t>
      </w:r>
      <w:r>
        <w:rPr>
          <w:color w:val="000000"/>
          <w:sz w:val="28"/>
          <w:szCs w:val="28"/>
        </w:rPr>
        <w:t>10</w:t>
      </w:r>
      <w:r w:rsidRPr="00793600">
        <w:rPr>
          <w:color w:val="000000"/>
          <w:sz w:val="28"/>
          <w:szCs w:val="28"/>
        </w:rPr>
        <w:t xml:space="preserve">.3. Результат муниципальной услуги заявитель может получить в </w:t>
      </w:r>
      <w:r>
        <w:rPr>
          <w:color w:val="000000"/>
          <w:sz w:val="28"/>
          <w:szCs w:val="28"/>
        </w:rPr>
        <w:t xml:space="preserve">Управлении </w:t>
      </w:r>
      <w:r w:rsidRPr="00793600">
        <w:rPr>
          <w:color w:val="000000"/>
          <w:sz w:val="28"/>
          <w:szCs w:val="28"/>
        </w:rPr>
        <w:t>или в МФЦ в случае, если документы подавались заявителем через МФЦ.</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При выдаче заявителю результата муниципальной услуги сотрудник </w:t>
      </w:r>
      <w:r>
        <w:rPr>
          <w:color w:val="000000"/>
          <w:sz w:val="28"/>
          <w:szCs w:val="28"/>
        </w:rPr>
        <w:t xml:space="preserve">Управления или </w:t>
      </w:r>
      <w:r w:rsidRPr="00775FF4">
        <w:rPr>
          <w:color w:val="000000"/>
          <w:sz w:val="28"/>
          <w:szCs w:val="28"/>
        </w:rPr>
        <w:t>сотрудник МФЦ</w:t>
      </w:r>
      <w:r w:rsidRPr="00793600">
        <w:rPr>
          <w:color w:val="000000"/>
          <w:sz w:val="28"/>
          <w:szCs w:val="28"/>
        </w:rPr>
        <w:t>, уполномоченный на выдачу результата муниципальной услуги, выполняет следующие действия:</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сотрудником </w:t>
      </w:r>
      <w:r>
        <w:rPr>
          <w:color w:val="000000"/>
          <w:sz w:val="28"/>
          <w:szCs w:val="28"/>
        </w:rPr>
        <w:t>Управления</w:t>
      </w:r>
      <w:r w:rsidRPr="00793600">
        <w:rPr>
          <w:color w:val="000000"/>
          <w:sz w:val="28"/>
          <w:szCs w:val="28"/>
        </w:rPr>
        <w:t xml:space="preserve"> копия документа, подтверждающего полномочия представителя, приобщается к делу);</w:t>
      </w:r>
    </w:p>
    <w:p w:rsidR="004D7DDB" w:rsidRPr="00793600" w:rsidRDefault="004D7DDB" w:rsidP="004D7DDB">
      <w:pPr>
        <w:autoSpaceDE w:val="0"/>
        <w:ind w:firstLine="709"/>
        <w:jc w:val="both"/>
        <w:rPr>
          <w:color w:val="000000"/>
          <w:sz w:val="28"/>
          <w:szCs w:val="28"/>
        </w:rPr>
      </w:pPr>
      <w:r w:rsidRPr="00793600">
        <w:rPr>
          <w:color w:val="000000"/>
          <w:sz w:val="28"/>
          <w:szCs w:val="28"/>
        </w:rPr>
        <w:t xml:space="preserve">- осуществляет проверку поступивших в виде </w:t>
      </w:r>
      <w:proofErr w:type="gramStart"/>
      <w:r w:rsidRPr="00793600">
        <w:rPr>
          <w:color w:val="000000"/>
          <w:sz w:val="28"/>
          <w:szCs w:val="28"/>
        </w:rPr>
        <w:t>скан-образов</w:t>
      </w:r>
      <w:proofErr w:type="gramEnd"/>
      <w:r w:rsidRPr="00793600">
        <w:rPr>
          <w:color w:val="000000"/>
          <w:sz w:val="28"/>
          <w:szCs w:val="28"/>
        </w:rPr>
        <w:t xml:space="preserve"> документов, на соответствие оригиналам и заверение их копий с указанием фамилии, инициалов и должности сотрудника, даты, после чего обеспечивает регистрацию специального разрешения;</w:t>
      </w:r>
    </w:p>
    <w:p w:rsidR="004D7DDB" w:rsidRPr="00793600" w:rsidRDefault="004D7DDB" w:rsidP="004D7DDB">
      <w:pPr>
        <w:autoSpaceDE w:val="0"/>
        <w:ind w:firstLine="709"/>
        <w:jc w:val="both"/>
        <w:rPr>
          <w:color w:val="000000"/>
          <w:sz w:val="28"/>
          <w:szCs w:val="28"/>
        </w:rPr>
      </w:pPr>
      <w:r w:rsidRPr="00793600">
        <w:rPr>
          <w:color w:val="000000"/>
          <w:sz w:val="28"/>
          <w:szCs w:val="28"/>
        </w:rPr>
        <w:t>- выдает специальное разрешение заявителю под роспись в журнале регистрации заявлений и выдачи специальных разрешений.</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10</w:t>
      </w:r>
      <w:r w:rsidRPr="00793600">
        <w:rPr>
          <w:color w:val="000000"/>
          <w:sz w:val="28"/>
          <w:szCs w:val="28"/>
        </w:rPr>
        <w:t xml:space="preserve">.4. Заявление о предоставлении услуги, приложенные к нему документы, результат муниципальной услуги, а также иные документы, относящиеся к оформлению специального разрешения, комплектуются в одно дело. Дела, в том числе </w:t>
      </w:r>
      <w:r>
        <w:rPr>
          <w:color w:val="000000"/>
          <w:sz w:val="28"/>
          <w:szCs w:val="28"/>
        </w:rPr>
        <w:t xml:space="preserve">и </w:t>
      </w:r>
      <w:r w:rsidRPr="00793600">
        <w:rPr>
          <w:color w:val="000000"/>
          <w:sz w:val="28"/>
          <w:szCs w:val="28"/>
        </w:rPr>
        <w:t xml:space="preserve">по которым отказано заявителю в предоставлении муниципальной услуги, сшиваются и передаются для хранения сотруднику </w:t>
      </w:r>
      <w:r>
        <w:rPr>
          <w:color w:val="000000"/>
          <w:sz w:val="28"/>
          <w:szCs w:val="28"/>
        </w:rPr>
        <w:t>Управления</w:t>
      </w:r>
      <w:r w:rsidRPr="00793600">
        <w:rPr>
          <w:color w:val="000000"/>
          <w:sz w:val="28"/>
          <w:szCs w:val="28"/>
        </w:rPr>
        <w:t>, отвечающему за хранение дел. Хранение дел осуществляется согласно срокам, установленным законодательством об архивном деле.</w:t>
      </w:r>
    </w:p>
    <w:p w:rsidR="004D7DDB" w:rsidRDefault="004D7DDB" w:rsidP="004D7DDB">
      <w:pPr>
        <w:autoSpaceDE w:val="0"/>
        <w:ind w:firstLine="709"/>
        <w:jc w:val="both"/>
        <w:rPr>
          <w:color w:val="000000"/>
          <w:sz w:val="28"/>
          <w:szCs w:val="28"/>
        </w:rPr>
      </w:pPr>
      <w:r w:rsidRPr="00F14125">
        <w:rPr>
          <w:color w:val="000000"/>
          <w:sz w:val="28"/>
          <w:szCs w:val="28"/>
        </w:rPr>
        <w:t>3.1</w:t>
      </w:r>
      <w:r>
        <w:rPr>
          <w:color w:val="000000"/>
          <w:sz w:val="28"/>
          <w:szCs w:val="28"/>
        </w:rPr>
        <w:t>0</w:t>
      </w:r>
      <w:r w:rsidRPr="00F14125">
        <w:rPr>
          <w:color w:val="000000"/>
          <w:sz w:val="28"/>
          <w:szCs w:val="28"/>
        </w:rPr>
        <w:t>.</w:t>
      </w:r>
      <w:r>
        <w:rPr>
          <w:color w:val="000000"/>
          <w:sz w:val="28"/>
          <w:szCs w:val="28"/>
        </w:rPr>
        <w:t>5</w:t>
      </w:r>
      <w:r w:rsidRPr="00F14125">
        <w:rPr>
          <w:color w:val="000000"/>
          <w:sz w:val="28"/>
          <w:szCs w:val="28"/>
        </w:rPr>
        <w:t xml:space="preserve">. Срок административной процедуры </w:t>
      </w:r>
      <w:r>
        <w:rPr>
          <w:color w:val="000000"/>
          <w:sz w:val="28"/>
          <w:szCs w:val="28"/>
        </w:rPr>
        <w:t>три</w:t>
      </w:r>
      <w:r w:rsidRPr="00F14125">
        <w:rPr>
          <w:color w:val="000000"/>
          <w:sz w:val="28"/>
          <w:szCs w:val="28"/>
        </w:rPr>
        <w:t xml:space="preserve"> рабочих дн</w:t>
      </w:r>
      <w:r>
        <w:rPr>
          <w:color w:val="000000"/>
          <w:sz w:val="28"/>
          <w:szCs w:val="28"/>
        </w:rPr>
        <w:t>я</w:t>
      </w:r>
      <w:r w:rsidRPr="00F14125">
        <w:rPr>
          <w:color w:val="000000"/>
          <w:sz w:val="28"/>
          <w:szCs w:val="28"/>
        </w:rPr>
        <w:t xml:space="preserve"> со дня ее начала.</w:t>
      </w:r>
    </w:p>
    <w:p w:rsidR="004D7DDB" w:rsidRPr="00FF3E74" w:rsidRDefault="004D7DDB" w:rsidP="004D7DDB">
      <w:pPr>
        <w:autoSpaceDE w:val="0"/>
        <w:ind w:firstLine="709"/>
        <w:jc w:val="both"/>
        <w:rPr>
          <w:b/>
          <w:color w:val="000000"/>
          <w:sz w:val="28"/>
          <w:szCs w:val="28"/>
        </w:rPr>
      </w:pPr>
      <w:r w:rsidRPr="00FF3E74">
        <w:rPr>
          <w:b/>
          <w:color w:val="000000"/>
          <w:sz w:val="28"/>
          <w:szCs w:val="28"/>
        </w:rPr>
        <w:t>3.11.</w:t>
      </w:r>
      <w:r w:rsidRPr="00FF3E74">
        <w:rPr>
          <w:b/>
          <w:color w:val="000000"/>
          <w:sz w:val="28"/>
          <w:szCs w:val="28"/>
        </w:rPr>
        <w:tab/>
        <w:t>Порядок осуществления в электронной форме, в том числе с использованием ЕПГУ и РПГУ,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D7DDB" w:rsidRPr="00FF3E74" w:rsidRDefault="004D7DDB" w:rsidP="004D7DDB">
      <w:pPr>
        <w:autoSpaceDE w:val="0"/>
        <w:ind w:firstLine="709"/>
        <w:jc w:val="both"/>
        <w:rPr>
          <w:color w:val="000000"/>
          <w:sz w:val="28"/>
          <w:szCs w:val="28"/>
        </w:rPr>
      </w:pPr>
      <w:r w:rsidRPr="00FF3E74">
        <w:rPr>
          <w:color w:val="000000"/>
          <w:sz w:val="28"/>
          <w:szCs w:val="28"/>
        </w:rPr>
        <w:t>1)</w:t>
      </w:r>
      <w:r w:rsidR="006646BC">
        <w:rPr>
          <w:color w:val="000000"/>
          <w:sz w:val="28"/>
          <w:szCs w:val="28"/>
        </w:rPr>
        <w:t xml:space="preserve"> </w:t>
      </w:r>
      <w:r w:rsidRPr="00FF3E74">
        <w:rPr>
          <w:color w:val="000000"/>
          <w:sz w:val="28"/>
          <w:szCs w:val="28"/>
        </w:rPr>
        <w:t>Получение информации о порядке и сроках предоставления муниципальной услуги, с использованием ЕПГУ и РПГУ.</w:t>
      </w:r>
    </w:p>
    <w:p w:rsidR="004D7DDB" w:rsidRPr="00FF3E74" w:rsidRDefault="004D7DDB" w:rsidP="004D7DDB">
      <w:pPr>
        <w:autoSpaceDE w:val="0"/>
        <w:ind w:firstLine="709"/>
        <w:jc w:val="both"/>
        <w:rPr>
          <w:color w:val="000000"/>
          <w:sz w:val="28"/>
          <w:szCs w:val="28"/>
        </w:rPr>
      </w:pPr>
      <w:r w:rsidRPr="00FF3E74">
        <w:rPr>
          <w:color w:val="000000"/>
          <w:sz w:val="28"/>
          <w:szCs w:val="28"/>
        </w:rPr>
        <w:t>На ЕПГУ и РПГУ размещается следующая информация:</w:t>
      </w:r>
    </w:p>
    <w:p w:rsidR="004D7DDB" w:rsidRPr="00FF3E74" w:rsidRDefault="004D7DDB" w:rsidP="004D7DDB">
      <w:pPr>
        <w:autoSpaceDE w:val="0"/>
        <w:ind w:firstLine="709"/>
        <w:jc w:val="both"/>
        <w:rPr>
          <w:color w:val="000000"/>
          <w:sz w:val="28"/>
          <w:szCs w:val="28"/>
        </w:rPr>
      </w:pPr>
      <w:r w:rsidRPr="00FF3E74">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D7DDB" w:rsidRPr="00FF3E74" w:rsidRDefault="004D7DDB" w:rsidP="004D7DDB">
      <w:pPr>
        <w:autoSpaceDE w:val="0"/>
        <w:ind w:firstLine="709"/>
        <w:jc w:val="both"/>
        <w:rPr>
          <w:color w:val="000000"/>
          <w:sz w:val="28"/>
          <w:szCs w:val="28"/>
        </w:rPr>
      </w:pPr>
      <w:r w:rsidRPr="00FF3E74">
        <w:rPr>
          <w:color w:val="000000"/>
          <w:sz w:val="28"/>
          <w:szCs w:val="28"/>
        </w:rPr>
        <w:t>-круг заявителей;</w:t>
      </w:r>
    </w:p>
    <w:p w:rsidR="004D7DDB" w:rsidRPr="00FF3E74" w:rsidRDefault="004D7DDB" w:rsidP="004D7DDB">
      <w:pPr>
        <w:autoSpaceDE w:val="0"/>
        <w:ind w:firstLine="709"/>
        <w:jc w:val="both"/>
        <w:rPr>
          <w:color w:val="000000"/>
          <w:sz w:val="28"/>
          <w:szCs w:val="28"/>
        </w:rPr>
      </w:pPr>
      <w:r w:rsidRPr="00FF3E74">
        <w:rPr>
          <w:color w:val="000000"/>
          <w:sz w:val="28"/>
          <w:szCs w:val="28"/>
        </w:rPr>
        <w:t>-срок предоставления муниципальной услуги;</w:t>
      </w:r>
    </w:p>
    <w:p w:rsidR="004D7DDB" w:rsidRPr="00FF3E74" w:rsidRDefault="004D7DDB" w:rsidP="004D7DDB">
      <w:pPr>
        <w:autoSpaceDE w:val="0"/>
        <w:ind w:firstLine="709"/>
        <w:jc w:val="both"/>
        <w:rPr>
          <w:color w:val="000000"/>
          <w:sz w:val="28"/>
          <w:szCs w:val="28"/>
        </w:rPr>
      </w:pPr>
      <w:r w:rsidRPr="00FF3E74">
        <w:rPr>
          <w:color w:val="000000"/>
          <w:sz w:val="28"/>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7DDB" w:rsidRPr="00FF3E74" w:rsidRDefault="004D7DDB" w:rsidP="004D7DDB">
      <w:pPr>
        <w:autoSpaceDE w:val="0"/>
        <w:ind w:firstLine="709"/>
        <w:jc w:val="both"/>
        <w:rPr>
          <w:color w:val="000000"/>
          <w:sz w:val="28"/>
          <w:szCs w:val="28"/>
        </w:rPr>
      </w:pPr>
      <w:r w:rsidRPr="00FF3E74">
        <w:rPr>
          <w:color w:val="000000"/>
          <w:sz w:val="28"/>
          <w:szCs w:val="28"/>
        </w:rPr>
        <w:t>-исчерпывающий перечень оснований для отказа в предоставлении муниципальной услуги;</w:t>
      </w:r>
    </w:p>
    <w:p w:rsidR="004D7DDB" w:rsidRPr="00FF3E74" w:rsidRDefault="004D7DDB" w:rsidP="004D7DDB">
      <w:pPr>
        <w:autoSpaceDE w:val="0"/>
        <w:ind w:firstLine="709"/>
        <w:jc w:val="both"/>
        <w:rPr>
          <w:color w:val="000000"/>
          <w:sz w:val="28"/>
          <w:szCs w:val="28"/>
        </w:rPr>
      </w:pPr>
      <w:r w:rsidRPr="00FF3E74">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7DDB" w:rsidRPr="00FF3E74" w:rsidRDefault="004D7DDB" w:rsidP="004D7DDB">
      <w:pPr>
        <w:autoSpaceDE w:val="0"/>
        <w:ind w:firstLine="709"/>
        <w:jc w:val="both"/>
        <w:rPr>
          <w:color w:val="000000"/>
          <w:sz w:val="28"/>
          <w:szCs w:val="28"/>
        </w:rPr>
      </w:pPr>
      <w:r w:rsidRPr="00FF3E74">
        <w:rPr>
          <w:color w:val="000000"/>
          <w:sz w:val="28"/>
          <w:szCs w:val="28"/>
        </w:rPr>
        <w:t>-формы заявлений (уведомлений, сообщений), используемые при предоставлении муниципальной услуги.</w:t>
      </w:r>
    </w:p>
    <w:p w:rsidR="004D7DDB" w:rsidRPr="00FF3E74" w:rsidRDefault="004D7DDB" w:rsidP="004D7DDB">
      <w:pPr>
        <w:autoSpaceDE w:val="0"/>
        <w:ind w:firstLine="709"/>
        <w:jc w:val="both"/>
        <w:rPr>
          <w:color w:val="000000"/>
          <w:sz w:val="28"/>
          <w:szCs w:val="28"/>
        </w:rPr>
      </w:pPr>
      <w:r w:rsidRPr="00FF3E74">
        <w:rPr>
          <w:color w:val="000000"/>
          <w:sz w:val="28"/>
          <w:szCs w:val="28"/>
        </w:rPr>
        <w:t>Информация на ЕПГУ и РПГУ о порядке и сроках предоставления муниципальной услуги, размещенная на основании сведений, содержащихся в РГУ, предоставляется заявителю бесплатно.</w:t>
      </w:r>
    </w:p>
    <w:p w:rsidR="004D7DDB" w:rsidRPr="00FF3E74" w:rsidRDefault="004D7DDB" w:rsidP="004D7DDB">
      <w:pPr>
        <w:autoSpaceDE w:val="0"/>
        <w:ind w:firstLine="709"/>
        <w:jc w:val="both"/>
        <w:rPr>
          <w:color w:val="000000"/>
          <w:sz w:val="28"/>
          <w:szCs w:val="28"/>
        </w:rPr>
      </w:pPr>
      <w:r w:rsidRPr="00FF3E74">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7DDB" w:rsidRPr="00F14125" w:rsidRDefault="004D7DDB" w:rsidP="004D7DDB">
      <w:pPr>
        <w:autoSpaceDE w:val="0"/>
        <w:ind w:firstLine="709"/>
        <w:jc w:val="both"/>
        <w:rPr>
          <w:color w:val="000000"/>
          <w:sz w:val="28"/>
          <w:szCs w:val="28"/>
        </w:rPr>
      </w:pPr>
      <w:r>
        <w:rPr>
          <w:color w:val="000000"/>
          <w:sz w:val="28"/>
          <w:szCs w:val="28"/>
        </w:rPr>
        <w:t>2</w:t>
      </w:r>
      <w:r w:rsidRPr="00F14125">
        <w:rPr>
          <w:color w:val="000000"/>
          <w:sz w:val="28"/>
          <w:szCs w:val="28"/>
        </w:rPr>
        <w:t xml:space="preserve">) Запись на прием в Управление для подачи заявления о предоставлении услуги. </w:t>
      </w:r>
    </w:p>
    <w:p w:rsidR="004D7DDB" w:rsidRPr="00FF3E74" w:rsidRDefault="004D7DDB" w:rsidP="004D7DDB">
      <w:pPr>
        <w:autoSpaceDE w:val="0"/>
        <w:ind w:firstLine="709"/>
        <w:jc w:val="both"/>
        <w:rPr>
          <w:color w:val="000000"/>
          <w:sz w:val="28"/>
          <w:szCs w:val="28"/>
        </w:rPr>
      </w:pPr>
      <w:r w:rsidRPr="00FF3E74">
        <w:rPr>
          <w:color w:val="000000"/>
          <w:sz w:val="28"/>
          <w:szCs w:val="28"/>
        </w:rPr>
        <w:t xml:space="preserve">После авторизации на ЕПГУ и РПГУ заявителям предоставляется возможность предварительной записи на подачу заявления и документов, необходимых для предоставления муниципальной услуги. </w:t>
      </w:r>
    </w:p>
    <w:p w:rsidR="004D7DDB" w:rsidRPr="00FF3E74" w:rsidRDefault="004D7DDB" w:rsidP="004D7DDB">
      <w:pPr>
        <w:autoSpaceDE w:val="0"/>
        <w:ind w:firstLine="709"/>
        <w:jc w:val="both"/>
        <w:rPr>
          <w:color w:val="000000"/>
          <w:sz w:val="28"/>
          <w:szCs w:val="28"/>
        </w:rPr>
      </w:pPr>
      <w:r w:rsidRPr="00FF3E74">
        <w:rPr>
          <w:color w:val="000000"/>
          <w:sz w:val="28"/>
          <w:szCs w:val="28"/>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4D7DDB" w:rsidRPr="00FF3E74" w:rsidRDefault="004D7DDB" w:rsidP="004D7DDB">
      <w:pPr>
        <w:autoSpaceDE w:val="0"/>
        <w:ind w:firstLine="709"/>
        <w:jc w:val="both"/>
        <w:rPr>
          <w:color w:val="000000"/>
          <w:sz w:val="28"/>
          <w:szCs w:val="28"/>
        </w:rPr>
      </w:pPr>
      <w:r w:rsidRPr="00FF3E74">
        <w:rPr>
          <w:color w:val="000000"/>
          <w:sz w:val="28"/>
          <w:szCs w:val="28"/>
        </w:rPr>
        <w:t>Управление не вправе требовать от заявителя совершения иных действий, кроме прохождения идентификац</w:t>
      </w:r>
      <w:proofErr w:type="gramStart"/>
      <w:r w:rsidRPr="00FF3E74">
        <w:rPr>
          <w:color w:val="000000"/>
          <w:sz w:val="28"/>
          <w:szCs w:val="28"/>
        </w:rPr>
        <w:t>ии и ау</w:t>
      </w:r>
      <w:proofErr w:type="gramEnd"/>
      <w:r w:rsidRPr="00FF3E74">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7DDB" w:rsidRPr="00FF3E74" w:rsidRDefault="004D7DDB" w:rsidP="004D7DDB">
      <w:pPr>
        <w:autoSpaceDE w:val="0"/>
        <w:ind w:firstLine="709"/>
        <w:jc w:val="both"/>
        <w:rPr>
          <w:color w:val="000000"/>
          <w:sz w:val="28"/>
          <w:szCs w:val="28"/>
        </w:rPr>
      </w:pPr>
      <w:r w:rsidRPr="00FF3E74">
        <w:rPr>
          <w:color w:val="000000"/>
          <w:sz w:val="28"/>
          <w:szCs w:val="28"/>
        </w:rPr>
        <w:t>3)</w:t>
      </w:r>
      <w:r w:rsidRPr="00FF3E74">
        <w:rPr>
          <w:color w:val="000000"/>
          <w:sz w:val="28"/>
          <w:szCs w:val="28"/>
        </w:rPr>
        <w:tab/>
        <w:t>Осуществление оценки качества предоставления муниципальной услуги.</w:t>
      </w:r>
    </w:p>
    <w:p w:rsidR="004D7DDB" w:rsidRPr="00FF3E74" w:rsidRDefault="004D7DDB" w:rsidP="004D7DDB">
      <w:pPr>
        <w:autoSpaceDE w:val="0"/>
        <w:ind w:firstLine="709"/>
        <w:jc w:val="both"/>
        <w:rPr>
          <w:color w:val="000000"/>
          <w:sz w:val="28"/>
          <w:szCs w:val="28"/>
        </w:rPr>
      </w:pPr>
      <w:r w:rsidRPr="00FF3E74">
        <w:rPr>
          <w:color w:val="000000"/>
          <w:sz w:val="28"/>
          <w:szCs w:val="28"/>
        </w:rPr>
        <w:t>При наличии технической возможности заявитель вправе оценить качество предоставления муниципальной услуги в электронной форме с использованием РПГУ.</w:t>
      </w:r>
    </w:p>
    <w:p w:rsidR="004D7DDB" w:rsidRPr="00FF3E74" w:rsidRDefault="004D7DDB" w:rsidP="004D7DDB">
      <w:pPr>
        <w:autoSpaceDE w:val="0"/>
        <w:ind w:firstLine="709"/>
        <w:jc w:val="both"/>
        <w:rPr>
          <w:color w:val="000000"/>
          <w:sz w:val="28"/>
          <w:szCs w:val="28"/>
        </w:rPr>
      </w:pPr>
      <w:r w:rsidRPr="00FF3E74">
        <w:rPr>
          <w:color w:val="000000"/>
          <w:sz w:val="28"/>
          <w:szCs w:val="28"/>
        </w:rPr>
        <w:t>4)</w:t>
      </w:r>
      <w:r w:rsidRPr="00FF3E74">
        <w:rPr>
          <w:color w:val="000000"/>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4D7DDB" w:rsidRDefault="004D7DDB" w:rsidP="004D7DDB">
      <w:pPr>
        <w:autoSpaceDE w:val="0"/>
        <w:ind w:firstLine="709"/>
        <w:jc w:val="both"/>
        <w:rPr>
          <w:color w:val="000000"/>
          <w:sz w:val="28"/>
          <w:szCs w:val="28"/>
        </w:rPr>
      </w:pPr>
      <w:r w:rsidRPr="00FF3E74">
        <w:rPr>
          <w:color w:val="000000"/>
          <w:sz w:val="28"/>
          <w:szCs w:val="28"/>
        </w:rPr>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FF3E74">
        <w:rPr>
          <w:color w:val="000000"/>
          <w:sz w:val="28"/>
          <w:szCs w:val="28"/>
        </w:rPr>
        <w:lastRenderedPageBreak/>
        <w:t>служащего, предоставляющего муниципальную услугу</w:t>
      </w:r>
      <w:r>
        <w:rPr>
          <w:color w:val="000000"/>
          <w:sz w:val="28"/>
          <w:szCs w:val="28"/>
        </w:rPr>
        <w:t>,</w:t>
      </w:r>
      <w:r w:rsidRPr="00FF3E74">
        <w:rPr>
          <w:color w:val="000000"/>
          <w:sz w:val="28"/>
          <w:szCs w:val="28"/>
        </w:rPr>
        <w:t xml:space="preserve"> осуществляется с использование ЕПГУ и РПГУ через портал Федеральной государственной информационной системы «Досудебное обжалование» – https://do.gosuslugi.ru.</w:t>
      </w:r>
    </w:p>
    <w:p w:rsidR="004D7DDB" w:rsidRPr="00F14125" w:rsidRDefault="004D7DDB" w:rsidP="004D7DDB">
      <w:pPr>
        <w:autoSpaceDE w:val="0"/>
        <w:ind w:firstLine="709"/>
        <w:jc w:val="both"/>
        <w:rPr>
          <w:b/>
          <w:color w:val="000000"/>
          <w:sz w:val="28"/>
          <w:szCs w:val="28"/>
        </w:rPr>
      </w:pPr>
      <w:r w:rsidRPr="00F14125">
        <w:rPr>
          <w:b/>
          <w:color w:val="000000"/>
          <w:sz w:val="28"/>
          <w:szCs w:val="28"/>
        </w:rPr>
        <w:t>3.12.</w:t>
      </w:r>
      <w:r w:rsidRPr="00F14125">
        <w:rPr>
          <w:b/>
          <w:color w:val="000000"/>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4D7DDB" w:rsidRPr="00793600" w:rsidRDefault="004D7DDB" w:rsidP="004D7DDB">
      <w:pPr>
        <w:autoSpaceDE w:val="0"/>
        <w:ind w:firstLine="709"/>
        <w:jc w:val="both"/>
        <w:rPr>
          <w:color w:val="000000"/>
          <w:sz w:val="28"/>
          <w:szCs w:val="28"/>
        </w:rPr>
      </w:pPr>
      <w:r w:rsidRPr="00793600">
        <w:rPr>
          <w:color w:val="000000"/>
          <w:sz w:val="28"/>
          <w:szCs w:val="28"/>
        </w:rPr>
        <w:t>3.</w:t>
      </w:r>
      <w:r>
        <w:rPr>
          <w:color w:val="000000"/>
          <w:sz w:val="28"/>
          <w:szCs w:val="28"/>
        </w:rPr>
        <w:t>12</w:t>
      </w:r>
      <w:r w:rsidRPr="00793600">
        <w:rPr>
          <w:color w:val="000000"/>
          <w:sz w:val="28"/>
          <w:szCs w:val="28"/>
        </w:rPr>
        <w:t>.</w:t>
      </w:r>
      <w:r>
        <w:rPr>
          <w:color w:val="000000"/>
          <w:sz w:val="28"/>
          <w:szCs w:val="28"/>
        </w:rPr>
        <w:t>1</w:t>
      </w:r>
      <w:r w:rsidRPr="00793600">
        <w:rPr>
          <w:color w:val="000000"/>
          <w:sz w:val="28"/>
          <w:szCs w:val="28"/>
        </w:rPr>
        <w:t xml:space="preserve">. Допущенные опечатки и ошибки в выданных результатах муниципальной услуги подлежат исправлению </w:t>
      </w:r>
      <w:r>
        <w:rPr>
          <w:color w:val="000000"/>
          <w:sz w:val="28"/>
          <w:szCs w:val="28"/>
        </w:rPr>
        <w:t>Учреждением</w:t>
      </w:r>
      <w:r w:rsidRPr="00793600">
        <w:rPr>
          <w:color w:val="000000"/>
          <w:sz w:val="28"/>
          <w:szCs w:val="28"/>
        </w:rPr>
        <w:t xml:space="preserve"> не позднее </w:t>
      </w:r>
      <w:r>
        <w:rPr>
          <w:color w:val="000000"/>
          <w:sz w:val="28"/>
          <w:szCs w:val="28"/>
        </w:rPr>
        <w:t>пяти</w:t>
      </w:r>
      <w:r w:rsidRPr="00793600">
        <w:rPr>
          <w:color w:val="000000"/>
          <w:sz w:val="28"/>
          <w:szCs w:val="28"/>
        </w:rPr>
        <w:t xml:space="preserve"> рабочих дней со дня регистрации обращения заявителя. Внесение исправлений осуществляется непосредственно на результате муниципальной услуги, в котором выявлена опечатка или ошибка, заверяется надписью «</w:t>
      </w:r>
      <w:proofErr w:type="gramStart"/>
      <w:r w:rsidRPr="00793600">
        <w:rPr>
          <w:color w:val="000000"/>
          <w:sz w:val="28"/>
          <w:szCs w:val="28"/>
        </w:rPr>
        <w:t>Исправленному</w:t>
      </w:r>
      <w:proofErr w:type="gramEnd"/>
      <w:r w:rsidRPr="00793600">
        <w:rPr>
          <w:color w:val="000000"/>
          <w:sz w:val="28"/>
          <w:szCs w:val="28"/>
        </w:rPr>
        <w:t xml:space="preserve"> верить» и подписью руководителя </w:t>
      </w:r>
      <w:r>
        <w:rPr>
          <w:color w:val="000000"/>
          <w:sz w:val="28"/>
          <w:szCs w:val="28"/>
        </w:rPr>
        <w:t>Управления</w:t>
      </w:r>
      <w:r w:rsidRPr="00793600">
        <w:rPr>
          <w:color w:val="000000"/>
          <w:sz w:val="28"/>
          <w:szCs w:val="28"/>
        </w:rPr>
        <w:t xml:space="preserve"> с указанием даты исправления. Исправления вносятся как в выданный заявителю документ, так и в экземпляр, находящийся в деле.</w:t>
      </w:r>
    </w:p>
    <w:p w:rsidR="004D7DDB" w:rsidRPr="00793600" w:rsidRDefault="004D7DDB" w:rsidP="004D7DDB">
      <w:pPr>
        <w:widowControl w:val="0"/>
        <w:autoSpaceDE w:val="0"/>
        <w:ind w:firstLine="709"/>
        <w:jc w:val="both"/>
        <w:rPr>
          <w:color w:val="000000"/>
          <w:sz w:val="28"/>
          <w:szCs w:val="28"/>
        </w:rPr>
      </w:pPr>
      <w:r w:rsidRPr="00793600">
        <w:rPr>
          <w:color w:val="000000"/>
          <w:sz w:val="28"/>
          <w:szCs w:val="28"/>
        </w:rPr>
        <w:t>3.</w:t>
      </w:r>
      <w:r>
        <w:rPr>
          <w:color w:val="000000"/>
          <w:sz w:val="28"/>
          <w:szCs w:val="28"/>
        </w:rPr>
        <w:t>12</w:t>
      </w:r>
      <w:r w:rsidRPr="00793600">
        <w:rPr>
          <w:color w:val="000000"/>
          <w:sz w:val="28"/>
          <w:szCs w:val="28"/>
        </w:rPr>
        <w:t>.</w:t>
      </w:r>
      <w:r>
        <w:rPr>
          <w:color w:val="000000"/>
          <w:sz w:val="28"/>
          <w:szCs w:val="28"/>
        </w:rPr>
        <w:t>2</w:t>
      </w:r>
      <w:r w:rsidRPr="00793600">
        <w:rPr>
          <w:color w:val="000000"/>
          <w:sz w:val="28"/>
          <w:szCs w:val="28"/>
        </w:rPr>
        <w:t>. Результатом административной процедуры является выдача (направление) заявителю результата предоставления муниципальной услуги.</w:t>
      </w:r>
    </w:p>
    <w:p w:rsidR="004D7DDB" w:rsidRDefault="004D7DDB" w:rsidP="004D7DDB">
      <w:pPr>
        <w:widowControl w:val="0"/>
        <w:autoSpaceDE w:val="0"/>
        <w:ind w:firstLine="709"/>
        <w:jc w:val="both"/>
        <w:rPr>
          <w:color w:val="000000"/>
          <w:sz w:val="28"/>
          <w:szCs w:val="28"/>
        </w:rPr>
      </w:pPr>
    </w:p>
    <w:p w:rsidR="004D7DDB" w:rsidRPr="009E0AEA" w:rsidRDefault="004D7DDB" w:rsidP="004D7DDB">
      <w:pPr>
        <w:pStyle w:val="a7"/>
        <w:spacing w:after="0" w:line="240" w:lineRule="auto"/>
        <w:ind w:left="709"/>
        <w:rPr>
          <w:rFonts w:ascii="Times New Roman" w:hAnsi="Times New Roman"/>
          <w:b/>
          <w:sz w:val="28"/>
          <w:szCs w:val="28"/>
        </w:rPr>
      </w:pPr>
      <w:bookmarkStart w:id="21" w:name="Par625"/>
      <w:bookmarkEnd w:id="21"/>
      <w:r>
        <w:rPr>
          <w:rFonts w:ascii="Times New Roman" w:hAnsi="Times New Roman"/>
          <w:b/>
          <w:sz w:val="28"/>
          <w:szCs w:val="28"/>
        </w:rPr>
        <w:t xml:space="preserve"> 4. Ф</w:t>
      </w:r>
      <w:r w:rsidRPr="009E0AEA">
        <w:rPr>
          <w:rFonts w:ascii="Times New Roman" w:hAnsi="Times New Roman"/>
          <w:b/>
          <w:sz w:val="28"/>
          <w:szCs w:val="28"/>
        </w:rPr>
        <w:t xml:space="preserve">ормы </w:t>
      </w:r>
      <w:proofErr w:type="gramStart"/>
      <w:r w:rsidRPr="009E0AEA">
        <w:rPr>
          <w:rFonts w:ascii="Times New Roman" w:hAnsi="Times New Roman"/>
          <w:b/>
          <w:sz w:val="28"/>
          <w:szCs w:val="28"/>
        </w:rPr>
        <w:t>контроля за</w:t>
      </w:r>
      <w:proofErr w:type="gramEnd"/>
      <w:r w:rsidRPr="009E0AEA">
        <w:rPr>
          <w:rFonts w:ascii="Times New Roman" w:hAnsi="Times New Roman"/>
          <w:b/>
          <w:sz w:val="28"/>
          <w:szCs w:val="28"/>
        </w:rPr>
        <w:t xml:space="preserve"> исполнением административного регламента </w:t>
      </w:r>
    </w:p>
    <w:p w:rsidR="004D7DDB" w:rsidRPr="00775FF4" w:rsidRDefault="004D7DDB" w:rsidP="004D7DDB">
      <w:pPr>
        <w:tabs>
          <w:tab w:val="left" w:pos="1418"/>
        </w:tabs>
        <w:ind w:firstLine="709"/>
        <w:jc w:val="both"/>
        <w:rPr>
          <w:b/>
          <w:sz w:val="28"/>
          <w:szCs w:val="28"/>
        </w:rPr>
      </w:pPr>
      <w:r w:rsidRPr="00775FF4">
        <w:rPr>
          <w:b/>
          <w:sz w:val="28"/>
          <w:szCs w:val="28"/>
        </w:rPr>
        <w:t>4.1.</w:t>
      </w:r>
      <w:r w:rsidRPr="00775FF4">
        <w:rPr>
          <w:sz w:val="28"/>
          <w:szCs w:val="28"/>
        </w:rPr>
        <w:tab/>
      </w:r>
      <w:r w:rsidRPr="00775FF4">
        <w:rPr>
          <w:b/>
          <w:sz w:val="28"/>
          <w:szCs w:val="28"/>
        </w:rPr>
        <w:t xml:space="preserve">Порядок осуществления текущего </w:t>
      </w:r>
      <w:proofErr w:type="gramStart"/>
      <w:r w:rsidRPr="00775FF4">
        <w:rPr>
          <w:b/>
          <w:sz w:val="28"/>
          <w:szCs w:val="28"/>
        </w:rPr>
        <w:t>контроля за</w:t>
      </w:r>
      <w:proofErr w:type="gramEnd"/>
      <w:r w:rsidRPr="00775FF4">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DDB" w:rsidRPr="00775FF4" w:rsidRDefault="004D7DDB" w:rsidP="004D7DDB">
      <w:pPr>
        <w:tabs>
          <w:tab w:val="left" w:pos="1418"/>
        </w:tabs>
        <w:ind w:firstLine="709"/>
        <w:jc w:val="both"/>
        <w:rPr>
          <w:sz w:val="28"/>
          <w:szCs w:val="28"/>
        </w:rPr>
      </w:pPr>
      <w:r w:rsidRPr="00775FF4">
        <w:rPr>
          <w:sz w:val="28"/>
          <w:szCs w:val="28"/>
        </w:rPr>
        <w:t xml:space="preserve">Текущий </w:t>
      </w:r>
      <w:proofErr w:type="gramStart"/>
      <w:r w:rsidRPr="00775FF4">
        <w:rPr>
          <w:sz w:val="28"/>
          <w:szCs w:val="28"/>
        </w:rPr>
        <w:t>контроль за</w:t>
      </w:r>
      <w:proofErr w:type="gramEnd"/>
      <w:r w:rsidRPr="00775FF4">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4D7DDB" w:rsidRPr="00775FF4" w:rsidRDefault="004D7DDB" w:rsidP="004D7DDB">
      <w:pPr>
        <w:tabs>
          <w:tab w:val="left" w:pos="1418"/>
        </w:tabs>
        <w:ind w:firstLine="709"/>
        <w:jc w:val="both"/>
        <w:rPr>
          <w:sz w:val="28"/>
          <w:szCs w:val="28"/>
        </w:rPr>
      </w:pPr>
      <w:r w:rsidRPr="00775FF4">
        <w:rPr>
          <w:sz w:val="28"/>
          <w:szCs w:val="28"/>
        </w:rPr>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4D7DDB" w:rsidRPr="00775FF4" w:rsidRDefault="004D7DDB" w:rsidP="004D7DDB">
      <w:pPr>
        <w:tabs>
          <w:tab w:val="left" w:pos="851"/>
          <w:tab w:val="left" w:pos="1418"/>
        </w:tabs>
        <w:ind w:firstLine="709"/>
        <w:jc w:val="both"/>
        <w:rPr>
          <w:b/>
          <w:sz w:val="28"/>
          <w:szCs w:val="28"/>
        </w:rPr>
      </w:pPr>
      <w:r w:rsidRPr="00775FF4">
        <w:rPr>
          <w:b/>
          <w:sz w:val="28"/>
          <w:szCs w:val="28"/>
        </w:rPr>
        <w:t>4.2.</w:t>
      </w:r>
      <w:r w:rsidRPr="00775FF4">
        <w:rPr>
          <w:b/>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75FF4">
        <w:rPr>
          <w:b/>
          <w:sz w:val="28"/>
          <w:szCs w:val="28"/>
        </w:rPr>
        <w:t>контроля за</w:t>
      </w:r>
      <w:proofErr w:type="gramEnd"/>
      <w:r w:rsidRPr="00775FF4">
        <w:rPr>
          <w:b/>
          <w:sz w:val="28"/>
          <w:szCs w:val="28"/>
        </w:rPr>
        <w:t xml:space="preserve"> полнотой и качеством предоставления муниципальной услуги.</w:t>
      </w:r>
    </w:p>
    <w:p w:rsidR="004D7DDB" w:rsidRPr="00775FF4" w:rsidRDefault="004D7DDB" w:rsidP="004D7DDB">
      <w:pPr>
        <w:tabs>
          <w:tab w:val="left" w:pos="0"/>
        </w:tabs>
        <w:ind w:firstLine="709"/>
        <w:jc w:val="both"/>
        <w:rPr>
          <w:sz w:val="28"/>
          <w:szCs w:val="28"/>
        </w:rPr>
      </w:pPr>
      <w:proofErr w:type="gramStart"/>
      <w:r w:rsidRPr="00775FF4">
        <w:rPr>
          <w:sz w:val="28"/>
          <w:szCs w:val="28"/>
        </w:rPr>
        <w:t>Контроль за</w:t>
      </w:r>
      <w:proofErr w:type="gramEnd"/>
      <w:r w:rsidRPr="00775FF4">
        <w:rPr>
          <w:sz w:val="28"/>
          <w:szCs w:val="28"/>
        </w:rPr>
        <w:t xml:space="preserve"> полнотой и качеством предоставления муниципальной услуги осуществляется в формах:</w:t>
      </w:r>
    </w:p>
    <w:p w:rsidR="004D7DDB" w:rsidRPr="00F14125" w:rsidRDefault="004D7DDB" w:rsidP="004D7DDB">
      <w:pPr>
        <w:tabs>
          <w:tab w:val="left" w:pos="0"/>
        </w:tabs>
        <w:ind w:firstLine="709"/>
        <w:contextualSpacing/>
        <w:jc w:val="both"/>
        <w:rPr>
          <w:sz w:val="28"/>
          <w:szCs w:val="28"/>
        </w:rPr>
      </w:pPr>
      <w:r>
        <w:rPr>
          <w:sz w:val="28"/>
          <w:szCs w:val="28"/>
        </w:rPr>
        <w:t xml:space="preserve">- </w:t>
      </w:r>
      <w:r w:rsidRPr="00F14125">
        <w:rPr>
          <w:sz w:val="28"/>
          <w:szCs w:val="28"/>
        </w:rPr>
        <w:t>проведения плановых проверок;</w:t>
      </w:r>
    </w:p>
    <w:p w:rsidR="004D7DDB" w:rsidRPr="00F14125" w:rsidRDefault="004D7DDB" w:rsidP="004D7DDB">
      <w:pPr>
        <w:tabs>
          <w:tab w:val="left" w:pos="0"/>
        </w:tabs>
        <w:ind w:firstLine="709"/>
        <w:contextualSpacing/>
        <w:jc w:val="both"/>
        <w:rPr>
          <w:sz w:val="28"/>
          <w:szCs w:val="28"/>
        </w:rPr>
      </w:pPr>
      <w:r>
        <w:rPr>
          <w:sz w:val="28"/>
          <w:szCs w:val="28"/>
        </w:rPr>
        <w:t xml:space="preserve">- </w:t>
      </w:r>
      <w:r w:rsidRPr="00F14125">
        <w:rPr>
          <w:sz w:val="28"/>
          <w:szCs w:val="28"/>
        </w:rPr>
        <w:t>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4D7DDB" w:rsidRPr="00775FF4" w:rsidRDefault="004D7DDB" w:rsidP="004D7DDB">
      <w:pPr>
        <w:pStyle w:val="a7"/>
        <w:tabs>
          <w:tab w:val="left" w:pos="0"/>
        </w:tabs>
        <w:spacing w:after="0" w:line="240" w:lineRule="auto"/>
        <w:ind w:left="0" w:firstLine="709"/>
        <w:jc w:val="both"/>
        <w:rPr>
          <w:rFonts w:ascii="Times New Roman" w:hAnsi="Times New Roman"/>
          <w:sz w:val="28"/>
          <w:szCs w:val="28"/>
        </w:rPr>
      </w:pPr>
      <w:r w:rsidRPr="00775FF4">
        <w:rPr>
          <w:rFonts w:ascii="Times New Roman" w:hAnsi="Times New Roman"/>
          <w:sz w:val="28"/>
          <w:szCs w:val="28"/>
        </w:rPr>
        <w:t xml:space="preserve">В целях осуществления </w:t>
      </w:r>
      <w:proofErr w:type="gramStart"/>
      <w:r w:rsidRPr="00775FF4">
        <w:rPr>
          <w:rFonts w:ascii="Times New Roman" w:hAnsi="Times New Roman"/>
          <w:sz w:val="28"/>
          <w:szCs w:val="28"/>
        </w:rPr>
        <w:t>контроля за</w:t>
      </w:r>
      <w:proofErr w:type="gramEnd"/>
      <w:r w:rsidRPr="00775FF4">
        <w:rPr>
          <w:rFonts w:ascii="Times New Roman" w:hAnsi="Times New Roman"/>
          <w:sz w:val="28"/>
          <w:szCs w:val="28"/>
        </w:rPr>
        <w:t xml:space="preserve"> полнотой и качеством предоставления муниципальной услуги проводятся плановые и внеплановые </w:t>
      </w:r>
      <w:r w:rsidRPr="00775FF4">
        <w:rPr>
          <w:rFonts w:ascii="Times New Roman" w:hAnsi="Times New Roman"/>
          <w:sz w:val="28"/>
          <w:szCs w:val="28"/>
        </w:rPr>
        <w:lastRenderedPageBreak/>
        <w:t>проверки. Плановые и внеплановые проверки проводятся на основании распорядительных документов руководителя Управления.</w:t>
      </w:r>
    </w:p>
    <w:p w:rsidR="004D7DDB" w:rsidRPr="00775FF4" w:rsidRDefault="004D7DDB" w:rsidP="004D7DDB">
      <w:pPr>
        <w:pStyle w:val="a7"/>
        <w:tabs>
          <w:tab w:val="left" w:pos="0"/>
        </w:tabs>
        <w:spacing w:after="0" w:line="240" w:lineRule="auto"/>
        <w:ind w:left="0" w:firstLine="709"/>
        <w:jc w:val="both"/>
        <w:rPr>
          <w:rFonts w:ascii="Times New Roman" w:hAnsi="Times New Roman"/>
          <w:sz w:val="28"/>
          <w:szCs w:val="28"/>
        </w:rPr>
      </w:pPr>
      <w:r w:rsidRPr="00775FF4">
        <w:rPr>
          <w:rFonts w:ascii="Times New Roman" w:hAnsi="Times New Roman"/>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D7DDB" w:rsidRPr="00775FF4" w:rsidRDefault="004D7DDB" w:rsidP="004D7DDB">
      <w:pPr>
        <w:pStyle w:val="a7"/>
        <w:tabs>
          <w:tab w:val="left" w:pos="851"/>
          <w:tab w:val="left" w:pos="1418"/>
        </w:tabs>
        <w:spacing w:after="0" w:line="240" w:lineRule="auto"/>
        <w:ind w:left="0" w:firstLine="709"/>
        <w:jc w:val="both"/>
        <w:rPr>
          <w:rFonts w:ascii="Times New Roman" w:hAnsi="Times New Roman"/>
          <w:sz w:val="28"/>
          <w:szCs w:val="28"/>
        </w:rPr>
      </w:pPr>
      <w:r w:rsidRPr="00775FF4">
        <w:rPr>
          <w:rFonts w:ascii="Times New Roman" w:hAnsi="Times New Roman"/>
          <w:sz w:val="28"/>
          <w:szCs w:val="28"/>
        </w:rPr>
        <w:t xml:space="preserve">Внеплановые проверки проводятся в связи с проверкой устранения ранее выявленных нарушений </w:t>
      </w:r>
      <w:r>
        <w:rPr>
          <w:rFonts w:ascii="Times New Roman" w:hAnsi="Times New Roman"/>
          <w:sz w:val="28"/>
          <w:szCs w:val="28"/>
        </w:rPr>
        <w:t>Р</w:t>
      </w:r>
      <w:r w:rsidRPr="00775FF4">
        <w:rPr>
          <w:rFonts w:ascii="Times New Roman" w:hAnsi="Times New Roman"/>
          <w:sz w:val="28"/>
          <w:szCs w:val="28"/>
        </w:rPr>
        <w:t>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4D7DDB" w:rsidRPr="00775FF4" w:rsidRDefault="004D7DDB" w:rsidP="004D7DDB">
      <w:pPr>
        <w:pStyle w:val="a7"/>
        <w:tabs>
          <w:tab w:val="left" w:pos="851"/>
          <w:tab w:val="left" w:pos="1418"/>
        </w:tabs>
        <w:spacing w:after="0" w:line="240" w:lineRule="auto"/>
        <w:ind w:left="0" w:firstLine="709"/>
        <w:jc w:val="both"/>
        <w:rPr>
          <w:rFonts w:ascii="Times New Roman" w:hAnsi="Times New Roman"/>
          <w:b/>
          <w:sz w:val="28"/>
          <w:szCs w:val="28"/>
        </w:rPr>
      </w:pPr>
      <w:r w:rsidRPr="00775FF4">
        <w:rPr>
          <w:rFonts w:ascii="Times New Roman" w:hAnsi="Times New Roman"/>
          <w:b/>
          <w:sz w:val="28"/>
          <w:szCs w:val="28"/>
        </w:rPr>
        <w:t>4.3.Ответственность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в ходе предоставления муниципальной услуги.</w:t>
      </w:r>
    </w:p>
    <w:p w:rsidR="004D7DDB" w:rsidRPr="00775FF4" w:rsidRDefault="004D7DDB" w:rsidP="004D7DDB">
      <w:pPr>
        <w:tabs>
          <w:tab w:val="left" w:pos="851"/>
          <w:tab w:val="left" w:pos="1418"/>
        </w:tabs>
        <w:autoSpaceDE w:val="0"/>
        <w:adjustRightInd w:val="0"/>
        <w:ind w:firstLine="709"/>
        <w:jc w:val="both"/>
        <w:rPr>
          <w:sz w:val="28"/>
          <w:szCs w:val="28"/>
        </w:rPr>
      </w:pPr>
      <w:r w:rsidRPr="00775FF4">
        <w:rPr>
          <w:sz w:val="28"/>
          <w:szCs w:val="28"/>
        </w:rPr>
        <w:t xml:space="preserve">По результатам проведенных проверок, в случае выявления нарушений соблюдения положений </w:t>
      </w:r>
      <w:r>
        <w:rPr>
          <w:sz w:val="28"/>
          <w:szCs w:val="28"/>
        </w:rPr>
        <w:t>Р</w:t>
      </w:r>
      <w:r w:rsidRPr="00775FF4">
        <w:rPr>
          <w:sz w:val="28"/>
          <w:szCs w:val="28"/>
        </w:rPr>
        <w:t xml:space="preserve">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4D7DDB" w:rsidRPr="00775FF4" w:rsidRDefault="004D7DDB" w:rsidP="004D7DDB">
      <w:pPr>
        <w:tabs>
          <w:tab w:val="num" w:pos="0"/>
          <w:tab w:val="left" w:pos="851"/>
          <w:tab w:val="left" w:pos="1418"/>
        </w:tabs>
        <w:autoSpaceDE w:val="0"/>
        <w:adjustRightInd w:val="0"/>
        <w:ind w:firstLine="709"/>
        <w:jc w:val="both"/>
        <w:rPr>
          <w:sz w:val="28"/>
          <w:szCs w:val="28"/>
        </w:rPr>
      </w:pPr>
      <w:r w:rsidRPr="00775FF4">
        <w:rPr>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4D7DDB" w:rsidRPr="00775FF4" w:rsidRDefault="004D7DDB" w:rsidP="004D7DDB">
      <w:pPr>
        <w:pStyle w:val="a7"/>
        <w:numPr>
          <w:ilvl w:val="1"/>
          <w:numId w:val="8"/>
        </w:numPr>
        <w:tabs>
          <w:tab w:val="num" w:pos="0"/>
          <w:tab w:val="left" w:pos="851"/>
          <w:tab w:val="left" w:pos="1418"/>
        </w:tabs>
        <w:autoSpaceDE w:val="0"/>
        <w:autoSpaceDN w:val="0"/>
        <w:adjustRightInd w:val="0"/>
        <w:spacing w:after="0" w:line="240" w:lineRule="auto"/>
        <w:ind w:left="0" w:firstLine="709"/>
        <w:jc w:val="both"/>
        <w:rPr>
          <w:rFonts w:ascii="Times New Roman" w:hAnsi="Times New Roman"/>
          <w:b/>
          <w:sz w:val="28"/>
          <w:szCs w:val="28"/>
        </w:rPr>
      </w:pPr>
      <w:r w:rsidRPr="00775FF4">
        <w:rPr>
          <w:rFonts w:ascii="Times New Roman" w:hAnsi="Times New Roman"/>
          <w:b/>
          <w:sz w:val="28"/>
          <w:szCs w:val="28"/>
        </w:rPr>
        <w:t xml:space="preserve">Положения, характеризующие требования к порядку и формам </w:t>
      </w:r>
      <w:proofErr w:type="gramStart"/>
      <w:r w:rsidRPr="00775FF4">
        <w:rPr>
          <w:rFonts w:ascii="Times New Roman" w:hAnsi="Times New Roman"/>
          <w:b/>
          <w:sz w:val="28"/>
          <w:szCs w:val="28"/>
        </w:rPr>
        <w:t>ко</w:t>
      </w:r>
      <w:r>
        <w:rPr>
          <w:rFonts w:ascii="Times New Roman" w:hAnsi="Times New Roman"/>
          <w:b/>
          <w:sz w:val="28"/>
          <w:szCs w:val="28"/>
        </w:rPr>
        <w:t>н</w:t>
      </w:r>
      <w:r w:rsidRPr="00775FF4">
        <w:rPr>
          <w:rFonts w:ascii="Times New Roman" w:hAnsi="Times New Roman"/>
          <w:b/>
          <w:sz w:val="28"/>
          <w:szCs w:val="28"/>
        </w:rPr>
        <w:t>троля за</w:t>
      </w:r>
      <w:proofErr w:type="gramEnd"/>
      <w:r w:rsidRPr="00775FF4">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4D7DDB" w:rsidRPr="00775FF4" w:rsidRDefault="004D7DDB" w:rsidP="004D7DDB">
      <w:pPr>
        <w:pStyle w:val="a7"/>
        <w:tabs>
          <w:tab w:val="left" w:pos="851"/>
          <w:tab w:val="left" w:pos="1418"/>
        </w:tabs>
        <w:autoSpaceDE w:val="0"/>
        <w:adjustRightInd w:val="0"/>
        <w:spacing w:after="0" w:line="240" w:lineRule="auto"/>
        <w:ind w:left="0" w:firstLine="709"/>
        <w:jc w:val="both"/>
        <w:rPr>
          <w:rFonts w:ascii="Times New Roman" w:hAnsi="Times New Roman"/>
          <w:sz w:val="28"/>
          <w:szCs w:val="28"/>
        </w:rPr>
      </w:pPr>
      <w:proofErr w:type="gramStart"/>
      <w:r w:rsidRPr="00775FF4">
        <w:rPr>
          <w:rFonts w:ascii="Times New Roman" w:hAnsi="Times New Roman"/>
          <w:sz w:val="28"/>
          <w:szCs w:val="28"/>
        </w:rPr>
        <w:t>Контроль за</w:t>
      </w:r>
      <w:proofErr w:type="gramEnd"/>
      <w:r w:rsidRPr="00775FF4">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030A3" w:rsidRDefault="002030A3" w:rsidP="004D7DDB">
      <w:pPr>
        <w:pStyle w:val="ConsPlusNormal"/>
        <w:ind w:firstLine="709"/>
        <w:jc w:val="center"/>
        <w:rPr>
          <w:rFonts w:ascii="Times New Roman" w:hAnsi="Times New Roman" w:cs="Times New Roman"/>
          <w:b/>
          <w:color w:val="000000"/>
          <w:sz w:val="28"/>
          <w:szCs w:val="28"/>
        </w:rPr>
      </w:pPr>
    </w:p>
    <w:p w:rsidR="004D7DDB" w:rsidRPr="003635C1" w:rsidRDefault="004D7DDB" w:rsidP="004D7DDB">
      <w:pPr>
        <w:pStyle w:val="ConsPlusNormal"/>
        <w:ind w:firstLine="709"/>
        <w:jc w:val="center"/>
        <w:rPr>
          <w:rFonts w:ascii="Times New Roman" w:hAnsi="Times New Roman" w:cs="Times New Roman"/>
          <w:b/>
          <w:i/>
          <w:color w:val="000000"/>
          <w:sz w:val="28"/>
          <w:szCs w:val="28"/>
        </w:rPr>
      </w:pPr>
      <w:r w:rsidRPr="003635C1">
        <w:rPr>
          <w:rFonts w:ascii="Times New Roman" w:hAnsi="Times New Roman" w:cs="Times New Roman"/>
          <w:b/>
          <w:color w:val="000000"/>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D7DDB" w:rsidRPr="003635C1" w:rsidRDefault="004D7DDB" w:rsidP="004D7DDB">
      <w:pPr>
        <w:pStyle w:val="2"/>
        <w:spacing w:before="0"/>
        <w:rPr>
          <w:bCs w:val="0"/>
          <w:color w:val="000000"/>
          <w:szCs w:val="28"/>
        </w:rPr>
      </w:pPr>
    </w:p>
    <w:p w:rsidR="004D7DDB" w:rsidRPr="002030A3" w:rsidRDefault="004D7DDB" w:rsidP="002030A3">
      <w:pPr>
        <w:pStyle w:val="2"/>
        <w:spacing w:before="0"/>
        <w:ind w:firstLine="709"/>
        <w:jc w:val="both"/>
        <w:rPr>
          <w:rFonts w:ascii="Times New Roman" w:hAnsi="Times New Roman" w:cs="Times New Roman"/>
          <w:color w:val="000000"/>
          <w:sz w:val="28"/>
          <w:szCs w:val="28"/>
        </w:rPr>
      </w:pPr>
      <w:r w:rsidRPr="002030A3">
        <w:rPr>
          <w:rFonts w:ascii="Times New Roman" w:hAnsi="Times New Roman" w:cs="Times New Roman"/>
          <w:color w:val="000000"/>
          <w:sz w:val="28"/>
          <w:szCs w:val="28"/>
        </w:rPr>
        <w:t xml:space="preserve">5.1. </w:t>
      </w:r>
      <w:proofErr w:type="gramStart"/>
      <w:r w:rsidRPr="002030A3">
        <w:rPr>
          <w:rFonts w:ascii="Times New Roman" w:hAnsi="Times New Roman" w:cs="Times New Roman"/>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7DDB" w:rsidRPr="002030A3" w:rsidRDefault="004D7DDB" w:rsidP="002030A3">
      <w:pPr>
        <w:pStyle w:val="2"/>
        <w:spacing w:before="0"/>
        <w:ind w:firstLine="568"/>
        <w:jc w:val="both"/>
        <w:rPr>
          <w:rFonts w:ascii="Times New Roman" w:hAnsi="Times New Roman" w:cs="Times New Roman"/>
          <w:color w:val="000000"/>
          <w:sz w:val="28"/>
          <w:szCs w:val="28"/>
        </w:rPr>
      </w:pPr>
      <w:r w:rsidRPr="002030A3">
        <w:rPr>
          <w:rFonts w:ascii="Times New Roman" w:hAnsi="Times New Roman" w:cs="Times New Roman"/>
          <w:color w:val="000000"/>
          <w:sz w:val="28"/>
          <w:szCs w:val="28"/>
        </w:rPr>
        <w:t>Заявитель вправе подать жалобу на решение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в следующих случаях:</w:t>
      </w:r>
    </w:p>
    <w:p w:rsidR="004D7DDB" w:rsidRPr="003635C1" w:rsidRDefault="004D7DDB" w:rsidP="004D7DDB">
      <w:pPr>
        <w:tabs>
          <w:tab w:val="left" w:pos="1418"/>
        </w:tabs>
        <w:autoSpaceDE w:val="0"/>
        <w:adjustRightInd w:val="0"/>
        <w:ind w:firstLine="709"/>
        <w:jc w:val="both"/>
        <w:rPr>
          <w:bCs/>
          <w:color w:val="000000"/>
          <w:sz w:val="28"/>
          <w:szCs w:val="28"/>
        </w:rPr>
      </w:pPr>
      <w:r w:rsidRPr="003635C1">
        <w:rPr>
          <w:color w:val="000000"/>
          <w:sz w:val="28"/>
          <w:szCs w:val="28"/>
        </w:rPr>
        <w:t xml:space="preserve">1) </w:t>
      </w:r>
      <w:r w:rsidRPr="003635C1">
        <w:rPr>
          <w:bCs/>
          <w:color w:val="000000"/>
          <w:sz w:val="28"/>
          <w:szCs w:val="28"/>
        </w:rPr>
        <w:t>нарушение срока регистрации запроса заявителя о предоставлении муниципальной услуги;</w:t>
      </w:r>
    </w:p>
    <w:p w:rsidR="004D7DDB" w:rsidRPr="003635C1" w:rsidRDefault="004D7DDB" w:rsidP="004D7DDB">
      <w:pPr>
        <w:tabs>
          <w:tab w:val="left" w:pos="1418"/>
        </w:tabs>
        <w:autoSpaceDE w:val="0"/>
        <w:adjustRightInd w:val="0"/>
        <w:ind w:firstLine="709"/>
        <w:jc w:val="both"/>
        <w:rPr>
          <w:sz w:val="28"/>
          <w:szCs w:val="28"/>
        </w:rPr>
      </w:pPr>
      <w:r w:rsidRPr="003635C1">
        <w:rPr>
          <w:bCs/>
          <w:color w:val="000000"/>
          <w:sz w:val="28"/>
          <w:szCs w:val="28"/>
        </w:rPr>
        <w:t>2) нарушение срока предоставления муниципальной услуги</w:t>
      </w:r>
      <w:r w:rsidRPr="003635C1">
        <w:rPr>
          <w:sz w:val="28"/>
          <w:szCs w:val="28"/>
        </w:rPr>
        <w:t>;</w:t>
      </w:r>
    </w:p>
    <w:p w:rsidR="004D7DDB" w:rsidRPr="003635C1" w:rsidRDefault="004D7DDB" w:rsidP="004D7DDB">
      <w:pPr>
        <w:tabs>
          <w:tab w:val="left" w:pos="1418"/>
        </w:tabs>
        <w:autoSpaceDE w:val="0"/>
        <w:adjustRightInd w:val="0"/>
        <w:ind w:firstLine="709"/>
        <w:jc w:val="both"/>
        <w:rPr>
          <w:bCs/>
          <w:color w:val="000000"/>
          <w:sz w:val="28"/>
          <w:szCs w:val="28"/>
        </w:rPr>
      </w:pPr>
      <w:r w:rsidRPr="003635C1">
        <w:rPr>
          <w:bCs/>
          <w:color w:val="000000"/>
          <w:sz w:val="28"/>
          <w:szCs w:val="28"/>
        </w:rPr>
        <w:t xml:space="preserve">3) требование у заявителя документов </w:t>
      </w:r>
      <w:r w:rsidRPr="003635C1">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3635C1">
        <w:rPr>
          <w:bCs/>
          <w:color w:val="000000"/>
          <w:sz w:val="28"/>
          <w:szCs w:val="28"/>
        </w:rPr>
        <w:t xml:space="preserve"> Камчатского края, муниципальными правовыми актами для предоставления муниципальной услуги;</w:t>
      </w:r>
    </w:p>
    <w:p w:rsidR="004D7DDB" w:rsidRPr="003635C1" w:rsidRDefault="004D7DDB" w:rsidP="004D7DDB">
      <w:pPr>
        <w:tabs>
          <w:tab w:val="left" w:pos="1418"/>
        </w:tabs>
        <w:autoSpaceDE w:val="0"/>
        <w:adjustRightInd w:val="0"/>
        <w:ind w:firstLine="709"/>
        <w:jc w:val="both"/>
        <w:rPr>
          <w:bCs/>
          <w:color w:val="000000"/>
          <w:sz w:val="28"/>
          <w:szCs w:val="28"/>
        </w:rPr>
      </w:pPr>
      <w:r w:rsidRPr="003635C1">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4D7DDB" w:rsidRPr="003635C1" w:rsidRDefault="004D7DDB" w:rsidP="004D7DDB">
      <w:pPr>
        <w:tabs>
          <w:tab w:val="left" w:pos="1418"/>
        </w:tabs>
        <w:autoSpaceDE w:val="0"/>
        <w:adjustRightInd w:val="0"/>
        <w:ind w:firstLine="709"/>
        <w:jc w:val="both"/>
        <w:rPr>
          <w:bCs/>
          <w:color w:val="000000"/>
          <w:sz w:val="28"/>
          <w:szCs w:val="28"/>
        </w:rPr>
      </w:pPr>
      <w:proofErr w:type="gramStart"/>
      <w:r w:rsidRPr="003635C1">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3635C1">
        <w:rPr>
          <w:sz w:val="28"/>
          <w:szCs w:val="28"/>
        </w:rPr>
        <w:t>;</w:t>
      </w:r>
      <w:proofErr w:type="gramEnd"/>
    </w:p>
    <w:p w:rsidR="004D7DDB" w:rsidRPr="003635C1" w:rsidRDefault="004D7DDB" w:rsidP="004D7DDB">
      <w:pPr>
        <w:tabs>
          <w:tab w:val="left" w:pos="1418"/>
        </w:tabs>
        <w:autoSpaceDE w:val="0"/>
        <w:adjustRightInd w:val="0"/>
        <w:ind w:firstLine="709"/>
        <w:jc w:val="both"/>
        <w:rPr>
          <w:bCs/>
          <w:color w:val="000000"/>
          <w:sz w:val="28"/>
          <w:szCs w:val="28"/>
        </w:rPr>
      </w:pPr>
      <w:r w:rsidRPr="003635C1">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4D7DDB" w:rsidRPr="003635C1" w:rsidRDefault="004D7DDB" w:rsidP="004D7DDB">
      <w:pPr>
        <w:tabs>
          <w:tab w:val="left" w:pos="1418"/>
        </w:tabs>
        <w:autoSpaceDE w:val="0"/>
        <w:adjustRightInd w:val="0"/>
        <w:ind w:firstLine="709"/>
        <w:jc w:val="both"/>
        <w:rPr>
          <w:bCs/>
          <w:color w:val="000000"/>
          <w:sz w:val="28"/>
          <w:szCs w:val="28"/>
        </w:rPr>
      </w:pPr>
      <w:proofErr w:type="gramStart"/>
      <w:r w:rsidRPr="003635C1">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635C1">
        <w:rPr>
          <w:sz w:val="28"/>
          <w:szCs w:val="28"/>
        </w:rPr>
        <w:t>;</w:t>
      </w:r>
      <w:proofErr w:type="gramEnd"/>
    </w:p>
    <w:p w:rsidR="004D7DDB" w:rsidRPr="003635C1" w:rsidRDefault="004D7DDB" w:rsidP="004D7DDB">
      <w:pPr>
        <w:tabs>
          <w:tab w:val="left" w:pos="1418"/>
        </w:tabs>
        <w:autoSpaceDE w:val="0"/>
        <w:adjustRightInd w:val="0"/>
        <w:ind w:firstLine="709"/>
        <w:jc w:val="both"/>
        <w:rPr>
          <w:bCs/>
          <w:color w:val="000000"/>
          <w:sz w:val="28"/>
          <w:szCs w:val="28"/>
        </w:rPr>
      </w:pPr>
      <w:r w:rsidRPr="003635C1">
        <w:rPr>
          <w:bCs/>
          <w:color w:val="000000"/>
          <w:sz w:val="28"/>
          <w:szCs w:val="28"/>
        </w:rPr>
        <w:t>8) нарушение срока или порядка выдачи документов по результатам предоставления муниципальной услуги;</w:t>
      </w:r>
    </w:p>
    <w:p w:rsidR="004D7DDB" w:rsidRPr="003635C1" w:rsidRDefault="004D7DDB" w:rsidP="004D7DDB">
      <w:pPr>
        <w:tabs>
          <w:tab w:val="left" w:pos="1418"/>
        </w:tabs>
        <w:autoSpaceDE w:val="0"/>
        <w:adjustRightInd w:val="0"/>
        <w:ind w:firstLine="709"/>
        <w:jc w:val="both"/>
        <w:rPr>
          <w:bCs/>
          <w:color w:val="000000"/>
          <w:sz w:val="28"/>
          <w:szCs w:val="28"/>
        </w:rPr>
      </w:pPr>
      <w:proofErr w:type="gramStart"/>
      <w:r w:rsidRPr="003635C1">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3635C1">
        <w:rPr>
          <w:sz w:val="28"/>
          <w:szCs w:val="28"/>
        </w:rPr>
        <w:t>;</w:t>
      </w:r>
      <w:proofErr w:type="gramEnd"/>
    </w:p>
    <w:p w:rsidR="004D7DDB" w:rsidRPr="003635C1" w:rsidRDefault="004D7DDB" w:rsidP="004D7DDB">
      <w:pPr>
        <w:tabs>
          <w:tab w:val="left" w:pos="1418"/>
        </w:tabs>
        <w:autoSpaceDE w:val="0"/>
        <w:adjustRightInd w:val="0"/>
        <w:ind w:firstLine="709"/>
        <w:jc w:val="both"/>
        <w:rPr>
          <w:sz w:val="28"/>
          <w:szCs w:val="28"/>
        </w:rPr>
      </w:pPr>
      <w:r w:rsidRPr="003635C1">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7DDB" w:rsidRPr="003635C1" w:rsidRDefault="004D7DDB" w:rsidP="004D7DDB">
      <w:pPr>
        <w:autoSpaceDE w:val="0"/>
        <w:adjustRightInd w:val="0"/>
        <w:ind w:firstLine="709"/>
        <w:jc w:val="both"/>
        <w:rPr>
          <w:sz w:val="28"/>
          <w:szCs w:val="28"/>
        </w:rPr>
      </w:pPr>
      <w:r w:rsidRPr="003635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7DDB" w:rsidRPr="003635C1" w:rsidRDefault="004D7DDB" w:rsidP="004D7DDB">
      <w:pPr>
        <w:autoSpaceDE w:val="0"/>
        <w:adjustRightInd w:val="0"/>
        <w:ind w:firstLine="709"/>
        <w:jc w:val="both"/>
        <w:rPr>
          <w:sz w:val="28"/>
          <w:szCs w:val="28"/>
        </w:rPr>
      </w:pPr>
      <w:r w:rsidRPr="003635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7DDB" w:rsidRPr="003635C1" w:rsidRDefault="004D7DDB" w:rsidP="004D7DDB">
      <w:pPr>
        <w:autoSpaceDE w:val="0"/>
        <w:adjustRightInd w:val="0"/>
        <w:ind w:firstLine="709"/>
        <w:jc w:val="both"/>
        <w:rPr>
          <w:sz w:val="28"/>
          <w:szCs w:val="28"/>
        </w:rPr>
      </w:pPr>
      <w:r w:rsidRPr="003635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7DDB" w:rsidRPr="003635C1" w:rsidRDefault="004D7DDB" w:rsidP="004D7DDB">
      <w:pPr>
        <w:autoSpaceDE w:val="0"/>
        <w:adjustRightInd w:val="0"/>
        <w:ind w:firstLine="709"/>
        <w:jc w:val="both"/>
        <w:rPr>
          <w:sz w:val="28"/>
          <w:szCs w:val="28"/>
        </w:rPr>
      </w:pPr>
      <w:proofErr w:type="gramStart"/>
      <w:r w:rsidRPr="003635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635C1">
        <w:rPr>
          <w:sz w:val="28"/>
          <w:szCs w:val="28"/>
        </w:rPr>
        <w:t>, а также приносятся извинения за доставленные неудобства.</w:t>
      </w:r>
    </w:p>
    <w:p w:rsidR="004D7DDB" w:rsidRPr="003635C1" w:rsidRDefault="004D7DDB" w:rsidP="004D7DDB">
      <w:pPr>
        <w:autoSpaceDE w:val="0"/>
        <w:adjustRightInd w:val="0"/>
        <w:ind w:firstLine="709"/>
        <w:jc w:val="both"/>
        <w:rPr>
          <w:b/>
          <w:sz w:val="28"/>
          <w:szCs w:val="28"/>
        </w:rPr>
      </w:pPr>
      <w:r w:rsidRPr="003635C1">
        <w:rPr>
          <w:b/>
          <w:sz w:val="28"/>
          <w:szCs w:val="28"/>
        </w:rPr>
        <w:t>5.2. 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4D7DDB" w:rsidRPr="003635C1" w:rsidRDefault="004D7DDB" w:rsidP="004D7DDB">
      <w:pPr>
        <w:autoSpaceDE w:val="0"/>
        <w:adjustRightInd w:val="0"/>
        <w:ind w:firstLine="709"/>
        <w:jc w:val="both"/>
        <w:rPr>
          <w:sz w:val="28"/>
          <w:szCs w:val="28"/>
        </w:rPr>
      </w:pPr>
      <w:r w:rsidRPr="003635C1">
        <w:rPr>
          <w:sz w:val="28"/>
          <w:szCs w:val="28"/>
        </w:rPr>
        <w:t>5.2.1</w:t>
      </w:r>
      <w:r w:rsidRPr="003635C1">
        <w:rPr>
          <w:sz w:val="28"/>
          <w:szCs w:val="28"/>
        </w:rPr>
        <w:tab/>
        <w:t xml:space="preserve">Жалоба подается в орган, предоставляющий муниципальную услугу. Жалобы на действия и решения, принятые руководителем Управления, должностными лицами Управления, подаются на имя Главы администрации Елизовского городского поселения. </w:t>
      </w:r>
    </w:p>
    <w:p w:rsidR="004D7DDB" w:rsidRPr="003635C1" w:rsidRDefault="004D7DDB" w:rsidP="004D7DDB">
      <w:pPr>
        <w:autoSpaceDE w:val="0"/>
        <w:adjustRightInd w:val="0"/>
        <w:ind w:firstLine="709"/>
        <w:jc w:val="both"/>
        <w:rPr>
          <w:sz w:val="28"/>
          <w:szCs w:val="28"/>
        </w:rPr>
      </w:pPr>
      <w:r w:rsidRPr="003635C1">
        <w:rPr>
          <w:sz w:val="28"/>
          <w:szCs w:val="28"/>
        </w:rPr>
        <w:t>Жалоба может быть направлена по почте и по желанию заявителя по электронной почте, через МФЦ, с использованием сети Интернет через официальный сайт администрации Елизовского городского поселения,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4D7DDB" w:rsidRPr="003635C1" w:rsidRDefault="004D7DDB" w:rsidP="004D7DDB">
      <w:pPr>
        <w:ind w:firstLine="709"/>
        <w:jc w:val="both"/>
        <w:rPr>
          <w:sz w:val="28"/>
          <w:szCs w:val="28"/>
        </w:rPr>
      </w:pPr>
      <w:r w:rsidRPr="003635C1">
        <w:rPr>
          <w:sz w:val="28"/>
          <w:szCs w:val="28"/>
        </w:rPr>
        <w:t>Жалоба должна содержать:</w:t>
      </w:r>
    </w:p>
    <w:p w:rsidR="004D7DDB" w:rsidRPr="003635C1" w:rsidRDefault="004D7DDB" w:rsidP="004D7DDB">
      <w:pPr>
        <w:ind w:firstLine="709"/>
        <w:jc w:val="both"/>
        <w:rPr>
          <w:sz w:val="28"/>
          <w:szCs w:val="28"/>
        </w:rPr>
      </w:pPr>
      <w:r w:rsidRPr="003635C1">
        <w:rPr>
          <w:sz w:val="28"/>
          <w:szCs w:val="28"/>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7DDB" w:rsidRPr="003635C1" w:rsidRDefault="004D7DDB" w:rsidP="004D7DDB">
      <w:pPr>
        <w:ind w:firstLine="709"/>
        <w:jc w:val="both"/>
        <w:rPr>
          <w:sz w:val="28"/>
          <w:szCs w:val="28"/>
        </w:rPr>
      </w:pPr>
      <w:proofErr w:type="gramStart"/>
      <w:r w:rsidRPr="003635C1">
        <w:rPr>
          <w:sz w:val="28"/>
          <w:szCs w:val="28"/>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7DDB" w:rsidRPr="003635C1" w:rsidRDefault="004D7DDB" w:rsidP="004D7DDB">
      <w:pPr>
        <w:ind w:firstLine="709"/>
        <w:jc w:val="both"/>
        <w:rPr>
          <w:sz w:val="28"/>
          <w:szCs w:val="28"/>
        </w:rPr>
      </w:pPr>
      <w:r w:rsidRPr="003635C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4D7DDB" w:rsidRPr="003635C1" w:rsidRDefault="004D7DDB" w:rsidP="004D7DDB">
      <w:pPr>
        <w:ind w:firstLine="709"/>
        <w:jc w:val="both"/>
        <w:rPr>
          <w:sz w:val="28"/>
          <w:szCs w:val="28"/>
        </w:rPr>
      </w:pPr>
      <w:r w:rsidRPr="003635C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4D7DDB" w:rsidRPr="003635C1" w:rsidRDefault="004D7DDB" w:rsidP="004D7DDB">
      <w:pPr>
        <w:ind w:firstLine="709"/>
        <w:jc w:val="both"/>
        <w:rPr>
          <w:sz w:val="28"/>
          <w:szCs w:val="28"/>
        </w:rPr>
      </w:pPr>
      <w:r w:rsidRPr="003635C1">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D7DDB" w:rsidRPr="003635C1" w:rsidRDefault="004D7DDB" w:rsidP="004D7DDB">
      <w:pPr>
        <w:ind w:firstLine="709"/>
        <w:jc w:val="both"/>
        <w:rPr>
          <w:sz w:val="28"/>
          <w:szCs w:val="28"/>
        </w:rPr>
      </w:pPr>
      <w:r w:rsidRPr="003635C1">
        <w:rPr>
          <w:sz w:val="28"/>
          <w:szCs w:val="28"/>
        </w:rPr>
        <w:t>5.2.2 Сроки рассмотрения жалобы.</w:t>
      </w:r>
    </w:p>
    <w:p w:rsidR="004D7DDB" w:rsidRPr="003635C1" w:rsidRDefault="004D7DDB" w:rsidP="004D7DDB">
      <w:pPr>
        <w:ind w:firstLine="709"/>
        <w:jc w:val="both"/>
        <w:rPr>
          <w:sz w:val="28"/>
          <w:szCs w:val="28"/>
        </w:rPr>
      </w:pPr>
      <w:r w:rsidRPr="003635C1">
        <w:rPr>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4D7DDB" w:rsidRPr="003635C1" w:rsidRDefault="004D7DDB" w:rsidP="004D7DDB">
      <w:pPr>
        <w:ind w:firstLine="709"/>
        <w:jc w:val="both"/>
        <w:rPr>
          <w:sz w:val="28"/>
          <w:szCs w:val="28"/>
        </w:rPr>
      </w:pPr>
      <w:r w:rsidRPr="003635C1">
        <w:rPr>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3635C1">
        <w:rPr>
          <w:sz w:val="28"/>
          <w:szCs w:val="28"/>
        </w:rPr>
        <w:t>и</w:t>
      </w:r>
      <w:proofErr w:type="gramEnd"/>
      <w:r w:rsidRPr="003635C1">
        <w:rPr>
          <w:sz w:val="28"/>
          <w:szCs w:val="28"/>
        </w:rPr>
        <w:t xml:space="preserve"> пяти рабочих дней со дня регистрации.</w:t>
      </w:r>
    </w:p>
    <w:p w:rsidR="004D7DDB" w:rsidRPr="003635C1" w:rsidRDefault="004D7DDB" w:rsidP="004D7DDB">
      <w:pPr>
        <w:ind w:firstLine="709"/>
        <w:jc w:val="both"/>
        <w:rPr>
          <w:sz w:val="28"/>
          <w:szCs w:val="28"/>
        </w:rPr>
      </w:pPr>
      <w:r w:rsidRPr="003635C1">
        <w:rPr>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4D7DDB" w:rsidRPr="003635C1" w:rsidRDefault="004D7DDB" w:rsidP="004D7DDB">
      <w:pPr>
        <w:ind w:firstLine="709"/>
        <w:jc w:val="both"/>
        <w:rPr>
          <w:sz w:val="28"/>
          <w:szCs w:val="28"/>
        </w:rPr>
      </w:pPr>
      <w:r w:rsidRPr="003635C1">
        <w:rPr>
          <w:sz w:val="28"/>
          <w:szCs w:val="28"/>
        </w:rPr>
        <w:t>5.2.3</w:t>
      </w:r>
      <w:r w:rsidRPr="003635C1">
        <w:rPr>
          <w:sz w:val="28"/>
          <w:szCs w:val="28"/>
        </w:rPr>
        <w:tab/>
        <w:t>Исчерпывающий перечень оснований для отказа в рассмотрении жалобы (претензии) либо приостановления ее рассмотрения.</w:t>
      </w:r>
    </w:p>
    <w:p w:rsidR="004D7DDB" w:rsidRPr="003635C1" w:rsidRDefault="004D7DDB" w:rsidP="004D7DDB">
      <w:pPr>
        <w:ind w:firstLine="709"/>
        <w:jc w:val="both"/>
        <w:rPr>
          <w:sz w:val="28"/>
          <w:szCs w:val="28"/>
        </w:rPr>
      </w:pPr>
      <w:r w:rsidRPr="003635C1">
        <w:rPr>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4D7DDB" w:rsidRPr="003635C1" w:rsidRDefault="004D7DDB" w:rsidP="004D7DDB">
      <w:pPr>
        <w:ind w:firstLine="709"/>
        <w:jc w:val="both"/>
        <w:rPr>
          <w:sz w:val="28"/>
          <w:szCs w:val="28"/>
        </w:rPr>
      </w:pPr>
      <w:r w:rsidRPr="003635C1">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4D7DDB" w:rsidRPr="003635C1" w:rsidRDefault="004D7DDB" w:rsidP="004D7DDB">
      <w:pPr>
        <w:ind w:firstLine="709"/>
        <w:jc w:val="both"/>
        <w:rPr>
          <w:sz w:val="28"/>
          <w:szCs w:val="28"/>
        </w:rPr>
      </w:pPr>
      <w:r w:rsidRPr="003635C1">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4D7DDB" w:rsidRPr="003635C1" w:rsidRDefault="004D7DDB" w:rsidP="004D7DDB">
      <w:pPr>
        <w:ind w:firstLine="709"/>
        <w:jc w:val="both"/>
        <w:rPr>
          <w:sz w:val="28"/>
          <w:szCs w:val="28"/>
        </w:rPr>
      </w:pPr>
      <w:r w:rsidRPr="003635C1">
        <w:rPr>
          <w:sz w:val="28"/>
          <w:szCs w:val="28"/>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4D7DDB" w:rsidRPr="003635C1" w:rsidRDefault="004D7DDB" w:rsidP="004D7DDB">
      <w:pPr>
        <w:ind w:firstLine="709"/>
        <w:jc w:val="both"/>
        <w:rPr>
          <w:sz w:val="28"/>
          <w:szCs w:val="28"/>
        </w:rPr>
      </w:pPr>
      <w:r w:rsidRPr="003635C1">
        <w:rPr>
          <w:sz w:val="28"/>
          <w:szCs w:val="28"/>
        </w:rPr>
        <w:lastRenderedPageBreak/>
        <w:t>5.2.4</w:t>
      </w:r>
      <w:proofErr w:type="gramStart"/>
      <w:r w:rsidRPr="003635C1">
        <w:rPr>
          <w:sz w:val="28"/>
          <w:szCs w:val="28"/>
        </w:rPr>
        <w:tab/>
        <w:t>П</w:t>
      </w:r>
      <w:proofErr w:type="gramEnd"/>
      <w:r w:rsidRPr="003635C1">
        <w:rPr>
          <w:sz w:val="28"/>
          <w:szCs w:val="28"/>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4D7DDB" w:rsidRPr="003635C1" w:rsidRDefault="004D7DDB" w:rsidP="004D7DDB">
      <w:pPr>
        <w:ind w:firstLine="709"/>
        <w:jc w:val="both"/>
        <w:rPr>
          <w:sz w:val="28"/>
          <w:szCs w:val="28"/>
        </w:rPr>
      </w:pPr>
      <w:proofErr w:type="gramStart"/>
      <w:r w:rsidRPr="003635C1">
        <w:rPr>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4D7DDB" w:rsidRPr="003635C1" w:rsidRDefault="004D7DDB" w:rsidP="004D7DDB">
      <w:pPr>
        <w:ind w:firstLine="709"/>
        <w:jc w:val="both"/>
        <w:rPr>
          <w:sz w:val="28"/>
          <w:szCs w:val="28"/>
        </w:rPr>
      </w:pPr>
      <w:r w:rsidRPr="003635C1">
        <w:rPr>
          <w:sz w:val="28"/>
          <w:szCs w:val="28"/>
        </w:rPr>
        <w:t xml:space="preserve">2) в удовлетворении жалобы отказывается. </w:t>
      </w:r>
    </w:p>
    <w:p w:rsidR="004D7DDB" w:rsidRPr="003635C1" w:rsidRDefault="004D7DDB" w:rsidP="004D7DDB">
      <w:pPr>
        <w:ind w:firstLine="709"/>
        <w:jc w:val="both"/>
        <w:rPr>
          <w:sz w:val="28"/>
          <w:szCs w:val="28"/>
        </w:rPr>
      </w:pPr>
      <w:r w:rsidRPr="003635C1">
        <w:rPr>
          <w:sz w:val="28"/>
          <w:szCs w:val="28"/>
        </w:rPr>
        <w:t>5.2.5</w:t>
      </w:r>
      <w:r w:rsidRPr="003635C1">
        <w:rPr>
          <w:sz w:val="28"/>
          <w:szCs w:val="28"/>
        </w:rPr>
        <w:tab/>
        <w:t>Порядок информирования заявителя о результатах рассмотрения жалобы.</w:t>
      </w:r>
    </w:p>
    <w:p w:rsidR="004D7DDB" w:rsidRPr="003635C1" w:rsidRDefault="004D7DDB" w:rsidP="004D7DDB">
      <w:pPr>
        <w:ind w:firstLine="709"/>
        <w:jc w:val="both"/>
        <w:rPr>
          <w:sz w:val="28"/>
          <w:szCs w:val="28"/>
        </w:rPr>
      </w:pPr>
      <w:r w:rsidRPr="003635C1">
        <w:rPr>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4D7DDB" w:rsidRPr="003635C1" w:rsidRDefault="004D7DDB" w:rsidP="004D7DDB">
      <w:pPr>
        <w:ind w:firstLine="709"/>
        <w:jc w:val="both"/>
        <w:rPr>
          <w:sz w:val="28"/>
          <w:szCs w:val="28"/>
        </w:rPr>
      </w:pPr>
      <w:r w:rsidRPr="003635C1">
        <w:rPr>
          <w:sz w:val="28"/>
          <w:szCs w:val="28"/>
        </w:rPr>
        <w:t>5.2.6.</w:t>
      </w:r>
      <w:r w:rsidRPr="003635C1">
        <w:rPr>
          <w:sz w:val="28"/>
          <w:szCs w:val="28"/>
        </w:rPr>
        <w:tab/>
        <w:t>Право заявителя на получение информации и документов, необходимых для обоснования и рассмотрения жалобы.</w:t>
      </w:r>
    </w:p>
    <w:p w:rsidR="004D7DDB" w:rsidRPr="003635C1" w:rsidRDefault="004D7DDB" w:rsidP="004D7DDB">
      <w:pPr>
        <w:ind w:firstLine="709"/>
        <w:jc w:val="both"/>
        <w:rPr>
          <w:sz w:val="28"/>
          <w:szCs w:val="28"/>
        </w:rPr>
      </w:pPr>
      <w:r w:rsidRPr="003635C1">
        <w:rPr>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на ЕПГУ, РПГУ, а также может быть сообщена заявителю в устной и/или письменной форме. </w:t>
      </w:r>
    </w:p>
    <w:p w:rsidR="004D7DDB" w:rsidRPr="003635C1" w:rsidRDefault="004D7DDB" w:rsidP="004D7DDB">
      <w:pPr>
        <w:ind w:firstLine="709"/>
        <w:jc w:val="both"/>
        <w:rPr>
          <w:sz w:val="28"/>
          <w:szCs w:val="28"/>
        </w:rPr>
      </w:pPr>
      <w:r w:rsidRPr="003635C1">
        <w:rPr>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4D7DDB" w:rsidRPr="003635C1" w:rsidRDefault="004D7DDB" w:rsidP="004D7DDB">
      <w:pPr>
        <w:ind w:firstLine="709"/>
        <w:jc w:val="both"/>
        <w:rPr>
          <w:sz w:val="28"/>
          <w:szCs w:val="28"/>
        </w:rPr>
      </w:pPr>
      <w:r w:rsidRPr="003635C1">
        <w:rPr>
          <w:sz w:val="28"/>
          <w:szCs w:val="28"/>
        </w:rPr>
        <w:t xml:space="preserve">При подаче жалобы заявитель вправе получить следующую информацию: </w:t>
      </w:r>
    </w:p>
    <w:p w:rsidR="004D7DDB" w:rsidRPr="003635C1" w:rsidRDefault="004D7DDB" w:rsidP="004D7DDB">
      <w:pPr>
        <w:ind w:firstLine="709"/>
        <w:jc w:val="both"/>
        <w:rPr>
          <w:sz w:val="28"/>
          <w:szCs w:val="28"/>
        </w:rPr>
      </w:pPr>
      <w:r w:rsidRPr="003635C1">
        <w:rPr>
          <w:sz w:val="28"/>
          <w:szCs w:val="28"/>
        </w:rPr>
        <w:t>- местонахождение администрации Елизовского городского поселения и Управления;</w:t>
      </w:r>
    </w:p>
    <w:p w:rsidR="004D7DDB" w:rsidRPr="003635C1" w:rsidRDefault="004D7DDB" w:rsidP="004D7DDB">
      <w:pPr>
        <w:ind w:firstLine="709"/>
        <w:jc w:val="both"/>
        <w:rPr>
          <w:sz w:val="28"/>
          <w:szCs w:val="28"/>
        </w:rPr>
      </w:pPr>
      <w:r w:rsidRPr="003635C1">
        <w:rPr>
          <w:sz w:val="28"/>
          <w:szCs w:val="28"/>
        </w:rPr>
        <w:t xml:space="preserve">- перечень номеров телефонов для получения сведений о прохождении процедур по рассмотрению жалобы; </w:t>
      </w:r>
    </w:p>
    <w:p w:rsidR="004D7DDB" w:rsidRPr="003635C1" w:rsidRDefault="004D7DDB" w:rsidP="004D7DDB">
      <w:pPr>
        <w:ind w:firstLine="709"/>
        <w:jc w:val="both"/>
        <w:rPr>
          <w:sz w:val="28"/>
          <w:szCs w:val="28"/>
        </w:rPr>
      </w:pPr>
      <w:r w:rsidRPr="003635C1">
        <w:rPr>
          <w:sz w:val="28"/>
          <w:szCs w:val="28"/>
        </w:rPr>
        <w:t xml:space="preserve">- 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4D7DDB" w:rsidRPr="003635C1" w:rsidRDefault="004D7DDB" w:rsidP="004D7DDB">
      <w:pPr>
        <w:ind w:firstLine="709"/>
        <w:jc w:val="both"/>
        <w:rPr>
          <w:sz w:val="28"/>
          <w:szCs w:val="28"/>
        </w:rPr>
      </w:pPr>
      <w:r w:rsidRPr="003635C1">
        <w:rPr>
          <w:sz w:val="28"/>
          <w:szCs w:val="28"/>
        </w:rPr>
        <w:t xml:space="preserve">При подаче жалобы заявитель вправе получить копии документов, подтверждающих обжалуемое действие (бездействие), решение должностного лица. </w:t>
      </w:r>
    </w:p>
    <w:p w:rsidR="004D7DDB" w:rsidRPr="003635C1" w:rsidRDefault="004D7DDB" w:rsidP="004D7DDB">
      <w:pPr>
        <w:ind w:firstLine="709"/>
        <w:jc w:val="both"/>
        <w:rPr>
          <w:sz w:val="28"/>
          <w:szCs w:val="28"/>
        </w:rPr>
      </w:pPr>
      <w:r w:rsidRPr="003635C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D7DDB" w:rsidRPr="003635C1" w:rsidRDefault="004D7DDB" w:rsidP="004D7DDB">
      <w:pPr>
        <w:ind w:firstLine="709"/>
        <w:jc w:val="both"/>
        <w:rPr>
          <w:sz w:val="28"/>
          <w:szCs w:val="28"/>
        </w:rPr>
      </w:pPr>
      <w:r w:rsidRPr="003635C1">
        <w:rPr>
          <w:sz w:val="28"/>
          <w:szCs w:val="28"/>
        </w:rPr>
        <w:t>5.2.7.</w:t>
      </w:r>
      <w:r w:rsidRPr="003635C1">
        <w:rPr>
          <w:sz w:val="28"/>
          <w:szCs w:val="28"/>
        </w:rPr>
        <w:tab/>
        <w:t>Порядок обжалования решения по жалобе.</w:t>
      </w:r>
    </w:p>
    <w:p w:rsidR="004D7DDB" w:rsidRPr="003635C1" w:rsidRDefault="004D7DDB" w:rsidP="004D7DDB">
      <w:pPr>
        <w:ind w:firstLine="709"/>
        <w:jc w:val="both"/>
        <w:rPr>
          <w:sz w:val="28"/>
          <w:szCs w:val="28"/>
        </w:rPr>
      </w:pPr>
      <w:r w:rsidRPr="003635C1">
        <w:rPr>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w:t>
      </w:r>
      <w:r w:rsidRPr="003635C1">
        <w:rPr>
          <w:sz w:val="28"/>
          <w:szCs w:val="28"/>
        </w:rPr>
        <w:lastRenderedPageBreak/>
        <w:t xml:space="preserve">вышестоящим должностным лицам либо в судебном порядке, установленном действующим законодательством Российской Федерации. </w:t>
      </w:r>
    </w:p>
    <w:p w:rsidR="004D7DDB" w:rsidRPr="003635C1" w:rsidRDefault="004D7DDB" w:rsidP="004D7DDB">
      <w:pPr>
        <w:ind w:firstLine="709"/>
        <w:jc w:val="both"/>
        <w:rPr>
          <w:sz w:val="28"/>
          <w:szCs w:val="28"/>
        </w:rPr>
      </w:pPr>
      <w:r w:rsidRPr="003635C1">
        <w:rPr>
          <w:sz w:val="28"/>
          <w:szCs w:val="28"/>
        </w:rPr>
        <w:t xml:space="preserve">В случае установления в ходе или по результатам </w:t>
      </w:r>
      <w:proofErr w:type="gramStart"/>
      <w:r w:rsidRPr="003635C1">
        <w:rPr>
          <w:sz w:val="28"/>
          <w:szCs w:val="28"/>
        </w:rPr>
        <w:t>рассмотрения жалобы признаков состава административного правонарушения</w:t>
      </w:r>
      <w:proofErr w:type="gramEnd"/>
      <w:r w:rsidRPr="003635C1">
        <w:rPr>
          <w:sz w:val="28"/>
          <w:szCs w:val="28"/>
        </w:rPr>
        <w:t xml:space="preserve">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4D7DDB" w:rsidRPr="003635C1" w:rsidRDefault="004D7DDB" w:rsidP="004D7DDB">
      <w:pPr>
        <w:ind w:firstLine="709"/>
        <w:jc w:val="both"/>
        <w:rPr>
          <w:b/>
          <w:sz w:val="28"/>
          <w:szCs w:val="28"/>
        </w:rPr>
      </w:pPr>
      <w:r w:rsidRPr="003635C1">
        <w:rPr>
          <w:b/>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7DDB" w:rsidRPr="003635C1" w:rsidRDefault="004D7DDB" w:rsidP="004D7DDB">
      <w:pPr>
        <w:tabs>
          <w:tab w:val="left" w:pos="1418"/>
        </w:tabs>
        <w:autoSpaceDE w:val="0"/>
        <w:adjustRightInd w:val="0"/>
        <w:ind w:firstLine="709"/>
        <w:jc w:val="both"/>
        <w:rPr>
          <w:sz w:val="28"/>
          <w:szCs w:val="28"/>
        </w:rPr>
      </w:pPr>
      <w:proofErr w:type="gramStart"/>
      <w:r w:rsidRPr="003635C1">
        <w:rPr>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3635C1">
        <w:rPr>
          <w:iCs/>
          <w:sz w:val="28"/>
          <w:szCs w:val="28"/>
        </w:rPr>
        <w:t>администрации Елизовского городского поселения,</w:t>
      </w:r>
      <w:r w:rsidRPr="003635C1">
        <w:rPr>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3635C1">
        <w:rPr>
          <w:iCs/>
          <w:sz w:val="28"/>
          <w:szCs w:val="28"/>
        </w:rPr>
        <w:t>здании администрации Елизовского городского поселения</w:t>
      </w:r>
      <w:r w:rsidRPr="003635C1">
        <w:rPr>
          <w:sz w:val="28"/>
          <w:szCs w:val="28"/>
        </w:rPr>
        <w:t xml:space="preserve">, на официальном сайте </w:t>
      </w:r>
      <w:r w:rsidRPr="003635C1">
        <w:rPr>
          <w:iCs/>
          <w:sz w:val="28"/>
          <w:szCs w:val="28"/>
        </w:rPr>
        <w:t>администрации Елизовского городского поселения</w:t>
      </w:r>
      <w:r w:rsidRPr="003635C1">
        <w:rPr>
          <w:sz w:val="28"/>
          <w:szCs w:val="28"/>
        </w:rPr>
        <w:t xml:space="preserve">, на ЕПГУ, РПГУ, а также может быть сообщена заявителю в устной и (или) письменной форме. </w:t>
      </w:r>
      <w:proofErr w:type="gramEnd"/>
    </w:p>
    <w:p w:rsidR="004D7DDB" w:rsidRPr="003635C1" w:rsidRDefault="004D7DDB" w:rsidP="004D7DDB">
      <w:pPr>
        <w:ind w:firstLine="709"/>
        <w:contextualSpacing/>
        <w:jc w:val="both"/>
        <w:rPr>
          <w:b/>
          <w:sz w:val="28"/>
          <w:szCs w:val="28"/>
        </w:rPr>
      </w:pPr>
      <w:r w:rsidRPr="003635C1">
        <w:rPr>
          <w:b/>
          <w:sz w:val="28"/>
          <w:szCs w:val="28"/>
        </w:rPr>
        <w:t>5.4.</w:t>
      </w:r>
      <w:r w:rsidRPr="003635C1">
        <w:rPr>
          <w:b/>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D7DDB" w:rsidRPr="003635C1" w:rsidRDefault="004D7DDB" w:rsidP="004D7DDB">
      <w:pPr>
        <w:ind w:firstLine="709"/>
        <w:jc w:val="both"/>
        <w:rPr>
          <w:sz w:val="28"/>
          <w:szCs w:val="28"/>
        </w:rPr>
      </w:pPr>
      <w:r w:rsidRPr="003635C1">
        <w:rPr>
          <w:sz w:val="28"/>
          <w:szCs w:val="28"/>
        </w:rPr>
        <w:t>Порядок обжалования решений и действий (бездействия) органа, предоставляющего муниципальную услугу, а также их должностных лиц</w:t>
      </w:r>
      <w:r w:rsidRPr="003635C1">
        <w:rPr>
          <w:bCs/>
          <w:sz w:val="28"/>
          <w:szCs w:val="28"/>
        </w:rPr>
        <w:t xml:space="preserve"> </w:t>
      </w:r>
      <w:r w:rsidRPr="003635C1">
        <w:rPr>
          <w:iCs/>
          <w:sz w:val="28"/>
          <w:szCs w:val="28"/>
        </w:rPr>
        <w:t>администрации Елизовского городского поселения</w:t>
      </w:r>
      <w:r w:rsidRPr="003635C1">
        <w:rPr>
          <w:bCs/>
          <w:sz w:val="28"/>
          <w:szCs w:val="28"/>
        </w:rPr>
        <w:t xml:space="preserve"> осуществляется в соответствии со следующими  </w:t>
      </w:r>
      <w:r w:rsidRPr="003635C1">
        <w:rPr>
          <w:sz w:val="28"/>
          <w:szCs w:val="28"/>
        </w:rPr>
        <w:t>нормативными правовыми актами:</w:t>
      </w:r>
    </w:p>
    <w:p w:rsidR="004D7DDB" w:rsidRPr="003635C1" w:rsidRDefault="004D7DDB" w:rsidP="004D7DDB">
      <w:pPr>
        <w:autoSpaceDE w:val="0"/>
        <w:adjustRightInd w:val="0"/>
        <w:ind w:firstLine="709"/>
        <w:jc w:val="both"/>
        <w:rPr>
          <w:bCs/>
          <w:sz w:val="28"/>
          <w:szCs w:val="28"/>
        </w:rPr>
      </w:pPr>
      <w:r w:rsidRPr="003635C1">
        <w:rPr>
          <w:sz w:val="28"/>
          <w:szCs w:val="28"/>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3635C1">
        <w:rPr>
          <w:bCs/>
          <w:sz w:val="28"/>
          <w:szCs w:val="28"/>
        </w:rPr>
        <w:t xml:space="preserve"> </w:t>
      </w:r>
    </w:p>
    <w:p w:rsidR="004D7DDB" w:rsidRPr="003635C1" w:rsidRDefault="004D7DDB" w:rsidP="004D7DDB">
      <w:pPr>
        <w:autoSpaceDE w:val="0"/>
        <w:adjustRightInd w:val="0"/>
        <w:ind w:firstLine="709"/>
        <w:jc w:val="both"/>
        <w:rPr>
          <w:bCs/>
          <w:sz w:val="28"/>
          <w:szCs w:val="28"/>
        </w:rPr>
      </w:pPr>
      <w:proofErr w:type="gramStart"/>
      <w:r w:rsidRPr="003635C1">
        <w:rPr>
          <w:bCs/>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635C1">
        <w:rPr>
          <w:bCs/>
          <w:sz w:val="28"/>
          <w:szCs w:val="28"/>
        </w:rPr>
        <w:t xml:space="preserve"> </w:t>
      </w:r>
      <w:proofErr w:type="gramStart"/>
      <w:r w:rsidRPr="003635C1">
        <w:rPr>
          <w:bCs/>
          <w:sz w:val="28"/>
          <w:szCs w:val="28"/>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3635C1">
        <w:rPr>
          <w:bCs/>
          <w:sz w:val="28"/>
          <w:szCs w:val="28"/>
        </w:rPr>
        <w:t xml:space="preserve"> </w:t>
      </w:r>
      <w:proofErr w:type="gramStart"/>
      <w:r w:rsidRPr="003635C1">
        <w:rPr>
          <w:bCs/>
          <w:sz w:val="28"/>
          <w:szCs w:val="28"/>
        </w:rPr>
        <w:t xml:space="preserve">в соответствии с федеральными законами полномочиями по предоставлению государственных услуг в </w:t>
      </w:r>
      <w:r w:rsidRPr="003635C1">
        <w:rPr>
          <w:bCs/>
          <w:sz w:val="28"/>
          <w:szCs w:val="28"/>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4D7DDB" w:rsidRPr="003635C1" w:rsidRDefault="004D7DDB" w:rsidP="004D7DDB">
      <w:pPr>
        <w:ind w:firstLine="709"/>
        <w:jc w:val="both"/>
        <w:rPr>
          <w:sz w:val="28"/>
          <w:szCs w:val="28"/>
        </w:rPr>
      </w:pPr>
      <w:r w:rsidRPr="003635C1">
        <w:rPr>
          <w:sz w:val="28"/>
          <w:szCs w:val="28"/>
        </w:rPr>
        <w:t>Перечень нормативных правовых актов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4D7DDB" w:rsidRPr="003635C1" w:rsidRDefault="004D7DDB" w:rsidP="004D7DDB">
      <w:pPr>
        <w:autoSpaceDE w:val="0"/>
        <w:adjustRightInd w:val="0"/>
        <w:ind w:firstLine="709"/>
        <w:jc w:val="both"/>
        <w:rPr>
          <w:sz w:val="28"/>
          <w:szCs w:val="28"/>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8147D8" w:rsidRDefault="008147D8"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Default="004D7DDB" w:rsidP="004D7DDB">
      <w:pPr>
        <w:widowControl w:val="0"/>
        <w:autoSpaceDE w:val="0"/>
        <w:ind w:firstLine="709"/>
        <w:jc w:val="right"/>
        <w:rPr>
          <w:bCs/>
          <w:color w:val="000000"/>
        </w:rPr>
      </w:pPr>
    </w:p>
    <w:p w:rsidR="004D7DDB" w:rsidRPr="009D2418" w:rsidRDefault="004D7DDB" w:rsidP="004D7DDB">
      <w:pPr>
        <w:widowControl w:val="0"/>
        <w:autoSpaceDE w:val="0"/>
        <w:ind w:firstLine="709"/>
        <w:jc w:val="right"/>
      </w:pPr>
      <w:r w:rsidRPr="009D2418">
        <w:rPr>
          <w:bCs/>
          <w:color w:val="000000"/>
        </w:rPr>
        <w:t xml:space="preserve">Приложение </w:t>
      </w:r>
      <w:r>
        <w:rPr>
          <w:bCs/>
          <w:color w:val="000000"/>
        </w:rPr>
        <w:t>1</w:t>
      </w:r>
    </w:p>
    <w:p w:rsidR="004D7DDB" w:rsidRPr="009D2418" w:rsidRDefault="004D7DDB" w:rsidP="004D7DDB">
      <w:pPr>
        <w:widowControl w:val="0"/>
        <w:autoSpaceDE w:val="0"/>
        <w:ind w:firstLine="709"/>
        <w:jc w:val="right"/>
      </w:pPr>
      <w:r w:rsidRPr="009D2418">
        <w:rPr>
          <w:bCs/>
          <w:color w:val="000000"/>
        </w:rPr>
        <w:t xml:space="preserve">к </w:t>
      </w:r>
      <w:proofErr w:type="gramStart"/>
      <w:r w:rsidRPr="009D2418">
        <w:rPr>
          <w:bCs/>
          <w:color w:val="000000"/>
        </w:rPr>
        <w:t>Р</w:t>
      </w:r>
      <w:proofErr w:type="gramEnd"/>
      <w:r w:rsidR="00BC658C">
        <w:fldChar w:fldCharType="begin"/>
      </w:r>
      <w:r w:rsidR="00BC658C">
        <w:instrText>HYPERLINK \l "sub_1000"</w:instrText>
      </w:r>
      <w:r w:rsidR="00BC658C">
        <w:fldChar w:fldCharType="separate"/>
      </w:r>
      <w:r w:rsidRPr="009D2418">
        <w:rPr>
          <w:bCs/>
          <w:color w:val="000000"/>
        </w:rPr>
        <w:t>егламенту</w:t>
      </w:r>
      <w:r w:rsidR="00BC658C">
        <w:fldChar w:fldCharType="end"/>
      </w:r>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ind w:firstLine="709"/>
        <w:jc w:val="center"/>
        <w:rPr>
          <w:sz w:val="28"/>
          <w:szCs w:val="28"/>
        </w:rPr>
      </w:pPr>
      <w:r w:rsidRPr="00793600">
        <w:rPr>
          <w:b/>
          <w:bCs/>
          <w:color w:val="000000"/>
          <w:sz w:val="28"/>
          <w:szCs w:val="28"/>
        </w:rPr>
        <w:t>Расписка</w:t>
      </w:r>
    </w:p>
    <w:p w:rsidR="004D7DDB" w:rsidRPr="00793600" w:rsidRDefault="004D7DDB" w:rsidP="004D7DDB">
      <w:pPr>
        <w:widowControl w:val="0"/>
        <w:autoSpaceDE w:val="0"/>
        <w:ind w:firstLine="709"/>
        <w:jc w:val="center"/>
        <w:rPr>
          <w:sz w:val="28"/>
          <w:szCs w:val="28"/>
        </w:rPr>
      </w:pPr>
      <w:r w:rsidRPr="00793600">
        <w:rPr>
          <w:b/>
          <w:bCs/>
          <w:color w:val="000000"/>
          <w:sz w:val="28"/>
          <w:szCs w:val="28"/>
        </w:rPr>
        <w:t>о приеме документов на получение специального разрешения</w:t>
      </w:r>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Дата ________________</w:t>
      </w:r>
    </w:p>
    <w:p w:rsidR="004D7DDB" w:rsidRPr="00793600" w:rsidRDefault="004D7DDB" w:rsidP="004D7DDB">
      <w:pPr>
        <w:widowControl w:val="0"/>
        <w:autoSpaceDE w:val="0"/>
        <w:ind w:firstLine="709"/>
        <w:jc w:val="both"/>
        <w:rPr>
          <w:color w:val="000000"/>
          <w:sz w:val="28"/>
          <w:szCs w:val="28"/>
        </w:rPr>
      </w:pPr>
    </w:p>
    <w:p w:rsidR="004D7DDB" w:rsidRDefault="004D7DDB" w:rsidP="004D7DDB">
      <w:pPr>
        <w:widowControl w:val="0"/>
        <w:autoSpaceDE w:val="0"/>
        <w:jc w:val="both"/>
        <w:rPr>
          <w:color w:val="000000"/>
          <w:sz w:val="28"/>
          <w:szCs w:val="28"/>
        </w:rPr>
      </w:pPr>
      <w:r w:rsidRPr="00793600">
        <w:rPr>
          <w:color w:val="000000"/>
          <w:sz w:val="28"/>
          <w:szCs w:val="28"/>
        </w:rPr>
        <w:t xml:space="preserve">_________________  </w:t>
      </w:r>
      <w:r>
        <w:rPr>
          <w:color w:val="000000"/>
          <w:sz w:val="28"/>
          <w:szCs w:val="28"/>
        </w:rPr>
        <w:t>Управления</w:t>
      </w:r>
      <w:r w:rsidRPr="00793600">
        <w:rPr>
          <w:color w:val="000000"/>
          <w:sz w:val="28"/>
          <w:szCs w:val="28"/>
        </w:rPr>
        <w:t xml:space="preserve">  для  предоставления  муниципальной  услуги  </w:t>
      </w:r>
      <w:r w:rsidRPr="00837F1F">
        <w:rPr>
          <w:color w:val="000000"/>
          <w:szCs w:val="28"/>
        </w:rPr>
        <w:t>(Ф.И.О. сотрудника)</w:t>
      </w:r>
    </w:p>
    <w:p w:rsidR="004D7DDB" w:rsidRPr="00793600" w:rsidRDefault="004D7DDB" w:rsidP="004D7DDB">
      <w:pPr>
        <w:widowControl w:val="0"/>
        <w:autoSpaceDE w:val="0"/>
        <w:jc w:val="both"/>
        <w:rPr>
          <w:color w:val="000000"/>
          <w:sz w:val="28"/>
          <w:szCs w:val="28"/>
        </w:rPr>
      </w:pPr>
      <w:r w:rsidRPr="00793600">
        <w:rPr>
          <w:color w:val="000000"/>
          <w:sz w:val="28"/>
          <w:szCs w:val="28"/>
        </w:rPr>
        <w:t>по  выдаче</w:t>
      </w:r>
      <w:r>
        <w:rPr>
          <w:color w:val="000000"/>
          <w:sz w:val="28"/>
          <w:szCs w:val="28"/>
        </w:rPr>
        <w:t xml:space="preserve"> </w:t>
      </w:r>
      <w:r w:rsidRPr="00793600">
        <w:rPr>
          <w:color w:val="000000"/>
          <w:sz w:val="28"/>
          <w:szCs w:val="28"/>
        </w:rPr>
        <w:t>специального  разрешения  на  движение  по автомобильным дорогам местного</w:t>
      </w:r>
      <w:r>
        <w:rPr>
          <w:color w:val="000000"/>
          <w:sz w:val="28"/>
          <w:szCs w:val="28"/>
        </w:rPr>
        <w:t xml:space="preserve"> </w:t>
      </w:r>
      <w:r w:rsidRPr="00793600">
        <w:rPr>
          <w:color w:val="000000"/>
          <w:sz w:val="28"/>
          <w:szCs w:val="28"/>
        </w:rPr>
        <w:t xml:space="preserve">значения  тяжеловесного и (или) крупногабаритного транспортного средства, принял </w:t>
      </w:r>
      <w:proofErr w:type="gramStart"/>
      <w:r w:rsidRPr="00793600">
        <w:rPr>
          <w:color w:val="000000"/>
          <w:sz w:val="28"/>
          <w:szCs w:val="28"/>
        </w:rPr>
        <w:t>от</w:t>
      </w:r>
      <w:proofErr w:type="gramEnd"/>
    </w:p>
    <w:p w:rsidR="004D7DDB" w:rsidRPr="00793600" w:rsidRDefault="004D7DDB" w:rsidP="004D7DDB">
      <w:pPr>
        <w:widowControl w:val="0"/>
        <w:autoSpaceDE w:val="0"/>
        <w:jc w:val="both"/>
        <w:rPr>
          <w:color w:val="000000"/>
          <w:sz w:val="28"/>
          <w:szCs w:val="28"/>
        </w:rPr>
      </w:pPr>
      <w:r w:rsidRPr="00793600">
        <w:rPr>
          <w:color w:val="000000"/>
          <w:sz w:val="28"/>
          <w:szCs w:val="28"/>
        </w:rPr>
        <w:t>____________________________________________________________________</w:t>
      </w:r>
    </w:p>
    <w:p w:rsidR="004D7DDB" w:rsidRPr="00837F1F" w:rsidRDefault="004D7DDB" w:rsidP="004D7DDB">
      <w:pPr>
        <w:widowControl w:val="0"/>
        <w:autoSpaceDE w:val="0"/>
        <w:jc w:val="both"/>
        <w:rPr>
          <w:szCs w:val="28"/>
        </w:rPr>
      </w:pPr>
      <w:r w:rsidRPr="00837F1F">
        <w:rPr>
          <w:color w:val="000000"/>
          <w:szCs w:val="28"/>
        </w:rPr>
        <w:t xml:space="preserve"> (наименование юридического лица или ФИО индивидуального предпринимателя,</w:t>
      </w:r>
      <w:r>
        <w:rPr>
          <w:color w:val="000000"/>
          <w:szCs w:val="28"/>
        </w:rPr>
        <w:t xml:space="preserve"> </w:t>
      </w:r>
      <w:r w:rsidRPr="00837F1F">
        <w:rPr>
          <w:color w:val="000000"/>
          <w:szCs w:val="28"/>
        </w:rPr>
        <w:t>физического лица)</w:t>
      </w:r>
    </w:p>
    <w:p w:rsidR="004D7DDB" w:rsidRPr="009D2418" w:rsidRDefault="004D7DDB" w:rsidP="004D7DDB">
      <w:pPr>
        <w:widowControl w:val="0"/>
        <w:autoSpaceDE w:val="0"/>
        <w:jc w:val="both"/>
        <w:rPr>
          <w:color w:val="000000"/>
          <w:sz w:val="28"/>
          <w:szCs w:val="28"/>
        </w:rPr>
      </w:pPr>
    </w:p>
    <w:tbl>
      <w:tblPr>
        <w:tblW w:w="9639" w:type="dxa"/>
        <w:tblInd w:w="108" w:type="dxa"/>
        <w:tblLayout w:type="fixed"/>
        <w:tblCellMar>
          <w:left w:w="10" w:type="dxa"/>
          <w:right w:w="10" w:type="dxa"/>
        </w:tblCellMar>
        <w:tblLook w:val="04A0" w:firstRow="1" w:lastRow="0" w:firstColumn="1" w:lastColumn="0" w:noHBand="0" w:noVBand="1"/>
      </w:tblPr>
      <w:tblGrid>
        <w:gridCol w:w="700"/>
        <w:gridCol w:w="7664"/>
        <w:gridCol w:w="1275"/>
      </w:tblGrid>
      <w:tr w:rsidR="004D7DDB" w:rsidRPr="009D2418" w:rsidTr="004D7DDB">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center"/>
              <w:rPr>
                <w:color w:val="000000"/>
              </w:rPr>
            </w:pPr>
            <w:r w:rsidRPr="009D2418">
              <w:rPr>
                <w:color w:val="000000"/>
              </w:rPr>
              <w:t>N</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center"/>
              <w:rPr>
                <w:color w:val="000000"/>
              </w:rPr>
            </w:pPr>
            <w:r w:rsidRPr="009D2418">
              <w:rPr>
                <w:color w:val="000000"/>
              </w:rPr>
              <w:t>Наименование</w:t>
            </w:r>
            <w:r>
              <w:rPr>
                <w:color w:val="000000"/>
              </w:rPr>
              <w:t xml:space="preserve"> </w:t>
            </w:r>
            <w:r w:rsidRPr="009D2418">
              <w:rPr>
                <w:color w:val="000000"/>
              </w:rPr>
              <w:t>документа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center"/>
              <w:rPr>
                <w:color w:val="000000"/>
              </w:rPr>
            </w:pPr>
            <w:r w:rsidRPr="009D2418">
              <w:rPr>
                <w:color w:val="000000"/>
              </w:rPr>
              <w:t>Отметка о принятии</w:t>
            </w:r>
          </w:p>
        </w:tc>
      </w:tr>
      <w:tr w:rsidR="004D7DDB" w:rsidRPr="002958C3" w:rsidTr="004D7DDB">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1</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заявление на получение разрешения для перевозки крупногабаритного и (или) тяжеловесного груза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p>
        </w:tc>
      </w:tr>
      <w:tr w:rsidR="004D7DDB" w:rsidRPr="002958C3" w:rsidTr="004D7DDB">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2</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pPr>
            <w:r w:rsidRPr="009D2418">
              <w:rPr>
                <w:color w:val="000000"/>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D7DDB" w:rsidRPr="009D2418" w:rsidRDefault="004D7DDB" w:rsidP="004D7DDB">
            <w:pPr>
              <w:widowControl w:val="0"/>
              <w:autoSpaceDE w:val="0"/>
              <w:jc w:val="both"/>
              <w:rPr>
                <w:color w:val="000000"/>
              </w:rPr>
            </w:pPr>
            <w:r w:rsidRPr="009D2418">
              <w:rPr>
                <w:color w:val="000000"/>
              </w:rPr>
              <w:t>______________________________________________________________________________________________________________________</w:t>
            </w:r>
          </w:p>
          <w:p w:rsidR="004D7DDB" w:rsidRPr="009D2418" w:rsidRDefault="004D7DDB" w:rsidP="004D7DDB">
            <w:pPr>
              <w:widowControl w:val="0"/>
              <w:autoSpaceDE w:val="0"/>
              <w:jc w:val="both"/>
              <w:rPr>
                <w:color w:val="000000"/>
              </w:rPr>
            </w:pPr>
            <w:r w:rsidRPr="009D2418">
              <w:rPr>
                <w:color w:val="000000"/>
              </w:rPr>
              <w:t>(указывается наименование документа, дата, номер)</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p>
        </w:tc>
      </w:tr>
      <w:tr w:rsidR="004D7DDB" w:rsidRPr="002958C3" w:rsidTr="004D7DDB">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3</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схема транспортного средства (автопоезда) с использованием которого планируется перевозка тяжеловесных и (или) крупногабаритных грузов</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p>
        </w:tc>
      </w:tr>
      <w:tr w:rsidR="004D7DDB" w:rsidRPr="002958C3" w:rsidTr="004D7DDB">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4</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сведения о технических требованиях к перевозке заявленного груза в транспортном положении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p>
        </w:tc>
      </w:tr>
      <w:tr w:rsidR="004D7DDB" w:rsidRPr="002958C3" w:rsidTr="004D7DDB">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5</w:t>
            </w:r>
          </w:p>
        </w:tc>
        <w:tc>
          <w:tcPr>
            <w:tcW w:w="7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r w:rsidRPr="009D2418">
              <w:rPr>
                <w:color w:val="000000"/>
              </w:rPr>
              <w:t>Документ, подтверждающий полномочия представителя владельца транспортного средства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DDB" w:rsidRPr="009D2418" w:rsidRDefault="004D7DDB" w:rsidP="004D7DDB">
            <w:pPr>
              <w:widowControl w:val="0"/>
              <w:autoSpaceDE w:val="0"/>
              <w:jc w:val="both"/>
              <w:rPr>
                <w:color w:val="000000"/>
              </w:rPr>
            </w:pPr>
          </w:p>
        </w:tc>
      </w:tr>
    </w:tbl>
    <w:p w:rsidR="004D7DDB" w:rsidRDefault="004D7DDB" w:rsidP="004D7DDB">
      <w:pPr>
        <w:widowControl w:val="0"/>
        <w:autoSpaceDE w:val="0"/>
        <w:jc w:val="both"/>
        <w:rPr>
          <w:color w:val="000000"/>
          <w:sz w:val="28"/>
          <w:szCs w:val="28"/>
        </w:rPr>
      </w:pPr>
    </w:p>
    <w:p w:rsidR="004D7DDB" w:rsidRDefault="004D7DDB" w:rsidP="004D7DDB">
      <w:pPr>
        <w:widowControl w:val="0"/>
        <w:autoSpaceDE w:val="0"/>
        <w:jc w:val="both"/>
        <w:rPr>
          <w:color w:val="000000"/>
          <w:sz w:val="28"/>
          <w:szCs w:val="28"/>
        </w:rPr>
      </w:pPr>
    </w:p>
    <w:p w:rsidR="004D7DDB" w:rsidRDefault="004D7DDB" w:rsidP="004D7DDB">
      <w:pPr>
        <w:widowControl w:val="0"/>
        <w:autoSpaceDE w:val="0"/>
        <w:jc w:val="both"/>
        <w:rPr>
          <w:color w:val="000000"/>
          <w:sz w:val="28"/>
          <w:szCs w:val="28"/>
        </w:rPr>
      </w:pPr>
    </w:p>
    <w:p w:rsidR="004D7DDB" w:rsidRDefault="004D7DDB" w:rsidP="004D7DDB">
      <w:pPr>
        <w:widowControl w:val="0"/>
        <w:autoSpaceDE w:val="0"/>
        <w:jc w:val="both"/>
        <w:rPr>
          <w:color w:val="000000"/>
          <w:sz w:val="28"/>
          <w:szCs w:val="28"/>
        </w:rPr>
      </w:pPr>
    </w:p>
    <w:p w:rsidR="004D7DDB"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sz w:val="28"/>
          <w:szCs w:val="28"/>
        </w:rPr>
      </w:pPr>
      <w:r w:rsidRPr="00793600">
        <w:rPr>
          <w:color w:val="000000"/>
          <w:sz w:val="28"/>
          <w:szCs w:val="28"/>
        </w:rPr>
        <w:t xml:space="preserve">     Всего документов ________, всего листов ___________.</w:t>
      </w: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Планируемый срок получения специального разрешения ________________.</w:t>
      </w:r>
    </w:p>
    <w:p w:rsidR="004D7DDB" w:rsidRPr="00793600" w:rsidRDefault="004D7DDB" w:rsidP="004D7DDB">
      <w:pPr>
        <w:widowControl w:val="0"/>
        <w:autoSpaceDE w:val="0"/>
        <w:jc w:val="both"/>
        <w:rPr>
          <w:color w:val="000000"/>
          <w:sz w:val="28"/>
          <w:szCs w:val="28"/>
        </w:rPr>
      </w:pPr>
      <w:proofErr w:type="spellStart"/>
      <w:r w:rsidRPr="00793600">
        <w:rPr>
          <w:color w:val="000000"/>
          <w:sz w:val="28"/>
          <w:szCs w:val="28"/>
        </w:rPr>
        <w:t>Сдал:____________________________Принял</w:t>
      </w:r>
      <w:proofErr w:type="spellEnd"/>
      <w:r w:rsidRPr="00793600">
        <w:rPr>
          <w:color w:val="000000"/>
          <w:sz w:val="28"/>
          <w:szCs w:val="28"/>
        </w:rPr>
        <w:t>: _________________________</w:t>
      </w:r>
    </w:p>
    <w:p w:rsidR="004D7DDB" w:rsidRPr="00837F1F" w:rsidRDefault="004D7DDB" w:rsidP="004D7DDB">
      <w:pPr>
        <w:widowControl w:val="0"/>
        <w:autoSpaceDE w:val="0"/>
        <w:ind w:firstLine="709"/>
        <w:jc w:val="both"/>
        <w:rPr>
          <w:color w:val="000000"/>
          <w:szCs w:val="28"/>
        </w:rPr>
      </w:pPr>
      <w:r w:rsidRPr="00837F1F">
        <w:rPr>
          <w:color w:val="000000"/>
          <w:szCs w:val="28"/>
        </w:rPr>
        <w:t xml:space="preserve">  (подпись) (Ф.И.О.)            (подпись) (Ф.И.О.)</w:t>
      </w:r>
    </w:p>
    <w:p w:rsidR="004D7DDB" w:rsidRDefault="004D7DDB" w:rsidP="004D7DDB">
      <w:pPr>
        <w:widowControl w:val="0"/>
        <w:autoSpaceDE w:val="0"/>
        <w:ind w:firstLine="709"/>
        <w:jc w:val="both"/>
        <w:rPr>
          <w:color w:val="000000"/>
          <w:sz w:val="28"/>
          <w:szCs w:val="28"/>
        </w:rPr>
      </w:pPr>
      <w:r>
        <w:rPr>
          <w:color w:val="000000"/>
          <w:sz w:val="28"/>
          <w:szCs w:val="28"/>
        </w:rPr>
        <w:br w:type="page"/>
      </w:r>
    </w:p>
    <w:p w:rsidR="004D7DDB" w:rsidRPr="009D2418" w:rsidRDefault="004D7DDB" w:rsidP="004D7DDB">
      <w:pPr>
        <w:widowControl w:val="0"/>
        <w:autoSpaceDE w:val="0"/>
        <w:ind w:firstLine="709"/>
        <w:jc w:val="right"/>
        <w:rPr>
          <w:szCs w:val="28"/>
        </w:rPr>
      </w:pPr>
      <w:bookmarkStart w:id="22" w:name="sub_1400"/>
      <w:r w:rsidRPr="009D2418">
        <w:rPr>
          <w:bCs/>
          <w:color w:val="000000"/>
          <w:szCs w:val="28"/>
        </w:rPr>
        <w:lastRenderedPageBreak/>
        <w:t xml:space="preserve">Приложение </w:t>
      </w:r>
      <w:r>
        <w:rPr>
          <w:bCs/>
          <w:color w:val="000000"/>
          <w:szCs w:val="28"/>
        </w:rPr>
        <w:t>2</w:t>
      </w:r>
    </w:p>
    <w:bookmarkEnd w:id="22"/>
    <w:p w:rsidR="004D7DDB" w:rsidRPr="009D2418" w:rsidRDefault="004D7DDB" w:rsidP="004D7DDB">
      <w:pPr>
        <w:widowControl w:val="0"/>
        <w:autoSpaceDE w:val="0"/>
        <w:ind w:firstLine="709"/>
        <w:jc w:val="right"/>
        <w:rPr>
          <w:szCs w:val="28"/>
        </w:rPr>
      </w:pPr>
      <w:r w:rsidRPr="009D2418">
        <w:rPr>
          <w:bCs/>
          <w:color w:val="000000"/>
          <w:szCs w:val="28"/>
        </w:rPr>
        <w:t>к Регламенту</w:t>
      </w:r>
    </w:p>
    <w:p w:rsidR="004D7DDB" w:rsidRPr="009D2418" w:rsidRDefault="004D7DDB" w:rsidP="004D7DDB">
      <w:pPr>
        <w:widowControl w:val="0"/>
        <w:autoSpaceDE w:val="0"/>
        <w:ind w:firstLine="709"/>
        <w:jc w:val="right"/>
        <w:rPr>
          <w:szCs w:val="28"/>
        </w:rPr>
      </w:pPr>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Заявителю:</w:t>
      </w: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____________________________________</w:t>
      </w:r>
    </w:p>
    <w:p w:rsidR="004D7DDB" w:rsidRPr="00837F1F" w:rsidRDefault="004D7DDB" w:rsidP="004D7DDB">
      <w:pPr>
        <w:widowControl w:val="0"/>
        <w:autoSpaceDE w:val="0"/>
        <w:ind w:firstLine="709"/>
        <w:jc w:val="right"/>
        <w:rPr>
          <w:color w:val="000000"/>
          <w:szCs w:val="28"/>
        </w:rPr>
      </w:pPr>
      <w:proofErr w:type="gramStart"/>
      <w:r w:rsidRPr="00837F1F">
        <w:rPr>
          <w:color w:val="000000"/>
          <w:szCs w:val="28"/>
        </w:rPr>
        <w:t>(наименование юридического лица</w:t>
      </w:r>
      <w:proofErr w:type="gramEnd"/>
    </w:p>
    <w:p w:rsidR="004D7DDB" w:rsidRPr="00837F1F" w:rsidRDefault="004D7DDB" w:rsidP="004D7DDB">
      <w:pPr>
        <w:widowControl w:val="0"/>
        <w:autoSpaceDE w:val="0"/>
        <w:ind w:firstLine="709"/>
        <w:jc w:val="right"/>
        <w:rPr>
          <w:color w:val="000000"/>
          <w:szCs w:val="28"/>
        </w:rPr>
      </w:pPr>
      <w:r w:rsidRPr="00837F1F">
        <w:rPr>
          <w:color w:val="000000"/>
          <w:szCs w:val="28"/>
        </w:rPr>
        <w:t xml:space="preserve">                                     или индивидуального предпринимателя,</w:t>
      </w:r>
    </w:p>
    <w:p w:rsidR="004D7DDB" w:rsidRPr="00837F1F" w:rsidRDefault="004D7DDB" w:rsidP="004D7DDB">
      <w:pPr>
        <w:widowControl w:val="0"/>
        <w:autoSpaceDE w:val="0"/>
        <w:ind w:firstLine="709"/>
        <w:jc w:val="right"/>
        <w:rPr>
          <w:color w:val="000000"/>
          <w:szCs w:val="28"/>
        </w:rPr>
      </w:pPr>
      <w:proofErr w:type="gramStart"/>
      <w:r w:rsidRPr="00837F1F">
        <w:rPr>
          <w:color w:val="000000"/>
          <w:szCs w:val="28"/>
        </w:rPr>
        <w:t>Ф.И.О. физического лица)</w:t>
      </w:r>
      <w:proofErr w:type="gramEnd"/>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jc w:val="center"/>
        <w:rPr>
          <w:sz w:val="28"/>
          <w:szCs w:val="28"/>
        </w:rPr>
      </w:pPr>
      <w:r w:rsidRPr="00793600">
        <w:rPr>
          <w:b/>
          <w:bCs/>
          <w:color w:val="000000"/>
          <w:sz w:val="28"/>
          <w:szCs w:val="28"/>
        </w:rPr>
        <w:t>Сообщение</w:t>
      </w:r>
    </w:p>
    <w:p w:rsidR="004D7DDB" w:rsidRPr="00793600" w:rsidRDefault="004D7DDB" w:rsidP="004D7DDB">
      <w:pPr>
        <w:widowControl w:val="0"/>
        <w:autoSpaceDE w:val="0"/>
        <w:jc w:val="center"/>
        <w:rPr>
          <w:b/>
          <w:bCs/>
          <w:color w:val="000000"/>
          <w:sz w:val="28"/>
          <w:szCs w:val="28"/>
        </w:rPr>
      </w:pPr>
      <w:r w:rsidRPr="00793600">
        <w:rPr>
          <w:b/>
          <w:bCs/>
          <w:color w:val="000000"/>
          <w:sz w:val="28"/>
          <w:szCs w:val="28"/>
        </w:rPr>
        <w:t>об отказе в регистрации заявления</w:t>
      </w:r>
    </w:p>
    <w:p w:rsidR="004D7DDB" w:rsidRPr="00793600" w:rsidRDefault="004D7DDB" w:rsidP="004D7DDB">
      <w:pPr>
        <w:widowControl w:val="0"/>
        <w:autoSpaceDE w:val="0"/>
        <w:jc w:val="center"/>
        <w:rPr>
          <w:sz w:val="28"/>
          <w:szCs w:val="28"/>
        </w:rPr>
      </w:pPr>
      <w:r w:rsidRPr="00793600">
        <w:rPr>
          <w:b/>
          <w:bCs/>
          <w:color w:val="000000"/>
          <w:sz w:val="28"/>
          <w:szCs w:val="28"/>
        </w:rPr>
        <w:t>на</w:t>
      </w:r>
      <w:r w:rsidRPr="00793600">
        <w:rPr>
          <w:b/>
          <w:color w:val="000000"/>
          <w:sz w:val="28"/>
          <w:szCs w:val="28"/>
        </w:rPr>
        <w:t xml:space="preserve"> получение специального разрешения</w:t>
      </w:r>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jc w:val="both"/>
        <w:rPr>
          <w:sz w:val="28"/>
          <w:szCs w:val="28"/>
        </w:rPr>
      </w:pPr>
      <w:r w:rsidRPr="00793600">
        <w:rPr>
          <w:color w:val="000000"/>
          <w:sz w:val="28"/>
          <w:szCs w:val="28"/>
        </w:rPr>
        <w:t xml:space="preserve">Дата ______________                                          </w:t>
      </w:r>
      <w:r>
        <w:rPr>
          <w:color w:val="000000"/>
          <w:sz w:val="28"/>
          <w:szCs w:val="28"/>
        </w:rPr>
        <w:t>№</w:t>
      </w:r>
      <w:r w:rsidRPr="00793600">
        <w:rPr>
          <w:color w:val="000000"/>
          <w:sz w:val="28"/>
          <w:szCs w:val="28"/>
        </w:rPr>
        <w:t xml:space="preserve"> __________</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Настоящим сообщаю, что Вам отказано в регистрации заявления на получение специального разрешения по следующему основанию: __________</w:t>
      </w:r>
      <w:r>
        <w:rPr>
          <w:color w:val="000000"/>
          <w:sz w:val="28"/>
          <w:szCs w:val="28"/>
        </w:rPr>
        <w:t>___________</w:t>
      </w:r>
    </w:p>
    <w:p w:rsidR="004D7DDB" w:rsidRPr="00793600" w:rsidRDefault="004D7DDB" w:rsidP="004D7DDB">
      <w:pPr>
        <w:widowControl w:val="0"/>
        <w:autoSpaceDE w:val="0"/>
        <w:jc w:val="both"/>
        <w:rPr>
          <w:color w:val="000000"/>
          <w:sz w:val="28"/>
          <w:szCs w:val="28"/>
        </w:rPr>
      </w:pPr>
      <w:r w:rsidRPr="00793600">
        <w:rPr>
          <w:color w:val="000000"/>
          <w:sz w:val="28"/>
          <w:szCs w:val="28"/>
        </w:rPr>
        <w:t>____________________________________________________________________</w:t>
      </w:r>
    </w:p>
    <w:p w:rsidR="004D7DDB" w:rsidRPr="00793600" w:rsidRDefault="004D7DDB" w:rsidP="004D7DDB">
      <w:pPr>
        <w:widowControl w:val="0"/>
        <w:autoSpaceDE w:val="0"/>
        <w:jc w:val="both"/>
        <w:rPr>
          <w:color w:val="000000"/>
          <w:sz w:val="28"/>
          <w:szCs w:val="28"/>
        </w:rPr>
      </w:pPr>
      <w:r w:rsidRPr="00793600">
        <w:rPr>
          <w:color w:val="000000"/>
          <w:sz w:val="28"/>
          <w:szCs w:val="28"/>
        </w:rPr>
        <w:t>____________________________________________________________________</w:t>
      </w:r>
    </w:p>
    <w:p w:rsidR="004D7DDB" w:rsidRPr="00793600" w:rsidRDefault="004D7DDB" w:rsidP="004D7DDB">
      <w:pPr>
        <w:widowControl w:val="0"/>
        <w:autoSpaceDE w:val="0"/>
        <w:jc w:val="both"/>
        <w:rPr>
          <w:color w:val="000000"/>
          <w:sz w:val="28"/>
          <w:szCs w:val="28"/>
        </w:rPr>
      </w:pPr>
      <w:proofErr w:type="gramStart"/>
      <w:r w:rsidRPr="00793600">
        <w:rPr>
          <w:color w:val="000000"/>
          <w:sz w:val="28"/>
          <w:szCs w:val="28"/>
        </w:rPr>
        <w:t>(указывается основание для отказа в регистрации заявления в соответствии с</w:t>
      </w:r>
      <w:proofErr w:type="gramEnd"/>
    </w:p>
    <w:p w:rsidR="004D7DDB" w:rsidRPr="00793600" w:rsidRDefault="004D7DDB" w:rsidP="004D7DDB">
      <w:pPr>
        <w:widowControl w:val="0"/>
        <w:autoSpaceDE w:val="0"/>
        <w:jc w:val="both"/>
        <w:rPr>
          <w:color w:val="000000"/>
          <w:sz w:val="28"/>
          <w:szCs w:val="28"/>
        </w:rPr>
      </w:pPr>
      <w:r w:rsidRPr="00793600">
        <w:rPr>
          <w:color w:val="000000"/>
          <w:sz w:val="28"/>
          <w:szCs w:val="28"/>
        </w:rPr>
        <w:t>____________________________________________________________________</w:t>
      </w:r>
    </w:p>
    <w:p w:rsidR="004D7DDB" w:rsidRPr="00793600" w:rsidRDefault="004D7DDB" w:rsidP="004D7DDB">
      <w:pPr>
        <w:widowControl w:val="0"/>
        <w:autoSpaceDE w:val="0"/>
        <w:jc w:val="both"/>
        <w:rPr>
          <w:sz w:val="28"/>
          <w:szCs w:val="28"/>
        </w:rPr>
      </w:pPr>
      <w:r w:rsidRPr="00793600">
        <w:rPr>
          <w:color w:val="000000"/>
          <w:sz w:val="28"/>
          <w:szCs w:val="28"/>
        </w:rPr>
        <w:t>пунктом 2.</w:t>
      </w:r>
      <w:r>
        <w:rPr>
          <w:color w:val="000000"/>
          <w:sz w:val="28"/>
          <w:szCs w:val="28"/>
        </w:rPr>
        <w:t>9</w:t>
      </w:r>
      <w:r w:rsidRPr="00793600">
        <w:rPr>
          <w:color w:val="000000"/>
          <w:sz w:val="28"/>
          <w:szCs w:val="28"/>
        </w:rPr>
        <w:t xml:space="preserve"> Регламента и краткое описание фактического обстоятельства)</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Отказ   в  регистрации заявления  может быть  обжалован   в  </w:t>
      </w:r>
      <w:proofErr w:type="gramStart"/>
      <w:r w:rsidRPr="00793600">
        <w:rPr>
          <w:color w:val="000000"/>
          <w:sz w:val="28"/>
          <w:szCs w:val="28"/>
        </w:rPr>
        <w:t>досудебном</w:t>
      </w:r>
      <w:proofErr w:type="gramEnd"/>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(внесудебном) или судебном </w:t>
      </w:r>
      <w:proofErr w:type="gramStart"/>
      <w:r w:rsidRPr="00793600">
        <w:rPr>
          <w:color w:val="000000"/>
          <w:sz w:val="28"/>
          <w:szCs w:val="28"/>
        </w:rPr>
        <w:t>порядке</w:t>
      </w:r>
      <w:proofErr w:type="gramEnd"/>
      <w:r w:rsidRPr="00793600">
        <w:rPr>
          <w:color w:val="000000"/>
          <w:sz w:val="28"/>
          <w:szCs w:val="28"/>
        </w:rPr>
        <w:t>.</w:t>
      </w:r>
    </w:p>
    <w:p w:rsidR="004D7DDB" w:rsidRPr="00793600" w:rsidRDefault="004D7DDB" w:rsidP="004D7DDB">
      <w:pPr>
        <w:widowControl w:val="0"/>
        <w:autoSpaceDE w:val="0"/>
        <w:jc w:val="both"/>
        <w:rPr>
          <w:color w:val="000000"/>
          <w:sz w:val="28"/>
          <w:szCs w:val="28"/>
        </w:rPr>
      </w:pPr>
    </w:p>
    <w:p w:rsidR="004D7DDB" w:rsidRPr="00837F1F" w:rsidRDefault="004D7DDB" w:rsidP="004D7DDB">
      <w:pPr>
        <w:widowControl w:val="0"/>
        <w:autoSpaceDE w:val="0"/>
        <w:jc w:val="both"/>
        <w:rPr>
          <w:color w:val="000000"/>
          <w:szCs w:val="28"/>
        </w:rPr>
      </w:pPr>
      <w:r w:rsidRPr="00837F1F">
        <w:rPr>
          <w:color w:val="000000"/>
          <w:szCs w:val="28"/>
        </w:rPr>
        <w:t>Подпись должностного лица,</w:t>
      </w:r>
    </w:p>
    <w:p w:rsidR="004D7DDB" w:rsidRPr="00837F1F" w:rsidRDefault="004D7DDB" w:rsidP="004D7DDB">
      <w:pPr>
        <w:widowControl w:val="0"/>
        <w:autoSpaceDE w:val="0"/>
        <w:jc w:val="both"/>
        <w:rPr>
          <w:color w:val="000000"/>
          <w:szCs w:val="28"/>
        </w:rPr>
        <w:sectPr w:rsidR="004D7DDB" w:rsidRPr="00837F1F" w:rsidSect="004D7DDB">
          <w:headerReference w:type="even" r:id="rId11"/>
          <w:footerReference w:type="default" r:id="rId12"/>
          <w:footerReference w:type="first" r:id="rId13"/>
          <w:pgSz w:w="11906" w:h="16838"/>
          <w:pgMar w:top="1134" w:right="567" w:bottom="993" w:left="1701" w:header="720" w:footer="720" w:gutter="0"/>
          <w:cols w:space="720"/>
        </w:sectPr>
      </w:pPr>
      <w:r w:rsidRPr="00837F1F">
        <w:rPr>
          <w:color w:val="000000"/>
          <w:szCs w:val="28"/>
        </w:rPr>
        <w:t>уполномоченного на прием документов __________/(ФИО)____________________/</w:t>
      </w:r>
    </w:p>
    <w:p w:rsidR="004D7DDB" w:rsidRPr="009D2418" w:rsidRDefault="004D7DDB" w:rsidP="004D7DDB">
      <w:pPr>
        <w:widowControl w:val="0"/>
        <w:autoSpaceDE w:val="0"/>
        <w:jc w:val="right"/>
        <w:rPr>
          <w:szCs w:val="28"/>
        </w:rPr>
      </w:pPr>
      <w:bookmarkStart w:id="23" w:name="sub_1500"/>
      <w:r w:rsidRPr="009D2418">
        <w:rPr>
          <w:bCs/>
          <w:color w:val="000000"/>
          <w:szCs w:val="28"/>
        </w:rPr>
        <w:lastRenderedPageBreak/>
        <w:t xml:space="preserve">Приложение </w:t>
      </w:r>
      <w:r>
        <w:rPr>
          <w:bCs/>
          <w:color w:val="000000"/>
          <w:szCs w:val="28"/>
        </w:rPr>
        <w:t>3</w:t>
      </w:r>
    </w:p>
    <w:bookmarkEnd w:id="23"/>
    <w:p w:rsidR="004D7DDB" w:rsidRPr="009D2418" w:rsidRDefault="004D7DDB" w:rsidP="004D7DDB">
      <w:pPr>
        <w:widowControl w:val="0"/>
        <w:autoSpaceDE w:val="0"/>
        <w:jc w:val="right"/>
        <w:rPr>
          <w:szCs w:val="28"/>
        </w:rPr>
      </w:pPr>
      <w:r w:rsidRPr="009D2418">
        <w:rPr>
          <w:bCs/>
          <w:color w:val="000000"/>
          <w:szCs w:val="28"/>
        </w:rPr>
        <w:t>к Регламенту</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Заявителю:</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837F1F" w:rsidRDefault="004D7DDB" w:rsidP="004D7DDB">
      <w:pPr>
        <w:widowControl w:val="0"/>
        <w:autoSpaceDE w:val="0"/>
        <w:jc w:val="right"/>
        <w:rPr>
          <w:color w:val="000000"/>
          <w:szCs w:val="28"/>
        </w:rPr>
      </w:pPr>
      <w:proofErr w:type="gramStart"/>
      <w:r w:rsidRPr="00837F1F">
        <w:rPr>
          <w:color w:val="000000"/>
          <w:szCs w:val="28"/>
        </w:rPr>
        <w:t>(наименование юридического лица</w:t>
      </w:r>
      <w:proofErr w:type="gramEnd"/>
    </w:p>
    <w:p w:rsidR="004D7DDB" w:rsidRPr="00837F1F" w:rsidRDefault="004D7DDB" w:rsidP="004D7DDB">
      <w:pPr>
        <w:widowControl w:val="0"/>
        <w:autoSpaceDE w:val="0"/>
        <w:jc w:val="right"/>
        <w:rPr>
          <w:color w:val="000000"/>
          <w:szCs w:val="28"/>
        </w:rPr>
      </w:pPr>
      <w:r w:rsidRPr="00837F1F">
        <w:rPr>
          <w:color w:val="000000"/>
          <w:szCs w:val="28"/>
        </w:rPr>
        <w:t xml:space="preserve">                                     или индивидуального предпринимателя,</w:t>
      </w:r>
    </w:p>
    <w:p w:rsidR="004D7DDB" w:rsidRPr="00837F1F" w:rsidRDefault="004D7DDB" w:rsidP="004D7DDB">
      <w:pPr>
        <w:widowControl w:val="0"/>
        <w:autoSpaceDE w:val="0"/>
        <w:jc w:val="right"/>
        <w:rPr>
          <w:color w:val="000000"/>
          <w:szCs w:val="28"/>
        </w:rPr>
      </w:pPr>
      <w:proofErr w:type="gramStart"/>
      <w:r w:rsidRPr="00837F1F">
        <w:rPr>
          <w:color w:val="000000"/>
          <w:szCs w:val="28"/>
        </w:rPr>
        <w:t>Ф.И.О. физического лица)</w:t>
      </w:r>
      <w:proofErr w:type="gramEnd"/>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sz w:val="28"/>
          <w:szCs w:val="28"/>
        </w:rPr>
      </w:pPr>
      <w:r w:rsidRPr="00793600">
        <w:rPr>
          <w:color w:val="000000"/>
          <w:sz w:val="28"/>
          <w:szCs w:val="28"/>
        </w:rPr>
        <w:t>Дата __________</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sidRPr="00793600">
        <w:rPr>
          <w:color w:val="000000"/>
          <w:sz w:val="28"/>
          <w:szCs w:val="28"/>
        </w:rPr>
        <w:t xml:space="preserve"> _____________</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center"/>
        <w:rPr>
          <w:sz w:val="28"/>
          <w:szCs w:val="28"/>
        </w:rPr>
      </w:pPr>
      <w:r w:rsidRPr="00793600">
        <w:rPr>
          <w:b/>
          <w:bCs/>
          <w:color w:val="000000"/>
          <w:sz w:val="28"/>
          <w:szCs w:val="28"/>
        </w:rPr>
        <w:t>Уведомление</w:t>
      </w:r>
    </w:p>
    <w:p w:rsidR="004D7DDB" w:rsidRPr="00793600" w:rsidRDefault="004D7DDB" w:rsidP="004D7DDB">
      <w:pPr>
        <w:widowControl w:val="0"/>
        <w:autoSpaceDE w:val="0"/>
        <w:jc w:val="center"/>
        <w:rPr>
          <w:sz w:val="28"/>
          <w:szCs w:val="28"/>
        </w:rPr>
      </w:pPr>
      <w:r w:rsidRPr="00793600">
        <w:rPr>
          <w:b/>
          <w:bCs/>
          <w:color w:val="000000"/>
          <w:sz w:val="28"/>
          <w:szCs w:val="28"/>
        </w:rPr>
        <w:t>об отказе в выдаче специального разрешения</w:t>
      </w:r>
    </w:p>
    <w:p w:rsidR="004D7DDB" w:rsidRPr="00793600" w:rsidRDefault="004D7DDB" w:rsidP="004D7DDB">
      <w:pPr>
        <w:widowControl w:val="0"/>
        <w:autoSpaceDE w:val="0"/>
        <w:jc w:val="both"/>
        <w:rPr>
          <w:color w:val="000000"/>
          <w:sz w:val="28"/>
          <w:szCs w:val="28"/>
        </w:rPr>
      </w:pPr>
      <w:r w:rsidRPr="00793600">
        <w:rPr>
          <w:b/>
          <w:bCs/>
          <w:color w:val="000000"/>
          <w:sz w:val="28"/>
          <w:szCs w:val="28"/>
        </w:rPr>
        <w:t>____________________________________________________________________</w:t>
      </w: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По   результатам   рассмотрения  заявления,   зарегистрированного  </w:t>
      </w:r>
      <w:proofErr w:type="gramStart"/>
      <w:r w:rsidRPr="00793600">
        <w:rPr>
          <w:color w:val="000000"/>
          <w:sz w:val="28"/>
          <w:szCs w:val="28"/>
        </w:rPr>
        <w:t>в</w:t>
      </w:r>
      <w:proofErr w:type="gramEnd"/>
    </w:p>
    <w:p w:rsidR="004D7DDB" w:rsidRDefault="004D7DDB" w:rsidP="004D7DDB">
      <w:pPr>
        <w:widowControl w:val="0"/>
        <w:autoSpaceDE w:val="0"/>
        <w:jc w:val="both"/>
        <w:rPr>
          <w:color w:val="000000"/>
          <w:sz w:val="28"/>
          <w:szCs w:val="28"/>
        </w:rPr>
      </w:pPr>
      <w:proofErr w:type="gramStart"/>
      <w:r>
        <w:rPr>
          <w:color w:val="000000"/>
          <w:sz w:val="28"/>
          <w:szCs w:val="28"/>
        </w:rPr>
        <w:t>Управлении</w:t>
      </w:r>
      <w:proofErr w:type="gramEnd"/>
      <w:r>
        <w:rPr>
          <w:color w:val="000000"/>
          <w:sz w:val="28"/>
          <w:szCs w:val="28"/>
        </w:rPr>
        <w:t xml:space="preserve"> </w:t>
      </w:r>
      <w:r w:rsidRPr="00793600">
        <w:rPr>
          <w:color w:val="000000"/>
          <w:sz w:val="28"/>
          <w:szCs w:val="28"/>
        </w:rPr>
        <w:t xml:space="preserve">от </w:t>
      </w:r>
      <w:r>
        <w:rPr>
          <w:color w:val="000000"/>
          <w:sz w:val="28"/>
          <w:szCs w:val="28"/>
        </w:rPr>
        <w:t>«</w:t>
      </w:r>
      <w:r w:rsidRPr="00793600">
        <w:rPr>
          <w:color w:val="000000"/>
          <w:sz w:val="28"/>
          <w:szCs w:val="28"/>
        </w:rPr>
        <w:t>___</w:t>
      </w:r>
      <w:r>
        <w:rPr>
          <w:color w:val="000000"/>
          <w:sz w:val="28"/>
          <w:szCs w:val="28"/>
        </w:rPr>
        <w:t>»</w:t>
      </w:r>
      <w:r w:rsidRPr="00793600">
        <w:rPr>
          <w:color w:val="000000"/>
          <w:sz w:val="28"/>
          <w:szCs w:val="28"/>
        </w:rPr>
        <w:t xml:space="preserve"> ________ 20____ г. </w:t>
      </w:r>
      <w:r>
        <w:rPr>
          <w:color w:val="000000"/>
          <w:sz w:val="28"/>
          <w:szCs w:val="28"/>
        </w:rPr>
        <w:t>№</w:t>
      </w:r>
      <w:r w:rsidRPr="00793600">
        <w:rPr>
          <w:color w:val="000000"/>
          <w:sz w:val="28"/>
          <w:szCs w:val="28"/>
        </w:rPr>
        <w:t xml:space="preserve"> _____, представленного для получения</w:t>
      </w:r>
      <w:r>
        <w:rPr>
          <w:color w:val="000000"/>
          <w:sz w:val="28"/>
          <w:szCs w:val="28"/>
        </w:rPr>
        <w:t xml:space="preserve"> </w:t>
      </w:r>
      <w:r w:rsidRPr="00793600">
        <w:rPr>
          <w:color w:val="000000"/>
          <w:sz w:val="28"/>
          <w:szCs w:val="28"/>
        </w:rPr>
        <w:t>специального    разрешения   на    проезд   автомобильного    транспорта,</w:t>
      </w:r>
      <w:r>
        <w:rPr>
          <w:color w:val="000000"/>
          <w:sz w:val="28"/>
          <w:szCs w:val="28"/>
        </w:rPr>
        <w:t xml:space="preserve"> </w:t>
      </w:r>
      <w:r w:rsidRPr="00793600">
        <w:rPr>
          <w:color w:val="000000"/>
          <w:sz w:val="28"/>
          <w:szCs w:val="28"/>
        </w:rPr>
        <w:t>осуществляющего перевозки</w:t>
      </w:r>
    </w:p>
    <w:p w:rsidR="004D7DDB" w:rsidRDefault="004D7DDB" w:rsidP="004D7DDB">
      <w:pPr>
        <w:widowControl w:val="0"/>
        <w:autoSpaceDE w:val="0"/>
        <w:jc w:val="both"/>
        <w:rPr>
          <w:color w:val="000000"/>
          <w:sz w:val="28"/>
          <w:szCs w:val="28"/>
        </w:rPr>
      </w:pPr>
      <w:r w:rsidRPr="00793600">
        <w:rPr>
          <w:color w:val="000000"/>
          <w:sz w:val="28"/>
          <w:szCs w:val="28"/>
        </w:rPr>
        <w:t xml:space="preserve"> ______</w:t>
      </w:r>
      <w:r>
        <w:rPr>
          <w:color w:val="000000"/>
          <w:sz w:val="28"/>
          <w:szCs w:val="28"/>
        </w:rPr>
        <w:t>____________________________</w:t>
      </w:r>
      <w:r w:rsidRPr="00793600">
        <w:rPr>
          <w:color w:val="000000"/>
          <w:sz w:val="28"/>
          <w:szCs w:val="28"/>
        </w:rPr>
        <w:t>_____________________</w:t>
      </w:r>
      <w:r>
        <w:rPr>
          <w:color w:val="000000"/>
          <w:sz w:val="28"/>
          <w:szCs w:val="28"/>
        </w:rPr>
        <w:t>__________</w:t>
      </w:r>
      <w:r w:rsidRPr="00793600">
        <w:rPr>
          <w:color w:val="000000"/>
          <w:sz w:val="28"/>
          <w:szCs w:val="28"/>
        </w:rPr>
        <w:t xml:space="preserve">___ </w:t>
      </w:r>
    </w:p>
    <w:p w:rsidR="004D7DDB" w:rsidRPr="00837F1F" w:rsidRDefault="004D7DDB" w:rsidP="004D7DDB">
      <w:pPr>
        <w:widowControl w:val="0"/>
        <w:autoSpaceDE w:val="0"/>
        <w:jc w:val="both"/>
        <w:rPr>
          <w:color w:val="000000"/>
          <w:szCs w:val="28"/>
        </w:rPr>
      </w:pPr>
      <w:r w:rsidRPr="00837F1F">
        <w:rPr>
          <w:color w:val="000000"/>
          <w:szCs w:val="28"/>
        </w:rPr>
        <w:t>(указывается</w:t>
      </w:r>
      <w:r>
        <w:rPr>
          <w:color w:val="000000"/>
          <w:szCs w:val="28"/>
        </w:rPr>
        <w:t xml:space="preserve"> </w:t>
      </w:r>
      <w:r w:rsidRPr="00837F1F">
        <w:rPr>
          <w:color w:val="000000"/>
          <w:szCs w:val="28"/>
        </w:rPr>
        <w:t>вид</w:t>
      </w:r>
      <w:r>
        <w:rPr>
          <w:color w:val="000000"/>
          <w:szCs w:val="28"/>
        </w:rPr>
        <w:t xml:space="preserve"> </w:t>
      </w:r>
      <w:r w:rsidRPr="00837F1F">
        <w:rPr>
          <w:color w:val="000000"/>
          <w:szCs w:val="28"/>
        </w:rPr>
        <w:t xml:space="preserve">перевозки) </w:t>
      </w:r>
    </w:p>
    <w:p w:rsidR="004D7DDB" w:rsidRDefault="004D7DDB" w:rsidP="004D7DDB">
      <w:pPr>
        <w:widowControl w:val="0"/>
        <w:autoSpaceDE w:val="0"/>
        <w:jc w:val="both"/>
        <w:rPr>
          <w:color w:val="000000"/>
          <w:sz w:val="28"/>
          <w:szCs w:val="28"/>
        </w:rPr>
      </w:pPr>
      <w:r w:rsidRPr="00793600">
        <w:rPr>
          <w:color w:val="000000"/>
          <w:sz w:val="28"/>
          <w:szCs w:val="28"/>
        </w:rPr>
        <w:t xml:space="preserve">грузов, сообщаю о том, что </w:t>
      </w:r>
      <w:r>
        <w:rPr>
          <w:color w:val="000000"/>
          <w:sz w:val="28"/>
          <w:szCs w:val="28"/>
        </w:rPr>
        <w:t>Управление</w:t>
      </w:r>
      <w:r w:rsidRPr="00793600">
        <w:rPr>
          <w:color w:val="000000"/>
          <w:sz w:val="28"/>
          <w:szCs w:val="28"/>
        </w:rPr>
        <w:t xml:space="preserve"> не уполномочен</w:t>
      </w:r>
      <w:r>
        <w:rPr>
          <w:color w:val="000000"/>
          <w:sz w:val="28"/>
          <w:szCs w:val="28"/>
        </w:rPr>
        <w:t>о</w:t>
      </w:r>
      <w:r w:rsidRPr="00793600">
        <w:rPr>
          <w:color w:val="000000"/>
          <w:sz w:val="28"/>
          <w:szCs w:val="28"/>
        </w:rPr>
        <w:t xml:space="preserve"> в соответствии со ст.31 Федерального  закона  от 08.11.2007 </w:t>
      </w:r>
      <w:r>
        <w:rPr>
          <w:color w:val="000000"/>
          <w:sz w:val="28"/>
          <w:szCs w:val="28"/>
        </w:rPr>
        <w:t>№</w:t>
      </w:r>
      <w:r w:rsidRPr="00793600">
        <w:rPr>
          <w:color w:val="000000"/>
          <w:sz w:val="28"/>
          <w:szCs w:val="28"/>
        </w:rPr>
        <w:t xml:space="preserve"> 257-ФЗ   </w:t>
      </w:r>
      <w:r>
        <w:rPr>
          <w:color w:val="000000"/>
          <w:sz w:val="28"/>
          <w:szCs w:val="28"/>
        </w:rPr>
        <w:t>«</w:t>
      </w:r>
      <w:r w:rsidRPr="00793600">
        <w:rPr>
          <w:color w:val="000000"/>
          <w:sz w:val="28"/>
          <w:szCs w:val="28"/>
        </w:rPr>
        <w:t xml:space="preserve">Об  автомобильных дорогах и о дорожной деятельности  в  Российской Федерации  и  о внесении изменений  в  </w:t>
      </w:r>
      <w:r>
        <w:rPr>
          <w:color w:val="000000"/>
          <w:sz w:val="28"/>
          <w:szCs w:val="28"/>
        </w:rPr>
        <w:t>отдел</w:t>
      </w:r>
      <w:r w:rsidRPr="00793600">
        <w:rPr>
          <w:color w:val="000000"/>
          <w:sz w:val="28"/>
          <w:szCs w:val="28"/>
        </w:rPr>
        <w:t>ьные  законодательные  акты Российской  Федерации</w:t>
      </w:r>
      <w:r>
        <w:rPr>
          <w:color w:val="000000"/>
          <w:sz w:val="28"/>
          <w:szCs w:val="28"/>
        </w:rPr>
        <w:t>»</w:t>
      </w:r>
      <w:r w:rsidRPr="00793600">
        <w:rPr>
          <w:color w:val="000000"/>
          <w:sz w:val="28"/>
          <w:szCs w:val="28"/>
        </w:rPr>
        <w:t xml:space="preserve">  на выдачу специального разрешения. Ваше обращение направлено </w:t>
      </w:r>
      <w:proofErr w:type="gramStart"/>
      <w:r w:rsidRPr="00793600">
        <w:rPr>
          <w:color w:val="000000"/>
          <w:sz w:val="28"/>
          <w:szCs w:val="28"/>
        </w:rPr>
        <w:t>в</w:t>
      </w:r>
      <w:proofErr w:type="gramEnd"/>
      <w:r w:rsidRPr="00793600">
        <w:rPr>
          <w:color w:val="000000"/>
          <w:sz w:val="28"/>
          <w:szCs w:val="28"/>
        </w:rPr>
        <w:t xml:space="preserve"> ___________________________</w:t>
      </w:r>
      <w:r>
        <w:rPr>
          <w:color w:val="000000"/>
          <w:sz w:val="28"/>
          <w:szCs w:val="28"/>
        </w:rPr>
        <w:t>____</w:t>
      </w:r>
      <w:r w:rsidRPr="00793600">
        <w:rPr>
          <w:color w:val="000000"/>
          <w:sz w:val="28"/>
          <w:szCs w:val="28"/>
        </w:rPr>
        <w:t>________</w:t>
      </w:r>
      <w:r>
        <w:rPr>
          <w:color w:val="000000"/>
          <w:sz w:val="28"/>
          <w:szCs w:val="28"/>
        </w:rPr>
        <w:t>________</w:t>
      </w:r>
      <w:r w:rsidRPr="00793600">
        <w:rPr>
          <w:color w:val="000000"/>
          <w:sz w:val="28"/>
          <w:szCs w:val="28"/>
        </w:rPr>
        <w:t xml:space="preserve">_____________________ </w:t>
      </w:r>
    </w:p>
    <w:p w:rsidR="004D7DDB" w:rsidRPr="00837F1F" w:rsidRDefault="004D7DDB" w:rsidP="004D7DDB">
      <w:pPr>
        <w:widowControl w:val="0"/>
        <w:autoSpaceDE w:val="0"/>
        <w:jc w:val="center"/>
        <w:rPr>
          <w:color w:val="000000"/>
          <w:szCs w:val="28"/>
        </w:rPr>
      </w:pPr>
      <w:r w:rsidRPr="00837F1F">
        <w:rPr>
          <w:color w:val="000000"/>
          <w:szCs w:val="28"/>
        </w:rPr>
        <w:t>(указывается орган, уполномоченный на</w:t>
      </w:r>
      <w:r>
        <w:rPr>
          <w:color w:val="000000"/>
          <w:szCs w:val="28"/>
        </w:rPr>
        <w:t xml:space="preserve"> </w:t>
      </w:r>
      <w:r w:rsidRPr="00837F1F">
        <w:rPr>
          <w:color w:val="000000"/>
          <w:szCs w:val="28"/>
        </w:rPr>
        <w:t>выдачу специального разрешения)</w:t>
      </w: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Отказ  в  выдаче  специального  разрешения  может  быть обжалован  </w:t>
      </w:r>
      <w:proofErr w:type="gramStart"/>
      <w:r w:rsidRPr="00793600">
        <w:rPr>
          <w:color w:val="000000"/>
          <w:sz w:val="28"/>
          <w:szCs w:val="28"/>
        </w:rPr>
        <w:t>в</w:t>
      </w:r>
      <w:proofErr w:type="gramEnd"/>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досудебном (внесудебном) или судебном </w:t>
      </w:r>
      <w:proofErr w:type="gramStart"/>
      <w:r w:rsidRPr="00793600">
        <w:rPr>
          <w:color w:val="000000"/>
          <w:sz w:val="28"/>
          <w:szCs w:val="28"/>
        </w:rPr>
        <w:t>порядке</w:t>
      </w:r>
      <w:proofErr w:type="gramEnd"/>
      <w:r w:rsidRPr="00793600">
        <w:rPr>
          <w:color w:val="000000"/>
          <w:sz w:val="28"/>
          <w:szCs w:val="28"/>
        </w:rPr>
        <w:t>.</w:t>
      </w:r>
    </w:p>
    <w:p w:rsidR="004D7DDB" w:rsidRPr="00793600" w:rsidRDefault="004D7DDB" w:rsidP="004D7DDB">
      <w:pPr>
        <w:widowControl w:val="0"/>
        <w:autoSpaceDE w:val="0"/>
        <w:jc w:val="both"/>
        <w:rPr>
          <w:color w:val="000000"/>
          <w:sz w:val="28"/>
          <w:szCs w:val="28"/>
        </w:rPr>
      </w:pPr>
    </w:p>
    <w:p w:rsidR="004D7DDB" w:rsidRDefault="004D7DDB" w:rsidP="004D7DDB">
      <w:pPr>
        <w:widowControl w:val="0"/>
        <w:autoSpaceDE w:val="0"/>
        <w:jc w:val="both"/>
        <w:rPr>
          <w:color w:val="000000"/>
          <w:sz w:val="28"/>
          <w:szCs w:val="28"/>
        </w:rPr>
      </w:pPr>
      <w:r w:rsidRPr="00793600">
        <w:rPr>
          <w:color w:val="000000"/>
          <w:sz w:val="28"/>
          <w:szCs w:val="28"/>
        </w:rPr>
        <w:t>Подпись должностного лица</w:t>
      </w:r>
      <w:r>
        <w:rPr>
          <w:color w:val="000000"/>
          <w:sz w:val="28"/>
          <w:szCs w:val="28"/>
        </w:rPr>
        <w:t xml:space="preserve"> Управления</w:t>
      </w:r>
      <w:r w:rsidRPr="00793600">
        <w:rPr>
          <w:color w:val="000000"/>
          <w:sz w:val="28"/>
          <w:szCs w:val="28"/>
        </w:rPr>
        <w:t xml:space="preserve"> _____________ </w:t>
      </w:r>
    </w:p>
    <w:p w:rsidR="004D7DDB" w:rsidRPr="00837F1F" w:rsidRDefault="004D7DDB" w:rsidP="004D7DDB">
      <w:pPr>
        <w:widowControl w:val="0"/>
        <w:autoSpaceDE w:val="0"/>
        <w:jc w:val="both"/>
        <w:rPr>
          <w:color w:val="000000"/>
          <w:szCs w:val="28"/>
        </w:rPr>
      </w:pPr>
      <w:r w:rsidRPr="00837F1F">
        <w:rPr>
          <w:color w:val="000000"/>
          <w:szCs w:val="28"/>
        </w:rPr>
        <w:t xml:space="preserve">   (подпись)</w:t>
      </w:r>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ind w:firstLine="709"/>
        <w:jc w:val="both"/>
        <w:rPr>
          <w:b/>
          <w:bCs/>
          <w:color w:val="000000"/>
          <w:sz w:val="28"/>
          <w:szCs w:val="28"/>
        </w:rPr>
        <w:sectPr w:rsidR="004D7DDB" w:rsidRPr="00793600" w:rsidSect="004D7DDB">
          <w:pgSz w:w="11906" w:h="16838"/>
          <w:pgMar w:top="1134" w:right="567" w:bottom="1134" w:left="1701" w:header="720" w:footer="720" w:gutter="0"/>
          <w:cols w:space="720"/>
        </w:sectPr>
      </w:pPr>
      <w:bookmarkStart w:id="24" w:name="sub_1600"/>
    </w:p>
    <w:p w:rsidR="004D7DDB" w:rsidRPr="00C9799E" w:rsidRDefault="004D7DDB" w:rsidP="004D7DDB">
      <w:pPr>
        <w:widowControl w:val="0"/>
        <w:autoSpaceDE w:val="0"/>
        <w:jc w:val="right"/>
        <w:rPr>
          <w:szCs w:val="28"/>
        </w:rPr>
      </w:pPr>
      <w:r w:rsidRPr="00C9799E">
        <w:rPr>
          <w:bCs/>
          <w:color w:val="000000"/>
          <w:szCs w:val="28"/>
        </w:rPr>
        <w:lastRenderedPageBreak/>
        <w:t xml:space="preserve">Приложение </w:t>
      </w:r>
      <w:r>
        <w:rPr>
          <w:bCs/>
          <w:color w:val="000000"/>
          <w:szCs w:val="28"/>
        </w:rPr>
        <w:t>4</w:t>
      </w:r>
    </w:p>
    <w:bookmarkEnd w:id="24"/>
    <w:p w:rsidR="004D7DDB" w:rsidRPr="00C9799E" w:rsidRDefault="004D7DDB" w:rsidP="004D7DDB">
      <w:pPr>
        <w:widowControl w:val="0"/>
        <w:autoSpaceDE w:val="0"/>
        <w:jc w:val="right"/>
        <w:rPr>
          <w:szCs w:val="28"/>
        </w:rPr>
      </w:pPr>
      <w:r w:rsidRPr="00C9799E">
        <w:rPr>
          <w:bCs/>
          <w:color w:val="000000"/>
          <w:szCs w:val="28"/>
        </w:rPr>
        <w:t>к Регламенту</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Заявителю:</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837F1F" w:rsidRDefault="004D7DDB" w:rsidP="004D7DDB">
      <w:pPr>
        <w:widowControl w:val="0"/>
        <w:autoSpaceDE w:val="0"/>
        <w:jc w:val="right"/>
        <w:rPr>
          <w:color w:val="000000"/>
          <w:szCs w:val="28"/>
        </w:rPr>
      </w:pPr>
      <w:proofErr w:type="gramStart"/>
      <w:r w:rsidRPr="00837F1F">
        <w:rPr>
          <w:color w:val="000000"/>
          <w:szCs w:val="28"/>
        </w:rPr>
        <w:t>(наименование юридического лица</w:t>
      </w:r>
      <w:proofErr w:type="gramEnd"/>
    </w:p>
    <w:p w:rsidR="004D7DDB" w:rsidRPr="00837F1F" w:rsidRDefault="004D7DDB" w:rsidP="004D7DDB">
      <w:pPr>
        <w:widowControl w:val="0"/>
        <w:autoSpaceDE w:val="0"/>
        <w:jc w:val="right"/>
        <w:rPr>
          <w:color w:val="000000"/>
          <w:szCs w:val="28"/>
        </w:rPr>
      </w:pPr>
      <w:r w:rsidRPr="00837F1F">
        <w:rPr>
          <w:color w:val="000000"/>
          <w:szCs w:val="28"/>
        </w:rPr>
        <w:t xml:space="preserve">                                     или индивидуального предпринимателя,</w:t>
      </w:r>
    </w:p>
    <w:p w:rsidR="004D7DDB" w:rsidRPr="00837F1F" w:rsidRDefault="004D7DDB" w:rsidP="004D7DDB">
      <w:pPr>
        <w:widowControl w:val="0"/>
        <w:autoSpaceDE w:val="0"/>
        <w:jc w:val="right"/>
        <w:rPr>
          <w:color w:val="000000"/>
          <w:szCs w:val="28"/>
        </w:rPr>
      </w:pPr>
      <w:proofErr w:type="gramStart"/>
      <w:r w:rsidRPr="00837F1F">
        <w:rPr>
          <w:color w:val="000000"/>
          <w:szCs w:val="28"/>
        </w:rPr>
        <w:t>Ф.И.О. физического лица)</w:t>
      </w:r>
      <w:proofErr w:type="gramEnd"/>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sz w:val="28"/>
          <w:szCs w:val="28"/>
        </w:rPr>
      </w:pPr>
      <w:r w:rsidRPr="00793600">
        <w:rPr>
          <w:color w:val="000000"/>
          <w:sz w:val="28"/>
          <w:szCs w:val="28"/>
        </w:rPr>
        <w:t>Дата __________</w:t>
      </w:r>
      <w:r>
        <w:rPr>
          <w:color w:val="000000"/>
          <w:sz w:val="28"/>
          <w:szCs w:val="28"/>
        </w:rPr>
        <w:t>№</w:t>
      </w:r>
      <w:r w:rsidRPr="00793600">
        <w:rPr>
          <w:color w:val="000000"/>
          <w:sz w:val="28"/>
          <w:szCs w:val="28"/>
        </w:rPr>
        <w:t xml:space="preserve"> _____________</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center"/>
        <w:rPr>
          <w:sz w:val="28"/>
          <w:szCs w:val="28"/>
        </w:rPr>
      </w:pPr>
      <w:r w:rsidRPr="00793600">
        <w:rPr>
          <w:b/>
          <w:bCs/>
          <w:color w:val="000000"/>
          <w:sz w:val="28"/>
          <w:szCs w:val="28"/>
        </w:rPr>
        <w:t>Уведомление</w:t>
      </w:r>
    </w:p>
    <w:p w:rsidR="004D7DDB" w:rsidRPr="00793600" w:rsidRDefault="004D7DDB" w:rsidP="004D7DDB">
      <w:pPr>
        <w:widowControl w:val="0"/>
        <w:autoSpaceDE w:val="0"/>
        <w:jc w:val="center"/>
        <w:rPr>
          <w:sz w:val="28"/>
          <w:szCs w:val="28"/>
        </w:rPr>
      </w:pPr>
      <w:r w:rsidRPr="00793600">
        <w:rPr>
          <w:b/>
          <w:bCs/>
          <w:color w:val="000000"/>
          <w:sz w:val="28"/>
          <w:szCs w:val="28"/>
        </w:rPr>
        <w:t>об отказе в выдаче специального разрешения</w:t>
      </w:r>
    </w:p>
    <w:p w:rsidR="004D7DDB" w:rsidRPr="00793600" w:rsidRDefault="004D7DDB" w:rsidP="004D7DDB">
      <w:pPr>
        <w:widowControl w:val="0"/>
        <w:autoSpaceDE w:val="0"/>
        <w:jc w:val="both"/>
        <w:rPr>
          <w:sz w:val="28"/>
          <w:szCs w:val="28"/>
        </w:rPr>
      </w:pPr>
      <w:r w:rsidRPr="00793600">
        <w:rPr>
          <w:b/>
          <w:bCs/>
          <w:color w:val="000000"/>
          <w:sz w:val="28"/>
          <w:szCs w:val="28"/>
        </w:rPr>
        <w:t>____________________________________________________________________</w:t>
      </w:r>
    </w:p>
    <w:p w:rsidR="004D7DDB" w:rsidRPr="00793600" w:rsidRDefault="004D7DDB" w:rsidP="004D7DDB">
      <w:pPr>
        <w:widowControl w:val="0"/>
        <w:autoSpaceDE w:val="0"/>
        <w:jc w:val="both"/>
        <w:rPr>
          <w:color w:val="000000"/>
          <w:sz w:val="28"/>
          <w:szCs w:val="28"/>
        </w:rPr>
      </w:pPr>
    </w:p>
    <w:p w:rsidR="004D7DDB" w:rsidRDefault="004D7DDB" w:rsidP="004D7DDB">
      <w:pPr>
        <w:widowControl w:val="0"/>
        <w:autoSpaceDE w:val="0"/>
        <w:jc w:val="both"/>
        <w:rPr>
          <w:color w:val="000000"/>
          <w:sz w:val="28"/>
          <w:szCs w:val="28"/>
        </w:rPr>
      </w:pPr>
      <w:r w:rsidRPr="00793600">
        <w:rPr>
          <w:color w:val="000000"/>
          <w:sz w:val="28"/>
          <w:szCs w:val="28"/>
        </w:rPr>
        <w:t>По  результатам  рассмотрения   заявления,   зарегистрированного   в</w:t>
      </w:r>
      <w:r>
        <w:rPr>
          <w:color w:val="000000"/>
          <w:sz w:val="28"/>
          <w:szCs w:val="28"/>
        </w:rPr>
        <w:t xml:space="preserve"> Управлении</w:t>
      </w:r>
      <w:r w:rsidRPr="00793600">
        <w:rPr>
          <w:color w:val="000000"/>
          <w:sz w:val="28"/>
          <w:szCs w:val="28"/>
        </w:rPr>
        <w:t xml:space="preserve"> от </w:t>
      </w:r>
      <w:r>
        <w:rPr>
          <w:color w:val="000000"/>
          <w:sz w:val="28"/>
          <w:szCs w:val="28"/>
        </w:rPr>
        <w:t>«</w:t>
      </w:r>
      <w:r w:rsidRPr="00793600">
        <w:rPr>
          <w:color w:val="000000"/>
          <w:sz w:val="28"/>
          <w:szCs w:val="28"/>
        </w:rPr>
        <w:t>__</w:t>
      </w:r>
      <w:r>
        <w:rPr>
          <w:color w:val="000000"/>
          <w:sz w:val="28"/>
          <w:szCs w:val="28"/>
        </w:rPr>
        <w:t>»</w:t>
      </w:r>
      <w:r w:rsidRPr="00793600">
        <w:rPr>
          <w:color w:val="000000"/>
          <w:sz w:val="28"/>
          <w:szCs w:val="28"/>
        </w:rPr>
        <w:t xml:space="preserve"> ________ 20____ г. </w:t>
      </w:r>
      <w:r>
        <w:rPr>
          <w:color w:val="000000"/>
          <w:sz w:val="28"/>
          <w:szCs w:val="28"/>
        </w:rPr>
        <w:t>№</w:t>
      </w:r>
      <w:r w:rsidRPr="00793600">
        <w:rPr>
          <w:color w:val="000000"/>
          <w:sz w:val="28"/>
          <w:szCs w:val="28"/>
        </w:rPr>
        <w:t xml:space="preserve"> ______, представленного для получения специального   разрешения   на   проезд</w:t>
      </w:r>
      <w:r w:rsidRPr="00793600">
        <w:rPr>
          <w:color w:val="000000"/>
          <w:sz w:val="28"/>
          <w:szCs w:val="28"/>
        </w:rPr>
        <w:br/>
        <w:t>автомобильного    транспорта, осуществляющего перевозки ___</w:t>
      </w:r>
      <w:r>
        <w:rPr>
          <w:color w:val="000000"/>
          <w:sz w:val="28"/>
          <w:szCs w:val="28"/>
        </w:rPr>
        <w:t>______________________________________</w:t>
      </w:r>
      <w:r w:rsidRPr="00793600">
        <w:rPr>
          <w:color w:val="000000"/>
          <w:sz w:val="28"/>
          <w:szCs w:val="28"/>
        </w:rPr>
        <w:t xml:space="preserve">___________________________ </w:t>
      </w:r>
    </w:p>
    <w:p w:rsidR="004D7DDB" w:rsidRPr="00837F1F" w:rsidRDefault="004D7DDB" w:rsidP="004D7DDB">
      <w:pPr>
        <w:widowControl w:val="0"/>
        <w:autoSpaceDE w:val="0"/>
        <w:jc w:val="center"/>
        <w:rPr>
          <w:color w:val="000000"/>
          <w:szCs w:val="28"/>
        </w:rPr>
      </w:pPr>
      <w:r w:rsidRPr="00837F1F">
        <w:rPr>
          <w:color w:val="000000"/>
          <w:szCs w:val="28"/>
        </w:rPr>
        <w:t>(указывается вид перевозки)</w:t>
      </w:r>
    </w:p>
    <w:p w:rsidR="004D7DDB" w:rsidRPr="00793600" w:rsidRDefault="004D7DDB" w:rsidP="004D7DDB">
      <w:pPr>
        <w:widowControl w:val="0"/>
        <w:autoSpaceDE w:val="0"/>
        <w:jc w:val="both"/>
        <w:rPr>
          <w:sz w:val="28"/>
          <w:szCs w:val="28"/>
        </w:rPr>
      </w:pPr>
      <w:r w:rsidRPr="00793600">
        <w:rPr>
          <w:color w:val="000000"/>
          <w:sz w:val="28"/>
          <w:szCs w:val="28"/>
        </w:rPr>
        <w:t>грузов, сообщаю о том, что по предложенному маршруту перевозка</w:t>
      </w:r>
    </w:p>
    <w:p w:rsidR="004D7DDB" w:rsidRDefault="004D7DDB" w:rsidP="004D7DDB">
      <w:pPr>
        <w:widowControl w:val="0"/>
        <w:autoSpaceDE w:val="0"/>
        <w:jc w:val="both"/>
        <w:rPr>
          <w:color w:val="000000"/>
          <w:sz w:val="28"/>
          <w:szCs w:val="28"/>
        </w:rPr>
      </w:pPr>
      <w:r w:rsidRPr="00793600">
        <w:rPr>
          <w:color w:val="000000"/>
          <w:sz w:val="28"/>
          <w:szCs w:val="28"/>
        </w:rPr>
        <w:t xml:space="preserve">заявленного груза не представляется возможной по причине </w:t>
      </w:r>
    </w:p>
    <w:p w:rsidR="004D7DDB" w:rsidRPr="00837F1F" w:rsidRDefault="004D7DDB" w:rsidP="004D7DDB">
      <w:pPr>
        <w:widowControl w:val="0"/>
        <w:autoSpaceDE w:val="0"/>
        <w:jc w:val="center"/>
        <w:rPr>
          <w:color w:val="000000"/>
          <w:szCs w:val="28"/>
        </w:rPr>
      </w:pPr>
      <w:r w:rsidRPr="00793600">
        <w:rPr>
          <w:color w:val="000000"/>
          <w:sz w:val="28"/>
          <w:szCs w:val="28"/>
        </w:rPr>
        <w:t>___________________________________________________</w:t>
      </w:r>
      <w:r>
        <w:rPr>
          <w:color w:val="000000"/>
          <w:sz w:val="28"/>
          <w:szCs w:val="28"/>
        </w:rPr>
        <w:t>_________</w:t>
      </w:r>
      <w:r w:rsidRPr="00793600">
        <w:rPr>
          <w:color w:val="000000"/>
          <w:sz w:val="28"/>
          <w:szCs w:val="28"/>
        </w:rPr>
        <w:t xml:space="preserve">_______ </w:t>
      </w:r>
      <w:r w:rsidRPr="00837F1F">
        <w:rPr>
          <w:color w:val="000000"/>
          <w:szCs w:val="28"/>
        </w:rPr>
        <w:t>(указывается причина)</w:t>
      </w:r>
    </w:p>
    <w:p w:rsidR="004D7DDB" w:rsidRDefault="004D7DDB" w:rsidP="004D7DDB">
      <w:pPr>
        <w:widowControl w:val="0"/>
        <w:autoSpaceDE w:val="0"/>
        <w:jc w:val="both"/>
        <w:rPr>
          <w:color w:val="000000"/>
          <w:sz w:val="28"/>
          <w:szCs w:val="28"/>
        </w:rPr>
      </w:pPr>
      <w:r w:rsidRPr="00793600">
        <w:rPr>
          <w:color w:val="000000"/>
          <w:sz w:val="28"/>
          <w:szCs w:val="28"/>
        </w:rPr>
        <w:t>либо для</w:t>
      </w:r>
      <w:r>
        <w:rPr>
          <w:color w:val="000000"/>
          <w:sz w:val="28"/>
          <w:szCs w:val="28"/>
        </w:rPr>
        <w:t xml:space="preserve"> </w:t>
      </w:r>
      <w:r w:rsidRPr="00793600">
        <w:rPr>
          <w:color w:val="000000"/>
          <w:sz w:val="28"/>
          <w:szCs w:val="28"/>
        </w:rPr>
        <w:t>осуществления  заявленной  перевозки требуется  составление  специального</w:t>
      </w:r>
      <w:r>
        <w:rPr>
          <w:color w:val="000000"/>
          <w:sz w:val="28"/>
          <w:szCs w:val="28"/>
        </w:rPr>
        <w:t xml:space="preserve"> </w:t>
      </w:r>
      <w:r w:rsidRPr="00793600">
        <w:rPr>
          <w:color w:val="000000"/>
          <w:sz w:val="28"/>
          <w:szCs w:val="28"/>
        </w:rPr>
        <w:t>проекта или проведение обследования _</w:t>
      </w:r>
      <w:r>
        <w:rPr>
          <w:color w:val="000000"/>
          <w:sz w:val="28"/>
          <w:szCs w:val="28"/>
        </w:rPr>
        <w:t>____________________________________________</w:t>
      </w:r>
      <w:r w:rsidRPr="00793600">
        <w:rPr>
          <w:color w:val="000000"/>
          <w:sz w:val="28"/>
          <w:szCs w:val="28"/>
        </w:rPr>
        <w:t xml:space="preserve">_______________________ </w:t>
      </w:r>
    </w:p>
    <w:p w:rsidR="004D7DDB" w:rsidRPr="00837F1F" w:rsidRDefault="004D7DDB" w:rsidP="004D7DDB">
      <w:pPr>
        <w:widowControl w:val="0"/>
        <w:autoSpaceDE w:val="0"/>
        <w:jc w:val="center"/>
        <w:rPr>
          <w:color w:val="000000"/>
          <w:szCs w:val="28"/>
        </w:rPr>
      </w:pPr>
      <w:r w:rsidRPr="00837F1F">
        <w:rPr>
          <w:color w:val="000000"/>
          <w:szCs w:val="28"/>
        </w:rPr>
        <w:t>(указывается</w:t>
      </w:r>
      <w:r>
        <w:rPr>
          <w:color w:val="000000"/>
          <w:szCs w:val="28"/>
        </w:rPr>
        <w:t xml:space="preserve"> </w:t>
      </w:r>
      <w:r w:rsidRPr="00837F1F">
        <w:rPr>
          <w:color w:val="000000"/>
          <w:szCs w:val="28"/>
        </w:rPr>
        <w:t>необходимое обследование)</w:t>
      </w:r>
    </w:p>
    <w:p w:rsidR="004D7DDB" w:rsidRDefault="004D7DDB" w:rsidP="004D7DDB">
      <w:pPr>
        <w:widowControl w:val="0"/>
        <w:autoSpaceDE w:val="0"/>
        <w:jc w:val="both"/>
        <w:rPr>
          <w:color w:val="000000"/>
          <w:sz w:val="28"/>
          <w:szCs w:val="28"/>
        </w:rPr>
      </w:pPr>
      <w:r w:rsidRPr="00793600">
        <w:rPr>
          <w:color w:val="000000"/>
          <w:sz w:val="28"/>
          <w:szCs w:val="28"/>
        </w:rPr>
        <w:t>в связи ______</w:t>
      </w:r>
      <w:r>
        <w:rPr>
          <w:color w:val="000000"/>
          <w:sz w:val="28"/>
          <w:szCs w:val="28"/>
        </w:rPr>
        <w:t>_______________________</w:t>
      </w:r>
      <w:r w:rsidRPr="00793600">
        <w:rPr>
          <w:color w:val="000000"/>
          <w:sz w:val="28"/>
          <w:szCs w:val="28"/>
        </w:rPr>
        <w:t>_________________________________</w:t>
      </w:r>
    </w:p>
    <w:p w:rsidR="004D7DDB" w:rsidRPr="00837F1F" w:rsidRDefault="004D7DDB" w:rsidP="004D7DDB">
      <w:pPr>
        <w:widowControl w:val="0"/>
        <w:autoSpaceDE w:val="0"/>
        <w:jc w:val="center"/>
        <w:rPr>
          <w:color w:val="000000"/>
          <w:szCs w:val="28"/>
        </w:rPr>
      </w:pPr>
      <w:r w:rsidRPr="00837F1F">
        <w:rPr>
          <w:color w:val="000000"/>
          <w:szCs w:val="28"/>
        </w:rPr>
        <w:t>(указывается причина).</w:t>
      </w:r>
    </w:p>
    <w:p w:rsidR="004D7DDB" w:rsidRDefault="004D7DDB" w:rsidP="004D7DDB">
      <w:pPr>
        <w:widowControl w:val="0"/>
        <w:autoSpaceDE w:val="0"/>
        <w:jc w:val="both"/>
        <w:rPr>
          <w:color w:val="000000"/>
          <w:sz w:val="28"/>
          <w:szCs w:val="28"/>
        </w:rPr>
      </w:pPr>
      <w:r w:rsidRPr="00793600">
        <w:rPr>
          <w:color w:val="000000"/>
          <w:sz w:val="28"/>
          <w:szCs w:val="28"/>
        </w:rPr>
        <w:t>В этой связи предлагаю другой маршрут</w:t>
      </w:r>
    </w:p>
    <w:p w:rsidR="004D7DDB" w:rsidRPr="00837F1F" w:rsidRDefault="004D7DDB" w:rsidP="004D7DDB">
      <w:pPr>
        <w:widowControl w:val="0"/>
        <w:autoSpaceDE w:val="0"/>
        <w:jc w:val="center"/>
        <w:rPr>
          <w:color w:val="000000"/>
          <w:szCs w:val="28"/>
        </w:rPr>
      </w:pPr>
      <w:r w:rsidRPr="00793600">
        <w:rPr>
          <w:color w:val="000000"/>
          <w:sz w:val="28"/>
          <w:szCs w:val="28"/>
        </w:rPr>
        <w:t>______________________________</w:t>
      </w:r>
      <w:r>
        <w:rPr>
          <w:color w:val="000000"/>
          <w:sz w:val="28"/>
          <w:szCs w:val="28"/>
        </w:rPr>
        <w:t>_____</w:t>
      </w:r>
      <w:r w:rsidRPr="00793600">
        <w:rPr>
          <w:color w:val="000000"/>
          <w:sz w:val="28"/>
          <w:szCs w:val="28"/>
        </w:rPr>
        <w:t xml:space="preserve">_________________________________ </w:t>
      </w:r>
      <w:r w:rsidRPr="00837F1F">
        <w:rPr>
          <w:color w:val="000000"/>
          <w:szCs w:val="28"/>
        </w:rPr>
        <w:t>(указывается предлагаемый маршрут)</w:t>
      </w:r>
    </w:p>
    <w:p w:rsidR="004D7DDB" w:rsidRPr="00793600" w:rsidRDefault="004D7DDB" w:rsidP="004D7DDB">
      <w:pPr>
        <w:widowControl w:val="0"/>
        <w:autoSpaceDE w:val="0"/>
        <w:jc w:val="both"/>
        <w:rPr>
          <w:color w:val="000000"/>
          <w:sz w:val="28"/>
          <w:szCs w:val="28"/>
        </w:rPr>
      </w:pPr>
      <w:r w:rsidRPr="00793600">
        <w:rPr>
          <w:color w:val="000000"/>
          <w:sz w:val="28"/>
          <w:szCs w:val="28"/>
        </w:rPr>
        <w:t>Либо</w:t>
      </w:r>
      <w:r>
        <w:rPr>
          <w:color w:val="000000"/>
          <w:sz w:val="28"/>
          <w:szCs w:val="28"/>
        </w:rPr>
        <w:t xml:space="preserve"> </w:t>
      </w:r>
      <w:r w:rsidRPr="00793600">
        <w:rPr>
          <w:color w:val="000000"/>
          <w:sz w:val="28"/>
          <w:szCs w:val="28"/>
        </w:rPr>
        <w:t>разработать специальный проект,  предусматривающий проведение специальных</w:t>
      </w:r>
      <w:r>
        <w:rPr>
          <w:color w:val="000000"/>
          <w:sz w:val="28"/>
          <w:szCs w:val="28"/>
        </w:rPr>
        <w:t xml:space="preserve"> </w:t>
      </w:r>
      <w:r w:rsidRPr="00793600">
        <w:rPr>
          <w:color w:val="000000"/>
          <w:sz w:val="28"/>
          <w:szCs w:val="28"/>
        </w:rPr>
        <w:t>мероприятий   по   усилению  инженерных  сооружений   и  обеспечению  мер</w:t>
      </w:r>
      <w:r>
        <w:rPr>
          <w:color w:val="000000"/>
          <w:sz w:val="28"/>
          <w:szCs w:val="28"/>
        </w:rPr>
        <w:t xml:space="preserve"> </w:t>
      </w:r>
      <w:r w:rsidRPr="00793600">
        <w:rPr>
          <w:color w:val="000000"/>
          <w:sz w:val="28"/>
          <w:szCs w:val="28"/>
        </w:rPr>
        <w:t>безопасности перевозок.</w:t>
      </w:r>
    </w:p>
    <w:p w:rsidR="004D7DDB" w:rsidRPr="00793600" w:rsidRDefault="004D7DDB" w:rsidP="004D7DDB">
      <w:pPr>
        <w:widowControl w:val="0"/>
        <w:autoSpaceDE w:val="0"/>
        <w:ind w:firstLine="708"/>
        <w:jc w:val="both"/>
        <w:rPr>
          <w:color w:val="000000"/>
          <w:sz w:val="28"/>
          <w:szCs w:val="28"/>
        </w:rPr>
      </w:pPr>
      <w:proofErr w:type="gramStart"/>
      <w:r w:rsidRPr="00793600">
        <w:rPr>
          <w:color w:val="000000"/>
          <w:sz w:val="28"/>
          <w:szCs w:val="28"/>
        </w:rPr>
        <w:t>На  основании изложенного,  выдача специального разрешения  не может</w:t>
      </w:r>
      <w:r>
        <w:rPr>
          <w:color w:val="000000"/>
          <w:sz w:val="28"/>
          <w:szCs w:val="28"/>
        </w:rPr>
        <w:t xml:space="preserve"> </w:t>
      </w:r>
      <w:r w:rsidRPr="00793600">
        <w:rPr>
          <w:color w:val="000000"/>
          <w:sz w:val="28"/>
          <w:szCs w:val="28"/>
        </w:rPr>
        <w:t>быть  осуществлена.</w:t>
      </w:r>
      <w:proofErr w:type="gramEnd"/>
      <w:r w:rsidRPr="00793600">
        <w:rPr>
          <w:color w:val="000000"/>
          <w:sz w:val="28"/>
          <w:szCs w:val="28"/>
        </w:rPr>
        <w:t xml:space="preserve">  При  устранении  указанного  препятствия  Вы  можете</w:t>
      </w:r>
    </w:p>
    <w:p w:rsidR="004D7DDB" w:rsidRPr="00793600" w:rsidRDefault="004D7DDB" w:rsidP="004D7DDB">
      <w:pPr>
        <w:widowControl w:val="0"/>
        <w:autoSpaceDE w:val="0"/>
        <w:jc w:val="both"/>
        <w:rPr>
          <w:color w:val="000000"/>
          <w:sz w:val="28"/>
          <w:szCs w:val="28"/>
        </w:rPr>
      </w:pPr>
      <w:r w:rsidRPr="00793600">
        <w:rPr>
          <w:color w:val="000000"/>
          <w:sz w:val="28"/>
          <w:szCs w:val="28"/>
        </w:rPr>
        <w:t>повторно подать документы.</w:t>
      </w:r>
    </w:p>
    <w:p w:rsidR="004D7DDB" w:rsidRPr="00793600" w:rsidRDefault="004D7DDB" w:rsidP="004D7DDB">
      <w:pPr>
        <w:widowControl w:val="0"/>
        <w:autoSpaceDE w:val="0"/>
        <w:jc w:val="both"/>
        <w:rPr>
          <w:color w:val="000000"/>
          <w:sz w:val="28"/>
          <w:szCs w:val="28"/>
        </w:rPr>
      </w:pPr>
    </w:p>
    <w:p w:rsidR="004D7DDB" w:rsidRDefault="004D7DDB" w:rsidP="004D7DDB">
      <w:pPr>
        <w:widowControl w:val="0"/>
        <w:autoSpaceDE w:val="0"/>
        <w:jc w:val="both"/>
        <w:rPr>
          <w:color w:val="000000"/>
          <w:sz w:val="28"/>
          <w:szCs w:val="28"/>
        </w:rPr>
      </w:pPr>
      <w:bookmarkStart w:id="25" w:name="sub_1700"/>
      <w:r w:rsidRPr="00793600">
        <w:rPr>
          <w:color w:val="000000"/>
          <w:sz w:val="28"/>
          <w:szCs w:val="28"/>
        </w:rPr>
        <w:t>Подпись должностного лица</w:t>
      </w:r>
      <w:r>
        <w:rPr>
          <w:color w:val="000000"/>
          <w:sz w:val="28"/>
          <w:szCs w:val="28"/>
        </w:rPr>
        <w:t xml:space="preserve"> Управления</w:t>
      </w:r>
      <w:r w:rsidRPr="00793600">
        <w:rPr>
          <w:color w:val="000000"/>
          <w:sz w:val="28"/>
          <w:szCs w:val="28"/>
        </w:rPr>
        <w:t xml:space="preserve"> _____________ </w:t>
      </w:r>
    </w:p>
    <w:p w:rsidR="004D7DDB" w:rsidRPr="00837F1F" w:rsidRDefault="004D7DDB" w:rsidP="004D7DDB">
      <w:pPr>
        <w:widowControl w:val="0"/>
        <w:autoSpaceDE w:val="0"/>
        <w:jc w:val="both"/>
        <w:rPr>
          <w:color w:val="000000"/>
          <w:szCs w:val="28"/>
        </w:rPr>
      </w:pPr>
      <w:r w:rsidRPr="00837F1F">
        <w:rPr>
          <w:color w:val="000000"/>
          <w:szCs w:val="28"/>
        </w:rPr>
        <w:t xml:space="preserve">      (подпись)</w:t>
      </w:r>
    </w:p>
    <w:p w:rsidR="004D7DDB" w:rsidRDefault="004D7DDB" w:rsidP="004D7DDB">
      <w:pPr>
        <w:widowControl w:val="0"/>
        <w:autoSpaceDE w:val="0"/>
        <w:jc w:val="both"/>
        <w:rPr>
          <w:b/>
          <w:bCs/>
          <w:color w:val="000000"/>
          <w:sz w:val="28"/>
          <w:szCs w:val="28"/>
        </w:rPr>
      </w:pPr>
    </w:p>
    <w:p w:rsidR="004D7DDB" w:rsidRPr="00C9799E" w:rsidRDefault="004D7DDB" w:rsidP="004D7DDB">
      <w:pPr>
        <w:widowControl w:val="0"/>
        <w:autoSpaceDE w:val="0"/>
        <w:jc w:val="right"/>
        <w:rPr>
          <w:szCs w:val="28"/>
        </w:rPr>
      </w:pPr>
      <w:r w:rsidRPr="00C9799E">
        <w:rPr>
          <w:bCs/>
          <w:color w:val="000000"/>
          <w:szCs w:val="28"/>
        </w:rPr>
        <w:lastRenderedPageBreak/>
        <w:t xml:space="preserve">Приложение </w:t>
      </w:r>
      <w:r>
        <w:rPr>
          <w:bCs/>
          <w:color w:val="000000"/>
          <w:szCs w:val="28"/>
        </w:rPr>
        <w:t>5</w:t>
      </w:r>
    </w:p>
    <w:bookmarkEnd w:id="25"/>
    <w:p w:rsidR="004D7DDB" w:rsidRPr="00C9799E" w:rsidRDefault="004D7DDB" w:rsidP="004D7DDB">
      <w:pPr>
        <w:widowControl w:val="0"/>
        <w:autoSpaceDE w:val="0"/>
        <w:jc w:val="right"/>
        <w:rPr>
          <w:szCs w:val="28"/>
        </w:rPr>
      </w:pPr>
      <w:r w:rsidRPr="00C9799E">
        <w:rPr>
          <w:bCs/>
          <w:color w:val="000000"/>
          <w:szCs w:val="28"/>
        </w:rPr>
        <w:t>к Регламенту</w:t>
      </w:r>
    </w:p>
    <w:p w:rsidR="004D7DDB" w:rsidRPr="00C9799E" w:rsidRDefault="004D7DDB" w:rsidP="004D7DDB">
      <w:pPr>
        <w:widowControl w:val="0"/>
        <w:autoSpaceDE w:val="0"/>
        <w:jc w:val="right"/>
        <w:rPr>
          <w:szCs w:val="28"/>
        </w:rPr>
      </w:pP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Заявителю:</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jc w:val="right"/>
        <w:rPr>
          <w:color w:val="000000"/>
          <w:sz w:val="28"/>
          <w:szCs w:val="28"/>
        </w:rPr>
      </w:pPr>
      <w:r w:rsidRPr="00793600">
        <w:rPr>
          <w:color w:val="000000"/>
          <w:sz w:val="28"/>
          <w:szCs w:val="28"/>
        </w:rPr>
        <w:t xml:space="preserve">                                     ____________________________________</w:t>
      </w:r>
    </w:p>
    <w:p w:rsidR="004D7DDB" w:rsidRPr="00837F1F" w:rsidRDefault="004D7DDB" w:rsidP="004D7DDB">
      <w:pPr>
        <w:widowControl w:val="0"/>
        <w:autoSpaceDE w:val="0"/>
        <w:jc w:val="right"/>
        <w:rPr>
          <w:color w:val="000000"/>
          <w:szCs w:val="28"/>
        </w:rPr>
      </w:pPr>
      <w:proofErr w:type="gramStart"/>
      <w:r w:rsidRPr="00837F1F">
        <w:rPr>
          <w:color w:val="000000"/>
          <w:szCs w:val="28"/>
        </w:rPr>
        <w:t>(наименование юридического лица</w:t>
      </w:r>
      <w:proofErr w:type="gramEnd"/>
    </w:p>
    <w:p w:rsidR="004D7DDB" w:rsidRPr="00837F1F" w:rsidRDefault="004D7DDB" w:rsidP="004D7DDB">
      <w:pPr>
        <w:widowControl w:val="0"/>
        <w:autoSpaceDE w:val="0"/>
        <w:jc w:val="right"/>
        <w:rPr>
          <w:color w:val="000000"/>
          <w:szCs w:val="28"/>
        </w:rPr>
      </w:pPr>
      <w:r w:rsidRPr="00837F1F">
        <w:rPr>
          <w:color w:val="000000"/>
          <w:szCs w:val="28"/>
        </w:rPr>
        <w:t xml:space="preserve">                                     или индивидуального предпринимателя,</w:t>
      </w:r>
    </w:p>
    <w:p w:rsidR="004D7DDB" w:rsidRPr="00837F1F" w:rsidRDefault="004D7DDB" w:rsidP="004D7DDB">
      <w:pPr>
        <w:widowControl w:val="0"/>
        <w:autoSpaceDE w:val="0"/>
        <w:jc w:val="right"/>
        <w:rPr>
          <w:color w:val="000000"/>
          <w:szCs w:val="28"/>
        </w:rPr>
      </w:pPr>
      <w:proofErr w:type="gramStart"/>
      <w:r w:rsidRPr="00837F1F">
        <w:rPr>
          <w:color w:val="000000"/>
          <w:szCs w:val="28"/>
        </w:rPr>
        <w:t>Ф.И.О. физического лица)</w:t>
      </w:r>
      <w:proofErr w:type="gramEnd"/>
    </w:p>
    <w:p w:rsidR="004D7DDB" w:rsidRPr="00793600" w:rsidRDefault="004D7DDB" w:rsidP="004D7DDB">
      <w:pPr>
        <w:widowControl w:val="0"/>
        <w:autoSpaceDE w:val="0"/>
        <w:jc w:val="right"/>
        <w:rPr>
          <w:color w:val="000000"/>
          <w:sz w:val="28"/>
          <w:szCs w:val="28"/>
        </w:rPr>
      </w:pPr>
    </w:p>
    <w:p w:rsidR="004D7DDB" w:rsidRPr="00793600" w:rsidRDefault="004D7DDB" w:rsidP="004D7DDB">
      <w:pPr>
        <w:widowControl w:val="0"/>
        <w:autoSpaceDE w:val="0"/>
        <w:jc w:val="center"/>
        <w:rPr>
          <w:sz w:val="28"/>
          <w:szCs w:val="28"/>
        </w:rPr>
      </w:pPr>
      <w:r w:rsidRPr="00793600">
        <w:rPr>
          <w:b/>
          <w:bCs/>
          <w:color w:val="000000"/>
          <w:sz w:val="28"/>
          <w:szCs w:val="28"/>
        </w:rPr>
        <w:t>Уведомление</w:t>
      </w:r>
    </w:p>
    <w:p w:rsidR="004D7DDB" w:rsidRPr="00793600" w:rsidRDefault="004D7DDB" w:rsidP="004D7DDB">
      <w:pPr>
        <w:widowControl w:val="0"/>
        <w:autoSpaceDE w:val="0"/>
        <w:jc w:val="center"/>
        <w:rPr>
          <w:sz w:val="28"/>
          <w:szCs w:val="28"/>
        </w:rPr>
      </w:pPr>
      <w:r w:rsidRPr="00793600">
        <w:rPr>
          <w:b/>
          <w:bCs/>
          <w:color w:val="000000"/>
          <w:sz w:val="28"/>
          <w:szCs w:val="28"/>
        </w:rPr>
        <w:t>об отказе в выдаче специального разрешения</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По   результатам   рассмотрения   заявления,  зарегистрированного  </w:t>
      </w:r>
      <w:proofErr w:type="gramStart"/>
      <w:r w:rsidRPr="00793600">
        <w:rPr>
          <w:color w:val="000000"/>
          <w:sz w:val="28"/>
          <w:szCs w:val="28"/>
        </w:rPr>
        <w:t>в</w:t>
      </w:r>
      <w:proofErr w:type="gramEnd"/>
    </w:p>
    <w:p w:rsidR="004D7DDB" w:rsidRDefault="004D7DDB" w:rsidP="004D7DDB">
      <w:pPr>
        <w:widowControl w:val="0"/>
        <w:autoSpaceDE w:val="0"/>
        <w:jc w:val="both"/>
        <w:rPr>
          <w:color w:val="000000"/>
          <w:sz w:val="28"/>
          <w:szCs w:val="28"/>
        </w:rPr>
      </w:pPr>
      <w:proofErr w:type="gramStart"/>
      <w:r>
        <w:rPr>
          <w:color w:val="000000"/>
          <w:sz w:val="28"/>
          <w:szCs w:val="28"/>
        </w:rPr>
        <w:t>Управлении</w:t>
      </w:r>
      <w:proofErr w:type="gramEnd"/>
      <w:r w:rsidRPr="00793600">
        <w:rPr>
          <w:color w:val="000000"/>
          <w:sz w:val="28"/>
          <w:szCs w:val="28"/>
        </w:rPr>
        <w:t xml:space="preserve">  ______ от </w:t>
      </w:r>
      <w:r>
        <w:rPr>
          <w:color w:val="000000"/>
          <w:sz w:val="28"/>
          <w:szCs w:val="28"/>
        </w:rPr>
        <w:t>«</w:t>
      </w:r>
      <w:r w:rsidRPr="00793600">
        <w:rPr>
          <w:color w:val="000000"/>
          <w:sz w:val="28"/>
          <w:szCs w:val="28"/>
        </w:rPr>
        <w:t>__</w:t>
      </w:r>
      <w:r>
        <w:rPr>
          <w:color w:val="000000"/>
          <w:sz w:val="28"/>
          <w:szCs w:val="28"/>
        </w:rPr>
        <w:t>»</w:t>
      </w:r>
      <w:r w:rsidRPr="00793600">
        <w:rPr>
          <w:color w:val="000000"/>
          <w:sz w:val="28"/>
          <w:szCs w:val="28"/>
        </w:rPr>
        <w:t xml:space="preserve"> ________ 20____ г. </w:t>
      </w:r>
      <w:r>
        <w:rPr>
          <w:color w:val="000000"/>
          <w:sz w:val="28"/>
          <w:szCs w:val="28"/>
        </w:rPr>
        <w:t>№</w:t>
      </w:r>
      <w:r w:rsidRPr="00793600">
        <w:rPr>
          <w:color w:val="000000"/>
          <w:sz w:val="28"/>
          <w:szCs w:val="28"/>
        </w:rPr>
        <w:t xml:space="preserve"> ______, представленного для получения</w:t>
      </w:r>
      <w:r>
        <w:rPr>
          <w:color w:val="000000"/>
          <w:sz w:val="28"/>
          <w:szCs w:val="28"/>
        </w:rPr>
        <w:t xml:space="preserve"> </w:t>
      </w:r>
      <w:r w:rsidRPr="00793600">
        <w:rPr>
          <w:color w:val="000000"/>
          <w:sz w:val="28"/>
          <w:szCs w:val="28"/>
        </w:rPr>
        <w:t>специального разрешения  на движение  по  автомобильным дорогам  местного</w:t>
      </w:r>
      <w:r>
        <w:rPr>
          <w:color w:val="000000"/>
          <w:sz w:val="28"/>
          <w:szCs w:val="28"/>
        </w:rPr>
        <w:t xml:space="preserve"> </w:t>
      </w:r>
      <w:r w:rsidRPr="00793600">
        <w:rPr>
          <w:color w:val="000000"/>
          <w:sz w:val="28"/>
          <w:szCs w:val="28"/>
        </w:rPr>
        <w:t>значения транспортного средства, осуществляющего перевозки _________</w:t>
      </w:r>
      <w:r>
        <w:rPr>
          <w:color w:val="000000"/>
          <w:sz w:val="28"/>
          <w:szCs w:val="28"/>
        </w:rPr>
        <w:t>____________________________</w:t>
      </w:r>
      <w:r w:rsidRPr="00793600">
        <w:rPr>
          <w:color w:val="000000"/>
          <w:sz w:val="28"/>
          <w:szCs w:val="28"/>
        </w:rPr>
        <w:t xml:space="preserve">______________________ </w:t>
      </w:r>
    </w:p>
    <w:p w:rsidR="004D7DDB" w:rsidRPr="00837F1F" w:rsidRDefault="004D7DDB" w:rsidP="004D7DDB">
      <w:pPr>
        <w:widowControl w:val="0"/>
        <w:autoSpaceDE w:val="0"/>
        <w:jc w:val="center"/>
        <w:rPr>
          <w:color w:val="000000"/>
          <w:szCs w:val="28"/>
        </w:rPr>
      </w:pPr>
      <w:r w:rsidRPr="00837F1F">
        <w:rPr>
          <w:color w:val="000000"/>
          <w:szCs w:val="28"/>
        </w:rPr>
        <w:t>(указывается вид перевозки)</w:t>
      </w:r>
    </w:p>
    <w:p w:rsidR="004D7DDB" w:rsidRPr="00793600" w:rsidRDefault="004D7DDB" w:rsidP="004D7DDB">
      <w:pPr>
        <w:widowControl w:val="0"/>
        <w:autoSpaceDE w:val="0"/>
        <w:jc w:val="both"/>
        <w:rPr>
          <w:color w:val="000000"/>
          <w:sz w:val="28"/>
          <w:szCs w:val="28"/>
        </w:rPr>
      </w:pPr>
      <w:r w:rsidRPr="00793600">
        <w:rPr>
          <w:color w:val="000000"/>
          <w:sz w:val="28"/>
          <w:szCs w:val="28"/>
        </w:rPr>
        <w:t>грузов, сообщаю об отказе в</w:t>
      </w:r>
      <w:r>
        <w:rPr>
          <w:color w:val="000000"/>
          <w:sz w:val="28"/>
          <w:szCs w:val="28"/>
        </w:rPr>
        <w:t xml:space="preserve"> </w:t>
      </w:r>
      <w:r w:rsidRPr="00793600">
        <w:rPr>
          <w:color w:val="000000"/>
          <w:sz w:val="28"/>
          <w:szCs w:val="28"/>
        </w:rPr>
        <w:t xml:space="preserve">выдаче специального разрешения в связи </w:t>
      </w:r>
      <w:proofErr w:type="gramStart"/>
      <w:r w:rsidRPr="00793600">
        <w:rPr>
          <w:color w:val="000000"/>
          <w:sz w:val="28"/>
          <w:szCs w:val="28"/>
        </w:rPr>
        <w:t>с</w:t>
      </w:r>
      <w:proofErr w:type="gramEnd"/>
      <w:r w:rsidRPr="00793600">
        <w:rPr>
          <w:color w:val="000000"/>
          <w:sz w:val="28"/>
          <w:szCs w:val="28"/>
        </w:rPr>
        <w:t xml:space="preserve"> ____________________________________________________________________</w:t>
      </w:r>
    </w:p>
    <w:p w:rsidR="004D7DDB" w:rsidRPr="00837F1F" w:rsidRDefault="004D7DDB" w:rsidP="004D7DDB">
      <w:pPr>
        <w:widowControl w:val="0"/>
        <w:autoSpaceDE w:val="0"/>
        <w:jc w:val="both"/>
        <w:rPr>
          <w:szCs w:val="28"/>
        </w:rPr>
      </w:pPr>
      <w:proofErr w:type="gramStart"/>
      <w:r w:rsidRPr="00837F1F">
        <w:rPr>
          <w:color w:val="000000"/>
          <w:szCs w:val="28"/>
        </w:rPr>
        <w:t>(указывается основание для отказа об отказе в выдаче специального разрешения в соответствии с пунктом 2.10 Регламента</w:t>
      </w:r>
      <w:proofErr w:type="gramEnd"/>
    </w:p>
    <w:p w:rsidR="004D7DDB" w:rsidRPr="00793600" w:rsidRDefault="004D7DDB" w:rsidP="004D7DDB">
      <w:pPr>
        <w:widowControl w:val="0"/>
        <w:autoSpaceDE w:val="0"/>
        <w:jc w:val="both"/>
        <w:rPr>
          <w:color w:val="000000"/>
          <w:sz w:val="28"/>
          <w:szCs w:val="28"/>
        </w:rPr>
      </w:pPr>
      <w:r w:rsidRPr="00793600">
        <w:rPr>
          <w:color w:val="000000"/>
          <w:sz w:val="28"/>
          <w:szCs w:val="28"/>
        </w:rPr>
        <w:t>____________________________________________________________________</w:t>
      </w:r>
    </w:p>
    <w:p w:rsidR="004D7DDB" w:rsidRPr="00837F1F" w:rsidRDefault="004D7DDB" w:rsidP="004D7DDB">
      <w:pPr>
        <w:widowControl w:val="0"/>
        <w:autoSpaceDE w:val="0"/>
        <w:jc w:val="both"/>
        <w:rPr>
          <w:color w:val="000000"/>
          <w:szCs w:val="28"/>
        </w:rPr>
      </w:pPr>
      <w:r w:rsidRPr="00837F1F">
        <w:rPr>
          <w:color w:val="000000"/>
          <w:szCs w:val="28"/>
        </w:rPr>
        <w:t xml:space="preserve">              и краткое описание фактического обстоятельства)</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Подпись должностного лица</w:t>
      </w:r>
      <w:r>
        <w:rPr>
          <w:color w:val="000000"/>
          <w:sz w:val="28"/>
          <w:szCs w:val="28"/>
        </w:rPr>
        <w:t xml:space="preserve"> Управления</w:t>
      </w:r>
      <w:r w:rsidRPr="00793600">
        <w:rPr>
          <w:color w:val="000000"/>
          <w:sz w:val="28"/>
          <w:szCs w:val="28"/>
        </w:rPr>
        <w:t>__</w:t>
      </w:r>
      <w:r>
        <w:rPr>
          <w:color w:val="000000"/>
          <w:sz w:val="28"/>
          <w:szCs w:val="28"/>
        </w:rPr>
        <w:t>____________</w:t>
      </w:r>
      <w:r w:rsidRPr="00793600">
        <w:rPr>
          <w:color w:val="000000"/>
          <w:sz w:val="28"/>
          <w:szCs w:val="28"/>
        </w:rPr>
        <w:t>_   _____________</w:t>
      </w:r>
    </w:p>
    <w:p w:rsidR="004D7DDB" w:rsidRPr="00837F1F" w:rsidRDefault="004D7DDB" w:rsidP="004D7DDB">
      <w:pPr>
        <w:widowControl w:val="0"/>
        <w:autoSpaceDE w:val="0"/>
        <w:jc w:val="both"/>
        <w:rPr>
          <w:color w:val="000000"/>
          <w:szCs w:val="28"/>
        </w:rPr>
      </w:pPr>
      <w:r w:rsidRPr="00837F1F">
        <w:rPr>
          <w:color w:val="000000"/>
          <w:szCs w:val="28"/>
        </w:rPr>
        <w:t>(подпись)</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b/>
          <w:bCs/>
          <w:color w:val="000000"/>
          <w:sz w:val="28"/>
          <w:szCs w:val="28"/>
        </w:rPr>
        <w:sectPr w:rsidR="004D7DDB" w:rsidRPr="00793600" w:rsidSect="004D7DDB">
          <w:pgSz w:w="11906" w:h="16838"/>
          <w:pgMar w:top="1134" w:right="567" w:bottom="1134" w:left="1701" w:header="720" w:footer="720" w:gutter="0"/>
          <w:cols w:space="720"/>
        </w:sectPr>
      </w:pPr>
      <w:bookmarkStart w:id="26" w:name="sub_1800"/>
    </w:p>
    <w:bookmarkEnd w:id="26"/>
    <w:p w:rsidR="004D7DDB" w:rsidRPr="00C9799E" w:rsidRDefault="004D7DDB" w:rsidP="004D7DDB">
      <w:pPr>
        <w:widowControl w:val="0"/>
        <w:autoSpaceDE w:val="0"/>
        <w:jc w:val="right"/>
        <w:rPr>
          <w:szCs w:val="28"/>
        </w:rPr>
      </w:pPr>
      <w:r w:rsidRPr="00C9799E">
        <w:rPr>
          <w:bCs/>
          <w:color w:val="000000"/>
          <w:szCs w:val="28"/>
        </w:rPr>
        <w:lastRenderedPageBreak/>
        <w:t xml:space="preserve">Приложение </w:t>
      </w:r>
      <w:r>
        <w:rPr>
          <w:bCs/>
          <w:color w:val="000000"/>
          <w:szCs w:val="28"/>
        </w:rPr>
        <w:t>6</w:t>
      </w:r>
    </w:p>
    <w:p w:rsidR="004D7DDB" w:rsidRPr="00C9799E" w:rsidRDefault="004D7DDB" w:rsidP="004D7DDB">
      <w:pPr>
        <w:widowControl w:val="0"/>
        <w:autoSpaceDE w:val="0"/>
        <w:jc w:val="right"/>
        <w:rPr>
          <w:szCs w:val="28"/>
        </w:rPr>
      </w:pPr>
      <w:r w:rsidRPr="00C9799E">
        <w:rPr>
          <w:bCs/>
          <w:color w:val="000000"/>
          <w:szCs w:val="28"/>
        </w:rPr>
        <w:t>к Регламенту</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___________________________________________________________________</w:t>
      </w:r>
    </w:p>
    <w:p w:rsidR="004D7DDB" w:rsidRPr="00837F1F" w:rsidRDefault="004D7DDB" w:rsidP="004D7DDB">
      <w:pPr>
        <w:widowControl w:val="0"/>
        <w:autoSpaceDE w:val="0"/>
        <w:jc w:val="center"/>
        <w:rPr>
          <w:color w:val="000000"/>
          <w:szCs w:val="28"/>
        </w:rPr>
      </w:pPr>
      <w:proofErr w:type="gramStart"/>
      <w:r w:rsidRPr="00837F1F">
        <w:rPr>
          <w:color w:val="000000"/>
          <w:szCs w:val="28"/>
        </w:rPr>
        <w:t>(кому, наименование юридического лица или Ф.И.О. индивидуального</w:t>
      </w:r>
      <w:proofErr w:type="gramEnd"/>
    </w:p>
    <w:p w:rsidR="004D7DDB" w:rsidRPr="00837F1F" w:rsidRDefault="004D7DDB" w:rsidP="004D7DDB">
      <w:pPr>
        <w:widowControl w:val="0"/>
        <w:autoSpaceDE w:val="0"/>
        <w:jc w:val="center"/>
        <w:rPr>
          <w:color w:val="000000"/>
          <w:szCs w:val="28"/>
        </w:rPr>
      </w:pPr>
      <w:r w:rsidRPr="00837F1F">
        <w:rPr>
          <w:color w:val="000000"/>
          <w:szCs w:val="28"/>
        </w:rPr>
        <w:t>предпринимателя, физического лица)</w:t>
      </w:r>
    </w:p>
    <w:p w:rsidR="004D7DDB" w:rsidRPr="00837F1F" w:rsidRDefault="004D7DDB" w:rsidP="004D7DDB">
      <w:pPr>
        <w:widowControl w:val="0"/>
        <w:autoSpaceDE w:val="0"/>
        <w:jc w:val="center"/>
        <w:rPr>
          <w:color w:val="000000"/>
          <w:szCs w:val="28"/>
        </w:rPr>
      </w:pPr>
    </w:p>
    <w:p w:rsidR="004D7DDB" w:rsidRPr="00793600" w:rsidRDefault="004D7DDB" w:rsidP="004D7DDB">
      <w:pPr>
        <w:widowControl w:val="0"/>
        <w:autoSpaceDE w:val="0"/>
        <w:jc w:val="center"/>
        <w:rPr>
          <w:sz w:val="28"/>
          <w:szCs w:val="28"/>
        </w:rPr>
      </w:pPr>
      <w:r w:rsidRPr="00793600">
        <w:rPr>
          <w:b/>
          <w:bCs/>
          <w:color w:val="000000"/>
          <w:sz w:val="28"/>
          <w:szCs w:val="28"/>
        </w:rPr>
        <w:t>ИЗВЕЩЕНИЕ</w:t>
      </w:r>
    </w:p>
    <w:p w:rsidR="004D7DDB" w:rsidRPr="00793600" w:rsidRDefault="004D7DDB" w:rsidP="004D7DDB">
      <w:pPr>
        <w:widowControl w:val="0"/>
        <w:autoSpaceDE w:val="0"/>
        <w:jc w:val="center"/>
        <w:rPr>
          <w:sz w:val="28"/>
          <w:szCs w:val="28"/>
        </w:rPr>
      </w:pPr>
      <w:r w:rsidRPr="00793600">
        <w:rPr>
          <w:b/>
          <w:bCs/>
          <w:color w:val="000000"/>
          <w:sz w:val="28"/>
          <w:szCs w:val="28"/>
        </w:rPr>
        <w:t>О размере вреда, причиняемого тяжеловесным транспортным средством при движении по автомобильным дорогам местного значения</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Сообщаю, что в соответствии с Вашим заявлением от </w:t>
      </w:r>
      <w:r>
        <w:rPr>
          <w:color w:val="000000"/>
          <w:sz w:val="28"/>
          <w:szCs w:val="28"/>
        </w:rPr>
        <w:t>«</w:t>
      </w:r>
      <w:r w:rsidRPr="00793600">
        <w:rPr>
          <w:color w:val="000000"/>
          <w:sz w:val="28"/>
          <w:szCs w:val="28"/>
        </w:rPr>
        <w:t>__</w:t>
      </w:r>
      <w:r>
        <w:rPr>
          <w:color w:val="000000"/>
          <w:sz w:val="28"/>
          <w:szCs w:val="28"/>
        </w:rPr>
        <w:t>»</w:t>
      </w:r>
      <w:r w:rsidRPr="00793600">
        <w:rPr>
          <w:color w:val="000000"/>
          <w:sz w:val="28"/>
          <w:szCs w:val="28"/>
        </w:rPr>
        <w:t xml:space="preserve"> ______ ___ </w:t>
      </w:r>
      <w:proofErr w:type="gramStart"/>
      <w:r w:rsidRPr="00793600">
        <w:rPr>
          <w:color w:val="000000"/>
          <w:sz w:val="28"/>
          <w:szCs w:val="28"/>
        </w:rPr>
        <w:t>г</w:t>
      </w:r>
      <w:proofErr w:type="gramEnd"/>
      <w:r w:rsidRPr="00793600">
        <w:rPr>
          <w:color w:val="000000"/>
          <w:sz w:val="28"/>
          <w:szCs w:val="28"/>
        </w:rPr>
        <w:t>.</w:t>
      </w:r>
    </w:p>
    <w:p w:rsidR="004D7DDB" w:rsidRPr="00793600" w:rsidRDefault="004D7DDB" w:rsidP="004D7DDB">
      <w:pPr>
        <w:widowControl w:val="0"/>
        <w:autoSpaceDE w:val="0"/>
        <w:jc w:val="both"/>
        <w:rPr>
          <w:sz w:val="28"/>
          <w:szCs w:val="28"/>
        </w:rPr>
      </w:pPr>
      <w:r w:rsidRPr="00793600">
        <w:rPr>
          <w:color w:val="000000"/>
          <w:sz w:val="28"/>
          <w:szCs w:val="28"/>
        </w:rPr>
        <w:t xml:space="preserve">определен    размер   вреда,   причиняемого   тяжеловесным транспортным средством при движении по автомобильным дорогам местного значения </w:t>
      </w:r>
      <w:r>
        <w:rPr>
          <w:color w:val="000000"/>
          <w:sz w:val="28"/>
          <w:szCs w:val="28"/>
        </w:rPr>
        <w:t xml:space="preserve">Елизовского </w:t>
      </w:r>
      <w:r w:rsidRPr="00793600">
        <w:rPr>
          <w:color w:val="000000"/>
          <w:sz w:val="28"/>
          <w:szCs w:val="28"/>
        </w:rPr>
        <w:t xml:space="preserve">городского </w:t>
      </w:r>
      <w:r>
        <w:rPr>
          <w:color w:val="000000"/>
          <w:sz w:val="28"/>
          <w:szCs w:val="28"/>
        </w:rPr>
        <w:t>поселения</w:t>
      </w:r>
      <w:r w:rsidRPr="00793600">
        <w:rPr>
          <w:color w:val="000000"/>
          <w:sz w:val="28"/>
          <w:szCs w:val="28"/>
        </w:rPr>
        <w:t>_____ по маршруту  согласно заявлению</w:t>
      </w:r>
      <w:r>
        <w:rPr>
          <w:color w:val="000000"/>
          <w:sz w:val="28"/>
          <w:szCs w:val="28"/>
        </w:rPr>
        <w:t>:</w:t>
      </w: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Размер вреда составляет _______________________ тыс. рублей ___ коп.</w:t>
      </w:r>
    </w:p>
    <w:p w:rsidR="004D7DDB" w:rsidRPr="009F14E3" w:rsidRDefault="004D7DDB" w:rsidP="004D7DDB">
      <w:pPr>
        <w:widowControl w:val="0"/>
        <w:autoSpaceDE w:val="0"/>
        <w:jc w:val="center"/>
        <w:rPr>
          <w:color w:val="000000"/>
          <w:szCs w:val="28"/>
        </w:rPr>
      </w:pPr>
      <w:r w:rsidRPr="009F14E3">
        <w:rPr>
          <w:color w:val="000000"/>
          <w:szCs w:val="28"/>
        </w:rPr>
        <w:t>(прописью)</w:t>
      </w:r>
    </w:p>
    <w:p w:rsidR="004D7DDB" w:rsidRPr="00793600" w:rsidRDefault="004D7DDB" w:rsidP="004D7DDB">
      <w:pPr>
        <w:widowControl w:val="0"/>
        <w:autoSpaceDE w:val="0"/>
        <w:jc w:val="both"/>
        <w:rPr>
          <w:color w:val="000000"/>
          <w:sz w:val="28"/>
          <w:szCs w:val="28"/>
        </w:rPr>
      </w:pPr>
      <w:r w:rsidRPr="00793600">
        <w:rPr>
          <w:color w:val="000000"/>
          <w:sz w:val="28"/>
          <w:szCs w:val="28"/>
        </w:rPr>
        <w:t>Реквизиты для оплаты _________________________________________________</w:t>
      </w:r>
    </w:p>
    <w:p w:rsidR="004D7DDB" w:rsidRPr="00793600" w:rsidRDefault="004D7DDB" w:rsidP="004D7DDB">
      <w:pPr>
        <w:widowControl w:val="0"/>
        <w:autoSpaceDE w:val="0"/>
        <w:jc w:val="both"/>
        <w:rPr>
          <w:color w:val="000000"/>
          <w:sz w:val="28"/>
          <w:szCs w:val="28"/>
        </w:rPr>
      </w:pPr>
      <w:r w:rsidRPr="00793600">
        <w:rPr>
          <w:color w:val="000000"/>
          <w:sz w:val="28"/>
          <w:szCs w:val="28"/>
        </w:rPr>
        <w:t>Должностное лицо ____________________________________________________</w:t>
      </w:r>
    </w:p>
    <w:p w:rsidR="004D7DDB" w:rsidRPr="009F14E3" w:rsidRDefault="004D7DDB" w:rsidP="004D7DDB">
      <w:pPr>
        <w:widowControl w:val="0"/>
        <w:autoSpaceDE w:val="0"/>
        <w:jc w:val="center"/>
        <w:rPr>
          <w:color w:val="000000"/>
          <w:szCs w:val="28"/>
        </w:rPr>
      </w:pPr>
      <w:r w:rsidRPr="009F14E3">
        <w:rPr>
          <w:color w:val="000000"/>
          <w:szCs w:val="28"/>
        </w:rPr>
        <w:t>(подпись, инициалы, фамилия)</w:t>
      </w:r>
    </w:p>
    <w:p w:rsidR="004D7DDB" w:rsidRPr="00793600" w:rsidRDefault="004D7DDB" w:rsidP="004D7DDB">
      <w:pPr>
        <w:widowControl w:val="0"/>
        <w:autoSpaceDE w:val="0"/>
        <w:jc w:val="both"/>
        <w:rPr>
          <w:color w:val="000000"/>
          <w:sz w:val="28"/>
          <w:szCs w:val="28"/>
        </w:rPr>
      </w:pPr>
      <w:r w:rsidRPr="00793600">
        <w:rPr>
          <w:color w:val="000000"/>
          <w:sz w:val="28"/>
          <w:szCs w:val="28"/>
        </w:rPr>
        <w:t>───────────────────────────────────────────</w:t>
      </w:r>
    </w:p>
    <w:p w:rsidR="004D7DDB" w:rsidRPr="00C9799E" w:rsidRDefault="004D7DDB" w:rsidP="004D7DDB">
      <w:pPr>
        <w:widowControl w:val="0"/>
        <w:autoSpaceDE w:val="0"/>
        <w:jc w:val="both"/>
        <w:rPr>
          <w:color w:val="000000"/>
          <w:szCs w:val="28"/>
        </w:rPr>
      </w:pPr>
      <w:bookmarkStart w:id="27" w:name="sub_111"/>
      <w:proofErr w:type="gramStart"/>
      <w:r w:rsidRPr="00C9799E">
        <w:rPr>
          <w:color w:val="000000"/>
          <w:szCs w:val="28"/>
        </w:rPr>
        <w:t>*(1) Расчет размера вреда  произведен  в  соответствии  с Правилами</w:t>
      </w:r>
      <w:bookmarkEnd w:id="27"/>
      <w:r>
        <w:rPr>
          <w:color w:val="000000"/>
          <w:szCs w:val="28"/>
        </w:rPr>
        <w:t xml:space="preserve"> </w:t>
      </w:r>
      <w:r w:rsidRPr="00C9799E">
        <w:rPr>
          <w:color w:val="000000"/>
          <w:szCs w:val="28"/>
        </w:rPr>
        <w:t>возмещения вреда, причиняемого транспортными средствами,  осуществляющими</w:t>
      </w:r>
      <w:r>
        <w:rPr>
          <w:color w:val="000000"/>
          <w:szCs w:val="28"/>
        </w:rPr>
        <w:t xml:space="preserve"> </w:t>
      </w:r>
      <w:r w:rsidRPr="00C9799E">
        <w:rPr>
          <w:color w:val="000000"/>
          <w:szCs w:val="28"/>
        </w:rPr>
        <w:t>перевозки тяжеловесных грузов, утвержденными постановлением Правительства</w:t>
      </w:r>
      <w:r>
        <w:rPr>
          <w:color w:val="000000"/>
          <w:szCs w:val="28"/>
        </w:rPr>
        <w:t xml:space="preserve"> </w:t>
      </w:r>
      <w:r w:rsidRPr="00C9799E">
        <w:rPr>
          <w:color w:val="000000"/>
          <w:szCs w:val="28"/>
        </w:rPr>
        <w:t xml:space="preserve">Российской Федерации  от 16 ноября 2009 года </w:t>
      </w:r>
      <w:r>
        <w:rPr>
          <w:color w:val="000000"/>
          <w:szCs w:val="28"/>
        </w:rPr>
        <w:t>№</w:t>
      </w:r>
      <w:r w:rsidRPr="00C9799E">
        <w:rPr>
          <w:color w:val="000000"/>
          <w:szCs w:val="28"/>
        </w:rPr>
        <w:t xml:space="preserve"> 934  </w:t>
      </w:r>
      <w:r>
        <w:rPr>
          <w:color w:val="000000"/>
          <w:szCs w:val="28"/>
        </w:rPr>
        <w:t>«</w:t>
      </w:r>
      <w:r w:rsidRPr="00C9799E">
        <w:rPr>
          <w:color w:val="000000"/>
          <w:szCs w:val="28"/>
        </w:rPr>
        <w:t>О возмещении  вреда,</w:t>
      </w:r>
      <w:r>
        <w:rPr>
          <w:color w:val="000000"/>
          <w:szCs w:val="28"/>
        </w:rPr>
        <w:t xml:space="preserve"> </w:t>
      </w:r>
      <w:r w:rsidRPr="00C9799E">
        <w:rPr>
          <w:color w:val="000000"/>
          <w:szCs w:val="28"/>
        </w:rPr>
        <w:t>причиняемого    транспортными   средствами,   осуществляющими   перевозки</w:t>
      </w:r>
      <w:r>
        <w:rPr>
          <w:color w:val="000000"/>
          <w:szCs w:val="28"/>
        </w:rPr>
        <w:t xml:space="preserve"> </w:t>
      </w:r>
      <w:r w:rsidRPr="00C9799E">
        <w:rPr>
          <w:color w:val="000000"/>
          <w:szCs w:val="28"/>
        </w:rPr>
        <w:t>тяжеловесных  грузов  по  автомобильным дорогам  Российской Федерации</w:t>
      </w:r>
      <w:r>
        <w:rPr>
          <w:color w:val="000000"/>
          <w:szCs w:val="28"/>
        </w:rPr>
        <w:t>»</w:t>
      </w:r>
      <w:r w:rsidRPr="00C9799E">
        <w:rPr>
          <w:color w:val="000000"/>
          <w:szCs w:val="28"/>
        </w:rPr>
        <w:t xml:space="preserve">  с</w:t>
      </w:r>
      <w:r>
        <w:rPr>
          <w:color w:val="000000"/>
          <w:szCs w:val="28"/>
        </w:rPr>
        <w:t xml:space="preserve"> </w:t>
      </w:r>
      <w:r w:rsidRPr="00C9799E">
        <w:rPr>
          <w:color w:val="000000"/>
          <w:szCs w:val="28"/>
        </w:rPr>
        <w:t>учетом  показателей  размера вреда,  утвержденных  муниципальным правовым</w:t>
      </w:r>
      <w:r>
        <w:rPr>
          <w:color w:val="000000"/>
          <w:szCs w:val="28"/>
        </w:rPr>
        <w:t xml:space="preserve"> </w:t>
      </w:r>
      <w:r w:rsidRPr="00C9799E">
        <w:rPr>
          <w:color w:val="000000"/>
          <w:szCs w:val="28"/>
        </w:rPr>
        <w:t>актом __________.</w:t>
      </w:r>
      <w:proofErr w:type="gramEnd"/>
    </w:p>
    <w:p w:rsidR="004D7DDB" w:rsidRDefault="004D7DDB" w:rsidP="004D7DDB">
      <w:pPr>
        <w:widowControl w:val="0"/>
        <w:autoSpaceDE w:val="0"/>
        <w:jc w:val="both"/>
        <w:rPr>
          <w:color w:val="000000"/>
          <w:szCs w:val="28"/>
        </w:rPr>
      </w:pPr>
      <w:r w:rsidRPr="00C9799E">
        <w:rPr>
          <w:color w:val="000000"/>
          <w:szCs w:val="28"/>
        </w:rPr>
        <w:t xml:space="preserve">     В течение  2 рабочих дней  после  получения  данного  извещения  Вам</w:t>
      </w:r>
      <w:r>
        <w:rPr>
          <w:color w:val="000000"/>
          <w:szCs w:val="28"/>
        </w:rPr>
        <w:t xml:space="preserve"> </w:t>
      </w:r>
      <w:r w:rsidRPr="00C9799E">
        <w:rPr>
          <w:color w:val="000000"/>
          <w:szCs w:val="28"/>
        </w:rPr>
        <w:t>необходимо   оплатить  указанную   в  извещении   сумму.   Предоставление</w:t>
      </w:r>
      <w:r>
        <w:rPr>
          <w:color w:val="000000"/>
          <w:szCs w:val="28"/>
        </w:rPr>
        <w:t xml:space="preserve"> </w:t>
      </w:r>
      <w:r w:rsidRPr="00C9799E">
        <w:rPr>
          <w:color w:val="000000"/>
          <w:szCs w:val="28"/>
        </w:rPr>
        <w:t>документа, подтверждающего оплату вреда перевозки тяжеловесных грузов  по</w:t>
      </w:r>
      <w:r>
        <w:rPr>
          <w:color w:val="000000"/>
          <w:szCs w:val="28"/>
        </w:rPr>
        <w:t xml:space="preserve"> </w:t>
      </w:r>
      <w:r w:rsidRPr="00C9799E">
        <w:rPr>
          <w:color w:val="000000"/>
          <w:szCs w:val="28"/>
        </w:rPr>
        <w:t xml:space="preserve">автомобильным   дорогам    местного  значения  в   </w:t>
      </w:r>
      <w:r>
        <w:rPr>
          <w:color w:val="000000"/>
          <w:szCs w:val="28"/>
        </w:rPr>
        <w:t>Управление</w:t>
      </w:r>
      <w:r w:rsidRPr="00C9799E">
        <w:rPr>
          <w:color w:val="000000"/>
          <w:szCs w:val="28"/>
        </w:rPr>
        <w:t xml:space="preserve"> является  Ваш</w:t>
      </w:r>
      <w:r w:rsidR="00D310EE">
        <w:rPr>
          <w:color w:val="000000"/>
          <w:szCs w:val="28"/>
        </w:rPr>
        <w:t>и</w:t>
      </w:r>
      <w:r w:rsidRPr="00C9799E">
        <w:rPr>
          <w:color w:val="000000"/>
          <w:szCs w:val="28"/>
        </w:rPr>
        <w:t>м правом.  В случае</w:t>
      </w:r>
      <w:proofErr w:type="gramStart"/>
      <w:r w:rsidRPr="00C9799E">
        <w:rPr>
          <w:color w:val="000000"/>
          <w:szCs w:val="28"/>
        </w:rPr>
        <w:t>,</w:t>
      </w:r>
      <w:proofErr w:type="gramEnd"/>
      <w:r w:rsidRPr="00C9799E">
        <w:rPr>
          <w:color w:val="000000"/>
          <w:szCs w:val="28"/>
        </w:rPr>
        <w:t xml:space="preserve">  если в течение двух дней после получения уведомления, указанный документ  не поступит  в </w:t>
      </w:r>
      <w:r>
        <w:rPr>
          <w:color w:val="000000"/>
          <w:szCs w:val="28"/>
        </w:rPr>
        <w:t>Управление</w:t>
      </w:r>
      <w:r w:rsidRPr="00C9799E">
        <w:rPr>
          <w:color w:val="000000"/>
          <w:szCs w:val="28"/>
        </w:rPr>
        <w:t xml:space="preserve">, должностное </w:t>
      </w:r>
      <w:r>
        <w:rPr>
          <w:color w:val="000000"/>
          <w:szCs w:val="28"/>
        </w:rPr>
        <w:t>лицо Управления</w:t>
      </w:r>
      <w:r w:rsidRPr="00C9799E">
        <w:rPr>
          <w:color w:val="000000"/>
          <w:szCs w:val="28"/>
        </w:rPr>
        <w:t xml:space="preserve">  в рамках межведомственного информационного взаимодействия направляет запрос о подтверждении поступлении возмещения вреда в бюджет </w:t>
      </w:r>
      <w:r>
        <w:rPr>
          <w:color w:val="000000"/>
          <w:szCs w:val="28"/>
        </w:rPr>
        <w:t>Елизовского городского поселения</w:t>
      </w:r>
      <w:r w:rsidRPr="00C9799E">
        <w:rPr>
          <w:color w:val="000000"/>
          <w:szCs w:val="28"/>
        </w:rPr>
        <w:t>.     В  случае</w:t>
      </w:r>
      <w:proofErr w:type="gramStart"/>
      <w:r w:rsidRPr="00C9799E">
        <w:rPr>
          <w:color w:val="000000"/>
          <w:szCs w:val="28"/>
        </w:rPr>
        <w:t>,</w:t>
      </w:r>
      <w:proofErr w:type="gramEnd"/>
      <w:r w:rsidRPr="00C9799E">
        <w:rPr>
          <w:color w:val="000000"/>
          <w:szCs w:val="28"/>
        </w:rPr>
        <w:t xml:space="preserve">  если   в  адрес  </w:t>
      </w:r>
      <w:r>
        <w:rPr>
          <w:color w:val="000000"/>
          <w:szCs w:val="28"/>
        </w:rPr>
        <w:t>Управления</w:t>
      </w:r>
      <w:r w:rsidRPr="00C9799E">
        <w:rPr>
          <w:color w:val="000000"/>
          <w:szCs w:val="28"/>
        </w:rPr>
        <w:t xml:space="preserve"> поступит  информация   об</w:t>
      </w:r>
      <w:r>
        <w:rPr>
          <w:color w:val="000000"/>
          <w:szCs w:val="28"/>
        </w:rPr>
        <w:t xml:space="preserve"> </w:t>
      </w:r>
      <w:r w:rsidRPr="00C9799E">
        <w:rPr>
          <w:color w:val="000000"/>
          <w:szCs w:val="28"/>
        </w:rPr>
        <w:t>отсутствии денежных средств на оплату вреда перевозки тяжеловесных грузов</w:t>
      </w:r>
      <w:r>
        <w:rPr>
          <w:color w:val="000000"/>
          <w:szCs w:val="28"/>
        </w:rPr>
        <w:t xml:space="preserve"> </w:t>
      </w:r>
      <w:r w:rsidRPr="00C9799E">
        <w:rPr>
          <w:color w:val="000000"/>
          <w:szCs w:val="28"/>
        </w:rPr>
        <w:t>по   автомобильным   дорогам  местного   значения  заявителю    в  выдаче</w:t>
      </w:r>
      <w:r>
        <w:rPr>
          <w:color w:val="000000"/>
          <w:szCs w:val="28"/>
        </w:rPr>
        <w:t xml:space="preserve"> </w:t>
      </w:r>
      <w:r w:rsidRPr="00C9799E">
        <w:rPr>
          <w:color w:val="000000"/>
          <w:szCs w:val="28"/>
        </w:rPr>
        <w:t>специального разрешения будет отказано,  в связи  с чем в адрес Заявителя</w:t>
      </w:r>
      <w:r>
        <w:rPr>
          <w:color w:val="000000"/>
          <w:szCs w:val="28"/>
        </w:rPr>
        <w:t xml:space="preserve"> </w:t>
      </w:r>
      <w:r w:rsidRPr="00C9799E">
        <w:rPr>
          <w:color w:val="000000"/>
          <w:szCs w:val="28"/>
        </w:rPr>
        <w:t>дополнительно будет направлено соответствующее</w:t>
      </w:r>
      <w:r>
        <w:rPr>
          <w:color w:val="000000"/>
          <w:szCs w:val="28"/>
        </w:rPr>
        <w:t xml:space="preserve"> </w:t>
      </w:r>
      <w:r w:rsidRPr="00C9799E">
        <w:rPr>
          <w:color w:val="000000"/>
          <w:szCs w:val="28"/>
        </w:rPr>
        <w:t>уведомление.</w:t>
      </w:r>
      <w:bookmarkStart w:id="28" w:name="sub_1900"/>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3811BD" w:rsidRDefault="003811BD" w:rsidP="004D7DDB">
      <w:pPr>
        <w:widowControl w:val="0"/>
        <w:autoSpaceDE w:val="0"/>
        <w:ind w:firstLine="709"/>
        <w:jc w:val="both"/>
        <w:rPr>
          <w:color w:val="000000"/>
          <w:szCs w:val="28"/>
        </w:rPr>
      </w:pPr>
    </w:p>
    <w:p w:rsidR="003811BD" w:rsidRDefault="003811BD" w:rsidP="004D7DDB">
      <w:pPr>
        <w:widowControl w:val="0"/>
        <w:autoSpaceDE w:val="0"/>
        <w:ind w:firstLine="709"/>
        <w:jc w:val="both"/>
        <w:rPr>
          <w:color w:val="000000"/>
          <w:szCs w:val="28"/>
        </w:rPr>
      </w:pPr>
    </w:p>
    <w:p w:rsidR="003811BD" w:rsidRDefault="003811BD" w:rsidP="004D7DDB">
      <w:pPr>
        <w:widowControl w:val="0"/>
        <w:autoSpaceDE w:val="0"/>
        <w:ind w:firstLine="709"/>
        <w:jc w:val="both"/>
        <w:rPr>
          <w:color w:val="000000"/>
          <w:szCs w:val="28"/>
        </w:rPr>
      </w:pPr>
    </w:p>
    <w:p w:rsidR="003811BD" w:rsidRDefault="003811BD"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Default="004D7DDB" w:rsidP="004D7DDB">
      <w:pPr>
        <w:widowControl w:val="0"/>
        <w:autoSpaceDE w:val="0"/>
        <w:ind w:firstLine="709"/>
        <w:jc w:val="both"/>
        <w:rPr>
          <w:color w:val="000000"/>
          <w:szCs w:val="28"/>
        </w:rPr>
      </w:pPr>
    </w:p>
    <w:p w:rsidR="004D7DDB" w:rsidRPr="00C9799E" w:rsidRDefault="004D7DDB" w:rsidP="004D7DDB">
      <w:pPr>
        <w:widowControl w:val="0"/>
        <w:autoSpaceDE w:val="0"/>
        <w:ind w:firstLine="709"/>
        <w:jc w:val="right"/>
        <w:rPr>
          <w:szCs w:val="28"/>
        </w:rPr>
      </w:pPr>
      <w:r w:rsidRPr="00C9799E">
        <w:rPr>
          <w:bCs/>
          <w:color w:val="000000"/>
          <w:szCs w:val="28"/>
        </w:rPr>
        <w:t xml:space="preserve">Приложение </w:t>
      </w:r>
      <w:r>
        <w:rPr>
          <w:bCs/>
          <w:color w:val="000000"/>
          <w:szCs w:val="28"/>
        </w:rPr>
        <w:t>7</w:t>
      </w:r>
    </w:p>
    <w:bookmarkEnd w:id="28"/>
    <w:p w:rsidR="004D7DDB" w:rsidRPr="00C9799E" w:rsidRDefault="004D7DDB" w:rsidP="004D7DDB">
      <w:pPr>
        <w:widowControl w:val="0"/>
        <w:autoSpaceDE w:val="0"/>
        <w:ind w:firstLine="709"/>
        <w:jc w:val="right"/>
        <w:rPr>
          <w:szCs w:val="28"/>
        </w:rPr>
      </w:pPr>
      <w:r w:rsidRPr="00C9799E">
        <w:rPr>
          <w:bCs/>
          <w:color w:val="000000"/>
          <w:szCs w:val="28"/>
        </w:rPr>
        <w:t>к Регламенту</w:t>
      </w:r>
    </w:p>
    <w:p w:rsidR="004D7DDB" w:rsidRPr="00793600" w:rsidRDefault="004D7DDB" w:rsidP="004D7DDB">
      <w:pPr>
        <w:widowControl w:val="0"/>
        <w:autoSpaceDE w:val="0"/>
        <w:ind w:firstLine="709"/>
        <w:jc w:val="right"/>
        <w:rPr>
          <w:color w:val="000000"/>
          <w:sz w:val="28"/>
          <w:szCs w:val="28"/>
        </w:rPr>
      </w:pP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Заявителю:</w:t>
      </w: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____________________________________</w:t>
      </w:r>
    </w:p>
    <w:p w:rsidR="004D7DDB" w:rsidRPr="00793600" w:rsidRDefault="004D7DDB" w:rsidP="004D7DDB">
      <w:pPr>
        <w:widowControl w:val="0"/>
        <w:autoSpaceDE w:val="0"/>
        <w:ind w:firstLine="709"/>
        <w:jc w:val="right"/>
        <w:rPr>
          <w:color w:val="000000"/>
          <w:sz w:val="28"/>
          <w:szCs w:val="28"/>
        </w:rPr>
      </w:pPr>
      <w:r w:rsidRPr="00793600">
        <w:rPr>
          <w:color w:val="000000"/>
          <w:sz w:val="28"/>
          <w:szCs w:val="28"/>
        </w:rPr>
        <w:t xml:space="preserve">                                     ____________________________________</w:t>
      </w:r>
    </w:p>
    <w:p w:rsidR="004D7DDB" w:rsidRPr="009F14E3" w:rsidRDefault="004D7DDB" w:rsidP="004D7DDB">
      <w:pPr>
        <w:widowControl w:val="0"/>
        <w:autoSpaceDE w:val="0"/>
        <w:ind w:firstLine="709"/>
        <w:jc w:val="right"/>
        <w:rPr>
          <w:color w:val="000000"/>
          <w:szCs w:val="28"/>
        </w:rPr>
      </w:pPr>
      <w:proofErr w:type="gramStart"/>
      <w:r w:rsidRPr="009F14E3">
        <w:rPr>
          <w:color w:val="000000"/>
          <w:szCs w:val="28"/>
        </w:rPr>
        <w:t>(наименование юридического лица</w:t>
      </w:r>
      <w:proofErr w:type="gramEnd"/>
    </w:p>
    <w:p w:rsidR="004D7DDB" w:rsidRPr="009F14E3" w:rsidRDefault="004D7DDB" w:rsidP="004D7DDB">
      <w:pPr>
        <w:widowControl w:val="0"/>
        <w:autoSpaceDE w:val="0"/>
        <w:ind w:firstLine="709"/>
        <w:jc w:val="right"/>
        <w:rPr>
          <w:color w:val="000000"/>
          <w:szCs w:val="28"/>
        </w:rPr>
      </w:pPr>
      <w:r w:rsidRPr="009F14E3">
        <w:rPr>
          <w:color w:val="000000"/>
          <w:szCs w:val="28"/>
        </w:rPr>
        <w:t xml:space="preserve">                                     или индивидуального предпринимателя,</w:t>
      </w:r>
    </w:p>
    <w:p w:rsidR="004D7DDB" w:rsidRPr="009F14E3" w:rsidRDefault="004D7DDB" w:rsidP="004D7DDB">
      <w:pPr>
        <w:widowControl w:val="0"/>
        <w:autoSpaceDE w:val="0"/>
        <w:ind w:firstLine="709"/>
        <w:jc w:val="right"/>
        <w:rPr>
          <w:color w:val="000000"/>
          <w:szCs w:val="28"/>
        </w:rPr>
      </w:pPr>
      <w:proofErr w:type="gramStart"/>
      <w:r w:rsidRPr="009F14E3">
        <w:rPr>
          <w:color w:val="000000"/>
          <w:szCs w:val="28"/>
        </w:rPr>
        <w:t>Ф.И.О. физического лица)</w:t>
      </w:r>
      <w:proofErr w:type="gramEnd"/>
    </w:p>
    <w:p w:rsidR="004D7DDB" w:rsidRPr="00793600" w:rsidRDefault="004D7DDB" w:rsidP="004D7DDB">
      <w:pPr>
        <w:widowControl w:val="0"/>
        <w:autoSpaceDE w:val="0"/>
        <w:ind w:firstLine="709"/>
        <w:jc w:val="both"/>
        <w:rPr>
          <w:color w:val="000000"/>
          <w:sz w:val="28"/>
          <w:szCs w:val="28"/>
        </w:rPr>
      </w:pPr>
    </w:p>
    <w:p w:rsidR="004D7DDB" w:rsidRPr="00793600" w:rsidRDefault="004D7DDB" w:rsidP="004D7DDB">
      <w:pPr>
        <w:widowControl w:val="0"/>
        <w:autoSpaceDE w:val="0"/>
        <w:jc w:val="center"/>
        <w:rPr>
          <w:sz w:val="28"/>
          <w:szCs w:val="28"/>
        </w:rPr>
      </w:pPr>
      <w:r w:rsidRPr="00793600">
        <w:rPr>
          <w:b/>
          <w:bCs/>
          <w:color w:val="000000"/>
          <w:sz w:val="28"/>
          <w:szCs w:val="28"/>
        </w:rPr>
        <w:t>Уведомление</w:t>
      </w:r>
    </w:p>
    <w:p w:rsidR="004D7DDB" w:rsidRPr="00793600" w:rsidRDefault="004D7DDB" w:rsidP="004D7DDB">
      <w:pPr>
        <w:widowControl w:val="0"/>
        <w:autoSpaceDE w:val="0"/>
        <w:jc w:val="center"/>
        <w:rPr>
          <w:sz w:val="28"/>
          <w:szCs w:val="28"/>
        </w:rPr>
      </w:pPr>
      <w:r w:rsidRPr="00793600">
        <w:rPr>
          <w:b/>
          <w:bCs/>
          <w:color w:val="000000"/>
          <w:sz w:val="28"/>
          <w:szCs w:val="28"/>
        </w:rPr>
        <w:t>о получении результата муниципальной услуги по выдаче</w:t>
      </w:r>
    </w:p>
    <w:p w:rsidR="004D7DDB" w:rsidRPr="00793600" w:rsidRDefault="004D7DDB" w:rsidP="004D7DDB">
      <w:pPr>
        <w:widowControl w:val="0"/>
        <w:autoSpaceDE w:val="0"/>
        <w:jc w:val="center"/>
        <w:rPr>
          <w:sz w:val="28"/>
          <w:szCs w:val="28"/>
        </w:rPr>
      </w:pPr>
      <w:r w:rsidRPr="00793600">
        <w:rPr>
          <w:b/>
          <w:bCs/>
          <w:color w:val="000000"/>
          <w:sz w:val="28"/>
          <w:szCs w:val="28"/>
        </w:rPr>
        <w:t>специального разрешения</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sz w:val="28"/>
          <w:szCs w:val="28"/>
        </w:rPr>
      </w:pPr>
      <w:r w:rsidRPr="00793600">
        <w:rPr>
          <w:color w:val="000000"/>
          <w:sz w:val="28"/>
          <w:szCs w:val="28"/>
        </w:rPr>
        <w:t xml:space="preserve">Дата ______________                                         </w:t>
      </w:r>
      <w:r>
        <w:rPr>
          <w:color w:val="000000"/>
          <w:sz w:val="28"/>
          <w:szCs w:val="28"/>
        </w:rPr>
        <w:t>№</w:t>
      </w:r>
      <w:r w:rsidRPr="00793600">
        <w:rPr>
          <w:color w:val="000000"/>
          <w:sz w:val="28"/>
          <w:szCs w:val="28"/>
        </w:rPr>
        <w:t xml:space="preserve"> __________</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Настоящим уведомляю Вас о том, что согласно  Вашему заявлению </w:t>
      </w:r>
      <w:r>
        <w:rPr>
          <w:color w:val="000000"/>
          <w:sz w:val="28"/>
          <w:szCs w:val="28"/>
        </w:rPr>
        <w:t xml:space="preserve">о </w:t>
      </w:r>
      <w:r w:rsidRPr="00793600">
        <w:rPr>
          <w:color w:val="000000"/>
          <w:sz w:val="28"/>
          <w:szCs w:val="28"/>
        </w:rPr>
        <w:t>выдаче</w:t>
      </w:r>
      <w:r>
        <w:rPr>
          <w:color w:val="000000"/>
          <w:sz w:val="28"/>
          <w:szCs w:val="28"/>
        </w:rPr>
        <w:t xml:space="preserve"> </w:t>
      </w:r>
      <w:r w:rsidRPr="00793600">
        <w:rPr>
          <w:color w:val="000000"/>
          <w:sz w:val="28"/>
          <w:szCs w:val="28"/>
        </w:rPr>
        <w:t>специального разрешения принято решение о выдаче специального разрешения.</w:t>
      </w: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 приглашаю  Вас в </w:t>
      </w:r>
      <w:r>
        <w:rPr>
          <w:color w:val="000000"/>
          <w:sz w:val="28"/>
          <w:szCs w:val="28"/>
        </w:rPr>
        <w:t>Управление</w:t>
      </w:r>
      <w:r w:rsidRPr="00793600">
        <w:rPr>
          <w:color w:val="000000"/>
          <w:sz w:val="28"/>
          <w:szCs w:val="28"/>
        </w:rPr>
        <w:t xml:space="preserve"> по адресу: ___________________________________, в любое удобное для Вас время  в пределах графика работы </w:t>
      </w:r>
      <w:r>
        <w:rPr>
          <w:color w:val="000000"/>
          <w:sz w:val="28"/>
          <w:szCs w:val="28"/>
        </w:rPr>
        <w:t>Управления</w:t>
      </w:r>
      <w:r w:rsidRPr="00793600">
        <w:rPr>
          <w:color w:val="000000"/>
          <w:sz w:val="28"/>
          <w:szCs w:val="28"/>
        </w:rPr>
        <w:t xml:space="preserve">  (понедельник - четверг с 0</w:t>
      </w:r>
      <w:r>
        <w:rPr>
          <w:color w:val="000000"/>
          <w:sz w:val="28"/>
          <w:szCs w:val="28"/>
        </w:rPr>
        <w:t>8</w:t>
      </w:r>
      <w:r w:rsidRPr="00793600">
        <w:rPr>
          <w:color w:val="000000"/>
          <w:sz w:val="28"/>
          <w:szCs w:val="28"/>
        </w:rPr>
        <w:t>.</w:t>
      </w:r>
      <w:r>
        <w:rPr>
          <w:color w:val="000000"/>
          <w:sz w:val="28"/>
          <w:szCs w:val="28"/>
        </w:rPr>
        <w:t>30</w:t>
      </w:r>
      <w:r w:rsidRPr="00793600">
        <w:rPr>
          <w:color w:val="000000"/>
          <w:sz w:val="28"/>
          <w:szCs w:val="28"/>
        </w:rPr>
        <w:t xml:space="preserve"> по 1</w:t>
      </w:r>
      <w:r>
        <w:rPr>
          <w:color w:val="000000"/>
          <w:sz w:val="28"/>
          <w:szCs w:val="28"/>
        </w:rPr>
        <w:t>8</w:t>
      </w:r>
      <w:r w:rsidRPr="00793600">
        <w:rPr>
          <w:color w:val="000000"/>
          <w:sz w:val="28"/>
          <w:szCs w:val="28"/>
        </w:rPr>
        <w:t>.00,   пятница - с 08.</w:t>
      </w:r>
      <w:r>
        <w:rPr>
          <w:color w:val="000000"/>
          <w:sz w:val="28"/>
          <w:szCs w:val="28"/>
        </w:rPr>
        <w:t>30</w:t>
      </w:r>
      <w:r w:rsidRPr="00793600">
        <w:rPr>
          <w:color w:val="000000"/>
          <w:sz w:val="28"/>
          <w:szCs w:val="28"/>
        </w:rPr>
        <w:t xml:space="preserve"> по 1</w:t>
      </w:r>
      <w:r>
        <w:rPr>
          <w:color w:val="000000"/>
          <w:sz w:val="28"/>
          <w:szCs w:val="28"/>
        </w:rPr>
        <w:t>5</w:t>
      </w:r>
      <w:r w:rsidRPr="00793600">
        <w:rPr>
          <w:color w:val="000000"/>
          <w:sz w:val="28"/>
          <w:szCs w:val="28"/>
        </w:rPr>
        <w:t>.00, суббота и воскресенье - выходные дни).</w:t>
      </w: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Вы также можете  предварительно  записаться  на  прием  по  телефону</w:t>
      </w:r>
    </w:p>
    <w:p w:rsidR="004D7DDB" w:rsidRPr="00793600" w:rsidRDefault="004D7DDB" w:rsidP="004D7DDB">
      <w:pPr>
        <w:widowControl w:val="0"/>
        <w:autoSpaceDE w:val="0"/>
        <w:jc w:val="both"/>
        <w:rPr>
          <w:sz w:val="28"/>
          <w:szCs w:val="28"/>
        </w:rPr>
      </w:pPr>
      <w:r>
        <w:rPr>
          <w:color w:val="000000"/>
          <w:sz w:val="28"/>
          <w:szCs w:val="28"/>
        </w:rPr>
        <w:t>Управления</w:t>
      </w:r>
      <w:r w:rsidRPr="00793600">
        <w:rPr>
          <w:color w:val="000000"/>
          <w:sz w:val="28"/>
          <w:szCs w:val="28"/>
        </w:rPr>
        <w:t>:  8(</w:t>
      </w:r>
      <w:r>
        <w:rPr>
          <w:color w:val="000000"/>
          <w:sz w:val="28"/>
          <w:szCs w:val="28"/>
        </w:rPr>
        <w:t>41531</w:t>
      </w:r>
      <w:r w:rsidRPr="00793600">
        <w:rPr>
          <w:color w:val="000000"/>
          <w:sz w:val="28"/>
          <w:szCs w:val="28"/>
        </w:rPr>
        <w:t xml:space="preserve">) </w:t>
      </w:r>
      <w:r>
        <w:rPr>
          <w:color w:val="000000"/>
          <w:sz w:val="28"/>
          <w:szCs w:val="28"/>
        </w:rPr>
        <w:t>78195</w:t>
      </w:r>
      <w:r w:rsidRPr="00793600">
        <w:rPr>
          <w:color w:val="000000"/>
          <w:sz w:val="28"/>
          <w:szCs w:val="28"/>
        </w:rPr>
        <w:t xml:space="preserve">,   </w:t>
      </w:r>
      <w:r>
        <w:rPr>
          <w:color w:val="000000"/>
          <w:sz w:val="28"/>
          <w:szCs w:val="28"/>
        </w:rPr>
        <w:t xml:space="preserve">посредством </w:t>
      </w:r>
      <w:r w:rsidRPr="009F14E3">
        <w:rPr>
          <w:color w:val="000000"/>
          <w:sz w:val="28"/>
          <w:szCs w:val="28"/>
        </w:rPr>
        <w:t>Портал</w:t>
      </w:r>
      <w:r>
        <w:rPr>
          <w:color w:val="000000"/>
          <w:sz w:val="28"/>
          <w:szCs w:val="28"/>
        </w:rPr>
        <w:t>а</w:t>
      </w:r>
      <w:r w:rsidRPr="009F14E3">
        <w:rPr>
          <w:color w:val="000000"/>
          <w:sz w:val="28"/>
          <w:szCs w:val="28"/>
        </w:rPr>
        <w:t xml:space="preserve"> государственных и муниципальных услуг (функций) Камчатского края – https://gosuslugi41.ru</w:t>
      </w:r>
    </w:p>
    <w:p w:rsidR="004D7DDB" w:rsidRPr="00793600" w:rsidRDefault="004D7DDB" w:rsidP="004D7DDB">
      <w:pPr>
        <w:widowControl w:val="0"/>
        <w:autoSpaceDE w:val="0"/>
        <w:jc w:val="both"/>
        <w:rPr>
          <w:color w:val="000000"/>
          <w:sz w:val="28"/>
          <w:szCs w:val="28"/>
        </w:rPr>
      </w:pPr>
      <w:r w:rsidRPr="00793600">
        <w:rPr>
          <w:color w:val="000000"/>
          <w:sz w:val="28"/>
          <w:szCs w:val="28"/>
        </w:rPr>
        <w:t xml:space="preserve">     При  себе  Вам  необходимо  иметь  докумен</w:t>
      </w:r>
      <w:proofErr w:type="gramStart"/>
      <w:r w:rsidRPr="00793600">
        <w:rPr>
          <w:color w:val="000000"/>
          <w:sz w:val="28"/>
          <w:szCs w:val="28"/>
        </w:rPr>
        <w:t>т(</w:t>
      </w:r>
      <w:proofErr w:type="gramEnd"/>
      <w:r w:rsidRPr="00793600">
        <w:rPr>
          <w:color w:val="000000"/>
          <w:sz w:val="28"/>
          <w:szCs w:val="28"/>
        </w:rPr>
        <w:t>ы),   удостоверяющий(</w:t>
      </w:r>
      <w:proofErr w:type="spellStart"/>
      <w:r w:rsidRPr="00793600">
        <w:rPr>
          <w:color w:val="000000"/>
          <w:sz w:val="28"/>
          <w:szCs w:val="28"/>
        </w:rPr>
        <w:t>ие</w:t>
      </w:r>
      <w:proofErr w:type="spellEnd"/>
      <w:r w:rsidRPr="00793600">
        <w:rPr>
          <w:color w:val="000000"/>
          <w:sz w:val="28"/>
          <w:szCs w:val="28"/>
        </w:rPr>
        <w:t>)</w:t>
      </w:r>
      <w:r>
        <w:rPr>
          <w:color w:val="000000"/>
          <w:sz w:val="28"/>
          <w:szCs w:val="28"/>
        </w:rPr>
        <w:t xml:space="preserve"> </w:t>
      </w:r>
      <w:r w:rsidRPr="00793600">
        <w:rPr>
          <w:color w:val="000000"/>
          <w:sz w:val="28"/>
          <w:szCs w:val="28"/>
        </w:rPr>
        <w:t>личность (представитель   заявителя  также   документ,   подтверждающий</w:t>
      </w:r>
      <w:r>
        <w:rPr>
          <w:color w:val="000000"/>
          <w:sz w:val="28"/>
          <w:szCs w:val="28"/>
        </w:rPr>
        <w:t xml:space="preserve"> </w:t>
      </w:r>
      <w:r w:rsidRPr="00793600">
        <w:rPr>
          <w:color w:val="000000"/>
          <w:sz w:val="28"/>
          <w:szCs w:val="28"/>
        </w:rPr>
        <w:t>полномочия  представителя,  если указанный  документ  не  представлялся в</w:t>
      </w:r>
      <w:r>
        <w:rPr>
          <w:color w:val="000000"/>
          <w:sz w:val="28"/>
          <w:szCs w:val="28"/>
        </w:rPr>
        <w:t xml:space="preserve"> Управление</w:t>
      </w:r>
      <w:r w:rsidRPr="00793600">
        <w:rPr>
          <w:color w:val="000000"/>
          <w:sz w:val="28"/>
          <w:szCs w:val="28"/>
        </w:rPr>
        <w:t>).</w:t>
      </w:r>
    </w:p>
    <w:p w:rsidR="004D7DDB" w:rsidRPr="00793600" w:rsidRDefault="004D7DDB" w:rsidP="004D7DDB">
      <w:pPr>
        <w:widowControl w:val="0"/>
        <w:autoSpaceDE w:val="0"/>
        <w:jc w:val="both"/>
        <w:rPr>
          <w:color w:val="000000"/>
          <w:sz w:val="28"/>
          <w:szCs w:val="28"/>
        </w:rPr>
      </w:pPr>
    </w:p>
    <w:p w:rsidR="004D7DDB" w:rsidRPr="00793600" w:rsidRDefault="004D7DDB" w:rsidP="004D7DDB">
      <w:pPr>
        <w:widowControl w:val="0"/>
        <w:autoSpaceDE w:val="0"/>
        <w:jc w:val="both"/>
        <w:rPr>
          <w:color w:val="000000"/>
          <w:sz w:val="28"/>
          <w:szCs w:val="28"/>
        </w:rPr>
      </w:pPr>
      <w:r w:rsidRPr="00793600">
        <w:rPr>
          <w:color w:val="000000"/>
          <w:sz w:val="28"/>
          <w:szCs w:val="28"/>
        </w:rPr>
        <w:t>Подпись должностного лица</w:t>
      </w:r>
      <w:r>
        <w:rPr>
          <w:color w:val="000000"/>
          <w:sz w:val="28"/>
          <w:szCs w:val="28"/>
        </w:rPr>
        <w:t xml:space="preserve"> Управления</w:t>
      </w:r>
      <w:r w:rsidRPr="00793600">
        <w:rPr>
          <w:color w:val="000000"/>
          <w:sz w:val="28"/>
          <w:szCs w:val="28"/>
        </w:rPr>
        <w:tab/>
        <w:t xml:space="preserve">_____________                                 </w:t>
      </w:r>
    </w:p>
    <w:p w:rsidR="004D7DDB" w:rsidRPr="00C9799E" w:rsidRDefault="004D7DDB" w:rsidP="004D7DDB">
      <w:pPr>
        <w:widowControl w:val="0"/>
        <w:autoSpaceDE w:val="0"/>
        <w:rPr>
          <w:color w:val="000000"/>
          <w:sz w:val="28"/>
          <w:szCs w:val="28"/>
        </w:rPr>
      </w:pPr>
      <w:r w:rsidRPr="00C9799E">
        <w:rPr>
          <w:color w:val="000000"/>
          <w:sz w:val="28"/>
          <w:szCs w:val="28"/>
        </w:rPr>
        <w:t>(подпись)</w:t>
      </w:r>
    </w:p>
    <w:p w:rsidR="004D7DDB" w:rsidRDefault="004D7DDB" w:rsidP="003811BD">
      <w:pPr>
        <w:widowControl w:val="0"/>
        <w:autoSpaceDE w:val="0"/>
        <w:ind w:firstLine="709"/>
        <w:jc w:val="right"/>
      </w:pPr>
    </w:p>
    <w:sectPr w:rsidR="004D7DDB" w:rsidSect="004D7DDB">
      <w:pgSz w:w="11906" w:h="16838"/>
      <w:pgMar w:top="360"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EE" w:rsidRDefault="00D310EE" w:rsidP="004D7DDB">
      <w:r>
        <w:separator/>
      </w:r>
    </w:p>
  </w:endnote>
  <w:endnote w:type="continuationSeparator" w:id="0">
    <w:p w:rsidR="00D310EE" w:rsidRDefault="00D310EE" w:rsidP="004D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EE" w:rsidRDefault="00D310EE">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397"/>
      <w:docPartObj>
        <w:docPartGallery w:val="Page Numbers (Bottom of Page)"/>
        <w:docPartUnique/>
      </w:docPartObj>
    </w:sdtPr>
    <w:sdtContent>
      <w:p w:rsidR="00D310EE" w:rsidRDefault="00D310EE">
        <w:pPr>
          <w:pStyle w:val="ab"/>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EE" w:rsidRDefault="00D310EE" w:rsidP="004D7DDB">
      <w:r>
        <w:separator/>
      </w:r>
    </w:p>
  </w:footnote>
  <w:footnote w:type="continuationSeparator" w:id="0">
    <w:p w:rsidR="00D310EE" w:rsidRDefault="00D310EE" w:rsidP="004D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EE" w:rsidRDefault="00D310EE" w:rsidP="004D7DDB">
    <w:pPr>
      <w:pStyle w:val="a9"/>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D310EE" w:rsidRDefault="00D310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20C"/>
    <w:multiLevelType w:val="multilevel"/>
    <w:tmpl w:val="58EE2D88"/>
    <w:lvl w:ilvl="0">
      <w:start w:val="1"/>
      <w:numFmt w:val="decimal"/>
      <w:lvlText w:val="%1."/>
      <w:lvlJc w:val="left"/>
      <w:pPr>
        <w:ind w:left="8531" w:hanging="45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18CC7570"/>
    <w:multiLevelType w:val="hybridMultilevel"/>
    <w:tmpl w:val="266687D4"/>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D29E6"/>
    <w:multiLevelType w:val="hybridMultilevel"/>
    <w:tmpl w:val="1098E7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620F0"/>
    <w:multiLevelType w:val="multilevel"/>
    <w:tmpl w:val="BA7E17F4"/>
    <w:lvl w:ilvl="0">
      <w:start w:val="4"/>
      <w:numFmt w:val="decimal"/>
      <w:lvlText w:val="%1."/>
      <w:lvlJc w:val="left"/>
      <w:pPr>
        <w:ind w:left="432" w:hanging="432"/>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5DD1785"/>
    <w:multiLevelType w:val="hybridMultilevel"/>
    <w:tmpl w:val="53463EDE"/>
    <w:lvl w:ilvl="0" w:tplc="41AE205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C53BBF"/>
    <w:multiLevelType w:val="hybridMultilevel"/>
    <w:tmpl w:val="8118DD82"/>
    <w:lvl w:ilvl="0" w:tplc="53820A1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A2393F"/>
    <w:multiLevelType w:val="multilevel"/>
    <w:tmpl w:val="F3661768"/>
    <w:lvl w:ilvl="0">
      <w:start w:val="1"/>
      <w:numFmt w:val="decimal"/>
      <w:lvlText w:val="%1)"/>
      <w:lvlJc w:val="left"/>
      <w:pPr>
        <w:ind w:left="1070" w:hanging="360"/>
      </w:pPr>
      <w:rPr>
        <w:rFonts w:ascii="Times New Roman" w:hAnsi="Times New Roman" w:cs="Times New Roman" w:hint="default"/>
      </w:rPr>
    </w:lvl>
    <w:lvl w:ilvl="1">
      <w:start w:val="1"/>
      <w:numFmt w:val="decimal"/>
      <w:lvlText w:val="%2.3."/>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5287BEC"/>
    <w:multiLevelType w:val="hybridMultilevel"/>
    <w:tmpl w:val="A164E70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5F243E"/>
    <w:multiLevelType w:val="hybridMultilevel"/>
    <w:tmpl w:val="4006B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
  </w:num>
  <w:num w:numId="3">
    <w:abstractNumId w:val="6"/>
  </w:num>
  <w:num w:numId="4">
    <w:abstractNumId w:val="0"/>
  </w:num>
  <w:num w:numId="5">
    <w:abstractNumId w:val="2"/>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5AF5"/>
    <w:rsid w:val="000A50B0"/>
    <w:rsid w:val="002030A3"/>
    <w:rsid w:val="0021089D"/>
    <w:rsid w:val="00213169"/>
    <w:rsid w:val="002175E1"/>
    <w:rsid w:val="002C347D"/>
    <w:rsid w:val="00344D7B"/>
    <w:rsid w:val="003811BD"/>
    <w:rsid w:val="00404A56"/>
    <w:rsid w:val="004D7DDB"/>
    <w:rsid w:val="005E3483"/>
    <w:rsid w:val="00607B72"/>
    <w:rsid w:val="006646BC"/>
    <w:rsid w:val="008147D8"/>
    <w:rsid w:val="008E3B1F"/>
    <w:rsid w:val="0096571B"/>
    <w:rsid w:val="009F055F"/>
    <w:rsid w:val="00A43E9D"/>
    <w:rsid w:val="00A6583C"/>
    <w:rsid w:val="00A90CA7"/>
    <w:rsid w:val="00B2401C"/>
    <w:rsid w:val="00B63AFA"/>
    <w:rsid w:val="00BC658C"/>
    <w:rsid w:val="00C65C89"/>
    <w:rsid w:val="00C821DA"/>
    <w:rsid w:val="00CF0C56"/>
    <w:rsid w:val="00CF1DFF"/>
    <w:rsid w:val="00D310EE"/>
    <w:rsid w:val="00DA3AD3"/>
    <w:rsid w:val="00DC6B01"/>
    <w:rsid w:val="00E9206F"/>
    <w:rsid w:val="00F45AE5"/>
    <w:rsid w:val="00F7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7DDB"/>
    <w:pPr>
      <w:keepNext/>
      <w:spacing w:before="240" w:after="60"/>
      <w:outlineLvl w:val="0"/>
    </w:pPr>
    <w:rPr>
      <w:rFonts w:ascii="Microsoft Sans Serif" w:hAnsi="Microsoft Sans Serif"/>
    </w:rPr>
  </w:style>
  <w:style w:type="paragraph" w:styleId="2">
    <w:name w:val="heading 2"/>
    <w:basedOn w:val="a"/>
    <w:next w:val="a"/>
    <w:link w:val="20"/>
    <w:unhideWhenUsed/>
    <w:qFormat/>
    <w:rsid w:val="004D7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rsid w:val="004D7DDB"/>
    <w:pPr>
      <w:keepNext/>
      <w:suppressAutoHyphens/>
      <w:autoSpaceDN w:val="0"/>
      <w:jc w:val="center"/>
      <w:textAlignment w:val="baseline"/>
      <w:outlineLvl w:val="2"/>
    </w:pPr>
    <w:rPr>
      <w:sz w:val="28"/>
      <w:szCs w:val="20"/>
    </w:rPr>
  </w:style>
  <w:style w:type="paragraph" w:styleId="4">
    <w:name w:val="heading 4"/>
    <w:basedOn w:val="a"/>
    <w:next w:val="a"/>
    <w:link w:val="40"/>
    <w:rsid w:val="004D7DDB"/>
    <w:pPr>
      <w:keepNext/>
      <w:suppressAutoHyphens/>
      <w:autoSpaceDN w:val="0"/>
      <w:textAlignment w:val="baseline"/>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5AF5"/>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locked/>
    <w:rsid w:val="00F75AF5"/>
    <w:rPr>
      <w:rFonts w:ascii="Calibri" w:eastAsia="Times New Roman" w:hAnsi="Calibri" w:cs="Times New Roman"/>
      <w:lang w:eastAsia="ru-RU"/>
    </w:rPr>
  </w:style>
  <w:style w:type="character" w:customStyle="1" w:styleId="graytitle">
    <w:name w:val="graytitle"/>
    <w:basedOn w:val="a0"/>
    <w:rsid w:val="00F75AF5"/>
  </w:style>
  <w:style w:type="paragraph" w:styleId="a5">
    <w:name w:val="Balloon Text"/>
    <w:basedOn w:val="a"/>
    <w:link w:val="a6"/>
    <w:unhideWhenUsed/>
    <w:rsid w:val="00F75AF5"/>
    <w:rPr>
      <w:rFonts w:ascii="Tahoma" w:hAnsi="Tahoma" w:cs="Tahoma"/>
      <w:sz w:val="16"/>
      <w:szCs w:val="16"/>
    </w:rPr>
  </w:style>
  <w:style w:type="character" w:customStyle="1" w:styleId="a6">
    <w:name w:val="Текст выноски Знак"/>
    <w:basedOn w:val="a0"/>
    <w:link w:val="a5"/>
    <w:rsid w:val="00F75AF5"/>
    <w:rPr>
      <w:rFonts w:ascii="Tahoma" w:eastAsia="Times New Roman" w:hAnsi="Tahoma" w:cs="Tahoma"/>
      <w:sz w:val="16"/>
      <w:szCs w:val="16"/>
      <w:lang w:eastAsia="ru-RU"/>
    </w:rPr>
  </w:style>
  <w:style w:type="paragraph" w:styleId="a7">
    <w:name w:val="List Paragraph"/>
    <w:basedOn w:val="a"/>
    <w:link w:val="a8"/>
    <w:uiPriority w:val="34"/>
    <w:qFormat/>
    <w:rsid w:val="004D7DDB"/>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locked/>
    <w:rsid w:val="004D7DDB"/>
    <w:rPr>
      <w:rFonts w:ascii="Calibri" w:eastAsia="Calibri" w:hAnsi="Calibri" w:cs="Times New Roman"/>
    </w:rPr>
  </w:style>
  <w:style w:type="character" w:customStyle="1" w:styleId="10">
    <w:name w:val="Заголовок 1 Знак"/>
    <w:basedOn w:val="a0"/>
    <w:link w:val="1"/>
    <w:rsid w:val="004D7DDB"/>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4D7D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D7DD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D7DDB"/>
    <w:rPr>
      <w:rFonts w:ascii="Times New Roman" w:eastAsia="Times New Roman" w:hAnsi="Times New Roman" w:cs="Times New Roman"/>
      <w:b/>
      <w:sz w:val="28"/>
      <w:szCs w:val="20"/>
      <w:lang w:eastAsia="ru-RU"/>
    </w:rPr>
  </w:style>
  <w:style w:type="paragraph" w:customStyle="1" w:styleId="Standard">
    <w:name w:val="Standard"/>
    <w:rsid w:val="004D7DDB"/>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Heading">
    <w:name w:val="Heading"/>
    <w:basedOn w:val="Standard"/>
    <w:next w:val="Textbody"/>
    <w:rsid w:val="004D7DDB"/>
    <w:pPr>
      <w:keepNext/>
      <w:spacing w:before="240" w:after="120"/>
    </w:pPr>
    <w:rPr>
      <w:rFonts w:ascii="Liberation Sans" w:eastAsia="MS Mincho" w:hAnsi="Liberation Sans" w:cs="Tahoma"/>
      <w:sz w:val="28"/>
      <w:szCs w:val="28"/>
    </w:rPr>
  </w:style>
  <w:style w:type="paragraph" w:customStyle="1" w:styleId="Textbody">
    <w:name w:val="Text body"/>
    <w:basedOn w:val="a"/>
    <w:rsid w:val="004D7DDB"/>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9">
    <w:name w:val="header"/>
    <w:basedOn w:val="a"/>
    <w:link w:val="aa"/>
    <w:rsid w:val="004D7DDB"/>
    <w:pPr>
      <w:tabs>
        <w:tab w:val="center" w:pos="4153"/>
        <w:tab w:val="right" w:pos="8306"/>
      </w:tabs>
      <w:suppressAutoHyphens/>
      <w:autoSpaceDN w:val="0"/>
      <w:textAlignment w:val="baseline"/>
    </w:pPr>
    <w:rPr>
      <w:rFonts w:ascii="Century" w:hAnsi="Century"/>
      <w:sz w:val="20"/>
      <w:szCs w:val="20"/>
      <w:lang w:val="en-US"/>
    </w:rPr>
  </w:style>
  <w:style w:type="character" w:customStyle="1" w:styleId="aa">
    <w:name w:val="Верхний колонтитул Знак"/>
    <w:basedOn w:val="a0"/>
    <w:link w:val="a9"/>
    <w:rsid w:val="004D7DDB"/>
    <w:rPr>
      <w:rFonts w:ascii="Century" w:eastAsia="Times New Roman" w:hAnsi="Century" w:cs="Times New Roman"/>
      <w:sz w:val="20"/>
      <w:szCs w:val="20"/>
      <w:lang w:val="en-US" w:eastAsia="ru-RU"/>
    </w:rPr>
  </w:style>
  <w:style w:type="paragraph" w:styleId="ab">
    <w:name w:val="footer"/>
    <w:basedOn w:val="a"/>
    <w:link w:val="ac"/>
    <w:uiPriority w:val="99"/>
    <w:rsid w:val="004D7DDB"/>
    <w:pPr>
      <w:tabs>
        <w:tab w:val="center" w:pos="4153"/>
        <w:tab w:val="right" w:pos="8306"/>
      </w:tabs>
      <w:suppressAutoHyphens/>
      <w:autoSpaceDN w:val="0"/>
      <w:textAlignment w:val="baseline"/>
    </w:pPr>
    <w:rPr>
      <w:rFonts w:ascii="Century" w:hAnsi="Century"/>
      <w:sz w:val="20"/>
      <w:szCs w:val="20"/>
      <w:lang w:val="en-US"/>
    </w:rPr>
  </w:style>
  <w:style w:type="character" w:customStyle="1" w:styleId="ac">
    <w:name w:val="Нижний колонтитул Знак"/>
    <w:basedOn w:val="a0"/>
    <w:link w:val="ab"/>
    <w:uiPriority w:val="99"/>
    <w:rsid w:val="004D7DDB"/>
    <w:rPr>
      <w:rFonts w:ascii="Century" w:eastAsia="Times New Roman" w:hAnsi="Century" w:cs="Times New Roman"/>
      <w:sz w:val="20"/>
      <w:szCs w:val="20"/>
      <w:lang w:val="en-US" w:eastAsia="ru-RU"/>
    </w:rPr>
  </w:style>
  <w:style w:type="paragraph" w:styleId="ad">
    <w:name w:val="caption"/>
    <w:basedOn w:val="a"/>
    <w:next w:val="ae"/>
    <w:rsid w:val="004D7DDB"/>
    <w:pPr>
      <w:suppressAutoHyphens/>
      <w:autoSpaceDN w:val="0"/>
      <w:jc w:val="center"/>
      <w:textAlignment w:val="baseline"/>
    </w:pPr>
    <w:rPr>
      <w:b/>
      <w:sz w:val="28"/>
      <w:szCs w:val="20"/>
      <w:lang w:eastAsia="ar-SA"/>
    </w:rPr>
  </w:style>
  <w:style w:type="paragraph" w:styleId="ae">
    <w:name w:val="Subtitle"/>
    <w:basedOn w:val="a"/>
    <w:link w:val="af"/>
    <w:rsid w:val="004D7DDB"/>
    <w:pPr>
      <w:suppressAutoHyphens/>
      <w:autoSpaceDN w:val="0"/>
      <w:spacing w:after="60"/>
      <w:jc w:val="center"/>
      <w:textAlignment w:val="baseline"/>
      <w:outlineLvl w:val="1"/>
    </w:pPr>
    <w:rPr>
      <w:rFonts w:ascii="Arial" w:hAnsi="Arial" w:cs="Arial"/>
      <w:lang w:val="en-US"/>
    </w:rPr>
  </w:style>
  <w:style w:type="character" w:customStyle="1" w:styleId="af">
    <w:name w:val="Подзаголовок Знак"/>
    <w:basedOn w:val="a0"/>
    <w:link w:val="ae"/>
    <w:rsid w:val="004D7DDB"/>
    <w:rPr>
      <w:rFonts w:ascii="Arial" w:eastAsia="Times New Roman" w:hAnsi="Arial" w:cs="Arial"/>
      <w:sz w:val="24"/>
      <w:szCs w:val="24"/>
      <w:lang w:val="en-US" w:eastAsia="ru-RU"/>
    </w:rPr>
  </w:style>
  <w:style w:type="paragraph" w:customStyle="1" w:styleId="af0">
    <w:name w:val="Знак Знак Знак Знак"/>
    <w:basedOn w:val="a"/>
    <w:rsid w:val="004D7DDB"/>
    <w:pPr>
      <w:suppressAutoHyphens/>
      <w:autoSpaceDN w:val="0"/>
      <w:spacing w:before="100" w:after="100"/>
      <w:textAlignment w:val="baseline"/>
    </w:pPr>
    <w:rPr>
      <w:rFonts w:ascii="Tahoma" w:hAnsi="Tahoma"/>
      <w:sz w:val="20"/>
      <w:szCs w:val="20"/>
      <w:lang w:val="en-US" w:eastAsia="en-US"/>
    </w:rPr>
  </w:style>
  <w:style w:type="paragraph" w:customStyle="1" w:styleId="ConsPlusNormal">
    <w:name w:val="ConsPlusNormal"/>
    <w:link w:val="ConsPlusNormal0"/>
    <w:rsid w:val="004D7DDB"/>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Cell">
    <w:name w:val="ConsPlusCell"/>
    <w:rsid w:val="004D7DDB"/>
    <w:pPr>
      <w:suppressAutoHyphens/>
      <w:autoSpaceDE w:val="0"/>
      <w:autoSpaceDN w:val="0"/>
      <w:spacing w:after="0" w:line="240" w:lineRule="auto"/>
      <w:textAlignment w:val="baseline"/>
    </w:pPr>
    <w:rPr>
      <w:rFonts w:ascii="Arial" w:eastAsia="Times New Roman" w:hAnsi="Arial" w:cs="Arial"/>
      <w:sz w:val="20"/>
      <w:szCs w:val="20"/>
      <w:lang w:eastAsia="ru-RU"/>
    </w:rPr>
  </w:style>
  <w:style w:type="paragraph" w:customStyle="1" w:styleId="ConsPlusNonformat">
    <w:name w:val="ConsPlusNonformat"/>
    <w:rsid w:val="004D7DDB"/>
    <w:pPr>
      <w:suppressAutoHyphens/>
      <w:autoSpaceDE w:val="0"/>
      <w:autoSpaceDN w:val="0"/>
      <w:spacing w:after="0" w:line="240" w:lineRule="auto"/>
      <w:textAlignment w:val="baseline"/>
    </w:pPr>
    <w:rPr>
      <w:rFonts w:ascii="Courier New" w:eastAsia="Arial" w:hAnsi="Courier New" w:cs="Courier New"/>
      <w:sz w:val="20"/>
      <w:szCs w:val="20"/>
      <w:lang w:eastAsia="ar-SA"/>
    </w:rPr>
  </w:style>
  <w:style w:type="paragraph" w:customStyle="1" w:styleId="af1">
    <w:name w:val="Знак Знак Знак Знак Знак Знак Знак"/>
    <w:basedOn w:val="a"/>
    <w:rsid w:val="004D7DDB"/>
    <w:pPr>
      <w:suppressAutoHyphens/>
      <w:autoSpaceDN w:val="0"/>
      <w:textAlignment w:val="baseline"/>
    </w:pPr>
    <w:rPr>
      <w:rFonts w:ascii="Verdana" w:hAnsi="Verdana" w:cs="Verdana"/>
      <w:lang w:eastAsia="en-US"/>
    </w:rPr>
  </w:style>
  <w:style w:type="paragraph" w:customStyle="1" w:styleId="af2">
    <w:name w:val="Знак"/>
    <w:basedOn w:val="a"/>
    <w:rsid w:val="004D7DDB"/>
    <w:pPr>
      <w:suppressAutoHyphens/>
      <w:autoSpaceDN w:val="0"/>
      <w:spacing w:before="100" w:after="100"/>
      <w:textAlignment w:val="baseline"/>
    </w:pPr>
    <w:rPr>
      <w:rFonts w:ascii="Tahoma" w:hAnsi="Tahoma" w:cs="Tahoma"/>
      <w:sz w:val="20"/>
      <w:szCs w:val="20"/>
      <w:lang w:val="en-US" w:eastAsia="en-US"/>
    </w:rPr>
  </w:style>
  <w:style w:type="paragraph" w:customStyle="1" w:styleId="11">
    <w:name w:val="Знак Знак Знак Знак1"/>
    <w:basedOn w:val="a"/>
    <w:rsid w:val="004D7DDB"/>
    <w:pPr>
      <w:suppressAutoHyphens/>
      <w:autoSpaceDN w:val="0"/>
      <w:spacing w:before="100" w:after="100"/>
      <w:ind w:firstLine="709"/>
      <w:jc w:val="both"/>
      <w:textAlignment w:val="baseline"/>
    </w:pPr>
    <w:rPr>
      <w:rFonts w:ascii="Tahoma" w:hAnsi="Tahoma"/>
      <w:sz w:val="20"/>
      <w:szCs w:val="20"/>
      <w:lang w:val="en-US" w:eastAsia="en-US"/>
    </w:rPr>
  </w:style>
  <w:style w:type="paragraph" w:customStyle="1" w:styleId="31">
    <w:name w:val="Стиль3"/>
    <w:basedOn w:val="a"/>
    <w:rsid w:val="004D7DDB"/>
    <w:pPr>
      <w:widowControl w:val="0"/>
      <w:tabs>
        <w:tab w:val="left" w:pos="1127"/>
      </w:tabs>
      <w:suppressAutoHyphens/>
      <w:autoSpaceDN w:val="0"/>
      <w:ind w:left="900"/>
      <w:jc w:val="both"/>
      <w:textAlignment w:val="baseline"/>
    </w:pPr>
    <w:rPr>
      <w:szCs w:val="20"/>
      <w:lang w:eastAsia="ar-SA"/>
    </w:rPr>
  </w:style>
  <w:style w:type="paragraph" w:customStyle="1" w:styleId="af3">
    <w:name w:val="Новый текст"/>
    <w:basedOn w:val="a"/>
    <w:rsid w:val="004D7DDB"/>
    <w:pPr>
      <w:suppressAutoHyphens/>
      <w:autoSpaceDE w:val="0"/>
      <w:autoSpaceDN w:val="0"/>
      <w:ind w:firstLine="540"/>
      <w:jc w:val="both"/>
      <w:textAlignment w:val="baseline"/>
    </w:pPr>
    <w:rPr>
      <w:rFonts w:ascii="Tahoma" w:hAnsi="Tahoma" w:cs="Tahoma"/>
      <w:color w:val="4F81BD"/>
      <w:szCs w:val="28"/>
    </w:rPr>
  </w:style>
  <w:style w:type="paragraph" w:customStyle="1" w:styleId="af4">
    <w:name w:val="Зачеркнутый"/>
    <w:basedOn w:val="a"/>
    <w:rsid w:val="004D7DDB"/>
    <w:pPr>
      <w:suppressAutoHyphens/>
      <w:autoSpaceDE w:val="0"/>
      <w:autoSpaceDN w:val="0"/>
      <w:ind w:firstLine="540"/>
      <w:jc w:val="both"/>
      <w:textAlignment w:val="baseline"/>
    </w:pPr>
    <w:rPr>
      <w:strike/>
      <w:color w:val="BFBFBF"/>
      <w:sz w:val="28"/>
      <w:szCs w:val="28"/>
    </w:rPr>
  </w:style>
  <w:style w:type="paragraph" w:customStyle="1" w:styleId="ConsPlusTitle">
    <w:name w:val="ConsPlusTitle"/>
    <w:rsid w:val="004D7DDB"/>
    <w:pPr>
      <w:widowControl w:val="0"/>
      <w:suppressAutoHyphens/>
      <w:autoSpaceDE w:val="0"/>
      <w:autoSpaceDN w:val="0"/>
      <w:spacing w:after="0" w:line="240" w:lineRule="auto"/>
      <w:textAlignment w:val="baseline"/>
    </w:pPr>
    <w:rPr>
      <w:rFonts w:ascii="Times New Roman" w:eastAsia="Times New Roman" w:hAnsi="Times New Roman" w:cs="Times New Roman"/>
      <w:b/>
      <w:bCs/>
      <w:sz w:val="24"/>
      <w:szCs w:val="24"/>
      <w:lang w:eastAsia="ru-RU"/>
    </w:rPr>
  </w:style>
  <w:style w:type="paragraph" w:customStyle="1" w:styleId="ConsTitle">
    <w:name w:val="ConsTitle"/>
    <w:rsid w:val="004D7DDB"/>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paragraph" w:customStyle="1" w:styleId="6">
    <w:name w:val="Знак Знак6"/>
    <w:basedOn w:val="a"/>
    <w:rsid w:val="004D7DDB"/>
    <w:pPr>
      <w:suppressAutoHyphens/>
      <w:autoSpaceDN w:val="0"/>
      <w:textAlignment w:val="baseline"/>
    </w:pPr>
    <w:rPr>
      <w:rFonts w:ascii="Verdana" w:hAnsi="Verdana" w:cs="Verdana"/>
      <w:sz w:val="20"/>
      <w:szCs w:val="20"/>
      <w:lang w:val="en-US" w:eastAsia="en-US"/>
    </w:rPr>
  </w:style>
  <w:style w:type="paragraph" w:styleId="af5">
    <w:name w:val="footnote text"/>
    <w:basedOn w:val="a"/>
    <w:link w:val="af6"/>
    <w:rsid w:val="004D7DDB"/>
    <w:pPr>
      <w:suppressAutoHyphens/>
      <w:autoSpaceDN w:val="0"/>
      <w:textAlignment w:val="baseline"/>
    </w:pPr>
    <w:rPr>
      <w:rFonts w:ascii="Century" w:hAnsi="Century"/>
      <w:sz w:val="20"/>
      <w:szCs w:val="20"/>
      <w:lang w:val="en-US"/>
    </w:rPr>
  </w:style>
  <w:style w:type="character" w:customStyle="1" w:styleId="af6">
    <w:name w:val="Текст сноски Знак"/>
    <w:basedOn w:val="a0"/>
    <w:link w:val="af5"/>
    <w:rsid w:val="004D7DDB"/>
    <w:rPr>
      <w:rFonts w:ascii="Century" w:eastAsia="Times New Roman" w:hAnsi="Century" w:cs="Times New Roman"/>
      <w:sz w:val="20"/>
      <w:szCs w:val="20"/>
      <w:lang w:val="en-US" w:eastAsia="ru-RU"/>
    </w:rPr>
  </w:style>
  <w:style w:type="paragraph" w:styleId="af7">
    <w:name w:val="annotation text"/>
    <w:basedOn w:val="a"/>
    <w:link w:val="af8"/>
    <w:rsid w:val="004D7DDB"/>
    <w:pPr>
      <w:suppressAutoHyphens/>
      <w:autoSpaceDN w:val="0"/>
      <w:textAlignment w:val="baseline"/>
    </w:pPr>
    <w:rPr>
      <w:rFonts w:ascii="Century" w:hAnsi="Century"/>
      <w:sz w:val="20"/>
      <w:szCs w:val="20"/>
      <w:lang w:val="en-US"/>
    </w:rPr>
  </w:style>
  <w:style w:type="character" w:customStyle="1" w:styleId="af8">
    <w:name w:val="Текст примечания Знак"/>
    <w:basedOn w:val="a0"/>
    <w:link w:val="af7"/>
    <w:rsid w:val="004D7DDB"/>
    <w:rPr>
      <w:rFonts w:ascii="Century" w:eastAsia="Times New Roman" w:hAnsi="Century" w:cs="Times New Roman"/>
      <w:sz w:val="20"/>
      <w:szCs w:val="20"/>
      <w:lang w:val="en-US" w:eastAsia="ru-RU"/>
    </w:rPr>
  </w:style>
  <w:style w:type="paragraph" w:styleId="af9">
    <w:name w:val="annotation subject"/>
    <w:basedOn w:val="af7"/>
    <w:next w:val="af7"/>
    <w:link w:val="afa"/>
    <w:rsid w:val="004D7DDB"/>
    <w:rPr>
      <w:b/>
      <w:bCs/>
    </w:rPr>
  </w:style>
  <w:style w:type="character" w:customStyle="1" w:styleId="afa">
    <w:name w:val="Тема примечания Знак"/>
    <w:basedOn w:val="af8"/>
    <w:link w:val="af9"/>
    <w:rsid w:val="004D7DDB"/>
    <w:rPr>
      <w:rFonts w:ascii="Century" w:eastAsia="Times New Roman" w:hAnsi="Century" w:cs="Times New Roman"/>
      <w:b/>
      <w:bCs/>
      <w:sz w:val="20"/>
      <w:szCs w:val="20"/>
      <w:lang w:val="en-US" w:eastAsia="ru-RU"/>
    </w:rPr>
  </w:style>
  <w:style w:type="paragraph" w:customStyle="1" w:styleId="TableContents">
    <w:name w:val="Table Contents"/>
    <w:basedOn w:val="Standard"/>
    <w:rsid w:val="004D7DDB"/>
    <w:pPr>
      <w:suppressLineNumbers/>
    </w:pPr>
  </w:style>
  <w:style w:type="character" w:styleId="afb">
    <w:name w:val="Hyperlink"/>
    <w:rsid w:val="004D7DDB"/>
    <w:rPr>
      <w:color w:val="0000FF"/>
      <w:u w:val="single"/>
    </w:rPr>
  </w:style>
  <w:style w:type="character" w:styleId="afc">
    <w:name w:val="FollowedHyperlink"/>
    <w:rsid w:val="004D7DDB"/>
    <w:rPr>
      <w:color w:val="800080"/>
      <w:u w:val="single"/>
    </w:rPr>
  </w:style>
  <w:style w:type="character" w:customStyle="1" w:styleId="afd">
    <w:name w:val="Новый текст Знак"/>
    <w:rsid w:val="004D7DDB"/>
    <w:rPr>
      <w:rFonts w:ascii="Tahoma" w:hAnsi="Tahoma" w:cs="Tahoma"/>
      <w:color w:val="4F81BD"/>
      <w:sz w:val="24"/>
      <w:szCs w:val="28"/>
    </w:rPr>
  </w:style>
  <w:style w:type="character" w:customStyle="1" w:styleId="afe">
    <w:name w:val="Название Знак"/>
    <w:rsid w:val="004D7DDB"/>
    <w:rPr>
      <w:b/>
      <w:sz w:val="28"/>
      <w:lang w:eastAsia="ar-SA"/>
    </w:rPr>
  </w:style>
  <w:style w:type="character" w:customStyle="1" w:styleId="aff">
    <w:name w:val="Основной текст Знак"/>
    <w:rsid w:val="004D7DDB"/>
    <w:rPr>
      <w:rFonts w:ascii="Arial" w:hAnsi="Arial"/>
      <w:sz w:val="26"/>
      <w:shd w:val="clear" w:color="auto" w:fill="FFFFFF"/>
    </w:rPr>
  </w:style>
  <w:style w:type="character" w:customStyle="1" w:styleId="12">
    <w:name w:val="Основной текст Знак1"/>
    <w:rsid w:val="004D7DDB"/>
    <w:rPr>
      <w:rFonts w:ascii="Century" w:hAnsi="Century"/>
      <w:lang w:val="en-US"/>
    </w:rPr>
  </w:style>
  <w:style w:type="character" w:customStyle="1" w:styleId="aff0">
    <w:name w:val="Зачеркнутый Знак"/>
    <w:rsid w:val="004D7DDB"/>
    <w:rPr>
      <w:strike/>
      <w:color w:val="BFBFBF"/>
      <w:sz w:val="28"/>
      <w:szCs w:val="28"/>
    </w:rPr>
  </w:style>
  <w:style w:type="character" w:styleId="aff1">
    <w:name w:val="page number"/>
    <w:rsid w:val="004D7DDB"/>
  </w:style>
  <w:style w:type="character" w:styleId="aff2">
    <w:name w:val="footnote reference"/>
    <w:rsid w:val="004D7DDB"/>
    <w:rPr>
      <w:position w:val="0"/>
      <w:vertAlign w:val="superscript"/>
    </w:rPr>
  </w:style>
  <w:style w:type="character" w:styleId="aff3">
    <w:name w:val="annotation reference"/>
    <w:rsid w:val="004D7DDB"/>
    <w:rPr>
      <w:sz w:val="16"/>
      <w:szCs w:val="16"/>
    </w:rPr>
  </w:style>
  <w:style w:type="character" w:customStyle="1" w:styleId="FootnoteSymbol">
    <w:name w:val="Footnote Symbol"/>
    <w:rsid w:val="004D7DDB"/>
  </w:style>
  <w:style w:type="character" w:customStyle="1" w:styleId="Internetlink">
    <w:name w:val="Internet link"/>
    <w:rsid w:val="004D7DDB"/>
    <w:rPr>
      <w:color w:val="000080"/>
      <w:u w:val="single"/>
    </w:rPr>
  </w:style>
  <w:style w:type="paragraph" w:styleId="aff4">
    <w:name w:val="Plain Text"/>
    <w:basedOn w:val="a"/>
    <w:link w:val="aff5"/>
    <w:unhideWhenUsed/>
    <w:rsid w:val="004D7DDB"/>
    <w:rPr>
      <w:rFonts w:ascii="Consolas" w:eastAsia="Calibri" w:hAnsi="Consolas"/>
      <w:sz w:val="21"/>
      <w:szCs w:val="21"/>
      <w:lang w:eastAsia="en-US"/>
    </w:rPr>
  </w:style>
  <w:style w:type="character" w:customStyle="1" w:styleId="aff5">
    <w:name w:val="Текст Знак"/>
    <w:basedOn w:val="a0"/>
    <w:link w:val="aff4"/>
    <w:rsid w:val="004D7DDB"/>
    <w:rPr>
      <w:rFonts w:ascii="Consolas" w:eastAsia="Calibri" w:hAnsi="Consolas" w:cs="Times New Roman"/>
      <w:sz w:val="21"/>
      <w:szCs w:val="21"/>
    </w:rPr>
  </w:style>
  <w:style w:type="character" w:customStyle="1" w:styleId="ConsPlusNormal0">
    <w:name w:val="ConsPlusNormal Знак"/>
    <w:basedOn w:val="a0"/>
    <w:link w:val="ConsPlusNormal"/>
    <w:locked/>
    <w:rsid w:val="004D7DD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30400/324b4487889c2be995b18a38f39ab5631fba81f4/" TargetMode="External"/><Relationship Id="rId4" Type="http://schemas.openxmlformats.org/officeDocument/2006/relationships/settings" Target="settings.xml"/><Relationship Id="rId9" Type="http://schemas.openxmlformats.org/officeDocument/2006/relationships/hyperlink" Target="http://www.consultant.ru/document/cons_doc_LAW_330400/324b4487889c2be995b18a38f39ab5631fba81f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43</Pages>
  <Words>14725</Words>
  <Characters>83935</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ЗамДТО</cp:lastModifiedBy>
  <cp:revision>4</cp:revision>
  <cp:lastPrinted>2019-10-20T22:47:00Z</cp:lastPrinted>
  <dcterms:created xsi:type="dcterms:W3CDTF">2019-10-22T21:35:00Z</dcterms:created>
  <dcterms:modified xsi:type="dcterms:W3CDTF">2019-10-26T02:09:00Z</dcterms:modified>
</cp:coreProperties>
</file>