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EBA" w:rsidRDefault="00BF70DE" w:rsidP="00BF70D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1EB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C61E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нформация </w:t>
      </w:r>
    </w:p>
    <w:p w:rsidR="00BF70DE" w:rsidRPr="00C61EBA" w:rsidRDefault="00C61EBA" w:rsidP="00BF70D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 результатах проверок муниципального земельного контроля</w:t>
      </w:r>
    </w:p>
    <w:p w:rsidR="00BF70DE" w:rsidRPr="00C61EBA" w:rsidRDefault="00E05E5B" w:rsidP="00BF70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1E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отношении </w:t>
      </w:r>
      <w:r w:rsidR="00E324EA" w:rsidRPr="00C61E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граждан</w:t>
      </w:r>
      <w:r w:rsidR="00C61E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проведенных </w:t>
      </w:r>
      <w:r w:rsidR="00620449" w:rsidRPr="0062044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в </w:t>
      </w:r>
      <w:r w:rsidR="000C494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мае</w:t>
      </w:r>
      <w:r w:rsidR="00620449" w:rsidRPr="0062044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2019</w:t>
      </w:r>
    </w:p>
    <w:p w:rsidR="00BF70DE" w:rsidRDefault="00BF70DE" w:rsidP="00BF70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794"/>
        <w:gridCol w:w="5776"/>
      </w:tblGrid>
      <w:tr w:rsidR="00BF70DE" w:rsidTr="000C4943">
        <w:trPr>
          <w:trHeight w:val="829"/>
        </w:trPr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70DE" w:rsidRPr="00C61EBA" w:rsidRDefault="00C61EBA" w:rsidP="00C61EB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61EBA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участка, адрес</w:t>
            </w:r>
          </w:p>
        </w:tc>
        <w:tc>
          <w:tcPr>
            <w:tcW w:w="5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70DE" w:rsidRPr="00C61EBA" w:rsidRDefault="00C61EBA" w:rsidP="00C61EB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61EB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Выявленное нарушение/статья </w:t>
            </w:r>
            <w:proofErr w:type="spellStart"/>
            <w:r w:rsidRPr="00C61EBA">
              <w:rPr>
                <w:rFonts w:ascii="Times New Roman" w:eastAsiaTheme="minorEastAsia" w:hAnsi="Times New Roman" w:cs="Times New Roman"/>
                <w:sz w:val="24"/>
                <w:szCs w:val="24"/>
              </w:rPr>
              <w:t>КоАП</w:t>
            </w:r>
            <w:proofErr w:type="spellEnd"/>
            <w:r w:rsidRPr="00C61EB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РФ</w:t>
            </w:r>
          </w:p>
        </w:tc>
      </w:tr>
      <w:tr w:rsidR="00BF70DE" w:rsidTr="00EA2AC1">
        <w:trPr>
          <w:trHeight w:val="1118"/>
        </w:trPr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0449" w:rsidRDefault="00620449" w:rsidP="0023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41:05:0101001:</w:t>
            </w:r>
            <w:r w:rsidR="000C4943"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</w:p>
          <w:p w:rsidR="00BF70DE" w:rsidRPr="00C61EBA" w:rsidRDefault="00C61EBA" w:rsidP="000C494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61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61EBA">
              <w:rPr>
                <w:rFonts w:ascii="Times New Roman" w:hAnsi="Times New Roman" w:cs="Times New Roman"/>
                <w:sz w:val="24"/>
                <w:szCs w:val="24"/>
              </w:rPr>
              <w:t xml:space="preserve">. Елизово, ул. </w:t>
            </w:r>
            <w:r w:rsidR="000C4943">
              <w:rPr>
                <w:rFonts w:ascii="Times New Roman" w:hAnsi="Times New Roman" w:cs="Times New Roman"/>
                <w:sz w:val="24"/>
                <w:szCs w:val="24"/>
              </w:rPr>
              <w:t>Ключевская</w:t>
            </w:r>
            <w:r w:rsidRPr="00C61E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C4943">
              <w:rPr>
                <w:rFonts w:ascii="Times New Roman" w:hAnsi="Times New Roman" w:cs="Times New Roman"/>
                <w:sz w:val="24"/>
                <w:szCs w:val="24"/>
              </w:rPr>
              <w:t>п. 1</w:t>
            </w:r>
          </w:p>
        </w:tc>
        <w:tc>
          <w:tcPr>
            <w:tcW w:w="5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70DE" w:rsidRPr="00C61EBA" w:rsidRDefault="000C4943" w:rsidP="00C61EB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н</w:t>
            </w:r>
            <w:r w:rsidRPr="00C61EBA">
              <w:rPr>
                <w:rFonts w:ascii="Times New Roman" w:eastAsiaTheme="minorEastAsia" w:hAnsi="Times New Roman" w:cs="Times New Roman"/>
                <w:sz w:val="24"/>
                <w:szCs w:val="24"/>
              </w:rPr>
              <w:t>арушения не выявлены</w:t>
            </w:r>
          </w:p>
        </w:tc>
      </w:tr>
      <w:tr w:rsidR="00BF70DE" w:rsidTr="00EA2AC1">
        <w:trPr>
          <w:trHeight w:val="1120"/>
        </w:trPr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00A6" w:rsidRDefault="000C4943" w:rsidP="0023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41:05:0101001:386. 41:05:0101001:387</w:t>
            </w:r>
          </w:p>
          <w:p w:rsidR="00BF70DE" w:rsidRDefault="00C61EBA" w:rsidP="000C49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61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F00A6">
              <w:rPr>
                <w:rFonts w:ascii="Times New Roman" w:hAnsi="Times New Roman" w:cs="Times New Roman"/>
                <w:sz w:val="24"/>
                <w:szCs w:val="24"/>
              </w:rPr>
              <w:t xml:space="preserve">. Елизово, </w:t>
            </w:r>
            <w:r w:rsidRPr="00C61EB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0C4943">
              <w:rPr>
                <w:rFonts w:ascii="Times New Roman" w:hAnsi="Times New Roman" w:cs="Times New Roman"/>
                <w:sz w:val="24"/>
                <w:szCs w:val="24"/>
              </w:rPr>
              <w:t>Ключевская</w:t>
            </w:r>
          </w:p>
        </w:tc>
        <w:tc>
          <w:tcPr>
            <w:tcW w:w="5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5E5B" w:rsidRPr="00A46433" w:rsidRDefault="000C4943" w:rsidP="00C61EBA">
            <w:pPr>
              <w:tabs>
                <w:tab w:val="left" w:pos="142"/>
              </w:tabs>
              <w:ind w:right="-1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н</w:t>
            </w:r>
            <w:r w:rsidRPr="00C61EBA">
              <w:rPr>
                <w:rFonts w:ascii="Times New Roman" w:eastAsiaTheme="minorEastAsia" w:hAnsi="Times New Roman" w:cs="Times New Roman"/>
                <w:sz w:val="24"/>
                <w:szCs w:val="24"/>
              </w:rPr>
              <w:t>арушения не выявлены</w:t>
            </w:r>
          </w:p>
        </w:tc>
      </w:tr>
      <w:tr w:rsidR="00BF70DE" w:rsidTr="00EA2AC1">
        <w:trPr>
          <w:trHeight w:val="1703"/>
        </w:trPr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00A6" w:rsidRDefault="00C61EBA" w:rsidP="0023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41:05:010100</w:t>
            </w:r>
            <w:r w:rsidR="000C4943">
              <w:rPr>
                <w:rFonts w:ascii="Times New Roman" w:hAnsi="Times New Roman" w:cs="Times New Roman"/>
                <w:sz w:val="24"/>
                <w:szCs w:val="24"/>
              </w:rPr>
              <w:t>3:648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61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70DE" w:rsidRDefault="00C61EBA" w:rsidP="000C49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61EBA">
              <w:rPr>
                <w:rFonts w:ascii="Times New Roman" w:hAnsi="Times New Roman" w:cs="Times New Roman"/>
                <w:sz w:val="24"/>
                <w:szCs w:val="24"/>
              </w:rPr>
              <w:t xml:space="preserve">. Елизово, </w:t>
            </w:r>
            <w:r w:rsidR="000C494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Pr="00C61E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0C4943">
              <w:rPr>
                <w:rFonts w:ascii="Times New Roman" w:hAnsi="Times New Roman" w:cs="Times New Roman"/>
                <w:sz w:val="24"/>
                <w:szCs w:val="24"/>
              </w:rPr>
              <w:t>Завойко</w:t>
            </w:r>
            <w:proofErr w:type="spellEnd"/>
          </w:p>
        </w:tc>
        <w:tc>
          <w:tcPr>
            <w:tcW w:w="5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1309" w:rsidRPr="00C61EBA" w:rsidRDefault="000C4943" w:rsidP="00C61EB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61EBA">
              <w:rPr>
                <w:rFonts w:ascii="Times New Roman" w:hAnsi="Times New Roman" w:cs="Times New Roman"/>
                <w:sz w:val="24"/>
                <w:szCs w:val="24"/>
              </w:rPr>
              <w:t>Нарушены требования ст. 25, 26 Земельного кодекса Российской Федерации/ ст. 7.1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                </w:t>
            </w:r>
            <w:r w:rsidRPr="00C61EBA">
              <w:rPr>
                <w:rFonts w:ascii="Times New Roman" w:eastAsiaTheme="minorEastAsia" w:hAnsi="Times New Roman" w:cs="Times New Roman"/>
                <w:sz w:val="24"/>
                <w:szCs w:val="24"/>
              </w:rPr>
              <w:t>Материалы проверки направлены установленным порядком в Управление Росреестра по Камчатскому краю для принятия решения.</w:t>
            </w:r>
          </w:p>
        </w:tc>
      </w:tr>
      <w:tr w:rsidR="00C61EBA" w:rsidTr="00EA2AC1">
        <w:trPr>
          <w:trHeight w:val="1827"/>
        </w:trPr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00A6" w:rsidRDefault="000C4943" w:rsidP="0023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41:05:0101001:6793</w:t>
            </w:r>
          </w:p>
          <w:p w:rsidR="00C61EBA" w:rsidRDefault="00C61EBA" w:rsidP="000C49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61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61EBA">
              <w:rPr>
                <w:rFonts w:ascii="Times New Roman" w:hAnsi="Times New Roman" w:cs="Times New Roman"/>
                <w:sz w:val="24"/>
                <w:szCs w:val="24"/>
              </w:rPr>
              <w:t xml:space="preserve">. Елизово, </w:t>
            </w:r>
            <w:r w:rsidR="00CF00A6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r w:rsidRPr="00C61E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C4943">
              <w:rPr>
                <w:rFonts w:ascii="Times New Roman" w:hAnsi="Times New Roman" w:cs="Times New Roman"/>
                <w:sz w:val="24"/>
                <w:szCs w:val="24"/>
              </w:rPr>
              <w:t>Островной</w:t>
            </w:r>
          </w:p>
        </w:tc>
        <w:tc>
          <w:tcPr>
            <w:tcW w:w="5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4943" w:rsidRDefault="00CF00A6" w:rsidP="000C49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EBA">
              <w:rPr>
                <w:rFonts w:ascii="Times New Roman" w:hAnsi="Times New Roman" w:cs="Times New Roman"/>
                <w:sz w:val="24"/>
                <w:szCs w:val="24"/>
              </w:rPr>
              <w:t xml:space="preserve">Нарушены требования ст. </w:t>
            </w:r>
            <w:r w:rsidR="000C4943">
              <w:rPr>
                <w:rFonts w:ascii="Times New Roman" w:hAnsi="Times New Roman" w:cs="Times New Roman"/>
                <w:sz w:val="24"/>
                <w:szCs w:val="24"/>
              </w:rPr>
              <w:t xml:space="preserve">7, 25, 26,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C61EBA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61EBA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0C4943">
              <w:rPr>
                <w:rFonts w:ascii="Times New Roman" w:hAnsi="Times New Roman" w:cs="Times New Roman"/>
                <w:sz w:val="24"/>
                <w:szCs w:val="24"/>
              </w:rPr>
              <w:t>ст. 7.1, ч.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 8.8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  </w:t>
            </w:r>
          </w:p>
          <w:p w:rsidR="00C61EBA" w:rsidRPr="000C4943" w:rsidRDefault="00CF00A6" w:rsidP="000C49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EBA">
              <w:rPr>
                <w:rFonts w:ascii="Times New Roman" w:eastAsiaTheme="minorEastAsia" w:hAnsi="Times New Roman" w:cs="Times New Roman"/>
                <w:sz w:val="24"/>
                <w:szCs w:val="24"/>
              </w:rPr>
              <w:t>Материалы проверки направлены установленным порядком в Управление Росреестра по Камчатскому краю для принятия решения.</w:t>
            </w:r>
          </w:p>
        </w:tc>
      </w:tr>
      <w:tr w:rsidR="00EA2AC1" w:rsidTr="00EA2AC1">
        <w:trPr>
          <w:trHeight w:val="1555"/>
        </w:trPr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2AC1" w:rsidRDefault="00EA2AC1" w:rsidP="0023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41:05:0101007:1945, 41:05:0101007:1948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Елизово,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Магистральная</w:t>
            </w:r>
            <w:proofErr w:type="gramEnd"/>
          </w:p>
        </w:tc>
        <w:tc>
          <w:tcPr>
            <w:tcW w:w="5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2AC1" w:rsidRDefault="00EA2AC1" w:rsidP="00EA2A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EBA">
              <w:rPr>
                <w:rFonts w:ascii="Times New Roman" w:hAnsi="Times New Roman" w:cs="Times New Roman"/>
                <w:sz w:val="24"/>
                <w:szCs w:val="24"/>
              </w:rPr>
              <w:t xml:space="preserve">Нарушены требования ст.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7, 42</w:t>
            </w:r>
            <w:r w:rsidRPr="00C61EBA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61EBA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1 ст. 8.8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  </w:t>
            </w:r>
          </w:p>
          <w:p w:rsidR="00EA2AC1" w:rsidRPr="00C61EBA" w:rsidRDefault="00EA2AC1" w:rsidP="00EA2A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EBA">
              <w:rPr>
                <w:rFonts w:ascii="Times New Roman" w:eastAsiaTheme="minorEastAsia" w:hAnsi="Times New Roman" w:cs="Times New Roman"/>
                <w:sz w:val="24"/>
                <w:szCs w:val="24"/>
              </w:rPr>
              <w:t>Материалы проверки направлены установленным порядком в Управление Росреестра по Камчатскому краю для принятия решения.</w:t>
            </w:r>
          </w:p>
        </w:tc>
      </w:tr>
      <w:tr w:rsidR="00EA2AC1" w:rsidTr="00EA2AC1">
        <w:trPr>
          <w:trHeight w:val="1549"/>
        </w:trPr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2AC1" w:rsidRDefault="00EA2AC1" w:rsidP="0023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41:05:0101007:25</w:t>
            </w:r>
          </w:p>
          <w:p w:rsidR="00EA2AC1" w:rsidRDefault="00EA2AC1" w:rsidP="0023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Елизово,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Магистральная</w:t>
            </w:r>
            <w:proofErr w:type="gramEnd"/>
          </w:p>
        </w:tc>
        <w:tc>
          <w:tcPr>
            <w:tcW w:w="5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2AC1" w:rsidRDefault="00EA2AC1" w:rsidP="00EA2A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EBA">
              <w:rPr>
                <w:rFonts w:ascii="Times New Roman" w:hAnsi="Times New Roman" w:cs="Times New Roman"/>
                <w:sz w:val="24"/>
                <w:szCs w:val="24"/>
              </w:rPr>
              <w:t xml:space="preserve">Нарушены требования ст.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25, 26, </w:t>
            </w:r>
            <w:r w:rsidRPr="00C61EBA">
              <w:rPr>
                <w:rFonts w:ascii="Times New Roman" w:hAnsi="Times New Roman" w:cs="Times New Roman"/>
                <w:sz w:val="24"/>
                <w:szCs w:val="24"/>
              </w:rPr>
              <w:t>Земельного кодекса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61EBA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7.1,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  </w:t>
            </w:r>
          </w:p>
          <w:p w:rsidR="00EA2AC1" w:rsidRPr="00C61EBA" w:rsidRDefault="00EA2AC1" w:rsidP="00EA2A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EBA">
              <w:rPr>
                <w:rFonts w:ascii="Times New Roman" w:eastAsiaTheme="minorEastAsia" w:hAnsi="Times New Roman" w:cs="Times New Roman"/>
                <w:sz w:val="24"/>
                <w:szCs w:val="24"/>
              </w:rPr>
              <w:t>Материалы проверки направлены установленным порядком в Управление Росреестра по Камчатскому краю для принятия решения.</w:t>
            </w:r>
          </w:p>
        </w:tc>
      </w:tr>
      <w:tr w:rsidR="00EA2AC1" w:rsidTr="00EA2AC1">
        <w:trPr>
          <w:trHeight w:val="1685"/>
        </w:trPr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2AC1" w:rsidRDefault="00EA2AC1" w:rsidP="0023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41:05:0101007:26</w:t>
            </w:r>
          </w:p>
          <w:p w:rsidR="00EA2AC1" w:rsidRDefault="00EA2AC1" w:rsidP="0023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Елизово,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Магистральная</w:t>
            </w:r>
            <w:proofErr w:type="gramEnd"/>
          </w:p>
        </w:tc>
        <w:tc>
          <w:tcPr>
            <w:tcW w:w="5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2AC1" w:rsidRDefault="00EA2AC1" w:rsidP="00EA2A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EBA">
              <w:rPr>
                <w:rFonts w:ascii="Times New Roman" w:hAnsi="Times New Roman" w:cs="Times New Roman"/>
                <w:sz w:val="24"/>
                <w:szCs w:val="24"/>
              </w:rPr>
              <w:t xml:space="preserve">Нарушены требования ст.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25, 26, </w:t>
            </w:r>
            <w:r w:rsidRPr="00C61EBA">
              <w:rPr>
                <w:rFonts w:ascii="Times New Roman" w:hAnsi="Times New Roman" w:cs="Times New Roman"/>
                <w:sz w:val="24"/>
                <w:szCs w:val="24"/>
              </w:rPr>
              <w:t>Земельного кодекса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61EBA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7.1,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  </w:t>
            </w:r>
          </w:p>
          <w:p w:rsidR="00EA2AC1" w:rsidRPr="00C61EBA" w:rsidRDefault="00EA2AC1" w:rsidP="00EA2A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EBA">
              <w:rPr>
                <w:rFonts w:ascii="Times New Roman" w:eastAsiaTheme="minorEastAsia" w:hAnsi="Times New Roman" w:cs="Times New Roman"/>
                <w:sz w:val="24"/>
                <w:szCs w:val="24"/>
              </w:rPr>
              <w:t>Материалы проверки направлены установленным порядком в Управление Росреестра по Камчатскому краю для принятия решения.</w:t>
            </w:r>
          </w:p>
        </w:tc>
      </w:tr>
    </w:tbl>
    <w:p w:rsidR="00F56EE1" w:rsidRDefault="00F56EE1" w:rsidP="00A46433">
      <w:pPr>
        <w:spacing w:after="0" w:line="240" w:lineRule="auto"/>
      </w:pPr>
    </w:p>
    <w:p w:rsidR="00EA2AC1" w:rsidRDefault="00EA2AC1" w:rsidP="00A46433">
      <w:pPr>
        <w:spacing w:after="0" w:line="240" w:lineRule="auto"/>
      </w:pPr>
    </w:p>
    <w:p w:rsidR="00EA2AC1" w:rsidRDefault="00EA2AC1" w:rsidP="00A464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2AC1">
        <w:rPr>
          <w:rFonts w:ascii="Times New Roman" w:hAnsi="Times New Roman" w:cs="Times New Roman"/>
          <w:sz w:val="28"/>
          <w:szCs w:val="28"/>
        </w:rPr>
        <w:t>Начальник отдела по ис</w:t>
      </w:r>
      <w:r>
        <w:rPr>
          <w:rFonts w:ascii="Times New Roman" w:hAnsi="Times New Roman" w:cs="Times New Roman"/>
          <w:sz w:val="28"/>
          <w:szCs w:val="28"/>
        </w:rPr>
        <w:t xml:space="preserve">пользованию и охране земель  </w:t>
      </w:r>
    </w:p>
    <w:p w:rsidR="00EA2AC1" w:rsidRDefault="00EA2AC1" w:rsidP="00EA2A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EA2AC1" w:rsidRPr="00EA2AC1" w:rsidRDefault="00EA2AC1" w:rsidP="00EA2A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A2AC1">
        <w:rPr>
          <w:rFonts w:ascii="Times New Roman" w:hAnsi="Times New Roman" w:cs="Times New Roman"/>
          <w:sz w:val="28"/>
          <w:szCs w:val="28"/>
        </w:rPr>
        <w:t>_____________ Р.Н. Поздняков</w:t>
      </w:r>
    </w:p>
    <w:sectPr w:rsidR="00EA2AC1" w:rsidRPr="00EA2AC1" w:rsidSect="00EA2AC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BF70DE"/>
    <w:rsid w:val="00090DEA"/>
    <w:rsid w:val="000C4943"/>
    <w:rsid w:val="0012486D"/>
    <w:rsid w:val="00164975"/>
    <w:rsid w:val="0023108D"/>
    <w:rsid w:val="00303035"/>
    <w:rsid w:val="003E67F7"/>
    <w:rsid w:val="005A796F"/>
    <w:rsid w:val="005D0029"/>
    <w:rsid w:val="00620449"/>
    <w:rsid w:val="006607CE"/>
    <w:rsid w:val="006A0CDC"/>
    <w:rsid w:val="007035DC"/>
    <w:rsid w:val="008135C7"/>
    <w:rsid w:val="00820AC9"/>
    <w:rsid w:val="008E0F5D"/>
    <w:rsid w:val="009B5239"/>
    <w:rsid w:val="009D1309"/>
    <w:rsid w:val="00A46433"/>
    <w:rsid w:val="00AE2033"/>
    <w:rsid w:val="00B34424"/>
    <w:rsid w:val="00B419C1"/>
    <w:rsid w:val="00BF70DE"/>
    <w:rsid w:val="00C61EBA"/>
    <w:rsid w:val="00C6737F"/>
    <w:rsid w:val="00CF00A6"/>
    <w:rsid w:val="00D60546"/>
    <w:rsid w:val="00D670D9"/>
    <w:rsid w:val="00D756FB"/>
    <w:rsid w:val="00DF015B"/>
    <w:rsid w:val="00E05E5B"/>
    <w:rsid w:val="00E324EA"/>
    <w:rsid w:val="00E604BE"/>
    <w:rsid w:val="00EA2AC1"/>
    <w:rsid w:val="00ED2464"/>
    <w:rsid w:val="00F56EE1"/>
    <w:rsid w:val="00FC1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0D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8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5139C-D779-4C0E-99A5-A29B5084C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arch244</dc:creator>
  <cp:lastModifiedBy>Руслан Поздняков</cp:lastModifiedBy>
  <cp:revision>4</cp:revision>
  <cp:lastPrinted>2018-03-16T00:05:00Z</cp:lastPrinted>
  <dcterms:created xsi:type="dcterms:W3CDTF">2019-05-23T23:27:00Z</dcterms:created>
  <dcterms:modified xsi:type="dcterms:W3CDTF">2019-05-24T00:35:00Z</dcterms:modified>
</cp:coreProperties>
</file>