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B55F" w14:textId="14C177BC" w:rsidR="00A35C07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 41:05:0101001:</w:t>
      </w:r>
      <w:r w:rsidR="00812AFF">
        <w:rPr>
          <w:rFonts w:ascii="Times New Roman" w:hAnsi="Times New Roman" w:cs="Times New Roman"/>
          <w:sz w:val="28"/>
          <w:szCs w:val="28"/>
        </w:rPr>
        <w:t>11226</w:t>
      </w:r>
      <w:r>
        <w:rPr>
          <w:rFonts w:ascii="Times New Roman" w:hAnsi="Times New Roman" w:cs="Times New Roman"/>
          <w:sz w:val="28"/>
          <w:szCs w:val="28"/>
        </w:rPr>
        <w:t xml:space="preserve"> по ул. Ленина, г. Елизово:</w:t>
      </w:r>
    </w:p>
    <w:p w14:paraId="5D1B3106" w14:textId="7734A930" w:rsidR="00812AFF" w:rsidRDefault="00812AFF" w:rsidP="002D3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4B99DD" w14:textId="391762B9" w:rsidR="00812AFF" w:rsidRDefault="00812AFF" w:rsidP="002D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C31F5D" wp14:editId="58A5F258">
            <wp:extent cx="9251950" cy="49733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EFC3" w14:textId="63304BBD" w:rsidR="002D3AFE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D68BF1" w14:textId="54A19FF1" w:rsidR="002D3AFE" w:rsidRPr="002D3AFE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AFE" w:rsidRPr="002D3AFE" w:rsidSect="002D3A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E"/>
    <w:rsid w:val="002D3AFE"/>
    <w:rsid w:val="00812AFF"/>
    <w:rsid w:val="00A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141"/>
  <w15:chartTrackingRefBased/>
  <w15:docId w15:val="{3C52331C-BBB8-4CA1-98AB-306BD8C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2</cp:revision>
  <cp:lastPrinted>2021-08-17T20:38:00Z</cp:lastPrinted>
  <dcterms:created xsi:type="dcterms:W3CDTF">2021-08-17T20:41:00Z</dcterms:created>
  <dcterms:modified xsi:type="dcterms:W3CDTF">2021-08-17T20:41:00Z</dcterms:modified>
</cp:coreProperties>
</file>