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BD2A8C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D2A8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BD2A8C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   </w:t>
      </w:r>
      <w:r w:rsidR="009C3EBD">
        <w:rPr>
          <w:rFonts w:ascii="Times New Roman" w:hAnsi="Times New Roman" w:cs="Times New Roman"/>
          <w:sz w:val="28"/>
          <w:szCs w:val="28"/>
        </w:rPr>
        <w:t>23.05.2018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r w:rsidR="009C3EBD">
        <w:rPr>
          <w:rFonts w:ascii="Times New Roman" w:hAnsi="Times New Roman" w:cs="Times New Roman"/>
          <w:sz w:val="28"/>
          <w:szCs w:val="28"/>
        </w:rPr>
        <w:t>594-п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6632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663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оказываемые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D603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326E5D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от </w:t>
      </w:r>
      <w:r w:rsidR="00E12077">
        <w:rPr>
          <w:rFonts w:ascii="Times New Roman" w:hAnsi="Times New Roman" w:cs="Times New Roman"/>
          <w:sz w:val="28"/>
          <w:szCs w:val="28"/>
        </w:rPr>
        <w:t>2</w:t>
      </w:r>
      <w:r w:rsidR="006632B6">
        <w:rPr>
          <w:rFonts w:ascii="Times New Roman" w:hAnsi="Times New Roman" w:cs="Times New Roman"/>
          <w:sz w:val="28"/>
          <w:szCs w:val="28"/>
        </w:rPr>
        <w:t>2</w:t>
      </w:r>
      <w:r w:rsidR="00540E38">
        <w:rPr>
          <w:rFonts w:ascii="Times New Roman" w:hAnsi="Times New Roman" w:cs="Times New Roman"/>
          <w:sz w:val="28"/>
          <w:szCs w:val="28"/>
        </w:rPr>
        <w:t>.</w:t>
      </w:r>
      <w:r w:rsidR="006632B6">
        <w:rPr>
          <w:rFonts w:ascii="Times New Roman" w:hAnsi="Times New Roman" w:cs="Times New Roman"/>
          <w:sz w:val="28"/>
          <w:szCs w:val="28"/>
        </w:rPr>
        <w:t>05</w:t>
      </w:r>
      <w:r w:rsidR="00540E38">
        <w:rPr>
          <w:rFonts w:ascii="Times New Roman" w:hAnsi="Times New Roman" w:cs="Times New Roman"/>
          <w:sz w:val="28"/>
          <w:szCs w:val="28"/>
        </w:rPr>
        <w:t>.201</w:t>
      </w:r>
      <w:r w:rsidR="006632B6">
        <w:rPr>
          <w:rFonts w:ascii="Times New Roman" w:hAnsi="Times New Roman" w:cs="Times New Roman"/>
          <w:sz w:val="28"/>
          <w:szCs w:val="28"/>
        </w:rPr>
        <w:t>8</w:t>
      </w:r>
      <w:r w:rsidR="00540E38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540E38">
        <w:rPr>
          <w:rFonts w:ascii="Times New Roman" w:hAnsi="Times New Roman" w:cs="Times New Roman"/>
          <w:sz w:val="28"/>
          <w:szCs w:val="28"/>
        </w:rPr>
        <w:t xml:space="preserve"> </w:t>
      </w:r>
      <w:r w:rsidR="006632B6">
        <w:rPr>
          <w:rFonts w:ascii="Times New Roman" w:hAnsi="Times New Roman" w:cs="Times New Roman"/>
          <w:sz w:val="28"/>
          <w:szCs w:val="28"/>
        </w:rPr>
        <w:t>1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32B6" w:rsidRPr="006632B6" w:rsidRDefault="006632B6" w:rsidP="006632B6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B6">
        <w:rPr>
          <w:rFonts w:ascii="Times New Roman" w:hAnsi="Times New Roman" w:cs="Times New Roman"/>
          <w:sz w:val="28"/>
          <w:szCs w:val="28"/>
        </w:rPr>
        <w:t>Утвердить и ввести в действие с 01 мая 2018 года по 31 декабря 2018 года тариф на услуги, оказываемые МБУ «Благоустройство города Елизово», по предоставлению торговых мест на ярмарке, расположенной на территории города Елизово в микрорайоне Северо-Западный по ул. Ленина в районе многоквартирного дома № 33 в размере 31,48 рублей за 1 кв. метр в день (муниципальное бюджетное учреждение «Благоустройство города</w:t>
      </w:r>
      <w:proofErr w:type="gramEnd"/>
      <w:r w:rsidRPr="00663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2B6">
        <w:rPr>
          <w:rFonts w:ascii="Times New Roman" w:hAnsi="Times New Roman" w:cs="Times New Roman"/>
          <w:sz w:val="28"/>
          <w:szCs w:val="28"/>
        </w:rPr>
        <w:t>Елизово» не является плательщиком НДС).</w:t>
      </w:r>
      <w:proofErr w:type="gramEnd"/>
    </w:p>
    <w:p w:rsidR="002B6AC9" w:rsidRPr="007D4C5E" w:rsidRDefault="002B6AC9" w:rsidP="006632B6">
      <w:pPr>
        <w:pStyle w:val="ConsPlusTitle"/>
        <w:widowControl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6632B6">
      <w:pPr>
        <w:pStyle w:val="a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6632B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6632B6">
        <w:rPr>
          <w:sz w:val="28"/>
          <w:szCs w:val="28"/>
        </w:rPr>
        <w:t xml:space="preserve"> и распространяется на правоотношения, возникшие с 1 мая 2018 года.</w:t>
      </w:r>
    </w:p>
    <w:p w:rsidR="00326E5D" w:rsidRDefault="00326E5D" w:rsidP="006632B6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240"/>
        <w:ind w:left="0" w:firstLine="709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9" w:rsidRDefault="00D60371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6AC9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B6AC9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p w:rsidR="00D60371" w:rsidRDefault="00D60371" w:rsidP="00C41E5B">
      <w:pPr>
        <w:rPr>
          <w:rFonts w:ascii="Times New Roman" w:hAnsi="Times New Roman" w:cs="Times New Roman"/>
          <w:sz w:val="28"/>
          <w:szCs w:val="28"/>
        </w:rPr>
      </w:pPr>
    </w:p>
    <w:sectPr w:rsidR="00D60371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665F5E"/>
    <w:multiLevelType w:val="hybridMultilevel"/>
    <w:tmpl w:val="6082E592"/>
    <w:lvl w:ilvl="0" w:tplc="6D24A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16257"/>
    <w:rsid w:val="000220EC"/>
    <w:rsid w:val="00027C79"/>
    <w:rsid w:val="0003112C"/>
    <w:rsid w:val="00053CBC"/>
    <w:rsid w:val="00054F4F"/>
    <w:rsid w:val="000909E5"/>
    <w:rsid w:val="000A010E"/>
    <w:rsid w:val="000C589F"/>
    <w:rsid w:val="000E2D54"/>
    <w:rsid w:val="00101908"/>
    <w:rsid w:val="0010190A"/>
    <w:rsid w:val="00162826"/>
    <w:rsid w:val="001B72A5"/>
    <w:rsid w:val="001C51B0"/>
    <w:rsid w:val="001D1E7F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31BD4"/>
    <w:rsid w:val="0036242A"/>
    <w:rsid w:val="00366144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6032"/>
    <w:rsid w:val="005024D9"/>
    <w:rsid w:val="00503AC2"/>
    <w:rsid w:val="00526730"/>
    <w:rsid w:val="00540E38"/>
    <w:rsid w:val="005657CB"/>
    <w:rsid w:val="00571347"/>
    <w:rsid w:val="00580CDB"/>
    <w:rsid w:val="005B79EB"/>
    <w:rsid w:val="005C72B8"/>
    <w:rsid w:val="005E21DC"/>
    <w:rsid w:val="005E6498"/>
    <w:rsid w:val="00611BBD"/>
    <w:rsid w:val="006209DB"/>
    <w:rsid w:val="006532D8"/>
    <w:rsid w:val="006632B6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7795"/>
    <w:rsid w:val="008A6853"/>
    <w:rsid w:val="008E5CD3"/>
    <w:rsid w:val="008F6103"/>
    <w:rsid w:val="008F6818"/>
    <w:rsid w:val="00910042"/>
    <w:rsid w:val="00911F8E"/>
    <w:rsid w:val="00966794"/>
    <w:rsid w:val="00966F33"/>
    <w:rsid w:val="00980F30"/>
    <w:rsid w:val="0098214E"/>
    <w:rsid w:val="00982490"/>
    <w:rsid w:val="00982554"/>
    <w:rsid w:val="00982A4D"/>
    <w:rsid w:val="009834DF"/>
    <w:rsid w:val="009C3EBD"/>
    <w:rsid w:val="009D573C"/>
    <w:rsid w:val="009D701C"/>
    <w:rsid w:val="009E4537"/>
    <w:rsid w:val="00A06A42"/>
    <w:rsid w:val="00A109B0"/>
    <w:rsid w:val="00A338EF"/>
    <w:rsid w:val="00A36521"/>
    <w:rsid w:val="00A46133"/>
    <w:rsid w:val="00A53B7F"/>
    <w:rsid w:val="00A87AFD"/>
    <w:rsid w:val="00A94DA2"/>
    <w:rsid w:val="00AA29FE"/>
    <w:rsid w:val="00AA2BC6"/>
    <w:rsid w:val="00AB1F34"/>
    <w:rsid w:val="00AD3FD4"/>
    <w:rsid w:val="00B10C37"/>
    <w:rsid w:val="00B14E51"/>
    <w:rsid w:val="00B16553"/>
    <w:rsid w:val="00B50865"/>
    <w:rsid w:val="00B51AF0"/>
    <w:rsid w:val="00B65E50"/>
    <w:rsid w:val="00BA2873"/>
    <w:rsid w:val="00BB1882"/>
    <w:rsid w:val="00BD2A8C"/>
    <w:rsid w:val="00BD609B"/>
    <w:rsid w:val="00BE120B"/>
    <w:rsid w:val="00C41E5B"/>
    <w:rsid w:val="00C45139"/>
    <w:rsid w:val="00C50025"/>
    <w:rsid w:val="00C53DC1"/>
    <w:rsid w:val="00C6211C"/>
    <w:rsid w:val="00C76A76"/>
    <w:rsid w:val="00CD48F7"/>
    <w:rsid w:val="00D2190F"/>
    <w:rsid w:val="00D32E05"/>
    <w:rsid w:val="00D35764"/>
    <w:rsid w:val="00D41E23"/>
    <w:rsid w:val="00D453C1"/>
    <w:rsid w:val="00D506BE"/>
    <w:rsid w:val="00D60371"/>
    <w:rsid w:val="00DA765B"/>
    <w:rsid w:val="00DA7A54"/>
    <w:rsid w:val="00DB1763"/>
    <w:rsid w:val="00DD7079"/>
    <w:rsid w:val="00DF1F49"/>
    <w:rsid w:val="00E11DA1"/>
    <w:rsid w:val="00E12077"/>
    <w:rsid w:val="00E147D6"/>
    <w:rsid w:val="00E20BEC"/>
    <w:rsid w:val="00E4147C"/>
    <w:rsid w:val="00E56CB1"/>
    <w:rsid w:val="00EA0BF7"/>
    <w:rsid w:val="00EB7705"/>
    <w:rsid w:val="00EC23A1"/>
    <w:rsid w:val="00EE2A77"/>
    <w:rsid w:val="00EF0540"/>
    <w:rsid w:val="00F07ED7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90</cp:revision>
  <cp:lastPrinted>2018-05-22T23:00:00Z</cp:lastPrinted>
  <dcterms:created xsi:type="dcterms:W3CDTF">2013-06-03T21:32:00Z</dcterms:created>
  <dcterms:modified xsi:type="dcterms:W3CDTF">2018-05-30T05:22:00Z</dcterms:modified>
</cp:coreProperties>
</file>