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54" w:rsidRPr="00FD2FD9" w:rsidRDefault="00D50354" w:rsidP="00D50354">
      <w:pPr>
        <w:pStyle w:val="a6"/>
        <w:spacing w:line="276" w:lineRule="auto"/>
        <w:rPr>
          <w:rStyle w:val="aff"/>
          <w:i w:val="0"/>
          <w:szCs w:val="28"/>
        </w:rPr>
      </w:pPr>
      <w:r w:rsidRPr="00FD2FD9">
        <w:rPr>
          <w:noProof/>
          <w:sz w:val="24"/>
          <w:szCs w:val="24"/>
        </w:rPr>
        <w:drawing>
          <wp:inline distT="0" distB="0" distL="0" distR="0">
            <wp:extent cx="845820" cy="1135380"/>
            <wp:effectExtent l="19050" t="0" r="0" b="0"/>
            <wp:docPr id="5" name="Рисунок 5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iz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354" w:rsidRPr="00FD2FD9" w:rsidRDefault="00D50354" w:rsidP="00D50354">
      <w:pPr>
        <w:pStyle w:val="a6"/>
        <w:spacing w:line="276" w:lineRule="auto"/>
        <w:rPr>
          <w:rStyle w:val="aff"/>
          <w:i w:val="0"/>
          <w:szCs w:val="28"/>
        </w:rPr>
      </w:pPr>
    </w:p>
    <w:p w:rsidR="00D50354" w:rsidRPr="00FD2FD9" w:rsidRDefault="00D50354" w:rsidP="00D50354">
      <w:pPr>
        <w:pStyle w:val="a6"/>
        <w:spacing w:line="276" w:lineRule="auto"/>
        <w:rPr>
          <w:rStyle w:val="aff"/>
          <w:i w:val="0"/>
          <w:szCs w:val="28"/>
        </w:rPr>
      </w:pPr>
      <w:r w:rsidRPr="00FD2FD9">
        <w:rPr>
          <w:rStyle w:val="aff"/>
          <w:i w:val="0"/>
          <w:szCs w:val="28"/>
        </w:rPr>
        <w:t>Администрация Елизовского городского поселения</w:t>
      </w:r>
    </w:p>
    <w:p w:rsidR="00D50354" w:rsidRPr="00FD2FD9" w:rsidRDefault="00D50354" w:rsidP="00D50354">
      <w:pPr>
        <w:pStyle w:val="a6"/>
        <w:spacing w:line="276" w:lineRule="auto"/>
        <w:jc w:val="left"/>
        <w:rPr>
          <w:rStyle w:val="aff"/>
          <w:sz w:val="44"/>
          <w:szCs w:val="44"/>
        </w:rPr>
      </w:pPr>
    </w:p>
    <w:p w:rsidR="00D50354" w:rsidRPr="00FD2FD9" w:rsidRDefault="00D50354" w:rsidP="00D50354">
      <w:pPr>
        <w:pStyle w:val="a6"/>
        <w:spacing w:line="276" w:lineRule="auto"/>
        <w:jc w:val="left"/>
        <w:rPr>
          <w:rStyle w:val="aff"/>
          <w:sz w:val="44"/>
          <w:szCs w:val="44"/>
        </w:rPr>
      </w:pPr>
    </w:p>
    <w:p w:rsidR="00D50354" w:rsidRPr="00FD2FD9" w:rsidRDefault="00D50354" w:rsidP="00D50354">
      <w:pPr>
        <w:pStyle w:val="a6"/>
        <w:spacing w:line="276" w:lineRule="auto"/>
        <w:jc w:val="left"/>
        <w:rPr>
          <w:rStyle w:val="aff"/>
          <w:sz w:val="44"/>
          <w:szCs w:val="44"/>
        </w:rPr>
      </w:pPr>
    </w:p>
    <w:p w:rsidR="00D50354" w:rsidRPr="00FD2FD9" w:rsidRDefault="00D50354" w:rsidP="00D50354">
      <w:pPr>
        <w:pStyle w:val="a6"/>
        <w:spacing w:line="276" w:lineRule="auto"/>
        <w:rPr>
          <w:rStyle w:val="aff"/>
          <w:sz w:val="44"/>
          <w:szCs w:val="44"/>
        </w:rPr>
      </w:pPr>
    </w:p>
    <w:p w:rsidR="00D50354" w:rsidRPr="00FD2FD9" w:rsidRDefault="00D50354" w:rsidP="00D50354">
      <w:pPr>
        <w:pStyle w:val="a6"/>
        <w:spacing w:line="276" w:lineRule="auto"/>
        <w:rPr>
          <w:rStyle w:val="aff"/>
          <w:sz w:val="44"/>
          <w:szCs w:val="44"/>
        </w:rPr>
      </w:pPr>
    </w:p>
    <w:p w:rsidR="00D50354" w:rsidRPr="00FD2FD9" w:rsidRDefault="00D50354" w:rsidP="00D50354">
      <w:pPr>
        <w:pStyle w:val="a6"/>
        <w:spacing w:line="276" w:lineRule="auto"/>
        <w:rPr>
          <w:rStyle w:val="aff"/>
          <w:sz w:val="44"/>
          <w:szCs w:val="44"/>
        </w:rPr>
      </w:pPr>
    </w:p>
    <w:p w:rsidR="00D50354" w:rsidRPr="00FD2FD9" w:rsidRDefault="00D50354" w:rsidP="00D50354">
      <w:pPr>
        <w:spacing w:line="276" w:lineRule="auto"/>
        <w:ind w:right="-199" w:firstLine="851"/>
        <w:jc w:val="center"/>
      </w:pPr>
    </w:p>
    <w:p w:rsidR="00D50354" w:rsidRPr="00FD2FD9" w:rsidRDefault="00D50354" w:rsidP="00D50354">
      <w:pPr>
        <w:spacing w:line="360" w:lineRule="auto"/>
        <w:jc w:val="center"/>
        <w:rPr>
          <w:b/>
          <w:sz w:val="40"/>
          <w:szCs w:val="40"/>
        </w:rPr>
      </w:pPr>
      <w:r w:rsidRPr="00FD2FD9">
        <w:rPr>
          <w:b/>
          <w:sz w:val="40"/>
          <w:szCs w:val="40"/>
        </w:rPr>
        <w:t>ПРОГНОЗ</w:t>
      </w:r>
    </w:p>
    <w:p w:rsidR="00D50354" w:rsidRPr="00FD2FD9" w:rsidRDefault="00D50354" w:rsidP="00D50354">
      <w:pPr>
        <w:spacing w:line="360" w:lineRule="auto"/>
        <w:jc w:val="center"/>
        <w:rPr>
          <w:sz w:val="40"/>
          <w:szCs w:val="40"/>
        </w:rPr>
      </w:pPr>
      <w:r w:rsidRPr="00FD2FD9">
        <w:rPr>
          <w:b/>
          <w:sz w:val="40"/>
          <w:szCs w:val="40"/>
        </w:rPr>
        <w:t xml:space="preserve">СОЦИАЛЬНО-ЭКОНОМИЧЕСКОГО РАЗВИТИЯ ЕЛИЗОВСКОГО ГОРОДСКОГО ПОСЕЛЕНИЯ </w:t>
      </w:r>
      <w:r w:rsidRPr="00FD2FD9">
        <w:rPr>
          <w:b/>
          <w:bCs/>
          <w:sz w:val="40"/>
          <w:szCs w:val="40"/>
        </w:rPr>
        <w:t>НА 2024 ГОД И НА ПЛАНОВЫЙ ПЕРИОД ДО 2026 ГОДА</w:t>
      </w:r>
    </w:p>
    <w:p w:rsidR="00D50354" w:rsidRPr="00FD2FD9" w:rsidRDefault="00D50354" w:rsidP="00D50354">
      <w:pPr>
        <w:spacing w:line="276" w:lineRule="auto"/>
        <w:ind w:right="-199" w:firstLine="851"/>
        <w:jc w:val="center"/>
        <w:rPr>
          <w:b/>
          <w:sz w:val="36"/>
          <w:szCs w:val="36"/>
        </w:rPr>
      </w:pPr>
    </w:p>
    <w:p w:rsidR="00D50354" w:rsidRPr="00FD2FD9" w:rsidRDefault="00D50354" w:rsidP="00D50354">
      <w:pPr>
        <w:spacing w:line="276" w:lineRule="auto"/>
        <w:ind w:right="-199" w:firstLine="851"/>
        <w:jc w:val="center"/>
        <w:rPr>
          <w:b/>
          <w:sz w:val="36"/>
          <w:szCs w:val="36"/>
        </w:rPr>
      </w:pPr>
    </w:p>
    <w:p w:rsidR="00D50354" w:rsidRPr="00FD2FD9" w:rsidRDefault="00D50354" w:rsidP="00D50354">
      <w:pPr>
        <w:spacing w:line="276" w:lineRule="auto"/>
        <w:ind w:right="-199" w:firstLine="851"/>
        <w:jc w:val="center"/>
        <w:rPr>
          <w:b/>
          <w:sz w:val="36"/>
          <w:szCs w:val="36"/>
        </w:rPr>
      </w:pPr>
    </w:p>
    <w:p w:rsidR="00D50354" w:rsidRPr="00FD2FD9" w:rsidRDefault="00D50354" w:rsidP="00D50354">
      <w:pPr>
        <w:spacing w:line="276" w:lineRule="auto"/>
        <w:ind w:right="-199" w:firstLine="851"/>
        <w:jc w:val="center"/>
        <w:rPr>
          <w:b/>
          <w:sz w:val="36"/>
          <w:szCs w:val="36"/>
        </w:rPr>
      </w:pPr>
    </w:p>
    <w:p w:rsidR="00D50354" w:rsidRPr="00FD2FD9" w:rsidRDefault="00D50354" w:rsidP="00D50354">
      <w:pPr>
        <w:spacing w:line="276" w:lineRule="auto"/>
        <w:ind w:right="-199" w:firstLine="851"/>
        <w:jc w:val="center"/>
        <w:rPr>
          <w:b/>
          <w:sz w:val="36"/>
          <w:szCs w:val="36"/>
        </w:rPr>
      </w:pPr>
    </w:p>
    <w:p w:rsidR="00D50354" w:rsidRPr="00FD2FD9" w:rsidRDefault="00D50354" w:rsidP="00D50354">
      <w:pPr>
        <w:spacing w:line="276" w:lineRule="auto"/>
        <w:ind w:right="-199" w:firstLine="851"/>
        <w:jc w:val="center"/>
        <w:rPr>
          <w:b/>
          <w:sz w:val="36"/>
          <w:szCs w:val="36"/>
        </w:rPr>
      </w:pPr>
    </w:p>
    <w:p w:rsidR="00D50354" w:rsidRPr="00FD2FD9" w:rsidRDefault="00D50354" w:rsidP="00D50354">
      <w:pPr>
        <w:spacing w:line="276" w:lineRule="auto"/>
        <w:ind w:right="-199" w:firstLine="851"/>
        <w:jc w:val="center"/>
        <w:rPr>
          <w:b/>
          <w:sz w:val="36"/>
          <w:szCs w:val="36"/>
        </w:rPr>
      </w:pPr>
    </w:p>
    <w:p w:rsidR="00D50354" w:rsidRPr="00FD2FD9" w:rsidRDefault="00D50354" w:rsidP="00D50354">
      <w:pPr>
        <w:spacing w:line="276" w:lineRule="auto"/>
        <w:ind w:right="-199" w:firstLine="851"/>
        <w:jc w:val="center"/>
        <w:rPr>
          <w:b/>
          <w:sz w:val="36"/>
          <w:szCs w:val="36"/>
        </w:rPr>
      </w:pPr>
    </w:p>
    <w:p w:rsidR="00D50354" w:rsidRPr="00FD2FD9" w:rsidRDefault="00D50354" w:rsidP="00D50354">
      <w:pPr>
        <w:spacing w:line="276" w:lineRule="auto"/>
        <w:ind w:right="-199" w:firstLine="851"/>
        <w:jc w:val="center"/>
        <w:rPr>
          <w:b/>
          <w:sz w:val="36"/>
          <w:szCs w:val="36"/>
        </w:rPr>
      </w:pPr>
    </w:p>
    <w:p w:rsidR="00D50354" w:rsidRPr="00FD2FD9" w:rsidRDefault="00D50354" w:rsidP="00D50354">
      <w:pPr>
        <w:spacing w:line="276" w:lineRule="auto"/>
        <w:jc w:val="center"/>
        <w:rPr>
          <w:sz w:val="28"/>
          <w:szCs w:val="28"/>
        </w:rPr>
      </w:pPr>
      <w:r w:rsidRPr="00FD2FD9">
        <w:rPr>
          <w:sz w:val="28"/>
          <w:szCs w:val="28"/>
        </w:rPr>
        <w:t>Елизово 2023 г.</w:t>
      </w:r>
    </w:p>
    <w:p w:rsidR="00D50354" w:rsidRPr="00FD2FD9" w:rsidRDefault="00D50354" w:rsidP="00D50354">
      <w:pPr>
        <w:spacing w:line="276" w:lineRule="auto"/>
        <w:ind w:right="-199" w:firstLine="851"/>
        <w:jc w:val="center"/>
      </w:pPr>
    </w:p>
    <w:p w:rsidR="00D50354" w:rsidRPr="00FD2FD9" w:rsidRDefault="00D50354" w:rsidP="00D50354">
      <w:pPr>
        <w:spacing w:line="276" w:lineRule="auto"/>
        <w:ind w:right="-199" w:firstLine="851"/>
        <w:jc w:val="center"/>
      </w:pPr>
      <w:r w:rsidRPr="00FD2FD9">
        <w:br w:type="page"/>
      </w:r>
    </w:p>
    <w:p w:rsidR="00D50354" w:rsidRPr="00FD2FD9" w:rsidRDefault="00D50354" w:rsidP="00D50354">
      <w:pPr>
        <w:spacing w:line="276" w:lineRule="auto"/>
        <w:ind w:right="-199" w:firstLine="851"/>
        <w:jc w:val="center"/>
      </w:pPr>
    </w:p>
    <w:p w:rsidR="00D50354" w:rsidRPr="00FD2FD9" w:rsidRDefault="00D50354" w:rsidP="00D50354">
      <w:pPr>
        <w:spacing w:line="276" w:lineRule="auto"/>
        <w:jc w:val="center"/>
        <w:rPr>
          <w:sz w:val="32"/>
          <w:szCs w:val="32"/>
        </w:rPr>
      </w:pPr>
      <w:r w:rsidRPr="00FD2FD9">
        <w:rPr>
          <w:sz w:val="32"/>
          <w:szCs w:val="32"/>
        </w:rPr>
        <w:t>Содержание</w:t>
      </w:r>
    </w:p>
    <w:p w:rsidR="00D50354" w:rsidRPr="00FD2FD9" w:rsidRDefault="00D50354" w:rsidP="00D50354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753"/>
        <w:gridCol w:w="7959"/>
        <w:gridCol w:w="574"/>
      </w:tblGrid>
      <w:tr w:rsidR="00D50354" w:rsidRPr="00FD2FD9" w:rsidTr="006A765D">
        <w:tc>
          <w:tcPr>
            <w:tcW w:w="753" w:type="dxa"/>
          </w:tcPr>
          <w:p w:rsidR="00D50354" w:rsidRPr="00FD2FD9" w:rsidRDefault="00D50354" w:rsidP="006A76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2FD9">
              <w:rPr>
                <w:sz w:val="28"/>
                <w:szCs w:val="28"/>
              </w:rPr>
              <w:t>1.</w:t>
            </w:r>
          </w:p>
        </w:tc>
        <w:tc>
          <w:tcPr>
            <w:tcW w:w="7959" w:type="dxa"/>
          </w:tcPr>
          <w:p w:rsidR="00D50354" w:rsidRPr="00FD2FD9" w:rsidRDefault="00D50354" w:rsidP="006A765D">
            <w:pPr>
              <w:spacing w:line="276" w:lineRule="auto"/>
              <w:rPr>
                <w:sz w:val="28"/>
                <w:szCs w:val="28"/>
              </w:rPr>
            </w:pPr>
            <w:r w:rsidRPr="00FD2FD9">
              <w:rPr>
                <w:sz w:val="28"/>
                <w:szCs w:val="28"/>
              </w:rPr>
              <w:t>Пояснительная записка к предварительному прогнозу социально-экономического развития Елизовского городского поселения на 2024 год и на плановый период до 2026 года.</w:t>
            </w:r>
          </w:p>
          <w:p w:rsidR="00D50354" w:rsidRPr="00FD2FD9" w:rsidRDefault="00D50354" w:rsidP="006A765D">
            <w:pPr>
              <w:spacing w:line="276" w:lineRule="auto"/>
            </w:pPr>
          </w:p>
        </w:tc>
        <w:tc>
          <w:tcPr>
            <w:tcW w:w="574" w:type="dxa"/>
          </w:tcPr>
          <w:p w:rsidR="00D50354" w:rsidRPr="00FD2FD9" w:rsidRDefault="00D50354" w:rsidP="006A765D">
            <w:pPr>
              <w:spacing w:line="276" w:lineRule="auto"/>
              <w:jc w:val="center"/>
            </w:pPr>
          </w:p>
        </w:tc>
      </w:tr>
      <w:tr w:rsidR="00D50354" w:rsidRPr="00FD2FD9" w:rsidTr="006A765D">
        <w:tc>
          <w:tcPr>
            <w:tcW w:w="753" w:type="dxa"/>
          </w:tcPr>
          <w:p w:rsidR="00D50354" w:rsidRPr="00FD2FD9" w:rsidRDefault="00D50354" w:rsidP="006A76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2FD9">
              <w:rPr>
                <w:sz w:val="28"/>
                <w:szCs w:val="28"/>
              </w:rPr>
              <w:t>2.</w:t>
            </w:r>
          </w:p>
        </w:tc>
        <w:tc>
          <w:tcPr>
            <w:tcW w:w="7959" w:type="dxa"/>
          </w:tcPr>
          <w:p w:rsidR="00D50354" w:rsidRPr="00FD2FD9" w:rsidRDefault="00D50354" w:rsidP="006A765D">
            <w:pPr>
              <w:pStyle w:val="Default"/>
              <w:rPr>
                <w:color w:val="auto"/>
                <w:sz w:val="28"/>
                <w:szCs w:val="28"/>
              </w:rPr>
            </w:pPr>
            <w:r w:rsidRPr="00FD2FD9">
              <w:rPr>
                <w:color w:val="auto"/>
                <w:sz w:val="28"/>
                <w:szCs w:val="28"/>
              </w:rPr>
              <w:t xml:space="preserve">Основные показатели, представляемые для разработки прогноза социально-экономического развития Елизовского городского поселения на 2024 год и на плановый период до 2026 года (Форма 2П) </w:t>
            </w:r>
          </w:p>
          <w:p w:rsidR="00D50354" w:rsidRPr="00FD2FD9" w:rsidRDefault="00D50354" w:rsidP="006A765D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74" w:type="dxa"/>
          </w:tcPr>
          <w:p w:rsidR="00D50354" w:rsidRPr="00FD2FD9" w:rsidRDefault="00D50354" w:rsidP="006A765D">
            <w:pPr>
              <w:spacing w:line="276" w:lineRule="auto"/>
              <w:jc w:val="center"/>
            </w:pPr>
          </w:p>
        </w:tc>
      </w:tr>
    </w:tbl>
    <w:p w:rsidR="00D50354" w:rsidRPr="00FD2FD9" w:rsidRDefault="00D50354" w:rsidP="00D50354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D50354" w:rsidRPr="00FD2FD9" w:rsidRDefault="00D50354" w:rsidP="00D50354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D50354" w:rsidRPr="00FD2FD9" w:rsidRDefault="00D50354" w:rsidP="00D50354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D50354" w:rsidRPr="00FD2FD9" w:rsidRDefault="00D50354" w:rsidP="00D50354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D50354" w:rsidRPr="00FD2FD9" w:rsidRDefault="00D50354" w:rsidP="00D50354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D50354" w:rsidRPr="00FD2FD9" w:rsidRDefault="00D50354" w:rsidP="00D50354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D50354" w:rsidRPr="00FD2FD9" w:rsidRDefault="00D50354" w:rsidP="00D50354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D50354" w:rsidRPr="00FD2FD9" w:rsidRDefault="00D50354" w:rsidP="00D50354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D50354" w:rsidRPr="00FD2FD9" w:rsidRDefault="00D50354" w:rsidP="00D50354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D50354" w:rsidRPr="00FD2FD9" w:rsidRDefault="00D50354" w:rsidP="00D50354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D50354" w:rsidRPr="00FD2FD9" w:rsidRDefault="00D50354" w:rsidP="00D50354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D50354" w:rsidRPr="00FD2FD9" w:rsidRDefault="00D50354" w:rsidP="00D50354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D50354" w:rsidRPr="00FD2FD9" w:rsidRDefault="00D50354" w:rsidP="00D50354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D50354" w:rsidRPr="00FD2FD9" w:rsidRDefault="00D50354" w:rsidP="00D50354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D50354" w:rsidRPr="00FD2FD9" w:rsidRDefault="00D50354" w:rsidP="00D50354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D50354" w:rsidRPr="00FD2FD9" w:rsidRDefault="00D50354" w:rsidP="00D50354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D50354" w:rsidRPr="00FD2FD9" w:rsidRDefault="00D50354" w:rsidP="00D50354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D50354" w:rsidRPr="00FD2FD9" w:rsidRDefault="00D50354" w:rsidP="00D50354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D50354" w:rsidRPr="00FD2FD9" w:rsidRDefault="00D50354" w:rsidP="00D50354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D50354" w:rsidRPr="00FD2FD9" w:rsidRDefault="00D50354" w:rsidP="00D50354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D50354" w:rsidRPr="00FD2FD9" w:rsidRDefault="00D50354" w:rsidP="00D50354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D50354" w:rsidRPr="00FD2FD9" w:rsidRDefault="00D50354" w:rsidP="00D50354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D50354" w:rsidRPr="00FD2FD9" w:rsidRDefault="00D50354" w:rsidP="00D50354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D50354" w:rsidRPr="00FD2FD9" w:rsidRDefault="00D50354" w:rsidP="00D50354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D50354" w:rsidRPr="00FD2FD9" w:rsidRDefault="00D50354" w:rsidP="00D50354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D50354" w:rsidRPr="00FD2FD9" w:rsidRDefault="00D50354" w:rsidP="00D50354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D50354" w:rsidRPr="00FD2FD9" w:rsidRDefault="00D50354" w:rsidP="00D50354">
      <w:pPr>
        <w:spacing w:after="120"/>
        <w:jc w:val="center"/>
        <w:rPr>
          <w:b/>
          <w:sz w:val="28"/>
          <w:szCs w:val="28"/>
        </w:rPr>
      </w:pPr>
      <w:r w:rsidRPr="00FD2FD9">
        <w:rPr>
          <w:b/>
          <w:sz w:val="28"/>
          <w:szCs w:val="28"/>
        </w:rPr>
        <w:lastRenderedPageBreak/>
        <w:t>Пояснительная записка к предварительному прогнозу социально-экономического развития Елизовского городского поселения на 2024 год и на плановый период  до 2026 года.</w:t>
      </w:r>
    </w:p>
    <w:p w:rsidR="00D50354" w:rsidRPr="00FD2FD9" w:rsidRDefault="00D50354" w:rsidP="00D50354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FD2FD9">
        <w:rPr>
          <w:sz w:val="28"/>
          <w:szCs w:val="28"/>
        </w:rPr>
        <w:t xml:space="preserve">Прогноз социально–экономического развития Елизовского городского поселения на 2024 год и на плановый период до 2026 года (далее – прогноз) разработан в соответствии со ст. 173 Бюджетного Кодекса и во исполнение постановления администрации Елизовского городского поселения от 27.06.2016 </w:t>
      </w:r>
      <w:r w:rsidRPr="00FD2FD9">
        <w:rPr>
          <w:sz w:val="28"/>
          <w:szCs w:val="28"/>
        </w:rPr>
        <w:br/>
        <w:t>№ 504-п «О порядке разработки и корректировки прогноза социально-экономического развития Елизовского городского поселения на среднесрочный период».</w:t>
      </w:r>
      <w:proofErr w:type="gramEnd"/>
    </w:p>
    <w:p w:rsidR="00D50354" w:rsidRPr="00FD2FD9" w:rsidRDefault="00D50354" w:rsidP="00D50354">
      <w:pPr>
        <w:pStyle w:val="15"/>
        <w:tabs>
          <w:tab w:val="left" w:pos="946"/>
        </w:tabs>
        <w:autoSpaceDE w:val="0"/>
        <w:autoSpaceDN w:val="0"/>
        <w:adjustRightInd w:val="0"/>
        <w:spacing w:after="120" w:line="276" w:lineRule="auto"/>
        <w:rPr>
          <w:sz w:val="28"/>
          <w:szCs w:val="28"/>
        </w:rPr>
      </w:pPr>
      <w:r w:rsidRPr="00FD2FD9">
        <w:rPr>
          <w:sz w:val="28"/>
          <w:szCs w:val="28"/>
        </w:rPr>
        <w:t>Основные показатели прогноза разработаны в соответствии с основными направлениями социально-экономического развития Камчатского края, посредством исполнения муниципальных программ.</w:t>
      </w:r>
    </w:p>
    <w:p w:rsidR="00D50354" w:rsidRPr="00FD2FD9" w:rsidRDefault="00D50354" w:rsidP="00D50354">
      <w:pPr>
        <w:spacing w:line="276" w:lineRule="auto"/>
        <w:ind w:firstLine="708"/>
        <w:jc w:val="both"/>
        <w:rPr>
          <w:sz w:val="28"/>
          <w:szCs w:val="28"/>
        </w:rPr>
      </w:pPr>
      <w:r w:rsidRPr="00FD2FD9">
        <w:rPr>
          <w:sz w:val="28"/>
          <w:szCs w:val="28"/>
        </w:rPr>
        <w:t xml:space="preserve">Целью прогноза является разработка и обоснование оптимальных путей его развития. Оценка параметров и показателей прогноза выполнена в двух вариантах, разработанных на основе сценарных условий функционирования экономики Камчатского края, основных параметров предварительного прогноза социально-экономического развития Камчатского края на </w:t>
      </w:r>
      <w:proofErr w:type="gramStart"/>
      <w:r w:rsidRPr="00FD2FD9">
        <w:rPr>
          <w:sz w:val="28"/>
          <w:szCs w:val="28"/>
        </w:rPr>
        <w:t>текущий</w:t>
      </w:r>
      <w:proofErr w:type="gramEnd"/>
      <w:r w:rsidRPr="00FD2FD9">
        <w:rPr>
          <w:sz w:val="28"/>
          <w:szCs w:val="28"/>
        </w:rPr>
        <w:t xml:space="preserve"> и плановые периоды, на основе анализа складывающейся социально-экономической ситуации и особенностей развития отраслей экономики Елизовского городского поселения.</w:t>
      </w:r>
    </w:p>
    <w:p w:rsidR="00D50354" w:rsidRPr="00FD2FD9" w:rsidRDefault="00D50354" w:rsidP="00D50354">
      <w:pPr>
        <w:spacing w:line="276" w:lineRule="auto"/>
        <w:ind w:firstLine="708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При составлении прогноза использованы данные отраслевых органов администрации, муниципальных учреждений, предприятий и организаций, расположенных на территории Елизовского городского поселения и данных, предоставленных территориальным органом Федеральной службы государственной статистики по Камчатскому краю.</w:t>
      </w:r>
    </w:p>
    <w:p w:rsidR="00D50354" w:rsidRPr="00FD2FD9" w:rsidRDefault="00D50354" w:rsidP="00D5035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D2FD9">
        <w:rPr>
          <w:color w:val="auto"/>
          <w:sz w:val="28"/>
          <w:szCs w:val="28"/>
        </w:rPr>
        <w:tab/>
        <w:t>В соответствии со ст. 169 Бюджетного Кодекса разработка прогноза предшествует составлению проекта бюджета Елизовского городского поселения на очередной финансовый год.</w:t>
      </w:r>
    </w:p>
    <w:p w:rsidR="00D50354" w:rsidRPr="00FD2FD9" w:rsidRDefault="00D50354" w:rsidP="00D5035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Материалы прогноза сформированы в составе формы 2п в двух вариантах: консервативном (</w:t>
      </w:r>
      <w:r w:rsidRPr="00FD2FD9">
        <w:rPr>
          <w:sz w:val="28"/>
          <w:szCs w:val="28"/>
          <w:lang w:val="en-US"/>
        </w:rPr>
        <w:t>I</w:t>
      </w:r>
      <w:r w:rsidRPr="00FD2FD9">
        <w:rPr>
          <w:sz w:val="28"/>
          <w:szCs w:val="28"/>
        </w:rPr>
        <w:t xml:space="preserve"> вариант) и базовом (</w:t>
      </w:r>
      <w:r w:rsidRPr="00FD2FD9">
        <w:rPr>
          <w:sz w:val="28"/>
          <w:szCs w:val="28"/>
          <w:lang w:val="en-US"/>
        </w:rPr>
        <w:t>II</w:t>
      </w:r>
      <w:r w:rsidRPr="00FD2FD9">
        <w:rPr>
          <w:sz w:val="28"/>
          <w:szCs w:val="28"/>
        </w:rPr>
        <w:t xml:space="preserve"> вариант) на основании предварительного Прогноза Камчатского края. </w:t>
      </w:r>
    </w:p>
    <w:p w:rsidR="00D50354" w:rsidRPr="00FD2FD9" w:rsidRDefault="00D50354" w:rsidP="00D50354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D2FD9">
        <w:rPr>
          <w:b/>
          <w:sz w:val="28"/>
          <w:szCs w:val="28"/>
        </w:rPr>
        <w:t>Базовый вариант</w:t>
      </w:r>
      <w:r w:rsidRPr="00FD2FD9">
        <w:rPr>
          <w:sz w:val="28"/>
          <w:szCs w:val="28"/>
        </w:rPr>
        <w:t xml:space="preserve"> (</w:t>
      </w:r>
      <w:r w:rsidRPr="00FD2FD9">
        <w:rPr>
          <w:sz w:val="28"/>
          <w:szCs w:val="28"/>
          <w:lang w:val="en-US"/>
        </w:rPr>
        <w:t>II</w:t>
      </w:r>
      <w:r w:rsidRPr="00FD2FD9">
        <w:rPr>
          <w:sz w:val="28"/>
          <w:szCs w:val="28"/>
        </w:rPr>
        <w:t xml:space="preserve"> вариант) </w:t>
      </w:r>
    </w:p>
    <w:p w:rsidR="00D50354" w:rsidRPr="00FD2FD9" w:rsidRDefault="00D50354" w:rsidP="00D50354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FD2FD9">
        <w:rPr>
          <w:sz w:val="28"/>
          <w:szCs w:val="28"/>
        </w:rPr>
        <w:t>В базовый сценарий Прогноза заложены предпосылки достижения национальных целей и стратегических задач развития Российской Федерации, установленных Указами Президента Российской Федерации от 07.05.2018 № 204 «О национальных целях и стратегических задачах развития Российской Федерации на период до 2024 года» (далее – Указ № 204) и от 21.07.2020 № 474 «О национальных целях развития Российской Федерации на период до 2030 года» (далее – Указ № 474), посредством исполнения</w:t>
      </w:r>
      <w:proofErr w:type="gramEnd"/>
      <w:r w:rsidRPr="00FD2FD9">
        <w:rPr>
          <w:sz w:val="28"/>
          <w:szCs w:val="28"/>
        </w:rPr>
        <w:t xml:space="preserve"> региональных составляющих национальных проектов в виде региональных проектов Камчатского края.</w:t>
      </w:r>
    </w:p>
    <w:p w:rsidR="00D50354" w:rsidRPr="00FD2FD9" w:rsidRDefault="00D50354" w:rsidP="00D5035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FD2FD9">
        <w:rPr>
          <w:sz w:val="28"/>
          <w:szCs w:val="28"/>
        </w:rPr>
        <w:t xml:space="preserve">Базовым вариантом прогноза предусматривается </w:t>
      </w:r>
      <w:r w:rsidRPr="00FD2FD9">
        <w:rPr>
          <w:bCs/>
          <w:sz w:val="28"/>
          <w:szCs w:val="28"/>
        </w:rPr>
        <w:t xml:space="preserve">реализация приоритетных национальных проектов и программ посредством формирования и исполнения </w:t>
      </w:r>
      <w:r w:rsidRPr="00FD2FD9">
        <w:rPr>
          <w:bCs/>
          <w:sz w:val="28"/>
          <w:szCs w:val="28"/>
        </w:rPr>
        <w:lastRenderedPageBreak/>
        <w:t>мероприятий соответствующих региональных проектов. П</w:t>
      </w:r>
      <w:r w:rsidRPr="00FD2FD9">
        <w:rPr>
          <w:sz w:val="28"/>
          <w:szCs w:val="28"/>
        </w:rPr>
        <w:t>родолжение реализации администрацией Елизовского городского поселения политики по формированию благоприятного инвестиционного климата, выполнение государственных полномочий Камчатского края по выплате гражданам адресных субсидий на оплату жилых помещений и коммунальных услуг, по материально-техническому и организационному обеспечению деятельности административных комиссий, по проезду на автомобильном транспорте общего пользования городского сообщения. Предоставление мер социальной поддержки отдельным категориям граждан, проживающим в Камчатском крае, предоставление мер поддержки по стимулированию развития экономики за счет средств местного бюджета (субсидирование организаций, оказывающих услуги по откачке и вывозу жидких бытовых отходов, социальное обеспечение населения, поддержка малого бизнеса).</w:t>
      </w:r>
    </w:p>
    <w:p w:rsidR="00D50354" w:rsidRPr="00FD2FD9" w:rsidRDefault="00D50354" w:rsidP="00D5035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2FD9">
        <w:rPr>
          <w:sz w:val="28"/>
          <w:szCs w:val="28"/>
        </w:rPr>
        <w:t>Развитие Елизовского городского поселения в прогнозном периоде будет зависеть от общих условий, определяющих возможности реализации намеченных локальных задач в Камчатском крае с учетом обозначенных государством приоритетов.</w:t>
      </w:r>
    </w:p>
    <w:p w:rsidR="00D50354" w:rsidRPr="00FD2FD9" w:rsidRDefault="00D50354" w:rsidP="00D50354">
      <w:pPr>
        <w:spacing w:after="120"/>
        <w:ind w:firstLine="709"/>
        <w:jc w:val="both"/>
        <w:outlineLvl w:val="8"/>
        <w:rPr>
          <w:bCs/>
          <w:sz w:val="28"/>
          <w:szCs w:val="28"/>
        </w:rPr>
      </w:pPr>
      <w:r w:rsidRPr="00FD2FD9">
        <w:rPr>
          <w:bCs/>
          <w:sz w:val="28"/>
          <w:szCs w:val="28"/>
        </w:rPr>
        <w:t>Базовый вариант (</w:t>
      </w:r>
      <w:r w:rsidRPr="00FD2FD9">
        <w:rPr>
          <w:bCs/>
          <w:sz w:val="28"/>
          <w:szCs w:val="28"/>
          <w:lang w:val="en-US"/>
        </w:rPr>
        <w:t>II</w:t>
      </w:r>
      <w:r w:rsidRPr="00FD2FD9">
        <w:rPr>
          <w:bCs/>
          <w:sz w:val="28"/>
          <w:szCs w:val="28"/>
        </w:rPr>
        <w:t xml:space="preserve"> вариант) прогноза предлагается использовать для разработки параметров местного бюджета на 2024 – 2026 годы.</w:t>
      </w:r>
    </w:p>
    <w:p w:rsidR="00D50354" w:rsidRPr="00FD2FD9" w:rsidRDefault="00D50354" w:rsidP="00D50354">
      <w:pPr>
        <w:widowControl w:val="0"/>
        <w:spacing w:after="120"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FD2FD9">
        <w:rPr>
          <w:b/>
          <w:sz w:val="28"/>
          <w:szCs w:val="28"/>
        </w:rPr>
        <w:t xml:space="preserve">Консервативный вариант </w:t>
      </w:r>
      <w:r w:rsidRPr="00FD2FD9">
        <w:rPr>
          <w:sz w:val="28"/>
          <w:szCs w:val="28"/>
        </w:rPr>
        <w:t>(</w:t>
      </w:r>
      <w:r w:rsidRPr="00FD2FD9">
        <w:rPr>
          <w:sz w:val="28"/>
          <w:szCs w:val="28"/>
          <w:lang w:val="en-US"/>
        </w:rPr>
        <w:t>I</w:t>
      </w:r>
      <w:r w:rsidRPr="00FD2FD9">
        <w:rPr>
          <w:sz w:val="28"/>
          <w:szCs w:val="28"/>
        </w:rPr>
        <w:t xml:space="preserve"> вариант) прогноза отличается от базового тем, что предполагает более глубокий спад экономики в 2022 году в условиях более жесткого применения санкционного режима</w:t>
      </w:r>
      <w:r w:rsidRPr="00FD2FD9">
        <w:t xml:space="preserve"> </w:t>
      </w:r>
      <w:r w:rsidRPr="00FD2FD9">
        <w:rPr>
          <w:sz w:val="28"/>
          <w:szCs w:val="28"/>
        </w:rPr>
        <w:t xml:space="preserve">недружественных стран и более медленной перестройки </w:t>
      </w:r>
      <w:proofErr w:type="spellStart"/>
      <w:r w:rsidRPr="00FD2FD9">
        <w:rPr>
          <w:sz w:val="28"/>
          <w:szCs w:val="28"/>
        </w:rPr>
        <w:t>производственно-логистических</w:t>
      </w:r>
      <w:proofErr w:type="spellEnd"/>
      <w:r w:rsidRPr="00FD2FD9">
        <w:rPr>
          <w:sz w:val="28"/>
          <w:szCs w:val="28"/>
        </w:rPr>
        <w:t xml:space="preserve"> цепочек.</w:t>
      </w:r>
      <w:proofErr w:type="gramEnd"/>
    </w:p>
    <w:p w:rsidR="00D50354" w:rsidRPr="00FD2FD9" w:rsidRDefault="00D50354" w:rsidP="00D50354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D2FD9">
        <w:rPr>
          <w:sz w:val="28"/>
          <w:szCs w:val="28"/>
        </w:rPr>
        <w:t>По предварительному прогнозу Камчатского края консервативный вариант</w:t>
      </w:r>
      <w:r w:rsidRPr="00FD2FD9">
        <w:rPr>
          <w:b/>
          <w:sz w:val="28"/>
          <w:szCs w:val="28"/>
        </w:rPr>
        <w:t xml:space="preserve"> </w:t>
      </w:r>
      <w:r w:rsidRPr="00FD2FD9">
        <w:rPr>
          <w:sz w:val="28"/>
          <w:szCs w:val="28"/>
        </w:rPr>
        <w:t xml:space="preserve">предусматривает реализацию следующих </w:t>
      </w:r>
      <w:proofErr w:type="gramStart"/>
      <w:r w:rsidRPr="00FD2FD9">
        <w:rPr>
          <w:sz w:val="28"/>
          <w:szCs w:val="28"/>
        </w:rPr>
        <w:t>рисков снижения темпов развития экономики</w:t>
      </w:r>
      <w:proofErr w:type="gramEnd"/>
      <w:r w:rsidRPr="00FD2FD9">
        <w:rPr>
          <w:sz w:val="28"/>
          <w:szCs w:val="28"/>
        </w:rPr>
        <w:t>:</w:t>
      </w:r>
    </w:p>
    <w:p w:rsidR="00D50354" w:rsidRPr="00FD2FD9" w:rsidRDefault="00D50354" w:rsidP="00D50354">
      <w:pPr>
        <w:widowControl w:val="0"/>
        <w:numPr>
          <w:ilvl w:val="0"/>
          <w:numId w:val="24"/>
        </w:numPr>
        <w:tabs>
          <w:tab w:val="left" w:pos="894"/>
        </w:tabs>
        <w:spacing w:line="276" w:lineRule="auto"/>
        <w:ind w:firstLine="709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сохранение финансовых и экономических санкций в отношении российской экономики, а также ответных мер на протяжении всего прогнозного периода;</w:t>
      </w:r>
    </w:p>
    <w:p w:rsidR="00D50354" w:rsidRPr="00FD2FD9" w:rsidRDefault="00D50354" w:rsidP="00D50354">
      <w:pPr>
        <w:widowControl w:val="0"/>
        <w:numPr>
          <w:ilvl w:val="0"/>
          <w:numId w:val="24"/>
        </w:numPr>
        <w:tabs>
          <w:tab w:val="left" w:pos="894"/>
        </w:tabs>
        <w:spacing w:line="276" w:lineRule="auto"/>
        <w:ind w:firstLine="709"/>
        <w:jc w:val="both"/>
        <w:rPr>
          <w:sz w:val="28"/>
          <w:szCs w:val="28"/>
        </w:rPr>
      </w:pPr>
      <w:r w:rsidRPr="00FD2FD9">
        <w:rPr>
          <w:sz w:val="28"/>
          <w:szCs w:val="28"/>
        </w:rPr>
        <w:t xml:space="preserve">сохранение неблагоприятных демографических тенденций; </w:t>
      </w:r>
    </w:p>
    <w:p w:rsidR="00D50354" w:rsidRPr="00FD2FD9" w:rsidRDefault="00D50354" w:rsidP="00D50354">
      <w:pPr>
        <w:widowControl w:val="0"/>
        <w:numPr>
          <w:ilvl w:val="0"/>
          <w:numId w:val="24"/>
        </w:numPr>
        <w:tabs>
          <w:tab w:val="left" w:pos="894"/>
        </w:tabs>
        <w:spacing w:line="276" w:lineRule="auto"/>
        <w:ind w:firstLine="709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сокращение инвестиционных программ ведущих компаний Камчатского края, отсрочка реализации инвестиционных намерений на территории региона;</w:t>
      </w:r>
    </w:p>
    <w:p w:rsidR="00D50354" w:rsidRPr="00FD2FD9" w:rsidRDefault="00D50354" w:rsidP="00D50354">
      <w:pPr>
        <w:widowControl w:val="0"/>
        <w:numPr>
          <w:ilvl w:val="0"/>
          <w:numId w:val="24"/>
        </w:numPr>
        <w:tabs>
          <w:tab w:val="left" w:pos="894"/>
        </w:tabs>
        <w:spacing w:line="276" w:lineRule="auto"/>
        <w:ind w:firstLine="709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сокращение объемов и перенос сроков планового финансирования инфраструктурных проектов, реализуемых за счет средств федерального бюджета.</w:t>
      </w:r>
    </w:p>
    <w:p w:rsidR="00D50354" w:rsidRPr="00FD2FD9" w:rsidRDefault="00D50354" w:rsidP="00D5035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50354" w:rsidRPr="00FD2FD9" w:rsidRDefault="00D50354" w:rsidP="00D50354">
      <w:pPr>
        <w:pStyle w:val="Default"/>
        <w:jc w:val="center"/>
        <w:rPr>
          <w:color w:val="auto"/>
          <w:sz w:val="28"/>
          <w:szCs w:val="28"/>
        </w:rPr>
      </w:pPr>
      <w:r w:rsidRPr="00FD2FD9">
        <w:rPr>
          <w:b/>
          <w:bCs/>
          <w:color w:val="auto"/>
          <w:sz w:val="28"/>
          <w:szCs w:val="28"/>
        </w:rPr>
        <w:t>Общая оценка социально-экономической ситуации</w:t>
      </w:r>
    </w:p>
    <w:p w:rsidR="00D50354" w:rsidRPr="00FD2FD9" w:rsidRDefault="00D50354" w:rsidP="00D5035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D2FD9">
        <w:rPr>
          <w:b/>
          <w:bCs/>
          <w:color w:val="auto"/>
          <w:sz w:val="28"/>
          <w:szCs w:val="28"/>
        </w:rPr>
        <w:t>в Елизовском городском поселении за отчетный период</w:t>
      </w:r>
    </w:p>
    <w:p w:rsidR="00D50354" w:rsidRPr="00FD2FD9" w:rsidRDefault="00D50354" w:rsidP="00D5035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50354" w:rsidRPr="00FD2FD9" w:rsidRDefault="00D50354" w:rsidP="00D50354">
      <w:pPr>
        <w:shd w:val="clear" w:color="auto" w:fill="FFFFFF"/>
        <w:tabs>
          <w:tab w:val="left" w:pos="648"/>
          <w:tab w:val="left" w:leader="underscore" w:pos="9540"/>
        </w:tabs>
        <w:spacing w:line="276" w:lineRule="auto"/>
        <w:jc w:val="both"/>
        <w:rPr>
          <w:sz w:val="28"/>
          <w:szCs w:val="28"/>
        </w:rPr>
      </w:pPr>
      <w:r w:rsidRPr="00FD2FD9">
        <w:rPr>
          <w:sz w:val="28"/>
          <w:szCs w:val="28"/>
        </w:rPr>
        <w:tab/>
        <w:t>Основу экономики Елизовского городского поселения составляют крупные и средние предприятия, а также субъекты малого и среднего предпринимательства, осуществляющие следующие виды деятельности: добыча полезных ископаемых, обрабатывающие производства, производство и распределение электроэнергии, газа и воды, рыболовство, строительство.</w:t>
      </w:r>
    </w:p>
    <w:p w:rsidR="00D50354" w:rsidRPr="00FD2FD9" w:rsidRDefault="00D50354" w:rsidP="00D50354">
      <w:pPr>
        <w:shd w:val="clear" w:color="auto" w:fill="FFFFFF"/>
        <w:tabs>
          <w:tab w:val="left" w:pos="-142"/>
          <w:tab w:val="left" w:pos="709"/>
        </w:tabs>
        <w:spacing w:line="276" w:lineRule="auto"/>
        <w:jc w:val="both"/>
        <w:rPr>
          <w:sz w:val="28"/>
          <w:szCs w:val="28"/>
        </w:rPr>
      </w:pPr>
      <w:r w:rsidRPr="00FD2FD9">
        <w:rPr>
          <w:sz w:val="28"/>
          <w:szCs w:val="28"/>
        </w:rPr>
        <w:tab/>
      </w:r>
    </w:p>
    <w:p w:rsidR="00D50354" w:rsidRPr="00FD2FD9" w:rsidRDefault="00D50354" w:rsidP="00D50354">
      <w:pPr>
        <w:shd w:val="clear" w:color="auto" w:fill="FFFFFF"/>
        <w:tabs>
          <w:tab w:val="left" w:pos="648"/>
          <w:tab w:val="left" w:leader="underscore" w:pos="9540"/>
        </w:tabs>
        <w:spacing w:line="276" w:lineRule="auto"/>
        <w:jc w:val="both"/>
        <w:rPr>
          <w:sz w:val="28"/>
          <w:szCs w:val="28"/>
        </w:rPr>
      </w:pPr>
      <w:r w:rsidRPr="00FD2FD9">
        <w:rPr>
          <w:sz w:val="28"/>
          <w:szCs w:val="28"/>
        </w:rPr>
        <w:lastRenderedPageBreak/>
        <w:tab/>
        <w:t>Среднемесячная заработная плата одного работника всех предприятий, организаций и учреждений в 202</w:t>
      </w:r>
      <w:r w:rsidR="0023730D" w:rsidRPr="00FD2FD9">
        <w:rPr>
          <w:sz w:val="28"/>
          <w:szCs w:val="28"/>
        </w:rPr>
        <w:t>3</w:t>
      </w:r>
      <w:r w:rsidRPr="00FD2FD9">
        <w:rPr>
          <w:sz w:val="28"/>
          <w:szCs w:val="28"/>
        </w:rPr>
        <w:t xml:space="preserve"> году по оценке составит  </w:t>
      </w:r>
      <w:r w:rsidR="0023730D" w:rsidRPr="00FD2FD9">
        <w:rPr>
          <w:sz w:val="28"/>
          <w:szCs w:val="28"/>
        </w:rPr>
        <w:t>85 510,7</w:t>
      </w:r>
      <w:r w:rsidRPr="00FD2FD9">
        <w:rPr>
          <w:sz w:val="28"/>
          <w:szCs w:val="28"/>
        </w:rPr>
        <w:t xml:space="preserve"> рублей. Рост средней заработной платы к уровню 202</w:t>
      </w:r>
      <w:r w:rsidR="0023730D" w:rsidRPr="00FD2FD9">
        <w:rPr>
          <w:sz w:val="28"/>
          <w:szCs w:val="28"/>
        </w:rPr>
        <w:t>2</w:t>
      </w:r>
      <w:r w:rsidRPr="00FD2FD9">
        <w:rPr>
          <w:sz w:val="28"/>
          <w:szCs w:val="28"/>
        </w:rPr>
        <w:t xml:space="preserve"> года – 10</w:t>
      </w:r>
      <w:r w:rsidR="0023730D" w:rsidRPr="00FD2FD9">
        <w:rPr>
          <w:sz w:val="28"/>
          <w:szCs w:val="28"/>
        </w:rPr>
        <w:t>1</w:t>
      </w:r>
      <w:r w:rsidRPr="00FD2FD9">
        <w:rPr>
          <w:sz w:val="28"/>
          <w:szCs w:val="28"/>
        </w:rPr>
        <w:t xml:space="preserve">%. </w:t>
      </w:r>
    </w:p>
    <w:p w:rsidR="00D50354" w:rsidRPr="00FD2FD9" w:rsidRDefault="00D50354" w:rsidP="00D50354">
      <w:pPr>
        <w:shd w:val="clear" w:color="auto" w:fill="FFFFFF"/>
        <w:tabs>
          <w:tab w:val="left" w:pos="648"/>
          <w:tab w:val="left" w:leader="underscore" w:pos="9540"/>
        </w:tabs>
        <w:spacing w:after="120" w:line="276" w:lineRule="auto"/>
        <w:jc w:val="both"/>
        <w:rPr>
          <w:sz w:val="28"/>
          <w:szCs w:val="28"/>
        </w:rPr>
      </w:pPr>
      <w:r w:rsidRPr="00FD2FD9">
        <w:rPr>
          <w:sz w:val="28"/>
          <w:szCs w:val="28"/>
        </w:rPr>
        <w:tab/>
        <w:t>По базовому варианту прогноза среднемесячная заработная плата к 202</w:t>
      </w:r>
      <w:r w:rsidR="0023730D" w:rsidRPr="00FD2FD9">
        <w:rPr>
          <w:sz w:val="28"/>
          <w:szCs w:val="28"/>
        </w:rPr>
        <w:t>6</w:t>
      </w:r>
      <w:r w:rsidRPr="00FD2FD9">
        <w:rPr>
          <w:sz w:val="28"/>
          <w:szCs w:val="28"/>
        </w:rPr>
        <w:t xml:space="preserve"> году достигнет уровня </w:t>
      </w:r>
      <w:r w:rsidR="0023730D" w:rsidRPr="00FD2FD9">
        <w:rPr>
          <w:sz w:val="28"/>
          <w:szCs w:val="28"/>
        </w:rPr>
        <w:t>114 823</w:t>
      </w:r>
      <w:r w:rsidRPr="00FD2FD9">
        <w:rPr>
          <w:sz w:val="28"/>
          <w:szCs w:val="28"/>
        </w:rPr>
        <w:t>,5 рублей.</w:t>
      </w:r>
    </w:p>
    <w:p w:rsidR="00D50354" w:rsidRPr="00FD2FD9" w:rsidRDefault="00D50354" w:rsidP="00D50354">
      <w:pPr>
        <w:shd w:val="clear" w:color="auto" w:fill="FFFFFF"/>
        <w:tabs>
          <w:tab w:val="left" w:pos="648"/>
          <w:tab w:val="left" w:leader="underscore" w:pos="9540"/>
        </w:tabs>
        <w:spacing w:after="120" w:line="276" w:lineRule="auto"/>
        <w:jc w:val="both"/>
        <w:rPr>
          <w:b/>
          <w:bCs/>
          <w:sz w:val="28"/>
          <w:szCs w:val="28"/>
        </w:rPr>
      </w:pPr>
      <w:r w:rsidRPr="00FD2FD9">
        <w:rPr>
          <w:sz w:val="28"/>
          <w:szCs w:val="28"/>
        </w:rPr>
        <w:tab/>
      </w:r>
      <w:r w:rsidRPr="00FD2FD9">
        <w:rPr>
          <w:b/>
          <w:bCs/>
          <w:sz w:val="28"/>
          <w:szCs w:val="28"/>
        </w:rPr>
        <w:t>Демография</w:t>
      </w:r>
    </w:p>
    <w:p w:rsidR="00D50354" w:rsidRPr="00FD2FD9" w:rsidRDefault="00D50354" w:rsidP="00D5035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D2FD9">
        <w:rPr>
          <w:color w:val="auto"/>
          <w:sz w:val="28"/>
          <w:szCs w:val="28"/>
        </w:rPr>
        <w:tab/>
        <w:t>Город Елизово – районный центр Елизовского муниципального района и основная часть населения Елизовского района (60,7%) проживает в  нашем  городе.</w:t>
      </w:r>
    </w:p>
    <w:p w:rsidR="00D50354" w:rsidRPr="00FD2FD9" w:rsidRDefault="00D50354" w:rsidP="00D5035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D2FD9">
        <w:rPr>
          <w:color w:val="auto"/>
          <w:sz w:val="28"/>
          <w:szCs w:val="28"/>
        </w:rPr>
        <w:tab/>
        <w:t>Численность постоянного населения (среднегодовая) Елизовского городского поселения в 2022 году составила 36,217 тыс. человек или 93,3% к уровню 2021 года и снизилась за счет естественного движения населения с учетом итогов Всероссийской переписи населения 2020 года.</w:t>
      </w:r>
    </w:p>
    <w:p w:rsidR="00D50354" w:rsidRPr="00FD2FD9" w:rsidRDefault="00D50354" w:rsidP="00D5035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FD2FD9">
        <w:rPr>
          <w:sz w:val="28"/>
          <w:szCs w:val="28"/>
        </w:rPr>
        <w:t xml:space="preserve">По оценке в 2023 году среднегодовая численность населения составит 36,165 тыс. человек, или 99,9 % от уровня 2022 года. </w:t>
      </w:r>
    </w:p>
    <w:p w:rsidR="00D50354" w:rsidRPr="00FD2FD9" w:rsidRDefault="00D50354" w:rsidP="00D50354">
      <w:pPr>
        <w:shd w:val="clear" w:color="auto" w:fill="FFFFFF"/>
        <w:tabs>
          <w:tab w:val="left" w:pos="648"/>
          <w:tab w:val="left" w:leader="underscore" w:pos="9540"/>
        </w:tabs>
        <w:spacing w:line="276" w:lineRule="auto"/>
        <w:jc w:val="both"/>
        <w:rPr>
          <w:sz w:val="28"/>
          <w:szCs w:val="28"/>
        </w:rPr>
      </w:pPr>
      <w:r w:rsidRPr="00FD2FD9">
        <w:rPr>
          <w:sz w:val="28"/>
          <w:szCs w:val="28"/>
        </w:rPr>
        <w:tab/>
        <w:t>В прогнозируемый период планируется естественная убыль населения. По 2 варианту прогноза  смертность превысит рождаемость  в 2024 году  на 110 человек, в 2025 году – на 103 человек, в 2026 году – на 98 человек.</w:t>
      </w:r>
    </w:p>
    <w:p w:rsidR="00D50354" w:rsidRPr="00FD2FD9" w:rsidRDefault="00D50354" w:rsidP="00D50354">
      <w:pPr>
        <w:pStyle w:val="ac"/>
        <w:spacing w:after="0" w:line="276" w:lineRule="auto"/>
        <w:jc w:val="both"/>
        <w:rPr>
          <w:sz w:val="28"/>
          <w:szCs w:val="28"/>
        </w:rPr>
      </w:pPr>
      <w:r w:rsidRPr="00FD2FD9">
        <w:rPr>
          <w:sz w:val="28"/>
          <w:szCs w:val="28"/>
        </w:rPr>
        <w:tab/>
        <w:t xml:space="preserve">Существенное влияние на демографическую ситуацию продолжит оказывать миграционный процесс, за весь прогнозный период  2024-2026 годы миграционный прирост составит плюс 357 человек. </w:t>
      </w:r>
    </w:p>
    <w:p w:rsidR="00D50354" w:rsidRPr="00FD2FD9" w:rsidRDefault="00D50354" w:rsidP="00D50354">
      <w:pPr>
        <w:shd w:val="clear" w:color="auto" w:fill="FFFFFF"/>
        <w:tabs>
          <w:tab w:val="left" w:pos="648"/>
          <w:tab w:val="left" w:leader="underscore" w:pos="9540"/>
        </w:tabs>
        <w:spacing w:after="120" w:line="276" w:lineRule="auto"/>
        <w:jc w:val="both"/>
        <w:rPr>
          <w:sz w:val="28"/>
          <w:szCs w:val="28"/>
        </w:rPr>
      </w:pPr>
      <w:r w:rsidRPr="00FD2FD9">
        <w:rPr>
          <w:sz w:val="28"/>
          <w:szCs w:val="28"/>
        </w:rPr>
        <w:tab/>
        <w:t xml:space="preserve">В результате исполнения сценарных условий среднегодовая численность населения Елизовского городского поселения по 2 варианту предполагается в 2024 году – 36,224 тыс. человек, в 2025 году – 36,239 тыс. человек, в 2026 году - 36,193 тыс. человек. </w:t>
      </w:r>
    </w:p>
    <w:p w:rsidR="00D50354" w:rsidRPr="00FD2FD9" w:rsidRDefault="00D50354" w:rsidP="00D50354">
      <w:pPr>
        <w:widowControl w:val="0"/>
        <w:spacing w:after="120" w:line="276" w:lineRule="auto"/>
        <w:jc w:val="both"/>
        <w:rPr>
          <w:b/>
          <w:sz w:val="28"/>
          <w:szCs w:val="28"/>
        </w:rPr>
      </w:pPr>
      <w:r w:rsidRPr="00FD2FD9">
        <w:rPr>
          <w:b/>
          <w:sz w:val="28"/>
          <w:szCs w:val="28"/>
        </w:rPr>
        <w:t>Труд и занятость</w:t>
      </w:r>
    </w:p>
    <w:p w:rsidR="00D50354" w:rsidRPr="00FD2FD9" w:rsidRDefault="00D50354" w:rsidP="00D50354">
      <w:pPr>
        <w:spacing w:line="276" w:lineRule="auto"/>
        <w:jc w:val="both"/>
        <w:rPr>
          <w:sz w:val="28"/>
          <w:szCs w:val="28"/>
        </w:rPr>
      </w:pPr>
      <w:r w:rsidRPr="00FD2FD9">
        <w:rPr>
          <w:sz w:val="28"/>
          <w:szCs w:val="28"/>
        </w:rPr>
        <w:tab/>
        <w:t xml:space="preserve">Число граждан Елизовского городского поселения, незанятых трудовой деятельностью, состоящих на учете в органах государственной службы занятости, к концу декабря 2022 года составило 213 человека, что 124 человек меньше 2021 года (289 человек). Из них признано безработными 177 человек (2021 год - 229 человек). Уменьшение численности безработных </w:t>
      </w:r>
      <w:proofErr w:type="gramStart"/>
      <w:r w:rsidRPr="00FD2FD9">
        <w:rPr>
          <w:sz w:val="28"/>
          <w:szCs w:val="28"/>
        </w:rPr>
        <w:t>на конец</w:t>
      </w:r>
      <w:proofErr w:type="gramEnd"/>
      <w:r w:rsidRPr="00FD2FD9">
        <w:rPr>
          <w:sz w:val="28"/>
          <w:szCs w:val="28"/>
        </w:rPr>
        <w:t xml:space="preserve"> 2022 года к предыдущему году – 52 человека. </w:t>
      </w:r>
    </w:p>
    <w:p w:rsidR="00D50354" w:rsidRPr="00FD2FD9" w:rsidRDefault="00D50354" w:rsidP="00D50354">
      <w:pPr>
        <w:spacing w:after="120" w:line="276" w:lineRule="auto"/>
        <w:jc w:val="both"/>
        <w:rPr>
          <w:sz w:val="28"/>
          <w:szCs w:val="28"/>
        </w:rPr>
      </w:pPr>
      <w:r w:rsidRPr="00FD2FD9">
        <w:rPr>
          <w:sz w:val="28"/>
          <w:szCs w:val="28"/>
        </w:rPr>
        <w:tab/>
        <w:t>По оценке 2023 года численность безработных составит 177 человек, по прогнозу базового варианта 2024 год – 175 человек, 2025 год – 172 человек, 2026 год – 169 человек.</w:t>
      </w:r>
    </w:p>
    <w:p w:rsidR="00D50354" w:rsidRPr="00FD2FD9" w:rsidRDefault="00D50354" w:rsidP="00D50354">
      <w:pPr>
        <w:spacing w:after="120" w:line="276" w:lineRule="auto"/>
        <w:jc w:val="both"/>
        <w:rPr>
          <w:b/>
          <w:sz w:val="28"/>
          <w:szCs w:val="28"/>
        </w:rPr>
      </w:pPr>
      <w:r w:rsidRPr="00FD2FD9">
        <w:rPr>
          <w:b/>
          <w:sz w:val="28"/>
          <w:szCs w:val="28"/>
        </w:rPr>
        <w:t>Строительство, инвестиции</w:t>
      </w:r>
    </w:p>
    <w:p w:rsidR="00D50354" w:rsidRPr="00FD2FD9" w:rsidRDefault="00D50354" w:rsidP="00D50354">
      <w:pPr>
        <w:spacing w:line="276" w:lineRule="auto"/>
        <w:jc w:val="both"/>
        <w:rPr>
          <w:sz w:val="28"/>
          <w:szCs w:val="28"/>
        </w:rPr>
      </w:pPr>
      <w:r w:rsidRPr="00FD2FD9">
        <w:rPr>
          <w:b/>
          <w:sz w:val="28"/>
          <w:szCs w:val="28"/>
        </w:rPr>
        <w:tab/>
      </w:r>
      <w:r w:rsidRPr="00FD2FD9">
        <w:rPr>
          <w:sz w:val="28"/>
          <w:szCs w:val="28"/>
        </w:rPr>
        <w:t>Строительная и инвестиционная деятельность на период до 2026 года будет оставаться необходимым условием социально-экономического развития Елизовского городского поселения.</w:t>
      </w:r>
    </w:p>
    <w:p w:rsidR="00D50354" w:rsidRPr="00FD2FD9" w:rsidRDefault="00D50354" w:rsidP="00D50354">
      <w:pPr>
        <w:spacing w:line="276" w:lineRule="auto"/>
        <w:jc w:val="both"/>
        <w:rPr>
          <w:sz w:val="28"/>
          <w:szCs w:val="28"/>
        </w:rPr>
      </w:pPr>
      <w:r w:rsidRPr="00FD2FD9">
        <w:rPr>
          <w:sz w:val="28"/>
          <w:szCs w:val="28"/>
        </w:rPr>
        <w:lastRenderedPageBreak/>
        <w:tab/>
        <w:t xml:space="preserve">Приоритетными направлениями инвестиционной деятельности в прогнозном периоде будут являться: туризм, жилищное строительство, производство товаров и услуг.  </w:t>
      </w:r>
    </w:p>
    <w:p w:rsidR="00D50354" w:rsidRPr="00FD2FD9" w:rsidRDefault="00D50354" w:rsidP="00D50354">
      <w:pPr>
        <w:spacing w:line="276" w:lineRule="auto"/>
        <w:jc w:val="both"/>
        <w:rPr>
          <w:sz w:val="28"/>
          <w:szCs w:val="28"/>
        </w:rPr>
      </w:pPr>
      <w:r w:rsidRPr="00FD2FD9">
        <w:rPr>
          <w:sz w:val="28"/>
          <w:szCs w:val="28"/>
        </w:rPr>
        <w:tab/>
        <w:t xml:space="preserve">В прогнозный период 2024-2026 годы на территории Елизовского городского поселения в соответствии с выданными разрешениями на строительство планируется ввод в эксплуатацию следующих объектов: </w:t>
      </w:r>
    </w:p>
    <w:p w:rsidR="00D50354" w:rsidRPr="00FD2FD9" w:rsidRDefault="00D50354" w:rsidP="00D50354">
      <w:pPr>
        <w:spacing w:line="276" w:lineRule="auto"/>
        <w:ind w:firstLine="708"/>
        <w:jc w:val="both"/>
        <w:rPr>
          <w:sz w:val="28"/>
          <w:szCs w:val="28"/>
        </w:rPr>
      </w:pPr>
      <w:r w:rsidRPr="00FD2FD9">
        <w:rPr>
          <w:sz w:val="28"/>
          <w:szCs w:val="28"/>
        </w:rPr>
        <w:t xml:space="preserve">- магазин </w:t>
      </w:r>
      <w:proofErr w:type="spellStart"/>
      <w:r w:rsidRPr="00FD2FD9">
        <w:rPr>
          <w:sz w:val="28"/>
          <w:szCs w:val="28"/>
        </w:rPr>
        <w:t>мототехники</w:t>
      </w:r>
      <w:proofErr w:type="spellEnd"/>
      <w:r w:rsidRPr="00FD2FD9">
        <w:rPr>
          <w:sz w:val="28"/>
          <w:szCs w:val="28"/>
        </w:rPr>
        <w:t xml:space="preserve">, ул. </w:t>
      </w:r>
      <w:proofErr w:type="gramStart"/>
      <w:r w:rsidRPr="00FD2FD9">
        <w:rPr>
          <w:sz w:val="28"/>
          <w:szCs w:val="28"/>
        </w:rPr>
        <w:t>Первомайская</w:t>
      </w:r>
      <w:proofErr w:type="gramEnd"/>
      <w:r w:rsidRPr="00FD2FD9">
        <w:rPr>
          <w:sz w:val="28"/>
          <w:szCs w:val="28"/>
        </w:rPr>
        <w:t>, д. 22;</w:t>
      </w:r>
    </w:p>
    <w:p w:rsidR="00D50354" w:rsidRPr="00FD2FD9" w:rsidRDefault="00D50354" w:rsidP="00D50354">
      <w:pPr>
        <w:spacing w:line="276" w:lineRule="auto"/>
        <w:ind w:firstLine="708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- магазин по продаже автомобильных запчастей», ул. </w:t>
      </w:r>
      <w:proofErr w:type="gramStart"/>
      <w:r w:rsidRPr="00FD2FD9">
        <w:rPr>
          <w:sz w:val="28"/>
          <w:szCs w:val="28"/>
        </w:rPr>
        <w:t>Магистральная</w:t>
      </w:r>
      <w:proofErr w:type="gramEnd"/>
      <w:r w:rsidRPr="00FD2FD9">
        <w:rPr>
          <w:sz w:val="28"/>
          <w:szCs w:val="28"/>
        </w:rPr>
        <w:t>, д. 54;</w:t>
      </w:r>
    </w:p>
    <w:p w:rsidR="00D50354" w:rsidRPr="00FD2FD9" w:rsidRDefault="00D50354" w:rsidP="00D50354">
      <w:pPr>
        <w:spacing w:line="276" w:lineRule="auto"/>
        <w:ind w:firstLine="708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- магазин сопутствующей торговли дорожного сервиса;</w:t>
      </w:r>
    </w:p>
    <w:p w:rsidR="00D50354" w:rsidRPr="00FD2FD9" w:rsidRDefault="00D50354" w:rsidP="00D50354">
      <w:pPr>
        <w:spacing w:line="276" w:lineRule="auto"/>
        <w:ind w:firstLine="709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- здание магазина-склада по ул. </w:t>
      </w:r>
      <w:proofErr w:type="gramStart"/>
      <w:r w:rsidRPr="00FD2FD9">
        <w:rPr>
          <w:sz w:val="28"/>
          <w:szCs w:val="28"/>
        </w:rPr>
        <w:t>Магистральная</w:t>
      </w:r>
      <w:proofErr w:type="gramEnd"/>
      <w:r w:rsidRPr="00FD2FD9">
        <w:rPr>
          <w:sz w:val="28"/>
          <w:szCs w:val="28"/>
        </w:rPr>
        <w:t xml:space="preserve"> в г. Елизово;</w:t>
      </w:r>
    </w:p>
    <w:p w:rsidR="00D50354" w:rsidRPr="00FD2FD9" w:rsidRDefault="00D50354" w:rsidP="00D50354">
      <w:pPr>
        <w:spacing w:line="276" w:lineRule="auto"/>
        <w:ind w:firstLine="709"/>
        <w:jc w:val="both"/>
        <w:rPr>
          <w:sz w:val="28"/>
          <w:szCs w:val="28"/>
        </w:rPr>
      </w:pPr>
      <w:r w:rsidRPr="00FD2FD9">
        <w:rPr>
          <w:sz w:val="28"/>
          <w:szCs w:val="28"/>
        </w:rPr>
        <w:t xml:space="preserve">- здание </w:t>
      </w:r>
      <w:proofErr w:type="spellStart"/>
      <w:r w:rsidRPr="00FD2FD9">
        <w:rPr>
          <w:sz w:val="28"/>
          <w:szCs w:val="28"/>
        </w:rPr>
        <w:t>шиномонтажа</w:t>
      </w:r>
      <w:proofErr w:type="spellEnd"/>
      <w:r w:rsidRPr="00FD2FD9">
        <w:rPr>
          <w:sz w:val="28"/>
          <w:szCs w:val="28"/>
        </w:rPr>
        <w:t xml:space="preserve"> на земельном участке с кадастровым номером 41:05:0101003:3720;</w:t>
      </w:r>
    </w:p>
    <w:p w:rsidR="00D50354" w:rsidRPr="00FD2FD9" w:rsidRDefault="00D50354" w:rsidP="00D50354">
      <w:pPr>
        <w:spacing w:line="276" w:lineRule="auto"/>
        <w:ind w:firstLine="709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- здание павильона на земельном участке с кадастровым номером 41:05:0101003:3558;</w:t>
      </w:r>
    </w:p>
    <w:p w:rsidR="00D50354" w:rsidRPr="00FD2FD9" w:rsidRDefault="00D50354" w:rsidP="00D50354">
      <w:pPr>
        <w:spacing w:line="276" w:lineRule="auto"/>
        <w:ind w:firstLine="709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- здание павильона на земельном участке с кадастровым номером 41:05:0101008:3316;</w:t>
      </w:r>
    </w:p>
    <w:p w:rsidR="00D50354" w:rsidRPr="00FD2FD9" w:rsidRDefault="00D50354" w:rsidP="00D50354">
      <w:pPr>
        <w:spacing w:line="276" w:lineRule="auto"/>
        <w:ind w:firstLine="709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- многоквартирный жилой дом по ул. В. Кручины 19 в г</w:t>
      </w:r>
      <w:proofErr w:type="gramStart"/>
      <w:r w:rsidRPr="00FD2FD9">
        <w:rPr>
          <w:sz w:val="28"/>
          <w:szCs w:val="28"/>
        </w:rPr>
        <w:t>.Е</w:t>
      </w:r>
      <w:proofErr w:type="gramEnd"/>
      <w:r w:rsidRPr="00FD2FD9">
        <w:rPr>
          <w:sz w:val="28"/>
          <w:szCs w:val="28"/>
        </w:rPr>
        <w:t>лизово - общей площадью 5098,5 м</w:t>
      </w:r>
      <w:r w:rsidRPr="00FD2FD9">
        <w:rPr>
          <w:sz w:val="28"/>
          <w:szCs w:val="28"/>
          <w:vertAlign w:val="superscript"/>
        </w:rPr>
        <w:t>2</w:t>
      </w:r>
      <w:r w:rsidRPr="00FD2FD9">
        <w:rPr>
          <w:sz w:val="28"/>
          <w:szCs w:val="28"/>
        </w:rPr>
        <w:t>;</w:t>
      </w:r>
    </w:p>
    <w:p w:rsidR="00D50354" w:rsidRPr="00FD2FD9" w:rsidRDefault="00D50354" w:rsidP="00D50354">
      <w:pPr>
        <w:spacing w:line="276" w:lineRule="auto"/>
        <w:ind w:firstLine="709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- реконструкция котельной № 2 г. Елизово (ул. Рябикова, 59) со строительством дополнительного газового энергоблока каркасного типа с блочным расположением оборудования с передачей нагрузок котельных № 1, № 3 (1 пусковой комплекс). Корректировка;</w:t>
      </w:r>
    </w:p>
    <w:p w:rsidR="00D50354" w:rsidRPr="00FD2FD9" w:rsidRDefault="00D50354" w:rsidP="00D50354">
      <w:pPr>
        <w:spacing w:line="276" w:lineRule="auto"/>
        <w:ind w:firstLine="709"/>
        <w:jc w:val="both"/>
        <w:rPr>
          <w:sz w:val="28"/>
          <w:szCs w:val="28"/>
        </w:rPr>
      </w:pPr>
      <w:r w:rsidRPr="00FD2FD9">
        <w:rPr>
          <w:sz w:val="28"/>
          <w:szCs w:val="28"/>
        </w:rPr>
        <w:t xml:space="preserve">- реконструкция котельной в здание склада по адресу: Камчатский край, </w:t>
      </w:r>
      <w:proofErr w:type="gramStart"/>
      <w:r w:rsidRPr="00FD2FD9">
        <w:rPr>
          <w:sz w:val="28"/>
          <w:szCs w:val="28"/>
        </w:rPr>
        <w:t>г</w:t>
      </w:r>
      <w:proofErr w:type="gramEnd"/>
      <w:r w:rsidRPr="00FD2FD9">
        <w:rPr>
          <w:sz w:val="28"/>
          <w:szCs w:val="28"/>
        </w:rPr>
        <w:t>. Елизово, участок с кадастровым номером 41:05:0101005:1801;</w:t>
      </w:r>
    </w:p>
    <w:p w:rsidR="00D50354" w:rsidRPr="00FD2FD9" w:rsidRDefault="00D50354" w:rsidP="00D50354">
      <w:pPr>
        <w:spacing w:line="276" w:lineRule="auto"/>
        <w:ind w:firstLine="709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- доработка проектной и рабочей документации по объекту реконструкции: «Насосная станция второго подъема и закрытое распределительное устройство (ЗРУ-6КВ) «</w:t>
      </w:r>
      <w:proofErr w:type="spellStart"/>
      <w:r w:rsidRPr="00FD2FD9">
        <w:rPr>
          <w:sz w:val="28"/>
          <w:szCs w:val="28"/>
        </w:rPr>
        <w:t>Авачинского</w:t>
      </w:r>
      <w:proofErr w:type="spellEnd"/>
      <w:r w:rsidRPr="00FD2FD9">
        <w:rPr>
          <w:sz w:val="28"/>
          <w:szCs w:val="28"/>
        </w:rPr>
        <w:t xml:space="preserve"> водозабора»;</w:t>
      </w:r>
    </w:p>
    <w:p w:rsidR="00D50354" w:rsidRPr="00FD2FD9" w:rsidRDefault="00D50354" w:rsidP="00D50354">
      <w:pPr>
        <w:spacing w:line="276" w:lineRule="auto"/>
        <w:ind w:firstLine="709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- более 140 индивидуальных жилых домов.</w:t>
      </w:r>
    </w:p>
    <w:p w:rsidR="00D50354" w:rsidRPr="00FD2FD9" w:rsidRDefault="00D50354" w:rsidP="00D50354">
      <w:pPr>
        <w:spacing w:line="276" w:lineRule="auto"/>
        <w:jc w:val="both"/>
        <w:rPr>
          <w:b/>
          <w:i/>
          <w:sz w:val="28"/>
          <w:szCs w:val="28"/>
        </w:rPr>
      </w:pPr>
    </w:p>
    <w:p w:rsidR="00D50354" w:rsidRPr="00FD2FD9" w:rsidRDefault="00D50354" w:rsidP="00D50354">
      <w:pPr>
        <w:spacing w:line="276" w:lineRule="auto"/>
        <w:jc w:val="center"/>
        <w:rPr>
          <w:b/>
          <w:i/>
          <w:sz w:val="28"/>
          <w:szCs w:val="28"/>
        </w:rPr>
      </w:pPr>
      <w:r w:rsidRPr="00FD2FD9">
        <w:rPr>
          <w:b/>
          <w:i/>
          <w:sz w:val="28"/>
          <w:szCs w:val="28"/>
        </w:rPr>
        <w:t>Территория опережающего социально-экономического развития «Камчатка»</w:t>
      </w:r>
    </w:p>
    <w:p w:rsidR="00D50354" w:rsidRPr="00FD2FD9" w:rsidRDefault="00D50354" w:rsidP="00D50354">
      <w:pPr>
        <w:tabs>
          <w:tab w:val="left" w:pos="709"/>
          <w:tab w:val="left" w:pos="851"/>
        </w:tabs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FD2FD9">
        <w:rPr>
          <w:sz w:val="28"/>
          <w:szCs w:val="28"/>
        </w:rPr>
        <w:t>В целях формирования благоприятных условий для привлечения инвестиций, обеспечения ускоренного социально-экономического развития и создания комфортных условий для обеспечения жизнедеятельности населения в Камчатском крае, постановлением Правительства Российской Федерации от 28.08.2015 № 899 создана территория опережающего социально-экономического развития «Камчатка» (далее – ТОР «Камчатка»), сроком на 70 лет на которой в соответствии с решением Правительства Российской Федерации установлен особый правовой режим осуществления предпринимательской и иной</w:t>
      </w:r>
      <w:proofErr w:type="gramEnd"/>
      <w:r w:rsidRPr="00FD2FD9">
        <w:rPr>
          <w:sz w:val="28"/>
          <w:szCs w:val="28"/>
        </w:rPr>
        <w:t xml:space="preserve"> деятельности.</w:t>
      </w:r>
    </w:p>
    <w:p w:rsidR="00D50354" w:rsidRPr="00FD2FD9" w:rsidRDefault="00D50354" w:rsidP="00D50354">
      <w:pPr>
        <w:spacing w:line="276" w:lineRule="auto"/>
        <w:ind w:firstLine="709"/>
        <w:jc w:val="both"/>
        <w:rPr>
          <w:sz w:val="28"/>
          <w:szCs w:val="28"/>
        </w:rPr>
      </w:pPr>
      <w:r w:rsidRPr="00FD2FD9">
        <w:rPr>
          <w:sz w:val="28"/>
          <w:szCs w:val="28"/>
        </w:rPr>
        <w:t xml:space="preserve">ТОР «Камчатка» территориально </w:t>
      </w:r>
      <w:r w:rsidR="006A765D" w:rsidRPr="00FD2FD9">
        <w:rPr>
          <w:sz w:val="28"/>
          <w:szCs w:val="28"/>
        </w:rPr>
        <w:t xml:space="preserve">первоначально </w:t>
      </w:r>
      <w:r w:rsidRPr="00FD2FD9">
        <w:rPr>
          <w:sz w:val="28"/>
          <w:szCs w:val="28"/>
        </w:rPr>
        <w:t xml:space="preserve">создан на основных площадках в </w:t>
      </w:r>
      <w:proofErr w:type="spellStart"/>
      <w:proofErr w:type="gramStart"/>
      <w:r w:rsidRPr="00FD2FD9">
        <w:rPr>
          <w:sz w:val="28"/>
          <w:szCs w:val="28"/>
        </w:rPr>
        <w:t>Петропавловск-Камчатской</w:t>
      </w:r>
      <w:proofErr w:type="spellEnd"/>
      <w:proofErr w:type="gramEnd"/>
      <w:r w:rsidRPr="00FD2FD9">
        <w:rPr>
          <w:sz w:val="28"/>
          <w:szCs w:val="28"/>
        </w:rPr>
        <w:t xml:space="preserve"> и Елизовской агломерации и предусматривает развитие двух основных специализаций: портово-промышленной и туристско-рекреационной. </w:t>
      </w:r>
    </w:p>
    <w:p w:rsidR="007D46B8" w:rsidRPr="00FD2FD9" w:rsidRDefault="007D46B8" w:rsidP="00D50354">
      <w:pPr>
        <w:widowControl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D2FD9">
        <w:rPr>
          <w:sz w:val="28"/>
          <w:szCs w:val="28"/>
          <w:shd w:val="clear" w:color="auto" w:fill="FFFFFF"/>
        </w:rPr>
        <w:lastRenderedPageBreak/>
        <w:t>В настоящее время в ТОР «Камчатка» добавились районы:</w:t>
      </w:r>
      <w:r w:rsidR="006A765D" w:rsidRPr="00FD2FD9">
        <w:rPr>
          <w:sz w:val="28"/>
          <w:szCs w:val="28"/>
          <w:shd w:val="clear" w:color="auto" w:fill="FFFFFF"/>
        </w:rPr>
        <w:t xml:space="preserve"> </w:t>
      </w:r>
      <w:proofErr w:type="spellStart"/>
      <w:r w:rsidR="006A765D" w:rsidRPr="00FD2FD9">
        <w:rPr>
          <w:sz w:val="28"/>
          <w:szCs w:val="28"/>
          <w:shd w:val="clear" w:color="auto" w:fill="FFFFFF"/>
        </w:rPr>
        <w:t>Быстринский</w:t>
      </w:r>
      <w:proofErr w:type="spellEnd"/>
      <w:r w:rsidR="006A765D" w:rsidRPr="00FD2FD9">
        <w:rPr>
          <w:sz w:val="28"/>
          <w:szCs w:val="28"/>
          <w:shd w:val="clear" w:color="auto" w:fill="FFFFFF"/>
        </w:rPr>
        <w:t xml:space="preserve">, </w:t>
      </w:r>
      <w:proofErr w:type="spellStart"/>
      <w:r w:rsidR="006A765D" w:rsidRPr="00FD2FD9">
        <w:rPr>
          <w:sz w:val="28"/>
          <w:szCs w:val="28"/>
          <w:shd w:val="clear" w:color="auto" w:fill="FFFFFF"/>
        </w:rPr>
        <w:t>Карагинский</w:t>
      </w:r>
      <w:proofErr w:type="spellEnd"/>
      <w:r w:rsidR="006A765D" w:rsidRPr="00FD2FD9">
        <w:rPr>
          <w:sz w:val="28"/>
          <w:szCs w:val="28"/>
          <w:shd w:val="clear" w:color="auto" w:fill="FFFFFF"/>
        </w:rPr>
        <w:t xml:space="preserve">, </w:t>
      </w:r>
      <w:proofErr w:type="spellStart"/>
      <w:r w:rsidR="006A765D" w:rsidRPr="00FD2FD9">
        <w:rPr>
          <w:sz w:val="28"/>
          <w:szCs w:val="28"/>
          <w:shd w:val="clear" w:color="auto" w:fill="FFFFFF"/>
        </w:rPr>
        <w:t>Мильковский</w:t>
      </w:r>
      <w:proofErr w:type="spellEnd"/>
      <w:r w:rsidR="006A765D" w:rsidRPr="00FD2FD9">
        <w:rPr>
          <w:sz w:val="28"/>
          <w:szCs w:val="28"/>
          <w:shd w:val="clear" w:color="auto" w:fill="FFFFFF"/>
        </w:rPr>
        <w:t xml:space="preserve">, </w:t>
      </w:r>
      <w:proofErr w:type="spellStart"/>
      <w:r w:rsidR="006A765D" w:rsidRPr="00FD2FD9">
        <w:rPr>
          <w:sz w:val="28"/>
          <w:szCs w:val="28"/>
          <w:shd w:val="clear" w:color="auto" w:fill="FFFFFF"/>
        </w:rPr>
        <w:t>Олюторский</w:t>
      </w:r>
      <w:proofErr w:type="spellEnd"/>
      <w:r w:rsidR="006A765D" w:rsidRPr="00FD2FD9">
        <w:rPr>
          <w:sz w:val="28"/>
          <w:szCs w:val="28"/>
          <w:shd w:val="clear" w:color="auto" w:fill="FFFFFF"/>
        </w:rPr>
        <w:t xml:space="preserve">, </w:t>
      </w:r>
      <w:proofErr w:type="spellStart"/>
      <w:r w:rsidR="006A765D" w:rsidRPr="00FD2FD9">
        <w:rPr>
          <w:sz w:val="28"/>
          <w:szCs w:val="28"/>
          <w:shd w:val="clear" w:color="auto" w:fill="FFFFFF"/>
        </w:rPr>
        <w:t>Пенжинский</w:t>
      </w:r>
      <w:proofErr w:type="spellEnd"/>
      <w:r w:rsidR="006A765D" w:rsidRPr="00FD2FD9">
        <w:rPr>
          <w:sz w:val="28"/>
          <w:szCs w:val="28"/>
          <w:shd w:val="clear" w:color="auto" w:fill="FFFFFF"/>
        </w:rPr>
        <w:t xml:space="preserve">, Соболевский, </w:t>
      </w:r>
      <w:proofErr w:type="spellStart"/>
      <w:r w:rsidR="006A765D" w:rsidRPr="00FD2FD9">
        <w:rPr>
          <w:sz w:val="28"/>
          <w:szCs w:val="28"/>
          <w:shd w:val="clear" w:color="auto" w:fill="FFFFFF"/>
        </w:rPr>
        <w:t>Тигильский</w:t>
      </w:r>
      <w:proofErr w:type="spellEnd"/>
      <w:r w:rsidR="006A765D" w:rsidRPr="00FD2FD9">
        <w:rPr>
          <w:sz w:val="28"/>
          <w:szCs w:val="28"/>
          <w:shd w:val="clear" w:color="auto" w:fill="FFFFFF"/>
        </w:rPr>
        <w:t xml:space="preserve">, </w:t>
      </w:r>
      <w:proofErr w:type="spellStart"/>
      <w:r w:rsidR="006A765D" w:rsidRPr="00FD2FD9">
        <w:rPr>
          <w:sz w:val="28"/>
          <w:szCs w:val="28"/>
          <w:shd w:val="clear" w:color="auto" w:fill="FFFFFF"/>
        </w:rPr>
        <w:t>Усть-Большерецкий</w:t>
      </w:r>
      <w:proofErr w:type="spellEnd"/>
      <w:r w:rsidRPr="00FD2FD9">
        <w:rPr>
          <w:sz w:val="28"/>
          <w:szCs w:val="28"/>
          <w:shd w:val="clear" w:color="auto" w:fill="FFFFFF"/>
        </w:rPr>
        <w:t xml:space="preserve"> и</w:t>
      </w:r>
      <w:r w:rsidR="006A765D" w:rsidRPr="00FD2FD9">
        <w:rPr>
          <w:sz w:val="28"/>
          <w:szCs w:val="28"/>
          <w:shd w:val="clear" w:color="auto" w:fill="FFFFFF"/>
        </w:rPr>
        <w:t xml:space="preserve"> </w:t>
      </w:r>
      <w:proofErr w:type="spellStart"/>
      <w:r w:rsidR="006A765D" w:rsidRPr="00FD2FD9">
        <w:rPr>
          <w:sz w:val="28"/>
          <w:szCs w:val="28"/>
          <w:shd w:val="clear" w:color="auto" w:fill="FFFFFF"/>
        </w:rPr>
        <w:t>Усть-Камчатский</w:t>
      </w:r>
      <w:proofErr w:type="spellEnd"/>
      <w:r w:rsidRPr="00FD2FD9">
        <w:rPr>
          <w:sz w:val="28"/>
          <w:szCs w:val="28"/>
          <w:shd w:val="clear" w:color="auto" w:fill="FFFFFF"/>
        </w:rPr>
        <w:t>.</w:t>
      </w:r>
      <w:r w:rsidR="006A765D" w:rsidRPr="00FD2FD9">
        <w:rPr>
          <w:sz w:val="28"/>
          <w:szCs w:val="28"/>
          <w:shd w:val="clear" w:color="auto" w:fill="FFFFFF"/>
        </w:rPr>
        <w:t xml:space="preserve"> </w:t>
      </w:r>
    </w:p>
    <w:p w:rsidR="00D50354" w:rsidRPr="00FD2FD9" w:rsidRDefault="00D50354" w:rsidP="00D5035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Администрация Елизовского городского поселения является участником Соглашения от 28.09.2015 № 01-13/2015 «О создании в Камчатском крае территории опережающего социально-экономического развития «Камчатка».</w:t>
      </w:r>
    </w:p>
    <w:p w:rsidR="00D50354" w:rsidRPr="00FD2FD9" w:rsidRDefault="00D50354" w:rsidP="00D50354">
      <w:pPr>
        <w:spacing w:line="276" w:lineRule="auto"/>
        <w:ind w:firstLine="709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Администрацией Елизовского городского поселения проделана определенная работа по реализации ТОР «Камчатка»:</w:t>
      </w:r>
    </w:p>
    <w:p w:rsidR="00D50354" w:rsidRPr="00FD2FD9" w:rsidRDefault="00D50354" w:rsidP="00D50354">
      <w:pPr>
        <w:spacing w:line="276" w:lineRule="auto"/>
        <w:ind w:firstLine="709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-</w:t>
      </w:r>
      <w:r w:rsidR="007D46B8" w:rsidRPr="00FD2FD9">
        <w:rPr>
          <w:sz w:val="28"/>
          <w:szCs w:val="28"/>
        </w:rPr>
        <w:tab/>
      </w:r>
      <w:r w:rsidRPr="00FD2FD9">
        <w:rPr>
          <w:sz w:val="28"/>
          <w:szCs w:val="28"/>
        </w:rPr>
        <w:t>составлены реестры предпринимателей и организаций, расположенных и осуществляющих свою деятельность в кадастровых кварталах 41:050101005 и 41:050101006, входящих  в состав ТОР «Камчатка»;</w:t>
      </w:r>
    </w:p>
    <w:p w:rsidR="00D50354" w:rsidRPr="00FD2FD9" w:rsidRDefault="00D50354" w:rsidP="00D50354">
      <w:pPr>
        <w:spacing w:line="276" w:lineRule="auto"/>
        <w:ind w:firstLine="709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-</w:t>
      </w:r>
      <w:r w:rsidR="007D46B8" w:rsidRPr="00FD2FD9">
        <w:rPr>
          <w:sz w:val="28"/>
          <w:szCs w:val="28"/>
        </w:rPr>
        <w:tab/>
      </w:r>
      <w:r w:rsidRPr="00FD2FD9">
        <w:rPr>
          <w:sz w:val="28"/>
          <w:szCs w:val="28"/>
        </w:rPr>
        <w:t>для предпринимателей и организаций на официальном сайте администрации Елизовского городского поселения в сети «Интернет» и в социальной сети «</w:t>
      </w:r>
      <w:proofErr w:type="spellStart"/>
      <w:r w:rsidRPr="00FD2FD9">
        <w:rPr>
          <w:sz w:val="28"/>
          <w:szCs w:val="28"/>
          <w:lang w:val="en-US"/>
        </w:rPr>
        <w:t>Facebook</w:t>
      </w:r>
      <w:proofErr w:type="spellEnd"/>
      <w:r w:rsidRPr="00FD2FD9">
        <w:rPr>
          <w:sz w:val="28"/>
          <w:szCs w:val="28"/>
        </w:rPr>
        <w:t xml:space="preserve">» размещена информация с предложением и разъяснением получения статуса  резидента ТОР; </w:t>
      </w:r>
    </w:p>
    <w:p w:rsidR="00D50354" w:rsidRPr="00FD2FD9" w:rsidRDefault="00D50354" w:rsidP="00D50354">
      <w:pPr>
        <w:spacing w:line="276" w:lineRule="auto"/>
        <w:ind w:firstLine="709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-</w:t>
      </w:r>
      <w:r w:rsidR="007D46B8" w:rsidRPr="00FD2FD9">
        <w:rPr>
          <w:sz w:val="28"/>
          <w:szCs w:val="28"/>
        </w:rPr>
        <w:tab/>
      </w:r>
      <w:r w:rsidRPr="00FD2FD9">
        <w:rPr>
          <w:sz w:val="28"/>
          <w:szCs w:val="28"/>
        </w:rPr>
        <w:t>отправлены официальные письма предпринимателям и организациям с предложением получения статуса резидента ТОР;</w:t>
      </w:r>
    </w:p>
    <w:p w:rsidR="00D50354" w:rsidRPr="00FD2FD9" w:rsidRDefault="00D50354" w:rsidP="00D50354">
      <w:pPr>
        <w:spacing w:line="276" w:lineRule="auto"/>
        <w:ind w:firstLine="709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-</w:t>
      </w:r>
      <w:r w:rsidR="007D46B8" w:rsidRPr="00FD2FD9">
        <w:rPr>
          <w:sz w:val="28"/>
          <w:szCs w:val="28"/>
        </w:rPr>
        <w:tab/>
      </w:r>
      <w:r w:rsidRPr="00FD2FD9">
        <w:rPr>
          <w:sz w:val="28"/>
          <w:szCs w:val="28"/>
        </w:rPr>
        <w:t>безвозмездно переданы в собственность АО «Корпорация развития Дальнего Востока» для дальнейшей передачи резидентам ТОР:</w:t>
      </w:r>
    </w:p>
    <w:p w:rsidR="00D50354" w:rsidRPr="00FD2FD9" w:rsidRDefault="00945FD9" w:rsidP="00D50354">
      <w:pPr>
        <w:spacing w:line="276" w:lineRule="auto"/>
        <w:ind w:firstLine="709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1)</w:t>
      </w:r>
      <w:r w:rsidRPr="00FD2FD9">
        <w:rPr>
          <w:sz w:val="28"/>
          <w:szCs w:val="28"/>
        </w:rPr>
        <w:tab/>
      </w:r>
      <w:r w:rsidR="00D50354" w:rsidRPr="00FD2FD9">
        <w:rPr>
          <w:sz w:val="28"/>
          <w:szCs w:val="28"/>
        </w:rPr>
        <w:t>земельный участок с кадастровым номером 41:05:01:01005:1827 общей площадью 6597,0 кв. метров, разрешенное использование – для эксплуатации производственной базы (в соответствии с постановлением администрации Елизовского городского поселения от 21.11.2018 № 1945-п);</w:t>
      </w:r>
    </w:p>
    <w:p w:rsidR="00D50354" w:rsidRPr="00FD2FD9" w:rsidRDefault="00945FD9" w:rsidP="00D50354">
      <w:pPr>
        <w:spacing w:line="276" w:lineRule="auto"/>
        <w:ind w:firstLine="709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2)</w:t>
      </w:r>
      <w:r w:rsidRPr="00FD2FD9">
        <w:rPr>
          <w:sz w:val="28"/>
          <w:szCs w:val="28"/>
        </w:rPr>
        <w:tab/>
      </w:r>
      <w:r w:rsidR="00D50354" w:rsidRPr="00FD2FD9">
        <w:rPr>
          <w:sz w:val="28"/>
          <w:szCs w:val="28"/>
        </w:rPr>
        <w:t>земельный участок с кадастровым номером 41:05:01:01005:1708 общей площадью 3129,0 кв. метров, разрешенное использование – строительная промышленность (в соответствии с постановлением администрации Елизовского городского поселения от 25.01.2018 № 70-п);</w:t>
      </w:r>
    </w:p>
    <w:p w:rsidR="00D50354" w:rsidRPr="00FD2FD9" w:rsidRDefault="00D50354" w:rsidP="00D50354">
      <w:pPr>
        <w:spacing w:line="276" w:lineRule="auto"/>
        <w:ind w:firstLine="709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3)</w:t>
      </w:r>
      <w:r w:rsidR="00945FD9" w:rsidRPr="00FD2FD9">
        <w:rPr>
          <w:sz w:val="28"/>
          <w:szCs w:val="28"/>
        </w:rPr>
        <w:tab/>
      </w:r>
      <w:r w:rsidRPr="00FD2FD9">
        <w:rPr>
          <w:sz w:val="28"/>
          <w:szCs w:val="28"/>
        </w:rPr>
        <w:t>земельный участок с кадастровым номером 41:05:01:01005:1822 общей площадью 4411,0 кв. метров, разрешенное использование – для эксплуатации производственной базы (в соответствии с постановлением администрации Елизовского городского поселения от 07.04.2020 № 288-п);</w:t>
      </w:r>
    </w:p>
    <w:p w:rsidR="00D50354" w:rsidRPr="00FD2FD9" w:rsidRDefault="00945FD9" w:rsidP="00D50354">
      <w:pPr>
        <w:spacing w:line="276" w:lineRule="auto"/>
        <w:ind w:firstLine="709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4)</w:t>
      </w:r>
      <w:r w:rsidRPr="00FD2FD9">
        <w:rPr>
          <w:sz w:val="28"/>
          <w:szCs w:val="28"/>
        </w:rPr>
        <w:tab/>
      </w:r>
      <w:r w:rsidR="00D50354" w:rsidRPr="00FD2FD9">
        <w:rPr>
          <w:sz w:val="28"/>
          <w:szCs w:val="28"/>
        </w:rPr>
        <w:t>земельный участок с кадастровым номером 41:05:01:01005:1815 общей площадью 4335,0 кв. метров, разрешенное использование – предпринимательство (среднеэтажная застройка с предельным количеством этажей – 8) (в соответствии с постановлением администрации Елизовского городского поселения от 15.07.2020</w:t>
      </w:r>
      <w:r w:rsidRPr="00FD2FD9">
        <w:rPr>
          <w:sz w:val="28"/>
          <w:szCs w:val="28"/>
        </w:rPr>
        <w:t xml:space="preserve">  </w:t>
      </w:r>
      <w:r w:rsidR="00D50354" w:rsidRPr="00FD2FD9">
        <w:rPr>
          <w:sz w:val="28"/>
          <w:szCs w:val="28"/>
        </w:rPr>
        <w:t>№ 571-п);</w:t>
      </w:r>
    </w:p>
    <w:p w:rsidR="00D50354" w:rsidRPr="00FD2FD9" w:rsidRDefault="00945FD9" w:rsidP="00D50354">
      <w:pPr>
        <w:spacing w:line="276" w:lineRule="auto"/>
        <w:ind w:firstLine="709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5)</w:t>
      </w:r>
      <w:r w:rsidRPr="00FD2FD9">
        <w:rPr>
          <w:sz w:val="28"/>
          <w:szCs w:val="28"/>
        </w:rPr>
        <w:tab/>
      </w:r>
      <w:r w:rsidR="00D50354" w:rsidRPr="00FD2FD9">
        <w:rPr>
          <w:sz w:val="28"/>
          <w:szCs w:val="28"/>
        </w:rPr>
        <w:t>земельный участок с кадастровым номером 41:05:01:01006:5848 общей площадью 11711,0 кв. метров, разрешенное использование – объекты придорожного сервиса (в соответствии с постановлением администрации Елизовского городского поселения от 01.02.2022 № 90-п);</w:t>
      </w:r>
    </w:p>
    <w:p w:rsidR="00D50354" w:rsidRPr="00FD2FD9" w:rsidRDefault="00945FD9" w:rsidP="00D50354">
      <w:pPr>
        <w:spacing w:line="276" w:lineRule="auto"/>
        <w:ind w:firstLine="709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6)</w:t>
      </w:r>
      <w:r w:rsidRPr="00FD2FD9">
        <w:rPr>
          <w:sz w:val="28"/>
          <w:szCs w:val="28"/>
        </w:rPr>
        <w:tab/>
      </w:r>
      <w:r w:rsidR="00D50354" w:rsidRPr="00FD2FD9">
        <w:rPr>
          <w:sz w:val="28"/>
          <w:szCs w:val="28"/>
        </w:rPr>
        <w:t xml:space="preserve">земельный участок с кадастровым номером 41:05:01:01005:2135 общей площадью 10260,0 кв. метров, разрешенное использование – производственная </w:t>
      </w:r>
      <w:r w:rsidR="00D50354" w:rsidRPr="00FD2FD9">
        <w:rPr>
          <w:sz w:val="28"/>
          <w:szCs w:val="28"/>
        </w:rPr>
        <w:lastRenderedPageBreak/>
        <w:t>деятельность (в соответствии с постановлением администрации Елизовского городского поселения от 01.02.2022 № 89-п).</w:t>
      </w:r>
    </w:p>
    <w:p w:rsidR="00A56D3B" w:rsidRPr="00FD2FD9" w:rsidRDefault="00945FD9" w:rsidP="00D50354">
      <w:pPr>
        <w:spacing w:line="276" w:lineRule="auto"/>
        <w:ind w:firstLine="709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7)</w:t>
      </w:r>
      <w:r w:rsidRPr="00FD2FD9">
        <w:rPr>
          <w:sz w:val="28"/>
          <w:szCs w:val="28"/>
        </w:rPr>
        <w:tab/>
        <w:t>земельный участок с кадастровым номером 41:05:0101005:2171 общей площадью 4185 кв. метров, разрешенное использование –</w:t>
      </w:r>
      <w:r w:rsidR="00A56D3B" w:rsidRPr="00FD2FD9">
        <w:rPr>
          <w:sz w:val="28"/>
          <w:szCs w:val="28"/>
        </w:rPr>
        <w:t xml:space="preserve"> </w:t>
      </w:r>
      <w:r w:rsidRPr="00FD2FD9">
        <w:rPr>
          <w:sz w:val="28"/>
          <w:szCs w:val="28"/>
        </w:rPr>
        <w:t>склады (в соответствии с постановлением администрации Елизовского городского поселения от 24.10.2022 № 1147-п</w:t>
      </w:r>
      <w:r w:rsidR="00A56D3B" w:rsidRPr="00FD2FD9">
        <w:rPr>
          <w:sz w:val="28"/>
          <w:szCs w:val="28"/>
        </w:rPr>
        <w:t>);</w:t>
      </w:r>
    </w:p>
    <w:p w:rsidR="00A60CA4" w:rsidRPr="00FD2FD9" w:rsidRDefault="00A60CA4" w:rsidP="00D50354">
      <w:pPr>
        <w:spacing w:line="276" w:lineRule="auto"/>
        <w:ind w:firstLine="709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8)</w:t>
      </w:r>
      <w:r w:rsidRPr="00FD2FD9">
        <w:rPr>
          <w:sz w:val="28"/>
          <w:szCs w:val="28"/>
        </w:rPr>
        <w:tab/>
        <w:t>земельный участок с кадастровым номером 41:05:0101005:21852 общей площадью 399 кв. метров, разрешенное использование – общественное питание (в соответствии с постановлением администрации Елизовского городского поселения от 10.03.2023 № 210-п);</w:t>
      </w:r>
    </w:p>
    <w:p w:rsidR="00A56D3B" w:rsidRPr="00FD2FD9" w:rsidRDefault="00A56D3B" w:rsidP="00D50354">
      <w:pPr>
        <w:spacing w:line="276" w:lineRule="auto"/>
        <w:ind w:firstLine="709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-</w:t>
      </w:r>
      <w:r w:rsidRPr="00FD2FD9">
        <w:rPr>
          <w:sz w:val="28"/>
          <w:szCs w:val="28"/>
        </w:rPr>
        <w:tab/>
        <w:t>Управлением имущественных отношений администрации Елизовского городского поселения заключены договоры аренды имущества, расположенного в границах территории опережающего социально-экономического развития в Дальневосточном федеральном округе и Арктической зоне Российской Федерации с  АО «Корпорация развития Дальнего Востока и Арктики»:</w:t>
      </w:r>
    </w:p>
    <w:p w:rsidR="00D50354" w:rsidRPr="00FD2FD9" w:rsidRDefault="00A56D3B" w:rsidP="00D50354">
      <w:pPr>
        <w:spacing w:line="276" w:lineRule="auto"/>
        <w:ind w:firstLine="709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1)</w:t>
      </w:r>
      <w:r w:rsidRPr="00FD2FD9">
        <w:rPr>
          <w:sz w:val="28"/>
          <w:szCs w:val="28"/>
        </w:rPr>
        <w:tab/>
        <w:t>земельный участок с кадастровым номером 41:05:0101005:2116 общей площадью 8701 кв. метров, разрешенное использование – гостиничное обслуживание (</w:t>
      </w:r>
      <w:r w:rsidR="00B84DE4" w:rsidRPr="00FD2FD9">
        <w:rPr>
          <w:sz w:val="28"/>
          <w:szCs w:val="28"/>
        </w:rPr>
        <w:t xml:space="preserve">договор </w:t>
      </w:r>
      <w:r w:rsidRPr="00FD2FD9">
        <w:rPr>
          <w:sz w:val="28"/>
          <w:szCs w:val="28"/>
        </w:rPr>
        <w:t>№ 28 от 13.07.2021</w:t>
      </w:r>
      <w:r w:rsidR="00B84DE4" w:rsidRPr="00FD2FD9">
        <w:rPr>
          <w:sz w:val="28"/>
          <w:szCs w:val="28"/>
        </w:rPr>
        <w:t>);</w:t>
      </w:r>
    </w:p>
    <w:p w:rsidR="00B84DE4" w:rsidRPr="00FD2FD9" w:rsidRDefault="00B84DE4" w:rsidP="00B84DE4">
      <w:pPr>
        <w:spacing w:line="276" w:lineRule="auto"/>
        <w:ind w:firstLine="709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2)</w:t>
      </w:r>
      <w:r w:rsidRPr="00FD2FD9">
        <w:rPr>
          <w:sz w:val="28"/>
          <w:szCs w:val="28"/>
        </w:rPr>
        <w:tab/>
        <w:t>земельный участок с кадастровым номером 41:05:0101005:2175 общей площадью 2789 кв. метров, разрешенное использование – коммунальное обслуживание (договор № 28 от 27.10.2022);</w:t>
      </w:r>
    </w:p>
    <w:p w:rsidR="00D50354" w:rsidRPr="00FD2FD9" w:rsidRDefault="00D50354" w:rsidP="00D50354">
      <w:pPr>
        <w:tabs>
          <w:tab w:val="left" w:pos="709"/>
          <w:tab w:val="left" w:pos="851"/>
        </w:tabs>
        <w:spacing w:line="276" w:lineRule="auto"/>
        <w:ind w:firstLine="708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По состоянию на 1 июля 2022 года администрацией Елизовского городского поселения согласован для предоставления резидентам ТОР «Камчатка» земельны</w:t>
      </w:r>
      <w:r w:rsidR="00B84DE4" w:rsidRPr="00FD2FD9">
        <w:rPr>
          <w:sz w:val="28"/>
          <w:szCs w:val="28"/>
        </w:rPr>
        <w:t>й</w:t>
      </w:r>
      <w:r w:rsidRPr="00FD2FD9">
        <w:rPr>
          <w:sz w:val="28"/>
          <w:szCs w:val="28"/>
        </w:rPr>
        <w:t xml:space="preserve"> участ</w:t>
      </w:r>
      <w:r w:rsidR="00B84DE4" w:rsidRPr="00FD2FD9">
        <w:rPr>
          <w:sz w:val="28"/>
          <w:szCs w:val="28"/>
        </w:rPr>
        <w:t>о</w:t>
      </w:r>
      <w:r w:rsidRPr="00FD2FD9">
        <w:rPr>
          <w:sz w:val="28"/>
          <w:szCs w:val="28"/>
        </w:rPr>
        <w:t>к с кадастровым номер</w:t>
      </w:r>
      <w:r w:rsidR="00B84DE4" w:rsidRPr="00FD2FD9">
        <w:rPr>
          <w:sz w:val="28"/>
          <w:szCs w:val="28"/>
        </w:rPr>
        <w:t>о</w:t>
      </w:r>
      <w:r w:rsidRPr="00FD2FD9">
        <w:rPr>
          <w:sz w:val="28"/>
          <w:szCs w:val="28"/>
        </w:rPr>
        <w:t>м 41:05:0101005:2174.</w:t>
      </w:r>
    </w:p>
    <w:p w:rsidR="00D50354" w:rsidRPr="00FD2FD9" w:rsidRDefault="00D50354" w:rsidP="00D50354">
      <w:pPr>
        <w:spacing w:line="276" w:lineRule="auto"/>
        <w:ind w:firstLine="709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Земельный участок с кадастровым номером 41:05:0101005:2174 требуется потенциальному резиденту ТОР «Камчатка» ООО «</w:t>
      </w:r>
      <w:proofErr w:type="spellStart"/>
      <w:r w:rsidRPr="00FD2FD9">
        <w:rPr>
          <w:sz w:val="28"/>
          <w:szCs w:val="28"/>
        </w:rPr>
        <w:t>Автопульс</w:t>
      </w:r>
      <w:proofErr w:type="spellEnd"/>
      <w:r w:rsidRPr="00FD2FD9">
        <w:rPr>
          <w:sz w:val="28"/>
          <w:szCs w:val="28"/>
        </w:rPr>
        <w:t>» для реализации инвестиционного проекта по организации предприятия и ремонту оборудования.</w:t>
      </w:r>
    </w:p>
    <w:p w:rsidR="00D50354" w:rsidRPr="00FD2FD9" w:rsidRDefault="00D50354" w:rsidP="00D50354">
      <w:pPr>
        <w:tabs>
          <w:tab w:val="right" w:pos="9638"/>
        </w:tabs>
        <w:spacing w:line="276" w:lineRule="auto"/>
        <w:ind w:firstLine="709"/>
        <w:jc w:val="both"/>
        <w:rPr>
          <w:sz w:val="28"/>
          <w:szCs w:val="28"/>
        </w:rPr>
      </w:pPr>
      <w:r w:rsidRPr="00FD2FD9">
        <w:rPr>
          <w:sz w:val="28"/>
          <w:szCs w:val="28"/>
        </w:rPr>
        <w:t xml:space="preserve">В рамках заявленного проекта будут осуществлены инвестиции на сумму </w:t>
      </w:r>
      <w:r w:rsidRPr="00FD2FD9">
        <w:rPr>
          <w:sz w:val="28"/>
          <w:szCs w:val="28"/>
        </w:rPr>
        <w:br/>
        <w:t>3 млн. рублей и создано 3 рабочих места.</w:t>
      </w:r>
    </w:p>
    <w:p w:rsidR="00D50354" w:rsidRPr="00FD2FD9" w:rsidRDefault="00D50354" w:rsidP="00D50354">
      <w:pPr>
        <w:widowControl w:val="0"/>
        <w:tabs>
          <w:tab w:val="left" w:pos="709"/>
        </w:tabs>
        <w:spacing w:line="276" w:lineRule="auto"/>
        <w:ind w:firstLine="709"/>
        <w:jc w:val="both"/>
        <w:rPr>
          <w:kern w:val="28"/>
          <w:sz w:val="28"/>
          <w:szCs w:val="28"/>
        </w:rPr>
      </w:pPr>
      <w:r w:rsidRPr="00FD2FD9">
        <w:rPr>
          <w:kern w:val="28"/>
          <w:sz w:val="28"/>
          <w:szCs w:val="28"/>
        </w:rPr>
        <w:t>Наиболее крупным проектом, реализуемым в рамках ТОР «Камчатка», является инвестиционный проект АО «Международный аэропорт Петропавловск-Камчатский (Елизово)» с проектом по строительству нового пассажирского терминала и иных объектов аэропортового комплекса международного аэропорта Петропавловск-Камчатский (Елизово), а также эксплуатации международного аэропорта Петропавловск-Камчатский (Елизово).</w:t>
      </w:r>
    </w:p>
    <w:p w:rsidR="00D50354" w:rsidRPr="00FD2FD9" w:rsidRDefault="00D50354" w:rsidP="00D50354">
      <w:pPr>
        <w:tabs>
          <w:tab w:val="left" w:pos="709"/>
          <w:tab w:val="left" w:pos="851"/>
        </w:tabs>
        <w:spacing w:line="276" w:lineRule="auto"/>
        <w:ind w:firstLine="708"/>
        <w:jc w:val="both"/>
        <w:rPr>
          <w:sz w:val="28"/>
          <w:szCs w:val="28"/>
        </w:rPr>
      </w:pPr>
      <w:r w:rsidRPr="00FD2FD9">
        <w:rPr>
          <w:sz w:val="28"/>
          <w:szCs w:val="28"/>
        </w:rPr>
        <w:t xml:space="preserve">В настоящее время в ТОР «Камчатка» зарегистрировано </w:t>
      </w:r>
      <w:r w:rsidR="002C40C4" w:rsidRPr="00FD2FD9">
        <w:rPr>
          <w:sz w:val="28"/>
          <w:szCs w:val="28"/>
        </w:rPr>
        <w:t>шестнадцать</w:t>
      </w:r>
      <w:r w:rsidRPr="00FD2FD9">
        <w:rPr>
          <w:sz w:val="28"/>
          <w:szCs w:val="28"/>
        </w:rPr>
        <w:t xml:space="preserve"> резидентов осуществляющих свою деятельность на территории Елизовского городского поселения</w:t>
      </w:r>
      <w:r w:rsidR="0043003D" w:rsidRPr="00FD2FD9">
        <w:rPr>
          <w:sz w:val="28"/>
          <w:szCs w:val="28"/>
        </w:rPr>
        <w:t>.</w:t>
      </w:r>
      <w:r w:rsidRPr="00FD2FD9">
        <w:rPr>
          <w:sz w:val="28"/>
          <w:szCs w:val="28"/>
        </w:rPr>
        <w:t xml:space="preserve"> </w:t>
      </w:r>
    </w:p>
    <w:p w:rsidR="00D50354" w:rsidRPr="00FD2FD9" w:rsidRDefault="00D50354" w:rsidP="00D50354">
      <w:pPr>
        <w:tabs>
          <w:tab w:val="left" w:pos="709"/>
          <w:tab w:val="left" w:pos="851"/>
        </w:tabs>
        <w:spacing w:line="276" w:lineRule="auto"/>
        <w:ind w:firstLine="708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В прогнозный период 2023-2025 годы администрация Елизовского городского поселения продолжит принимать участие в реализации мероприятий ТОР «Камчатка».</w:t>
      </w:r>
    </w:p>
    <w:p w:rsidR="00C16CB9" w:rsidRPr="00FD2FD9" w:rsidRDefault="00C16CB9" w:rsidP="00D50354">
      <w:pPr>
        <w:tabs>
          <w:tab w:val="left" w:pos="709"/>
          <w:tab w:val="left" w:pos="851"/>
        </w:tabs>
        <w:spacing w:line="276" w:lineRule="auto"/>
        <w:ind w:firstLine="708"/>
        <w:jc w:val="both"/>
        <w:rPr>
          <w:sz w:val="28"/>
          <w:szCs w:val="28"/>
        </w:rPr>
      </w:pPr>
    </w:p>
    <w:p w:rsidR="00D50354" w:rsidRPr="00FD2FD9" w:rsidRDefault="00D50354" w:rsidP="00D50354">
      <w:pPr>
        <w:tabs>
          <w:tab w:val="left" w:pos="709"/>
          <w:tab w:val="left" w:pos="851"/>
        </w:tabs>
        <w:spacing w:after="120" w:line="276" w:lineRule="auto"/>
        <w:jc w:val="both"/>
        <w:rPr>
          <w:b/>
          <w:sz w:val="28"/>
          <w:szCs w:val="28"/>
        </w:rPr>
      </w:pPr>
      <w:r w:rsidRPr="00FD2FD9">
        <w:rPr>
          <w:b/>
          <w:sz w:val="28"/>
          <w:szCs w:val="28"/>
        </w:rPr>
        <w:lastRenderedPageBreak/>
        <w:t>Потребительский рынок</w:t>
      </w:r>
    </w:p>
    <w:p w:rsidR="00D50354" w:rsidRPr="00FD2FD9" w:rsidRDefault="00D50354" w:rsidP="00D50354">
      <w:pPr>
        <w:tabs>
          <w:tab w:val="left" w:pos="380"/>
        </w:tabs>
        <w:spacing w:line="276" w:lineRule="auto"/>
        <w:jc w:val="both"/>
        <w:rPr>
          <w:rStyle w:val="FontStyle31"/>
          <w:sz w:val="28"/>
          <w:szCs w:val="28"/>
        </w:rPr>
      </w:pPr>
      <w:r w:rsidRPr="00FD2FD9">
        <w:rPr>
          <w:rStyle w:val="FontStyle31"/>
          <w:b/>
          <w:i/>
          <w:sz w:val="28"/>
          <w:szCs w:val="28"/>
        </w:rPr>
        <w:tab/>
        <w:t>В городе торговая сеть является</w:t>
      </w:r>
      <w:r w:rsidRPr="00FD2FD9">
        <w:rPr>
          <w:rStyle w:val="FontStyle31"/>
          <w:sz w:val="28"/>
          <w:szCs w:val="28"/>
        </w:rPr>
        <w:t xml:space="preserve"> достаточно развитой - от крупных предприятий по торговле широким ассортиментом товаров до небольших предприятий шаговой доступности, которые осуществляют продажу товаров первой необходимости. </w:t>
      </w:r>
    </w:p>
    <w:p w:rsidR="00D50354" w:rsidRPr="00FD2FD9" w:rsidRDefault="00D50354" w:rsidP="00D50354">
      <w:pPr>
        <w:pStyle w:val="Style5"/>
        <w:widowControl/>
        <w:tabs>
          <w:tab w:val="left" w:pos="709"/>
        </w:tabs>
        <w:spacing w:line="276" w:lineRule="auto"/>
        <w:ind w:firstLine="709"/>
        <w:rPr>
          <w:rStyle w:val="FontStyle31"/>
          <w:sz w:val="28"/>
          <w:szCs w:val="28"/>
        </w:rPr>
      </w:pPr>
      <w:r w:rsidRPr="00FD2FD9">
        <w:rPr>
          <w:rStyle w:val="FontStyle31"/>
          <w:sz w:val="28"/>
          <w:szCs w:val="28"/>
        </w:rPr>
        <w:t>В настоящее время население города полностью обеспечено услугами торговли: на 1000 жителей поселения приходится более 1322,6 метров торговой площади. В городе Елизово продажу товаров осуществляют 312 магазинов и 118 павильонов. Общая площадь торговых залов магазинов и павильонов составляет 47 901,03 кв. метров.</w:t>
      </w:r>
    </w:p>
    <w:p w:rsidR="00D50354" w:rsidRPr="00FD2FD9" w:rsidRDefault="00D50354" w:rsidP="00D50354">
      <w:pPr>
        <w:pStyle w:val="Style5"/>
        <w:widowControl/>
        <w:tabs>
          <w:tab w:val="left" w:pos="709"/>
        </w:tabs>
        <w:spacing w:line="276" w:lineRule="auto"/>
        <w:ind w:firstLine="709"/>
        <w:rPr>
          <w:rStyle w:val="FontStyle31"/>
          <w:sz w:val="28"/>
          <w:szCs w:val="28"/>
        </w:rPr>
      </w:pPr>
      <w:r w:rsidRPr="00FD2FD9">
        <w:rPr>
          <w:rStyle w:val="FontStyle31"/>
          <w:sz w:val="28"/>
          <w:szCs w:val="28"/>
        </w:rPr>
        <w:t xml:space="preserve">На потребительском рынке Елизовского городского поселения действуют 89 предприятий общественного питания </w:t>
      </w:r>
      <w:r w:rsidRPr="00FD2FD9">
        <w:rPr>
          <w:sz w:val="28"/>
          <w:szCs w:val="28"/>
        </w:rPr>
        <w:t>на 3898 посадочных места</w:t>
      </w:r>
      <w:r w:rsidRPr="00FD2FD9">
        <w:rPr>
          <w:rStyle w:val="FontStyle31"/>
          <w:sz w:val="28"/>
          <w:szCs w:val="28"/>
        </w:rPr>
        <w:t xml:space="preserve"> (рестораны, бары, кафе, закусочные, общедоступные столовые,</w:t>
      </w:r>
      <w:r w:rsidRPr="00FD2FD9">
        <w:rPr>
          <w:sz w:val="28"/>
          <w:szCs w:val="28"/>
        </w:rPr>
        <w:t xml:space="preserve"> столовые учебных заведений, организаций</w:t>
      </w:r>
      <w:r w:rsidRPr="00FD2FD9">
        <w:rPr>
          <w:rStyle w:val="FontStyle31"/>
          <w:sz w:val="28"/>
          <w:szCs w:val="28"/>
        </w:rPr>
        <w:t>), 1 универсальный рынок на 108 торговых мест, в том числе для сельхозпродукции - 20 торговых мест.</w:t>
      </w:r>
    </w:p>
    <w:p w:rsidR="00D50354" w:rsidRPr="00FD2FD9" w:rsidRDefault="00D50354" w:rsidP="00D50354">
      <w:pPr>
        <w:tabs>
          <w:tab w:val="left" w:pos="709"/>
        </w:tabs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  <w:r w:rsidRPr="00FD2FD9">
        <w:rPr>
          <w:sz w:val="28"/>
          <w:szCs w:val="28"/>
        </w:rPr>
        <w:tab/>
        <w:t>Будут продолжены мероприятия по организации ярмарок по продаже сельскохозяйственной продукции, произведенной на территории Камчатского края, по организации тематических ярмарок по продаже непродовольственных товаров для организаций и индивидуальных предпринимателей, по размещению нестационарных торговых объектов для реализации продовольственных и непродовольственных товаров.</w:t>
      </w:r>
    </w:p>
    <w:p w:rsidR="00D50354" w:rsidRPr="00FD2FD9" w:rsidRDefault="00D50354" w:rsidP="00D50354">
      <w:pPr>
        <w:shd w:val="clear" w:color="auto" w:fill="FFFFFF"/>
        <w:spacing w:after="120" w:line="276" w:lineRule="auto"/>
        <w:rPr>
          <w:b/>
          <w:sz w:val="28"/>
          <w:szCs w:val="28"/>
        </w:rPr>
      </w:pPr>
      <w:r w:rsidRPr="00FD2FD9">
        <w:rPr>
          <w:b/>
          <w:sz w:val="28"/>
          <w:szCs w:val="28"/>
        </w:rPr>
        <w:t>Малое и среднее предпринимательство</w:t>
      </w:r>
    </w:p>
    <w:p w:rsidR="00D50354" w:rsidRPr="00FD2FD9" w:rsidRDefault="00D50354" w:rsidP="00D50354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2FD9">
        <w:rPr>
          <w:bCs/>
          <w:sz w:val="28"/>
          <w:szCs w:val="28"/>
        </w:rPr>
        <w:t>Малый и средний бизнес создает благоприятные условия для оздоровления экономики: развивается конкурентная среда; создаются дополнительные рабочие места; расширяется потребительский сектор. Развитие малых предприятий ведет к насыщению рынка товарами и услугами и использованию местных сырьевых ресурсов.</w:t>
      </w:r>
    </w:p>
    <w:p w:rsidR="00D50354" w:rsidRPr="00FD2FD9" w:rsidRDefault="00D50354" w:rsidP="00D50354">
      <w:pPr>
        <w:shd w:val="clear" w:color="auto" w:fill="FFFFFF"/>
        <w:tabs>
          <w:tab w:val="left" w:pos="142"/>
        </w:tabs>
        <w:spacing w:line="276" w:lineRule="auto"/>
        <w:ind w:firstLine="142"/>
        <w:jc w:val="both"/>
        <w:rPr>
          <w:bCs/>
        </w:rPr>
      </w:pPr>
      <w:r w:rsidRPr="00FD2FD9">
        <w:rPr>
          <w:sz w:val="28"/>
          <w:szCs w:val="28"/>
        </w:rPr>
        <w:tab/>
        <w:t>Субъекты малого и среднего предпринимательства города – это предприятия и индивидуальные предприниматели, занятые строительством и ремонтом жилья, зданий и сооружений социальной инфраструктуры, сельским хозяйством, производством и реализацией продуктов питания, оказанием разных услуг населению. Большинство индивидуальных предпринимателей занимаются торговлей, бытовым обслуживанием, транспортными, юридическими и другими видами услуг предпринимательской деятельности.</w:t>
      </w:r>
      <w:r w:rsidRPr="00FD2FD9">
        <w:rPr>
          <w:bCs/>
        </w:rPr>
        <w:t xml:space="preserve"> </w:t>
      </w:r>
    </w:p>
    <w:p w:rsidR="00D50354" w:rsidRPr="00FD2FD9" w:rsidRDefault="00D50354" w:rsidP="0073318C">
      <w:pPr>
        <w:shd w:val="clear" w:color="auto" w:fill="FFFFFF"/>
        <w:tabs>
          <w:tab w:val="left" w:pos="142"/>
        </w:tabs>
        <w:spacing w:line="276" w:lineRule="auto"/>
        <w:ind w:firstLine="142"/>
        <w:jc w:val="both"/>
        <w:rPr>
          <w:rStyle w:val="FontStyle31"/>
          <w:sz w:val="28"/>
          <w:szCs w:val="28"/>
        </w:rPr>
      </w:pPr>
      <w:r w:rsidRPr="00FD2FD9">
        <w:rPr>
          <w:bCs/>
        </w:rPr>
        <w:tab/>
      </w:r>
      <w:r w:rsidRPr="00FD2FD9">
        <w:rPr>
          <w:rStyle w:val="FontStyle31"/>
          <w:sz w:val="28"/>
          <w:szCs w:val="28"/>
        </w:rPr>
        <w:t>Администрация Елизовского городского поселения создает условия для устойчивого развития предприятий малого и среднего бизнеса:</w:t>
      </w:r>
    </w:p>
    <w:p w:rsidR="00D50354" w:rsidRPr="00FD2FD9" w:rsidRDefault="00D50354" w:rsidP="00D50354">
      <w:pPr>
        <w:shd w:val="clear" w:color="auto" w:fill="FFFFFF"/>
        <w:tabs>
          <w:tab w:val="left" w:pos="142"/>
          <w:tab w:val="left" w:pos="709"/>
        </w:tabs>
        <w:spacing w:line="276" w:lineRule="auto"/>
        <w:jc w:val="both"/>
        <w:rPr>
          <w:rStyle w:val="FontStyle31"/>
          <w:sz w:val="28"/>
          <w:szCs w:val="28"/>
        </w:rPr>
      </w:pPr>
      <w:r w:rsidRPr="00FD2FD9">
        <w:rPr>
          <w:rStyle w:val="FontStyle31"/>
          <w:sz w:val="28"/>
          <w:szCs w:val="28"/>
        </w:rPr>
        <w:tab/>
      </w:r>
      <w:r w:rsidRPr="00FD2FD9">
        <w:rPr>
          <w:rStyle w:val="FontStyle31"/>
          <w:sz w:val="28"/>
          <w:szCs w:val="28"/>
        </w:rPr>
        <w:tab/>
      </w:r>
      <w:proofErr w:type="gramStart"/>
      <w:r w:rsidRPr="00FD2FD9">
        <w:rPr>
          <w:rStyle w:val="FontStyle31"/>
          <w:sz w:val="28"/>
          <w:szCs w:val="28"/>
        </w:rPr>
        <w:t xml:space="preserve">- в целях содействия реализации продукции субъектов малого и среднего предпринимательства на территории поселения организованы универсальные, специализированные ярмарки по продаже продовольственных и непродовольственных товаров, сельскохозяйственной продукции, произведенной на территории Камчатского края: к Новогодним праздникам, 8 Марта, Масленицы, </w:t>
      </w:r>
      <w:r w:rsidRPr="00FD2FD9">
        <w:rPr>
          <w:rStyle w:val="FontStyle31"/>
          <w:sz w:val="28"/>
          <w:szCs w:val="28"/>
        </w:rPr>
        <w:lastRenderedPageBreak/>
        <w:t>Пасхи и Родительскому дню, 1 и 9 Мая, в День защиты детей, 1 сентября</w:t>
      </w:r>
      <w:r w:rsidR="00A114A7" w:rsidRPr="00FD2FD9">
        <w:rPr>
          <w:rStyle w:val="FontStyle31"/>
          <w:sz w:val="28"/>
          <w:szCs w:val="28"/>
        </w:rPr>
        <w:t>, Осенняя</w:t>
      </w:r>
      <w:r w:rsidRPr="00FD2FD9">
        <w:rPr>
          <w:rStyle w:val="FontStyle31"/>
          <w:sz w:val="28"/>
          <w:szCs w:val="28"/>
        </w:rPr>
        <w:t xml:space="preserve"> и т.п.;</w:t>
      </w:r>
      <w:proofErr w:type="gramEnd"/>
    </w:p>
    <w:p w:rsidR="00D50354" w:rsidRPr="00FD2FD9" w:rsidRDefault="00D50354" w:rsidP="00D50354">
      <w:pPr>
        <w:shd w:val="clear" w:color="auto" w:fill="FFFFFF"/>
        <w:tabs>
          <w:tab w:val="left" w:pos="142"/>
          <w:tab w:val="left" w:pos="709"/>
        </w:tabs>
        <w:spacing w:line="276" w:lineRule="auto"/>
        <w:jc w:val="both"/>
        <w:rPr>
          <w:sz w:val="28"/>
          <w:szCs w:val="28"/>
        </w:rPr>
      </w:pPr>
      <w:r w:rsidRPr="00FD2FD9">
        <w:rPr>
          <w:rStyle w:val="FontStyle31"/>
          <w:sz w:val="28"/>
          <w:szCs w:val="28"/>
        </w:rPr>
        <w:tab/>
      </w:r>
      <w:r w:rsidRPr="00FD2FD9">
        <w:rPr>
          <w:rStyle w:val="FontStyle31"/>
          <w:sz w:val="28"/>
          <w:szCs w:val="28"/>
        </w:rPr>
        <w:tab/>
        <w:t>- организуется выездная торговля по продаже продовольственных и непродовольственных товаров в период проведения городских и районных мероприятий;</w:t>
      </w:r>
    </w:p>
    <w:p w:rsidR="00D50354" w:rsidRPr="00FD2FD9" w:rsidRDefault="00D50354" w:rsidP="00D50354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2FD9">
        <w:rPr>
          <w:sz w:val="28"/>
          <w:szCs w:val="28"/>
        </w:rPr>
        <w:tab/>
        <w:t xml:space="preserve">- </w:t>
      </w:r>
      <w:r w:rsidRPr="00FD2FD9">
        <w:rPr>
          <w:rFonts w:ascii="Times New Roman" w:hAnsi="Times New Roman"/>
          <w:sz w:val="28"/>
          <w:szCs w:val="28"/>
        </w:rPr>
        <w:t>осуществляется размещение нестационарных торговых объектов на территории Елизовского городского поселения;</w:t>
      </w:r>
    </w:p>
    <w:p w:rsidR="00D50354" w:rsidRPr="00FD2FD9" w:rsidRDefault="00D50354" w:rsidP="00D50354">
      <w:pPr>
        <w:shd w:val="clear" w:color="auto" w:fill="FFFFFF"/>
        <w:tabs>
          <w:tab w:val="left" w:pos="142"/>
          <w:tab w:val="left" w:pos="709"/>
        </w:tabs>
        <w:spacing w:line="276" w:lineRule="auto"/>
        <w:jc w:val="both"/>
        <w:rPr>
          <w:sz w:val="28"/>
          <w:szCs w:val="28"/>
        </w:rPr>
      </w:pPr>
      <w:r w:rsidRPr="00FD2FD9">
        <w:rPr>
          <w:sz w:val="28"/>
          <w:szCs w:val="28"/>
        </w:rPr>
        <w:tab/>
      </w:r>
      <w:r w:rsidRPr="00FD2FD9">
        <w:rPr>
          <w:sz w:val="28"/>
          <w:szCs w:val="28"/>
        </w:rPr>
        <w:tab/>
        <w:t xml:space="preserve">- </w:t>
      </w:r>
      <w:r w:rsidRPr="00FD2FD9">
        <w:rPr>
          <w:rStyle w:val="FontStyle31"/>
          <w:sz w:val="28"/>
          <w:szCs w:val="28"/>
        </w:rPr>
        <w:t>субъекты малого и среднего предпринимательства привлекаются к участию в ежегодной ярмарке «Елизовская осень» (им выдаются разрешения на выездную розничную торговлю);</w:t>
      </w:r>
    </w:p>
    <w:p w:rsidR="00D50354" w:rsidRPr="00FD2FD9" w:rsidRDefault="00D50354" w:rsidP="00D50354">
      <w:pPr>
        <w:pStyle w:val="af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2FD9">
        <w:rPr>
          <w:rFonts w:ascii="Times New Roman" w:hAnsi="Times New Roman"/>
          <w:sz w:val="28"/>
          <w:szCs w:val="28"/>
        </w:rPr>
        <w:t xml:space="preserve">- субъекты малого и среднего предпринимательства привлекаются в качестве поставщиков (исполнителей, подрядчиков) при осуществлении закупок товаров, работ, услуг для обеспечения муниципальных нужд; </w:t>
      </w:r>
    </w:p>
    <w:p w:rsidR="00D50354" w:rsidRPr="00FD2FD9" w:rsidRDefault="00D50354" w:rsidP="00D50354">
      <w:pPr>
        <w:pStyle w:val="afd"/>
        <w:spacing w:line="276" w:lineRule="auto"/>
        <w:ind w:firstLine="708"/>
        <w:jc w:val="both"/>
        <w:rPr>
          <w:rStyle w:val="FontStyle31"/>
          <w:sz w:val="28"/>
          <w:szCs w:val="28"/>
        </w:rPr>
      </w:pPr>
      <w:r w:rsidRPr="00FD2FD9">
        <w:rPr>
          <w:rFonts w:ascii="Times New Roman" w:hAnsi="Times New Roman"/>
          <w:sz w:val="28"/>
          <w:szCs w:val="28"/>
        </w:rPr>
        <w:t>- оказывается консультационная, информационная поддержка и т.д.</w:t>
      </w:r>
      <w:r w:rsidRPr="00FD2FD9">
        <w:rPr>
          <w:rStyle w:val="FontStyle31"/>
          <w:sz w:val="28"/>
          <w:szCs w:val="28"/>
        </w:rPr>
        <w:tab/>
      </w:r>
    </w:p>
    <w:p w:rsidR="00D50354" w:rsidRPr="00FD2FD9" w:rsidRDefault="00D50354" w:rsidP="00D50354">
      <w:pPr>
        <w:spacing w:line="276" w:lineRule="auto"/>
        <w:ind w:firstLine="708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Постановлением администрации Елизовского городского поселения утвержден перечень муниципального имущества Елизовского городского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предпринимательства:</w:t>
      </w:r>
    </w:p>
    <w:p w:rsidR="00D50354" w:rsidRPr="00FD2FD9" w:rsidRDefault="00D50354" w:rsidP="00D50354">
      <w:pPr>
        <w:tabs>
          <w:tab w:val="left" w:pos="993"/>
        </w:tabs>
        <w:spacing w:line="276" w:lineRule="auto"/>
        <w:ind w:left="709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- земельный участок №1 г</w:t>
      </w:r>
      <w:proofErr w:type="gramStart"/>
      <w:r w:rsidRPr="00FD2FD9">
        <w:rPr>
          <w:sz w:val="28"/>
          <w:szCs w:val="28"/>
        </w:rPr>
        <w:t>.Е</w:t>
      </w:r>
      <w:proofErr w:type="gramEnd"/>
      <w:r w:rsidRPr="00FD2FD9">
        <w:rPr>
          <w:sz w:val="28"/>
          <w:szCs w:val="28"/>
        </w:rPr>
        <w:t>лизово, ул. Садовая;</w:t>
      </w:r>
    </w:p>
    <w:p w:rsidR="00D50354" w:rsidRPr="00FD2FD9" w:rsidRDefault="00D50354" w:rsidP="00D50354">
      <w:pPr>
        <w:tabs>
          <w:tab w:val="left" w:pos="993"/>
        </w:tabs>
        <w:spacing w:line="276" w:lineRule="auto"/>
        <w:ind w:left="709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- земельный участок №2 г</w:t>
      </w:r>
      <w:proofErr w:type="gramStart"/>
      <w:r w:rsidRPr="00FD2FD9">
        <w:rPr>
          <w:sz w:val="28"/>
          <w:szCs w:val="28"/>
        </w:rPr>
        <w:t>.Е</w:t>
      </w:r>
      <w:proofErr w:type="gramEnd"/>
      <w:r w:rsidRPr="00FD2FD9">
        <w:rPr>
          <w:sz w:val="28"/>
          <w:szCs w:val="28"/>
        </w:rPr>
        <w:t>лизово, ул. Садовая;</w:t>
      </w:r>
    </w:p>
    <w:p w:rsidR="00D50354" w:rsidRPr="00FD2FD9" w:rsidRDefault="00D50354" w:rsidP="00D50354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- земельный участок №3 г</w:t>
      </w:r>
      <w:proofErr w:type="gramStart"/>
      <w:r w:rsidRPr="00FD2FD9">
        <w:rPr>
          <w:sz w:val="28"/>
          <w:szCs w:val="28"/>
        </w:rPr>
        <w:t>.Е</w:t>
      </w:r>
      <w:proofErr w:type="gramEnd"/>
      <w:r w:rsidRPr="00FD2FD9">
        <w:rPr>
          <w:sz w:val="28"/>
          <w:szCs w:val="28"/>
        </w:rPr>
        <w:t>лизово, ул. Садовая;</w:t>
      </w:r>
    </w:p>
    <w:p w:rsidR="00D50354" w:rsidRPr="00FD2FD9" w:rsidRDefault="00D50354" w:rsidP="0048490B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- компь</w:t>
      </w:r>
      <w:r w:rsidR="004641DA" w:rsidRPr="00FD2FD9">
        <w:rPr>
          <w:sz w:val="28"/>
          <w:szCs w:val="28"/>
        </w:rPr>
        <w:t xml:space="preserve">ютер в сборе – 1 </w:t>
      </w:r>
      <w:proofErr w:type="spellStart"/>
      <w:proofErr w:type="gramStart"/>
      <w:r w:rsidR="004641DA" w:rsidRPr="00FD2FD9">
        <w:rPr>
          <w:sz w:val="28"/>
          <w:szCs w:val="28"/>
        </w:rPr>
        <w:t>шт</w:t>
      </w:r>
      <w:proofErr w:type="spellEnd"/>
      <w:proofErr w:type="gramEnd"/>
      <w:r w:rsidR="004641DA" w:rsidRPr="00FD2FD9">
        <w:rPr>
          <w:sz w:val="28"/>
          <w:szCs w:val="28"/>
        </w:rPr>
        <w:t>;</w:t>
      </w:r>
    </w:p>
    <w:p w:rsidR="004641DA" w:rsidRPr="00FD2FD9" w:rsidRDefault="004641DA" w:rsidP="00D50354">
      <w:pPr>
        <w:tabs>
          <w:tab w:val="left" w:pos="993"/>
        </w:tabs>
        <w:spacing w:after="120"/>
        <w:ind w:left="709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- стол письменный – 1 шт.</w:t>
      </w:r>
    </w:p>
    <w:p w:rsidR="00D50354" w:rsidRPr="00FD2FD9" w:rsidRDefault="00A114A7" w:rsidP="00D50354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D2FD9">
        <w:rPr>
          <w:sz w:val="28"/>
          <w:szCs w:val="28"/>
        </w:rPr>
        <w:t>С</w:t>
      </w:r>
      <w:r w:rsidR="00D50354" w:rsidRPr="00FD2FD9">
        <w:rPr>
          <w:sz w:val="28"/>
          <w:szCs w:val="28"/>
        </w:rPr>
        <w:t>оздана рабочая группа по обеспечению устойчивости экономики в условиях введенных санкций.</w:t>
      </w:r>
    </w:p>
    <w:p w:rsidR="00D50354" w:rsidRPr="00FD2FD9" w:rsidRDefault="00D50354" w:rsidP="00D50354">
      <w:pPr>
        <w:spacing w:line="276" w:lineRule="auto"/>
        <w:ind w:firstLine="708"/>
        <w:jc w:val="both"/>
        <w:rPr>
          <w:sz w:val="28"/>
          <w:szCs w:val="28"/>
        </w:rPr>
      </w:pPr>
      <w:r w:rsidRPr="00FD2FD9">
        <w:rPr>
          <w:sz w:val="28"/>
          <w:szCs w:val="28"/>
        </w:rPr>
        <w:t xml:space="preserve">Решением заседания рабочей группы утвержден План первоочередных действий по обеспечению устойчивого развития Елизовского городского поселения  в условиях внешнего санкционного давления. </w:t>
      </w:r>
    </w:p>
    <w:p w:rsidR="00D50354" w:rsidRPr="00FD2FD9" w:rsidRDefault="00187BA2" w:rsidP="00D50354">
      <w:pPr>
        <w:spacing w:line="276" w:lineRule="auto"/>
        <w:ind w:firstLine="709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Решением Собрания Депутатов Елизовского городского поселения от 24.11.2022 № 213 внесено изменение в Положение «О порядке размещения нестационарных торговых объектов на территории Елизовского городского поселения» об</w:t>
      </w:r>
      <w:r w:rsidR="00233667" w:rsidRPr="00FD2FD9">
        <w:rPr>
          <w:sz w:val="28"/>
          <w:szCs w:val="28"/>
        </w:rPr>
        <w:t xml:space="preserve"> увеличен</w:t>
      </w:r>
      <w:r w:rsidRPr="00FD2FD9">
        <w:rPr>
          <w:sz w:val="28"/>
          <w:szCs w:val="28"/>
        </w:rPr>
        <w:t>ии</w:t>
      </w:r>
      <w:r w:rsidR="00233667" w:rsidRPr="00FD2FD9">
        <w:rPr>
          <w:sz w:val="28"/>
          <w:szCs w:val="28"/>
        </w:rPr>
        <w:t xml:space="preserve"> срок</w:t>
      </w:r>
      <w:r w:rsidRPr="00FD2FD9">
        <w:rPr>
          <w:sz w:val="28"/>
          <w:szCs w:val="28"/>
        </w:rPr>
        <w:t>а</w:t>
      </w:r>
      <w:r w:rsidR="00D50354" w:rsidRPr="00FD2FD9">
        <w:rPr>
          <w:sz w:val="28"/>
          <w:szCs w:val="28"/>
        </w:rPr>
        <w:t xml:space="preserve"> размещения нестационарных торговых объектов (до 7 лет) при продлении договоров на право размещения нестационарных торговых объектов на территории Ели</w:t>
      </w:r>
      <w:r w:rsidR="00DB7D06" w:rsidRPr="00FD2FD9">
        <w:rPr>
          <w:sz w:val="28"/>
          <w:szCs w:val="28"/>
        </w:rPr>
        <w:t>зовского городского поселения.</w:t>
      </w:r>
    </w:p>
    <w:p w:rsidR="00D50354" w:rsidRPr="00FD2FD9" w:rsidRDefault="00D50354" w:rsidP="00D50354">
      <w:pPr>
        <w:pStyle w:val="afd"/>
        <w:spacing w:after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2FD9">
        <w:rPr>
          <w:rFonts w:ascii="Times New Roman" w:hAnsi="Times New Roman"/>
          <w:sz w:val="28"/>
          <w:szCs w:val="28"/>
        </w:rPr>
        <w:t>В прогнозируемый период администрация Елизовского городского поселения будет продолжать политику поддержки малого и среднего предпринимательства.</w:t>
      </w:r>
    </w:p>
    <w:p w:rsidR="00C16CB9" w:rsidRPr="00FD2FD9" w:rsidRDefault="00C16CB9" w:rsidP="00D50354">
      <w:pPr>
        <w:spacing w:line="276" w:lineRule="auto"/>
        <w:jc w:val="both"/>
        <w:rPr>
          <w:b/>
          <w:sz w:val="28"/>
          <w:szCs w:val="28"/>
        </w:rPr>
      </w:pPr>
    </w:p>
    <w:p w:rsidR="00C16CB9" w:rsidRPr="00FD2FD9" w:rsidRDefault="00C16CB9" w:rsidP="00D50354">
      <w:pPr>
        <w:spacing w:line="276" w:lineRule="auto"/>
        <w:jc w:val="both"/>
        <w:rPr>
          <w:b/>
          <w:sz w:val="28"/>
          <w:szCs w:val="28"/>
        </w:rPr>
      </w:pPr>
    </w:p>
    <w:p w:rsidR="0048490B" w:rsidRPr="00FD2FD9" w:rsidRDefault="0048490B" w:rsidP="00D50354">
      <w:pPr>
        <w:spacing w:line="276" w:lineRule="auto"/>
        <w:jc w:val="both"/>
        <w:rPr>
          <w:b/>
          <w:sz w:val="28"/>
          <w:szCs w:val="28"/>
        </w:rPr>
      </w:pPr>
    </w:p>
    <w:p w:rsidR="00D50354" w:rsidRPr="00FD2FD9" w:rsidRDefault="00D50354" w:rsidP="00D50354">
      <w:pPr>
        <w:spacing w:line="276" w:lineRule="auto"/>
        <w:jc w:val="both"/>
        <w:rPr>
          <w:b/>
          <w:sz w:val="28"/>
          <w:szCs w:val="28"/>
        </w:rPr>
      </w:pPr>
      <w:r w:rsidRPr="00FD2FD9">
        <w:rPr>
          <w:b/>
          <w:sz w:val="28"/>
          <w:szCs w:val="28"/>
        </w:rPr>
        <w:lastRenderedPageBreak/>
        <w:t>Транспорт</w:t>
      </w:r>
    </w:p>
    <w:p w:rsidR="00D50354" w:rsidRPr="00FD2FD9" w:rsidRDefault="00D50354" w:rsidP="00D50354">
      <w:pPr>
        <w:shd w:val="clear" w:color="auto" w:fill="FFFFFF"/>
        <w:tabs>
          <w:tab w:val="left" w:pos="142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Транспортная инфраструктура Елизовского городского поселения представлена сетью территориальных и местных автомобильных дорог, участком федеральной дороги, протяженность которых составляет по состоянию на 01.07.2023 -  5</w:t>
      </w:r>
      <w:r w:rsidR="006044F2" w:rsidRPr="00FD2FD9">
        <w:rPr>
          <w:sz w:val="28"/>
          <w:szCs w:val="28"/>
        </w:rPr>
        <w:t>8</w:t>
      </w:r>
      <w:r w:rsidRPr="00FD2FD9">
        <w:rPr>
          <w:sz w:val="28"/>
          <w:szCs w:val="28"/>
        </w:rPr>
        <w:t>,</w:t>
      </w:r>
      <w:r w:rsidR="006044F2" w:rsidRPr="00FD2FD9">
        <w:rPr>
          <w:sz w:val="28"/>
          <w:szCs w:val="28"/>
        </w:rPr>
        <w:t>93</w:t>
      </w:r>
      <w:r w:rsidRPr="00FD2FD9">
        <w:rPr>
          <w:sz w:val="28"/>
          <w:szCs w:val="28"/>
        </w:rPr>
        <w:t xml:space="preserve"> км:</w:t>
      </w:r>
    </w:p>
    <w:p w:rsidR="00D50354" w:rsidRPr="00FD2FD9" w:rsidRDefault="00D50354" w:rsidP="00D50354">
      <w:pPr>
        <w:shd w:val="clear" w:color="auto" w:fill="FFFFFF"/>
        <w:tabs>
          <w:tab w:val="left" w:pos="142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FD2FD9">
        <w:rPr>
          <w:sz w:val="28"/>
          <w:szCs w:val="28"/>
        </w:rPr>
        <w:t xml:space="preserve">- </w:t>
      </w:r>
      <w:proofErr w:type="gramStart"/>
      <w:r w:rsidRPr="00FD2FD9">
        <w:rPr>
          <w:sz w:val="28"/>
          <w:szCs w:val="28"/>
        </w:rPr>
        <w:t>федеральная</w:t>
      </w:r>
      <w:proofErr w:type="gramEnd"/>
      <w:r w:rsidRPr="00FD2FD9">
        <w:rPr>
          <w:sz w:val="28"/>
          <w:szCs w:val="28"/>
        </w:rPr>
        <w:t xml:space="preserve"> – 4,65 км;</w:t>
      </w:r>
    </w:p>
    <w:p w:rsidR="00D50354" w:rsidRPr="00FD2FD9" w:rsidRDefault="00D50354" w:rsidP="00D50354">
      <w:pPr>
        <w:shd w:val="clear" w:color="auto" w:fill="FFFFFF"/>
        <w:tabs>
          <w:tab w:val="left" w:pos="142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- региональные – 26,3 км;</w:t>
      </w:r>
    </w:p>
    <w:p w:rsidR="00D50354" w:rsidRPr="00FD2FD9" w:rsidRDefault="006044F2" w:rsidP="00D50354">
      <w:pPr>
        <w:shd w:val="clear" w:color="auto" w:fill="FFFFFF"/>
        <w:tabs>
          <w:tab w:val="left" w:pos="142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- местные – 27</w:t>
      </w:r>
      <w:r w:rsidR="00D50354" w:rsidRPr="00FD2FD9">
        <w:rPr>
          <w:sz w:val="28"/>
          <w:szCs w:val="28"/>
        </w:rPr>
        <w:t>,</w:t>
      </w:r>
      <w:r w:rsidRPr="00FD2FD9">
        <w:rPr>
          <w:sz w:val="28"/>
          <w:szCs w:val="28"/>
        </w:rPr>
        <w:t>98</w:t>
      </w:r>
      <w:r w:rsidR="00D50354" w:rsidRPr="00FD2FD9">
        <w:rPr>
          <w:sz w:val="28"/>
          <w:szCs w:val="28"/>
        </w:rPr>
        <w:t xml:space="preserve"> км.</w:t>
      </w:r>
    </w:p>
    <w:p w:rsidR="00D50354" w:rsidRPr="00FD2FD9" w:rsidRDefault="00D50354" w:rsidP="00D50354">
      <w:pPr>
        <w:shd w:val="clear" w:color="auto" w:fill="FFFFFF"/>
        <w:tabs>
          <w:tab w:val="left" w:pos="142"/>
        </w:tabs>
        <w:spacing w:line="276" w:lineRule="auto"/>
        <w:ind w:firstLine="142"/>
        <w:jc w:val="both"/>
        <w:rPr>
          <w:sz w:val="28"/>
          <w:szCs w:val="28"/>
        </w:rPr>
      </w:pPr>
      <w:r w:rsidRPr="00FD2FD9">
        <w:rPr>
          <w:sz w:val="28"/>
          <w:szCs w:val="28"/>
        </w:rPr>
        <w:tab/>
        <w:t xml:space="preserve">В границах Елизовского городского поселения по предоставлению транспортных услуг работают 3 городских автобусных маршрута - №№ 2,7,8. </w:t>
      </w:r>
    </w:p>
    <w:p w:rsidR="00D50354" w:rsidRPr="00FD2FD9" w:rsidRDefault="00D50354" w:rsidP="00D50354">
      <w:pPr>
        <w:shd w:val="clear" w:color="auto" w:fill="FFFFFF"/>
        <w:tabs>
          <w:tab w:val="left" w:pos="648"/>
          <w:tab w:val="left" w:leader="underscore" w:pos="9540"/>
        </w:tabs>
        <w:spacing w:after="120" w:line="276" w:lineRule="auto"/>
        <w:ind w:left="94"/>
        <w:jc w:val="both"/>
        <w:rPr>
          <w:sz w:val="28"/>
          <w:szCs w:val="28"/>
        </w:rPr>
      </w:pPr>
      <w:r w:rsidRPr="00FD2FD9">
        <w:rPr>
          <w:sz w:val="28"/>
          <w:szCs w:val="28"/>
        </w:rPr>
        <w:tab/>
        <w:t xml:space="preserve">В </w:t>
      </w:r>
      <w:r w:rsidRPr="00FD2FD9">
        <w:rPr>
          <w:bCs/>
          <w:iCs/>
          <w:sz w:val="28"/>
          <w:szCs w:val="28"/>
        </w:rPr>
        <w:t>2024</w:t>
      </w:r>
      <w:r w:rsidRPr="00FD2FD9">
        <w:rPr>
          <w:bCs/>
          <w:sz w:val="28"/>
          <w:szCs w:val="28"/>
        </w:rPr>
        <w:t>–</w:t>
      </w:r>
      <w:r w:rsidRPr="00FD2FD9">
        <w:rPr>
          <w:bCs/>
          <w:iCs/>
          <w:sz w:val="28"/>
          <w:szCs w:val="28"/>
        </w:rPr>
        <w:t>2026 годах</w:t>
      </w:r>
      <w:r w:rsidRPr="00FD2FD9">
        <w:rPr>
          <w:b/>
          <w:bCs/>
          <w:i/>
          <w:iCs/>
          <w:sz w:val="28"/>
          <w:szCs w:val="28"/>
        </w:rPr>
        <w:t xml:space="preserve"> </w:t>
      </w:r>
      <w:r w:rsidRPr="00FD2FD9">
        <w:rPr>
          <w:sz w:val="28"/>
          <w:szCs w:val="28"/>
        </w:rPr>
        <w:t xml:space="preserve">на рынке транспортных услуг города Елизово продолжат свою работу 3 городских маршрута. </w:t>
      </w:r>
    </w:p>
    <w:p w:rsidR="00D50354" w:rsidRPr="00FD2FD9" w:rsidRDefault="00D50354" w:rsidP="00D50354">
      <w:pPr>
        <w:spacing w:line="276" w:lineRule="auto"/>
        <w:jc w:val="both"/>
        <w:rPr>
          <w:b/>
          <w:sz w:val="28"/>
          <w:szCs w:val="28"/>
        </w:rPr>
      </w:pPr>
      <w:r w:rsidRPr="00FD2FD9">
        <w:rPr>
          <w:b/>
          <w:sz w:val="28"/>
          <w:szCs w:val="28"/>
        </w:rPr>
        <w:t xml:space="preserve">Бюджет Елизовского городского поселения </w:t>
      </w:r>
    </w:p>
    <w:p w:rsidR="00D50354" w:rsidRPr="00FD2FD9" w:rsidRDefault="00D50354" w:rsidP="00D50354">
      <w:pPr>
        <w:spacing w:line="276" w:lineRule="auto"/>
        <w:ind w:firstLine="708"/>
        <w:jc w:val="both"/>
        <w:rPr>
          <w:sz w:val="28"/>
          <w:szCs w:val="28"/>
        </w:rPr>
      </w:pPr>
      <w:r w:rsidRPr="00FD2FD9">
        <w:rPr>
          <w:sz w:val="28"/>
          <w:szCs w:val="28"/>
        </w:rPr>
        <w:t xml:space="preserve">Основой для разработки основных характеристик проекта бюджета на 2024-2026 годы стали сложившиеся по итогам 2022 года и оценке 2 года тенденции социально-экономического развития Елизовского городского поселения. </w:t>
      </w:r>
    </w:p>
    <w:p w:rsidR="00D50354" w:rsidRPr="00FD2FD9" w:rsidRDefault="00D50354" w:rsidP="00D50354">
      <w:pPr>
        <w:spacing w:line="276" w:lineRule="auto"/>
        <w:ind w:firstLine="708"/>
        <w:jc w:val="both"/>
        <w:rPr>
          <w:sz w:val="28"/>
          <w:szCs w:val="28"/>
        </w:rPr>
      </w:pPr>
      <w:r w:rsidRPr="00FD2FD9">
        <w:rPr>
          <w:sz w:val="28"/>
          <w:szCs w:val="28"/>
        </w:rPr>
        <w:t xml:space="preserve">При разработке учтены как положительные, так и отрицательные экономические и социальные факторы. </w:t>
      </w:r>
    </w:p>
    <w:p w:rsidR="00D50354" w:rsidRPr="00FD2FD9" w:rsidRDefault="00D50354" w:rsidP="00D50354">
      <w:pPr>
        <w:shd w:val="clear" w:color="auto" w:fill="FFFFFF"/>
        <w:tabs>
          <w:tab w:val="left" w:pos="648"/>
          <w:tab w:val="left" w:leader="underscore" w:pos="9540"/>
        </w:tabs>
        <w:spacing w:line="276" w:lineRule="auto"/>
        <w:jc w:val="both"/>
        <w:rPr>
          <w:sz w:val="28"/>
          <w:szCs w:val="28"/>
        </w:rPr>
      </w:pPr>
      <w:r w:rsidRPr="00FD2FD9">
        <w:rPr>
          <w:sz w:val="28"/>
          <w:szCs w:val="28"/>
        </w:rPr>
        <w:tab/>
        <w:t xml:space="preserve">Основными направлениями деятельности администрации Елизовского городского поселения на 2024 год и на период до 2026 года продолжают оставаться вопросы непосредственного обеспечения жизнедеятельности населения, формирования благоприятных условий для экономического развития поселения, определенных Федеральным законом от 06.10.2003 №131-ФЗ «Об общих принципах организации местного самоуправления в Российской Федерации». </w:t>
      </w:r>
    </w:p>
    <w:p w:rsidR="00D50354" w:rsidRPr="00FD2FD9" w:rsidRDefault="00D50354" w:rsidP="00D50354">
      <w:pPr>
        <w:spacing w:line="276" w:lineRule="auto"/>
        <w:jc w:val="both"/>
        <w:rPr>
          <w:sz w:val="28"/>
          <w:szCs w:val="28"/>
        </w:rPr>
      </w:pPr>
      <w:r w:rsidRPr="00FD2FD9">
        <w:rPr>
          <w:sz w:val="28"/>
          <w:szCs w:val="28"/>
        </w:rPr>
        <w:tab/>
        <w:t>Социально-экономическое развитие Елизовского городского поселения напрямую будет зависеть от эффективного и результативного использования собственных бюджетных средств, участия в региональных проектах, Государственных программах Камчатского края, использования внебюджетных источников.</w:t>
      </w:r>
    </w:p>
    <w:p w:rsidR="00D50354" w:rsidRPr="00FD2FD9" w:rsidRDefault="00D50354" w:rsidP="00D50354">
      <w:pPr>
        <w:shd w:val="clear" w:color="auto" w:fill="FFFFFF"/>
        <w:tabs>
          <w:tab w:val="left" w:pos="648"/>
          <w:tab w:val="left" w:leader="underscore" w:pos="9540"/>
        </w:tabs>
        <w:spacing w:line="276" w:lineRule="auto"/>
        <w:jc w:val="both"/>
        <w:rPr>
          <w:sz w:val="28"/>
          <w:szCs w:val="28"/>
        </w:rPr>
      </w:pPr>
      <w:r w:rsidRPr="00FD2FD9">
        <w:rPr>
          <w:sz w:val="28"/>
          <w:szCs w:val="28"/>
        </w:rPr>
        <w:tab/>
        <w:t>Бюджет</w:t>
      </w:r>
      <w:r w:rsidRPr="00FD2FD9">
        <w:rPr>
          <w:b/>
          <w:sz w:val="28"/>
          <w:szCs w:val="28"/>
        </w:rPr>
        <w:t xml:space="preserve"> </w:t>
      </w:r>
      <w:r w:rsidRPr="00FD2FD9">
        <w:rPr>
          <w:sz w:val="28"/>
          <w:szCs w:val="28"/>
        </w:rPr>
        <w:t xml:space="preserve">Елизовского городского поселения на 2024-2026 год формируется на базе </w:t>
      </w:r>
      <w:r w:rsidR="00C16CB9" w:rsidRPr="00FD2FD9">
        <w:rPr>
          <w:sz w:val="28"/>
          <w:szCs w:val="28"/>
        </w:rPr>
        <w:t>20</w:t>
      </w:r>
      <w:r w:rsidRPr="00FD2FD9">
        <w:rPr>
          <w:sz w:val="28"/>
          <w:szCs w:val="28"/>
        </w:rPr>
        <w:t xml:space="preserve"> муниципальных программ, предназначенных для исполнения расходных обязательств поселения, возникающих с осуществлением поселения полномочий по вопросам местного значения, установленных законодательством Российской Федерации и направленных на повышение результативности и эффективности расходов местного бюджета.  </w:t>
      </w:r>
    </w:p>
    <w:p w:rsidR="00D50354" w:rsidRPr="00FD2FD9" w:rsidRDefault="00D50354" w:rsidP="00D50354">
      <w:pPr>
        <w:spacing w:line="276" w:lineRule="auto"/>
        <w:jc w:val="both"/>
        <w:rPr>
          <w:sz w:val="28"/>
          <w:szCs w:val="28"/>
        </w:rPr>
      </w:pPr>
      <w:r w:rsidRPr="00FD2FD9">
        <w:rPr>
          <w:b/>
          <w:sz w:val="28"/>
          <w:szCs w:val="28"/>
        </w:rPr>
        <w:tab/>
      </w:r>
      <w:r w:rsidRPr="00FD2FD9">
        <w:rPr>
          <w:sz w:val="28"/>
          <w:szCs w:val="28"/>
        </w:rPr>
        <w:t>По базовому (</w:t>
      </w:r>
      <w:r w:rsidRPr="00FD2FD9">
        <w:rPr>
          <w:sz w:val="28"/>
          <w:szCs w:val="28"/>
          <w:lang w:val="en-US"/>
        </w:rPr>
        <w:t>II</w:t>
      </w:r>
      <w:r w:rsidRPr="00FD2FD9">
        <w:rPr>
          <w:sz w:val="28"/>
          <w:szCs w:val="28"/>
        </w:rPr>
        <w:t xml:space="preserve">) варианту прогноза в 2024 году доходы бюджета с учетом средств, получаемых из бюджетов других уровней, составят 2 482,3 млн. рублей. </w:t>
      </w:r>
    </w:p>
    <w:p w:rsidR="00D50354" w:rsidRPr="00FD2FD9" w:rsidRDefault="00D50354" w:rsidP="00D50354">
      <w:pPr>
        <w:spacing w:line="276" w:lineRule="auto"/>
        <w:jc w:val="both"/>
        <w:rPr>
          <w:sz w:val="28"/>
          <w:szCs w:val="28"/>
        </w:rPr>
      </w:pPr>
      <w:r w:rsidRPr="00FD2FD9">
        <w:rPr>
          <w:sz w:val="28"/>
          <w:szCs w:val="28"/>
        </w:rPr>
        <w:tab/>
        <w:t>Структура доходов:</w:t>
      </w:r>
    </w:p>
    <w:p w:rsidR="00D50354" w:rsidRPr="00FD2FD9" w:rsidRDefault="00D50354" w:rsidP="00D50354">
      <w:pPr>
        <w:spacing w:line="276" w:lineRule="auto"/>
        <w:jc w:val="both"/>
        <w:rPr>
          <w:sz w:val="28"/>
          <w:szCs w:val="28"/>
        </w:rPr>
      </w:pPr>
      <w:r w:rsidRPr="00FD2FD9">
        <w:rPr>
          <w:sz w:val="28"/>
          <w:szCs w:val="28"/>
        </w:rPr>
        <w:tab/>
        <w:t xml:space="preserve">- налоговые доходы – 390,298  млн. рублей, </w:t>
      </w:r>
    </w:p>
    <w:p w:rsidR="00D50354" w:rsidRPr="00FD2FD9" w:rsidRDefault="00D50354" w:rsidP="00D50354">
      <w:pPr>
        <w:spacing w:line="276" w:lineRule="auto"/>
        <w:jc w:val="both"/>
        <w:rPr>
          <w:sz w:val="28"/>
          <w:szCs w:val="28"/>
        </w:rPr>
      </w:pPr>
      <w:r w:rsidRPr="00FD2FD9">
        <w:rPr>
          <w:sz w:val="28"/>
          <w:szCs w:val="28"/>
        </w:rPr>
        <w:tab/>
        <w:t>- неналоговые доходы – 68,788  млн. рублей;</w:t>
      </w:r>
    </w:p>
    <w:p w:rsidR="00D50354" w:rsidRPr="00FD2FD9" w:rsidRDefault="00D50354" w:rsidP="00D50354">
      <w:pPr>
        <w:spacing w:after="120" w:line="276" w:lineRule="auto"/>
        <w:jc w:val="both"/>
        <w:rPr>
          <w:sz w:val="28"/>
          <w:szCs w:val="28"/>
        </w:rPr>
      </w:pPr>
      <w:r w:rsidRPr="00FD2FD9">
        <w:rPr>
          <w:sz w:val="28"/>
          <w:szCs w:val="28"/>
        </w:rPr>
        <w:tab/>
        <w:t>- безвозмездные поступления (финансовая помощь из бюджетов других уровней бюджетной системы Российской Федерации) – 2 023,2 млн. рублей.</w:t>
      </w:r>
    </w:p>
    <w:p w:rsidR="00D50354" w:rsidRPr="00FD2FD9" w:rsidRDefault="00D50354" w:rsidP="00D50354">
      <w:pPr>
        <w:spacing w:after="120" w:line="276" w:lineRule="auto"/>
        <w:jc w:val="both"/>
        <w:rPr>
          <w:sz w:val="28"/>
          <w:szCs w:val="28"/>
        </w:rPr>
      </w:pPr>
      <w:r w:rsidRPr="00FD2FD9">
        <w:rPr>
          <w:noProof/>
          <w:sz w:val="28"/>
          <w:szCs w:val="28"/>
        </w:rPr>
        <w:lastRenderedPageBreak/>
        <w:drawing>
          <wp:inline distT="0" distB="0" distL="0" distR="0">
            <wp:extent cx="6229350" cy="23622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50354" w:rsidRPr="00FD2FD9" w:rsidRDefault="00D50354" w:rsidP="00D50354">
      <w:pPr>
        <w:spacing w:line="276" w:lineRule="auto"/>
        <w:jc w:val="both"/>
        <w:rPr>
          <w:sz w:val="28"/>
          <w:szCs w:val="28"/>
        </w:rPr>
      </w:pPr>
      <w:r w:rsidRPr="00FD2FD9">
        <w:rPr>
          <w:sz w:val="28"/>
          <w:szCs w:val="28"/>
        </w:rPr>
        <w:tab/>
      </w:r>
      <w:r w:rsidRPr="00FD2FD9">
        <w:rPr>
          <w:b/>
          <w:sz w:val="28"/>
          <w:szCs w:val="28"/>
        </w:rPr>
        <w:t xml:space="preserve">В прогнозируемый период 2025-2026 </w:t>
      </w:r>
      <w:r w:rsidRPr="00FD2FD9">
        <w:rPr>
          <w:sz w:val="28"/>
          <w:szCs w:val="28"/>
        </w:rPr>
        <w:t xml:space="preserve">годы планируются доходы по </w:t>
      </w:r>
      <w:r w:rsidRPr="00FD2FD9">
        <w:rPr>
          <w:sz w:val="28"/>
          <w:szCs w:val="28"/>
          <w:lang w:val="en-US"/>
        </w:rPr>
        <w:t>II</w:t>
      </w:r>
      <w:r w:rsidRPr="00FD2FD9">
        <w:rPr>
          <w:sz w:val="28"/>
          <w:szCs w:val="28"/>
        </w:rPr>
        <w:t xml:space="preserve"> варианту в сумме 825,2 млн. рублей – 2025 год и 858,2 млн. рублей – 2026 год.</w:t>
      </w:r>
    </w:p>
    <w:p w:rsidR="00D50354" w:rsidRPr="00FD2FD9" w:rsidRDefault="00D50354" w:rsidP="00D50354">
      <w:pPr>
        <w:spacing w:line="276" w:lineRule="auto"/>
        <w:jc w:val="both"/>
        <w:rPr>
          <w:sz w:val="28"/>
          <w:szCs w:val="28"/>
        </w:rPr>
      </w:pPr>
      <w:r w:rsidRPr="00FD2FD9">
        <w:rPr>
          <w:sz w:val="28"/>
          <w:szCs w:val="28"/>
        </w:rPr>
        <w:tab/>
      </w:r>
      <w:proofErr w:type="gramStart"/>
      <w:r w:rsidRPr="00FD2FD9">
        <w:rPr>
          <w:sz w:val="28"/>
          <w:szCs w:val="28"/>
        </w:rPr>
        <w:t>Политика бюджетных расходов поселения в 2024 году и прогнозируемый период сохранит ориентиры на жилищно-коммунальную отрасль, социально-культурную сферу, социальную политику (пенсионное обеспечение, субсидия гражданам на оплату жилищно-коммунальных услуг, капитальный ремонт ветеранам ВОВ, выплаты почетным гражданам г. Елизово, осуществление мер социальной поддержки отдельным категориям граждан по оплате жилищно-коммунальных услуг) и погашение кредиторской задолженности.</w:t>
      </w:r>
      <w:proofErr w:type="gramEnd"/>
    </w:p>
    <w:p w:rsidR="00D50354" w:rsidRPr="00FD2FD9" w:rsidRDefault="00D50354" w:rsidP="00D50354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FD2FD9">
        <w:rPr>
          <w:sz w:val="28"/>
          <w:szCs w:val="28"/>
        </w:rPr>
        <w:t xml:space="preserve">По </w:t>
      </w:r>
      <w:r w:rsidRPr="00FD2FD9">
        <w:rPr>
          <w:sz w:val="28"/>
          <w:szCs w:val="28"/>
          <w:lang w:val="en-US"/>
        </w:rPr>
        <w:t>II</w:t>
      </w:r>
      <w:r w:rsidRPr="00FD2FD9">
        <w:rPr>
          <w:sz w:val="28"/>
          <w:szCs w:val="28"/>
        </w:rPr>
        <w:t xml:space="preserve"> варианту прогноза в 2024 году объем расходов бюджета поселения составит 2 512,8 млн. рублей. По-прежнему значительная доля расходов будет направлена в жилищно-коммунальную отрасль и на благоустройство территории поселения.</w:t>
      </w:r>
    </w:p>
    <w:p w:rsidR="00D50354" w:rsidRPr="00FD2FD9" w:rsidRDefault="00D50354" w:rsidP="00D50354">
      <w:pPr>
        <w:spacing w:after="120" w:line="276" w:lineRule="auto"/>
        <w:jc w:val="both"/>
        <w:rPr>
          <w:sz w:val="28"/>
          <w:szCs w:val="28"/>
        </w:rPr>
      </w:pPr>
      <w:r w:rsidRPr="00FD2FD9">
        <w:rPr>
          <w:sz w:val="28"/>
          <w:szCs w:val="28"/>
        </w:rPr>
        <w:tab/>
      </w:r>
      <w:r w:rsidRPr="00FD2FD9">
        <w:rPr>
          <w:b/>
          <w:sz w:val="28"/>
          <w:szCs w:val="28"/>
        </w:rPr>
        <w:t>В прогнозируемый период на 2025-2026</w:t>
      </w:r>
      <w:r w:rsidRPr="00FD2FD9">
        <w:rPr>
          <w:sz w:val="28"/>
          <w:szCs w:val="28"/>
        </w:rPr>
        <w:t xml:space="preserve"> годы планируются расходы по </w:t>
      </w:r>
      <w:r w:rsidRPr="00FD2FD9">
        <w:rPr>
          <w:sz w:val="28"/>
          <w:szCs w:val="28"/>
          <w:lang w:val="en-US"/>
        </w:rPr>
        <w:t>II</w:t>
      </w:r>
      <w:r w:rsidRPr="00FD2FD9">
        <w:rPr>
          <w:sz w:val="28"/>
          <w:szCs w:val="28"/>
        </w:rPr>
        <w:t xml:space="preserve"> варианту в сумме 842,8 млн. рублей – 2025 год и 875,6 млн. рублей – 2026 год.</w:t>
      </w:r>
    </w:p>
    <w:p w:rsidR="00D50354" w:rsidRPr="00FD2FD9" w:rsidRDefault="00D50354" w:rsidP="00D50354">
      <w:pPr>
        <w:spacing w:line="276" w:lineRule="auto"/>
        <w:jc w:val="center"/>
        <w:rPr>
          <w:b/>
          <w:sz w:val="28"/>
          <w:szCs w:val="28"/>
        </w:rPr>
      </w:pPr>
      <w:r w:rsidRPr="00FD2FD9">
        <w:rPr>
          <w:b/>
          <w:sz w:val="28"/>
          <w:szCs w:val="28"/>
        </w:rPr>
        <w:t>Динамика основных расходов бюджета</w:t>
      </w:r>
    </w:p>
    <w:p w:rsidR="00D50354" w:rsidRPr="00FD2FD9" w:rsidRDefault="00D50354" w:rsidP="00D50354">
      <w:pPr>
        <w:spacing w:line="276" w:lineRule="auto"/>
        <w:jc w:val="center"/>
        <w:rPr>
          <w:b/>
          <w:sz w:val="28"/>
          <w:szCs w:val="28"/>
        </w:rPr>
      </w:pPr>
      <w:r w:rsidRPr="00FD2FD9">
        <w:rPr>
          <w:b/>
          <w:sz w:val="28"/>
          <w:szCs w:val="28"/>
        </w:rPr>
        <w:t>Елизовского городского поселения, тыс. рублей</w:t>
      </w:r>
    </w:p>
    <w:p w:rsidR="00D50354" w:rsidRPr="00FD2FD9" w:rsidRDefault="00D50354" w:rsidP="00D50354">
      <w:pPr>
        <w:keepNext/>
        <w:spacing w:after="120" w:line="276" w:lineRule="auto"/>
        <w:jc w:val="both"/>
      </w:pPr>
      <w:r w:rsidRPr="00FD2FD9">
        <w:rPr>
          <w:noProof/>
          <w:sz w:val="28"/>
          <w:szCs w:val="28"/>
        </w:rPr>
        <w:drawing>
          <wp:inline distT="0" distB="0" distL="0" distR="0">
            <wp:extent cx="6286500" cy="223266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50354" w:rsidRPr="00FD2FD9" w:rsidRDefault="00D50354" w:rsidP="00D50354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FD2FD9">
        <w:rPr>
          <w:b/>
          <w:sz w:val="28"/>
          <w:szCs w:val="28"/>
        </w:rPr>
        <w:tab/>
      </w:r>
      <w:r w:rsidRPr="00FD2FD9">
        <w:rPr>
          <w:sz w:val="28"/>
          <w:szCs w:val="28"/>
        </w:rPr>
        <w:t xml:space="preserve">В 2024-2026 годах будет продолжена реализация муниципальных программ. Администрацией Елизовского городского поселения разработан и утвержден Перечень муниципальных программ Елизовского городского поселения. </w:t>
      </w:r>
    </w:p>
    <w:p w:rsidR="00D50354" w:rsidRPr="00FD2FD9" w:rsidRDefault="00D50354" w:rsidP="00D50354">
      <w:pPr>
        <w:spacing w:line="276" w:lineRule="auto"/>
        <w:jc w:val="both"/>
        <w:rPr>
          <w:sz w:val="28"/>
          <w:szCs w:val="28"/>
        </w:rPr>
      </w:pPr>
      <w:r w:rsidRPr="00FD2FD9">
        <w:rPr>
          <w:sz w:val="28"/>
          <w:szCs w:val="28"/>
        </w:rPr>
        <w:lastRenderedPageBreak/>
        <w:tab/>
        <w:t>Муниципальные программы разработаны в соответствии с приоритетными направлениями социально-экономического развития Елизовского городского поселения:</w:t>
      </w:r>
    </w:p>
    <w:p w:rsidR="00D50354" w:rsidRPr="00FD2FD9" w:rsidRDefault="00D50354" w:rsidP="00D50354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«Формирование современной городской среды в Елизовском городском поселении»;</w:t>
      </w:r>
    </w:p>
    <w:p w:rsidR="00D50354" w:rsidRPr="00FD2FD9" w:rsidRDefault="00D50354" w:rsidP="00D50354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D2FD9">
        <w:rPr>
          <w:sz w:val="28"/>
          <w:szCs w:val="28"/>
        </w:rPr>
        <w:t xml:space="preserve"> «Управление и распоряжение муниципальным имуществом в Елизовском городском поселении»;</w:t>
      </w:r>
    </w:p>
    <w:p w:rsidR="00D50354" w:rsidRPr="00FD2FD9" w:rsidRDefault="00D50354" w:rsidP="00D50354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D2FD9">
        <w:rPr>
          <w:sz w:val="28"/>
          <w:szCs w:val="28"/>
        </w:rPr>
        <w:t xml:space="preserve"> «Развитие субъектов малого и среднего предпринимательства в Елизовском городском поселении»;</w:t>
      </w:r>
    </w:p>
    <w:p w:rsidR="00D50354" w:rsidRPr="00FD2FD9" w:rsidRDefault="00D50354" w:rsidP="00D50354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«Развитие культуры в Елизовском городском поселении»;</w:t>
      </w:r>
    </w:p>
    <w:p w:rsidR="00D50354" w:rsidRPr="00FD2FD9" w:rsidRDefault="00D50354" w:rsidP="00D50354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FD2FD9">
        <w:rPr>
          <w:sz w:val="28"/>
          <w:szCs w:val="28"/>
        </w:rPr>
        <w:t>«Доступная среда для инвалидов и других маломобильных групп населения в Елизовском городском поселении</w:t>
      </w:r>
      <w:r w:rsidRPr="00FD2FD9">
        <w:rPr>
          <w:bCs/>
          <w:sz w:val="28"/>
          <w:szCs w:val="28"/>
        </w:rPr>
        <w:t>»;</w:t>
      </w:r>
    </w:p>
    <w:p w:rsidR="00D50354" w:rsidRPr="00FD2FD9" w:rsidRDefault="00D50354" w:rsidP="00D50354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«Развитие транспортной системы в  Елизовском городском поселении»;</w:t>
      </w:r>
    </w:p>
    <w:p w:rsidR="00D50354" w:rsidRPr="00FD2FD9" w:rsidRDefault="00D50354" w:rsidP="00D50354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«Защита населения, территории от чрезвычайных ситуаций, обеспечение пожарной безопасности, развитие гражданской обороны на территории Елизовского городского поселения»;</w:t>
      </w:r>
    </w:p>
    <w:p w:rsidR="00D50354" w:rsidRPr="00FD2FD9" w:rsidRDefault="00D50354" w:rsidP="00D50354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D2FD9">
        <w:rPr>
          <w:sz w:val="28"/>
          <w:szCs w:val="28"/>
        </w:rPr>
        <w:t xml:space="preserve"> «Физическая культура, спорт, молодежная политика, отдых и оздоровление детей в Елизовском городском поселении»;</w:t>
      </w:r>
    </w:p>
    <w:p w:rsidR="00D50354" w:rsidRPr="00FD2FD9" w:rsidRDefault="00D50354" w:rsidP="00D50354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«Профилактика правонарушений, терроризма, экстремизма, наркомании и алкоголизма в Елизовском городском поселении»</w:t>
      </w:r>
    </w:p>
    <w:p w:rsidR="00D50354" w:rsidRPr="00FD2FD9" w:rsidRDefault="00D50354" w:rsidP="00D50354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«Энергоэффективность, развитие энергетики и коммунального хозяйства, обеспечение жителей Елизовского городского поселения коммунальными услугами и услугами по благоустройству территории»;</w:t>
      </w:r>
    </w:p>
    <w:p w:rsidR="00D50354" w:rsidRPr="00FD2FD9" w:rsidRDefault="00D50354" w:rsidP="00D50354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«Обращение с отходами производства и потребления в Елизовском городском поселении»;</w:t>
      </w:r>
    </w:p>
    <w:p w:rsidR="00D50354" w:rsidRPr="00FD2FD9" w:rsidRDefault="00D50354" w:rsidP="00D50354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«Проведение восстановительного ремонта жилых помещений муниципального жилищного фонда в Елизовском городском поселении»;</w:t>
      </w:r>
    </w:p>
    <w:p w:rsidR="00D50354" w:rsidRPr="00FD2FD9" w:rsidRDefault="00D50354" w:rsidP="00D50354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«Создание и развитие туристской инфраструктуры в Елизовском городском поселении»;</w:t>
      </w:r>
    </w:p>
    <w:p w:rsidR="00D50354" w:rsidRPr="00FD2FD9" w:rsidRDefault="00D50354" w:rsidP="00D50354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«Обеспечение доступным и комфортным жильем жителей Елизовского городского поселения»;</w:t>
      </w:r>
    </w:p>
    <w:p w:rsidR="00D50354" w:rsidRPr="00FD2FD9" w:rsidRDefault="00D50354" w:rsidP="00D50354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«Поддержка садоводства и огородничества на территории Елизовского городского поселения»;</w:t>
      </w:r>
    </w:p>
    <w:p w:rsidR="00D50354" w:rsidRPr="00FD2FD9" w:rsidRDefault="00D50354" w:rsidP="00D50354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«</w:t>
      </w:r>
      <w:r w:rsidRPr="00FD2FD9">
        <w:rPr>
          <w:bCs/>
          <w:sz w:val="28"/>
          <w:szCs w:val="28"/>
        </w:rPr>
        <w:t>Реализация государственной национальной политики и укрепление гражданского единства в Елизовском городском поселении»;</w:t>
      </w:r>
    </w:p>
    <w:p w:rsidR="00D50354" w:rsidRPr="00FD2FD9" w:rsidRDefault="00D50354" w:rsidP="00D50354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«Формирование законопослушного поведения участников дорожного движения в Елизовском городском поселении»;</w:t>
      </w:r>
    </w:p>
    <w:p w:rsidR="00D50354" w:rsidRPr="00FD2FD9" w:rsidRDefault="00D50354" w:rsidP="00D50354">
      <w:pPr>
        <w:pStyle w:val="aff3"/>
        <w:numPr>
          <w:ilvl w:val="0"/>
          <w:numId w:val="28"/>
        </w:numPr>
        <w:tabs>
          <w:tab w:val="left" w:pos="1134"/>
        </w:tabs>
        <w:spacing w:after="0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FD2FD9">
        <w:rPr>
          <w:rFonts w:ascii="Times New Roman" w:hAnsi="Times New Roman"/>
          <w:sz w:val="28"/>
          <w:szCs w:val="28"/>
        </w:rPr>
        <w:t>«Капитальный ремонт объектов муниципального жилищного фонда в Елизовском городском поселении»;</w:t>
      </w:r>
    </w:p>
    <w:p w:rsidR="00D50354" w:rsidRPr="00FD2FD9" w:rsidRDefault="00D50354" w:rsidP="00D50354">
      <w:pPr>
        <w:pStyle w:val="aff3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FD9">
        <w:rPr>
          <w:rFonts w:ascii="Times New Roman" w:hAnsi="Times New Roman"/>
          <w:sz w:val="28"/>
          <w:szCs w:val="28"/>
        </w:rPr>
        <w:t>«</w:t>
      </w:r>
      <w:r w:rsidRPr="00FD2FD9">
        <w:rPr>
          <w:rFonts w:ascii="Times New Roman" w:hAnsi="Times New Roman"/>
          <w:bCs/>
          <w:sz w:val="28"/>
          <w:szCs w:val="28"/>
        </w:rPr>
        <w:t>Противодействие коррупции в администрации Ел</w:t>
      </w:r>
      <w:r w:rsidR="00C16CB9" w:rsidRPr="00FD2FD9">
        <w:rPr>
          <w:rFonts w:ascii="Times New Roman" w:hAnsi="Times New Roman"/>
          <w:bCs/>
          <w:sz w:val="28"/>
          <w:szCs w:val="28"/>
        </w:rPr>
        <w:t>изовского городского поселения»;</w:t>
      </w:r>
    </w:p>
    <w:p w:rsidR="00C16CB9" w:rsidRPr="00FD2FD9" w:rsidRDefault="00C16CB9" w:rsidP="00C16CB9">
      <w:pPr>
        <w:pStyle w:val="aff3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FD9">
        <w:rPr>
          <w:rFonts w:ascii="Times New Roman" w:hAnsi="Times New Roman"/>
          <w:sz w:val="28"/>
          <w:szCs w:val="28"/>
        </w:rPr>
        <w:lastRenderedPageBreak/>
        <w:t>«Переселение граждан из аварийного жилищного фонда на территории Елизовского городского поселения».</w:t>
      </w:r>
    </w:p>
    <w:p w:rsidR="00C16CB9" w:rsidRPr="00FD2FD9" w:rsidRDefault="00C16CB9" w:rsidP="00C16CB9">
      <w:pPr>
        <w:tabs>
          <w:tab w:val="left" w:pos="1134"/>
        </w:tabs>
        <w:jc w:val="both"/>
        <w:rPr>
          <w:sz w:val="28"/>
          <w:szCs w:val="28"/>
        </w:rPr>
      </w:pPr>
    </w:p>
    <w:p w:rsidR="00D50354" w:rsidRPr="00FD2FD9" w:rsidRDefault="00D50354" w:rsidP="00D50354">
      <w:pPr>
        <w:spacing w:line="276" w:lineRule="auto"/>
        <w:jc w:val="both"/>
        <w:rPr>
          <w:sz w:val="28"/>
          <w:szCs w:val="28"/>
        </w:rPr>
      </w:pPr>
      <w:r w:rsidRPr="00FD2FD9">
        <w:rPr>
          <w:sz w:val="28"/>
          <w:szCs w:val="28"/>
        </w:rPr>
        <w:tab/>
        <w:t>Семь муниципальных программ планируется реализовать в рамках государственных программ Камчатского края.</w:t>
      </w:r>
    </w:p>
    <w:p w:rsidR="00D50354" w:rsidRPr="00FD2FD9" w:rsidRDefault="00D50354" w:rsidP="00D50354">
      <w:pPr>
        <w:spacing w:line="276" w:lineRule="auto"/>
        <w:jc w:val="both"/>
        <w:rPr>
          <w:sz w:val="28"/>
          <w:szCs w:val="28"/>
        </w:rPr>
      </w:pPr>
      <w:r w:rsidRPr="00FD2FD9">
        <w:rPr>
          <w:sz w:val="28"/>
          <w:szCs w:val="28"/>
        </w:rPr>
        <w:tab/>
        <w:t xml:space="preserve">В 2024 году общий объем финансовых средств на реализацию муниципальных программ планируется на уровне </w:t>
      </w:r>
      <w:r w:rsidR="00E71B0B" w:rsidRPr="00FD2FD9">
        <w:rPr>
          <w:sz w:val="28"/>
          <w:szCs w:val="28"/>
        </w:rPr>
        <w:t>2 116,5</w:t>
      </w:r>
      <w:r w:rsidRPr="00FD2FD9">
        <w:rPr>
          <w:sz w:val="28"/>
          <w:szCs w:val="28"/>
        </w:rPr>
        <w:t xml:space="preserve"> млн. рублей, в том числе:</w:t>
      </w:r>
    </w:p>
    <w:p w:rsidR="00D50354" w:rsidRPr="00FD2FD9" w:rsidRDefault="00D50354" w:rsidP="00D50354">
      <w:pPr>
        <w:spacing w:line="276" w:lineRule="auto"/>
        <w:ind w:firstLine="708"/>
        <w:jc w:val="both"/>
        <w:rPr>
          <w:sz w:val="28"/>
          <w:szCs w:val="28"/>
        </w:rPr>
      </w:pPr>
      <w:r w:rsidRPr="00FD2FD9">
        <w:rPr>
          <w:sz w:val="28"/>
          <w:szCs w:val="28"/>
        </w:rPr>
        <w:t xml:space="preserve">- федеральный бюджет в сумме </w:t>
      </w:r>
      <w:r w:rsidR="00E71B0B" w:rsidRPr="00FD2FD9">
        <w:rPr>
          <w:sz w:val="28"/>
          <w:szCs w:val="28"/>
        </w:rPr>
        <w:t>1 334,2</w:t>
      </w:r>
      <w:r w:rsidRPr="00FD2FD9">
        <w:rPr>
          <w:sz w:val="28"/>
          <w:szCs w:val="28"/>
        </w:rPr>
        <w:t xml:space="preserve"> млн. рублей;</w:t>
      </w:r>
    </w:p>
    <w:p w:rsidR="00D50354" w:rsidRPr="00FD2FD9" w:rsidRDefault="00D50354" w:rsidP="00D50354">
      <w:pPr>
        <w:spacing w:line="276" w:lineRule="auto"/>
        <w:ind w:firstLine="708"/>
        <w:jc w:val="both"/>
        <w:rPr>
          <w:sz w:val="28"/>
          <w:szCs w:val="28"/>
        </w:rPr>
      </w:pPr>
      <w:r w:rsidRPr="00FD2FD9">
        <w:rPr>
          <w:sz w:val="28"/>
          <w:szCs w:val="28"/>
        </w:rPr>
        <w:t xml:space="preserve">- краевой бюджет в сумме </w:t>
      </w:r>
      <w:r w:rsidR="00E71B0B" w:rsidRPr="00FD2FD9">
        <w:rPr>
          <w:sz w:val="28"/>
          <w:szCs w:val="28"/>
        </w:rPr>
        <w:t>221,6</w:t>
      </w:r>
      <w:r w:rsidRPr="00FD2FD9">
        <w:rPr>
          <w:sz w:val="28"/>
          <w:szCs w:val="28"/>
        </w:rPr>
        <w:t xml:space="preserve"> млн. рублей;</w:t>
      </w:r>
    </w:p>
    <w:p w:rsidR="00D50354" w:rsidRPr="00FD2FD9" w:rsidRDefault="00D50354" w:rsidP="00D50354">
      <w:pPr>
        <w:spacing w:line="276" w:lineRule="auto"/>
        <w:ind w:firstLine="708"/>
        <w:jc w:val="both"/>
        <w:rPr>
          <w:sz w:val="28"/>
          <w:szCs w:val="28"/>
        </w:rPr>
      </w:pPr>
      <w:r w:rsidRPr="00FD2FD9">
        <w:rPr>
          <w:sz w:val="28"/>
          <w:szCs w:val="28"/>
        </w:rPr>
        <w:t xml:space="preserve">- местный бюджет в сумме </w:t>
      </w:r>
      <w:r w:rsidR="00E71B0B" w:rsidRPr="00FD2FD9">
        <w:rPr>
          <w:sz w:val="28"/>
          <w:szCs w:val="28"/>
        </w:rPr>
        <w:t>111,3</w:t>
      </w:r>
      <w:r w:rsidRPr="00FD2FD9">
        <w:rPr>
          <w:sz w:val="28"/>
          <w:szCs w:val="28"/>
        </w:rPr>
        <w:t xml:space="preserve"> млн. рублей;</w:t>
      </w:r>
    </w:p>
    <w:p w:rsidR="00E71B0B" w:rsidRPr="00FD2FD9" w:rsidRDefault="00E71B0B" w:rsidP="00D50354">
      <w:pPr>
        <w:spacing w:line="276" w:lineRule="auto"/>
        <w:ind w:firstLine="708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- публично - правовая компания «Фонд развития территорий» - 388,9</w:t>
      </w:r>
      <w:r w:rsidR="0048490B" w:rsidRPr="00FD2FD9">
        <w:rPr>
          <w:sz w:val="28"/>
          <w:szCs w:val="28"/>
        </w:rPr>
        <w:t xml:space="preserve"> млн. рублей;</w:t>
      </w:r>
    </w:p>
    <w:p w:rsidR="00D50354" w:rsidRPr="00FD2FD9" w:rsidRDefault="00D50354" w:rsidP="00D50354">
      <w:pPr>
        <w:spacing w:line="276" w:lineRule="auto"/>
        <w:ind w:firstLine="708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- внебюджетные источники в сумме 60,5 млн. рублей.</w:t>
      </w:r>
    </w:p>
    <w:p w:rsidR="00D50354" w:rsidRPr="00FD2FD9" w:rsidRDefault="00D50354" w:rsidP="00D50354">
      <w:pPr>
        <w:jc w:val="both"/>
        <w:rPr>
          <w:sz w:val="28"/>
          <w:szCs w:val="28"/>
        </w:rPr>
      </w:pPr>
      <w:r w:rsidRPr="00FD2FD9">
        <w:rPr>
          <w:sz w:val="28"/>
          <w:szCs w:val="28"/>
        </w:rPr>
        <w:tab/>
        <w:t>Аналогичные муниципальные программы будут реализованы и в 2025-2026 годах.</w:t>
      </w:r>
    </w:p>
    <w:p w:rsidR="00D50354" w:rsidRPr="00FD2FD9" w:rsidRDefault="00D50354" w:rsidP="00D50354">
      <w:pPr>
        <w:jc w:val="both"/>
        <w:rPr>
          <w:sz w:val="28"/>
          <w:szCs w:val="28"/>
        </w:rPr>
      </w:pPr>
    </w:p>
    <w:p w:rsidR="00D50354" w:rsidRPr="00FD2FD9" w:rsidRDefault="00D50354" w:rsidP="00D50354">
      <w:pPr>
        <w:shd w:val="clear" w:color="auto" w:fill="FFFFFF"/>
        <w:tabs>
          <w:tab w:val="left" w:pos="142"/>
        </w:tabs>
        <w:spacing w:line="276" w:lineRule="auto"/>
        <w:ind w:firstLine="142"/>
        <w:jc w:val="both"/>
        <w:rPr>
          <w:sz w:val="28"/>
          <w:szCs w:val="28"/>
        </w:rPr>
      </w:pPr>
      <w:r w:rsidRPr="00FD2FD9">
        <w:rPr>
          <w:sz w:val="28"/>
          <w:szCs w:val="28"/>
        </w:rPr>
        <w:tab/>
      </w:r>
      <w:r w:rsidRPr="00FD2FD9">
        <w:rPr>
          <w:b/>
          <w:sz w:val="28"/>
          <w:szCs w:val="28"/>
        </w:rPr>
        <w:t xml:space="preserve">Благоустройство города </w:t>
      </w:r>
      <w:r w:rsidRPr="00FD2FD9">
        <w:rPr>
          <w:sz w:val="28"/>
          <w:szCs w:val="28"/>
        </w:rPr>
        <w:t xml:space="preserve">Елизово – это та сфера деятельности, которая требует  каждодневного внимания. </w:t>
      </w:r>
    </w:p>
    <w:p w:rsidR="00D50354" w:rsidRPr="00FD2FD9" w:rsidRDefault="00D50354" w:rsidP="00D5035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FD2FD9">
        <w:rPr>
          <w:sz w:val="28"/>
          <w:szCs w:val="28"/>
        </w:rPr>
        <w:tab/>
        <w:t>Мероприятия по благоустройству территории поселения в прогнозируемый период запланированы в рамках муниципальной программы</w:t>
      </w:r>
      <w:r w:rsidRPr="00FD2FD9">
        <w:rPr>
          <w:i/>
          <w:sz w:val="28"/>
          <w:szCs w:val="28"/>
        </w:rPr>
        <w:t xml:space="preserve"> </w:t>
      </w:r>
      <w:r w:rsidRPr="00FD2FD9">
        <w:rPr>
          <w:sz w:val="28"/>
          <w:szCs w:val="28"/>
        </w:rPr>
        <w:t xml:space="preserve">«Формирование современной городской среды в Елизовском городском поселении», включающей две подпрограммы. Финансирование муниципальной программы будет осуществляться из федерального, краевого и местного бюджетов. </w:t>
      </w:r>
    </w:p>
    <w:p w:rsidR="00D50354" w:rsidRPr="00FD2FD9" w:rsidRDefault="00D50354" w:rsidP="00D50354">
      <w:pPr>
        <w:tabs>
          <w:tab w:val="left" w:pos="709"/>
        </w:tabs>
        <w:spacing w:line="276" w:lineRule="auto"/>
        <w:ind w:right="-1"/>
        <w:jc w:val="both"/>
        <w:rPr>
          <w:sz w:val="28"/>
          <w:szCs w:val="28"/>
        </w:rPr>
      </w:pPr>
      <w:r w:rsidRPr="00FD2FD9">
        <w:rPr>
          <w:sz w:val="28"/>
          <w:szCs w:val="28"/>
        </w:rPr>
        <w:tab/>
        <w:t>Подпрограмма 1</w:t>
      </w:r>
      <w:r w:rsidRPr="00FD2FD9">
        <w:t xml:space="preserve"> «</w:t>
      </w:r>
      <w:r w:rsidRPr="00FD2FD9">
        <w:rPr>
          <w:sz w:val="28"/>
          <w:szCs w:val="28"/>
        </w:rPr>
        <w:t>Современная городская среда в Елизовском городском поселении»  срок реализации 2018-2025 годы предусматривает выполнение  работ по благоустройству дворовых и общественных территорий.</w:t>
      </w:r>
    </w:p>
    <w:p w:rsidR="00D50354" w:rsidRPr="00FD2FD9" w:rsidRDefault="00D50354" w:rsidP="00D50354">
      <w:pPr>
        <w:tabs>
          <w:tab w:val="left" w:pos="709"/>
        </w:tabs>
        <w:spacing w:line="276" w:lineRule="auto"/>
        <w:ind w:right="-1"/>
        <w:jc w:val="both"/>
        <w:rPr>
          <w:sz w:val="28"/>
          <w:szCs w:val="28"/>
        </w:rPr>
      </w:pPr>
      <w:r w:rsidRPr="00FD2FD9">
        <w:rPr>
          <w:sz w:val="28"/>
          <w:szCs w:val="28"/>
        </w:rPr>
        <w:tab/>
      </w:r>
      <w:proofErr w:type="gramStart"/>
      <w:r w:rsidRPr="00FD2FD9">
        <w:rPr>
          <w:sz w:val="28"/>
          <w:szCs w:val="28"/>
        </w:rPr>
        <w:t>По прогнозу в 2024 году по Подпрограмме 1 будет благоустроена одна дворовая территория (МКД 6 по ул. Октябрьская) и пять общественные территории - это сквер ул. Ленина 33,37 (2-й этап благоустройства), межквартальный проезд от пер. Тимирязевский д.7 до пер. Радужный д.6, сквер «Тимирязевский» (2-й этап благоустройства), сквер ул. Ленина 34,36 (2-й этап благоустройства), межквартальный проезд от МКД 20 по</w:t>
      </w:r>
      <w:proofErr w:type="gramEnd"/>
      <w:r w:rsidRPr="00FD2FD9">
        <w:rPr>
          <w:sz w:val="28"/>
          <w:szCs w:val="28"/>
        </w:rPr>
        <w:t xml:space="preserve"> ул. В.Кручины до МКД 28 по ул. В.Кручины;</w:t>
      </w:r>
    </w:p>
    <w:p w:rsidR="00D50354" w:rsidRPr="00FD2FD9" w:rsidRDefault="00D50354" w:rsidP="00D50354">
      <w:pPr>
        <w:tabs>
          <w:tab w:val="left" w:pos="709"/>
        </w:tabs>
        <w:spacing w:line="276" w:lineRule="auto"/>
        <w:ind w:right="-1"/>
        <w:jc w:val="both"/>
        <w:rPr>
          <w:sz w:val="28"/>
          <w:szCs w:val="28"/>
        </w:rPr>
      </w:pPr>
      <w:r w:rsidRPr="00FD2FD9">
        <w:rPr>
          <w:sz w:val="28"/>
          <w:szCs w:val="28"/>
        </w:rPr>
        <w:t xml:space="preserve">межквартальный проезд от ул. Ленина до МКД 7 по ул. 40 лет Октября. </w:t>
      </w:r>
    </w:p>
    <w:p w:rsidR="00D50354" w:rsidRPr="00FD2FD9" w:rsidRDefault="00D50354" w:rsidP="00D50354">
      <w:pPr>
        <w:tabs>
          <w:tab w:val="left" w:pos="709"/>
        </w:tabs>
        <w:spacing w:line="276" w:lineRule="auto"/>
        <w:ind w:right="-1"/>
        <w:jc w:val="both"/>
        <w:rPr>
          <w:sz w:val="28"/>
          <w:szCs w:val="28"/>
        </w:rPr>
      </w:pPr>
      <w:r w:rsidRPr="00FD2FD9">
        <w:rPr>
          <w:sz w:val="28"/>
          <w:szCs w:val="28"/>
        </w:rPr>
        <w:tab/>
        <w:t xml:space="preserve">Общественные территории межквартальный проезд от МКД 20 по ул. В.Кручины до МКД 28 по ул. В.Кручины и межквартальный проезд от ул. Ленина </w:t>
      </w:r>
      <w:proofErr w:type="gramStart"/>
      <w:r w:rsidRPr="00FD2FD9">
        <w:rPr>
          <w:sz w:val="28"/>
          <w:szCs w:val="28"/>
        </w:rPr>
        <w:t>до</w:t>
      </w:r>
      <w:proofErr w:type="gramEnd"/>
      <w:r w:rsidRPr="00FD2FD9">
        <w:rPr>
          <w:sz w:val="28"/>
          <w:szCs w:val="28"/>
        </w:rPr>
        <w:t xml:space="preserve"> МКД 7 </w:t>
      </w:r>
      <w:proofErr w:type="gramStart"/>
      <w:r w:rsidRPr="00FD2FD9">
        <w:rPr>
          <w:sz w:val="28"/>
          <w:szCs w:val="28"/>
        </w:rPr>
        <w:t>по</w:t>
      </w:r>
      <w:proofErr w:type="gramEnd"/>
      <w:r w:rsidRPr="00FD2FD9">
        <w:rPr>
          <w:sz w:val="28"/>
          <w:szCs w:val="28"/>
        </w:rPr>
        <w:t xml:space="preserve"> ул. 40 лет Октября отобраны по итогам голосования граждан города Елизово в 2023 году. </w:t>
      </w:r>
    </w:p>
    <w:p w:rsidR="006D3425" w:rsidRPr="00FD2FD9" w:rsidRDefault="00D50354" w:rsidP="006D3425">
      <w:pPr>
        <w:tabs>
          <w:tab w:val="left" w:pos="709"/>
        </w:tabs>
        <w:spacing w:line="276" w:lineRule="auto"/>
        <w:ind w:right="-1"/>
        <w:jc w:val="both"/>
        <w:rPr>
          <w:sz w:val="28"/>
          <w:szCs w:val="28"/>
        </w:rPr>
      </w:pPr>
      <w:r w:rsidRPr="00FD2FD9">
        <w:rPr>
          <w:sz w:val="28"/>
          <w:szCs w:val="28"/>
        </w:rPr>
        <w:tab/>
        <w:t xml:space="preserve">Мероприятия по Подпрограмме 1 будут реализованы за счет федерального, краевого и местного бюджетов. </w:t>
      </w:r>
      <w:proofErr w:type="gramStart"/>
      <w:r w:rsidRPr="00FD2FD9">
        <w:rPr>
          <w:sz w:val="28"/>
          <w:szCs w:val="28"/>
        </w:rPr>
        <w:t xml:space="preserve">На 2024 год предусмотрено </w:t>
      </w:r>
      <w:r w:rsidR="00E71B0B" w:rsidRPr="00FD2FD9">
        <w:rPr>
          <w:sz w:val="28"/>
          <w:szCs w:val="28"/>
        </w:rPr>
        <w:t>12,329</w:t>
      </w:r>
      <w:r w:rsidRPr="00FD2FD9">
        <w:rPr>
          <w:sz w:val="28"/>
          <w:szCs w:val="28"/>
        </w:rPr>
        <w:t xml:space="preserve"> млн. рублей,</w:t>
      </w:r>
      <w:r w:rsidR="0011525F" w:rsidRPr="00FD2FD9">
        <w:rPr>
          <w:sz w:val="28"/>
          <w:szCs w:val="28"/>
        </w:rPr>
        <w:t xml:space="preserve"> в том числе федеральный </w:t>
      </w:r>
      <w:r w:rsidR="006D3425" w:rsidRPr="00FD2FD9">
        <w:rPr>
          <w:sz w:val="28"/>
          <w:szCs w:val="28"/>
        </w:rPr>
        <w:t>– 11,686 млн. рублей, краевой – 0,584 млн. рублей, местный-0,058 млн. рублей.</w:t>
      </w:r>
      <w:proofErr w:type="gramEnd"/>
      <w:r w:rsidR="006D3425" w:rsidRPr="00FD2FD9">
        <w:rPr>
          <w:sz w:val="28"/>
          <w:szCs w:val="28"/>
        </w:rPr>
        <w:t xml:space="preserve"> </w:t>
      </w:r>
      <w:proofErr w:type="gramStart"/>
      <w:r w:rsidR="006D3425" w:rsidRPr="00FD2FD9">
        <w:rPr>
          <w:sz w:val="28"/>
          <w:szCs w:val="28"/>
        </w:rPr>
        <w:t xml:space="preserve">На </w:t>
      </w:r>
      <w:r w:rsidRPr="00FD2FD9">
        <w:rPr>
          <w:sz w:val="28"/>
          <w:szCs w:val="28"/>
        </w:rPr>
        <w:t xml:space="preserve"> 2025 год  </w:t>
      </w:r>
      <w:r w:rsidR="006D3425" w:rsidRPr="00FD2FD9">
        <w:rPr>
          <w:sz w:val="28"/>
          <w:szCs w:val="28"/>
        </w:rPr>
        <w:t xml:space="preserve">предусмотрено 0,642 млн. рублей, в том числе </w:t>
      </w:r>
      <w:r w:rsidR="006D3425" w:rsidRPr="00FD2FD9">
        <w:rPr>
          <w:sz w:val="28"/>
          <w:szCs w:val="28"/>
        </w:rPr>
        <w:lastRenderedPageBreak/>
        <w:t>федеральный – 0 млн. рублей, краевой – 0,584 млн. рублей, местный -0,058 млн. рублей.</w:t>
      </w:r>
      <w:proofErr w:type="gramEnd"/>
    </w:p>
    <w:p w:rsidR="00D50354" w:rsidRPr="00FD2FD9" w:rsidRDefault="006D3425" w:rsidP="006D3425">
      <w:pPr>
        <w:tabs>
          <w:tab w:val="left" w:pos="709"/>
        </w:tabs>
        <w:spacing w:line="276" w:lineRule="auto"/>
        <w:ind w:right="-1"/>
        <w:jc w:val="both"/>
      </w:pPr>
      <w:r w:rsidRPr="00FD2FD9">
        <w:rPr>
          <w:kern w:val="24"/>
          <w:sz w:val="28"/>
          <w:szCs w:val="28"/>
        </w:rPr>
        <w:tab/>
      </w:r>
      <w:proofErr w:type="gramStart"/>
      <w:r w:rsidR="00D50354" w:rsidRPr="00FD2FD9">
        <w:rPr>
          <w:kern w:val="24"/>
          <w:sz w:val="28"/>
          <w:szCs w:val="28"/>
        </w:rPr>
        <w:t xml:space="preserve">В 2023 году город Елизово дважды принимало участие уже во Всероссийском конкурсе лучших проектов создания комфортной городской среды для субъектов Российской Федерации, входящих в состав Дальневосточного федерального округа, во </w:t>
      </w:r>
      <w:r w:rsidR="00D50354" w:rsidRPr="00FD2FD9">
        <w:rPr>
          <w:kern w:val="24"/>
          <w:sz w:val="28"/>
          <w:szCs w:val="28"/>
          <w:lang w:val="en-US"/>
        </w:rPr>
        <w:t>II</w:t>
      </w:r>
      <w:r w:rsidR="00D50354" w:rsidRPr="00FD2FD9">
        <w:rPr>
          <w:kern w:val="24"/>
          <w:sz w:val="28"/>
          <w:szCs w:val="28"/>
        </w:rPr>
        <w:t xml:space="preserve"> категории «Малые города, городские и сельские поселения с численностью населения от 10 тыс. человек до 70 тыс. человек (включительно)» Конкурс №1 и Конкурс №2 и дважды стало победителем с проектом</w:t>
      </w:r>
      <w:proofErr w:type="gramEnd"/>
      <w:r w:rsidR="00D50354" w:rsidRPr="00FD2FD9">
        <w:rPr>
          <w:kern w:val="24"/>
          <w:sz w:val="28"/>
          <w:szCs w:val="28"/>
        </w:rPr>
        <w:t xml:space="preserve"> «Комплексное развитие набережной реки </w:t>
      </w:r>
      <w:proofErr w:type="spellStart"/>
      <w:r w:rsidR="00D50354" w:rsidRPr="00FD2FD9">
        <w:rPr>
          <w:kern w:val="24"/>
          <w:sz w:val="28"/>
          <w:szCs w:val="28"/>
        </w:rPr>
        <w:t>Авача</w:t>
      </w:r>
      <w:proofErr w:type="spellEnd"/>
      <w:r w:rsidR="00D50354" w:rsidRPr="00FD2FD9">
        <w:rPr>
          <w:kern w:val="24"/>
          <w:sz w:val="28"/>
          <w:szCs w:val="28"/>
        </w:rPr>
        <w:t xml:space="preserve"> в городе Елизово» и проектом «Спортивно-рекреационный парк Простоквашино в г</w:t>
      </w:r>
      <w:proofErr w:type="gramStart"/>
      <w:r w:rsidR="00D50354" w:rsidRPr="00FD2FD9">
        <w:rPr>
          <w:kern w:val="24"/>
          <w:sz w:val="28"/>
          <w:szCs w:val="28"/>
        </w:rPr>
        <w:t>.Е</w:t>
      </w:r>
      <w:proofErr w:type="gramEnd"/>
      <w:r w:rsidR="00D50354" w:rsidRPr="00FD2FD9">
        <w:rPr>
          <w:kern w:val="24"/>
          <w:sz w:val="28"/>
          <w:szCs w:val="28"/>
        </w:rPr>
        <w:t>лизово». Реализация проектов будет выполняться в 2023-2024 годах</w:t>
      </w:r>
      <w:r w:rsidR="006C134A" w:rsidRPr="00FD2FD9">
        <w:rPr>
          <w:kern w:val="24"/>
          <w:sz w:val="28"/>
          <w:szCs w:val="28"/>
        </w:rPr>
        <w:t xml:space="preserve"> и 2024-2025 годах.</w:t>
      </w:r>
    </w:p>
    <w:p w:rsidR="00D50354" w:rsidRPr="00FD2FD9" w:rsidRDefault="00D50354" w:rsidP="00D50354">
      <w:pPr>
        <w:spacing w:line="276" w:lineRule="auto"/>
        <w:ind w:firstLine="709"/>
        <w:jc w:val="both"/>
        <w:rPr>
          <w:sz w:val="28"/>
          <w:szCs w:val="28"/>
        </w:rPr>
      </w:pPr>
    </w:p>
    <w:p w:rsidR="00D50354" w:rsidRPr="00FD2FD9" w:rsidRDefault="00D50354" w:rsidP="00D50354">
      <w:pPr>
        <w:tabs>
          <w:tab w:val="left" w:pos="709"/>
        </w:tabs>
        <w:spacing w:line="276" w:lineRule="auto"/>
        <w:ind w:right="-1"/>
        <w:jc w:val="both"/>
        <w:rPr>
          <w:sz w:val="28"/>
          <w:szCs w:val="28"/>
        </w:rPr>
      </w:pPr>
      <w:r w:rsidRPr="00FD2FD9">
        <w:rPr>
          <w:sz w:val="28"/>
          <w:szCs w:val="28"/>
        </w:rPr>
        <w:tab/>
        <w:t>Подпрограмма 2 «Благоустройство территории Елизовского городского поселения» включает следующие мероприятия: капитальный ремонт и ремонт  автомобильных дорог общего пользования, дворовых территорий многоквартирных домов и проездов к ним;  восстановление сетей наружного освещения; устройство, восстановление детских площадок; устройство площадок под установку мусоросборных контейнеров; приобретение мусоросборных контейнеров; обустройство мест массового отдыха населения, благоустройство мест захоронения, а также ремонт, устройство территорий и ограждений парков, скверов.</w:t>
      </w:r>
    </w:p>
    <w:p w:rsidR="006D3425" w:rsidRPr="00FD2FD9" w:rsidRDefault="00D50354" w:rsidP="00D50354">
      <w:pPr>
        <w:spacing w:after="120" w:line="276" w:lineRule="auto"/>
        <w:ind w:right="-1" w:firstLine="708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По прогнозу в 202</w:t>
      </w:r>
      <w:r w:rsidR="00E71B0B" w:rsidRPr="00FD2FD9">
        <w:rPr>
          <w:sz w:val="28"/>
          <w:szCs w:val="28"/>
        </w:rPr>
        <w:t>4</w:t>
      </w:r>
      <w:r w:rsidRPr="00FD2FD9">
        <w:rPr>
          <w:sz w:val="28"/>
          <w:szCs w:val="28"/>
        </w:rPr>
        <w:t xml:space="preserve"> году на реализацию мероприятий Подпрограммы 2 планируется объем финансовых сре</w:t>
      </w:r>
      <w:proofErr w:type="gramStart"/>
      <w:r w:rsidRPr="00FD2FD9">
        <w:rPr>
          <w:sz w:val="28"/>
          <w:szCs w:val="28"/>
        </w:rPr>
        <w:t>дств кр</w:t>
      </w:r>
      <w:proofErr w:type="gramEnd"/>
      <w:r w:rsidRPr="00FD2FD9">
        <w:rPr>
          <w:sz w:val="28"/>
          <w:szCs w:val="28"/>
        </w:rPr>
        <w:t xml:space="preserve">аевого и местного бюджетов в размере </w:t>
      </w:r>
      <w:r w:rsidR="00E71B0B" w:rsidRPr="00FD2FD9">
        <w:rPr>
          <w:sz w:val="28"/>
          <w:szCs w:val="28"/>
        </w:rPr>
        <w:t>72,114</w:t>
      </w:r>
      <w:r w:rsidRPr="00FD2FD9">
        <w:rPr>
          <w:sz w:val="28"/>
          <w:szCs w:val="28"/>
        </w:rPr>
        <w:t xml:space="preserve"> млн. рублей</w:t>
      </w:r>
      <w:r w:rsidR="006D3425" w:rsidRPr="00FD2FD9">
        <w:rPr>
          <w:sz w:val="28"/>
          <w:szCs w:val="28"/>
        </w:rPr>
        <w:t>,</w:t>
      </w:r>
      <w:r w:rsidRPr="00FD2FD9">
        <w:rPr>
          <w:sz w:val="28"/>
          <w:szCs w:val="28"/>
        </w:rPr>
        <w:t xml:space="preserve"> </w:t>
      </w:r>
      <w:r w:rsidR="006D3425" w:rsidRPr="00FD2FD9">
        <w:rPr>
          <w:sz w:val="28"/>
          <w:szCs w:val="28"/>
        </w:rPr>
        <w:t>в том числе краевой – 60,000 млн. рублей, местный-12,114 млн. рублей.</w:t>
      </w:r>
    </w:p>
    <w:p w:rsidR="006D3425" w:rsidRPr="00FD2FD9" w:rsidRDefault="006D3425" w:rsidP="006D3425">
      <w:pPr>
        <w:spacing w:after="120" w:line="276" w:lineRule="auto"/>
        <w:ind w:right="-1" w:firstLine="708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Н</w:t>
      </w:r>
      <w:r w:rsidR="00D50354" w:rsidRPr="00FD2FD9">
        <w:rPr>
          <w:sz w:val="28"/>
          <w:szCs w:val="28"/>
        </w:rPr>
        <w:t>а 202</w:t>
      </w:r>
      <w:r w:rsidR="00E71B0B" w:rsidRPr="00FD2FD9">
        <w:rPr>
          <w:sz w:val="28"/>
          <w:szCs w:val="28"/>
        </w:rPr>
        <w:t>5</w:t>
      </w:r>
      <w:r w:rsidR="00D50354" w:rsidRPr="00FD2FD9">
        <w:rPr>
          <w:sz w:val="28"/>
          <w:szCs w:val="28"/>
        </w:rPr>
        <w:t xml:space="preserve"> год – </w:t>
      </w:r>
      <w:r w:rsidR="00E71B0B" w:rsidRPr="00FD2FD9">
        <w:rPr>
          <w:sz w:val="28"/>
          <w:szCs w:val="28"/>
        </w:rPr>
        <w:t>72,614</w:t>
      </w:r>
      <w:r w:rsidR="00D50354" w:rsidRPr="00FD2FD9">
        <w:rPr>
          <w:sz w:val="28"/>
          <w:szCs w:val="28"/>
        </w:rPr>
        <w:t xml:space="preserve"> млн. рублей, </w:t>
      </w:r>
      <w:r w:rsidRPr="00FD2FD9">
        <w:rPr>
          <w:sz w:val="28"/>
          <w:szCs w:val="28"/>
        </w:rPr>
        <w:t>в том числе краевой – 60,000 млн. рублей, местный-12,614 млн. рублей.</w:t>
      </w:r>
    </w:p>
    <w:p w:rsidR="00D50354" w:rsidRPr="00FD2FD9" w:rsidRDefault="00D50354" w:rsidP="00D50354">
      <w:pPr>
        <w:spacing w:line="276" w:lineRule="auto"/>
        <w:ind w:right="-1"/>
        <w:jc w:val="both"/>
        <w:rPr>
          <w:sz w:val="28"/>
          <w:szCs w:val="28"/>
        </w:rPr>
      </w:pPr>
      <w:r w:rsidRPr="00FD2FD9">
        <w:rPr>
          <w:sz w:val="28"/>
          <w:szCs w:val="28"/>
        </w:rPr>
        <w:tab/>
        <w:t xml:space="preserve">Мероприятия по благоустройству также предусмотрены в </w:t>
      </w:r>
      <w:r w:rsidRPr="00FD2FD9">
        <w:rPr>
          <w:i/>
          <w:sz w:val="28"/>
          <w:szCs w:val="28"/>
        </w:rPr>
        <w:t>муниципальной программе «Обращение с отходами производства и потребления в Елизовском городском поселении» по</w:t>
      </w:r>
      <w:r w:rsidRPr="00FD2FD9">
        <w:rPr>
          <w:sz w:val="28"/>
          <w:szCs w:val="28"/>
        </w:rPr>
        <w:t xml:space="preserve"> Подпрограмме 1 «Ликвидация мест стихийного несанкционированного размещения отходов производства и потребления на территории Елизовского городского поселения» (далее – Подпрограмма 1) и</w:t>
      </w:r>
    </w:p>
    <w:p w:rsidR="00D50354" w:rsidRPr="00FD2FD9" w:rsidRDefault="00D50354" w:rsidP="00D50354">
      <w:pPr>
        <w:spacing w:line="276" w:lineRule="auto"/>
        <w:ind w:right="-1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Подпрограмме 2 «Развитие комплексной системы обращения с твердыми коммунальными отходами на территории Елизовского городского поселения» (далее – Подпрограмма 2).</w:t>
      </w:r>
    </w:p>
    <w:p w:rsidR="00D50354" w:rsidRPr="00FD2FD9" w:rsidRDefault="00D50354" w:rsidP="00E02AD8">
      <w:pPr>
        <w:spacing w:after="120" w:line="276" w:lineRule="auto"/>
        <w:ind w:right="-1" w:firstLine="708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В 202</w:t>
      </w:r>
      <w:r w:rsidR="00E71B0B" w:rsidRPr="00FD2FD9">
        <w:rPr>
          <w:sz w:val="28"/>
          <w:szCs w:val="28"/>
        </w:rPr>
        <w:t>4</w:t>
      </w:r>
      <w:r w:rsidRPr="00FD2FD9">
        <w:rPr>
          <w:sz w:val="28"/>
          <w:szCs w:val="28"/>
        </w:rPr>
        <w:t xml:space="preserve"> году за счет сре</w:t>
      </w:r>
      <w:proofErr w:type="gramStart"/>
      <w:r w:rsidRPr="00FD2FD9">
        <w:rPr>
          <w:sz w:val="28"/>
          <w:szCs w:val="28"/>
        </w:rPr>
        <w:t>дств кр</w:t>
      </w:r>
      <w:proofErr w:type="gramEnd"/>
      <w:r w:rsidRPr="00FD2FD9">
        <w:rPr>
          <w:sz w:val="28"/>
          <w:szCs w:val="28"/>
        </w:rPr>
        <w:t xml:space="preserve">аевого и местного бюджетов на сумму </w:t>
      </w:r>
      <w:r w:rsidR="00E02AD8" w:rsidRPr="00FD2FD9">
        <w:rPr>
          <w:sz w:val="28"/>
          <w:szCs w:val="28"/>
        </w:rPr>
        <w:t xml:space="preserve">8,223 млн. рублей, в том числе краевой – 4,323 млн. рублей, местный-3,900 млн. рублей </w:t>
      </w:r>
      <w:r w:rsidRPr="00FD2FD9">
        <w:rPr>
          <w:sz w:val="28"/>
          <w:szCs w:val="28"/>
        </w:rPr>
        <w:t>планируется выполнить:</w:t>
      </w:r>
    </w:p>
    <w:p w:rsidR="00D50354" w:rsidRPr="00FD2FD9" w:rsidRDefault="00D50354" w:rsidP="00D50354">
      <w:pPr>
        <w:shd w:val="clear" w:color="auto" w:fill="FFFFFF"/>
        <w:tabs>
          <w:tab w:val="left" w:pos="648"/>
          <w:tab w:val="left" w:leader="underscore" w:pos="9540"/>
        </w:tabs>
        <w:spacing w:after="120" w:line="276" w:lineRule="auto"/>
        <w:jc w:val="both"/>
        <w:rPr>
          <w:sz w:val="28"/>
          <w:szCs w:val="28"/>
        </w:rPr>
      </w:pPr>
      <w:r w:rsidRPr="00FD2FD9">
        <w:rPr>
          <w:sz w:val="28"/>
          <w:szCs w:val="28"/>
        </w:rPr>
        <w:tab/>
        <w:t>-в рамках Подпрограммы 1 три основных мероприятия:</w:t>
      </w:r>
    </w:p>
    <w:p w:rsidR="00D50354" w:rsidRPr="00FD2FD9" w:rsidRDefault="00D50354" w:rsidP="00D50354">
      <w:pPr>
        <w:shd w:val="clear" w:color="auto" w:fill="FFFFFF"/>
        <w:tabs>
          <w:tab w:val="left" w:pos="648"/>
          <w:tab w:val="left" w:leader="underscore" w:pos="9540"/>
        </w:tabs>
        <w:spacing w:after="120" w:line="276" w:lineRule="auto"/>
        <w:jc w:val="both"/>
        <w:rPr>
          <w:sz w:val="28"/>
          <w:szCs w:val="28"/>
        </w:rPr>
      </w:pPr>
      <w:r w:rsidRPr="00FD2FD9">
        <w:rPr>
          <w:sz w:val="28"/>
          <w:szCs w:val="28"/>
        </w:rPr>
        <w:tab/>
        <w:t>1) уборка твердых коммунальных отходов с территорий зеленых насаждений, вдоль дорог федерального и краевого значения вне полосы отвода дороги, водоохранных зон, входящих в территории Елизовского городского поселения;</w:t>
      </w:r>
    </w:p>
    <w:p w:rsidR="00D50354" w:rsidRPr="00FD2FD9" w:rsidRDefault="00D50354" w:rsidP="00D50354">
      <w:pPr>
        <w:shd w:val="clear" w:color="auto" w:fill="FFFFFF"/>
        <w:tabs>
          <w:tab w:val="left" w:pos="648"/>
          <w:tab w:val="left" w:leader="underscore" w:pos="9540"/>
        </w:tabs>
        <w:spacing w:after="120" w:line="276" w:lineRule="auto"/>
        <w:jc w:val="both"/>
        <w:rPr>
          <w:sz w:val="28"/>
          <w:szCs w:val="28"/>
        </w:rPr>
      </w:pPr>
      <w:r w:rsidRPr="00FD2FD9">
        <w:rPr>
          <w:sz w:val="28"/>
          <w:szCs w:val="28"/>
        </w:rPr>
        <w:lastRenderedPageBreak/>
        <w:tab/>
        <w:t>2) выявление случаев причинения вреда окружающей среде при размещении бесхозяйных отходов, в том числе твердых коммунальных отходов, и ликвидации последствий такого вреда;</w:t>
      </w:r>
    </w:p>
    <w:p w:rsidR="00D50354" w:rsidRPr="00FD2FD9" w:rsidRDefault="00D50354" w:rsidP="00D50354">
      <w:pPr>
        <w:shd w:val="clear" w:color="auto" w:fill="FFFFFF"/>
        <w:tabs>
          <w:tab w:val="left" w:pos="648"/>
          <w:tab w:val="left" w:leader="underscore" w:pos="9540"/>
        </w:tabs>
        <w:spacing w:after="120" w:line="276" w:lineRule="auto"/>
        <w:jc w:val="both"/>
        <w:rPr>
          <w:sz w:val="28"/>
          <w:szCs w:val="28"/>
        </w:rPr>
      </w:pPr>
      <w:r w:rsidRPr="00FD2FD9">
        <w:rPr>
          <w:sz w:val="28"/>
          <w:szCs w:val="28"/>
        </w:rPr>
        <w:tab/>
        <w:t>3) выявление случаев причинения вреда окружающей среде при размещении бесхозяйных отходов шин, покрышек.</w:t>
      </w:r>
    </w:p>
    <w:p w:rsidR="00D50354" w:rsidRPr="00FD2FD9" w:rsidRDefault="00D50354" w:rsidP="00D50354">
      <w:pPr>
        <w:shd w:val="clear" w:color="auto" w:fill="FFFFFF"/>
        <w:tabs>
          <w:tab w:val="left" w:pos="648"/>
          <w:tab w:val="left" w:leader="underscore" w:pos="9540"/>
        </w:tabs>
        <w:spacing w:after="120" w:line="276" w:lineRule="auto"/>
        <w:jc w:val="both"/>
        <w:rPr>
          <w:sz w:val="28"/>
          <w:szCs w:val="28"/>
        </w:rPr>
      </w:pPr>
      <w:r w:rsidRPr="00FD2FD9">
        <w:rPr>
          <w:sz w:val="28"/>
          <w:szCs w:val="28"/>
        </w:rPr>
        <w:tab/>
        <w:t>- в рамках Подпрограммы 2 основное мероприятие «Создание доступной системы накопления (раздельного накопления) отходов, в том числе твердых коммунальных отходов».</w:t>
      </w:r>
    </w:p>
    <w:p w:rsidR="00E02AD8" w:rsidRPr="00FD2FD9" w:rsidRDefault="00D50354" w:rsidP="00E02AD8">
      <w:pPr>
        <w:spacing w:after="120" w:line="276" w:lineRule="auto"/>
        <w:ind w:right="-1" w:firstLine="708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В 202</w:t>
      </w:r>
      <w:r w:rsidR="00E02AD8" w:rsidRPr="00FD2FD9">
        <w:rPr>
          <w:sz w:val="28"/>
          <w:szCs w:val="28"/>
        </w:rPr>
        <w:t>5</w:t>
      </w:r>
      <w:r w:rsidRPr="00FD2FD9">
        <w:rPr>
          <w:sz w:val="28"/>
          <w:szCs w:val="28"/>
        </w:rPr>
        <w:t xml:space="preserve"> году на эти цели планируется предусмотреть сре</w:t>
      </w:r>
      <w:proofErr w:type="gramStart"/>
      <w:r w:rsidRPr="00FD2FD9">
        <w:rPr>
          <w:sz w:val="28"/>
          <w:szCs w:val="28"/>
        </w:rPr>
        <w:t>дств кр</w:t>
      </w:r>
      <w:proofErr w:type="gramEnd"/>
      <w:r w:rsidRPr="00FD2FD9">
        <w:rPr>
          <w:sz w:val="28"/>
          <w:szCs w:val="28"/>
        </w:rPr>
        <w:t xml:space="preserve">аевого и местного бюджетов </w:t>
      </w:r>
      <w:r w:rsidR="00E02AD8" w:rsidRPr="00FD2FD9">
        <w:rPr>
          <w:sz w:val="28"/>
          <w:szCs w:val="28"/>
        </w:rPr>
        <w:t>9,269</w:t>
      </w:r>
      <w:r w:rsidRPr="00FD2FD9">
        <w:rPr>
          <w:sz w:val="28"/>
          <w:szCs w:val="28"/>
        </w:rPr>
        <w:t xml:space="preserve"> млн. рублей, </w:t>
      </w:r>
      <w:r w:rsidR="00E02AD8" w:rsidRPr="00FD2FD9">
        <w:rPr>
          <w:sz w:val="28"/>
          <w:szCs w:val="28"/>
        </w:rPr>
        <w:t>в том числе краевой – 5,369 млн. рублей, местный-3,900 млн. рублей.</w:t>
      </w:r>
    </w:p>
    <w:p w:rsidR="00D50354" w:rsidRPr="00FD2FD9" w:rsidRDefault="00D50354" w:rsidP="00D50354">
      <w:pPr>
        <w:shd w:val="clear" w:color="auto" w:fill="FFFFFF"/>
        <w:tabs>
          <w:tab w:val="left" w:pos="648"/>
          <w:tab w:val="left" w:leader="underscore" w:pos="9540"/>
        </w:tabs>
        <w:spacing w:line="276" w:lineRule="auto"/>
        <w:jc w:val="both"/>
        <w:rPr>
          <w:sz w:val="28"/>
          <w:szCs w:val="28"/>
        </w:rPr>
      </w:pPr>
      <w:r w:rsidRPr="00FD2FD9">
        <w:rPr>
          <w:b/>
          <w:sz w:val="28"/>
          <w:szCs w:val="28"/>
        </w:rPr>
        <w:tab/>
      </w:r>
      <w:r w:rsidRPr="00FD2FD9">
        <w:rPr>
          <w:sz w:val="28"/>
          <w:szCs w:val="28"/>
        </w:rPr>
        <w:t xml:space="preserve">В прогнозируемом периоде продолжится реализация </w:t>
      </w:r>
      <w:r w:rsidRPr="00FD2FD9">
        <w:rPr>
          <w:i/>
          <w:sz w:val="28"/>
          <w:szCs w:val="28"/>
        </w:rPr>
        <w:t>муниципальной программы «Развитие транспортной системы в Елизовском городском поселении».</w:t>
      </w:r>
      <w:r w:rsidRPr="00FD2FD9">
        <w:rPr>
          <w:sz w:val="28"/>
          <w:szCs w:val="28"/>
        </w:rPr>
        <w:t xml:space="preserve"> </w:t>
      </w:r>
    </w:p>
    <w:p w:rsidR="00D50354" w:rsidRPr="00FD2FD9" w:rsidRDefault="00D50354" w:rsidP="00D50354">
      <w:pPr>
        <w:shd w:val="clear" w:color="auto" w:fill="FFFFFF"/>
        <w:tabs>
          <w:tab w:val="left" w:pos="648"/>
          <w:tab w:val="left" w:leader="underscore" w:pos="9540"/>
        </w:tabs>
        <w:spacing w:line="276" w:lineRule="auto"/>
        <w:jc w:val="both"/>
        <w:rPr>
          <w:sz w:val="28"/>
          <w:szCs w:val="28"/>
        </w:rPr>
      </w:pPr>
      <w:r w:rsidRPr="00FD2FD9">
        <w:rPr>
          <w:sz w:val="28"/>
          <w:szCs w:val="28"/>
        </w:rPr>
        <w:tab/>
        <w:t>Программой предусматривается мероприятия по содержанию дорог общего пользования местного значения Елизовского городского поселения, а также искусственных сооружений на них с общим объемом финансирования в 202</w:t>
      </w:r>
      <w:r w:rsidR="0011525F" w:rsidRPr="00FD2FD9">
        <w:rPr>
          <w:sz w:val="28"/>
          <w:szCs w:val="28"/>
        </w:rPr>
        <w:t>4</w:t>
      </w:r>
      <w:r w:rsidRPr="00FD2FD9">
        <w:rPr>
          <w:sz w:val="28"/>
          <w:szCs w:val="28"/>
        </w:rPr>
        <w:t xml:space="preserve"> году </w:t>
      </w:r>
      <w:r w:rsidR="0011525F" w:rsidRPr="00FD2FD9">
        <w:rPr>
          <w:sz w:val="28"/>
          <w:szCs w:val="28"/>
        </w:rPr>
        <w:t>34,926</w:t>
      </w:r>
      <w:r w:rsidRPr="00FD2FD9">
        <w:rPr>
          <w:sz w:val="28"/>
          <w:szCs w:val="28"/>
        </w:rPr>
        <w:t xml:space="preserve"> млн. рублей, в том числе краевой бюджет – 6,726 млн. рублей, местный бюджет – </w:t>
      </w:r>
      <w:r w:rsidR="0011525F" w:rsidRPr="00FD2FD9">
        <w:rPr>
          <w:sz w:val="28"/>
          <w:szCs w:val="28"/>
        </w:rPr>
        <w:t>28,200</w:t>
      </w:r>
      <w:r w:rsidRPr="00FD2FD9">
        <w:rPr>
          <w:sz w:val="28"/>
          <w:szCs w:val="28"/>
        </w:rPr>
        <w:t xml:space="preserve"> млн. рублей. На 202</w:t>
      </w:r>
      <w:r w:rsidR="0011525F" w:rsidRPr="00FD2FD9">
        <w:rPr>
          <w:sz w:val="28"/>
          <w:szCs w:val="28"/>
        </w:rPr>
        <w:t>5</w:t>
      </w:r>
      <w:r w:rsidRPr="00FD2FD9">
        <w:rPr>
          <w:sz w:val="28"/>
          <w:szCs w:val="28"/>
        </w:rPr>
        <w:t xml:space="preserve"> год предусмотрено сре</w:t>
      </w:r>
      <w:proofErr w:type="gramStart"/>
      <w:r w:rsidRPr="00FD2FD9">
        <w:rPr>
          <w:sz w:val="28"/>
          <w:szCs w:val="28"/>
        </w:rPr>
        <w:t>дств кр</w:t>
      </w:r>
      <w:proofErr w:type="gramEnd"/>
      <w:r w:rsidRPr="00FD2FD9">
        <w:rPr>
          <w:sz w:val="28"/>
          <w:szCs w:val="28"/>
        </w:rPr>
        <w:t>аевого бюджета 6,726 млн.</w:t>
      </w:r>
      <w:r w:rsidR="00E87340" w:rsidRPr="00FD2FD9">
        <w:rPr>
          <w:sz w:val="28"/>
          <w:szCs w:val="28"/>
        </w:rPr>
        <w:t xml:space="preserve"> </w:t>
      </w:r>
      <w:r w:rsidRPr="00FD2FD9">
        <w:rPr>
          <w:sz w:val="28"/>
          <w:szCs w:val="28"/>
        </w:rPr>
        <w:t xml:space="preserve">рублей и местного бюджетов в объеме </w:t>
      </w:r>
      <w:r w:rsidR="0011525F" w:rsidRPr="00FD2FD9">
        <w:rPr>
          <w:sz w:val="28"/>
          <w:szCs w:val="28"/>
        </w:rPr>
        <w:t>28,500</w:t>
      </w:r>
      <w:r w:rsidRPr="00FD2FD9">
        <w:rPr>
          <w:sz w:val="28"/>
          <w:szCs w:val="28"/>
        </w:rPr>
        <w:t xml:space="preserve"> млн. рублей</w:t>
      </w:r>
      <w:r w:rsidR="00C16CB9" w:rsidRPr="00FD2FD9">
        <w:rPr>
          <w:sz w:val="28"/>
          <w:szCs w:val="28"/>
        </w:rPr>
        <w:t>.</w:t>
      </w:r>
    </w:p>
    <w:p w:rsidR="00D50354" w:rsidRPr="00FD2FD9" w:rsidRDefault="00D50354" w:rsidP="00D50354">
      <w:pPr>
        <w:spacing w:line="276" w:lineRule="auto"/>
        <w:jc w:val="both"/>
        <w:rPr>
          <w:i/>
          <w:sz w:val="28"/>
          <w:szCs w:val="28"/>
        </w:rPr>
      </w:pPr>
      <w:r w:rsidRPr="00FD2FD9">
        <w:rPr>
          <w:sz w:val="28"/>
          <w:szCs w:val="28"/>
        </w:rPr>
        <w:tab/>
        <w:t xml:space="preserve">В целях </w:t>
      </w:r>
      <w:r w:rsidRPr="00FD2FD9">
        <w:rPr>
          <w:b/>
          <w:sz w:val="28"/>
          <w:szCs w:val="28"/>
        </w:rPr>
        <w:t>обеспечения безопасности граждан</w:t>
      </w:r>
      <w:r w:rsidRPr="00FD2FD9">
        <w:rPr>
          <w:sz w:val="28"/>
          <w:szCs w:val="28"/>
        </w:rPr>
        <w:t xml:space="preserve"> путем снижения уровня преступлений, правонарушений и безопасности дорожного движения, повышения уровня защищенности жизни и спокойствия граждан, создания благоприятных условий для жителей Елизовского городского поселения будет продолжена реализация </w:t>
      </w:r>
      <w:r w:rsidRPr="00FD2FD9">
        <w:rPr>
          <w:i/>
          <w:sz w:val="28"/>
          <w:szCs w:val="28"/>
        </w:rPr>
        <w:t>муниципальной программы «Профилактика правонарушений, терроризма, экстремизма, наркомании и алкоголизма в Елизовском городском поселении».</w:t>
      </w:r>
    </w:p>
    <w:p w:rsidR="00D50354" w:rsidRPr="00FD2FD9" w:rsidRDefault="00D50354" w:rsidP="00D503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FD2FD9">
        <w:rPr>
          <w:sz w:val="28"/>
          <w:szCs w:val="28"/>
        </w:rPr>
        <w:t xml:space="preserve">В рамках программы планируются мероприятия по совершенствованию организации безопасного движения транспортных средств и пешеходов, профилактике правонарушений, терроризма и экстремизма. Будут продолжены работы по техническому обслуживанию светофоров, работы по установке дорожных знаков, ограждений, автобусных павильонов, нанесению дорожной разметки, и др. </w:t>
      </w:r>
    </w:p>
    <w:p w:rsidR="00D50354" w:rsidRPr="00FD2FD9" w:rsidRDefault="00D50354" w:rsidP="00D50354">
      <w:pPr>
        <w:widowControl w:val="0"/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На 202</w:t>
      </w:r>
      <w:r w:rsidR="0011525F" w:rsidRPr="00FD2FD9">
        <w:rPr>
          <w:sz w:val="28"/>
          <w:szCs w:val="28"/>
        </w:rPr>
        <w:t>4</w:t>
      </w:r>
      <w:r w:rsidRPr="00FD2FD9">
        <w:rPr>
          <w:sz w:val="28"/>
          <w:szCs w:val="28"/>
        </w:rPr>
        <w:t xml:space="preserve"> год предусмотрено</w:t>
      </w:r>
      <w:r w:rsidR="0011525F" w:rsidRPr="00FD2FD9">
        <w:rPr>
          <w:sz w:val="28"/>
          <w:szCs w:val="28"/>
        </w:rPr>
        <w:t xml:space="preserve"> 5,997 млн. рублей, в том числе краевой бюджет – 0,197 млн. рублей, местный бюджет – 5,800 млн. рублей</w:t>
      </w:r>
      <w:r w:rsidRPr="00FD2FD9">
        <w:rPr>
          <w:sz w:val="28"/>
          <w:szCs w:val="28"/>
        </w:rPr>
        <w:t xml:space="preserve">. </w:t>
      </w:r>
    </w:p>
    <w:p w:rsidR="00D50354" w:rsidRPr="00FD2FD9" w:rsidRDefault="00D50354" w:rsidP="00D5035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2FD9">
        <w:rPr>
          <w:sz w:val="28"/>
          <w:szCs w:val="28"/>
        </w:rPr>
        <w:tab/>
      </w:r>
      <w:r w:rsidRPr="00FD2FD9">
        <w:rPr>
          <w:rFonts w:ascii="Times New Roman" w:hAnsi="Times New Roman" w:cs="Times New Roman"/>
          <w:i/>
          <w:sz w:val="28"/>
          <w:szCs w:val="28"/>
        </w:rPr>
        <w:t>Муниципальная программа</w:t>
      </w:r>
      <w:r w:rsidRPr="00FD2FD9">
        <w:rPr>
          <w:rFonts w:ascii="Times New Roman" w:hAnsi="Times New Roman" w:cs="Times New Roman"/>
          <w:sz w:val="28"/>
          <w:szCs w:val="28"/>
        </w:rPr>
        <w:t xml:space="preserve"> </w:t>
      </w:r>
      <w:r w:rsidRPr="00FD2FD9">
        <w:rPr>
          <w:rFonts w:ascii="Times New Roman" w:hAnsi="Times New Roman" w:cs="Times New Roman"/>
          <w:i/>
          <w:sz w:val="28"/>
          <w:szCs w:val="28"/>
        </w:rPr>
        <w:t xml:space="preserve">«Защита населения, территории от чрезвычайных ситуаций, обеспечение пожарной безопасности, развитие гражданской обороны на территории Елизовского городского поселения» </w:t>
      </w:r>
      <w:r w:rsidRPr="00FD2FD9">
        <w:rPr>
          <w:rFonts w:ascii="Times New Roman" w:hAnsi="Times New Roman" w:cs="Times New Roman"/>
          <w:sz w:val="28"/>
          <w:szCs w:val="28"/>
        </w:rPr>
        <w:t>предусматривает мероприятия по повышению уровня защиты населения от чрезвычайных ситуаций природного и техногенного характера, пожарной безопасности и безопасности людей на водных объектах. Планируется предусмотреть средств местного бюджета на 202</w:t>
      </w:r>
      <w:r w:rsidR="00425582" w:rsidRPr="00FD2FD9">
        <w:rPr>
          <w:rFonts w:ascii="Times New Roman" w:hAnsi="Times New Roman" w:cs="Times New Roman"/>
          <w:sz w:val="28"/>
          <w:szCs w:val="28"/>
        </w:rPr>
        <w:t>4</w:t>
      </w:r>
      <w:r w:rsidRPr="00FD2FD9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FD2FD9">
        <w:rPr>
          <w:rFonts w:ascii="Times New Roman" w:hAnsi="Times New Roman" w:cs="Times New Roman"/>
          <w:sz w:val="28"/>
          <w:szCs w:val="28"/>
        </w:rPr>
        <w:br/>
        <w:t>1,421 млн. рублей, на 202</w:t>
      </w:r>
      <w:r w:rsidR="00425582" w:rsidRPr="00FD2FD9">
        <w:rPr>
          <w:rFonts w:ascii="Times New Roman" w:hAnsi="Times New Roman" w:cs="Times New Roman"/>
          <w:sz w:val="28"/>
          <w:szCs w:val="28"/>
        </w:rPr>
        <w:t>5</w:t>
      </w:r>
      <w:r w:rsidRPr="00FD2FD9">
        <w:rPr>
          <w:rFonts w:ascii="Times New Roman" w:hAnsi="Times New Roman" w:cs="Times New Roman"/>
          <w:sz w:val="28"/>
          <w:szCs w:val="28"/>
        </w:rPr>
        <w:t xml:space="preserve"> год – 1,421 млн. рублей.</w:t>
      </w:r>
    </w:p>
    <w:p w:rsidR="00D50354" w:rsidRPr="00FD2FD9" w:rsidRDefault="00D50354" w:rsidP="00D5035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FD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Одной из социальных проблем в городе продолжает оставаться  </w:t>
      </w:r>
      <w:r w:rsidRPr="00FD2FD9">
        <w:rPr>
          <w:rFonts w:ascii="Times New Roman" w:hAnsi="Times New Roman" w:cs="Times New Roman"/>
          <w:b/>
          <w:sz w:val="28"/>
          <w:szCs w:val="28"/>
        </w:rPr>
        <w:t>жилищная проблема.</w:t>
      </w:r>
    </w:p>
    <w:p w:rsidR="00D50354" w:rsidRPr="00FD2FD9" w:rsidRDefault="00D50354" w:rsidP="00D5035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2FD9">
        <w:rPr>
          <w:rFonts w:ascii="Times New Roman" w:hAnsi="Times New Roman" w:cs="Times New Roman"/>
          <w:sz w:val="28"/>
          <w:szCs w:val="28"/>
        </w:rPr>
        <w:tab/>
        <w:t>Реализация приоритетного национального проекта «Комфортное и доступное жилье - гражданам России», принимаемые меры по стабилизации ситуации в строительном комплексе, позволяют прогнозировать рост инвестиций в строительство жилья. С этой целью будет продолжена работа по следующим направлениям:</w:t>
      </w:r>
    </w:p>
    <w:p w:rsidR="00D50354" w:rsidRPr="00FD2FD9" w:rsidRDefault="00D50354" w:rsidP="00D5035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2FD9">
        <w:rPr>
          <w:rFonts w:ascii="Times New Roman" w:hAnsi="Times New Roman" w:cs="Times New Roman"/>
          <w:sz w:val="28"/>
          <w:szCs w:val="28"/>
        </w:rPr>
        <w:tab/>
        <w:t>- подготовка на территории поселения земельных участков для жилищного строительства с учетом обеспечения их коммунальной инфраструктурой;</w:t>
      </w:r>
    </w:p>
    <w:p w:rsidR="00D50354" w:rsidRPr="00FD2FD9" w:rsidRDefault="00D50354" w:rsidP="00D5035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2FD9">
        <w:rPr>
          <w:rFonts w:ascii="Times New Roman" w:hAnsi="Times New Roman" w:cs="Times New Roman"/>
          <w:sz w:val="28"/>
          <w:szCs w:val="28"/>
        </w:rPr>
        <w:tab/>
        <w:t>- развитие механизмов привлечения частных инвестиционных и кредитных ресурсов в жилищное строительство и коммунальную инфраструктуру.</w:t>
      </w:r>
    </w:p>
    <w:p w:rsidR="00D50354" w:rsidRPr="00FD2FD9" w:rsidRDefault="00D50354" w:rsidP="00D5035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2FD9">
        <w:rPr>
          <w:rFonts w:ascii="Times New Roman" w:hAnsi="Times New Roman" w:cs="Times New Roman"/>
          <w:sz w:val="28"/>
          <w:szCs w:val="28"/>
        </w:rPr>
        <w:tab/>
        <w:t xml:space="preserve">Для осуществления данных направлений в рамках Государственной программы «Обеспечение доступным и комфортным жильем жителей Камчатского края» в Елизовском городском поселении реализуется  аналогичная программа. </w:t>
      </w:r>
    </w:p>
    <w:p w:rsidR="00D50354" w:rsidRPr="00FD2FD9" w:rsidRDefault="00D50354" w:rsidP="00D50354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FD9">
        <w:rPr>
          <w:rFonts w:ascii="Times New Roman" w:hAnsi="Times New Roman" w:cs="Times New Roman"/>
          <w:sz w:val="28"/>
          <w:szCs w:val="28"/>
        </w:rPr>
        <w:t>Программа будет реализовываться в 202</w:t>
      </w:r>
      <w:r w:rsidR="00425582" w:rsidRPr="00FD2FD9">
        <w:rPr>
          <w:rFonts w:ascii="Times New Roman" w:hAnsi="Times New Roman" w:cs="Times New Roman"/>
          <w:sz w:val="28"/>
          <w:szCs w:val="28"/>
        </w:rPr>
        <w:t>4</w:t>
      </w:r>
      <w:r w:rsidRPr="00FD2FD9">
        <w:rPr>
          <w:rFonts w:ascii="Times New Roman" w:hAnsi="Times New Roman" w:cs="Times New Roman"/>
          <w:sz w:val="28"/>
          <w:szCs w:val="28"/>
        </w:rPr>
        <w:t xml:space="preserve"> году за счет средств:</w:t>
      </w:r>
    </w:p>
    <w:p w:rsidR="00D50354" w:rsidRPr="00FD2FD9" w:rsidRDefault="00D50354" w:rsidP="00D50354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FD9">
        <w:rPr>
          <w:rFonts w:ascii="Times New Roman" w:hAnsi="Times New Roman" w:cs="Times New Roman"/>
          <w:sz w:val="28"/>
          <w:szCs w:val="28"/>
        </w:rPr>
        <w:t xml:space="preserve">- федерального бюджета в сумме </w:t>
      </w:r>
      <w:r w:rsidR="00425582" w:rsidRPr="00FD2FD9">
        <w:rPr>
          <w:rFonts w:ascii="Times New Roman" w:hAnsi="Times New Roman" w:cs="Times New Roman"/>
          <w:sz w:val="28"/>
          <w:szCs w:val="28"/>
        </w:rPr>
        <w:t>1322,5</w:t>
      </w:r>
      <w:r w:rsidRPr="00FD2FD9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D50354" w:rsidRPr="00FD2FD9" w:rsidRDefault="00D50354" w:rsidP="00D50354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FD9">
        <w:rPr>
          <w:rFonts w:ascii="Times New Roman" w:hAnsi="Times New Roman" w:cs="Times New Roman"/>
          <w:sz w:val="28"/>
          <w:szCs w:val="28"/>
        </w:rPr>
        <w:t xml:space="preserve">- краевого бюджета в сумме </w:t>
      </w:r>
      <w:r w:rsidR="00425582" w:rsidRPr="00FD2FD9">
        <w:rPr>
          <w:rFonts w:ascii="Times New Roman" w:hAnsi="Times New Roman" w:cs="Times New Roman"/>
          <w:sz w:val="28"/>
          <w:szCs w:val="28"/>
        </w:rPr>
        <w:t>117,8</w:t>
      </w:r>
      <w:r w:rsidRPr="00FD2FD9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D50354" w:rsidRPr="00FD2FD9" w:rsidRDefault="00D50354" w:rsidP="00D50354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FD9">
        <w:rPr>
          <w:rFonts w:ascii="Times New Roman" w:hAnsi="Times New Roman" w:cs="Times New Roman"/>
          <w:sz w:val="28"/>
          <w:szCs w:val="28"/>
        </w:rPr>
        <w:t xml:space="preserve">- местного бюджета в сумме </w:t>
      </w:r>
      <w:r w:rsidR="00425582" w:rsidRPr="00FD2FD9">
        <w:rPr>
          <w:rFonts w:ascii="Times New Roman" w:hAnsi="Times New Roman" w:cs="Times New Roman"/>
          <w:sz w:val="28"/>
          <w:szCs w:val="28"/>
        </w:rPr>
        <w:t>38,2</w:t>
      </w:r>
      <w:r w:rsidRPr="00FD2FD9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D50354" w:rsidRPr="00FD2FD9" w:rsidRDefault="00D50354" w:rsidP="00D50354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FD9">
        <w:rPr>
          <w:rFonts w:ascii="Times New Roman" w:hAnsi="Times New Roman" w:cs="Times New Roman"/>
          <w:sz w:val="28"/>
          <w:szCs w:val="28"/>
        </w:rPr>
        <w:t>Программа будет реализована посредством исполнения следующих Подпрограмм:</w:t>
      </w:r>
    </w:p>
    <w:p w:rsidR="00D50354" w:rsidRPr="00FD2FD9" w:rsidRDefault="00D50354" w:rsidP="00D50354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2FD9">
        <w:rPr>
          <w:rFonts w:ascii="Times New Roman" w:hAnsi="Times New Roman" w:cs="Times New Roman"/>
          <w:sz w:val="28"/>
          <w:szCs w:val="28"/>
        </w:rPr>
        <w:tab/>
      </w:r>
      <w:r w:rsidRPr="00FD2FD9">
        <w:rPr>
          <w:rFonts w:ascii="Times New Roman" w:hAnsi="Times New Roman" w:cs="Times New Roman"/>
          <w:i/>
          <w:sz w:val="28"/>
          <w:szCs w:val="28"/>
        </w:rPr>
        <w:t>- Подпрограмма 1 «Стимулирование  развития жилищного  строительства  в  Елизовском городском поселении».</w:t>
      </w:r>
    </w:p>
    <w:p w:rsidR="00A5488B" w:rsidRPr="00FD2FD9" w:rsidRDefault="00D50354" w:rsidP="00D5035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D2FD9">
        <w:rPr>
          <w:rFonts w:ascii="Times New Roman" w:hAnsi="Times New Roman" w:cs="Times New Roman"/>
          <w:sz w:val="28"/>
          <w:szCs w:val="28"/>
        </w:rPr>
        <w:tab/>
        <w:t>Реализация данной Подпрограммы 1 позволит</w:t>
      </w:r>
      <w:r w:rsidRPr="00FD2FD9">
        <w:rPr>
          <w:rFonts w:ascii="Times New Roman" w:hAnsi="Times New Roman"/>
          <w:sz w:val="28"/>
          <w:szCs w:val="28"/>
        </w:rPr>
        <w:t xml:space="preserve"> разработать документацию планировки и межевания территории Елизовского городского поселения, выполнить актуализацию документов территориального планирования и градостроительного зонирования Елизовского городского поселения. </w:t>
      </w:r>
    </w:p>
    <w:p w:rsidR="00D50354" w:rsidRPr="00FD2FD9" w:rsidRDefault="00D50354" w:rsidP="00A5488B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2FD9">
        <w:rPr>
          <w:rFonts w:ascii="Times New Roman" w:hAnsi="Times New Roman"/>
          <w:sz w:val="28"/>
          <w:szCs w:val="28"/>
        </w:rPr>
        <w:t>В 2024 году планируется выполнить мероприятия по строительству улично-дорожной сети для микрорайона «Солнечный» г</w:t>
      </w:r>
      <w:proofErr w:type="gramStart"/>
      <w:r w:rsidRPr="00FD2FD9">
        <w:rPr>
          <w:rFonts w:ascii="Times New Roman" w:hAnsi="Times New Roman"/>
          <w:sz w:val="28"/>
          <w:szCs w:val="28"/>
        </w:rPr>
        <w:t>.Е</w:t>
      </w:r>
      <w:proofErr w:type="gramEnd"/>
      <w:r w:rsidRPr="00FD2FD9">
        <w:rPr>
          <w:rFonts w:ascii="Times New Roman" w:hAnsi="Times New Roman"/>
          <w:sz w:val="28"/>
          <w:szCs w:val="28"/>
        </w:rPr>
        <w:t>лизово и строительству улично-дорожной сети в границах улиц В.Кручины - ул.Геофизическая - ул.Спортивная - ул.Жупановская г.Елизово. На эти цели предусмотрено сре</w:t>
      </w:r>
      <w:proofErr w:type="gramStart"/>
      <w:r w:rsidRPr="00FD2FD9">
        <w:rPr>
          <w:rFonts w:ascii="Times New Roman" w:hAnsi="Times New Roman"/>
          <w:sz w:val="28"/>
          <w:szCs w:val="28"/>
        </w:rPr>
        <w:t>дств</w:t>
      </w:r>
      <w:r w:rsidR="00A5488B" w:rsidRPr="00FD2FD9">
        <w:rPr>
          <w:rFonts w:ascii="Times New Roman" w:hAnsi="Times New Roman"/>
          <w:sz w:val="28"/>
          <w:szCs w:val="28"/>
        </w:rPr>
        <w:t xml:space="preserve"> в с</w:t>
      </w:r>
      <w:proofErr w:type="gramEnd"/>
      <w:r w:rsidR="00A5488B" w:rsidRPr="00FD2FD9">
        <w:rPr>
          <w:rFonts w:ascii="Times New Roman" w:hAnsi="Times New Roman"/>
          <w:sz w:val="28"/>
          <w:szCs w:val="28"/>
        </w:rPr>
        <w:t xml:space="preserve">умме 1 432,8 млн. рублей, в том числе федеральный бюджет – 1 314,9 млн. рублей, краевой бюджет - 94,8 млн. рублей, </w:t>
      </w:r>
      <w:r w:rsidRPr="00FD2FD9">
        <w:rPr>
          <w:rFonts w:ascii="Times New Roman" w:hAnsi="Times New Roman"/>
          <w:sz w:val="28"/>
          <w:szCs w:val="28"/>
        </w:rPr>
        <w:t xml:space="preserve"> местн</w:t>
      </w:r>
      <w:r w:rsidR="00A5488B" w:rsidRPr="00FD2FD9">
        <w:rPr>
          <w:rFonts w:ascii="Times New Roman" w:hAnsi="Times New Roman"/>
          <w:sz w:val="28"/>
          <w:szCs w:val="28"/>
        </w:rPr>
        <w:t>ый</w:t>
      </w:r>
      <w:r w:rsidRPr="00FD2FD9">
        <w:rPr>
          <w:rFonts w:ascii="Times New Roman" w:hAnsi="Times New Roman"/>
          <w:sz w:val="28"/>
          <w:szCs w:val="28"/>
        </w:rPr>
        <w:t xml:space="preserve"> бюджет </w:t>
      </w:r>
      <w:r w:rsidR="00A5488B" w:rsidRPr="00FD2FD9">
        <w:rPr>
          <w:rFonts w:ascii="Times New Roman" w:hAnsi="Times New Roman"/>
          <w:sz w:val="28"/>
          <w:szCs w:val="28"/>
        </w:rPr>
        <w:t>-</w:t>
      </w:r>
      <w:r w:rsidRPr="00FD2FD9">
        <w:rPr>
          <w:rFonts w:ascii="Times New Roman" w:hAnsi="Times New Roman"/>
          <w:sz w:val="28"/>
          <w:szCs w:val="28"/>
        </w:rPr>
        <w:t xml:space="preserve"> 23,0 млн. рублей.</w:t>
      </w:r>
    </w:p>
    <w:p w:rsidR="00D50354" w:rsidRPr="00FD2FD9" w:rsidRDefault="00D50354" w:rsidP="00D5035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2FD9">
        <w:rPr>
          <w:rFonts w:ascii="Times New Roman" w:hAnsi="Times New Roman" w:cs="Times New Roman"/>
          <w:sz w:val="28"/>
          <w:szCs w:val="28"/>
        </w:rPr>
        <w:tab/>
      </w:r>
      <w:r w:rsidRPr="00FD2FD9">
        <w:rPr>
          <w:rFonts w:ascii="Times New Roman" w:hAnsi="Times New Roman" w:cs="Times New Roman"/>
          <w:i/>
          <w:sz w:val="28"/>
          <w:szCs w:val="28"/>
        </w:rPr>
        <w:t>- Подпрограмма 2 «Повышение устойчивости жилых домов, основных объектов и систем жизнеобеспечения в Елизовском городском поселении»</w:t>
      </w:r>
      <w:r w:rsidRPr="00FD2FD9">
        <w:rPr>
          <w:sz w:val="28"/>
          <w:szCs w:val="28"/>
        </w:rPr>
        <w:t xml:space="preserve"> </w:t>
      </w:r>
      <w:r w:rsidRPr="00FD2FD9">
        <w:rPr>
          <w:rFonts w:ascii="Times New Roman" w:hAnsi="Times New Roman" w:cs="Times New Roman"/>
          <w:sz w:val="28"/>
          <w:szCs w:val="28"/>
        </w:rPr>
        <w:t>разработана в целях повышения безопасности проживания граждан в условиях высокой сейсмической активности.</w:t>
      </w:r>
    </w:p>
    <w:p w:rsidR="00452CAE" w:rsidRPr="00FD2FD9" w:rsidRDefault="00D50354" w:rsidP="00D5035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2FD9">
        <w:rPr>
          <w:sz w:val="28"/>
          <w:szCs w:val="28"/>
        </w:rPr>
        <w:tab/>
      </w:r>
      <w:r w:rsidRPr="00FD2FD9">
        <w:rPr>
          <w:rFonts w:ascii="Times New Roman" w:hAnsi="Times New Roman" w:cs="Times New Roman"/>
          <w:sz w:val="28"/>
          <w:szCs w:val="28"/>
        </w:rPr>
        <w:t>Основное мероприятие Подпрограммы 2 – обследование на сейсмостойкость многоквартирных домов.</w:t>
      </w:r>
      <w:r w:rsidR="00452CAE" w:rsidRPr="00FD2FD9">
        <w:rPr>
          <w:rFonts w:ascii="Times New Roman" w:hAnsi="Times New Roman" w:cs="Times New Roman"/>
          <w:sz w:val="28"/>
          <w:szCs w:val="28"/>
        </w:rPr>
        <w:t xml:space="preserve"> Мероприятие будет выполняться за счет средств местного бюджета с объемом финансирования 1,00 млн. рублей.</w:t>
      </w:r>
    </w:p>
    <w:p w:rsidR="00D50354" w:rsidRPr="00FD2FD9" w:rsidRDefault="00D50354" w:rsidP="00D5035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2FD9">
        <w:rPr>
          <w:rFonts w:ascii="Times New Roman" w:hAnsi="Times New Roman" w:cs="Times New Roman"/>
          <w:sz w:val="28"/>
          <w:szCs w:val="28"/>
        </w:rPr>
        <w:tab/>
      </w:r>
      <w:r w:rsidRPr="00FD2FD9">
        <w:rPr>
          <w:rFonts w:ascii="Times New Roman" w:hAnsi="Times New Roman" w:cs="Times New Roman"/>
          <w:i/>
          <w:sz w:val="28"/>
          <w:szCs w:val="28"/>
        </w:rPr>
        <w:t>Подпрограмма 3 «Обеспечение жильем молодых семей в Елизовском городском  поселении»</w:t>
      </w:r>
    </w:p>
    <w:p w:rsidR="00D50354" w:rsidRPr="00FD2FD9" w:rsidRDefault="00D50354" w:rsidP="00D50354">
      <w:pPr>
        <w:pStyle w:val="ConsPlusNormal"/>
        <w:widowControl/>
        <w:spacing w:after="12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2FD9">
        <w:rPr>
          <w:rFonts w:ascii="Times New Roman" w:hAnsi="Times New Roman" w:cs="Times New Roman"/>
          <w:sz w:val="28"/>
          <w:szCs w:val="28"/>
        </w:rPr>
        <w:lastRenderedPageBreak/>
        <w:tab/>
        <w:t>Прогнозируется, что 45 молодых семей в 202</w:t>
      </w:r>
      <w:r w:rsidR="007F6A70" w:rsidRPr="00FD2FD9">
        <w:rPr>
          <w:rFonts w:ascii="Times New Roman" w:hAnsi="Times New Roman" w:cs="Times New Roman"/>
          <w:sz w:val="28"/>
          <w:szCs w:val="28"/>
        </w:rPr>
        <w:t>4</w:t>
      </w:r>
      <w:r w:rsidRPr="00FD2FD9">
        <w:rPr>
          <w:rFonts w:ascii="Times New Roman" w:hAnsi="Times New Roman" w:cs="Times New Roman"/>
          <w:sz w:val="28"/>
          <w:szCs w:val="28"/>
        </w:rPr>
        <w:t xml:space="preserve">-2026 годах получат сертификаты на приобретение или строительство индивидуального жилья. </w:t>
      </w:r>
    </w:p>
    <w:p w:rsidR="00C16CB9" w:rsidRPr="00FD2FD9" w:rsidRDefault="001F4AA0" w:rsidP="004D71B8">
      <w:pPr>
        <w:spacing w:line="276" w:lineRule="auto"/>
        <w:ind w:firstLine="708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В</w:t>
      </w:r>
      <w:r w:rsidR="00C16CB9" w:rsidRPr="00FD2FD9">
        <w:rPr>
          <w:sz w:val="28"/>
          <w:szCs w:val="28"/>
        </w:rPr>
        <w:t xml:space="preserve"> 2023 год</w:t>
      </w:r>
      <w:r w:rsidRPr="00FD2FD9">
        <w:rPr>
          <w:sz w:val="28"/>
          <w:szCs w:val="28"/>
        </w:rPr>
        <w:t>у</w:t>
      </w:r>
      <w:r w:rsidR="00C16CB9" w:rsidRPr="00FD2FD9">
        <w:rPr>
          <w:sz w:val="28"/>
          <w:szCs w:val="28"/>
        </w:rPr>
        <w:t xml:space="preserve"> </w:t>
      </w:r>
      <w:r w:rsidRPr="00FD2FD9">
        <w:rPr>
          <w:sz w:val="28"/>
          <w:szCs w:val="28"/>
        </w:rPr>
        <w:t>разработана и утверждена</w:t>
      </w:r>
      <w:r w:rsidR="00C16CB9" w:rsidRPr="00FD2FD9">
        <w:rPr>
          <w:sz w:val="28"/>
          <w:szCs w:val="28"/>
        </w:rPr>
        <w:t xml:space="preserve"> муниципальная программа «Переселение граждан из аварийного жилищного фонда на территории Елизовского городского поселения»</w:t>
      </w:r>
      <w:r w:rsidRPr="00FD2FD9">
        <w:rPr>
          <w:sz w:val="28"/>
          <w:szCs w:val="28"/>
        </w:rPr>
        <w:t xml:space="preserve"> в соответствии с </w:t>
      </w:r>
      <w:r w:rsidR="00C16CB9" w:rsidRPr="00FD2FD9">
        <w:rPr>
          <w:sz w:val="28"/>
          <w:szCs w:val="28"/>
        </w:rPr>
        <w:t>Региональн</w:t>
      </w:r>
      <w:r w:rsidRPr="00FD2FD9">
        <w:rPr>
          <w:sz w:val="28"/>
          <w:szCs w:val="28"/>
        </w:rPr>
        <w:t>ой</w:t>
      </w:r>
      <w:r w:rsidR="00C16CB9" w:rsidRPr="00FD2FD9">
        <w:rPr>
          <w:sz w:val="28"/>
          <w:szCs w:val="28"/>
        </w:rPr>
        <w:t xml:space="preserve"> адресн</w:t>
      </w:r>
      <w:r w:rsidRPr="00FD2FD9">
        <w:rPr>
          <w:sz w:val="28"/>
          <w:szCs w:val="28"/>
        </w:rPr>
        <w:t>ой</w:t>
      </w:r>
      <w:r w:rsidR="00C16CB9" w:rsidRPr="00FD2FD9">
        <w:rPr>
          <w:sz w:val="28"/>
          <w:szCs w:val="28"/>
        </w:rPr>
        <w:t xml:space="preserve"> программ</w:t>
      </w:r>
      <w:r w:rsidRPr="00FD2FD9">
        <w:rPr>
          <w:sz w:val="28"/>
          <w:szCs w:val="28"/>
        </w:rPr>
        <w:t>ой</w:t>
      </w:r>
      <w:r w:rsidR="00C16CB9" w:rsidRPr="00FD2FD9">
        <w:rPr>
          <w:sz w:val="28"/>
          <w:szCs w:val="28"/>
        </w:rPr>
        <w:t xml:space="preserve"> «Переселение граждан из аварийного жилищного фонда на территории Камчатского края»</w:t>
      </w:r>
      <w:r w:rsidRPr="00FD2FD9">
        <w:rPr>
          <w:sz w:val="28"/>
          <w:szCs w:val="28"/>
        </w:rPr>
        <w:t>,</w:t>
      </w:r>
      <w:r w:rsidR="00C16CB9" w:rsidRPr="00FD2FD9">
        <w:rPr>
          <w:sz w:val="28"/>
          <w:szCs w:val="28"/>
        </w:rPr>
        <w:t xml:space="preserve"> утвержденн</w:t>
      </w:r>
      <w:r w:rsidRPr="00FD2FD9">
        <w:rPr>
          <w:sz w:val="28"/>
          <w:szCs w:val="28"/>
        </w:rPr>
        <w:t>ой</w:t>
      </w:r>
      <w:r w:rsidR="00C16CB9" w:rsidRPr="00FD2FD9">
        <w:rPr>
          <w:sz w:val="28"/>
          <w:szCs w:val="28"/>
        </w:rPr>
        <w:t xml:space="preserve"> постановлением Правительства Камчатского края от 17.05.2023 № 271-П</w:t>
      </w:r>
      <w:r w:rsidRPr="00FD2FD9">
        <w:rPr>
          <w:sz w:val="28"/>
          <w:szCs w:val="28"/>
        </w:rPr>
        <w:t>.</w:t>
      </w:r>
    </w:p>
    <w:p w:rsidR="00C16CB9" w:rsidRPr="00FD2FD9" w:rsidRDefault="001F4AA0" w:rsidP="004D71B8">
      <w:pPr>
        <w:widowControl w:val="0"/>
        <w:tabs>
          <w:tab w:val="left" w:pos="50"/>
        </w:tabs>
        <w:spacing w:line="276" w:lineRule="auto"/>
        <w:jc w:val="both"/>
        <w:rPr>
          <w:sz w:val="28"/>
          <w:szCs w:val="28"/>
        </w:rPr>
      </w:pPr>
      <w:r w:rsidRPr="00FD2FD9">
        <w:rPr>
          <w:sz w:val="28"/>
          <w:szCs w:val="28"/>
        </w:rPr>
        <w:tab/>
      </w:r>
      <w:r w:rsidRPr="00FD2FD9">
        <w:rPr>
          <w:sz w:val="28"/>
          <w:szCs w:val="28"/>
        </w:rPr>
        <w:tab/>
      </w:r>
      <w:r w:rsidR="00C16CB9" w:rsidRPr="00FD2FD9">
        <w:rPr>
          <w:sz w:val="28"/>
          <w:szCs w:val="28"/>
        </w:rPr>
        <w:t>Цель программы - обеспечение устойчивого сокращения аварийного жилищного фонда, признанного таковым с 1 января 2017 года до 1 января 2022 года</w:t>
      </w:r>
      <w:r w:rsidRPr="00FD2FD9">
        <w:rPr>
          <w:sz w:val="28"/>
          <w:szCs w:val="28"/>
        </w:rPr>
        <w:t>.</w:t>
      </w:r>
    </w:p>
    <w:p w:rsidR="001F4AA0" w:rsidRPr="00FD2FD9" w:rsidRDefault="001F4AA0" w:rsidP="004D71B8">
      <w:pPr>
        <w:widowControl w:val="0"/>
        <w:tabs>
          <w:tab w:val="left" w:pos="50"/>
        </w:tabs>
        <w:spacing w:line="276" w:lineRule="auto"/>
        <w:jc w:val="both"/>
        <w:rPr>
          <w:sz w:val="28"/>
          <w:szCs w:val="28"/>
        </w:rPr>
      </w:pPr>
      <w:r w:rsidRPr="00FD2FD9">
        <w:rPr>
          <w:sz w:val="28"/>
          <w:szCs w:val="28"/>
        </w:rPr>
        <w:tab/>
      </w:r>
      <w:r w:rsidRPr="00FD2FD9">
        <w:rPr>
          <w:sz w:val="28"/>
          <w:szCs w:val="28"/>
        </w:rPr>
        <w:tab/>
        <w:t>В рамках данной программы будет выполняться переселение</w:t>
      </w:r>
      <w:r w:rsidRPr="00FD2FD9">
        <w:t xml:space="preserve"> </w:t>
      </w:r>
      <w:r w:rsidRPr="00FD2FD9">
        <w:rPr>
          <w:sz w:val="28"/>
          <w:szCs w:val="28"/>
        </w:rPr>
        <w:t>граждан из аварийных многоквартирных домов, признанных таковыми до 1 января 2022 года за счет средств местного бюджет</w:t>
      </w:r>
      <w:r w:rsidR="003362D8" w:rsidRPr="00FD2FD9">
        <w:rPr>
          <w:sz w:val="28"/>
          <w:szCs w:val="28"/>
        </w:rPr>
        <w:t>а</w:t>
      </w:r>
      <w:r w:rsidRPr="00FD2FD9">
        <w:rPr>
          <w:sz w:val="28"/>
          <w:szCs w:val="28"/>
        </w:rPr>
        <w:t xml:space="preserve"> и за счет средств</w:t>
      </w:r>
      <w:r w:rsidRPr="00FD2FD9">
        <w:t xml:space="preserve"> </w:t>
      </w:r>
      <w:r w:rsidRPr="00FD2FD9">
        <w:rPr>
          <w:sz w:val="28"/>
          <w:szCs w:val="28"/>
        </w:rPr>
        <w:t xml:space="preserve">Публично-правовой компании «Фонд развития территорий». Также будут выполняться мероприятия </w:t>
      </w:r>
      <w:r w:rsidR="003362D8" w:rsidRPr="00FD2FD9">
        <w:rPr>
          <w:sz w:val="28"/>
          <w:szCs w:val="28"/>
        </w:rPr>
        <w:t xml:space="preserve">только </w:t>
      </w:r>
      <w:r w:rsidRPr="00FD2FD9">
        <w:rPr>
          <w:sz w:val="28"/>
          <w:szCs w:val="28"/>
        </w:rPr>
        <w:t>за счет средств местного бюджета по сносу аварийных жилых домов, проведение государственной экспертизы и проверки достоверности сметной стоимости проектной документации на  снос (демонтаж) зданий жилых домов</w:t>
      </w:r>
    </w:p>
    <w:p w:rsidR="001F4AA0" w:rsidRPr="00FD2FD9" w:rsidRDefault="001F4AA0" w:rsidP="004D71B8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2FD9">
        <w:rPr>
          <w:rFonts w:ascii="Times New Roman" w:hAnsi="Times New Roman" w:cs="Times New Roman"/>
          <w:sz w:val="28"/>
          <w:szCs w:val="28"/>
        </w:rPr>
        <w:t xml:space="preserve">Всего на  2024 год предусмотрено 396,5 млн. рублей, в том числе </w:t>
      </w:r>
      <w:r w:rsidR="003362D8" w:rsidRPr="00FD2FD9">
        <w:rPr>
          <w:rFonts w:ascii="Times New Roman" w:hAnsi="Times New Roman" w:cs="Times New Roman"/>
          <w:sz w:val="28"/>
          <w:szCs w:val="28"/>
        </w:rPr>
        <w:t>средства</w:t>
      </w:r>
      <w:r w:rsidR="003362D8" w:rsidRPr="00FD2FD9">
        <w:rPr>
          <w:rFonts w:ascii="Times New Roman" w:hAnsi="Times New Roman" w:cs="Times New Roman"/>
        </w:rPr>
        <w:t xml:space="preserve"> </w:t>
      </w:r>
      <w:r w:rsidR="003362D8" w:rsidRPr="00FD2FD9">
        <w:rPr>
          <w:rFonts w:ascii="Times New Roman" w:hAnsi="Times New Roman" w:cs="Times New Roman"/>
          <w:sz w:val="28"/>
          <w:szCs w:val="28"/>
        </w:rPr>
        <w:t xml:space="preserve">Публично-правовой компании «Фонд развития территорий» - 388,9 млн. рублей, </w:t>
      </w:r>
      <w:r w:rsidRPr="00FD2FD9">
        <w:rPr>
          <w:rFonts w:ascii="Times New Roman" w:hAnsi="Times New Roman" w:cs="Times New Roman"/>
          <w:sz w:val="28"/>
          <w:szCs w:val="28"/>
        </w:rPr>
        <w:t>местный б</w:t>
      </w:r>
      <w:r w:rsidRPr="00FD2FD9">
        <w:rPr>
          <w:rFonts w:ascii="Times New Roman" w:hAnsi="Times New Roman"/>
          <w:sz w:val="28"/>
          <w:szCs w:val="28"/>
        </w:rPr>
        <w:t xml:space="preserve">юджет – 7,6 млн. рублей. </w:t>
      </w:r>
    </w:p>
    <w:p w:rsidR="00D50354" w:rsidRPr="00FD2FD9" w:rsidRDefault="00D50354" w:rsidP="007F6A7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2FD9">
        <w:rPr>
          <w:rFonts w:ascii="Times New Roman" w:hAnsi="Times New Roman" w:cs="Times New Roman"/>
          <w:sz w:val="28"/>
          <w:szCs w:val="28"/>
        </w:rPr>
        <w:tab/>
        <w:t xml:space="preserve">В целях улучшения жилищных условий граждан в прогнозируемый период будет реализована </w:t>
      </w:r>
      <w:r w:rsidRPr="00FD2FD9">
        <w:rPr>
          <w:rFonts w:ascii="Times New Roman" w:hAnsi="Times New Roman" w:cs="Times New Roman"/>
          <w:i/>
          <w:sz w:val="28"/>
          <w:szCs w:val="28"/>
        </w:rPr>
        <w:t>муниципальная программа «Проведение восстановительного ремонта жилых помещений муниципального жилищного фонда в Елизовском городском поселении»</w:t>
      </w:r>
      <w:r w:rsidRPr="00FD2F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354" w:rsidRPr="00FD2FD9" w:rsidRDefault="00D50354" w:rsidP="00D5035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2FD9">
        <w:rPr>
          <w:sz w:val="28"/>
          <w:szCs w:val="28"/>
        </w:rPr>
        <w:tab/>
      </w:r>
      <w:r w:rsidRPr="00FD2FD9">
        <w:rPr>
          <w:rFonts w:ascii="Times New Roman" w:hAnsi="Times New Roman" w:cs="Times New Roman"/>
          <w:sz w:val="28"/>
          <w:szCs w:val="28"/>
        </w:rPr>
        <w:t>В 202</w:t>
      </w:r>
      <w:r w:rsidR="009C1229" w:rsidRPr="00FD2FD9">
        <w:rPr>
          <w:rFonts w:ascii="Times New Roman" w:hAnsi="Times New Roman" w:cs="Times New Roman"/>
          <w:sz w:val="28"/>
          <w:szCs w:val="28"/>
        </w:rPr>
        <w:t>4</w:t>
      </w:r>
      <w:r w:rsidRPr="00FD2FD9">
        <w:rPr>
          <w:rFonts w:ascii="Times New Roman" w:hAnsi="Times New Roman" w:cs="Times New Roman"/>
          <w:sz w:val="28"/>
          <w:szCs w:val="28"/>
        </w:rPr>
        <w:t xml:space="preserve"> году в рамках данной программы планируется произвести ремонт  жилых помещений муниципального жилого фонда общей площадью 92 кв. метра на сумму 1,5 млн. рублей.</w:t>
      </w:r>
    </w:p>
    <w:p w:rsidR="00D50354" w:rsidRPr="00FD2FD9" w:rsidRDefault="00D50354" w:rsidP="00D50354">
      <w:pPr>
        <w:shd w:val="clear" w:color="auto" w:fill="FFFFFF"/>
        <w:tabs>
          <w:tab w:val="left" w:pos="709"/>
          <w:tab w:val="left" w:leader="underscore" w:pos="9540"/>
        </w:tabs>
        <w:spacing w:after="120" w:line="276" w:lineRule="auto"/>
        <w:jc w:val="both"/>
        <w:rPr>
          <w:sz w:val="28"/>
          <w:szCs w:val="28"/>
        </w:rPr>
      </w:pPr>
      <w:r w:rsidRPr="00FD2FD9">
        <w:rPr>
          <w:sz w:val="28"/>
          <w:szCs w:val="28"/>
        </w:rPr>
        <w:tab/>
        <w:t>В период 202</w:t>
      </w:r>
      <w:r w:rsidR="009C1229" w:rsidRPr="00FD2FD9">
        <w:rPr>
          <w:sz w:val="28"/>
          <w:szCs w:val="28"/>
        </w:rPr>
        <w:t>5</w:t>
      </w:r>
      <w:r w:rsidRPr="00FD2FD9">
        <w:rPr>
          <w:sz w:val="28"/>
          <w:szCs w:val="28"/>
        </w:rPr>
        <w:t>-202</w:t>
      </w:r>
      <w:r w:rsidR="009C1229" w:rsidRPr="00FD2FD9">
        <w:rPr>
          <w:sz w:val="28"/>
          <w:szCs w:val="28"/>
        </w:rPr>
        <w:t>6</w:t>
      </w:r>
      <w:r w:rsidRPr="00FD2FD9">
        <w:rPr>
          <w:sz w:val="28"/>
          <w:szCs w:val="28"/>
        </w:rPr>
        <w:t xml:space="preserve"> гг. ежегодно на аналогичные восстановительные ремонтные работы планируется предусматривать по 1,5 млн. рублей средств местного бюджета.</w:t>
      </w:r>
    </w:p>
    <w:p w:rsidR="00D50354" w:rsidRPr="00FD2FD9" w:rsidRDefault="00D50354" w:rsidP="00D50354">
      <w:pPr>
        <w:shd w:val="clear" w:color="auto" w:fill="FFFFFF"/>
        <w:tabs>
          <w:tab w:val="left" w:pos="648"/>
          <w:tab w:val="left" w:leader="underscore" w:pos="9540"/>
        </w:tabs>
        <w:spacing w:line="276" w:lineRule="auto"/>
        <w:jc w:val="both"/>
        <w:rPr>
          <w:i/>
          <w:sz w:val="28"/>
          <w:szCs w:val="28"/>
        </w:rPr>
      </w:pPr>
      <w:r w:rsidRPr="00FD2FD9">
        <w:rPr>
          <w:sz w:val="28"/>
          <w:szCs w:val="28"/>
        </w:rPr>
        <w:tab/>
        <w:t xml:space="preserve">Улучшение качества жилищно-коммунальных услуг, снижение потерь энергоресурсов остается одним из основных направлений в прогнозируемом периоде. Осуществляться это направление будет через реализацию </w:t>
      </w:r>
      <w:r w:rsidRPr="00FD2FD9">
        <w:rPr>
          <w:i/>
          <w:sz w:val="28"/>
          <w:szCs w:val="28"/>
        </w:rPr>
        <w:t xml:space="preserve">муниципальной программы </w:t>
      </w:r>
      <w:r w:rsidRPr="00FD2FD9">
        <w:rPr>
          <w:sz w:val="28"/>
          <w:szCs w:val="28"/>
        </w:rPr>
        <w:t>«</w:t>
      </w:r>
      <w:r w:rsidRPr="00FD2FD9">
        <w:rPr>
          <w:i/>
          <w:sz w:val="28"/>
          <w:szCs w:val="28"/>
        </w:rPr>
        <w:t>Энергоэффективность, развитие энергетики и коммунального хозяйства, обеспечение жителей Елизовского городского поселения коммунальными услугами и услугами по благоустройству территории».</w:t>
      </w:r>
    </w:p>
    <w:p w:rsidR="00D50354" w:rsidRPr="00FD2FD9" w:rsidRDefault="00D50354" w:rsidP="00D50354">
      <w:pPr>
        <w:shd w:val="clear" w:color="auto" w:fill="FFFFFF"/>
        <w:tabs>
          <w:tab w:val="left" w:pos="648"/>
          <w:tab w:val="left" w:leader="underscore" w:pos="9540"/>
        </w:tabs>
        <w:spacing w:line="276" w:lineRule="auto"/>
        <w:jc w:val="both"/>
        <w:rPr>
          <w:i/>
          <w:sz w:val="28"/>
          <w:szCs w:val="28"/>
        </w:rPr>
      </w:pPr>
      <w:r w:rsidRPr="00FD2FD9">
        <w:rPr>
          <w:i/>
          <w:sz w:val="28"/>
          <w:szCs w:val="28"/>
        </w:rPr>
        <w:tab/>
      </w:r>
      <w:r w:rsidRPr="00FD2FD9">
        <w:rPr>
          <w:sz w:val="28"/>
          <w:szCs w:val="28"/>
        </w:rPr>
        <w:t xml:space="preserve">Мероприятия по улучшению качества коммунальных услуг реализуются в рамках </w:t>
      </w:r>
      <w:r w:rsidRPr="00FD2FD9">
        <w:rPr>
          <w:i/>
          <w:sz w:val="28"/>
          <w:szCs w:val="28"/>
        </w:rPr>
        <w:t>Подпрограммы 1 «Энергосбережение и повышение энергетической эффективности объектов жилищного фонда в Елизовском городском поселении».</w:t>
      </w:r>
    </w:p>
    <w:p w:rsidR="00D50354" w:rsidRPr="00FD2FD9" w:rsidRDefault="00D50354" w:rsidP="00D50354">
      <w:pPr>
        <w:shd w:val="clear" w:color="auto" w:fill="FFFFFF"/>
        <w:tabs>
          <w:tab w:val="left" w:pos="648"/>
          <w:tab w:val="left" w:leader="underscore" w:pos="9540"/>
        </w:tabs>
        <w:spacing w:line="276" w:lineRule="auto"/>
        <w:jc w:val="both"/>
        <w:rPr>
          <w:sz w:val="28"/>
          <w:szCs w:val="28"/>
        </w:rPr>
      </w:pPr>
      <w:r w:rsidRPr="00FD2FD9">
        <w:rPr>
          <w:sz w:val="28"/>
          <w:szCs w:val="28"/>
        </w:rPr>
        <w:tab/>
        <w:t>По Подпрограмме 1 будут продолжены работы по ремонту ветхих и аварийных сетей теплоснабжения,</w:t>
      </w:r>
      <w:r w:rsidRPr="00FD2FD9">
        <w:t xml:space="preserve"> </w:t>
      </w:r>
      <w:r w:rsidRPr="00FD2FD9">
        <w:rPr>
          <w:sz w:val="28"/>
          <w:szCs w:val="28"/>
        </w:rPr>
        <w:t xml:space="preserve">модернизация систем </w:t>
      </w:r>
      <w:proofErr w:type="spellStart"/>
      <w:r w:rsidRPr="00FD2FD9">
        <w:rPr>
          <w:sz w:val="28"/>
          <w:szCs w:val="28"/>
        </w:rPr>
        <w:t>энерго</w:t>
      </w:r>
      <w:proofErr w:type="spellEnd"/>
      <w:r w:rsidRPr="00FD2FD9">
        <w:rPr>
          <w:sz w:val="28"/>
          <w:szCs w:val="28"/>
        </w:rPr>
        <w:t xml:space="preserve">-, теплоснабжения на </w:t>
      </w:r>
      <w:r w:rsidRPr="00FD2FD9">
        <w:rPr>
          <w:sz w:val="28"/>
          <w:szCs w:val="28"/>
        </w:rPr>
        <w:lastRenderedPageBreak/>
        <w:t xml:space="preserve">территории Елизовского городского поселения. </w:t>
      </w:r>
      <w:r w:rsidR="007F6A70" w:rsidRPr="00FD2FD9">
        <w:rPr>
          <w:sz w:val="28"/>
          <w:szCs w:val="28"/>
        </w:rPr>
        <w:t>Планируется выполнить работы по актуализации схем теплоснабжения, водоснабжения, водоотведения</w:t>
      </w:r>
      <w:r w:rsidR="00B23BF4" w:rsidRPr="00FD2FD9">
        <w:rPr>
          <w:sz w:val="28"/>
          <w:szCs w:val="28"/>
        </w:rPr>
        <w:t>,</w:t>
      </w:r>
      <w:r w:rsidR="007F6A70" w:rsidRPr="00FD2FD9">
        <w:rPr>
          <w:sz w:val="28"/>
          <w:szCs w:val="28"/>
        </w:rPr>
        <w:t xml:space="preserve"> </w:t>
      </w:r>
      <w:r w:rsidR="00B23BF4" w:rsidRPr="00FD2FD9">
        <w:rPr>
          <w:sz w:val="28"/>
          <w:szCs w:val="28"/>
        </w:rPr>
        <w:t xml:space="preserve">приобрести и установить резервные источники электроснабжения на объектах теплоснабжения, </w:t>
      </w:r>
      <w:r w:rsidRPr="00FD2FD9">
        <w:rPr>
          <w:sz w:val="28"/>
          <w:szCs w:val="28"/>
        </w:rPr>
        <w:t>установ</w:t>
      </w:r>
      <w:r w:rsidR="00B23BF4" w:rsidRPr="00FD2FD9">
        <w:rPr>
          <w:sz w:val="28"/>
          <w:szCs w:val="28"/>
        </w:rPr>
        <w:t>ить</w:t>
      </w:r>
      <w:r w:rsidRPr="00FD2FD9">
        <w:rPr>
          <w:sz w:val="28"/>
          <w:szCs w:val="28"/>
        </w:rPr>
        <w:t xml:space="preserve"> коллективные (</w:t>
      </w:r>
      <w:proofErr w:type="spellStart"/>
      <w:r w:rsidRPr="00FD2FD9">
        <w:rPr>
          <w:sz w:val="28"/>
          <w:szCs w:val="28"/>
        </w:rPr>
        <w:t>общедомовые</w:t>
      </w:r>
      <w:proofErr w:type="spellEnd"/>
      <w:r w:rsidRPr="00FD2FD9">
        <w:rPr>
          <w:sz w:val="28"/>
          <w:szCs w:val="28"/>
        </w:rPr>
        <w:t xml:space="preserve">) приборы учета в многоквартирных домах и индивидуальные приборы учета горячей и холодной воды на объектах муниципального жилищного фонда. </w:t>
      </w:r>
    </w:p>
    <w:p w:rsidR="009B5F2C" w:rsidRPr="00FD2FD9" w:rsidRDefault="00D50354" w:rsidP="009B5F2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2FD9">
        <w:rPr>
          <w:b/>
          <w:sz w:val="28"/>
          <w:szCs w:val="28"/>
        </w:rPr>
        <w:tab/>
      </w:r>
      <w:r w:rsidRPr="00FD2FD9">
        <w:rPr>
          <w:rFonts w:ascii="Times New Roman" w:hAnsi="Times New Roman" w:cs="Times New Roman"/>
          <w:sz w:val="28"/>
          <w:szCs w:val="28"/>
        </w:rPr>
        <w:t xml:space="preserve">Запланированные мероприятия в сфере ЖКХ позволят улучшить качество жилищно-коммунальных услуг, снизить потери энергоресурсов, создать благоприятные условия для проживания населения. </w:t>
      </w:r>
    </w:p>
    <w:p w:rsidR="00D50354" w:rsidRPr="00FD2FD9" w:rsidRDefault="00D50354" w:rsidP="009B5F2C">
      <w:pPr>
        <w:pStyle w:val="ConsPlusNormal"/>
        <w:widowControl/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FD9">
        <w:rPr>
          <w:rFonts w:ascii="Times New Roman" w:hAnsi="Times New Roman" w:cs="Times New Roman"/>
          <w:sz w:val="28"/>
          <w:szCs w:val="28"/>
        </w:rPr>
        <w:t>Общий объем фи</w:t>
      </w:r>
      <w:r w:rsidR="009C1229" w:rsidRPr="00FD2FD9">
        <w:rPr>
          <w:rFonts w:ascii="Times New Roman" w:hAnsi="Times New Roman" w:cs="Times New Roman"/>
          <w:sz w:val="28"/>
          <w:szCs w:val="28"/>
        </w:rPr>
        <w:t xml:space="preserve">нансирования по прогнозу на 2024 </w:t>
      </w:r>
      <w:r w:rsidRPr="00FD2FD9">
        <w:rPr>
          <w:rFonts w:ascii="Times New Roman" w:hAnsi="Times New Roman" w:cs="Times New Roman"/>
          <w:sz w:val="28"/>
          <w:szCs w:val="28"/>
        </w:rPr>
        <w:t xml:space="preserve">год составит – </w:t>
      </w:r>
      <w:r w:rsidR="009C1229" w:rsidRPr="00FD2FD9">
        <w:rPr>
          <w:rFonts w:ascii="Times New Roman" w:hAnsi="Times New Roman" w:cs="Times New Roman"/>
          <w:sz w:val="28"/>
          <w:szCs w:val="28"/>
        </w:rPr>
        <w:t>34,315</w:t>
      </w:r>
      <w:r w:rsidRPr="00FD2FD9">
        <w:rPr>
          <w:rFonts w:ascii="Times New Roman" w:hAnsi="Times New Roman" w:cs="Times New Roman"/>
          <w:sz w:val="28"/>
          <w:szCs w:val="28"/>
        </w:rPr>
        <w:t xml:space="preserve"> млн. рублей, в том числе средства </w:t>
      </w:r>
      <w:r w:rsidR="009C1229" w:rsidRPr="00FD2FD9">
        <w:rPr>
          <w:rFonts w:ascii="Times New Roman" w:hAnsi="Times New Roman" w:cs="Times New Roman"/>
          <w:sz w:val="28"/>
          <w:szCs w:val="28"/>
        </w:rPr>
        <w:t>краевого бюджета 31</w:t>
      </w:r>
      <w:r w:rsidRPr="00FD2FD9">
        <w:rPr>
          <w:rFonts w:ascii="Times New Roman" w:hAnsi="Times New Roman" w:cs="Times New Roman"/>
          <w:sz w:val="28"/>
          <w:szCs w:val="28"/>
        </w:rPr>
        <w:t xml:space="preserve">,903 млн. рублей, местного бюджета </w:t>
      </w:r>
      <w:r w:rsidR="009C1229" w:rsidRPr="00FD2FD9">
        <w:rPr>
          <w:rFonts w:ascii="Times New Roman" w:hAnsi="Times New Roman" w:cs="Times New Roman"/>
          <w:sz w:val="28"/>
          <w:szCs w:val="28"/>
        </w:rPr>
        <w:t>2,411</w:t>
      </w:r>
      <w:r w:rsidRPr="00FD2FD9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D50354" w:rsidRPr="00FD2FD9" w:rsidRDefault="009C1229" w:rsidP="00D50354">
      <w:pPr>
        <w:pStyle w:val="ConsPlusNormal"/>
        <w:widowControl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FD9">
        <w:rPr>
          <w:rFonts w:ascii="Times New Roman" w:hAnsi="Times New Roman" w:cs="Times New Roman"/>
          <w:sz w:val="28"/>
          <w:szCs w:val="28"/>
        </w:rPr>
        <w:t xml:space="preserve">На 2025 </w:t>
      </w:r>
      <w:r w:rsidR="00D50354" w:rsidRPr="00FD2FD9">
        <w:rPr>
          <w:rFonts w:ascii="Times New Roman" w:hAnsi="Times New Roman" w:cs="Times New Roman"/>
          <w:sz w:val="28"/>
          <w:szCs w:val="28"/>
        </w:rPr>
        <w:t xml:space="preserve">год составит – </w:t>
      </w:r>
      <w:r w:rsidRPr="00FD2FD9">
        <w:rPr>
          <w:rFonts w:ascii="Times New Roman" w:hAnsi="Times New Roman" w:cs="Times New Roman"/>
          <w:sz w:val="28"/>
          <w:szCs w:val="28"/>
        </w:rPr>
        <w:t>39,154</w:t>
      </w:r>
      <w:r w:rsidR="00D50354" w:rsidRPr="00FD2FD9">
        <w:rPr>
          <w:rFonts w:ascii="Times New Roman" w:hAnsi="Times New Roman" w:cs="Times New Roman"/>
          <w:sz w:val="28"/>
          <w:szCs w:val="28"/>
        </w:rPr>
        <w:t xml:space="preserve"> млн. рублей, в том числе средства краевого бюджета 3</w:t>
      </w:r>
      <w:r w:rsidRPr="00FD2FD9">
        <w:rPr>
          <w:rFonts w:ascii="Times New Roman" w:hAnsi="Times New Roman" w:cs="Times New Roman"/>
          <w:sz w:val="28"/>
          <w:szCs w:val="28"/>
        </w:rPr>
        <w:t>6</w:t>
      </w:r>
      <w:r w:rsidR="00D50354" w:rsidRPr="00FD2FD9">
        <w:rPr>
          <w:rFonts w:ascii="Times New Roman" w:hAnsi="Times New Roman" w:cs="Times New Roman"/>
          <w:sz w:val="28"/>
          <w:szCs w:val="28"/>
        </w:rPr>
        <w:t>,</w:t>
      </w:r>
      <w:r w:rsidRPr="00FD2FD9">
        <w:rPr>
          <w:rFonts w:ascii="Times New Roman" w:hAnsi="Times New Roman" w:cs="Times New Roman"/>
          <w:sz w:val="28"/>
          <w:szCs w:val="28"/>
        </w:rPr>
        <w:t>554</w:t>
      </w:r>
      <w:r w:rsidR="00D50354" w:rsidRPr="00FD2FD9">
        <w:rPr>
          <w:rFonts w:ascii="Times New Roman" w:hAnsi="Times New Roman" w:cs="Times New Roman"/>
          <w:sz w:val="28"/>
          <w:szCs w:val="28"/>
        </w:rPr>
        <w:t xml:space="preserve"> млн. рублей,  местного бюджета 2,</w:t>
      </w:r>
      <w:r w:rsidRPr="00FD2FD9">
        <w:rPr>
          <w:rFonts w:ascii="Times New Roman" w:hAnsi="Times New Roman" w:cs="Times New Roman"/>
          <w:sz w:val="28"/>
          <w:szCs w:val="28"/>
        </w:rPr>
        <w:t>600</w:t>
      </w:r>
      <w:r w:rsidR="00D50354" w:rsidRPr="00FD2FD9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D50354" w:rsidRPr="00FD2FD9" w:rsidRDefault="00D50354" w:rsidP="00D50354">
      <w:pPr>
        <w:shd w:val="clear" w:color="auto" w:fill="FFFFFF"/>
        <w:tabs>
          <w:tab w:val="left" w:pos="142"/>
        </w:tabs>
        <w:spacing w:line="276" w:lineRule="auto"/>
        <w:ind w:firstLine="142"/>
        <w:jc w:val="both"/>
        <w:rPr>
          <w:sz w:val="28"/>
          <w:szCs w:val="28"/>
        </w:rPr>
      </w:pPr>
      <w:r w:rsidRPr="00FD2FD9">
        <w:rPr>
          <w:sz w:val="28"/>
          <w:szCs w:val="28"/>
        </w:rPr>
        <w:tab/>
      </w:r>
      <w:proofErr w:type="gramStart"/>
      <w:r w:rsidRPr="00FD2FD9">
        <w:rPr>
          <w:sz w:val="28"/>
          <w:szCs w:val="28"/>
        </w:rPr>
        <w:t xml:space="preserve">В  рамках </w:t>
      </w:r>
      <w:r w:rsidRPr="00FD2FD9">
        <w:rPr>
          <w:i/>
          <w:sz w:val="28"/>
          <w:szCs w:val="28"/>
        </w:rPr>
        <w:t>муниципальной программы</w:t>
      </w:r>
      <w:r w:rsidRPr="00FD2FD9">
        <w:rPr>
          <w:sz w:val="28"/>
          <w:szCs w:val="28"/>
        </w:rPr>
        <w:t xml:space="preserve"> </w:t>
      </w:r>
      <w:r w:rsidRPr="00FD2FD9">
        <w:rPr>
          <w:i/>
          <w:sz w:val="28"/>
          <w:szCs w:val="28"/>
        </w:rPr>
        <w:t>«Развитие субъектов малого и среднего предпринимательства в Елизовском городском поселении»</w:t>
      </w:r>
      <w:r w:rsidRPr="00FD2FD9">
        <w:rPr>
          <w:sz w:val="28"/>
          <w:szCs w:val="28"/>
        </w:rPr>
        <w:t xml:space="preserve"> с целью повышения активности населения будут продолжены мероприятия по поддержке субъектов среднего и малого предпринимательства: проведение процедур закупок товаров, работ, услуг для муниципальных нужд Елизовского городского поселения, организация размещения нестационарных торговых объектов для реализации продовольственных и непродовольственных товаров, привлечение предпринимателей для организации торговли на праздничных мероприятиях</w:t>
      </w:r>
      <w:proofErr w:type="gramEnd"/>
      <w:r w:rsidRPr="00FD2FD9">
        <w:rPr>
          <w:sz w:val="28"/>
          <w:szCs w:val="28"/>
        </w:rPr>
        <w:t xml:space="preserve"> в местах массового отдыха населения, организация тематических ярмарок, конкурсов  и др.</w:t>
      </w:r>
    </w:p>
    <w:p w:rsidR="00D50354" w:rsidRPr="00FD2FD9" w:rsidRDefault="00D50354" w:rsidP="00D50354">
      <w:pPr>
        <w:shd w:val="clear" w:color="auto" w:fill="FFFFFF"/>
        <w:tabs>
          <w:tab w:val="left" w:pos="142"/>
        </w:tabs>
        <w:spacing w:after="120" w:line="276" w:lineRule="auto"/>
        <w:ind w:firstLine="142"/>
        <w:jc w:val="both"/>
        <w:rPr>
          <w:sz w:val="28"/>
          <w:szCs w:val="28"/>
        </w:rPr>
      </w:pPr>
      <w:r w:rsidRPr="00FD2FD9">
        <w:rPr>
          <w:sz w:val="28"/>
          <w:szCs w:val="28"/>
        </w:rPr>
        <w:tab/>
      </w:r>
      <w:proofErr w:type="gramStart"/>
      <w:r w:rsidRPr="00FD2FD9">
        <w:rPr>
          <w:sz w:val="28"/>
          <w:szCs w:val="28"/>
        </w:rPr>
        <w:t>В прогнозируемый 202</w:t>
      </w:r>
      <w:r w:rsidR="009C1229" w:rsidRPr="00FD2FD9">
        <w:rPr>
          <w:sz w:val="28"/>
          <w:szCs w:val="28"/>
        </w:rPr>
        <w:t>4</w:t>
      </w:r>
      <w:r w:rsidRPr="00FD2FD9">
        <w:rPr>
          <w:sz w:val="28"/>
          <w:szCs w:val="28"/>
        </w:rPr>
        <w:t>-202</w:t>
      </w:r>
      <w:r w:rsidR="009C1229" w:rsidRPr="00FD2FD9">
        <w:rPr>
          <w:sz w:val="28"/>
          <w:szCs w:val="28"/>
        </w:rPr>
        <w:t>6</w:t>
      </w:r>
      <w:r w:rsidRPr="00FD2FD9">
        <w:rPr>
          <w:sz w:val="28"/>
          <w:szCs w:val="28"/>
        </w:rPr>
        <w:t xml:space="preserve"> годы будут организованы и проведены конкурсы «Лучшее новогоднее оформление внешнего вида фасадов зданий и прилегающих к ним территорий», «Я люблю свой город» с определением победителей, вручением денежных призов, дипломов и пр. с общим объемом финансирования - 630,0 тыс. рублей за счет средств местного бюджета по </w:t>
      </w:r>
      <w:r w:rsidRPr="00FD2FD9">
        <w:rPr>
          <w:sz w:val="28"/>
          <w:szCs w:val="28"/>
        </w:rPr>
        <w:br/>
        <w:t>210,0 тыс. рублей ежегодно.</w:t>
      </w:r>
      <w:proofErr w:type="gramEnd"/>
    </w:p>
    <w:p w:rsidR="00D50354" w:rsidRPr="00FD2FD9" w:rsidRDefault="00D50354" w:rsidP="00D50354">
      <w:pPr>
        <w:spacing w:line="276" w:lineRule="auto"/>
        <w:jc w:val="both"/>
        <w:rPr>
          <w:sz w:val="28"/>
          <w:szCs w:val="28"/>
        </w:rPr>
      </w:pPr>
      <w:r w:rsidRPr="00FD2FD9">
        <w:rPr>
          <w:sz w:val="28"/>
          <w:szCs w:val="28"/>
        </w:rPr>
        <w:tab/>
        <w:t xml:space="preserve">В рамках </w:t>
      </w:r>
      <w:r w:rsidRPr="00FD2FD9">
        <w:rPr>
          <w:i/>
          <w:sz w:val="28"/>
          <w:szCs w:val="28"/>
        </w:rPr>
        <w:t xml:space="preserve">муниципальной программы «Управление и распоряжение муниципальным имуществом в Елизовском городском поселении» </w:t>
      </w:r>
      <w:r w:rsidRPr="00FD2FD9">
        <w:rPr>
          <w:sz w:val="28"/>
          <w:szCs w:val="28"/>
        </w:rPr>
        <w:t>планируются мероприятия по подготовке технических планов на объекты недвижимости муниципального имущества, автомобильные дороги, бесхозяйные объекты недвижимого имущества, оценка рыночной стоимости объектов муниципальной собственности, формирование и проведение государственного кадастрового учета земельных участков.</w:t>
      </w:r>
    </w:p>
    <w:p w:rsidR="00D50354" w:rsidRPr="00FD2FD9" w:rsidRDefault="00D50354" w:rsidP="004D71B8">
      <w:pPr>
        <w:spacing w:after="120" w:line="276" w:lineRule="auto"/>
        <w:ind w:firstLine="708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Объемом финансирования за счет средств местного бюджета планируется в 202</w:t>
      </w:r>
      <w:r w:rsidR="009C1229" w:rsidRPr="00FD2FD9">
        <w:rPr>
          <w:sz w:val="28"/>
          <w:szCs w:val="28"/>
        </w:rPr>
        <w:t>4</w:t>
      </w:r>
      <w:r w:rsidRPr="00FD2FD9">
        <w:rPr>
          <w:sz w:val="28"/>
          <w:szCs w:val="28"/>
        </w:rPr>
        <w:t xml:space="preserve"> году – </w:t>
      </w:r>
      <w:r w:rsidR="009C1229" w:rsidRPr="00FD2FD9">
        <w:rPr>
          <w:sz w:val="28"/>
          <w:szCs w:val="28"/>
        </w:rPr>
        <w:t>10,124</w:t>
      </w:r>
      <w:r w:rsidRPr="00FD2FD9">
        <w:rPr>
          <w:sz w:val="28"/>
          <w:szCs w:val="28"/>
        </w:rPr>
        <w:t xml:space="preserve"> млн. рублей, в 202</w:t>
      </w:r>
      <w:r w:rsidR="009C1229" w:rsidRPr="00FD2FD9">
        <w:rPr>
          <w:sz w:val="28"/>
          <w:szCs w:val="28"/>
        </w:rPr>
        <w:t>5</w:t>
      </w:r>
      <w:r w:rsidRPr="00FD2FD9">
        <w:rPr>
          <w:sz w:val="28"/>
          <w:szCs w:val="28"/>
        </w:rPr>
        <w:t xml:space="preserve"> году – </w:t>
      </w:r>
      <w:r w:rsidR="009C1229" w:rsidRPr="00FD2FD9">
        <w:rPr>
          <w:sz w:val="28"/>
          <w:szCs w:val="28"/>
        </w:rPr>
        <w:t>10,445</w:t>
      </w:r>
      <w:r w:rsidRPr="00FD2FD9">
        <w:rPr>
          <w:sz w:val="28"/>
          <w:szCs w:val="28"/>
        </w:rPr>
        <w:t xml:space="preserve"> млн. рублей</w:t>
      </w:r>
      <w:r w:rsidR="004D71B8" w:rsidRPr="00FD2FD9">
        <w:rPr>
          <w:sz w:val="28"/>
          <w:szCs w:val="28"/>
        </w:rPr>
        <w:t>.</w:t>
      </w:r>
      <w:r w:rsidRPr="00FD2FD9">
        <w:rPr>
          <w:sz w:val="28"/>
          <w:szCs w:val="28"/>
        </w:rPr>
        <w:t xml:space="preserve"> </w:t>
      </w:r>
    </w:p>
    <w:p w:rsidR="004D71B8" w:rsidRPr="00FD2FD9" w:rsidRDefault="004D71B8" w:rsidP="004D71B8">
      <w:pPr>
        <w:spacing w:after="120" w:line="276" w:lineRule="auto"/>
        <w:ind w:firstLine="708"/>
        <w:jc w:val="both"/>
        <w:rPr>
          <w:sz w:val="28"/>
          <w:szCs w:val="28"/>
        </w:rPr>
      </w:pPr>
    </w:p>
    <w:p w:rsidR="004D71B8" w:rsidRPr="00FD2FD9" w:rsidRDefault="004D71B8" w:rsidP="004D71B8">
      <w:pPr>
        <w:spacing w:after="120" w:line="276" w:lineRule="auto"/>
        <w:ind w:firstLine="708"/>
        <w:jc w:val="both"/>
        <w:rPr>
          <w:i/>
          <w:sz w:val="28"/>
          <w:szCs w:val="28"/>
        </w:rPr>
      </w:pPr>
    </w:p>
    <w:p w:rsidR="00D50354" w:rsidRPr="00FD2FD9" w:rsidRDefault="00D50354" w:rsidP="00D50354">
      <w:pPr>
        <w:spacing w:after="240" w:line="276" w:lineRule="auto"/>
        <w:jc w:val="both"/>
        <w:rPr>
          <w:b/>
          <w:sz w:val="28"/>
          <w:szCs w:val="28"/>
        </w:rPr>
      </w:pPr>
      <w:r w:rsidRPr="00FD2FD9">
        <w:rPr>
          <w:b/>
          <w:sz w:val="28"/>
          <w:szCs w:val="28"/>
        </w:rPr>
        <w:lastRenderedPageBreak/>
        <w:t>Социальная сфера</w:t>
      </w:r>
    </w:p>
    <w:p w:rsidR="00D50354" w:rsidRPr="00FD2FD9" w:rsidRDefault="00D50354" w:rsidP="00D50354">
      <w:pPr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FD2FD9">
        <w:rPr>
          <w:i/>
          <w:sz w:val="28"/>
          <w:szCs w:val="28"/>
          <w:u w:val="single"/>
        </w:rPr>
        <w:t>Культура</w:t>
      </w:r>
      <w:r w:rsidRPr="00FD2FD9">
        <w:rPr>
          <w:sz w:val="28"/>
          <w:szCs w:val="28"/>
        </w:rPr>
        <w:tab/>
      </w:r>
    </w:p>
    <w:p w:rsidR="00D50354" w:rsidRPr="00FD2FD9" w:rsidRDefault="00D50354" w:rsidP="00D50354">
      <w:pPr>
        <w:spacing w:line="276" w:lineRule="auto"/>
        <w:jc w:val="both"/>
        <w:rPr>
          <w:sz w:val="28"/>
          <w:szCs w:val="28"/>
        </w:rPr>
      </w:pPr>
      <w:r w:rsidRPr="00FD2FD9">
        <w:rPr>
          <w:sz w:val="28"/>
          <w:szCs w:val="28"/>
        </w:rPr>
        <w:tab/>
        <w:t>В сфере культуры учреждения будут осуществлять спектр услуг, направленных на потребителей различных социальных слоев и возрастных групп населения: дискотека, вечера отдыха, конкурсы, фестивали, концерты, тематические вечера и т.д.</w:t>
      </w:r>
    </w:p>
    <w:p w:rsidR="00D50354" w:rsidRPr="00FD2FD9" w:rsidRDefault="00D50354" w:rsidP="00D50354">
      <w:pPr>
        <w:shd w:val="clear" w:color="auto" w:fill="FFFFFF"/>
        <w:tabs>
          <w:tab w:val="left" w:pos="0"/>
          <w:tab w:val="left" w:pos="567"/>
        </w:tabs>
        <w:spacing w:after="120" w:line="276" w:lineRule="auto"/>
        <w:jc w:val="both"/>
        <w:rPr>
          <w:sz w:val="28"/>
          <w:szCs w:val="28"/>
        </w:rPr>
      </w:pPr>
      <w:r w:rsidRPr="00FD2FD9">
        <w:rPr>
          <w:sz w:val="28"/>
          <w:szCs w:val="28"/>
        </w:rPr>
        <w:tab/>
        <w:t xml:space="preserve">В рамках </w:t>
      </w:r>
      <w:r w:rsidRPr="00FD2FD9">
        <w:rPr>
          <w:i/>
          <w:sz w:val="28"/>
          <w:szCs w:val="28"/>
        </w:rPr>
        <w:t>муниципальной программы</w:t>
      </w:r>
      <w:r w:rsidRPr="00FD2FD9">
        <w:rPr>
          <w:sz w:val="28"/>
          <w:szCs w:val="28"/>
        </w:rPr>
        <w:t xml:space="preserve"> </w:t>
      </w:r>
      <w:r w:rsidRPr="00FD2FD9">
        <w:rPr>
          <w:i/>
          <w:sz w:val="28"/>
          <w:szCs w:val="28"/>
        </w:rPr>
        <w:t>«Развитие культуры в Елизовском городском поселении»</w:t>
      </w:r>
      <w:r w:rsidRPr="00FD2FD9">
        <w:rPr>
          <w:sz w:val="28"/>
          <w:szCs w:val="28"/>
        </w:rPr>
        <w:t xml:space="preserve"> запланированы мероприятия по проведению государственных, профессиональных, календарных праздников. Всего по программе предусматриваются финансовые средства местного бюджета на 202</w:t>
      </w:r>
      <w:r w:rsidR="009C1229" w:rsidRPr="00FD2FD9">
        <w:rPr>
          <w:sz w:val="28"/>
          <w:szCs w:val="28"/>
        </w:rPr>
        <w:t>4</w:t>
      </w:r>
      <w:r w:rsidRPr="00FD2FD9">
        <w:rPr>
          <w:sz w:val="28"/>
          <w:szCs w:val="28"/>
        </w:rPr>
        <w:t xml:space="preserve"> год в сумме </w:t>
      </w:r>
      <w:r w:rsidR="00750A3E" w:rsidRPr="00FD2FD9">
        <w:rPr>
          <w:sz w:val="28"/>
          <w:szCs w:val="28"/>
        </w:rPr>
        <w:t>0,700</w:t>
      </w:r>
      <w:r w:rsidRPr="00FD2FD9">
        <w:rPr>
          <w:sz w:val="28"/>
          <w:szCs w:val="28"/>
        </w:rPr>
        <w:t xml:space="preserve"> </w:t>
      </w:r>
      <w:r w:rsidR="00750A3E" w:rsidRPr="00FD2FD9">
        <w:rPr>
          <w:sz w:val="28"/>
          <w:szCs w:val="28"/>
        </w:rPr>
        <w:t>млн</w:t>
      </w:r>
      <w:r w:rsidRPr="00FD2FD9">
        <w:rPr>
          <w:sz w:val="28"/>
          <w:szCs w:val="28"/>
        </w:rPr>
        <w:t>. рублей, 202</w:t>
      </w:r>
      <w:r w:rsidR="00750A3E" w:rsidRPr="00FD2FD9">
        <w:rPr>
          <w:sz w:val="28"/>
          <w:szCs w:val="28"/>
        </w:rPr>
        <w:t>5 год – 0,8</w:t>
      </w:r>
      <w:r w:rsidRPr="00FD2FD9">
        <w:rPr>
          <w:sz w:val="28"/>
          <w:szCs w:val="28"/>
        </w:rPr>
        <w:t>00</w:t>
      </w:r>
      <w:r w:rsidR="00750A3E" w:rsidRPr="00FD2FD9">
        <w:rPr>
          <w:sz w:val="28"/>
          <w:szCs w:val="28"/>
        </w:rPr>
        <w:t xml:space="preserve"> млн</w:t>
      </w:r>
      <w:r w:rsidR="004D71B8" w:rsidRPr="00FD2FD9">
        <w:rPr>
          <w:sz w:val="28"/>
          <w:szCs w:val="28"/>
        </w:rPr>
        <w:t>. рублей</w:t>
      </w:r>
      <w:r w:rsidRPr="00FD2FD9">
        <w:rPr>
          <w:sz w:val="28"/>
          <w:szCs w:val="28"/>
        </w:rPr>
        <w:t xml:space="preserve">.  </w:t>
      </w:r>
    </w:p>
    <w:p w:rsidR="00D50354" w:rsidRPr="00FD2FD9" w:rsidRDefault="00D50354" w:rsidP="00D50354">
      <w:pPr>
        <w:pStyle w:val="Style3"/>
        <w:widowControl/>
        <w:spacing w:line="276" w:lineRule="auto"/>
        <w:ind w:firstLine="0"/>
        <w:rPr>
          <w:rStyle w:val="FontStyle31"/>
          <w:i/>
          <w:sz w:val="28"/>
          <w:szCs w:val="28"/>
          <w:u w:val="single"/>
        </w:rPr>
      </w:pPr>
      <w:r w:rsidRPr="00FD2FD9">
        <w:rPr>
          <w:rStyle w:val="FontStyle31"/>
          <w:i/>
          <w:sz w:val="28"/>
          <w:szCs w:val="28"/>
          <w:u w:val="single"/>
        </w:rPr>
        <w:t>Молодежь</w:t>
      </w:r>
    </w:p>
    <w:p w:rsidR="00D50354" w:rsidRPr="00FD2FD9" w:rsidRDefault="00D50354" w:rsidP="00D50354">
      <w:pPr>
        <w:pStyle w:val="Style3"/>
        <w:widowControl/>
        <w:spacing w:line="276" w:lineRule="auto"/>
        <w:ind w:firstLine="566"/>
        <w:rPr>
          <w:rStyle w:val="FontStyle31"/>
          <w:sz w:val="28"/>
          <w:szCs w:val="28"/>
        </w:rPr>
      </w:pPr>
      <w:r w:rsidRPr="00FD2FD9">
        <w:rPr>
          <w:rStyle w:val="FontStyle31"/>
          <w:sz w:val="28"/>
          <w:szCs w:val="28"/>
        </w:rPr>
        <w:t xml:space="preserve">Приоритетным направлением </w:t>
      </w:r>
      <w:r w:rsidRPr="00FD2FD9">
        <w:rPr>
          <w:rStyle w:val="FontStyle44"/>
          <w:b w:val="0"/>
          <w:sz w:val="28"/>
          <w:szCs w:val="28"/>
        </w:rPr>
        <w:t>молодежной политики</w:t>
      </w:r>
      <w:r w:rsidRPr="00FD2FD9">
        <w:rPr>
          <w:rStyle w:val="FontStyle44"/>
          <w:sz w:val="28"/>
          <w:szCs w:val="28"/>
        </w:rPr>
        <w:t xml:space="preserve"> </w:t>
      </w:r>
      <w:r w:rsidRPr="00FD2FD9">
        <w:rPr>
          <w:rStyle w:val="FontStyle31"/>
          <w:sz w:val="28"/>
          <w:szCs w:val="28"/>
        </w:rPr>
        <w:t xml:space="preserve">является организация отдыха, оздоровления и занятости детей и молодежи в каникулярное и свободное от учебы время. Проведение основных мероприятий будет запланировано в рамках </w:t>
      </w:r>
      <w:r w:rsidRPr="00FD2FD9">
        <w:rPr>
          <w:rStyle w:val="FontStyle31"/>
          <w:i/>
          <w:sz w:val="28"/>
          <w:szCs w:val="28"/>
        </w:rPr>
        <w:t>Подпрограммы 2 «Молодежь Елизово» муниципальной программы «Физическая культура и массовый спорт Елизовского городского поселения».</w:t>
      </w:r>
      <w:r w:rsidRPr="00FD2FD9">
        <w:rPr>
          <w:rStyle w:val="FontStyle31"/>
          <w:sz w:val="28"/>
          <w:szCs w:val="28"/>
        </w:rPr>
        <w:t xml:space="preserve">  </w:t>
      </w:r>
    </w:p>
    <w:p w:rsidR="00D50354" w:rsidRPr="00FD2FD9" w:rsidRDefault="00D50354" w:rsidP="00D50354">
      <w:pPr>
        <w:spacing w:line="276" w:lineRule="auto"/>
        <w:jc w:val="both"/>
        <w:rPr>
          <w:sz w:val="28"/>
          <w:szCs w:val="28"/>
        </w:rPr>
      </w:pPr>
      <w:r w:rsidRPr="00FD2FD9">
        <w:rPr>
          <w:iCs/>
          <w:sz w:val="28"/>
          <w:szCs w:val="28"/>
        </w:rPr>
        <w:tab/>
        <w:t>Планируются</w:t>
      </w:r>
      <w:r w:rsidRPr="00FD2FD9">
        <w:rPr>
          <w:sz w:val="28"/>
          <w:szCs w:val="28"/>
        </w:rPr>
        <w:t xml:space="preserve"> различного рода мероприятия, направленные на пропаганду здорового образа жизни, профилактику правонарушений среди молодежи, патриотическое воспитание молодежи.</w:t>
      </w:r>
    </w:p>
    <w:p w:rsidR="00D50354" w:rsidRPr="00FD2FD9" w:rsidRDefault="00D50354" w:rsidP="00D50354">
      <w:pPr>
        <w:spacing w:line="276" w:lineRule="auto"/>
        <w:jc w:val="both"/>
        <w:rPr>
          <w:sz w:val="28"/>
          <w:szCs w:val="28"/>
        </w:rPr>
      </w:pPr>
      <w:r w:rsidRPr="00FD2FD9">
        <w:rPr>
          <w:sz w:val="28"/>
          <w:szCs w:val="28"/>
        </w:rPr>
        <w:tab/>
        <w:t>В рамках ежегодного летнего оздоровительного лагеря «Альтаир» будет организовано временное трудоустройство несовершеннолетних граждан в возрасте от 14 до 18 лет в свободное от учебы время в количестве 135 человек (за счет денежных средств ККГУ «Камчатский центр реализации молодежных программ», КГКУ «Центр занятости населения Елизовского муниципального района»).</w:t>
      </w:r>
    </w:p>
    <w:p w:rsidR="00D50354" w:rsidRPr="00FD2FD9" w:rsidRDefault="00D50354" w:rsidP="00D50354">
      <w:pPr>
        <w:spacing w:after="120" w:line="276" w:lineRule="auto"/>
        <w:jc w:val="both"/>
        <w:rPr>
          <w:rStyle w:val="FontStyle31"/>
          <w:sz w:val="28"/>
          <w:szCs w:val="28"/>
        </w:rPr>
      </w:pPr>
      <w:r w:rsidRPr="00FD2FD9">
        <w:rPr>
          <w:sz w:val="28"/>
          <w:szCs w:val="28"/>
        </w:rPr>
        <w:tab/>
      </w:r>
      <w:r w:rsidRPr="00FD2FD9">
        <w:rPr>
          <w:rStyle w:val="FontStyle31"/>
          <w:sz w:val="28"/>
          <w:szCs w:val="28"/>
        </w:rPr>
        <w:t>Всего из средств местного бюджета на проведение  молодежных мероприятий планируется предусматривать на 202</w:t>
      </w:r>
      <w:r w:rsidR="00750A3E" w:rsidRPr="00FD2FD9">
        <w:rPr>
          <w:rStyle w:val="FontStyle31"/>
          <w:sz w:val="28"/>
          <w:szCs w:val="28"/>
        </w:rPr>
        <w:t>4</w:t>
      </w:r>
      <w:r w:rsidRPr="00FD2FD9">
        <w:rPr>
          <w:rStyle w:val="FontStyle31"/>
          <w:sz w:val="28"/>
          <w:szCs w:val="28"/>
        </w:rPr>
        <w:t>-202</w:t>
      </w:r>
      <w:r w:rsidR="00750A3E" w:rsidRPr="00FD2FD9">
        <w:rPr>
          <w:rStyle w:val="FontStyle31"/>
          <w:sz w:val="28"/>
          <w:szCs w:val="28"/>
        </w:rPr>
        <w:t>6</w:t>
      </w:r>
      <w:r w:rsidRPr="00FD2FD9">
        <w:rPr>
          <w:rStyle w:val="FontStyle31"/>
          <w:sz w:val="28"/>
          <w:szCs w:val="28"/>
        </w:rPr>
        <w:t xml:space="preserve"> годы в сумме </w:t>
      </w:r>
      <w:r w:rsidR="00750A3E" w:rsidRPr="00FD2FD9">
        <w:rPr>
          <w:rStyle w:val="FontStyle31"/>
          <w:sz w:val="28"/>
          <w:szCs w:val="28"/>
        </w:rPr>
        <w:t>0,280</w:t>
      </w:r>
      <w:r w:rsidRPr="00FD2FD9">
        <w:rPr>
          <w:rStyle w:val="FontStyle31"/>
          <w:sz w:val="28"/>
          <w:szCs w:val="28"/>
        </w:rPr>
        <w:t xml:space="preserve"> </w:t>
      </w:r>
      <w:r w:rsidR="00750A3E" w:rsidRPr="00FD2FD9">
        <w:rPr>
          <w:rStyle w:val="FontStyle31"/>
          <w:sz w:val="28"/>
          <w:szCs w:val="28"/>
        </w:rPr>
        <w:t>млн</w:t>
      </w:r>
      <w:r w:rsidRPr="00FD2FD9">
        <w:rPr>
          <w:rStyle w:val="FontStyle31"/>
          <w:sz w:val="28"/>
          <w:szCs w:val="28"/>
        </w:rPr>
        <w:t xml:space="preserve">. рублей ежегодно. </w:t>
      </w:r>
    </w:p>
    <w:p w:rsidR="00D50354" w:rsidRPr="00FD2FD9" w:rsidRDefault="00D50354" w:rsidP="00D50354">
      <w:pPr>
        <w:spacing w:after="120" w:line="276" w:lineRule="auto"/>
        <w:jc w:val="both"/>
        <w:rPr>
          <w:i/>
          <w:sz w:val="28"/>
          <w:szCs w:val="28"/>
          <w:u w:val="single"/>
        </w:rPr>
      </w:pPr>
      <w:r w:rsidRPr="00FD2FD9">
        <w:rPr>
          <w:i/>
          <w:sz w:val="28"/>
          <w:szCs w:val="28"/>
          <w:u w:val="single"/>
        </w:rPr>
        <w:t>Физическая культура и спорт</w:t>
      </w:r>
    </w:p>
    <w:p w:rsidR="00D50354" w:rsidRPr="00FD2FD9" w:rsidRDefault="00D50354" w:rsidP="00D50354">
      <w:pPr>
        <w:pStyle w:val="Style5"/>
        <w:widowControl/>
        <w:spacing w:before="5" w:line="276" w:lineRule="auto"/>
        <w:rPr>
          <w:rStyle w:val="FontStyle31"/>
          <w:sz w:val="28"/>
          <w:szCs w:val="28"/>
        </w:rPr>
      </w:pPr>
      <w:r w:rsidRPr="00FD2FD9">
        <w:rPr>
          <w:rStyle w:val="FontStyle31"/>
          <w:sz w:val="28"/>
          <w:szCs w:val="28"/>
        </w:rPr>
        <w:t xml:space="preserve">В Елизовском городском поселении функционирует муниципальное автономное учреждение «Елизовский городской спортивный физкультурно-оздоровительный центр» (МАУ «ЕГСФОЦ»), предназначенное для массовых занятий населением физкультурой и спортом. </w:t>
      </w:r>
    </w:p>
    <w:p w:rsidR="00D50354" w:rsidRPr="00FD2FD9" w:rsidRDefault="00D50354" w:rsidP="00D5035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D2FD9">
        <w:rPr>
          <w:sz w:val="28"/>
          <w:szCs w:val="28"/>
        </w:rPr>
        <w:tab/>
      </w:r>
      <w:proofErr w:type="gramStart"/>
      <w:r w:rsidRPr="00FD2FD9">
        <w:rPr>
          <w:sz w:val="28"/>
          <w:szCs w:val="28"/>
        </w:rPr>
        <w:t xml:space="preserve">В области физической культуры и спорта, молодежной политики посредством реализации </w:t>
      </w:r>
      <w:r w:rsidRPr="00FD2FD9">
        <w:rPr>
          <w:i/>
          <w:sz w:val="28"/>
          <w:szCs w:val="28"/>
        </w:rPr>
        <w:t xml:space="preserve">муниципальной программы «Физическая культура, спорт, молодежная политика, отдых и оздоровление детей в Елизовском городском поселении» </w:t>
      </w:r>
      <w:r w:rsidRPr="00FD2FD9">
        <w:rPr>
          <w:sz w:val="28"/>
          <w:szCs w:val="28"/>
        </w:rPr>
        <w:t>в прогнозируемом периоде 202</w:t>
      </w:r>
      <w:r w:rsidR="00750A3E" w:rsidRPr="00FD2FD9">
        <w:rPr>
          <w:sz w:val="28"/>
          <w:szCs w:val="28"/>
        </w:rPr>
        <w:t>4</w:t>
      </w:r>
      <w:r w:rsidRPr="00FD2FD9">
        <w:rPr>
          <w:sz w:val="28"/>
          <w:szCs w:val="28"/>
        </w:rPr>
        <w:t>-202</w:t>
      </w:r>
      <w:r w:rsidR="00750A3E" w:rsidRPr="00FD2FD9">
        <w:rPr>
          <w:sz w:val="28"/>
          <w:szCs w:val="28"/>
        </w:rPr>
        <w:t>6</w:t>
      </w:r>
      <w:r w:rsidRPr="00FD2FD9">
        <w:rPr>
          <w:sz w:val="28"/>
          <w:szCs w:val="28"/>
        </w:rPr>
        <w:t xml:space="preserve"> годы</w:t>
      </w:r>
      <w:r w:rsidRPr="00FD2FD9">
        <w:rPr>
          <w:i/>
          <w:sz w:val="28"/>
          <w:szCs w:val="28"/>
        </w:rPr>
        <w:t xml:space="preserve"> </w:t>
      </w:r>
      <w:r w:rsidRPr="00FD2FD9">
        <w:rPr>
          <w:sz w:val="28"/>
          <w:szCs w:val="28"/>
        </w:rPr>
        <w:t>будут продолжены мероприятия в рамках Подпрограммы «Развитие массовой физической культуры и спорта в Елизовском городском поселении» по созданию условий для оздоровления и занятий физкультурой и спортом широких слоев населения, по</w:t>
      </w:r>
      <w:proofErr w:type="gramEnd"/>
      <w:r w:rsidRPr="00FD2FD9">
        <w:rPr>
          <w:sz w:val="28"/>
          <w:szCs w:val="28"/>
        </w:rPr>
        <w:t xml:space="preserve"> патриотическому </w:t>
      </w:r>
      <w:r w:rsidRPr="00FD2FD9">
        <w:rPr>
          <w:sz w:val="28"/>
          <w:szCs w:val="28"/>
        </w:rPr>
        <w:lastRenderedPageBreak/>
        <w:t xml:space="preserve">воспитанию молодежи, пропаганде здорового образа жизни, укреплению института молодой семьи, организации трудоустройства подростков и молодежи в летний период и в свободное от учебы и работы время и др. </w:t>
      </w:r>
    </w:p>
    <w:p w:rsidR="00D50354" w:rsidRPr="00FD2FD9" w:rsidRDefault="00D50354" w:rsidP="00D50354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sz w:val="28"/>
          <w:szCs w:val="28"/>
        </w:rPr>
      </w:pPr>
      <w:r w:rsidRPr="00FD2FD9">
        <w:rPr>
          <w:sz w:val="28"/>
          <w:szCs w:val="28"/>
        </w:rPr>
        <w:t>На 202</w:t>
      </w:r>
      <w:r w:rsidR="00750A3E" w:rsidRPr="00FD2FD9">
        <w:rPr>
          <w:sz w:val="28"/>
          <w:szCs w:val="28"/>
        </w:rPr>
        <w:t>4</w:t>
      </w:r>
      <w:r w:rsidRPr="00FD2FD9">
        <w:rPr>
          <w:sz w:val="28"/>
          <w:szCs w:val="28"/>
        </w:rPr>
        <w:t xml:space="preserve"> год данной программой</w:t>
      </w:r>
      <w:r w:rsidR="004D71B8" w:rsidRPr="00FD2FD9">
        <w:rPr>
          <w:sz w:val="28"/>
          <w:szCs w:val="28"/>
        </w:rPr>
        <w:t xml:space="preserve"> </w:t>
      </w:r>
      <w:r w:rsidRPr="00FD2FD9">
        <w:rPr>
          <w:sz w:val="28"/>
          <w:szCs w:val="28"/>
        </w:rPr>
        <w:t xml:space="preserve">предусматривается </w:t>
      </w:r>
      <w:r w:rsidR="00750A3E" w:rsidRPr="00FD2FD9">
        <w:rPr>
          <w:sz w:val="28"/>
          <w:szCs w:val="28"/>
        </w:rPr>
        <w:t>5,100 млн</w:t>
      </w:r>
      <w:r w:rsidRPr="00FD2FD9">
        <w:rPr>
          <w:sz w:val="28"/>
          <w:szCs w:val="28"/>
        </w:rPr>
        <w:t>. рублей, 202</w:t>
      </w:r>
      <w:r w:rsidR="00750A3E" w:rsidRPr="00FD2FD9">
        <w:rPr>
          <w:sz w:val="28"/>
          <w:szCs w:val="28"/>
        </w:rPr>
        <w:t>5</w:t>
      </w:r>
      <w:r w:rsidRPr="00FD2FD9">
        <w:rPr>
          <w:sz w:val="28"/>
          <w:szCs w:val="28"/>
        </w:rPr>
        <w:t xml:space="preserve"> год </w:t>
      </w:r>
      <w:r w:rsidR="00750A3E" w:rsidRPr="00FD2FD9">
        <w:rPr>
          <w:sz w:val="28"/>
          <w:szCs w:val="28"/>
        </w:rPr>
        <w:t>–</w:t>
      </w:r>
      <w:r w:rsidRPr="00FD2FD9">
        <w:rPr>
          <w:sz w:val="28"/>
          <w:szCs w:val="28"/>
        </w:rPr>
        <w:t xml:space="preserve"> </w:t>
      </w:r>
      <w:r w:rsidR="00750A3E" w:rsidRPr="00FD2FD9">
        <w:rPr>
          <w:sz w:val="28"/>
          <w:szCs w:val="28"/>
        </w:rPr>
        <w:t>3,300</w:t>
      </w:r>
      <w:r w:rsidRPr="00FD2FD9">
        <w:rPr>
          <w:sz w:val="28"/>
          <w:szCs w:val="28"/>
        </w:rPr>
        <w:t xml:space="preserve"> </w:t>
      </w:r>
      <w:r w:rsidR="00750A3E" w:rsidRPr="00FD2FD9">
        <w:rPr>
          <w:sz w:val="28"/>
          <w:szCs w:val="28"/>
        </w:rPr>
        <w:t>млн</w:t>
      </w:r>
      <w:r w:rsidRPr="00FD2FD9">
        <w:rPr>
          <w:sz w:val="28"/>
          <w:szCs w:val="28"/>
        </w:rPr>
        <w:t>. рублей</w:t>
      </w:r>
      <w:r w:rsidR="004D71B8" w:rsidRPr="00FD2FD9">
        <w:rPr>
          <w:sz w:val="28"/>
          <w:szCs w:val="28"/>
        </w:rPr>
        <w:t>.</w:t>
      </w:r>
    </w:p>
    <w:p w:rsidR="00D50354" w:rsidRPr="00FD2FD9" w:rsidRDefault="00D50354" w:rsidP="00D50354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sz w:val="28"/>
          <w:szCs w:val="28"/>
        </w:rPr>
      </w:pPr>
    </w:p>
    <w:p w:rsidR="00D50354" w:rsidRPr="00FD2FD9" w:rsidRDefault="00D50354" w:rsidP="00D50354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sz w:val="24"/>
          <w:szCs w:val="24"/>
        </w:rPr>
      </w:pPr>
    </w:p>
    <w:p w:rsidR="00D50354" w:rsidRPr="00FD2FD9" w:rsidRDefault="00D50354" w:rsidP="00D5035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right"/>
        <w:rPr>
          <w:sz w:val="24"/>
          <w:szCs w:val="24"/>
        </w:rPr>
      </w:pPr>
      <w:r w:rsidRPr="00FD2FD9">
        <w:rPr>
          <w:sz w:val="24"/>
          <w:szCs w:val="24"/>
        </w:rPr>
        <w:t xml:space="preserve">Управление финансов и экономического развития </w:t>
      </w:r>
    </w:p>
    <w:p w:rsidR="00D50354" w:rsidRPr="00FD2FD9" w:rsidRDefault="00D50354" w:rsidP="00D5035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right"/>
      </w:pPr>
      <w:r w:rsidRPr="00FD2FD9">
        <w:rPr>
          <w:sz w:val="24"/>
          <w:szCs w:val="24"/>
        </w:rPr>
        <w:t>администрации Елизовского городского поселения</w:t>
      </w:r>
    </w:p>
    <w:p w:rsidR="00D50354" w:rsidRPr="00FD2FD9" w:rsidRDefault="00D50354" w:rsidP="00D50354">
      <w:pPr>
        <w:rPr>
          <w:rFonts w:ascii="Arial" w:hAnsi="Arial" w:cs="Calibri"/>
        </w:rPr>
        <w:sectPr w:rsidR="00D50354" w:rsidRPr="00FD2FD9" w:rsidSect="006A765D">
          <w:headerReference w:type="even" r:id="rId11"/>
          <w:footerReference w:type="even" r:id="rId12"/>
          <w:footerReference w:type="first" r:id="rId13"/>
          <w:pgSz w:w="11906" w:h="16838" w:code="9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15300" w:type="dxa"/>
        <w:tblInd w:w="96" w:type="dxa"/>
        <w:tblLayout w:type="fixed"/>
        <w:tblLook w:val="04A0"/>
      </w:tblPr>
      <w:tblGrid>
        <w:gridCol w:w="15300"/>
      </w:tblGrid>
      <w:tr w:rsidR="00D50354" w:rsidRPr="00FD2FD9" w:rsidTr="006A765D">
        <w:trPr>
          <w:trHeight w:val="717"/>
        </w:trPr>
        <w:tc>
          <w:tcPr>
            <w:tcW w:w="1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354" w:rsidRPr="00FD2FD9" w:rsidRDefault="00D50354" w:rsidP="006A765D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lastRenderedPageBreak/>
              <w:t>Показатели  прогноза социально-экономического развития Елизовского городского поселения  на 2024 год и плановый период 2025 и 2026 годы</w:t>
            </w:r>
          </w:p>
        </w:tc>
      </w:tr>
    </w:tbl>
    <w:p w:rsidR="00D50354" w:rsidRPr="00FD2FD9" w:rsidRDefault="00D50354" w:rsidP="00D5035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rPr>
          <w:sz w:val="16"/>
          <w:szCs w:val="16"/>
        </w:rPr>
      </w:pPr>
    </w:p>
    <w:tbl>
      <w:tblPr>
        <w:tblW w:w="15605" w:type="dxa"/>
        <w:tblInd w:w="96" w:type="dxa"/>
        <w:tblLook w:val="04A0"/>
      </w:tblPr>
      <w:tblGrid>
        <w:gridCol w:w="2291"/>
        <w:gridCol w:w="1744"/>
        <w:gridCol w:w="1157"/>
        <w:gridCol w:w="1141"/>
        <w:gridCol w:w="1047"/>
        <w:gridCol w:w="1445"/>
        <w:gridCol w:w="1110"/>
        <w:gridCol w:w="1559"/>
        <w:gridCol w:w="1276"/>
        <w:gridCol w:w="1559"/>
        <w:gridCol w:w="1276"/>
      </w:tblGrid>
      <w:tr w:rsidR="004779A9" w:rsidRPr="00FD2FD9" w:rsidTr="004779A9">
        <w:trPr>
          <w:trHeight w:val="264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отчет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отчет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8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прогноз  </w:t>
            </w:r>
          </w:p>
        </w:tc>
      </w:tr>
      <w:tr w:rsidR="004779A9" w:rsidRPr="00FD2FD9" w:rsidTr="004779A9">
        <w:trPr>
          <w:trHeight w:val="264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A9" w:rsidRPr="00FD2FD9" w:rsidRDefault="004779A9" w:rsidP="004779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A9" w:rsidRPr="00FD2FD9" w:rsidRDefault="004779A9" w:rsidP="004779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2024 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2025 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2026 </w:t>
            </w:r>
          </w:p>
        </w:tc>
      </w:tr>
      <w:tr w:rsidR="004779A9" w:rsidRPr="00FD2FD9" w:rsidTr="004779A9">
        <w:trPr>
          <w:trHeight w:val="397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A9" w:rsidRPr="00FD2FD9" w:rsidRDefault="004779A9" w:rsidP="004779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A9" w:rsidRPr="00FD2FD9" w:rsidRDefault="004779A9" w:rsidP="004779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A9" w:rsidRPr="00FD2FD9" w:rsidRDefault="004779A9" w:rsidP="004779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A9" w:rsidRPr="00FD2FD9" w:rsidRDefault="004779A9" w:rsidP="004779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A9" w:rsidRPr="00FD2FD9" w:rsidRDefault="004779A9" w:rsidP="004779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консервативный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базовый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консервативный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базовый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консервативный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базовый</w:t>
            </w:r>
          </w:p>
        </w:tc>
      </w:tr>
      <w:tr w:rsidR="004779A9" w:rsidRPr="00FD2FD9" w:rsidTr="004779A9">
        <w:trPr>
          <w:trHeight w:val="264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rPr>
                <w:b/>
                <w:bCs/>
              </w:rPr>
            </w:pPr>
            <w:r w:rsidRPr="00FD2FD9">
              <w:rPr>
                <w:b/>
                <w:bCs/>
              </w:rPr>
              <w:t>1. Население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</w:tr>
      <w:tr w:rsidR="004779A9" w:rsidRPr="00FD2FD9" w:rsidTr="004779A9">
        <w:trPr>
          <w:trHeight w:val="528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rPr>
                <w:b/>
                <w:bCs/>
              </w:rPr>
            </w:pPr>
            <w:r w:rsidRPr="00FD2FD9">
              <w:rPr>
                <w:b/>
                <w:bCs/>
              </w:rPr>
              <w:t>Численность населения (среднегодовая)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</w:tr>
      <w:tr w:rsidR="004779A9" w:rsidRPr="00FD2FD9" w:rsidTr="004779A9">
        <w:trPr>
          <w:trHeight w:val="528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r w:rsidRPr="00FD2FD9">
              <w:t>Численность населения (в среднегодовом исчислении)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тыс</w:t>
            </w:r>
            <w:proofErr w:type="gramStart"/>
            <w:r w:rsidRPr="00FD2FD9">
              <w:t>.ч</w:t>
            </w:r>
            <w:proofErr w:type="gramEnd"/>
            <w:r w:rsidRPr="00FD2FD9">
              <w:t>ел.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38,821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36,217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36,165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36,149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36,224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36,153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36,239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36,168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36,266</w:t>
            </w:r>
          </w:p>
        </w:tc>
      </w:tr>
      <w:tr w:rsidR="004779A9" w:rsidRPr="00FD2FD9" w:rsidTr="004779A9">
        <w:trPr>
          <w:trHeight w:val="528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r w:rsidRPr="00FD2FD9">
              <w:t>Численность населения (на 1 января года)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тыс</w:t>
            </w:r>
            <w:proofErr w:type="gramStart"/>
            <w:r w:rsidRPr="00FD2FD9">
              <w:t>.ч</w:t>
            </w:r>
            <w:proofErr w:type="gramEnd"/>
            <w:r w:rsidRPr="00FD2FD9">
              <w:t>ел.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38,750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36,199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36,147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36,076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36,151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36,080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36,166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36,095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36,193</w:t>
            </w:r>
          </w:p>
        </w:tc>
      </w:tr>
      <w:tr w:rsidR="004779A9" w:rsidRPr="00FD2FD9" w:rsidTr="004779A9">
        <w:trPr>
          <w:trHeight w:val="528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r w:rsidRPr="00FD2FD9">
              <w:t>Численность населения трудоспособного возраста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тыс</w:t>
            </w:r>
            <w:proofErr w:type="gramStart"/>
            <w:r w:rsidRPr="00FD2FD9">
              <w:t>.ч</w:t>
            </w:r>
            <w:proofErr w:type="gramEnd"/>
            <w:r w:rsidRPr="00FD2FD9">
              <w:t>ел.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23,845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24,008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24,001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24,024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24,030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24,076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24,082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24,175</w:t>
            </w:r>
          </w:p>
        </w:tc>
      </w:tr>
      <w:tr w:rsidR="004779A9" w:rsidRPr="00FD2FD9" w:rsidTr="004779A9">
        <w:trPr>
          <w:trHeight w:val="528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r w:rsidRPr="00FD2FD9">
              <w:t>Численность населения старше  трудоспособного возраста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тыс</w:t>
            </w:r>
            <w:proofErr w:type="gramStart"/>
            <w:r w:rsidRPr="00FD2FD9">
              <w:t>.ч</w:t>
            </w:r>
            <w:proofErr w:type="gramEnd"/>
            <w:r w:rsidRPr="00FD2FD9">
              <w:t>ел.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8,036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8,040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8,043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8,046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8,046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8,049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8,049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8,056</w:t>
            </w:r>
          </w:p>
        </w:tc>
      </w:tr>
      <w:tr w:rsidR="004779A9" w:rsidRPr="00FD2FD9" w:rsidTr="004779A9">
        <w:trPr>
          <w:trHeight w:val="792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r w:rsidRPr="00FD2FD9">
              <w:t>Ожидаемая продолжительность жизни при рождении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число лет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68,10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68,80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71,10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70,00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71,70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72,10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73,50</w:t>
            </w:r>
          </w:p>
        </w:tc>
      </w:tr>
      <w:tr w:rsidR="004779A9" w:rsidRPr="00FD2FD9" w:rsidTr="004779A9">
        <w:trPr>
          <w:trHeight w:val="792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r w:rsidRPr="00FD2FD9">
              <w:t>Общий коэффициент рождаемости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число родившихся на 1000 человек населения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9,50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11,50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11,75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11,70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11,84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12,11</w:t>
            </w:r>
          </w:p>
        </w:tc>
      </w:tr>
      <w:tr w:rsidR="004779A9" w:rsidRPr="00FD2FD9" w:rsidTr="004779A9">
        <w:trPr>
          <w:trHeight w:val="792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r w:rsidRPr="00FD2FD9">
              <w:t>Общий коэффициент смертности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число умерших на 1000 человек населения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16,50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14,77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15,05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14,81</w:t>
            </w:r>
          </w:p>
        </w:tc>
      </w:tr>
      <w:tr w:rsidR="004779A9" w:rsidRPr="00FD2FD9" w:rsidTr="004779A9">
        <w:trPr>
          <w:trHeight w:val="528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r w:rsidRPr="00FD2FD9">
              <w:t>Коэффициент естественного прироста населения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на 1000 человек населения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-7,00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-3,50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-3,01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-3,35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-3,04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-3,04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-2,84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-3,04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-2,70</w:t>
            </w:r>
          </w:p>
        </w:tc>
      </w:tr>
      <w:tr w:rsidR="004779A9" w:rsidRPr="00FD2FD9" w:rsidTr="004779A9">
        <w:trPr>
          <w:trHeight w:val="528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r w:rsidRPr="00FD2FD9">
              <w:lastRenderedPageBreak/>
              <w:t xml:space="preserve">Число </w:t>
            </w:r>
            <w:proofErr w:type="gramStart"/>
            <w:r w:rsidRPr="00FD2FD9">
              <w:t>прибывших</w:t>
            </w:r>
            <w:proofErr w:type="gramEnd"/>
            <w:r w:rsidRPr="00FD2FD9">
              <w:t xml:space="preserve"> на территорию поселения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тыс. чел.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1,441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1,601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1,557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1,550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1,585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1,585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1,590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1,587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1,595</w:t>
            </w:r>
          </w:p>
        </w:tc>
      </w:tr>
      <w:tr w:rsidR="004779A9" w:rsidRPr="00FD2FD9" w:rsidTr="004779A9">
        <w:trPr>
          <w:trHeight w:val="528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r w:rsidRPr="00FD2FD9">
              <w:t xml:space="preserve">Число </w:t>
            </w:r>
            <w:proofErr w:type="gramStart"/>
            <w:r w:rsidRPr="00FD2FD9">
              <w:t>выбывших</w:t>
            </w:r>
            <w:proofErr w:type="gramEnd"/>
            <w:r w:rsidRPr="00FD2FD9">
              <w:t xml:space="preserve"> с территории поселения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тыс. чел.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1,310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1,510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1,500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1,500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1,471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1,489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1,472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1,480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1,470</w:t>
            </w:r>
          </w:p>
        </w:tc>
      </w:tr>
      <w:tr w:rsidR="004779A9" w:rsidRPr="00FD2FD9" w:rsidTr="004779A9">
        <w:trPr>
          <w:trHeight w:val="528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r w:rsidRPr="00FD2FD9">
              <w:t>Коэффициент миграционного прироста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на 1000 человек населения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3,35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2,34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1,58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1,38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3,45</w:t>
            </w:r>
          </w:p>
        </w:tc>
      </w:tr>
      <w:tr w:rsidR="004779A9" w:rsidRPr="00FD2FD9" w:rsidTr="004779A9">
        <w:trPr>
          <w:trHeight w:val="264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r w:rsidRPr="00FD2FD9">
              <w:t>Миграционный прирост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тыс. чел.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0,131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0,091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0,057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0,050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0,114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0,096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0,118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0,107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0,125</w:t>
            </w:r>
          </w:p>
        </w:tc>
      </w:tr>
      <w:tr w:rsidR="004779A9" w:rsidRPr="00FD2FD9" w:rsidTr="004779A9">
        <w:trPr>
          <w:trHeight w:val="528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rPr>
                <w:b/>
                <w:bCs/>
              </w:rPr>
            </w:pPr>
            <w:r w:rsidRPr="00FD2FD9">
              <w:rPr>
                <w:b/>
                <w:bCs/>
              </w:rPr>
              <w:t>2. Промышленное производство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</w:tr>
      <w:tr w:rsidR="004779A9" w:rsidRPr="00FD2FD9" w:rsidTr="004779A9">
        <w:trPr>
          <w:trHeight w:val="528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r w:rsidRPr="00FD2FD9">
              <w:t xml:space="preserve">Индекс промышленного производства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% к предыдущему году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 xml:space="preserve"> 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 xml:space="preserve"> 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 xml:space="preserve"> 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 xml:space="preserve"> 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 xml:space="preserve"> -</w:t>
            </w:r>
          </w:p>
        </w:tc>
      </w:tr>
      <w:tr w:rsidR="004779A9" w:rsidRPr="00FD2FD9" w:rsidTr="004779A9">
        <w:trPr>
          <w:trHeight w:val="528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rPr>
                <w:b/>
                <w:bCs/>
              </w:rPr>
            </w:pPr>
            <w:r w:rsidRPr="00FD2FD9">
              <w:rPr>
                <w:b/>
                <w:bCs/>
              </w:rPr>
              <w:t>Индекс тарифов по категориям потребителей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</w:tr>
      <w:tr w:rsidR="004779A9" w:rsidRPr="00FD2FD9" w:rsidTr="004779A9">
        <w:trPr>
          <w:trHeight w:val="1056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r w:rsidRPr="00FD2FD9"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руб/</w:t>
            </w:r>
            <w:proofErr w:type="spellStart"/>
            <w:r w:rsidRPr="00FD2FD9">
              <w:t>тыс</w:t>
            </w:r>
            <w:proofErr w:type="gramStart"/>
            <w:r w:rsidRPr="00FD2FD9">
              <w:t>.к</w:t>
            </w:r>
            <w:proofErr w:type="gramEnd"/>
            <w:r w:rsidRPr="00FD2FD9">
              <w:t>Вт.ч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4 984,10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5 614,50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5 906,50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6 195,90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6 195,90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6 443,70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6 443,70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6 701,50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6 701,50</w:t>
            </w:r>
          </w:p>
        </w:tc>
      </w:tr>
      <w:tr w:rsidR="004779A9" w:rsidRPr="00FD2FD9" w:rsidTr="004779A9">
        <w:trPr>
          <w:trHeight w:val="1320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r w:rsidRPr="00FD2FD9">
              <w:t>Индекс тарифов на электроэнергию, отпущенную различным категориям потребителей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за период с начала года к соотв. периоду предыдущего года, 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102,50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113,20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105,20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104,90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104,00</w:t>
            </w:r>
          </w:p>
        </w:tc>
      </w:tr>
      <w:tr w:rsidR="004779A9" w:rsidRPr="00FD2FD9" w:rsidTr="004779A9">
        <w:trPr>
          <w:trHeight w:val="264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rPr>
                <w:b/>
                <w:bCs/>
              </w:rPr>
            </w:pPr>
            <w:r w:rsidRPr="00FD2FD9">
              <w:rPr>
                <w:b/>
                <w:bCs/>
              </w:rPr>
              <w:t>3. Строительство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</w:tr>
      <w:tr w:rsidR="004779A9" w:rsidRPr="00FD2FD9" w:rsidTr="004779A9">
        <w:trPr>
          <w:trHeight w:val="1584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r w:rsidRPr="00FD2FD9">
              <w:t>Объем работ, выполненных по виду экономической деятельности "Строительство</w:t>
            </w:r>
            <w:proofErr w:type="gramStart"/>
            <w:r w:rsidRPr="00FD2FD9">
              <w:t>"(</w:t>
            </w:r>
            <w:proofErr w:type="gramEnd"/>
            <w:r w:rsidRPr="00FD2FD9">
              <w:t>без субъектов малого предпринимательства) (Раздел F)***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в ценах соответствующих лет; млн. руб.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…***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…***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…***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…***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…***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…***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…***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…***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…***</w:t>
            </w:r>
          </w:p>
        </w:tc>
      </w:tr>
      <w:tr w:rsidR="004779A9" w:rsidRPr="00FD2FD9" w:rsidTr="004779A9">
        <w:trPr>
          <w:trHeight w:val="792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r w:rsidRPr="00FD2FD9">
              <w:lastRenderedPageBreak/>
              <w:t>Индекс производства по виду деятельности "Строительство" (Раздел F)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% к предыдущему году в сопоставимых ценах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112,20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…***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…***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…***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…***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…***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…***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…***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…***</w:t>
            </w:r>
          </w:p>
        </w:tc>
      </w:tr>
      <w:tr w:rsidR="004779A9" w:rsidRPr="00FD2FD9" w:rsidTr="004779A9">
        <w:trPr>
          <w:trHeight w:val="1056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r w:rsidRPr="00FD2FD9">
              <w:t>Индекс-дефлятор по объему работ, выполненных по виду деятельности "строительство" (Раздел F)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% к предыдущему году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108,50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112,50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105,90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105,10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104,00</w:t>
            </w:r>
          </w:p>
        </w:tc>
      </w:tr>
      <w:tr w:rsidR="004779A9" w:rsidRPr="00FD2FD9" w:rsidTr="004779A9">
        <w:trPr>
          <w:trHeight w:val="528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r w:rsidRPr="00FD2FD9">
              <w:t>Ввод в действие жилых домов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тыс. кв. м. в общей площади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15,22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9,712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1,000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21,20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21,20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4,40</w:t>
            </w:r>
          </w:p>
        </w:tc>
      </w:tr>
      <w:tr w:rsidR="004779A9" w:rsidRPr="00FD2FD9" w:rsidTr="004779A9">
        <w:trPr>
          <w:trHeight w:val="528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rPr>
                <w:b/>
                <w:bCs/>
              </w:rPr>
            </w:pPr>
            <w:r w:rsidRPr="00FD2FD9">
              <w:rPr>
                <w:b/>
                <w:bCs/>
              </w:rPr>
              <w:t>6. Торговля и услуги населению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</w:tr>
      <w:tr w:rsidR="004779A9" w:rsidRPr="00FD2FD9" w:rsidTr="004779A9">
        <w:trPr>
          <w:trHeight w:val="528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r w:rsidRPr="00FD2FD9">
              <w:t>Индекс потребительских цен на конец года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 xml:space="preserve">% к декабрю предыдущего года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106,70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112,20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105,60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104,40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104,00</w:t>
            </w:r>
          </w:p>
        </w:tc>
      </w:tr>
      <w:tr w:rsidR="004779A9" w:rsidRPr="00FD2FD9" w:rsidTr="004779A9">
        <w:trPr>
          <w:trHeight w:val="528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r w:rsidRPr="00FD2FD9">
              <w:t>Индекс потребительских цен в среднем за год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 xml:space="preserve"> % </w:t>
            </w:r>
            <w:proofErr w:type="gramStart"/>
            <w:r w:rsidRPr="00FD2FD9">
              <w:t>г</w:t>
            </w:r>
            <w:proofErr w:type="gramEnd"/>
            <w:r w:rsidRPr="00FD2FD9">
              <w:t>/г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105,10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111,90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105,00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104,70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104,00</w:t>
            </w:r>
          </w:p>
        </w:tc>
      </w:tr>
      <w:tr w:rsidR="004779A9" w:rsidRPr="00FD2FD9" w:rsidTr="004779A9">
        <w:trPr>
          <w:trHeight w:val="264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r w:rsidRPr="00FD2FD9">
              <w:t>Оборот розничной торговли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млн. руб.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  <w:rPr>
                <w:b/>
                <w:bCs/>
              </w:rPr>
            </w:pPr>
            <w:r w:rsidRPr="00FD2FD9">
              <w:rPr>
                <w:b/>
                <w:bCs/>
              </w:rPr>
              <w:t>2 247,2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  <w:rPr>
                <w:b/>
                <w:bCs/>
              </w:rPr>
            </w:pPr>
            <w:r w:rsidRPr="00FD2FD9">
              <w:rPr>
                <w:b/>
                <w:bCs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0,0</w:t>
            </w:r>
          </w:p>
        </w:tc>
      </w:tr>
      <w:tr w:rsidR="004779A9" w:rsidRPr="00FD2FD9" w:rsidTr="004779A9">
        <w:trPr>
          <w:trHeight w:val="792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r w:rsidRPr="00FD2FD9">
              <w:t>Индекс физического объема оборота розничной торговли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%к предыдущему году в сопоставимых ценах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110,90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100,90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101,00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102,00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104,50</w:t>
            </w:r>
          </w:p>
        </w:tc>
      </w:tr>
      <w:tr w:rsidR="004779A9" w:rsidRPr="00FD2FD9" w:rsidTr="004779A9">
        <w:trPr>
          <w:trHeight w:val="528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r w:rsidRPr="00FD2FD9">
              <w:t>Индекс-дефлятор оборота розничной торговли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 xml:space="preserve">% </w:t>
            </w:r>
            <w:proofErr w:type="gramStart"/>
            <w:r w:rsidRPr="00FD2FD9">
              <w:t>г</w:t>
            </w:r>
            <w:proofErr w:type="gramEnd"/>
            <w:r w:rsidRPr="00FD2FD9">
              <w:t>/г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106,70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114,90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104,60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103,10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104,10</w:t>
            </w:r>
          </w:p>
        </w:tc>
      </w:tr>
      <w:tr w:rsidR="004779A9" w:rsidRPr="00FD2FD9" w:rsidTr="004779A9">
        <w:trPr>
          <w:trHeight w:val="528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r w:rsidRPr="00FD2FD9">
              <w:t>Объем платных услуг населению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млн. руб.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3 364,000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0,000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0,000</w:t>
            </w:r>
          </w:p>
        </w:tc>
      </w:tr>
      <w:tr w:rsidR="004779A9" w:rsidRPr="00FD2FD9" w:rsidTr="004779A9">
        <w:trPr>
          <w:trHeight w:val="792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r w:rsidRPr="00FD2FD9">
              <w:t>Индекс физического объема платных услуг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%к предыдущему году в сопоставимых ценах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106,80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102,70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101,70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101,40</w:t>
            </w:r>
          </w:p>
        </w:tc>
      </w:tr>
      <w:tr w:rsidR="004779A9" w:rsidRPr="00FD2FD9" w:rsidTr="004779A9">
        <w:trPr>
          <w:trHeight w:val="528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r w:rsidRPr="00FD2FD9">
              <w:lastRenderedPageBreak/>
              <w:t>Индекс-дефлятор объема платных услуг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 xml:space="preserve">% </w:t>
            </w:r>
            <w:proofErr w:type="gramStart"/>
            <w:r w:rsidRPr="00FD2FD9">
              <w:t>г</w:t>
            </w:r>
            <w:proofErr w:type="gramEnd"/>
            <w:r w:rsidRPr="00FD2FD9">
              <w:t>/г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101,40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103,00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101,20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101,70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101,40</w:t>
            </w:r>
          </w:p>
        </w:tc>
      </w:tr>
      <w:tr w:rsidR="004779A9" w:rsidRPr="00FD2FD9" w:rsidTr="004779A9">
        <w:trPr>
          <w:trHeight w:val="792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rPr>
                <w:b/>
                <w:bCs/>
              </w:rPr>
            </w:pPr>
            <w:r w:rsidRPr="00FD2FD9">
              <w:rPr>
                <w:b/>
                <w:bCs/>
              </w:rPr>
              <w:t xml:space="preserve">4. Малое и среднее предпринимательство,    включая </w:t>
            </w:r>
            <w:proofErr w:type="spellStart"/>
            <w:r w:rsidRPr="00FD2FD9">
              <w:rPr>
                <w:b/>
                <w:bCs/>
              </w:rPr>
              <w:t>микропредприятия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</w:tr>
      <w:tr w:rsidR="004779A9" w:rsidRPr="00FD2FD9" w:rsidTr="004779A9">
        <w:trPr>
          <w:trHeight w:val="1056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r w:rsidRPr="00FD2FD9">
              <w:t xml:space="preserve">Количество малых и средних предприятий, включая </w:t>
            </w:r>
            <w:proofErr w:type="spellStart"/>
            <w:r w:rsidRPr="00FD2FD9">
              <w:t>микропредприятия</w:t>
            </w:r>
            <w:proofErr w:type="spellEnd"/>
            <w:r w:rsidRPr="00FD2FD9">
              <w:t xml:space="preserve"> (на конец года)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единиц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</w:tr>
      <w:tr w:rsidR="004779A9" w:rsidRPr="00FD2FD9" w:rsidTr="004779A9">
        <w:trPr>
          <w:trHeight w:val="1056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r w:rsidRPr="00FD2FD9">
              <w:t>Количество физических лиц, зарегистрированных в качестве индивидуальных предпринимателей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единиц, на 01 января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1 317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1 315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1 315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1 325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1 325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1 330</w:t>
            </w:r>
          </w:p>
        </w:tc>
      </w:tr>
      <w:tr w:rsidR="004779A9" w:rsidRPr="00FD2FD9" w:rsidTr="004779A9">
        <w:trPr>
          <w:trHeight w:val="528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r w:rsidRPr="00FD2FD9">
              <w:t>Количество крестьянских (фермерских) хозяйств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единиц, на 01 января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5</w:t>
            </w:r>
          </w:p>
        </w:tc>
      </w:tr>
      <w:tr w:rsidR="004779A9" w:rsidRPr="00FD2FD9" w:rsidTr="004779A9">
        <w:trPr>
          <w:trHeight w:val="792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r w:rsidRPr="00FD2FD9">
              <w:t>Среднесписочная численность работников (без внешних совместителей)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тыс. чел.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 xml:space="preserve"> 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 xml:space="preserve"> 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 xml:space="preserve"> 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 xml:space="preserve"> 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 xml:space="preserve"> 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 xml:space="preserve"> 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 xml:space="preserve"> -</w:t>
            </w:r>
          </w:p>
        </w:tc>
      </w:tr>
      <w:tr w:rsidR="004779A9" w:rsidRPr="00FD2FD9" w:rsidTr="004779A9">
        <w:trPr>
          <w:trHeight w:val="264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rPr>
                <w:b/>
                <w:bCs/>
              </w:rPr>
            </w:pPr>
            <w:r w:rsidRPr="00FD2FD9">
              <w:rPr>
                <w:b/>
                <w:bCs/>
              </w:rPr>
              <w:t>5. Инвестиции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</w:tr>
      <w:tr w:rsidR="004779A9" w:rsidRPr="00FD2FD9" w:rsidTr="004779A9">
        <w:trPr>
          <w:trHeight w:val="264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r w:rsidRPr="00FD2FD9">
              <w:t>Инвестиции в основной капитал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 xml:space="preserve"> млн. руб.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  <w:rPr>
                <w:b/>
                <w:bCs/>
              </w:rPr>
            </w:pPr>
            <w:r w:rsidRPr="00FD2FD9">
              <w:rPr>
                <w:b/>
                <w:bCs/>
              </w:rPr>
              <w:t>5 355,300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  <w:rPr>
                <w:b/>
                <w:bCs/>
              </w:rPr>
            </w:pPr>
            <w:r w:rsidRPr="00FD2FD9">
              <w:rPr>
                <w:b/>
                <w:bCs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0,000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0,000</w:t>
            </w:r>
          </w:p>
        </w:tc>
      </w:tr>
      <w:tr w:rsidR="004779A9" w:rsidRPr="00FD2FD9" w:rsidTr="004779A9">
        <w:trPr>
          <w:trHeight w:val="1077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r w:rsidRPr="00FD2FD9">
              <w:t>Индекс физического объема инвестиций в основной капитал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%к предыдущему году в сопоставимых ценах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118,40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101,00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95,60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94,90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102,20</w:t>
            </w:r>
          </w:p>
        </w:tc>
      </w:tr>
      <w:tr w:rsidR="004779A9" w:rsidRPr="00FD2FD9" w:rsidTr="004779A9">
        <w:trPr>
          <w:trHeight w:val="432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r w:rsidRPr="00FD2FD9">
              <w:t>Индекс-дефлятор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 xml:space="preserve">% </w:t>
            </w:r>
            <w:proofErr w:type="gramStart"/>
            <w:r w:rsidRPr="00FD2FD9">
              <w:t>г</w:t>
            </w:r>
            <w:proofErr w:type="gramEnd"/>
            <w:r w:rsidRPr="00FD2FD9">
              <w:t>/г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105,90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117,60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106,00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106,10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104,50</w:t>
            </w:r>
          </w:p>
        </w:tc>
      </w:tr>
      <w:tr w:rsidR="004779A9" w:rsidRPr="00FD2FD9" w:rsidTr="004779A9">
        <w:trPr>
          <w:trHeight w:val="528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rPr>
                <w:b/>
                <w:bCs/>
              </w:rPr>
            </w:pPr>
            <w:r w:rsidRPr="00FD2FD9">
              <w:rPr>
                <w:b/>
                <w:bCs/>
              </w:rPr>
              <w:t>6. Денежные доходы и расходы населения*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</w:tr>
      <w:tr w:rsidR="004779A9" w:rsidRPr="00FD2FD9" w:rsidTr="004779A9">
        <w:trPr>
          <w:trHeight w:val="528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rPr>
                <w:b/>
                <w:bCs/>
              </w:rPr>
            </w:pPr>
            <w:r w:rsidRPr="00FD2FD9">
              <w:rPr>
                <w:b/>
                <w:bCs/>
              </w:rPr>
              <w:lastRenderedPageBreak/>
              <w:t>Денежные доходы населения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</w:tr>
      <w:tr w:rsidR="004779A9" w:rsidRPr="00FD2FD9" w:rsidTr="004779A9">
        <w:trPr>
          <w:trHeight w:val="528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r w:rsidRPr="00FD2FD9">
              <w:t>Реальные располагаемые денежные доходы населения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 xml:space="preserve">% </w:t>
            </w:r>
            <w:proofErr w:type="gramStart"/>
            <w:r w:rsidRPr="00FD2FD9">
              <w:t>г</w:t>
            </w:r>
            <w:proofErr w:type="gramEnd"/>
            <w:r w:rsidRPr="00FD2FD9">
              <w:t>/г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103,60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97,90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102,50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102,00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103,00</w:t>
            </w:r>
          </w:p>
        </w:tc>
      </w:tr>
      <w:tr w:rsidR="004779A9" w:rsidRPr="00FD2FD9" w:rsidTr="004779A9">
        <w:trPr>
          <w:trHeight w:val="1179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r w:rsidRPr="00FD2FD9">
              <w:t>Прожиточный минимум в среднем на душу населения (в среднем за год) в т.ч. по основным социально-демографическим группам населения: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руб. в месяц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21 797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24 268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26 388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27 444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27 444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28 542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28 542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30 805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30 805</w:t>
            </w:r>
          </w:p>
        </w:tc>
      </w:tr>
      <w:tr w:rsidR="004779A9" w:rsidRPr="00FD2FD9" w:rsidTr="004779A9">
        <w:trPr>
          <w:trHeight w:val="504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r w:rsidRPr="00FD2FD9">
              <w:t xml:space="preserve">   трудоспособного населения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руб. в месяц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22 851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26 452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28 763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29 914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29 914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31 111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31 111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33 577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33 577</w:t>
            </w:r>
          </w:p>
        </w:tc>
      </w:tr>
      <w:tr w:rsidR="004779A9" w:rsidRPr="00FD2FD9" w:rsidTr="004779A9">
        <w:trPr>
          <w:trHeight w:val="504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r w:rsidRPr="00FD2FD9">
              <w:t xml:space="preserve">   пенсионеров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руб. в месяц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18 148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20 870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22 694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23 602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23 602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24 546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24 546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26 493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26 493</w:t>
            </w:r>
          </w:p>
        </w:tc>
      </w:tr>
      <w:tr w:rsidR="004779A9" w:rsidRPr="00FD2FD9" w:rsidTr="004779A9">
        <w:trPr>
          <w:trHeight w:val="504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r w:rsidRPr="00FD2FD9">
              <w:t xml:space="preserve">   детей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руб. в месяц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23 215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25 847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28 105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29 229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29 229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30 398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30 398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31 614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31 614</w:t>
            </w:r>
          </w:p>
        </w:tc>
      </w:tr>
      <w:tr w:rsidR="004779A9" w:rsidRPr="00FD2FD9" w:rsidTr="004779A9">
        <w:trPr>
          <w:trHeight w:val="1056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r w:rsidRPr="00FD2FD9">
              <w:t xml:space="preserve">Численность населения с денежными доходами </w:t>
            </w:r>
            <w:proofErr w:type="gramStart"/>
            <w:r w:rsidRPr="00FD2FD9">
              <w:t>ниже прожиточного минимума к общей численности населения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13,90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12,80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12,70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12,10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10,80</w:t>
            </w:r>
          </w:p>
        </w:tc>
      </w:tr>
      <w:tr w:rsidR="004779A9" w:rsidRPr="00FD2FD9" w:rsidTr="004779A9">
        <w:trPr>
          <w:trHeight w:val="264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rPr>
                <w:b/>
                <w:bCs/>
              </w:rPr>
            </w:pPr>
            <w:r w:rsidRPr="00FD2FD9">
              <w:rPr>
                <w:b/>
                <w:bCs/>
              </w:rPr>
              <w:t>7. Труд и занятость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 </w:t>
            </w:r>
          </w:p>
        </w:tc>
      </w:tr>
      <w:tr w:rsidR="004779A9" w:rsidRPr="00FD2FD9" w:rsidTr="004779A9">
        <w:trPr>
          <w:trHeight w:val="744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r w:rsidRPr="00FD2FD9">
              <w:t>Численность рабочей силы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тыс. чел.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15,329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15,277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15,492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15,500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15,495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15,497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15,469</w:t>
            </w:r>
          </w:p>
        </w:tc>
      </w:tr>
      <w:tr w:rsidR="004779A9" w:rsidRPr="00FD2FD9" w:rsidTr="004779A9">
        <w:trPr>
          <w:trHeight w:val="819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r w:rsidRPr="00FD2FD9">
              <w:t xml:space="preserve">Численность </w:t>
            </w:r>
            <w:proofErr w:type="gramStart"/>
            <w:r w:rsidRPr="00FD2FD9">
              <w:t>занятых</w:t>
            </w:r>
            <w:proofErr w:type="gramEnd"/>
            <w:r w:rsidRPr="00FD2FD9">
              <w:t xml:space="preserve"> в экономике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 xml:space="preserve">тыс. чел.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15,100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15,100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15,315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15,315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15,320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15,320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15,325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15,325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15,300</w:t>
            </w:r>
          </w:p>
        </w:tc>
      </w:tr>
      <w:tr w:rsidR="004779A9" w:rsidRPr="00FD2FD9" w:rsidTr="004779A9">
        <w:trPr>
          <w:trHeight w:val="792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r w:rsidRPr="00FD2FD9"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руб/мес.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84 688,0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  <w:rPr>
                <w:b/>
                <w:bCs/>
              </w:rPr>
            </w:pPr>
            <w:r w:rsidRPr="00FD2FD9">
              <w:rPr>
                <w:b/>
                <w:bCs/>
              </w:rPr>
              <w:t>85 510,7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93 206,7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97 028,1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99 824,3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102 849,8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107 011,7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109 020,8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114 823,5</w:t>
            </w:r>
          </w:p>
        </w:tc>
      </w:tr>
      <w:tr w:rsidR="004779A9" w:rsidRPr="00FD2FD9" w:rsidTr="004779A9">
        <w:trPr>
          <w:trHeight w:val="1188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r w:rsidRPr="00FD2FD9">
              <w:lastRenderedPageBreak/>
              <w:t>Темп номинальной начисленной среднемесячной заработной платы  работников организаций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 xml:space="preserve">% </w:t>
            </w:r>
            <w:proofErr w:type="gramStart"/>
            <w:r w:rsidRPr="00FD2FD9">
              <w:t>г</w:t>
            </w:r>
            <w:proofErr w:type="gramEnd"/>
            <w:r w:rsidRPr="00FD2FD9">
              <w:t>/г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114,5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109,0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104,1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107,3</w:t>
            </w:r>
          </w:p>
        </w:tc>
      </w:tr>
      <w:tr w:rsidR="004779A9" w:rsidRPr="00FD2FD9" w:rsidTr="004779A9">
        <w:trPr>
          <w:trHeight w:val="528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r w:rsidRPr="00FD2FD9">
              <w:t xml:space="preserve">Уровень безработицы (по методологии МОТ)**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 xml:space="preserve">% к </w:t>
            </w:r>
            <w:proofErr w:type="spellStart"/>
            <w:r w:rsidRPr="00FD2FD9">
              <w:t>раб</w:t>
            </w:r>
            <w:proofErr w:type="gramStart"/>
            <w:r w:rsidRPr="00FD2FD9">
              <w:t>.с</w:t>
            </w:r>
            <w:proofErr w:type="gramEnd"/>
            <w:r w:rsidRPr="00FD2FD9">
              <w:t>иле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3,5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2,9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2,7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3,0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2,4</w:t>
            </w:r>
          </w:p>
        </w:tc>
      </w:tr>
      <w:tr w:rsidR="004779A9" w:rsidRPr="00FD2FD9" w:rsidTr="004779A9">
        <w:trPr>
          <w:trHeight w:val="528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r w:rsidRPr="00FD2FD9">
              <w:t>Уровень зарегистрированной безработицы (на конец года)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 xml:space="preserve">% 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0,9</w:t>
            </w:r>
          </w:p>
        </w:tc>
      </w:tr>
      <w:tr w:rsidR="004779A9" w:rsidRPr="00FD2FD9" w:rsidTr="004779A9">
        <w:trPr>
          <w:trHeight w:val="528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r w:rsidRPr="00FD2FD9">
              <w:t>Общая численность безработных  граждан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тыс. чел.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0,229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0,177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0,177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0,185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0,175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0,180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0,172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0,175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0,169</w:t>
            </w:r>
          </w:p>
        </w:tc>
      </w:tr>
      <w:tr w:rsidR="004779A9" w:rsidRPr="00FD2FD9" w:rsidTr="004779A9">
        <w:trPr>
          <w:trHeight w:val="1320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r w:rsidRPr="00FD2FD9"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тыс. чел.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0,289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0,213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0,200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0,205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0,200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0,190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0,190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A9" w:rsidRPr="00FD2FD9" w:rsidRDefault="004779A9" w:rsidP="004779A9">
            <w:pPr>
              <w:jc w:val="center"/>
            </w:pPr>
            <w:r w:rsidRPr="00FD2FD9">
              <w:t>0,180</w:t>
            </w:r>
          </w:p>
        </w:tc>
      </w:tr>
    </w:tbl>
    <w:p w:rsidR="004779A9" w:rsidRPr="00FD2FD9" w:rsidRDefault="004779A9" w:rsidP="00D5035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rPr>
          <w:sz w:val="16"/>
          <w:szCs w:val="16"/>
        </w:rPr>
      </w:pPr>
    </w:p>
    <w:tbl>
      <w:tblPr>
        <w:tblW w:w="7242" w:type="dxa"/>
        <w:tblInd w:w="96" w:type="dxa"/>
        <w:tblLook w:val="04A0"/>
      </w:tblPr>
      <w:tblGrid>
        <w:gridCol w:w="7242"/>
      </w:tblGrid>
      <w:tr w:rsidR="0053598F" w:rsidRPr="00FD2FD9" w:rsidTr="0053598F">
        <w:trPr>
          <w:trHeight w:val="264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8F" w:rsidRPr="00FD2FD9" w:rsidRDefault="0053598F" w:rsidP="0053598F">
            <w:r w:rsidRPr="00FD2FD9">
              <w:t>*данные по Камчатскому краю</w:t>
            </w:r>
          </w:p>
        </w:tc>
      </w:tr>
      <w:tr w:rsidR="0053598F" w:rsidRPr="00FD2FD9" w:rsidTr="0053598F">
        <w:trPr>
          <w:trHeight w:val="264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8F" w:rsidRPr="00FD2FD9" w:rsidRDefault="0053598F" w:rsidP="0053598F">
            <w:r w:rsidRPr="00FD2FD9">
              <w:t>**данные по Камчатскому краю</w:t>
            </w:r>
          </w:p>
        </w:tc>
      </w:tr>
      <w:tr w:rsidR="0053598F" w:rsidRPr="00FD2FD9" w:rsidTr="0053598F">
        <w:trPr>
          <w:trHeight w:val="264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8F" w:rsidRPr="00FD2FD9" w:rsidRDefault="0053598F" w:rsidP="0053598F">
            <w:r w:rsidRPr="00FD2FD9">
              <w:t>*** данные по г</w:t>
            </w:r>
            <w:proofErr w:type="gramStart"/>
            <w:r w:rsidRPr="00FD2FD9">
              <w:t>.Е</w:t>
            </w:r>
            <w:proofErr w:type="gramEnd"/>
            <w:r w:rsidRPr="00FD2FD9">
              <w:t>лизово отсутствуют (Камчатстатом  не публикуются)</w:t>
            </w:r>
          </w:p>
        </w:tc>
      </w:tr>
    </w:tbl>
    <w:p w:rsidR="004779A9" w:rsidRPr="00FD2FD9" w:rsidRDefault="004779A9" w:rsidP="00D5035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rPr>
          <w:sz w:val="16"/>
          <w:szCs w:val="16"/>
        </w:rPr>
      </w:pPr>
    </w:p>
    <w:p w:rsidR="004779A9" w:rsidRPr="00FD2FD9" w:rsidRDefault="004779A9" w:rsidP="00D5035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rPr>
          <w:sz w:val="16"/>
          <w:szCs w:val="16"/>
        </w:rPr>
      </w:pPr>
    </w:p>
    <w:p w:rsidR="004779A9" w:rsidRPr="00FD2FD9" w:rsidRDefault="004779A9" w:rsidP="00D5035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rPr>
          <w:sz w:val="16"/>
          <w:szCs w:val="16"/>
        </w:rPr>
      </w:pPr>
    </w:p>
    <w:p w:rsidR="004779A9" w:rsidRPr="00FD2FD9" w:rsidRDefault="004779A9" w:rsidP="00D5035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rPr>
          <w:sz w:val="16"/>
          <w:szCs w:val="16"/>
        </w:rPr>
      </w:pPr>
    </w:p>
    <w:p w:rsidR="004779A9" w:rsidRPr="00FD2FD9" w:rsidRDefault="004779A9" w:rsidP="00D5035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rPr>
          <w:sz w:val="16"/>
          <w:szCs w:val="16"/>
        </w:rPr>
      </w:pPr>
    </w:p>
    <w:p w:rsidR="004779A9" w:rsidRPr="00FD2FD9" w:rsidRDefault="004779A9" w:rsidP="00D5035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rPr>
          <w:sz w:val="16"/>
          <w:szCs w:val="16"/>
        </w:rPr>
      </w:pPr>
    </w:p>
    <w:p w:rsidR="004779A9" w:rsidRPr="00FD2FD9" w:rsidRDefault="004779A9" w:rsidP="00D5035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rPr>
          <w:sz w:val="16"/>
          <w:szCs w:val="16"/>
        </w:rPr>
      </w:pPr>
    </w:p>
    <w:p w:rsidR="004779A9" w:rsidRPr="00FD2FD9" w:rsidRDefault="004779A9" w:rsidP="00D5035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rPr>
          <w:sz w:val="16"/>
          <w:szCs w:val="16"/>
        </w:rPr>
      </w:pPr>
    </w:p>
    <w:p w:rsidR="004779A9" w:rsidRPr="00FD2FD9" w:rsidRDefault="004779A9" w:rsidP="00D5035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rPr>
          <w:sz w:val="16"/>
          <w:szCs w:val="16"/>
        </w:rPr>
      </w:pPr>
    </w:p>
    <w:p w:rsidR="004779A9" w:rsidRPr="00FD2FD9" w:rsidRDefault="004779A9" w:rsidP="00D5035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rPr>
          <w:sz w:val="16"/>
          <w:szCs w:val="16"/>
        </w:rPr>
      </w:pPr>
    </w:p>
    <w:p w:rsidR="004779A9" w:rsidRPr="00FD2FD9" w:rsidRDefault="004779A9" w:rsidP="00D5035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rPr>
          <w:sz w:val="16"/>
          <w:szCs w:val="16"/>
        </w:rPr>
      </w:pPr>
    </w:p>
    <w:p w:rsidR="004779A9" w:rsidRPr="00FD2FD9" w:rsidRDefault="004779A9" w:rsidP="00D5035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rPr>
          <w:sz w:val="16"/>
          <w:szCs w:val="16"/>
        </w:rPr>
      </w:pPr>
    </w:p>
    <w:tbl>
      <w:tblPr>
        <w:tblW w:w="15770" w:type="dxa"/>
        <w:tblInd w:w="93" w:type="dxa"/>
        <w:tblLook w:val="04A0"/>
      </w:tblPr>
      <w:tblGrid>
        <w:gridCol w:w="411"/>
        <w:gridCol w:w="2901"/>
        <w:gridCol w:w="920"/>
        <w:gridCol w:w="963"/>
        <w:gridCol w:w="959"/>
        <w:gridCol w:w="1153"/>
        <w:gridCol w:w="1598"/>
        <w:gridCol w:w="1164"/>
        <w:gridCol w:w="1598"/>
        <w:gridCol w:w="1299"/>
        <w:gridCol w:w="1598"/>
        <w:gridCol w:w="1206"/>
      </w:tblGrid>
      <w:tr w:rsidR="00D50354" w:rsidRPr="00FD2FD9" w:rsidTr="0053598F">
        <w:trPr>
          <w:trHeight w:val="31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354" w:rsidRPr="00FD2FD9" w:rsidRDefault="00D50354" w:rsidP="004779A9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354" w:rsidRPr="00FD2FD9" w:rsidRDefault="00D50354" w:rsidP="006A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354" w:rsidRPr="00FD2FD9" w:rsidRDefault="00D50354" w:rsidP="006A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354" w:rsidRPr="00FD2FD9" w:rsidRDefault="00D50354" w:rsidP="006A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354" w:rsidRPr="00FD2FD9" w:rsidRDefault="00D50354" w:rsidP="006A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354" w:rsidRPr="00FD2FD9" w:rsidRDefault="00D50354" w:rsidP="006A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354" w:rsidRPr="00FD2FD9" w:rsidRDefault="00D50354" w:rsidP="006A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354" w:rsidRPr="00FD2FD9" w:rsidRDefault="00D50354" w:rsidP="006A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354" w:rsidRPr="00FD2FD9" w:rsidRDefault="00D50354" w:rsidP="006A765D">
            <w:pPr>
              <w:jc w:val="right"/>
              <w:rPr>
                <w:sz w:val="24"/>
                <w:szCs w:val="24"/>
              </w:rPr>
            </w:pPr>
            <w:r w:rsidRPr="00FD2FD9">
              <w:t>тыс</w:t>
            </w:r>
            <w:proofErr w:type="gramStart"/>
            <w:r w:rsidRPr="00FD2FD9">
              <w:t>.р</w:t>
            </w:r>
            <w:proofErr w:type="gramEnd"/>
            <w:r w:rsidRPr="00FD2FD9">
              <w:t>уб.</w:t>
            </w:r>
          </w:p>
        </w:tc>
      </w:tr>
      <w:tr w:rsidR="00D50354" w:rsidRPr="00FD2FD9" w:rsidTr="0053598F">
        <w:trPr>
          <w:trHeight w:val="312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54" w:rsidRPr="00FD2FD9" w:rsidRDefault="00D50354" w:rsidP="006A765D">
            <w:pPr>
              <w:jc w:val="right"/>
            </w:pPr>
            <w:r w:rsidRPr="00FD2FD9">
              <w:t> 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54" w:rsidRPr="00FD2FD9" w:rsidRDefault="00D50354" w:rsidP="006A765D">
            <w:pPr>
              <w:jc w:val="center"/>
              <w:rPr>
                <w:b/>
                <w:bCs/>
              </w:rPr>
            </w:pPr>
            <w:r w:rsidRPr="00FD2FD9">
              <w:rPr>
                <w:b/>
                <w:bCs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54" w:rsidRPr="00FD2FD9" w:rsidRDefault="00D50354" w:rsidP="006A765D">
            <w:pPr>
              <w:jc w:val="center"/>
              <w:rPr>
                <w:b/>
                <w:bCs/>
              </w:rPr>
            </w:pPr>
            <w:r w:rsidRPr="00FD2FD9">
              <w:rPr>
                <w:b/>
                <w:bCs/>
              </w:rPr>
              <w:t xml:space="preserve">Ед. </w:t>
            </w:r>
            <w:proofErr w:type="spellStart"/>
            <w:r w:rsidRPr="00FD2FD9">
              <w:rPr>
                <w:b/>
                <w:bCs/>
              </w:rPr>
              <w:t>изм</w:t>
            </w:r>
            <w:proofErr w:type="spellEnd"/>
            <w:r w:rsidRPr="00FD2FD9">
              <w:rPr>
                <w:b/>
                <w:bCs/>
              </w:rPr>
              <w:t>.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54" w:rsidRPr="00FD2FD9" w:rsidRDefault="00D50354" w:rsidP="006A765D">
            <w:pPr>
              <w:jc w:val="center"/>
              <w:rPr>
                <w:b/>
                <w:bCs/>
              </w:rPr>
            </w:pPr>
            <w:r w:rsidRPr="00FD2FD9">
              <w:rPr>
                <w:b/>
                <w:bCs/>
              </w:rPr>
              <w:t xml:space="preserve">2021г. отчет 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54" w:rsidRPr="00FD2FD9" w:rsidRDefault="00D50354" w:rsidP="006A765D">
            <w:pPr>
              <w:jc w:val="center"/>
              <w:rPr>
                <w:b/>
                <w:bCs/>
              </w:rPr>
            </w:pPr>
            <w:r w:rsidRPr="00FD2FD9">
              <w:rPr>
                <w:b/>
                <w:bCs/>
              </w:rPr>
              <w:t xml:space="preserve">2022г. отчет 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54" w:rsidRPr="00FD2FD9" w:rsidRDefault="00D50354" w:rsidP="006A765D">
            <w:pPr>
              <w:jc w:val="center"/>
              <w:rPr>
                <w:b/>
                <w:bCs/>
              </w:rPr>
            </w:pPr>
            <w:r w:rsidRPr="00FD2FD9">
              <w:rPr>
                <w:b/>
                <w:bCs/>
              </w:rPr>
              <w:t>2023г. оценка</w:t>
            </w:r>
          </w:p>
        </w:tc>
        <w:tc>
          <w:tcPr>
            <w:tcW w:w="2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0354" w:rsidRPr="00FD2FD9" w:rsidRDefault="00D50354" w:rsidP="006A765D">
            <w:pPr>
              <w:jc w:val="center"/>
              <w:rPr>
                <w:b/>
                <w:bCs/>
              </w:rPr>
            </w:pPr>
            <w:r w:rsidRPr="00FD2FD9">
              <w:rPr>
                <w:b/>
                <w:bCs/>
              </w:rPr>
              <w:t>2024 г</w:t>
            </w:r>
            <w:proofErr w:type="gramStart"/>
            <w:r w:rsidRPr="00FD2FD9">
              <w:rPr>
                <w:b/>
                <w:bCs/>
              </w:rPr>
              <w:t>.п</w:t>
            </w:r>
            <w:proofErr w:type="gramEnd"/>
            <w:r w:rsidRPr="00FD2FD9">
              <w:rPr>
                <w:b/>
                <w:bCs/>
              </w:rPr>
              <w:t>рогноз</w:t>
            </w:r>
          </w:p>
        </w:tc>
        <w:tc>
          <w:tcPr>
            <w:tcW w:w="2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0354" w:rsidRPr="00FD2FD9" w:rsidRDefault="00D50354" w:rsidP="006A765D">
            <w:pPr>
              <w:jc w:val="center"/>
              <w:rPr>
                <w:b/>
                <w:bCs/>
              </w:rPr>
            </w:pPr>
            <w:r w:rsidRPr="00FD2FD9">
              <w:rPr>
                <w:b/>
                <w:bCs/>
              </w:rPr>
              <w:t>2025 г. прогноз</w:t>
            </w:r>
          </w:p>
        </w:tc>
        <w:tc>
          <w:tcPr>
            <w:tcW w:w="2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54" w:rsidRPr="00FD2FD9" w:rsidRDefault="00D50354" w:rsidP="006A765D">
            <w:pPr>
              <w:jc w:val="center"/>
              <w:rPr>
                <w:b/>
                <w:bCs/>
              </w:rPr>
            </w:pPr>
            <w:r w:rsidRPr="00FD2FD9">
              <w:rPr>
                <w:b/>
                <w:bCs/>
              </w:rPr>
              <w:t>2026 г. прогноз</w:t>
            </w:r>
          </w:p>
        </w:tc>
      </w:tr>
      <w:tr w:rsidR="00D50354" w:rsidRPr="00FD2FD9" w:rsidTr="0053598F">
        <w:trPr>
          <w:trHeight w:val="31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354" w:rsidRPr="00FD2FD9" w:rsidRDefault="00D50354" w:rsidP="006A765D"/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354" w:rsidRPr="00FD2FD9" w:rsidRDefault="00D50354" w:rsidP="006A765D">
            <w:pPr>
              <w:rPr>
                <w:b/>
                <w:bCs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354" w:rsidRPr="00FD2FD9" w:rsidRDefault="00D50354" w:rsidP="006A765D">
            <w:pPr>
              <w:rPr>
                <w:b/>
                <w:bCs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354" w:rsidRPr="00FD2FD9" w:rsidRDefault="00D50354" w:rsidP="006A765D">
            <w:pPr>
              <w:rPr>
                <w:b/>
                <w:bCs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354" w:rsidRPr="00FD2FD9" w:rsidRDefault="00D50354" w:rsidP="006A765D">
            <w:pPr>
              <w:rPr>
                <w:b/>
                <w:bCs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354" w:rsidRPr="00FD2FD9" w:rsidRDefault="00D50354" w:rsidP="006A765D">
            <w:pPr>
              <w:rPr>
                <w:b/>
                <w:bCs/>
              </w:rPr>
            </w:pPr>
          </w:p>
        </w:tc>
        <w:tc>
          <w:tcPr>
            <w:tcW w:w="2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0354" w:rsidRPr="00FD2FD9" w:rsidRDefault="00D50354" w:rsidP="006A765D">
            <w:pPr>
              <w:rPr>
                <w:b/>
                <w:bCs/>
              </w:rPr>
            </w:pPr>
          </w:p>
        </w:tc>
        <w:tc>
          <w:tcPr>
            <w:tcW w:w="2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0354" w:rsidRPr="00FD2FD9" w:rsidRDefault="00D50354" w:rsidP="006A765D">
            <w:pPr>
              <w:rPr>
                <w:b/>
                <w:bCs/>
              </w:rPr>
            </w:pPr>
          </w:p>
        </w:tc>
        <w:tc>
          <w:tcPr>
            <w:tcW w:w="2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54" w:rsidRPr="00FD2FD9" w:rsidRDefault="00D50354" w:rsidP="006A765D">
            <w:pPr>
              <w:rPr>
                <w:b/>
                <w:bCs/>
              </w:rPr>
            </w:pPr>
          </w:p>
        </w:tc>
      </w:tr>
      <w:tr w:rsidR="00D50354" w:rsidRPr="00FD2FD9" w:rsidTr="0053598F">
        <w:trPr>
          <w:trHeight w:val="480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354" w:rsidRPr="00FD2FD9" w:rsidRDefault="00D50354" w:rsidP="006A765D"/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354" w:rsidRPr="00FD2FD9" w:rsidRDefault="00D50354" w:rsidP="006A765D">
            <w:pPr>
              <w:rPr>
                <w:b/>
                <w:bCs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354" w:rsidRPr="00FD2FD9" w:rsidRDefault="00D50354" w:rsidP="006A765D">
            <w:pPr>
              <w:rPr>
                <w:b/>
                <w:bCs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354" w:rsidRPr="00FD2FD9" w:rsidRDefault="00D50354" w:rsidP="006A765D">
            <w:pPr>
              <w:rPr>
                <w:b/>
                <w:bCs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354" w:rsidRPr="00FD2FD9" w:rsidRDefault="00D50354" w:rsidP="006A765D">
            <w:pPr>
              <w:rPr>
                <w:b/>
                <w:bCs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354" w:rsidRPr="00FD2FD9" w:rsidRDefault="00D50354" w:rsidP="006A765D">
            <w:pPr>
              <w:rPr>
                <w:b/>
                <w:bCs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54" w:rsidRPr="00FD2FD9" w:rsidRDefault="00D50354" w:rsidP="006A765D">
            <w:pPr>
              <w:jc w:val="center"/>
              <w:rPr>
                <w:b/>
                <w:bCs/>
                <w:sz w:val="18"/>
                <w:szCs w:val="18"/>
              </w:rPr>
            </w:pPr>
            <w:r w:rsidRPr="00FD2FD9">
              <w:rPr>
                <w:b/>
                <w:bCs/>
                <w:sz w:val="18"/>
                <w:szCs w:val="18"/>
              </w:rPr>
              <w:t>консервативный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54" w:rsidRPr="00FD2FD9" w:rsidRDefault="00D50354" w:rsidP="006A765D">
            <w:pPr>
              <w:jc w:val="center"/>
              <w:rPr>
                <w:b/>
                <w:bCs/>
                <w:sz w:val="18"/>
                <w:szCs w:val="18"/>
              </w:rPr>
            </w:pPr>
            <w:r w:rsidRPr="00FD2FD9">
              <w:rPr>
                <w:b/>
                <w:bCs/>
                <w:sz w:val="18"/>
                <w:szCs w:val="18"/>
              </w:rPr>
              <w:t>базовый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54" w:rsidRPr="00FD2FD9" w:rsidRDefault="00D50354" w:rsidP="006A765D">
            <w:pPr>
              <w:jc w:val="center"/>
              <w:rPr>
                <w:b/>
                <w:bCs/>
                <w:sz w:val="18"/>
                <w:szCs w:val="18"/>
              </w:rPr>
            </w:pPr>
            <w:r w:rsidRPr="00FD2FD9">
              <w:rPr>
                <w:b/>
                <w:bCs/>
                <w:sz w:val="18"/>
                <w:szCs w:val="18"/>
              </w:rPr>
              <w:t>консервативный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54" w:rsidRPr="00FD2FD9" w:rsidRDefault="00D50354" w:rsidP="006A765D">
            <w:pPr>
              <w:jc w:val="center"/>
              <w:rPr>
                <w:b/>
                <w:bCs/>
                <w:sz w:val="18"/>
                <w:szCs w:val="18"/>
              </w:rPr>
            </w:pPr>
            <w:r w:rsidRPr="00FD2FD9">
              <w:rPr>
                <w:b/>
                <w:bCs/>
                <w:sz w:val="18"/>
                <w:szCs w:val="18"/>
              </w:rPr>
              <w:t>базовый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54" w:rsidRPr="00FD2FD9" w:rsidRDefault="00D50354" w:rsidP="006A765D">
            <w:pPr>
              <w:jc w:val="center"/>
              <w:rPr>
                <w:b/>
                <w:bCs/>
                <w:sz w:val="18"/>
                <w:szCs w:val="18"/>
              </w:rPr>
            </w:pPr>
            <w:r w:rsidRPr="00FD2FD9">
              <w:rPr>
                <w:b/>
                <w:bCs/>
                <w:sz w:val="18"/>
                <w:szCs w:val="18"/>
              </w:rPr>
              <w:t>консервативный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54" w:rsidRPr="00FD2FD9" w:rsidRDefault="00D50354" w:rsidP="006A765D">
            <w:pPr>
              <w:jc w:val="center"/>
              <w:rPr>
                <w:b/>
                <w:bCs/>
                <w:sz w:val="18"/>
                <w:szCs w:val="18"/>
              </w:rPr>
            </w:pPr>
            <w:r w:rsidRPr="00FD2FD9">
              <w:rPr>
                <w:b/>
                <w:bCs/>
                <w:sz w:val="18"/>
                <w:szCs w:val="18"/>
              </w:rPr>
              <w:t>базовый</w:t>
            </w:r>
          </w:p>
        </w:tc>
      </w:tr>
      <w:tr w:rsidR="00D50354" w:rsidRPr="00FD2FD9" w:rsidTr="0053598F">
        <w:trPr>
          <w:trHeight w:val="3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354" w:rsidRPr="00FD2FD9" w:rsidRDefault="00D50354" w:rsidP="006A765D">
            <w:pPr>
              <w:jc w:val="right"/>
              <w:rPr>
                <w:b/>
                <w:bCs/>
                <w:sz w:val="24"/>
                <w:szCs w:val="24"/>
              </w:rPr>
            </w:pPr>
            <w:r w:rsidRPr="00FD2FD9">
              <w:rPr>
                <w:b/>
                <w:bCs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54" w:rsidRPr="00FD2FD9" w:rsidRDefault="00D50354" w:rsidP="006A765D">
            <w:pPr>
              <w:rPr>
                <w:b/>
                <w:bCs/>
              </w:rPr>
            </w:pPr>
            <w:r w:rsidRPr="00FD2FD9">
              <w:rPr>
                <w:b/>
                <w:bCs/>
              </w:rPr>
              <w:t>Финансы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354" w:rsidRPr="00FD2FD9" w:rsidRDefault="00D50354" w:rsidP="006A765D">
            <w:pPr>
              <w:jc w:val="center"/>
              <w:rPr>
                <w:b/>
                <w:bCs/>
                <w:sz w:val="18"/>
                <w:szCs w:val="18"/>
              </w:rPr>
            </w:pPr>
            <w:r w:rsidRPr="00FD2F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54" w:rsidRPr="00FD2FD9" w:rsidRDefault="00D50354" w:rsidP="006A765D">
            <w:pPr>
              <w:jc w:val="center"/>
              <w:rPr>
                <w:b/>
                <w:bCs/>
                <w:sz w:val="18"/>
                <w:szCs w:val="18"/>
              </w:rPr>
            </w:pPr>
            <w:r w:rsidRPr="00FD2F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54" w:rsidRPr="00FD2FD9" w:rsidRDefault="00D50354" w:rsidP="006A765D">
            <w:pPr>
              <w:jc w:val="center"/>
              <w:rPr>
                <w:b/>
                <w:bCs/>
                <w:sz w:val="18"/>
                <w:szCs w:val="18"/>
              </w:rPr>
            </w:pPr>
            <w:r w:rsidRPr="00FD2F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54" w:rsidRPr="00FD2FD9" w:rsidRDefault="00D50354" w:rsidP="006A765D">
            <w:pPr>
              <w:jc w:val="center"/>
              <w:rPr>
                <w:b/>
                <w:bCs/>
                <w:sz w:val="18"/>
                <w:szCs w:val="18"/>
              </w:rPr>
            </w:pPr>
            <w:r w:rsidRPr="00FD2F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54" w:rsidRPr="00FD2FD9" w:rsidRDefault="00D50354" w:rsidP="006A765D">
            <w:pPr>
              <w:jc w:val="center"/>
              <w:rPr>
                <w:b/>
                <w:bCs/>
                <w:sz w:val="18"/>
                <w:szCs w:val="18"/>
              </w:rPr>
            </w:pPr>
            <w:r w:rsidRPr="00FD2F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54" w:rsidRPr="00FD2FD9" w:rsidRDefault="00D50354" w:rsidP="006A765D">
            <w:pPr>
              <w:jc w:val="center"/>
              <w:rPr>
                <w:b/>
                <w:bCs/>
                <w:sz w:val="18"/>
                <w:szCs w:val="18"/>
              </w:rPr>
            </w:pPr>
            <w:r w:rsidRPr="00FD2F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54" w:rsidRPr="00FD2FD9" w:rsidRDefault="00D50354" w:rsidP="006A765D">
            <w:pPr>
              <w:jc w:val="center"/>
              <w:rPr>
                <w:b/>
                <w:bCs/>
                <w:sz w:val="18"/>
                <w:szCs w:val="18"/>
              </w:rPr>
            </w:pPr>
            <w:r w:rsidRPr="00FD2F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54" w:rsidRPr="00FD2FD9" w:rsidRDefault="00D50354" w:rsidP="006A765D">
            <w:pPr>
              <w:jc w:val="center"/>
              <w:rPr>
                <w:b/>
                <w:bCs/>
                <w:sz w:val="18"/>
                <w:szCs w:val="18"/>
              </w:rPr>
            </w:pPr>
            <w:r w:rsidRPr="00FD2F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54" w:rsidRPr="00FD2FD9" w:rsidRDefault="00D50354" w:rsidP="006A765D">
            <w:pPr>
              <w:jc w:val="center"/>
              <w:rPr>
                <w:b/>
                <w:bCs/>
                <w:sz w:val="18"/>
                <w:szCs w:val="18"/>
              </w:rPr>
            </w:pPr>
            <w:r w:rsidRPr="00FD2F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54" w:rsidRPr="00FD2FD9" w:rsidRDefault="00D50354" w:rsidP="006A765D">
            <w:pPr>
              <w:jc w:val="center"/>
              <w:rPr>
                <w:b/>
                <w:bCs/>
                <w:sz w:val="18"/>
                <w:szCs w:val="18"/>
              </w:rPr>
            </w:pPr>
            <w:r w:rsidRPr="00FD2FD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50354" w:rsidRPr="00FD2FD9" w:rsidTr="0053598F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354" w:rsidRPr="00FD2FD9" w:rsidRDefault="00D50354" w:rsidP="006A765D">
            <w:pPr>
              <w:jc w:val="right"/>
              <w:rPr>
                <w:sz w:val="22"/>
                <w:szCs w:val="22"/>
              </w:rPr>
            </w:pPr>
            <w:r w:rsidRPr="00FD2FD9">
              <w:rPr>
                <w:sz w:val="22"/>
                <w:szCs w:val="22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54" w:rsidRPr="00FD2FD9" w:rsidRDefault="00D50354" w:rsidP="006A765D">
            <w:pPr>
              <w:rPr>
                <w:b/>
                <w:bCs/>
              </w:rPr>
            </w:pPr>
            <w:r w:rsidRPr="00FD2FD9">
              <w:rPr>
                <w:b/>
                <w:bCs/>
              </w:rPr>
              <w:t>Бюджет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54" w:rsidRPr="00FD2FD9" w:rsidRDefault="00D50354" w:rsidP="006A765D">
            <w:pPr>
              <w:jc w:val="center"/>
              <w:rPr>
                <w:sz w:val="18"/>
                <w:szCs w:val="18"/>
              </w:rPr>
            </w:pPr>
            <w:r w:rsidRPr="00FD2FD9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54" w:rsidRPr="00FD2FD9" w:rsidRDefault="00D50354" w:rsidP="006A765D">
            <w:pPr>
              <w:jc w:val="center"/>
              <w:rPr>
                <w:sz w:val="18"/>
                <w:szCs w:val="18"/>
              </w:rPr>
            </w:pPr>
            <w:r w:rsidRPr="00FD2FD9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54" w:rsidRPr="00FD2FD9" w:rsidRDefault="00D50354" w:rsidP="006A765D">
            <w:pPr>
              <w:jc w:val="center"/>
              <w:rPr>
                <w:sz w:val="18"/>
                <w:szCs w:val="18"/>
              </w:rPr>
            </w:pPr>
            <w:r w:rsidRPr="00FD2FD9">
              <w:rPr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54" w:rsidRPr="00FD2FD9" w:rsidRDefault="00D50354" w:rsidP="006A765D">
            <w:pPr>
              <w:jc w:val="center"/>
              <w:rPr>
                <w:sz w:val="18"/>
                <w:szCs w:val="18"/>
              </w:rPr>
            </w:pPr>
            <w:r w:rsidRPr="00FD2FD9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54" w:rsidRPr="00FD2FD9" w:rsidRDefault="00D50354" w:rsidP="006A765D">
            <w:pPr>
              <w:jc w:val="center"/>
              <w:rPr>
                <w:sz w:val="18"/>
                <w:szCs w:val="18"/>
              </w:rPr>
            </w:pPr>
            <w:r w:rsidRPr="00FD2FD9">
              <w:rPr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54" w:rsidRPr="00FD2FD9" w:rsidRDefault="00D50354" w:rsidP="006A765D">
            <w:pPr>
              <w:jc w:val="center"/>
              <w:rPr>
                <w:sz w:val="18"/>
                <w:szCs w:val="18"/>
              </w:rPr>
            </w:pPr>
            <w:r w:rsidRPr="00FD2FD9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54" w:rsidRPr="00FD2FD9" w:rsidRDefault="00D50354" w:rsidP="006A765D">
            <w:pPr>
              <w:jc w:val="center"/>
              <w:rPr>
                <w:sz w:val="18"/>
                <w:szCs w:val="18"/>
              </w:rPr>
            </w:pPr>
            <w:r w:rsidRPr="00FD2FD9">
              <w:rPr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54" w:rsidRPr="00FD2FD9" w:rsidRDefault="00D50354" w:rsidP="006A765D">
            <w:pPr>
              <w:jc w:val="center"/>
              <w:rPr>
                <w:sz w:val="18"/>
                <w:szCs w:val="18"/>
              </w:rPr>
            </w:pPr>
            <w:r w:rsidRPr="00FD2FD9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54" w:rsidRPr="00FD2FD9" w:rsidRDefault="00D50354" w:rsidP="006A765D">
            <w:pPr>
              <w:jc w:val="center"/>
              <w:rPr>
                <w:sz w:val="18"/>
                <w:szCs w:val="18"/>
              </w:rPr>
            </w:pPr>
            <w:r w:rsidRPr="00FD2FD9">
              <w:rPr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54" w:rsidRPr="00FD2FD9" w:rsidRDefault="00D50354" w:rsidP="006A765D">
            <w:pPr>
              <w:jc w:val="center"/>
              <w:rPr>
                <w:sz w:val="18"/>
                <w:szCs w:val="18"/>
              </w:rPr>
            </w:pPr>
            <w:r w:rsidRPr="00FD2FD9">
              <w:rPr>
                <w:sz w:val="18"/>
                <w:szCs w:val="18"/>
              </w:rPr>
              <w:t> </w:t>
            </w:r>
          </w:p>
        </w:tc>
      </w:tr>
      <w:tr w:rsidR="0053598F" w:rsidRPr="00FD2FD9" w:rsidTr="0053598F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98F" w:rsidRPr="00FD2FD9" w:rsidRDefault="0053598F" w:rsidP="006A765D">
            <w:pPr>
              <w:jc w:val="right"/>
              <w:rPr>
                <w:sz w:val="22"/>
                <w:szCs w:val="22"/>
              </w:rPr>
            </w:pPr>
            <w:r w:rsidRPr="00FD2FD9">
              <w:rPr>
                <w:sz w:val="22"/>
                <w:szCs w:val="22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8F" w:rsidRPr="00FD2FD9" w:rsidRDefault="0053598F" w:rsidP="006A765D">
            <w:pPr>
              <w:rPr>
                <w:b/>
                <w:bCs/>
              </w:rPr>
            </w:pPr>
            <w:r w:rsidRPr="00FD2FD9">
              <w:rPr>
                <w:b/>
                <w:bCs/>
              </w:rPr>
              <w:t xml:space="preserve">1. Налоговые доходы                                                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8F" w:rsidRPr="00FD2FD9" w:rsidRDefault="0053598F" w:rsidP="006A765D">
            <w:pPr>
              <w:jc w:val="center"/>
              <w:rPr>
                <w:sz w:val="18"/>
                <w:szCs w:val="18"/>
              </w:rPr>
            </w:pPr>
            <w:r w:rsidRPr="00FD2FD9">
              <w:rPr>
                <w:sz w:val="18"/>
                <w:szCs w:val="18"/>
              </w:rPr>
              <w:t>тыс.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349 130,03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141 403,63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361 759,20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385 141,00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390 298,11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407 027,97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411 139,36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423 309,09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427 584,93</w:t>
            </w:r>
          </w:p>
        </w:tc>
      </w:tr>
      <w:tr w:rsidR="0053598F" w:rsidRPr="00FD2FD9" w:rsidTr="0053598F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98F" w:rsidRPr="00FD2FD9" w:rsidRDefault="0053598F" w:rsidP="006A765D">
            <w:pPr>
              <w:jc w:val="right"/>
              <w:rPr>
                <w:sz w:val="22"/>
                <w:szCs w:val="22"/>
              </w:rPr>
            </w:pPr>
            <w:r w:rsidRPr="00FD2FD9">
              <w:rPr>
                <w:sz w:val="22"/>
                <w:szCs w:val="22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98F" w:rsidRPr="00FD2FD9" w:rsidRDefault="0053598F" w:rsidP="006A765D">
            <w:r w:rsidRPr="00FD2FD9">
              <w:t>из них: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8F" w:rsidRPr="00FD2FD9" w:rsidRDefault="0053598F" w:rsidP="006A765D">
            <w:pPr>
              <w:jc w:val="center"/>
              <w:rPr>
                <w:sz w:val="18"/>
                <w:szCs w:val="18"/>
              </w:rPr>
            </w:pPr>
            <w:r w:rsidRPr="00FD2FD9">
              <w:rPr>
                <w:sz w:val="18"/>
                <w:szCs w:val="18"/>
              </w:rPr>
              <w:t>тыс.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</w:tr>
      <w:tr w:rsidR="0053598F" w:rsidRPr="00FD2FD9" w:rsidTr="0053598F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98F" w:rsidRPr="00FD2FD9" w:rsidRDefault="0053598F" w:rsidP="006A765D">
            <w:pPr>
              <w:jc w:val="right"/>
              <w:rPr>
                <w:sz w:val="22"/>
                <w:szCs w:val="22"/>
              </w:rPr>
            </w:pPr>
            <w:r w:rsidRPr="00FD2FD9">
              <w:rPr>
                <w:sz w:val="22"/>
                <w:szCs w:val="22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98F" w:rsidRPr="00FD2FD9" w:rsidRDefault="0053598F" w:rsidP="006A765D">
            <w:r w:rsidRPr="00FD2FD9">
              <w:t xml:space="preserve"> налог на доходы физических лиц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8F" w:rsidRPr="00FD2FD9" w:rsidRDefault="0053598F" w:rsidP="006A765D">
            <w:pPr>
              <w:jc w:val="center"/>
              <w:rPr>
                <w:sz w:val="18"/>
                <w:szCs w:val="18"/>
              </w:rPr>
            </w:pPr>
            <w:r w:rsidRPr="00FD2FD9">
              <w:rPr>
                <w:sz w:val="18"/>
                <w:szCs w:val="18"/>
              </w:rPr>
              <w:t>тыс.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256 346,98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104 225,53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268 668,00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285 000,00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285 791,00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299 909,61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302 939,00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311 905,99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315 056,56</w:t>
            </w:r>
          </w:p>
        </w:tc>
      </w:tr>
      <w:tr w:rsidR="0053598F" w:rsidRPr="00FD2FD9" w:rsidTr="0053598F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98F" w:rsidRPr="00FD2FD9" w:rsidRDefault="0053598F" w:rsidP="006A765D">
            <w:pPr>
              <w:jc w:val="right"/>
              <w:rPr>
                <w:sz w:val="22"/>
                <w:szCs w:val="22"/>
              </w:rPr>
            </w:pPr>
            <w:r w:rsidRPr="00FD2FD9">
              <w:rPr>
                <w:sz w:val="22"/>
                <w:szCs w:val="22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98F" w:rsidRPr="00FD2FD9" w:rsidRDefault="0053598F" w:rsidP="006A765D">
            <w:r w:rsidRPr="00FD2FD9">
              <w:t xml:space="preserve"> единый сельскохозяйственный налог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8F" w:rsidRPr="00FD2FD9" w:rsidRDefault="0053598F" w:rsidP="006A765D">
            <w:pPr>
              <w:jc w:val="center"/>
              <w:rPr>
                <w:sz w:val="18"/>
                <w:szCs w:val="18"/>
              </w:rPr>
            </w:pPr>
            <w:r w:rsidRPr="00FD2FD9">
              <w:rPr>
                <w:sz w:val="18"/>
                <w:szCs w:val="18"/>
              </w:rPr>
              <w:t>тыс.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21 681,14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19 583,07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19 831,00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24 911,00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24 911,00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26 805,24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27 076,00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27 877,45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28 159,04</w:t>
            </w:r>
          </w:p>
        </w:tc>
      </w:tr>
      <w:tr w:rsidR="0053598F" w:rsidRPr="00FD2FD9" w:rsidTr="0053598F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98F" w:rsidRPr="00FD2FD9" w:rsidRDefault="0053598F" w:rsidP="006A765D">
            <w:pPr>
              <w:jc w:val="right"/>
              <w:rPr>
                <w:sz w:val="22"/>
                <w:szCs w:val="22"/>
              </w:rPr>
            </w:pPr>
            <w:r w:rsidRPr="00FD2FD9">
              <w:rPr>
                <w:sz w:val="22"/>
                <w:szCs w:val="22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98F" w:rsidRPr="00FD2FD9" w:rsidRDefault="0053598F" w:rsidP="006A765D">
            <w:r w:rsidRPr="00FD2FD9">
              <w:t xml:space="preserve"> налог на имущество физических лиц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8F" w:rsidRPr="00FD2FD9" w:rsidRDefault="0053598F" w:rsidP="006A765D">
            <w:pPr>
              <w:jc w:val="center"/>
              <w:rPr>
                <w:sz w:val="18"/>
                <w:szCs w:val="18"/>
              </w:rPr>
            </w:pPr>
            <w:r w:rsidRPr="00FD2FD9">
              <w:rPr>
                <w:sz w:val="18"/>
                <w:szCs w:val="18"/>
              </w:rPr>
              <w:t>тыс.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27 257,99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3 620,74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29 782,00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28 900,00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29 266,00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29 292,12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29 588,00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30 463,80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30 771,52</w:t>
            </w:r>
          </w:p>
        </w:tc>
      </w:tr>
      <w:tr w:rsidR="0053598F" w:rsidRPr="00FD2FD9" w:rsidTr="0053598F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98F" w:rsidRPr="00FD2FD9" w:rsidRDefault="0053598F" w:rsidP="006A765D">
            <w:pPr>
              <w:jc w:val="right"/>
              <w:rPr>
                <w:sz w:val="22"/>
                <w:szCs w:val="22"/>
              </w:rPr>
            </w:pPr>
            <w:r w:rsidRPr="00FD2FD9">
              <w:rPr>
                <w:sz w:val="22"/>
                <w:szCs w:val="22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8F" w:rsidRPr="00FD2FD9" w:rsidRDefault="0053598F" w:rsidP="006A765D">
            <w:r w:rsidRPr="00FD2FD9">
              <w:t xml:space="preserve"> земельный налог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8F" w:rsidRPr="00FD2FD9" w:rsidRDefault="0053598F" w:rsidP="006A765D">
            <w:pPr>
              <w:jc w:val="center"/>
              <w:rPr>
                <w:sz w:val="18"/>
                <w:szCs w:val="18"/>
              </w:rPr>
            </w:pPr>
            <w:r w:rsidRPr="00FD2FD9">
              <w:rPr>
                <w:sz w:val="18"/>
                <w:szCs w:val="18"/>
              </w:rPr>
              <w:t>тыс.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34 097,68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8 772,65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32 800,00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37 295,00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40 295,00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40 535,55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40 945,00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42 156,97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42 582,80</w:t>
            </w:r>
          </w:p>
        </w:tc>
      </w:tr>
      <w:tr w:rsidR="0053598F" w:rsidRPr="00FD2FD9" w:rsidTr="0053598F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98F" w:rsidRPr="00FD2FD9" w:rsidRDefault="0053598F" w:rsidP="006A765D">
            <w:pPr>
              <w:jc w:val="right"/>
              <w:rPr>
                <w:sz w:val="22"/>
                <w:szCs w:val="22"/>
              </w:rPr>
            </w:pPr>
            <w:r w:rsidRPr="00FD2FD9">
              <w:rPr>
                <w:sz w:val="22"/>
                <w:szCs w:val="22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98F" w:rsidRPr="00FD2FD9" w:rsidRDefault="0053598F" w:rsidP="006A765D">
            <w:r w:rsidRPr="00FD2FD9">
              <w:t>налог на имущество организаций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8F" w:rsidRPr="00FD2FD9" w:rsidRDefault="0053598F" w:rsidP="006A765D">
            <w:pPr>
              <w:jc w:val="center"/>
              <w:rPr>
                <w:sz w:val="18"/>
                <w:szCs w:val="18"/>
              </w:rPr>
            </w:pPr>
            <w:r w:rsidRPr="00FD2FD9">
              <w:rPr>
                <w:sz w:val="18"/>
                <w:szCs w:val="18"/>
              </w:rPr>
              <w:t>тыс.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</w:tr>
      <w:tr w:rsidR="0053598F" w:rsidRPr="00FD2FD9" w:rsidTr="0053598F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98F" w:rsidRPr="00FD2FD9" w:rsidRDefault="0053598F" w:rsidP="006A765D">
            <w:pPr>
              <w:jc w:val="right"/>
              <w:rPr>
                <w:sz w:val="22"/>
                <w:szCs w:val="22"/>
              </w:rPr>
            </w:pPr>
            <w:r w:rsidRPr="00FD2FD9">
              <w:rPr>
                <w:sz w:val="22"/>
                <w:szCs w:val="22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8F" w:rsidRPr="00FD2FD9" w:rsidRDefault="0053598F" w:rsidP="006A765D">
            <w:r w:rsidRPr="00FD2FD9">
              <w:t>государственная пошлина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8F" w:rsidRPr="00FD2FD9" w:rsidRDefault="0053598F" w:rsidP="006A765D">
            <w:pPr>
              <w:jc w:val="center"/>
              <w:rPr>
                <w:sz w:val="18"/>
                <w:szCs w:val="18"/>
              </w:rPr>
            </w:pPr>
            <w:r w:rsidRPr="00FD2FD9">
              <w:rPr>
                <w:sz w:val="18"/>
                <w:szCs w:val="18"/>
              </w:rPr>
              <w:t>тыс.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</w:tr>
      <w:tr w:rsidR="0053598F" w:rsidRPr="00FD2FD9" w:rsidTr="0053598F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98F" w:rsidRPr="00FD2FD9" w:rsidRDefault="0053598F" w:rsidP="006A765D">
            <w:pPr>
              <w:jc w:val="right"/>
              <w:rPr>
                <w:sz w:val="22"/>
                <w:szCs w:val="22"/>
              </w:rPr>
            </w:pPr>
            <w:r w:rsidRPr="00FD2FD9">
              <w:rPr>
                <w:sz w:val="22"/>
                <w:szCs w:val="22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8F" w:rsidRPr="00FD2FD9" w:rsidRDefault="0053598F" w:rsidP="006A765D">
            <w:r w:rsidRPr="00FD2FD9">
              <w:t>прочие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8F" w:rsidRPr="00FD2FD9" w:rsidRDefault="0053598F" w:rsidP="006A765D">
            <w:pPr>
              <w:jc w:val="center"/>
              <w:rPr>
                <w:sz w:val="18"/>
                <w:szCs w:val="18"/>
              </w:rPr>
            </w:pPr>
            <w:r w:rsidRPr="00FD2FD9">
              <w:rPr>
                <w:sz w:val="18"/>
                <w:szCs w:val="18"/>
              </w:rPr>
              <w:t>тыс.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9 746,24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5 201,64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10 678,20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9 035,00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10 035,11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10 485,45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10 591,36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10 904,86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11 015,01</w:t>
            </w:r>
          </w:p>
        </w:tc>
      </w:tr>
      <w:tr w:rsidR="0053598F" w:rsidRPr="00FD2FD9" w:rsidTr="0053598F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98F" w:rsidRPr="00FD2FD9" w:rsidRDefault="0053598F" w:rsidP="006A765D">
            <w:pPr>
              <w:jc w:val="right"/>
              <w:rPr>
                <w:sz w:val="22"/>
                <w:szCs w:val="22"/>
              </w:rPr>
            </w:pPr>
            <w:r w:rsidRPr="00FD2FD9">
              <w:rPr>
                <w:sz w:val="22"/>
                <w:szCs w:val="22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8F" w:rsidRPr="00FD2FD9" w:rsidRDefault="0053598F" w:rsidP="006A765D">
            <w:pPr>
              <w:rPr>
                <w:b/>
                <w:bCs/>
              </w:rPr>
            </w:pPr>
            <w:r w:rsidRPr="00FD2FD9">
              <w:rPr>
                <w:b/>
                <w:bCs/>
              </w:rPr>
              <w:t>2. Неналоговые доходы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8F" w:rsidRPr="00FD2FD9" w:rsidRDefault="0053598F" w:rsidP="006A765D">
            <w:pPr>
              <w:jc w:val="center"/>
              <w:rPr>
                <w:sz w:val="18"/>
                <w:szCs w:val="18"/>
              </w:rPr>
            </w:pPr>
            <w:r w:rsidRPr="00FD2FD9">
              <w:rPr>
                <w:sz w:val="18"/>
                <w:szCs w:val="18"/>
              </w:rPr>
              <w:t>тыс.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103 966,71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59 509,05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105 239,68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68 100,33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68 788,21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70 556,28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71 268,97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73 378,53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74 119,73</w:t>
            </w:r>
          </w:p>
        </w:tc>
      </w:tr>
      <w:tr w:rsidR="0053598F" w:rsidRPr="00FD2FD9" w:rsidTr="0053598F">
        <w:trPr>
          <w:trHeight w:val="76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98F" w:rsidRPr="00FD2FD9" w:rsidRDefault="0053598F" w:rsidP="006A765D">
            <w:pPr>
              <w:jc w:val="right"/>
              <w:rPr>
                <w:sz w:val="22"/>
                <w:szCs w:val="22"/>
              </w:rPr>
            </w:pPr>
            <w:r w:rsidRPr="00FD2FD9">
              <w:rPr>
                <w:sz w:val="22"/>
                <w:szCs w:val="22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8F" w:rsidRPr="00FD2FD9" w:rsidRDefault="0053598F" w:rsidP="006A765D">
            <w:r w:rsidRPr="00FD2FD9">
              <w:t xml:space="preserve"> доходы от использования имущества, находящегося в муниципальной собственности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8F" w:rsidRPr="00FD2FD9" w:rsidRDefault="0053598F" w:rsidP="006A765D">
            <w:pPr>
              <w:jc w:val="center"/>
              <w:rPr>
                <w:sz w:val="18"/>
                <w:szCs w:val="18"/>
              </w:rPr>
            </w:pPr>
            <w:r w:rsidRPr="00FD2FD9">
              <w:rPr>
                <w:sz w:val="18"/>
                <w:szCs w:val="18"/>
              </w:rPr>
              <w:t>тыс.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46 611,30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22 354,12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48 375,85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49 288,73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49 786,60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51 654,60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52 176,36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53 720,78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54 263,41</w:t>
            </w:r>
          </w:p>
        </w:tc>
      </w:tr>
      <w:tr w:rsidR="0053598F" w:rsidRPr="00FD2FD9" w:rsidTr="0053598F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98F" w:rsidRPr="00FD2FD9" w:rsidRDefault="0053598F" w:rsidP="006A765D">
            <w:pPr>
              <w:jc w:val="right"/>
              <w:rPr>
                <w:sz w:val="22"/>
                <w:szCs w:val="22"/>
              </w:rPr>
            </w:pPr>
            <w:r w:rsidRPr="00FD2FD9">
              <w:rPr>
                <w:sz w:val="22"/>
                <w:szCs w:val="22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8F" w:rsidRPr="00FD2FD9" w:rsidRDefault="0053598F" w:rsidP="006A765D">
            <w:r w:rsidRPr="00FD2FD9">
              <w:t>доходы от оказания платных услуг и компенсация затрат государства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8F" w:rsidRPr="00FD2FD9" w:rsidRDefault="0053598F" w:rsidP="006A765D">
            <w:pPr>
              <w:jc w:val="center"/>
              <w:rPr>
                <w:sz w:val="18"/>
                <w:szCs w:val="18"/>
              </w:rPr>
            </w:pPr>
            <w:r w:rsidRPr="00FD2FD9">
              <w:rPr>
                <w:sz w:val="18"/>
                <w:szCs w:val="18"/>
              </w:rPr>
              <w:t>тыс.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3 819,59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467,55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1 169,10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1 149,21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1 160,82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802,47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810,58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834,57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843,00</w:t>
            </w:r>
          </w:p>
        </w:tc>
      </w:tr>
      <w:tr w:rsidR="0053598F" w:rsidRPr="00FD2FD9" w:rsidTr="0053598F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98F" w:rsidRPr="00FD2FD9" w:rsidRDefault="0053598F" w:rsidP="006A765D">
            <w:pPr>
              <w:jc w:val="right"/>
              <w:rPr>
                <w:sz w:val="22"/>
                <w:szCs w:val="22"/>
              </w:rPr>
            </w:pPr>
            <w:r w:rsidRPr="00FD2FD9">
              <w:rPr>
                <w:sz w:val="22"/>
                <w:szCs w:val="22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8F" w:rsidRPr="00FD2FD9" w:rsidRDefault="0053598F" w:rsidP="006A765D">
            <w:r w:rsidRPr="00FD2FD9">
              <w:t>доходы от продажи материальных и нематериальных активов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8F" w:rsidRPr="00FD2FD9" w:rsidRDefault="0053598F" w:rsidP="006A765D">
            <w:pPr>
              <w:jc w:val="center"/>
              <w:rPr>
                <w:sz w:val="18"/>
                <w:szCs w:val="18"/>
              </w:rPr>
            </w:pPr>
            <w:r w:rsidRPr="00FD2FD9">
              <w:rPr>
                <w:sz w:val="18"/>
                <w:szCs w:val="18"/>
              </w:rPr>
              <w:t>тыс.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40 285,29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30 391,87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44 289,36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6 329,58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6 393,52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6 633,41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6 700,41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6 898,74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6 968,43</w:t>
            </w:r>
          </w:p>
        </w:tc>
      </w:tr>
      <w:tr w:rsidR="0053598F" w:rsidRPr="00FD2FD9" w:rsidTr="0053598F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98F" w:rsidRPr="00FD2FD9" w:rsidRDefault="0053598F" w:rsidP="006A765D">
            <w:pPr>
              <w:jc w:val="right"/>
              <w:rPr>
                <w:sz w:val="22"/>
                <w:szCs w:val="22"/>
              </w:rPr>
            </w:pPr>
            <w:r w:rsidRPr="00FD2FD9">
              <w:rPr>
                <w:sz w:val="22"/>
                <w:szCs w:val="22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8F" w:rsidRPr="00FD2FD9" w:rsidRDefault="0053598F" w:rsidP="006A765D">
            <w:r w:rsidRPr="00FD2FD9">
              <w:t>административные платежи и сборы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8F" w:rsidRPr="00FD2FD9" w:rsidRDefault="0053598F" w:rsidP="006A765D">
            <w:pPr>
              <w:jc w:val="center"/>
              <w:rPr>
                <w:sz w:val="18"/>
                <w:szCs w:val="18"/>
              </w:rPr>
            </w:pPr>
            <w:r w:rsidRPr="00FD2FD9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0,00</w:t>
            </w:r>
          </w:p>
        </w:tc>
      </w:tr>
      <w:tr w:rsidR="0053598F" w:rsidRPr="00FD2FD9" w:rsidTr="0053598F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98F" w:rsidRPr="00FD2FD9" w:rsidRDefault="0053598F" w:rsidP="006A765D">
            <w:pPr>
              <w:jc w:val="right"/>
              <w:rPr>
                <w:sz w:val="22"/>
                <w:szCs w:val="22"/>
              </w:rPr>
            </w:pPr>
            <w:r w:rsidRPr="00FD2FD9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8F" w:rsidRPr="00FD2FD9" w:rsidRDefault="0053598F" w:rsidP="006A765D">
            <w:r w:rsidRPr="00FD2FD9">
              <w:t>штрафы, санкции, возмещение ущерба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8F" w:rsidRPr="00FD2FD9" w:rsidRDefault="0053598F" w:rsidP="006A765D">
            <w:pPr>
              <w:jc w:val="center"/>
              <w:rPr>
                <w:sz w:val="18"/>
                <w:szCs w:val="18"/>
              </w:rPr>
            </w:pPr>
            <w:r w:rsidRPr="00FD2FD9">
              <w:rPr>
                <w:sz w:val="18"/>
                <w:szCs w:val="18"/>
              </w:rPr>
              <w:t>тыс.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1 779,45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63,82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435,52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461,70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466,36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566,04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571,76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588,68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594,63</w:t>
            </w:r>
          </w:p>
        </w:tc>
      </w:tr>
      <w:tr w:rsidR="0053598F" w:rsidRPr="00FD2FD9" w:rsidTr="0053598F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98F" w:rsidRPr="00FD2FD9" w:rsidRDefault="0053598F" w:rsidP="006A76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8F" w:rsidRPr="00FD2FD9" w:rsidRDefault="0053598F" w:rsidP="006A765D"/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8F" w:rsidRPr="00FD2FD9" w:rsidRDefault="0053598F" w:rsidP="006A76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</w:tr>
      <w:tr w:rsidR="0053598F" w:rsidRPr="00FD2FD9" w:rsidTr="0053598F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98F" w:rsidRPr="00FD2FD9" w:rsidRDefault="0053598F" w:rsidP="006A765D">
            <w:pPr>
              <w:jc w:val="right"/>
              <w:rPr>
                <w:sz w:val="22"/>
                <w:szCs w:val="22"/>
              </w:rPr>
            </w:pPr>
            <w:r w:rsidRPr="00FD2FD9">
              <w:rPr>
                <w:sz w:val="22"/>
                <w:szCs w:val="22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8F" w:rsidRPr="00FD2FD9" w:rsidRDefault="0053598F" w:rsidP="006A765D">
            <w:r w:rsidRPr="00FD2FD9">
              <w:t xml:space="preserve"> Прочие доходы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8F" w:rsidRPr="00FD2FD9" w:rsidRDefault="0053598F" w:rsidP="006A765D">
            <w:pPr>
              <w:jc w:val="center"/>
              <w:rPr>
                <w:sz w:val="18"/>
                <w:szCs w:val="18"/>
              </w:rPr>
            </w:pPr>
            <w:r w:rsidRPr="00FD2FD9">
              <w:rPr>
                <w:sz w:val="18"/>
                <w:szCs w:val="18"/>
              </w:rPr>
              <w:t>тыс.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11 471,08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6 231,69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10 969,85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10 871,10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10 980,91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10 899,76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11 009,86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11 335,75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11 450,25</w:t>
            </w:r>
          </w:p>
        </w:tc>
      </w:tr>
      <w:tr w:rsidR="0053598F" w:rsidRPr="00FD2FD9" w:rsidTr="0053598F">
        <w:trPr>
          <w:trHeight w:val="76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98F" w:rsidRPr="00FD2FD9" w:rsidRDefault="0053598F" w:rsidP="006A765D">
            <w:pPr>
              <w:jc w:val="right"/>
              <w:rPr>
                <w:sz w:val="22"/>
                <w:szCs w:val="22"/>
              </w:rPr>
            </w:pPr>
            <w:r w:rsidRPr="00FD2FD9">
              <w:rPr>
                <w:sz w:val="22"/>
                <w:szCs w:val="22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8F" w:rsidRPr="00FD2FD9" w:rsidRDefault="0053598F" w:rsidP="006A765D">
            <w:pPr>
              <w:rPr>
                <w:b/>
                <w:bCs/>
              </w:rPr>
            </w:pPr>
            <w:r w:rsidRPr="00FD2FD9">
              <w:rPr>
                <w:b/>
                <w:bCs/>
              </w:rPr>
              <w:t>3. Безвозмездные поступления из бюджетов других уровней в том числе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8F" w:rsidRPr="00FD2FD9" w:rsidRDefault="0053598F" w:rsidP="006A765D">
            <w:pPr>
              <w:jc w:val="center"/>
              <w:rPr>
                <w:sz w:val="18"/>
                <w:szCs w:val="18"/>
              </w:rPr>
            </w:pPr>
            <w:r w:rsidRPr="00FD2FD9">
              <w:rPr>
                <w:sz w:val="18"/>
                <w:szCs w:val="18"/>
              </w:rPr>
              <w:t>тыс.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710 280,89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126 634,48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1 515 397,43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2 002 972,80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2 023 204,85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339 408,24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342 836,61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352 984,57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356 550,07</w:t>
            </w:r>
          </w:p>
        </w:tc>
      </w:tr>
      <w:tr w:rsidR="0053598F" w:rsidRPr="00FD2FD9" w:rsidTr="0053598F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98F" w:rsidRPr="00FD2FD9" w:rsidRDefault="0053598F" w:rsidP="006A765D">
            <w:pPr>
              <w:jc w:val="right"/>
              <w:rPr>
                <w:sz w:val="22"/>
                <w:szCs w:val="22"/>
              </w:rPr>
            </w:pPr>
            <w:r w:rsidRPr="00FD2FD9">
              <w:rPr>
                <w:sz w:val="22"/>
                <w:szCs w:val="22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8F" w:rsidRPr="00FD2FD9" w:rsidRDefault="0053598F" w:rsidP="006A765D">
            <w:r w:rsidRPr="00FD2FD9">
              <w:t xml:space="preserve">- дотации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8F" w:rsidRPr="00FD2FD9" w:rsidRDefault="0053598F" w:rsidP="006A765D">
            <w:pPr>
              <w:jc w:val="center"/>
              <w:rPr>
                <w:sz w:val="18"/>
                <w:szCs w:val="18"/>
              </w:rPr>
            </w:pPr>
            <w:r w:rsidRPr="00FD2FD9">
              <w:rPr>
                <w:sz w:val="18"/>
                <w:szCs w:val="18"/>
              </w:rPr>
              <w:t>тыс.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34 215,63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26 774,62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51 972,00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32 640,30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32 970,00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32 642,28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32 972,00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33 947,97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34 290,88</w:t>
            </w:r>
          </w:p>
        </w:tc>
      </w:tr>
      <w:tr w:rsidR="0053598F" w:rsidRPr="00FD2FD9" w:rsidTr="0053598F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98F" w:rsidRPr="00FD2FD9" w:rsidRDefault="0053598F" w:rsidP="006A765D">
            <w:pPr>
              <w:jc w:val="right"/>
              <w:rPr>
                <w:sz w:val="22"/>
                <w:szCs w:val="22"/>
              </w:rPr>
            </w:pPr>
            <w:r w:rsidRPr="00FD2FD9">
              <w:rPr>
                <w:sz w:val="22"/>
                <w:szCs w:val="22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8F" w:rsidRPr="00FD2FD9" w:rsidRDefault="0053598F" w:rsidP="006A765D">
            <w:r w:rsidRPr="00FD2FD9">
              <w:t>- субвенции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8F" w:rsidRPr="00FD2FD9" w:rsidRDefault="0053598F" w:rsidP="006A765D">
            <w:pPr>
              <w:jc w:val="center"/>
              <w:rPr>
                <w:sz w:val="18"/>
                <w:szCs w:val="18"/>
              </w:rPr>
            </w:pPr>
            <w:r w:rsidRPr="00FD2FD9">
              <w:rPr>
                <w:sz w:val="18"/>
                <w:szCs w:val="18"/>
              </w:rPr>
              <w:t>тыс.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35 435,39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19 795,50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38 423,30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38 979,57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39 373,30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38 979,57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39 373,30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40 538,75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40 948,23</w:t>
            </w:r>
          </w:p>
        </w:tc>
      </w:tr>
      <w:tr w:rsidR="0053598F" w:rsidRPr="00FD2FD9" w:rsidTr="0053598F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98F" w:rsidRPr="00FD2FD9" w:rsidRDefault="0053598F" w:rsidP="006A765D">
            <w:pPr>
              <w:jc w:val="right"/>
              <w:rPr>
                <w:sz w:val="22"/>
                <w:szCs w:val="22"/>
              </w:rPr>
            </w:pPr>
            <w:r w:rsidRPr="00FD2FD9">
              <w:rPr>
                <w:sz w:val="22"/>
                <w:szCs w:val="22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8F" w:rsidRPr="00FD2FD9" w:rsidRDefault="0053598F" w:rsidP="006A765D">
            <w:r w:rsidRPr="00FD2FD9">
              <w:t>- субсидии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8F" w:rsidRPr="00FD2FD9" w:rsidRDefault="0053598F" w:rsidP="006A765D">
            <w:pPr>
              <w:jc w:val="center"/>
              <w:rPr>
                <w:sz w:val="18"/>
                <w:szCs w:val="18"/>
              </w:rPr>
            </w:pPr>
            <w:r w:rsidRPr="00FD2FD9">
              <w:rPr>
                <w:sz w:val="18"/>
                <w:szCs w:val="18"/>
              </w:rPr>
              <w:t>тыс.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415 444,23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35 266,88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1 113 919,37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1 925 305,16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1 944 752,69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261 738,63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264 382,45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272 208,17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274 957,75</w:t>
            </w:r>
          </w:p>
        </w:tc>
      </w:tr>
      <w:tr w:rsidR="0053598F" w:rsidRPr="00FD2FD9" w:rsidTr="0053598F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98F" w:rsidRPr="00FD2FD9" w:rsidRDefault="0053598F" w:rsidP="006A765D">
            <w:pPr>
              <w:jc w:val="right"/>
              <w:rPr>
                <w:sz w:val="22"/>
                <w:szCs w:val="22"/>
              </w:rPr>
            </w:pPr>
            <w:r w:rsidRPr="00FD2FD9">
              <w:rPr>
                <w:sz w:val="22"/>
                <w:szCs w:val="22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8F" w:rsidRPr="00FD2FD9" w:rsidRDefault="0053598F" w:rsidP="006A765D">
            <w:r w:rsidRPr="00FD2FD9">
              <w:t xml:space="preserve"> - возврат остатков субсидий, субвенций и ИМТ прошлых лет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8F" w:rsidRPr="00FD2FD9" w:rsidRDefault="0053598F" w:rsidP="006A765D">
            <w:pPr>
              <w:jc w:val="center"/>
              <w:rPr>
                <w:sz w:val="18"/>
                <w:szCs w:val="18"/>
              </w:rPr>
            </w:pPr>
            <w:r w:rsidRPr="00FD2FD9">
              <w:rPr>
                <w:sz w:val="18"/>
                <w:szCs w:val="18"/>
              </w:rPr>
              <w:t>тыс.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29,13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29,13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</w:tr>
      <w:tr w:rsidR="0053598F" w:rsidRPr="00FD2FD9" w:rsidTr="0053598F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98F" w:rsidRPr="00FD2FD9" w:rsidRDefault="0053598F" w:rsidP="006A765D">
            <w:pPr>
              <w:jc w:val="right"/>
              <w:rPr>
                <w:sz w:val="22"/>
                <w:szCs w:val="22"/>
              </w:rPr>
            </w:pPr>
            <w:r w:rsidRPr="00FD2FD9">
              <w:rPr>
                <w:sz w:val="22"/>
                <w:szCs w:val="22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8F" w:rsidRPr="00FD2FD9" w:rsidRDefault="0053598F" w:rsidP="006A765D">
            <w:r w:rsidRPr="00FD2FD9">
              <w:t xml:space="preserve">- иные доходы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8F" w:rsidRPr="00FD2FD9" w:rsidRDefault="0053598F" w:rsidP="006A765D">
            <w:pPr>
              <w:jc w:val="center"/>
              <w:rPr>
                <w:sz w:val="18"/>
                <w:szCs w:val="18"/>
              </w:rPr>
            </w:pPr>
            <w:r w:rsidRPr="00FD2FD9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225 185,64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44 768,35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311 053,63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6 047,77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6 108,86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6 047,77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6 108,86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6 289,68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6 353,21</w:t>
            </w:r>
          </w:p>
        </w:tc>
      </w:tr>
      <w:tr w:rsidR="0053598F" w:rsidRPr="00FD2FD9" w:rsidTr="0053598F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98F" w:rsidRPr="00FD2FD9" w:rsidRDefault="0053598F" w:rsidP="006A765D">
            <w:pPr>
              <w:jc w:val="right"/>
              <w:rPr>
                <w:sz w:val="22"/>
                <w:szCs w:val="22"/>
              </w:rPr>
            </w:pPr>
            <w:r w:rsidRPr="00FD2FD9">
              <w:rPr>
                <w:sz w:val="22"/>
                <w:szCs w:val="22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8F" w:rsidRPr="00FD2FD9" w:rsidRDefault="0053598F" w:rsidP="006A765D">
            <w:pPr>
              <w:rPr>
                <w:b/>
                <w:bCs/>
              </w:rPr>
            </w:pPr>
            <w:r w:rsidRPr="00FD2FD9">
              <w:rPr>
                <w:b/>
                <w:bCs/>
              </w:rPr>
              <w:t>Всего доходы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8F" w:rsidRPr="00FD2FD9" w:rsidRDefault="0053598F" w:rsidP="006A765D">
            <w:pPr>
              <w:jc w:val="center"/>
              <w:rPr>
                <w:sz w:val="18"/>
                <w:szCs w:val="18"/>
              </w:rPr>
            </w:pPr>
            <w:r w:rsidRPr="00FD2FD9">
              <w:rPr>
                <w:sz w:val="18"/>
                <w:szCs w:val="18"/>
              </w:rPr>
              <w:t>тыс.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b/>
                <w:bCs/>
                <w:sz w:val="14"/>
                <w:szCs w:val="14"/>
              </w:rPr>
            </w:pPr>
            <w:r w:rsidRPr="00FD2FD9">
              <w:rPr>
                <w:b/>
                <w:bCs/>
                <w:sz w:val="14"/>
                <w:szCs w:val="14"/>
              </w:rPr>
              <w:t>1 163 377,63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327 547,16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1 982 396,31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2 456 214,13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2 482 291,17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816 992,49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825 244,94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849 672,19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858 254,74</w:t>
            </w:r>
          </w:p>
        </w:tc>
      </w:tr>
      <w:tr w:rsidR="0053598F" w:rsidRPr="00FD2FD9" w:rsidTr="0053598F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98F" w:rsidRPr="00FD2FD9" w:rsidRDefault="0053598F" w:rsidP="006A765D">
            <w:pPr>
              <w:jc w:val="right"/>
              <w:rPr>
                <w:sz w:val="22"/>
                <w:szCs w:val="22"/>
              </w:rPr>
            </w:pPr>
            <w:r w:rsidRPr="00FD2FD9">
              <w:rPr>
                <w:sz w:val="22"/>
                <w:szCs w:val="22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8F" w:rsidRPr="00FD2FD9" w:rsidRDefault="0053598F" w:rsidP="006A765D">
            <w:pPr>
              <w:rPr>
                <w:b/>
                <w:bCs/>
              </w:rPr>
            </w:pPr>
            <w:r w:rsidRPr="00FD2FD9">
              <w:rPr>
                <w:b/>
                <w:bCs/>
              </w:rPr>
              <w:t>4. Расходы местного бюджета: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8F" w:rsidRPr="00FD2FD9" w:rsidRDefault="0053598F" w:rsidP="006A765D">
            <w:pPr>
              <w:jc w:val="center"/>
              <w:rPr>
                <w:sz w:val="18"/>
                <w:szCs w:val="18"/>
              </w:rPr>
            </w:pPr>
            <w:r w:rsidRPr="00FD2FD9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 w:rsidP="006A7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 w:rsidP="006A7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 w:rsidP="006A7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 w:rsidP="006A7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 w:rsidP="006A7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 w:rsidP="006A7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 w:rsidP="006A7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 w:rsidP="006A7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 w:rsidP="006A765D">
            <w:pPr>
              <w:jc w:val="center"/>
              <w:rPr>
                <w:sz w:val="16"/>
                <w:szCs w:val="16"/>
              </w:rPr>
            </w:pPr>
          </w:p>
        </w:tc>
      </w:tr>
      <w:tr w:rsidR="0053598F" w:rsidRPr="00FD2FD9" w:rsidTr="0053598F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98F" w:rsidRPr="00FD2FD9" w:rsidRDefault="0053598F" w:rsidP="006A765D">
            <w:pPr>
              <w:jc w:val="right"/>
              <w:rPr>
                <w:sz w:val="22"/>
                <w:szCs w:val="22"/>
              </w:rPr>
            </w:pPr>
            <w:r w:rsidRPr="00FD2FD9">
              <w:rPr>
                <w:sz w:val="22"/>
                <w:szCs w:val="22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98F" w:rsidRPr="00FD2FD9" w:rsidRDefault="0053598F" w:rsidP="006A765D">
            <w:r w:rsidRPr="00FD2FD9">
              <w:t xml:space="preserve"> общегосударственные вопросы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8F" w:rsidRPr="00FD2FD9" w:rsidRDefault="0053598F" w:rsidP="006A765D">
            <w:pPr>
              <w:jc w:val="center"/>
              <w:rPr>
                <w:sz w:val="18"/>
                <w:szCs w:val="18"/>
              </w:rPr>
            </w:pPr>
            <w:r w:rsidRPr="00FD2FD9">
              <w:rPr>
                <w:sz w:val="18"/>
                <w:szCs w:val="18"/>
              </w:rPr>
              <w:t>тыс.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207 448,72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116 651,47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247 055,56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203 320,64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205 374,38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205 919,87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207 162,85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213 294,87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215 449,36</w:t>
            </w:r>
          </w:p>
        </w:tc>
      </w:tr>
      <w:tr w:rsidR="0053598F" w:rsidRPr="00FD2FD9" w:rsidTr="0053598F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98F" w:rsidRPr="00FD2FD9" w:rsidRDefault="0053598F" w:rsidP="006A76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98F" w:rsidRPr="00FD2FD9" w:rsidRDefault="0053598F" w:rsidP="006A765D">
            <w:r w:rsidRPr="00FD2FD9">
              <w:t>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8F" w:rsidRPr="00FD2FD9" w:rsidRDefault="0053598F" w:rsidP="006A765D">
            <w:pPr>
              <w:jc w:val="center"/>
              <w:rPr>
                <w:sz w:val="18"/>
                <w:szCs w:val="18"/>
              </w:rPr>
            </w:pPr>
            <w:r w:rsidRPr="00FD2FD9">
              <w:rPr>
                <w:sz w:val="18"/>
                <w:szCs w:val="18"/>
              </w:rPr>
              <w:t>тыс.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2 079,20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65,57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305,57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</w:tr>
      <w:tr w:rsidR="0053598F" w:rsidRPr="00FD2FD9" w:rsidTr="0053598F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98F" w:rsidRPr="00FD2FD9" w:rsidRDefault="0053598F" w:rsidP="006A765D">
            <w:pPr>
              <w:jc w:val="right"/>
              <w:rPr>
                <w:sz w:val="22"/>
                <w:szCs w:val="22"/>
              </w:rPr>
            </w:pPr>
            <w:r w:rsidRPr="00FD2FD9">
              <w:rPr>
                <w:sz w:val="22"/>
                <w:szCs w:val="22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98F" w:rsidRPr="00FD2FD9" w:rsidRDefault="0053598F" w:rsidP="006A765D">
            <w:r w:rsidRPr="00FD2FD9"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8F" w:rsidRPr="00FD2FD9" w:rsidRDefault="0053598F" w:rsidP="006A765D">
            <w:pPr>
              <w:jc w:val="center"/>
              <w:rPr>
                <w:sz w:val="18"/>
                <w:szCs w:val="18"/>
              </w:rPr>
            </w:pPr>
            <w:r w:rsidRPr="00FD2FD9">
              <w:rPr>
                <w:sz w:val="18"/>
                <w:szCs w:val="18"/>
              </w:rPr>
              <w:t>тыс.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74 805,84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7 696,66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95 072,09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116 218,86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117 392,79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122 896,06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123 637,89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127 297,57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128 583,41</w:t>
            </w:r>
          </w:p>
        </w:tc>
      </w:tr>
      <w:tr w:rsidR="0053598F" w:rsidRPr="00FD2FD9" w:rsidTr="0053598F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98F" w:rsidRPr="00FD2FD9" w:rsidRDefault="0053598F" w:rsidP="006A765D">
            <w:pPr>
              <w:jc w:val="right"/>
              <w:rPr>
                <w:sz w:val="22"/>
                <w:szCs w:val="22"/>
              </w:rPr>
            </w:pPr>
            <w:r w:rsidRPr="00FD2FD9">
              <w:rPr>
                <w:sz w:val="22"/>
                <w:szCs w:val="22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98F" w:rsidRPr="00FD2FD9" w:rsidRDefault="0053598F" w:rsidP="006A765D">
            <w:r w:rsidRPr="00FD2FD9">
              <w:t xml:space="preserve"> 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8F" w:rsidRPr="00FD2FD9" w:rsidRDefault="0053598F" w:rsidP="006A765D">
            <w:pPr>
              <w:jc w:val="center"/>
              <w:rPr>
                <w:sz w:val="18"/>
                <w:szCs w:val="18"/>
              </w:rPr>
            </w:pPr>
            <w:r w:rsidRPr="00FD2FD9">
              <w:rPr>
                <w:sz w:val="18"/>
                <w:szCs w:val="18"/>
              </w:rPr>
              <w:t>тыс.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1 938,31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328,46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1 131,00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911,79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921,00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915,47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921,00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948,26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957,84</w:t>
            </w:r>
          </w:p>
        </w:tc>
      </w:tr>
      <w:tr w:rsidR="0053598F" w:rsidRPr="00FD2FD9" w:rsidTr="0053598F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98F" w:rsidRPr="00FD2FD9" w:rsidRDefault="0053598F" w:rsidP="006A765D">
            <w:pPr>
              <w:jc w:val="right"/>
              <w:rPr>
                <w:sz w:val="22"/>
                <w:szCs w:val="22"/>
              </w:rPr>
            </w:pPr>
            <w:r w:rsidRPr="00FD2FD9">
              <w:rPr>
                <w:sz w:val="22"/>
                <w:szCs w:val="22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98F" w:rsidRPr="00FD2FD9" w:rsidRDefault="0053598F" w:rsidP="006A765D">
            <w:r w:rsidRPr="00FD2FD9">
              <w:t xml:space="preserve"> 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8F" w:rsidRPr="00FD2FD9" w:rsidRDefault="0053598F" w:rsidP="006A765D">
            <w:pPr>
              <w:jc w:val="center"/>
              <w:rPr>
                <w:sz w:val="18"/>
                <w:szCs w:val="18"/>
              </w:rPr>
            </w:pPr>
            <w:r w:rsidRPr="00FD2FD9">
              <w:rPr>
                <w:sz w:val="18"/>
                <w:szCs w:val="18"/>
              </w:rPr>
              <w:t>тыс.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750 143,71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116 306,33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1 526 177,70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2 024 509,16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2 044 958,75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351 276,18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353 396,56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363 857,10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367 532,42</w:t>
            </w:r>
          </w:p>
        </w:tc>
      </w:tr>
      <w:tr w:rsidR="0053598F" w:rsidRPr="00FD2FD9" w:rsidTr="0053598F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98F" w:rsidRPr="00FD2FD9" w:rsidRDefault="0053598F" w:rsidP="006A765D">
            <w:pPr>
              <w:jc w:val="right"/>
              <w:rPr>
                <w:sz w:val="22"/>
                <w:szCs w:val="22"/>
              </w:rPr>
            </w:pPr>
            <w:r w:rsidRPr="00FD2FD9">
              <w:rPr>
                <w:sz w:val="22"/>
                <w:szCs w:val="22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98F" w:rsidRPr="00FD2FD9" w:rsidRDefault="0053598F" w:rsidP="006A765D">
            <w:r w:rsidRPr="00FD2FD9">
              <w:t xml:space="preserve"> охрана окружающей среды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8F" w:rsidRPr="00FD2FD9" w:rsidRDefault="0053598F" w:rsidP="006A765D">
            <w:pPr>
              <w:jc w:val="center"/>
              <w:rPr>
                <w:sz w:val="18"/>
                <w:szCs w:val="18"/>
              </w:rPr>
            </w:pPr>
            <w:r w:rsidRPr="00FD2FD9">
              <w:rPr>
                <w:sz w:val="18"/>
                <w:szCs w:val="18"/>
              </w:rPr>
              <w:t>тыс.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4 714,84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99,48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6 325,21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8 141,27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8 223,50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9 213,37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9 268,98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9 543,34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9 639,74</w:t>
            </w:r>
          </w:p>
        </w:tc>
      </w:tr>
      <w:tr w:rsidR="0053598F" w:rsidRPr="00FD2FD9" w:rsidTr="0053598F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98F" w:rsidRPr="00FD2FD9" w:rsidRDefault="0053598F" w:rsidP="006A765D">
            <w:pPr>
              <w:jc w:val="right"/>
              <w:rPr>
                <w:sz w:val="22"/>
                <w:szCs w:val="22"/>
              </w:rPr>
            </w:pPr>
            <w:r w:rsidRPr="00FD2FD9">
              <w:rPr>
                <w:sz w:val="22"/>
                <w:szCs w:val="22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98F" w:rsidRPr="00FD2FD9" w:rsidRDefault="0053598F" w:rsidP="006A765D">
            <w:r w:rsidRPr="00FD2FD9">
              <w:t xml:space="preserve"> 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8F" w:rsidRPr="00FD2FD9" w:rsidRDefault="0053598F" w:rsidP="006A765D">
            <w:pPr>
              <w:jc w:val="center"/>
              <w:rPr>
                <w:sz w:val="18"/>
                <w:szCs w:val="18"/>
              </w:rPr>
            </w:pPr>
            <w:r w:rsidRPr="00FD2FD9">
              <w:rPr>
                <w:sz w:val="18"/>
                <w:szCs w:val="18"/>
              </w:rPr>
              <w:t>тыс.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94,66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280,00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277,20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280,00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278,32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280,00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288,29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291,20</w:t>
            </w:r>
          </w:p>
        </w:tc>
      </w:tr>
      <w:tr w:rsidR="0053598F" w:rsidRPr="00FD2FD9" w:rsidTr="0053598F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98F" w:rsidRPr="00FD2FD9" w:rsidRDefault="0053598F" w:rsidP="006A765D">
            <w:pPr>
              <w:jc w:val="right"/>
              <w:rPr>
                <w:sz w:val="22"/>
                <w:szCs w:val="22"/>
              </w:rPr>
            </w:pPr>
            <w:r w:rsidRPr="00FD2FD9">
              <w:rPr>
                <w:sz w:val="22"/>
                <w:szCs w:val="22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98F" w:rsidRPr="00FD2FD9" w:rsidRDefault="0053598F" w:rsidP="006A765D">
            <w:r w:rsidRPr="00FD2FD9">
              <w:t xml:space="preserve"> культура, кинематография и средства массовой информации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8F" w:rsidRPr="00FD2FD9" w:rsidRDefault="0053598F" w:rsidP="006A765D">
            <w:pPr>
              <w:jc w:val="center"/>
              <w:rPr>
                <w:sz w:val="18"/>
                <w:szCs w:val="18"/>
              </w:rPr>
            </w:pPr>
            <w:r w:rsidRPr="00FD2FD9">
              <w:rPr>
                <w:sz w:val="18"/>
                <w:szCs w:val="18"/>
              </w:rPr>
              <w:t>тыс.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36 495,74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17 229,86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36 968,55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33 063,81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33 397,79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36 118,29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36 336,31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37 411,86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37 789,76</w:t>
            </w:r>
          </w:p>
        </w:tc>
      </w:tr>
      <w:tr w:rsidR="0053598F" w:rsidRPr="00FD2FD9" w:rsidTr="0053598F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98F" w:rsidRPr="00FD2FD9" w:rsidRDefault="0053598F" w:rsidP="006A765D">
            <w:pPr>
              <w:jc w:val="right"/>
              <w:rPr>
                <w:sz w:val="22"/>
                <w:szCs w:val="22"/>
              </w:rPr>
            </w:pPr>
            <w:r w:rsidRPr="00FD2FD9">
              <w:rPr>
                <w:sz w:val="22"/>
                <w:szCs w:val="22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98F" w:rsidRPr="00FD2FD9" w:rsidRDefault="0053598F" w:rsidP="006A765D">
            <w:r w:rsidRPr="00FD2FD9">
              <w:t xml:space="preserve"> 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8F" w:rsidRPr="00FD2FD9" w:rsidRDefault="0053598F" w:rsidP="006A765D">
            <w:pPr>
              <w:jc w:val="center"/>
              <w:rPr>
                <w:sz w:val="18"/>
                <w:szCs w:val="18"/>
              </w:rPr>
            </w:pPr>
            <w:r w:rsidRPr="00FD2FD9">
              <w:rPr>
                <w:sz w:val="18"/>
                <w:szCs w:val="18"/>
              </w:rPr>
              <w:t>тыс.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26 696,54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15 507,74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31 436,08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26 592,87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26 861,48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31 436,06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31 625,81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32 561,93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32 890,84</w:t>
            </w:r>
          </w:p>
        </w:tc>
      </w:tr>
      <w:tr w:rsidR="0053598F" w:rsidRPr="00FD2FD9" w:rsidTr="0053598F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98F" w:rsidRPr="00FD2FD9" w:rsidRDefault="0053598F" w:rsidP="006A765D">
            <w:pPr>
              <w:jc w:val="right"/>
              <w:rPr>
                <w:sz w:val="22"/>
                <w:szCs w:val="22"/>
              </w:rPr>
            </w:pPr>
            <w:r w:rsidRPr="00FD2FD9">
              <w:rPr>
                <w:sz w:val="22"/>
                <w:szCs w:val="22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98F" w:rsidRPr="00FD2FD9" w:rsidRDefault="0053598F" w:rsidP="006A765D">
            <w:r w:rsidRPr="00FD2FD9">
              <w:t xml:space="preserve"> 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8F" w:rsidRPr="00FD2FD9" w:rsidRDefault="0053598F" w:rsidP="006A765D">
            <w:pPr>
              <w:jc w:val="center"/>
              <w:rPr>
                <w:sz w:val="18"/>
                <w:szCs w:val="18"/>
              </w:rPr>
            </w:pPr>
            <w:r w:rsidRPr="00FD2FD9">
              <w:rPr>
                <w:sz w:val="18"/>
                <w:szCs w:val="18"/>
              </w:rPr>
              <w:t>тыс.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57 574,72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54 723,54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77 109,43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74 201,12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74 950,63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79 190,33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79 668,34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82 026,52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82 855,07</w:t>
            </w:r>
          </w:p>
        </w:tc>
      </w:tr>
      <w:tr w:rsidR="0053598F" w:rsidRPr="00FD2FD9" w:rsidTr="0053598F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98F" w:rsidRPr="00FD2FD9" w:rsidRDefault="0053598F" w:rsidP="006A765D">
            <w:pPr>
              <w:jc w:val="right"/>
              <w:rPr>
                <w:sz w:val="22"/>
                <w:szCs w:val="22"/>
              </w:rPr>
            </w:pPr>
            <w:r w:rsidRPr="00FD2FD9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98F" w:rsidRPr="00FD2FD9" w:rsidRDefault="0053598F" w:rsidP="006A765D">
            <w:r w:rsidRPr="00FD2FD9">
              <w:t xml:space="preserve"> прочие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8F" w:rsidRPr="00FD2FD9" w:rsidRDefault="0053598F" w:rsidP="006A765D">
            <w:pPr>
              <w:jc w:val="center"/>
              <w:rPr>
                <w:sz w:val="18"/>
                <w:szCs w:val="18"/>
              </w:rPr>
            </w:pPr>
            <w:r w:rsidRPr="00FD2FD9">
              <w:rPr>
                <w:sz w:val="18"/>
                <w:szCs w:val="18"/>
              </w:rPr>
              <w:t>тыс.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</w:tr>
      <w:tr w:rsidR="0053598F" w:rsidRPr="00FD2FD9" w:rsidTr="0053598F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98F" w:rsidRPr="00FD2FD9" w:rsidRDefault="0053598F" w:rsidP="006A765D">
            <w:pPr>
              <w:jc w:val="right"/>
              <w:rPr>
                <w:sz w:val="22"/>
                <w:szCs w:val="22"/>
              </w:rPr>
            </w:pPr>
            <w:r w:rsidRPr="00FD2FD9">
              <w:rPr>
                <w:sz w:val="22"/>
                <w:szCs w:val="22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98F" w:rsidRPr="00FD2FD9" w:rsidRDefault="0053598F" w:rsidP="006A765D">
            <w:r w:rsidRPr="00FD2FD9">
              <w:t xml:space="preserve">межбюджетные трансферты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8F" w:rsidRPr="00FD2FD9" w:rsidRDefault="0053598F" w:rsidP="006A765D">
            <w:pPr>
              <w:jc w:val="center"/>
              <w:rPr>
                <w:sz w:val="18"/>
                <w:szCs w:val="18"/>
              </w:rPr>
            </w:pPr>
            <w:r w:rsidRPr="00FD2FD9">
              <w:rPr>
                <w:sz w:val="18"/>
                <w:szCs w:val="18"/>
              </w:rPr>
              <w:t>тыс.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279,78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153,95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495,00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</w:tr>
      <w:tr w:rsidR="0053598F" w:rsidRPr="00FD2FD9" w:rsidTr="0053598F">
        <w:trPr>
          <w:trHeight w:val="3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98F" w:rsidRPr="00FD2FD9" w:rsidRDefault="0053598F" w:rsidP="006A765D">
            <w:pPr>
              <w:jc w:val="right"/>
              <w:rPr>
                <w:b/>
                <w:bCs/>
                <w:sz w:val="24"/>
                <w:szCs w:val="24"/>
              </w:rPr>
            </w:pPr>
            <w:r w:rsidRPr="00FD2FD9">
              <w:rPr>
                <w:b/>
                <w:bCs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98F" w:rsidRPr="00FD2FD9" w:rsidRDefault="0053598F" w:rsidP="006A765D">
            <w:pPr>
              <w:rPr>
                <w:b/>
                <w:bCs/>
              </w:rPr>
            </w:pPr>
            <w:r w:rsidRPr="00FD2FD9">
              <w:rPr>
                <w:b/>
                <w:bCs/>
              </w:rPr>
              <w:t>Всего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8F" w:rsidRPr="00FD2FD9" w:rsidRDefault="0053598F" w:rsidP="006A765D">
            <w:pPr>
              <w:jc w:val="center"/>
              <w:rPr>
                <w:sz w:val="18"/>
                <w:szCs w:val="18"/>
              </w:rPr>
            </w:pPr>
            <w:r w:rsidRPr="00FD2FD9">
              <w:rPr>
                <w:sz w:val="18"/>
                <w:szCs w:val="18"/>
              </w:rPr>
              <w:t>тыс.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1 162 397,40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328 857,72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2 022 361,19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2 487 731,72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2 512 860,32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837 243,95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842 797,74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867 229,75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875 989,65</w:t>
            </w:r>
          </w:p>
        </w:tc>
      </w:tr>
      <w:tr w:rsidR="0053598F" w:rsidRPr="00FD2FD9" w:rsidTr="0053598F">
        <w:trPr>
          <w:trHeight w:val="3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8F" w:rsidRPr="00FD2FD9" w:rsidRDefault="0053598F" w:rsidP="006A765D">
            <w:pPr>
              <w:jc w:val="right"/>
              <w:rPr>
                <w:b/>
                <w:bCs/>
                <w:sz w:val="24"/>
                <w:szCs w:val="24"/>
              </w:rPr>
            </w:pPr>
            <w:r w:rsidRPr="00FD2FD9">
              <w:rPr>
                <w:b/>
                <w:bCs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8F" w:rsidRPr="00FD2FD9" w:rsidRDefault="0053598F" w:rsidP="006A765D">
            <w:pPr>
              <w:rPr>
                <w:b/>
                <w:bCs/>
              </w:rPr>
            </w:pPr>
            <w:proofErr w:type="spellStart"/>
            <w:r w:rsidRPr="00FD2FD9">
              <w:rPr>
                <w:b/>
                <w:bCs/>
              </w:rPr>
              <w:t>Профицит</w:t>
            </w:r>
            <w:proofErr w:type="spellEnd"/>
            <w:r w:rsidRPr="00FD2FD9">
              <w:rPr>
                <w:b/>
                <w:bCs/>
              </w:rPr>
              <w:t>, дефицит</w:t>
            </w:r>
            <w:proofErr w:type="gramStart"/>
            <w:r w:rsidRPr="00FD2FD9">
              <w:rPr>
                <w:b/>
                <w:bCs/>
              </w:rPr>
              <w:t xml:space="preserve">  (-)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8F" w:rsidRPr="00FD2FD9" w:rsidRDefault="0053598F" w:rsidP="006A765D">
            <w:pPr>
              <w:jc w:val="center"/>
              <w:rPr>
                <w:sz w:val="18"/>
                <w:szCs w:val="18"/>
              </w:rPr>
            </w:pPr>
            <w:proofErr w:type="spellStart"/>
            <w:r w:rsidRPr="00FD2FD9">
              <w:rPr>
                <w:sz w:val="18"/>
                <w:szCs w:val="18"/>
              </w:rPr>
              <w:t>тыс</w:t>
            </w:r>
            <w:proofErr w:type="gramStart"/>
            <w:r w:rsidRPr="00FD2FD9">
              <w:rPr>
                <w:sz w:val="18"/>
                <w:szCs w:val="18"/>
              </w:rPr>
              <w:t>.р</w:t>
            </w:r>
            <w:proofErr w:type="gramEnd"/>
            <w:r w:rsidRPr="00FD2FD9">
              <w:rPr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980,23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-1 310,56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-39 964,88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-31 517,59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-30 569,15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-20 251,46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-17 552,80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-17 557,56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8F" w:rsidRPr="00FD2FD9" w:rsidRDefault="0053598F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-17 734,91</w:t>
            </w:r>
          </w:p>
        </w:tc>
      </w:tr>
      <w:tr w:rsidR="0053598F" w:rsidRPr="00FD2FD9" w:rsidTr="006A765D">
        <w:trPr>
          <w:trHeight w:val="660"/>
        </w:trPr>
        <w:tc>
          <w:tcPr>
            <w:tcW w:w="15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98F" w:rsidRPr="00FD2FD9" w:rsidRDefault="0053598F" w:rsidP="006A765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50354" w:rsidRPr="00FD2FD9" w:rsidRDefault="00D50354" w:rsidP="00D5035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D50354" w:rsidRPr="00FD2FD9" w:rsidRDefault="00D50354" w:rsidP="00D5035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D50354" w:rsidRPr="00FD2FD9" w:rsidRDefault="00D50354" w:rsidP="00D5035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D50354" w:rsidRPr="00FD2FD9" w:rsidRDefault="00D50354" w:rsidP="00D5035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D50354" w:rsidRPr="00FD2FD9" w:rsidRDefault="00D50354" w:rsidP="00D5035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D50354" w:rsidRPr="00FD2FD9" w:rsidRDefault="00D50354" w:rsidP="00D5035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D50354" w:rsidRPr="00FD2FD9" w:rsidRDefault="00D50354" w:rsidP="00D5035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D50354" w:rsidRPr="00FD2FD9" w:rsidRDefault="00D50354" w:rsidP="00D5035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D50354" w:rsidRPr="00FD2FD9" w:rsidRDefault="00D50354" w:rsidP="00D5035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D50354" w:rsidRPr="00FD2FD9" w:rsidRDefault="00D50354" w:rsidP="00D5035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D50354" w:rsidRPr="00FD2FD9" w:rsidRDefault="00D50354" w:rsidP="00D5035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D50354" w:rsidRPr="00FD2FD9" w:rsidRDefault="00D50354" w:rsidP="00D5035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D50354" w:rsidRPr="00FD2FD9" w:rsidRDefault="00D50354" w:rsidP="00D5035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D50354" w:rsidRPr="00FD2FD9" w:rsidRDefault="00D50354" w:rsidP="00D5035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D50354" w:rsidRPr="00FD2FD9" w:rsidRDefault="00D50354" w:rsidP="00D5035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D50354" w:rsidRPr="00FD2FD9" w:rsidRDefault="00D50354" w:rsidP="00D5035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D50354" w:rsidRPr="00FD2FD9" w:rsidRDefault="00D50354" w:rsidP="00D5035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D50354" w:rsidRPr="00FD2FD9" w:rsidRDefault="00D50354" w:rsidP="00D5035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D50354" w:rsidRPr="00FD2FD9" w:rsidRDefault="00D50354" w:rsidP="00D5035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D50354" w:rsidRPr="00FD2FD9" w:rsidRDefault="00D50354" w:rsidP="00D5035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D50354" w:rsidRPr="00FD2FD9" w:rsidRDefault="00D50354" w:rsidP="00D5035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D50354" w:rsidRPr="00FD2FD9" w:rsidRDefault="00D50354" w:rsidP="00D5035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D50354" w:rsidRPr="00FD2FD9" w:rsidRDefault="00D50354" w:rsidP="00D5035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D50354" w:rsidRPr="00FD2FD9" w:rsidRDefault="00D50354" w:rsidP="00D5035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D50354" w:rsidRPr="00FD2FD9" w:rsidRDefault="00D50354" w:rsidP="00D5035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D50354" w:rsidRPr="00FD2FD9" w:rsidRDefault="00D50354" w:rsidP="00D5035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D50354" w:rsidRPr="00FD2FD9" w:rsidRDefault="00D50354" w:rsidP="00D5035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D50354" w:rsidRPr="00FD2FD9" w:rsidRDefault="00D50354" w:rsidP="00D5035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D50354" w:rsidRPr="00FD2FD9" w:rsidRDefault="00D50354" w:rsidP="00D5035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D50354" w:rsidRPr="00FD2FD9" w:rsidRDefault="00D50354" w:rsidP="00D5035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D50354" w:rsidRPr="00FD2FD9" w:rsidRDefault="00D50354" w:rsidP="00D5035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D50354" w:rsidRPr="00FD2FD9" w:rsidRDefault="00D50354" w:rsidP="00D5035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D50354" w:rsidRPr="00FD2FD9" w:rsidRDefault="00D50354" w:rsidP="00D5035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D50354" w:rsidRPr="00FD2FD9" w:rsidRDefault="00D50354" w:rsidP="00D5035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  <w:r w:rsidRPr="00FD2FD9">
        <w:rPr>
          <w:sz w:val="16"/>
          <w:szCs w:val="16"/>
        </w:rPr>
        <w:lastRenderedPageBreak/>
        <w:t xml:space="preserve">Основные показатели, представляемые для разработки прогноза социально-экономического развития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2024-2026 годы по разделу "Жилищно-коммунальное хозяйство "                                                                                                        </w:t>
      </w:r>
    </w:p>
    <w:tbl>
      <w:tblPr>
        <w:tblW w:w="16030" w:type="dxa"/>
        <w:tblInd w:w="96" w:type="dxa"/>
        <w:tblLayout w:type="fixed"/>
        <w:tblLook w:val="04A0"/>
      </w:tblPr>
      <w:tblGrid>
        <w:gridCol w:w="340"/>
        <w:gridCol w:w="4700"/>
        <w:gridCol w:w="1100"/>
        <w:gridCol w:w="1160"/>
        <w:gridCol w:w="1160"/>
        <w:gridCol w:w="1160"/>
        <w:gridCol w:w="1068"/>
        <w:gridCol w:w="1068"/>
        <w:gridCol w:w="184"/>
        <w:gridCol w:w="885"/>
        <w:gridCol w:w="1068"/>
        <w:gridCol w:w="367"/>
        <w:gridCol w:w="701"/>
        <w:gridCol w:w="1069"/>
      </w:tblGrid>
      <w:tr w:rsidR="00806F71" w:rsidRPr="00FD2FD9" w:rsidTr="00806F71">
        <w:trPr>
          <w:trHeight w:val="552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FD2FD9">
              <w:rPr>
                <w:b/>
                <w:bCs/>
                <w:sz w:val="16"/>
                <w:szCs w:val="16"/>
              </w:rPr>
              <w:t>изм</w:t>
            </w:r>
            <w:proofErr w:type="spellEnd"/>
            <w:r w:rsidRPr="00FD2FD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 xml:space="preserve"> 2022г. отчет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2023г. Отчет за 1-ое полугодие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2023г. Оценка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2024 г.                   прогноз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2025 г.                      прогноз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2026 г.                      прогноз</w:t>
            </w:r>
          </w:p>
        </w:tc>
      </w:tr>
      <w:tr w:rsidR="00806F71" w:rsidRPr="00FD2FD9" w:rsidTr="00806F71">
        <w:trPr>
          <w:trHeight w:val="67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F71" w:rsidRPr="00FD2FD9" w:rsidRDefault="00806F71" w:rsidP="00806F7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F71" w:rsidRPr="00FD2FD9" w:rsidRDefault="00806F71" w:rsidP="00806F7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F71" w:rsidRPr="00FD2FD9" w:rsidRDefault="00806F71" w:rsidP="00806F7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F71" w:rsidRPr="00FD2FD9" w:rsidRDefault="00806F71" w:rsidP="00806F7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F71" w:rsidRPr="00FD2FD9" w:rsidRDefault="00806F71" w:rsidP="00806F7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вариант 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вариант 2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вариант 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вариант 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вариант 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вариант 2</w:t>
            </w:r>
          </w:p>
        </w:tc>
      </w:tr>
      <w:tr w:rsidR="00806F71" w:rsidRPr="00FD2FD9" w:rsidTr="00806F71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F71" w:rsidRPr="00FD2FD9" w:rsidRDefault="00806F71" w:rsidP="00806F71">
            <w:pPr>
              <w:jc w:val="right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 xml:space="preserve">Жилищно-коммунальное хозяйство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6F71" w:rsidRPr="00FD2FD9" w:rsidRDefault="00806F71" w:rsidP="00806F71">
            <w:pPr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</w:tr>
      <w:tr w:rsidR="00806F71" w:rsidRPr="00FD2FD9" w:rsidTr="00806F71">
        <w:trPr>
          <w:trHeight w:val="5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F71" w:rsidRPr="00FD2FD9" w:rsidRDefault="00806F71" w:rsidP="00806F71">
            <w:pPr>
              <w:jc w:val="right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 xml:space="preserve">Общая площадь жилищного фонда </w:t>
            </w:r>
            <w:proofErr w:type="gramStart"/>
            <w:r w:rsidRPr="00FD2FD9">
              <w:rPr>
                <w:sz w:val="16"/>
                <w:szCs w:val="16"/>
              </w:rPr>
              <w:t>-в</w:t>
            </w:r>
            <w:proofErr w:type="gramEnd"/>
            <w:r w:rsidRPr="00FD2FD9">
              <w:rPr>
                <w:sz w:val="16"/>
                <w:szCs w:val="16"/>
              </w:rPr>
              <w:t xml:space="preserve">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тыс. кв. метров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986,6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985,3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993,7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1011,3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1011,3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1011,5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1011,5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1012,4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1012,4</w:t>
            </w:r>
          </w:p>
        </w:tc>
      </w:tr>
      <w:tr w:rsidR="00806F71" w:rsidRPr="00FD2FD9" w:rsidTr="00806F71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F71" w:rsidRPr="00FD2FD9" w:rsidRDefault="00806F71" w:rsidP="00806F71">
            <w:pPr>
              <w:jc w:val="right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 xml:space="preserve">% к </w:t>
            </w:r>
            <w:proofErr w:type="spellStart"/>
            <w:r w:rsidRPr="00FD2FD9">
              <w:rPr>
                <w:sz w:val="16"/>
                <w:szCs w:val="16"/>
              </w:rPr>
              <w:t>пред</w:t>
            </w:r>
            <w:proofErr w:type="gramStart"/>
            <w:r w:rsidRPr="00FD2FD9">
              <w:rPr>
                <w:sz w:val="16"/>
                <w:szCs w:val="16"/>
              </w:rPr>
              <w:t>.г</w:t>
            </w:r>
            <w:proofErr w:type="gramEnd"/>
            <w:r w:rsidRPr="00FD2FD9">
              <w:rPr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98,84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99,87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100,85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101,77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101,77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100,02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100,02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100,09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100,09</w:t>
            </w:r>
          </w:p>
        </w:tc>
      </w:tr>
      <w:tr w:rsidR="00806F71" w:rsidRPr="00FD2FD9" w:rsidTr="00806F71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F71" w:rsidRPr="00FD2FD9" w:rsidRDefault="00806F71" w:rsidP="00806F71">
            <w:pPr>
              <w:jc w:val="right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</w:tr>
      <w:tr w:rsidR="00806F71" w:rsidRPr="00FD2FD9" w:rsidTr="00806F71">
        <w:trPr>
          <w:trHeight w:val="5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F71" w:rsidRPr="00FD2FD9" w:rsidRDefault="00806F71" w:rsidP="00806F71">
            <w:pPr>
              <w:jc w:val="right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муниципального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тыс. кв. метров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78,1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80,4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78,3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78,3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77,2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77,2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76,8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76,8</w:t>
            </w:r>
          </w:p>
        </w:tc>
      </w:tr>
      <w:tr w:rsidR="00806F71" w:rsidRPr="00FD2FD9" w:rsidTr="00806F71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F71" w:rsidRPr="00FD2FD9" w:rsidRDefault="00806F71" w:rsidP="00806F71">
            <w:pPr>
              <w:jc w:val="right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 xml:space="preserve">% к </w:t>
            </w:r>
            <w:proofErr w:type="spellStart"/>
            <w:r w:rsidRPr="00FD2FD9">
              <w:rPr>
                <w:sz w:val="16"/>
                <w:szCs w:val="16"/>
              </w:rPr>
              <w:t>пред</w:t>
            </w:r>
            <w:proofErr w:type="gramStart"/>
            <w:r w:rsidRPr="00FD2FD9">
              <w:rPr>
                <w:sz w:val="16"/>
                <w:szCs w:val="16"/>
              </w:rPr>
              <w:t>.г</w:t>
            </w:r>
            <w:proofErr w:type="gramEnd"/>
            <w:r w:rsidRPr="00FD2FD9">
              <w:rPr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113,02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102,94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99,50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97,88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100,00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98,60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98,60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99,48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99,48</w:t>
            </w:r>
          </w:p>
        </w:tc>
      </w:tr>
      <w:tr w:rsidR="00806F71" w:rsidRPr="00FD2FD9" w:rsidTr="00806F71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F71" w:rsidRPr="00FD2FD9" w:rsidRDefault="00806F71" w:rsidP="00806F71">
            <w:pPr>
              <w:jc w:val="right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Число многоквартирных домов - всего*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единиц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311</w:t>
            </w:r>
          </w:p>
        </w:tc>
      </w:tr>
      <w:tr w:rsidR="00806F71" w:rsidRPr="00FD2FD9" w:rsidTr="00806F71">
        <w:trPr>
          <w:trHeight w:val="45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F71" w:rsidRPr="00FD2FD9" w:rsidRDefault="00806F71" w:rsidP="00806F71">
            <w:pPr>
              <w:jc w:val="right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их общая площадь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тыс. кв. метров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737,8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737,1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741,6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827,0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827,0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834,7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834,7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842,4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842,4</w:t>
            </w:r>
          </w:p>
        </w:tc>
      </w:tr>
      <w:tr w:rsidR="00806F71" w:rsidRPr="00FD2FD9" w:rsidTr="00806F71">
        <w:trPr>
          <w:trHeight w:val="40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F71" w:rsidRPr="00FD2FD9" w:rsidRDefault="00806F71" w:rsidP="00806F71">
            <w:pPr>
              <w:jc w:val="right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 xml:space="preserve">Ветхий и аварийный жилищный фонд-всего         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тыс. кв. метров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11,7</w:t>
            </w:r>
          </w:p>
        </w:tc>
      </w:tr>
      <w:tr w:rsidR="00806F71" w:rsidRPr="00FD2FD9" w:rsidTr="00806F71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F71" w:rsidRPr="00FD2FD9" w:rsidRDefault="00806F71" w:rsidP="00806F71">
            <w:pPr>
              <w:jc w:val="right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 xml:space="preserve">% к </w:t>
            </w:r>
            <w:proofErr w:type="spellStart"/>
            <w:r w:rsidRPr="00FD2FD9">
              <w:rPr>
                <w:sz w:val="16"/>
                <w:szCs w:val="16"/>
              </w:rPr>
              <w:t>пред</w:t>
            </w:r>
            <w:proofErr w:type="gramStart"/>
            <w:r w:rsidRPr="00FD2FD9">
              <w:rPr>
                <w:sz w:val="16"/>
                <w:szCs w:val="16"/>
              </w:rPr>
              <w:t>.г</w:t>
            </w:r>
            <w:proofErr w:type="gramEnd"/>
            <w:r w:rsidRPr="00FD2FD9">
              <w:rPr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113,91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105,34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94,93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94,93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94,66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94,66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94,35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94,35</w:t>
            </w:r>
          </w:p>
        </w:tc>
      </w:tr>
      <w:tr w:rsidR="00806F71" w:rsidRPr="00FD2FD9" w:rsidTr="00806F71">
        <w:trPr>
          <w:trHeight w:val="52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F71" w:rsidRPr="00FD2FD9" w:rsidRDefault="00806F71" w:rsidP="00806F71">
            <w:pPr>
              <w:jc w:val="right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 xml:space="preserve">Удельный вес ветхого и аварийного жилья во всем жилищном фонде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1,3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1,2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1,2</w:t>
            </w:r>
          </w:p>
        </w:tc>
      </w:tr>
      <w:tr w:rsidR="00806F71" w:rsidRPr="00FD2FD9" w:rsidTr="00806F71">
        <w:trPr>
          <w:trHeight w:val="52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F71" w:rsidRPr="00FD2FD9" w:rsidRDefault="00806F71" w:rsidP="00806F71">
            <w:pPr>
              <w:jc w:val="right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Число семей, состоящих на учете для улучшения жилищных условий - 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единиц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06F71" w:rsidRPr="00FD2FD9" w:rsidTr="00806F71">
        <w:trPr>
          <w:trHeight w:val="52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F71" w:rsidRPr="00FD2FD9" w:rsidRDefault="00806F71" w:rsidP="00806F71">
            <w:pPr>
              <w:jc w:val="right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 xml:space="preserve">в том числе,  </w:t>
            </w:r>
            <w:proofErr w:type="gramStart"/>
            <w:r w:rsidRPr="00FD2FD9">
              <w:rPr>
                <w:sz w:val="16"/>
                <w:szCs w:val="16"/>
              </w:rPr>
              <w:t>проживающих</w:t>
            </w:r>
            <w:proofErr w:type="gramEnd"/>
            <w:r w:rsidRPr="00FD2FD9">
              <w:rPr>
                <w:sz w:val="16"/>
                <w:szCs w:val="16"/>
              </w:rPr>
              <w:t xml:space="preserve"> в ветхом и аварийном фонде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единиц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06F71" w:rsidRPr="00FD2FD9" w:rsidTr="00806F71">
        <w:trPr>
          <w:trHeight w:val="52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F71" w:rsidRPr="00FD2FD9" w:rsidRDefault="00806F71" w:rsidP="00806F71">
            <w:pPr>
              <w:jc w:val="right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Число семей, улучшивших жилищные условия в отчетный период - 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единиц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06F71" w:rsidRPr="00FD2FD9" w:rsidTr="00806F71">
        <w:trPr>
          <w:trHeight w:val="52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F71" w:rsidRPr="00FD2FD9" w:rsidRDefault="00806F71" w:rsidP="00806F71">
            <w:pPr>
              <w:jc w:val="right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 xml:space="preserve">в том числе,  </w:t>
            </w:r>
            <w:proofErr w:type="gramStart"/>
            <w:r w:rsidRPr="00FD2FD9">
              <w:rPr>
                <w:sz w:val="16"/>
                <w:szCs w:val="16"/>
              </w:rPr>
              <w:t>проживающих</w:t>
            </w:r>
            <w:proofErr w:type="gramEnd"/>
            <w:r w:rsidRPr="00FD2FD9">
              <w:rPr>
                <w:sz w:val="16"/>
                <w:szCs w:val="16"/>
              </w:rPr>
              <w:t xml:space="preserve"> в ветхом и аварийном фонде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единиц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06F71" w:rsidRPr="00FD2FD9" w:rsidTr="00806F71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F71" w:rsidRPr="00FD2FD9" w:rsidRDefault="00806F71" w:rsidP="00806F71">
            <w:pPr>
              <w:jc w:val="right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Средняя обеспеченность населения жильем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кв. метров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27,4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27,5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27,6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27,7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27,7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27,7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27,7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27,7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27,7</w:t>
            </w:r>
          </w:p>
        </w:tc>
      </w:tr>
      <w:tr w:rsidR="00806F71" w:rsidRPr="00FD2FD9" w:rsidTr="00806F71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F71" w:rsidRPr="00FD2FD9" w:rsidRDefault="00806F71" w:rsidP="00806F71">
            <w:pPr>
              <w:jc w:val="right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 xml:space="preserve">% к </w:t>
            </w:r>
            <w:proofErr w:type="spellStart"/>
            <w:r w:rsidRPr="00FD2FD9">
              <w:rPr>
                <w:sz w:val="16"/>
                <w:szCs w:val="16"/>
              </w:rPr>
              <w:t>пред</w:t>
            </w:r>
            <w:proofErr w:type="gramStart"/>
            <w:r w:rsidRPr="00FD2FD9">
              <w:rPr>
                <w:sz w:val="16"/>
                <w:szCs w:val="16"/>
              </w:rPr>
              <w:t>.г</w:t>
            </w:r>
            <w:proofErr w:type="gramEnd"/>
            <w:r w:rsidRPr="00FD2FD9">
              <w:rPr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106,6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100,4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100,4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100,4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100,4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100,0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100,0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100,0</w:t>
            </w:r>
          </w:p>
        </w:tc>
      </w:tr>
      <w:tr w:rsidR="00806F71" w:rsidRPr="00FD2FD9" w:rsidTr="00806F71">
        <w:trPr>
          <w:trHeight w:val="52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F71" w:rsidRPr="00FD2FD9" w:rsidRDefault="00806F71" w:rsidP="00806F71">
            <w:pPr>
              <w:jc w:val="right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 xml:space="preserve">Ликвидировано ветхого и аварийного жилищного фонда за год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тыс. кв. метров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3,9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3,6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3,5</w:t>
            </w:r>
          </w:p>
        </w:tc>
      </w:tr>
      <w:tr w:rsidR="00806F71" w:rsidRPr="00FD2FD9" w:rsidTr="00806F71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F71" w:rsidRPr="00FD2FD9" w:rsidRDefault="00806F71" w:rsidP="00806F71">
            <w:pPr>
              <w:jc w:val="right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 xml:space="preserve">% к </w:t>
            </w:r>
            <w:proofErr w:type="spellStart"/>
            <w:r w:rsidRPr="00FD2FD9">
              <w:rPr>
                <w:sz w:val="16"/>
                <w:szCs w:val="16"/>
              </w:rPr>
              <w:t>пред</w:t>
            </w:r>
            <w:proofErr w:type="gramStart"/>
            <w:r w:rsidRPr="00FD2FD9">
              <w:rPr>
                <w:sz w:val="16"/>
                <w:szCs w:val="16"/>
              </w:rPr>
              <w:t>.г</w:t>
            </w:r>
            <w:proofErr w:type="gramEnd"/>
            <w:r w:rsidRPr="00FD2FD9">
              <w:rPr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89,4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557,1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89,7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89,7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102,9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100,0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1 260,0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100,0</w:t>
            </w:r>
          </w:p>
        </w:tc>
      </w:tr>
      <w:tr w:rsidR="00806F71" w:rsidRPr="00FD2FD9" w:rsidTr="00806F71">
        <w:trPr>
          <w:trHeight w:val="6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F71" w:rsidRPr="00FD2FD9" w:rsidRDefault="00806F71" w:rsidP="00806F71">
            <w:pPr>
              <w:jc w:val="right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Площадь отремонтированных жилых домов за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тыс. кв. метров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100,8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59,9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117,7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117,7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41,9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41,9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39,3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39,3</w:t>
            </w:r>
          </w:p>
        </w:tc>
      </w:tr>
      <w:tr w:rsidR="00806F71" w:rsidRPr="00FD2FD9" w:rsidTr="00806F71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F71" w:rsidRPr="00FD2FD9" w:rsidRDefault="00806F71" w:rsidP="00806F71">
            <w:pPr>
              <w:jc w:val="right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 xml:space="preserve">% к </w:t>
            </w:r>
            <w:proofErr w:type="spellStart"/>
            <w:r w:rsidRPr="00FD2FD9">
              <w:rPr>
                <w:sz w:val="16"/>
                <w:szCs w:val="16"/>
              </w:rPr>
              <w:t>пред</w:t>
            </w:r>
            <w:proofErr w:type="gramStart"/>
            <w:r w:rsidRPr="00FD2FD9">
              <w:rPr>
                <w:sz w:val="16"/>
                <w:szCs w:val="16"/>
              </w:rPr>
              <w:t>.г</w:t>
            </w:r>
            <w:proofErr w:type="gramEnd"/>
            <w:r w:rsidRPr="00FD2FD9">
              <w:rPr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59,40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196,68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196,68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35,56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35,56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93,91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93,91</w:t>
            </w:r>
          </w:p>
        </w:tc>
      </w:tr>
      <w:tr w:rsidR="00806F71" w:rsidRPr="00FD2FD9" w:rsidTr="00806F71">
        <w:trPr>
          <w:trHeight w:val="444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Количество управляющих организаций, в т.ч.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единиц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22</w:t>
            </w:r>
          </w:p>
        </w:tc>
      </w:tr>
      <w:tr w:rsidR="00806F71" w:rsidRPr="00FD2FD9" w:rsidTr="00806F71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F71" w:rsidRPr="00FD2FD9" w:rsidRDefault="00806F71" w:rsidP="00806F71">
            <w:pPr>
              <w:jc w:val="right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а) муниципальные унитарные предприятия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единиц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</w:tr>
      <w:tr w:rsidR="00806F71" w:rsidRPr="00FD2FD9" w:rsidTr="00806F71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F71" w:rsidRPr="00FD2FD9" w:rsidRDefault="00806F71" w:rsidP="00806F71">
            <w:pPr>
              <w:jc w:val="right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б) государственные организации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</w:tr>
      <w:tr w:rsidR="00806F71" w:rsidRPr="00FD2FD9" w:rsidTr="00806F71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F71" w:rsidRPr="00FD2FD9" w:rsidRDefault="00806F71" w:rsidP="00806F71">
            <w:pPr>
              <w:jc w:val="right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в) частные организации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единиц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21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21</w:t>
            </w:r>
          </w:p>
        </w:tc>
      </w:tr>
      <w:tr w:rsidR="00806F71" w:rsidRPr="00FD2FD9" w:rsidTr="00806F71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F71" w:rsidRPr="00FD2FD9" w:rsidRDefault="00806F71" w:rsidP="00806F71">
            <w:pPr>
              <w:jc w:val="right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г) организации смешанной формы собственности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единиц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0</w:t>
            </w:r>
          </w:p>
        </w:tc>
      </w:tr>
      <w:tr w:rsidR="00806F71" w:rsidRPr="00FD2FD9" w:rsidTr="00806F71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F71" w:rsidRPr="00FD2FD9" w:rsidRDefault="00806F71" w:rsidP="00806F71">
            <w:pPr>
              <w:jc w:val="right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proofErr w:type="spellStart"/>
            <w:r w:rsidRPr="00FD2FD9">
              <w:rPr>
                <w:sz w:val="16"/>
                <w:szCs w:val="16"/>
              </w:rPr>
              <w:t>д</w:t>
            </w:r>
            <w:proofErr w:type="spellEnd"/>
            <w:r w:rsidRPr="00FD2FD9">
              <w:rPr>
                <w:sz w:val="16"/>
                <w:szCs w:val="16"/>
              </w:rPr>
              <w:t>) индивидуальные предприниматели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единиц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</w:t>
            </w:r>
          </w:p>
        </w:tc>
      </w:tr>
      <w:tr w:rsidR="00806F71" w:rsidRPr="00FD2FD9" w:rsidTr="00806F71">
        <w:trPr>
          <w:trHeight w:val="52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F71" w:rsidRPr="00FD2FD9" w:rsidRDefault="00806F71" w:rsidP="00806F71">
            <w:pPr>
              <w:jc w:val="right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Количество товариществ собственников жилья (ТСЖ)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единиц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36</w:t>
            </w:r>
          </w:p>
        </w:tc>
      </w:tr>
      <w:tr w:rsidR="00806F71" w:rsidRPr="00FD2FD9" w:rsidTr="00806F71">
        <w:trPr>
          <w:trHeight w:val="52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F71" w:rsidRPr="00FD2FD9" w:rsidRDefault="00806F71" w:rsidP="00806F71">
            <w:pPr>
              <w:jc w:val="right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Общая площадь жилищного фонда ТСЖ - всего,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тыс. кв. метров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91,4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91,3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91,3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90,9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90,9</w:t>
            </w:r>
          </w:p>
        </w:tc>
      </w:tr>
      <w:tr w:rsidR="00806F71" w:rsidRPr="00FD2FD9" w:rsidTr="00806F71">
        <w:trPr>
          <w:trHeight w:val="45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F71" w:rsidRPr="00FD2FD9" w:rsidRDefault="00806F71" w:rsidP="00806F71">
            <w:pPr>
              <w:jc w:val="right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 xml:space="preserve">а) </w:t>
            </w:r>
            <w:proofErr w:type="gramStart"/>
            <w:r w:rsidRPr="00FD2FD9">
              <w:rPr>
                <w:sz w:val="16"/>
                <w:szCs w:val="16"/>
              </w:rPr>
              <w:t>находящегося</w:t>
            </w:r>
            <w:proofErr w:type="gramEnd"/>
            <w:r w:rsidRPr="00FD2FD9">
              <w:rPr>
                <w:sz w:val="16"/>
                <w:szCs w:val="16"/>
              </w:rPr>
              <w:t xml:space="preserve"> в управлении ТСЖ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тыс. кв. метров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8,27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6,79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6,79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6,49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6,49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6,49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6,49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6,49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6,49</w:t>
            </w:r>
          </w:p>
        </w:tc>
      </w:tr>
      <w:tr w:rsidR="00806F71" w:rsidRPr="00FD2FD9" w:rsidTr="00806F71">
        <w:trPr>
          <w:trHeight w:val="52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F71" w:rsidRPr="00FD2FD9" w:rsidRDefault="00806F71" w:rsidP="00806F71">
            <w:pPr>
              <w:jc w:val="right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 xml:space="preserve">б) </w:t>
            </w:r>
            <w:proofErr w:type="gramStart"/>
            <w:r w:rsidRPr="00FD2FD9">
              <w:rPr>
                <w:sz w:val="16"/>
                <w:szCs w:val="16"/>
              </w:rPr>
              <w:t>переданного</w:t>
            </w:r>
            <w:proofErr w:type="gramEnd"/>
            <w:r w:rsidRPr="00FD2FD9">
              <w:rPr>
                <w:sz w:val="16"/>
                <w:szCs w:val="16"/>
              </w:rPr>
              <w:t xml:space="preserve"> в управление иным управляющим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тыс. кв. метров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83,11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84,51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84,51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84,51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84,51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84,51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84,51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84,41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84,41</w:t>
            </w:r>
          </w:p>
        </w:tc>
      </w:tr>
      <w:tr w:rsidR="00806F71" w:rsidRPr="00FD2FD9" w:rsidTr="00806F71">
        <w:trPr>
          <w:trHeight w:val="52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F71" w:rsidRPr="00FD2FD9" w:rsidRDefault="00806F71" w:rsidP="00806F71">
            <w:pPr>
              <w:jc w:val="right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Всего предприятий, предоставляющих услуги в сфере ЖКХ,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единиц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28</w:t>
            </w:r>
          </w:p>
        </w:tc>
      </w:tr>
      <w:tr w:rsidR="00806F71" w:rsidRPr="00FD2FD9" w:rsidTr="00806F71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F71" w:rsidRPr="00FD2FD9" w:rsidRDefault="00806F71" w:rsidP="00806F71">
            <w:pPr>
              <w:jc w:val="right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а) государственные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единиц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3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3</w:t>
            </w:r>
          </w:p>
        </w:tc>
      </w:tr>
      <w:tr w:rsidR="00806F71" w:rsidRPr="00FD2FD9" w:rsidTr="00806F71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F71" w:rsidRPr="00FD2FD9" w:rsidRDefault="00806F71" w:rsidP="00806F71">
            <w:pPr>
              <w:jc w:val="right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б) муниципальные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единиц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</w:tr>
      <w:tr w:rsidR="00806F71" w:rsidRPr="00FD2FD9" w:rsidTr="00806F71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F71" w:rsidRPr="00FD2FD9" w:rsidRDefault="00806F71" w:rsidP="00806F71">
            <w:pPr>
              <w:jc w:val="right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в) смешанные (акционерные общества)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единиц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</w:t>
            </w:r>
          </w:p>
        </w:tc>
      </w:tr>
      <w:tr w:rsidR="00806F71" w:rsidRPr="00FD2FD9" w:rsidTr="00806F71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F71" w:rsidRPr="00FD2FD9" w:rsidRDefault="00806F71" w:rsidP="00806F71">
            <w:pPr>
              <w:jc w:val="right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г) частные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единиц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23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23</w:t>
            </w:r>
          </w:p>
        </w:tc>
      </w:tr>
      <w:tr w:rsidR="00806F71" w:rsidRPr="00FD2FD9" w:rsidTr="00806F71">
        <w:trPr>
          <w:trHeight w:val="52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F71" w:rsidRPr="00FD2FD9" w:rsidRDefault="00806F71" w:rsidP="00806F71">
            <w:pPr>
              <w:jc w:val="right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 xml:space="preserve">Количество семей, получающих субсидию на оплату жилищно-коммунальных услуг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единиц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754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450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650</w:t>
            </w:r>
          </w:p>
        </w:tc>
      </w:tr>
      <w:tr w:rsidR="00806F71" w:rsidRPr="00FD2FD9" w:rsidTr="00806F71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F71" w:rsidRPr="00FD2FD9" w:rsidRDefault="00806F71" w:rsidP="00806F71">
            <w:pPr>
              <w:jc w:val="right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 xml:space="preserve">% к </w:t>
            </w:r>
            <w:proofErr w:type="spellStart"/>
            <w:r w:rsidRPr="00FD2FD9">
              <w:rPr>
                <w:sz w:val="16"/>
                <w:szCs w:val="16"/>
              </w:rPr>
              <w:t>пред</w:t>
            </w:r>
            <w:proofErr w:type="gramStart"/>
            <w:r w:rsidRPr="00FD2FD9">
              <w:rPr>
                <w:sz w:val="16"/>
                <w:szCs w:val="16"/>
              </w:rPr>
              <w:t>.г</w:t>
            </w:r>
            <w:proofErr w:type="gramEnd"/>
            <w:r w:rsidRPr="00FD2FD9">
              <w:rPr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73,99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33,16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59,68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111,11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133,33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130,00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108,33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100,00</w:t>
            </w:r>
          </w:p>
        </w:tc>
      </w:tr>
      <w:tr w:rsidR="00806F71" w:rsidRPr="00FD2FD9" w:rsidTr="00806F71">
        <w:trPr>
          <w:trHeight w:val="52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F71" w:rsidRPr="00FD2FD9" w:rsidRDefault="00806F71" w:rsidP="00806F71">
            <w:pPr>
              <w:jc w:val="right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Сумма субсидий, предоставленных на оплату жилья и коммунальных услуг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тыс.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9 547,4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3 950,1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11 824,0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12 000,0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12 000,0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12 000,0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12 000,0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12 000,0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12 000,0</w:t>
            </w:r>
          </w:p>
        </w:tc>
      </w:tr>
      <w:tr w:rsidR="00806F71" w:rsidRPr="00FD2FD9" w:rsidTr="00806F71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F71" w:rsidRPr="00FD2FD9" w:rsidRDefault="00806F71" w:rsidP="00806F71">
            <w:pPr>
              <w:jc w:val="right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</w:tr>
      <w:tr w:rsidR="00806F71" w:rsidRPr="00FD2FD9" w:rsidTr="00806F71">
        <w:trPr>
          <w:trHeight w:val="52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 xml:space="preserve">Протяженность автомобильных дорог общего пользования с твердым покрытием, 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км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58,93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58,93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58,93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58,93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58,93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58,93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58,93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58,93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58,93</w:t>
            </w:r>
          </w:p>
        </w:tc>
      </w:tr>
      <w:tr w:rsidR="00806F71" w:rsidRPr="00FD2FD9" w:rsidTr="00806F71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 xml:space="preserve"> - федерального значения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км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4,65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4,65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4,65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4,65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4,65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4,65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4,65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4,65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4,65</w:t>
            </w:r>
          </w:p>
        </w:tc>
      </w:tr>
      <w:tr w:rsidR="00806F71" w:rsidRPr="00FD2FD9" w:rsidTr="00806F7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 xml:space="preserve"> - регионального значения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км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26,3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26,3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26,3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26,3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26,3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26,3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26,3</w:t>
            </w:r>
          </w:p>
        </w:tc>
      </w:tr>
      <w:tr w:rsidR="00806F71" w:rsidRPr="00FD2FD9" w:rsidTr="00806F71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 xml:space="preserve"> - межмуниципального значения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км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0</w:t>
            </w:r>
          </w:p>
        </w:tc>
      </w:tr>
      <w:tr w:rsidR="00806F71" w:rsidRPr="00FD2FD9" w:rsidTr="00806F7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 xml:space="preserve"> - дорог поселений**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км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27,98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27,98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27,98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27,98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27,98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27,98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27,98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27,98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27,98</w:t>
            </w:r>
          </w:p>
        </w:tc>
      </w:tr>
      <w:tr w:rsidR="00806F71" w:rsidRPr="00FD2FD9" w:rsidTr="00806F71">
        <w:trPr>
          <w:trHeight w:val="384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Введено в действие автомобильных дорог - 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км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0</w:t>
            </w:r>
          </w:p>
        </w:tc>
      </w:tr>
      <w:tr w:rsidR="00806F71" w:rsidRPr="00FD2FD9" w:rsidTr="00806F7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в том числе с усовершенствованным покрытием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км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0</w:t>
            </w:r>
          </w:p>
        </w:tc>
      </w:tr>
      <w:tr w:rsidR="00806F71" w:rsidRPr="00FD2FD9" w:rsidTr="00806F71">
        <w:trPr>
          <w:trHeight w:val="9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Густота автомобильных дорог общего пользования с твердым покрытием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на конец года; км  дорог на 1000 км</w:t>
            </w:r>
            <w:proofErr w:type="gramStart"/>
            <w:r w:rsidRPr="00FD2FD9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FD2FD9">
              <w:rPr>
                <w:sz w:val="16"/>
                <w:szCs w:val="16"/>
              </w:rPr>
              <w:t xml:space="preserve"> территории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1,3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1,3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1,3</w:t>
            </w:r>
          </w:p>
        </w:tc>
      </w:tr>
      <w:tr w:rsidR="00806F71" w:rsidRPr="00FD2FD9" w:rsidTr="00806F71">
        <w:trPr>
          <w:trHeight w:val="85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proofErr w:type="gramStart"/>
            <w:r w:rsidRPr="00FD2FD9">
              <w:rPr>
                <w:sz w:val="16"/>
                <w:szCs w:val="16"/>
              </w:rPr>
              <w:t>на конец</w:t>
            </w:r>
            <w:proofErr w:type="gramEnd"/>
            <w:r w:rsidRPr="00FD2FD9">
              <w:rPr>
                <w:sz w:val="16"/>
                <w:szCs w:val="16"/>
              </w:rPr>
              <w:t xml:space="preserve"> год; 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93,82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93,82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93,82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93,82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93,82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93,82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93,82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93,82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93,82</w:t>
            </w:r>
          </w:p>
        </w:tc>
      </w:tr>
      <w:tr w:rsidR="00806F71" w:rsidRPr="00FD2FD9" w:rsidTr="00806F71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6F71" w:rsidRPr="00FD2FD9" w:rsidRDefault="00806F71" w:rsidP="00806F71">
            <w:pPr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Объем расходов местного бюджета на благоустройство территории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sz w:val="16"/>
                <w:szCs w:val="16"/>
              </w:rPr>
            </w:pPr>
            <w:r w:rsidRPr="00FD2FD9">
              <w:rPr>
                <w:sz w:val="16"/>
                <w:szCs w:val="16"/>
              </w:rPr>
              <w:t>тыс</w:t>
            </w:r>
            <w:proofErr w:type="gramStart"/>
            <w:r w:rsidRPr="00FD2FD9">
              <w:rPr>
                <w:sz w:val="16"/>
                <w:szCs w:val="16"/>
              </w:rPr>
              <w:t>.р</w:t>
            </w:r>
            <w:proofErr w:type="gramEnd"/>
            <w:r w:rsidRPr="00FD2FD9">
              <w:rPr>
                <w:sz w:val="16"/>
                <w:szCs w:val="16"/>
              </w:rPr>
              <w:t>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325 493,3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40 448,6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461 255,9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196 363,1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196 363,1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185 140,9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185 140,9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111 939,5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71" w:rsidRPr="00FD2FD9" w:rsidRDefault="00806F71" w:rsidP="00806F71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D9">
              <w:rPr>
                <w:b/>
                <w:bCs/>
                <w:sz w:val="16"/>
                <w:szCs w:val="16"/>
              </w:rPr>
              <w:t>111 939,5</w:t>
            </w:r>
          </w:p>
        </w:tc>
      </w:tr>
    </w:tbl>
    <w:p w:rsidR="00806F71" w:rsidRPr="00FD2FD9" w:rsidRDefault="00806F71" w:rsidP="00D5035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sectPr w:rsidR="00806F71" w:rsidRPr="00FD2FD9" w:rsidSect="006A765D">
      <w:pgSz w:w="16838" w:h="11906" w:orient="landscape" w:code="9"/>
      <w:pgMar w:top="1418" w:right="624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90B" w:rsidRDefault="0048490B" w:rsidP="001C460B">
      <w:r>
        <w:separator/>
      </w:r>
    </w:p>
  </w:endnote>
  <w:endnote w:type="continuationSeparator" w:id="0">
    <w:p w:rsidR="0048490B" w:rsidRDefault="0048490B" w:rsidP="001C4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OSTTyp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90B" w:rsidRDefault="0048490B" w:rsidP="006A765D">
    <w:pPr>
      <w:pStyle w:val="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8490B" w:rsidRDefault="0048490B" w:rsidP="006A765D">
    <w:pPr>
      <w:pStyle w:val="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90B" w:rsidRDefault="0048490B">
    <w:pPr>
      <w:pStyle w:val="a"/>
      <w:jc w:val="right"/>
    </w:pPr>
  </w:p>
  <w:p w:rsidR="0048490B" w:rsidRDefault="0048490B">
    <w:pPr>
      <w:pStyle w:val="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90B" w:rsidRDefault="0048490B" w:rsidP="001C460B">
      <w:r>
        <w:separator/>
      </w:r>
    </w:p>
  </w:footnote>
  <w:footnote w:type="continuationSeparator" w:id="0">
    <w:p w:rsidR="0048490B" w:rsidRDefault="0048490B" w:rsidP="001C4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90B" w:rsidRDefault="0048490B" w:rsidP="006A765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8490B" w:rsidRDefault="0048490B" w:rsidP="006A765D">
    <w:pPr>
      <w:pStyle w:val="af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68A32C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364F1D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20722C26"/>
    <w:lvl w:ilvl="0">
      <w:numFmt w:val="bullet"/>
      <w:lvlText w:val="*"/>
      <w:lvlJc w:val="left"/>
    </w:lvl>
  </w:abstractNum>
  <w:abstractNum w:abstractNumId="3">
    <w:nsid w:val="045E48B9"/>
    <w:multiLevelType w:val="hybridMultilevel"/>
    <w:tmpl w:val="482422A6"/>
    <w:lvl w:ilvl="0" w:tplc="10C6FD20">
      <w:start w:val="1"/>
      <w:numFmt w:val="decimal"/>
      <w:lvlText w:val="%1)"/>
      <w:lvlJc w:val="left"/>
      <w:pPr>
        <w:ind w:left="252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8A6448"/>
    <w:multiLevelType w:val="hybridMultilevel"/>
    <w:tmpl w:val="3774B20C"/>
    <w:lvl w:ilvl="0" w:tplc="9FF27D6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23707C5"/>
    <w:multiLevelType w:val="hybridMultilevel"/>
    <w:tmpl w:val="7388AA7A"/>
    <w:lvl w:ilvl="0" w:tplc="E2D0E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F2388"/>
    <w:multiLevelType w:val="multilevel"/>
    <w:tmpl w:val="9D9CE640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320" w:hanging="2160"/>
      </w:pPr>
      <w:rPr>
        <w:rFonts w:hint="default"/>
      </w:rPr>
    </w:lvl>
  </w:abstractNum>
  <w:abstractNum w:abstractNumId="7">
    <w:nsid w:val="1A253183"/>
    <w:multiLevelType w:val="hybridMultilevel"/>
    <w:tmpl w:val="3B36EA60"/>
    <w:lvl w:ilvl="0" w:tplc="7C7AC97C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1A4F02CB"/>
    <w:multiLevelType w:val="hybridMultilevel"/>
    <w:tmpl w:val="7D0A8EF8"/>
    <w:lvl w:ilvl="0" w:tplc="652CC950">
      <w:start w:val="1"/>
      <w:numFmt w:val="decimal"/>
      <w:lvlText w:val="%1)"/>
      <w:lvlJc w:val="left"/>
      <w:pPr>
        <w:ind w:left="2453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57827AD"/>
    <w:multiLevelType w:val="hybridMultilevel"/>
    <w:tmpl w:val="EABA8750"/>
    <w:lvl w:ilvl="0" w:tplc="154C655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58D5985"/>
    <w:multiLevelType w:val="hybridMultilevel"/>
    <w:tmpl w:val="683C571E"/>
    <w:lvl w:ilvl="0" w:tplc="8708DFAC">
      <w:start w:val="1"/>
      <w:numFmt w:val="decimal"/>
      <w:lvlText w:val="%1)"/>
      <w:lvlJc w:val="left"/>
      <w:pPr>
        <w:ind w:left="2771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A5BF8"/>
    <w:multiLevelType w:val="hybridMultilevel"/>
    <w:tmpl w:val="025CD58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3029B"/>
    <w:multiLevelType w:val="hybridMultilevel"/>
    <w:tmpl w:val="70028F54"/>
    <w:lvl w:ilvl="0" w:tplc="38903AA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34399F"/>
    <w:multiLevelType w:val="hybridMultilevel"/>
    <w:tmpl w:val="92D0C714"/>
    <w:lvl w:ilvl="0" w:tplc="C3A04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3F54A6"/>
    <w:multiLevelType w:val="multilevel"/>
    <w:tmpl w:val="527E3C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2D6A39"/>
    <w:multiLevelType w:val="hybridMultilevel"/>
    <w:tmpl w:val="A992D84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4A09D6"/>
    <w:multiLevelType w:val="hybridMultilevel"/>
    <w:tmpl w:val="2C74E942"/>
    <w:lvl w:ilvl="0" w:tplc="559225A2">
      <w:start w:val="1"/>
      <w:numFmt w:val="decimal"/>
      <w:lvlText w:val="%1)"/>
      <w:lvlJc w:val="left"/>
      <w:pPr>
        <w:ind w:left="2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4" w:hanging="360"/>
      </w:pPr>
    </w:lvl>
    <w:lvl w:ilvl="2" w:tplc="0419001B" w:tentative="1">
      <w:start w:val="1"/>
      <w:numFmt w:val="lowerRoman"/>
      <w:lvlText w:val="%3."/>
      <w:lvlJc w:val="right"/>
      <w:pPr>
        <w:ind w:left="3174" w:hanging="180"/>
      </w:pPr>
    </w:lvl>
    <w:lvl w:ilvl="3" w:tplc="0419000F" w:tentative="1">
      <w:start w:val="1"/>
      <w:numFmt w:val="decimal"/>
      <w:lvlText w:val="%4."/>
      <w:lvlJc w:val="left"/>
      <w:pPr>
        <w:ind w:left="3894" w:hanging="360"/>
      </w:pPr>
    </w:lvl>
    <w:lvl w:ilvl="4" w:tplc="04190019" w:tentative="1">
      <w:start w:val="1"/>
      <w:numFmt w:val="lowerLetter"/>
      <w:lvlText w:val="%5."/>
      <w:lvlJc w:val="left"/>
      <w:pPr>
        <w:ind w:left="4614" w:hanging="360"/>
      </w:pPr>
    </w:lvl>
    <w:lvl w:ilvl="5" w:tplc="0419001B" w:tentative="1">
      <w:start w:val="1"/>
      <w:numFmt w:val="lowerRoman"/>
      <w:lvlText w:val="%6."/>
      <w:lvlJc w:val="right"/>
      <w:pPr>
        <w:ind w:left="5334" w:hanging="180"/>
      </w:pPr>
    </w:lvl>
    <w:lvl w:ilvl="6" w:tplc="0419000F" w:tentative="1">
      <w:start w:val="1"/>
      <w:numFmt w:val="decimal"/>
      <w:lvlText w:val="%7."/>
      <w:lvlJc w:val="left"/>
      <w:pPr>
        <w:ind w:left="6054" w:hanging="360"/>
      </w:pPr>
    </w:lvl>
    <w:lvl w:ilvl="7" w:tplc="04190019" w:tentative="1">
      <w:start w:val="1"/>
      <w:numFmt w:val="lowerLetter"/>
      <w:lvlText w:val="%8."/>
      <w:lvlJc w:val="left"/>
      <w:pPr>
        <w:ind w:left="6774" w:hanging="360"/>
      </w:pPr>
    </w:lvl>
    <w:lvl w:ilvl="8" w:tplc="041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7">
    <w:nsid w:val="519D3245"/>
    <w:multiLevelType w:val="hybridMultilevel"/>
    <w:tmpl w:val="74009E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FE4CEB"/>
    <w:multiLevelType w:val="multilevel"/>
    <w:tmpl w:val="53321966"/>
    <w:lvl w:ilvl="0">
      <w:start w:val="3"/>
      <w:numFmt w:val="decimal"/>
      <w:lvlText w:val="%1"/>
      <w:lvlJc w:val="left"/>
      <w:pPr>
        <w:ind w:left="1104" w:hanging="110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4" w:hanging="11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4" w:hanging="11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24" w:hanging="11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1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9">
    <w:nsid w:val="56C91B0A"/>
    <w:multiLevelType w:val="hybridMultilevel"/>
    <w:tmpl w:val="DB780612"/>
    <w:lvl w:ilvl="0" w:tplc="3C421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A3419F"/>
    <w:multiLevelType w:val="hybridMultilevel"/>
    <w:tmpl w:val="A31E3794"/>
    <w:lvl w:ilvl="0" w:tplc="8C867D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FB5601A"/>
    <w:multiLevelType w:val="hybridMultilevel"/>
    <w:tmpl w:val="E7F4245E"/>
    <w:lvl w:ilvl="0" w:tplc="CA02317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02D73E5"/>
    <w:multiLevelType w:val="hybridMultilevel"/>
    <w:tmpl w:val="C85C1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837389"/>
    <w:multiLevelType w:val="hybridMultilevel"/>
    <w:tmpl w:val="2C785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6"/>
  </w:num>
  <w:num w:numId="5">
    <w:abstractNumId w:val="6"/>
  </w:num>
  <w:num w:numId="6">
    <w:abstractNumId w:val="11"/>
  </w:num>
  <w:num w:numId="7">
    <w:abstractNumId w:val="17"/>
  </w:num>
  <w:num w:numId="8">
    <w:abstractNumId w:val="22"/>
  </w:num>
  <w:num w:numId="9">
    <w:abstractNumId w:val="23"/>
  </w:num>
  <w:num w:numId="10">
    <w:abstractNumId w:val="7"/>
  </w:num>
  <w:num w:numId="11">
    <w:abstractNumId w:val="19"/>
  </w:num>
  <w:num w:numId="12">
    <w:abstractNumId w:val="8"/>
  </w:num>
  <w:num w:numId="13">
    <w:abstractNumId w:val="9"/>
  </w:num>
  <w:num w:numId="14">
    <w:abstractNumId w:val="12"/>
  </w:num>
  <w:num w:numId="15">
    <w:abstractNumId w:val="2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4"/>
  </w:num>
  <w:num w:numId="23">
    <w:abstractNumId w:val="18"/>
  </w:num>
  <w:num w:numId="24">
    <w:abstractNumId w:val="14"/>
  </w:num>
  <w:num w:numId="25">
    <w:abstractNumId w:val="10"/>
  </w:num>
  <w:num w:numId="26">
    <w:abstractNumId w:val="13"/>
  </w:num>
  <w:num w:numId="27">
    <w:abstractNumId w:val="21"/>
  </w:num>
  <w:num w:numId="28">
    <w:abstractNumId w:val="3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354"/>
    <w:rsid w:val="000405F6"/>
    <w:rsid w:val="0011525F"/>
    <w:rsid w:val="00161CB4"/>
    <w:rsid w:val="001752A4"/>
    <w:rsid w:val="00187BA2"/>
    <w:rsid w:val="001C460B"/>
    <w:rsid w:val="001F4AA0"/>
    <w:rsid w:val="00233667"/>
    <w:rsid w:val="0023730D"/>
    <w:rsid w:val="002C40C4"/>
    <w:rsid w:val="002F6391"/>
    <w:rsid w:val="003362D8"/>
    <w:rsid w:val="003804A2"/>
    <w:rsid w:val="004014C5"/>
    <w:rsid w:val="00425582"/>
    <w:rsid w:val="0043003D"/>
    <w:rsid w:val="00441056"/>
    <w:rsid w:val="00452CAE"/>
    <w:rsid w:val="004641DA"/>
    <w:rsid w:val="00465524"/>
    <w:rsid w:val="004779A9"/>
    <w:rsid w:val="0048490B"/>
    <w:rsid w:val="004D71B8"/>
    <w:rsid w:val="0053598F"/>
    <w:rsid w:val="0053757C"/>
    <w:rsid w:val="006044F2"/>
    <w:rsid w:val="006A765D"/>
    <w:rsid w:val="006C134A"/>
    <w:rsid w:val="006D3425"/>
    <w:rsid w:val="0073318C"/>
    <w:rsid w:val="00750A3E"/>
    <w:rsid w:val="007D46B8"/>
    <w:rsid w:val="007F6A70"/>
    <w:rsid w:val="00806F71"/>
    <w:rsid w:val="00945FD9"/>
    <w:rsid w:val="0096736E"/>
    <w:rsid w:val="009B5F2C"/>
    <w:rsid w:val="009C1229"/>
    <w:rsid w:val="009D01B8"/>
    <w:rsid w:val="00A01AF4"/>
    <w:rsid w:val="00A114A7"/>
    <w:rsid w:val="00A5488B"/>
    <w:rsid w:val="00A56D3B"/>
    <w:rsid w:val="00A60CA4"/>
    <w:rsid w:val="00B23BF4"/>
    <w:rsid w:val="00B84DE4"/>
    <w:rsid w:val="00B92054"/>
    <w:rsid w:val="00BC5A36"/>
    <w:rsid w:val="00C16CB9"/>
    <w:rsid w:val="00C3015A"/>
    <w:rsid w:val="00CB28BC"/>
    <w:rsid w:val="00D50354"/>
    <w:rsid w:val="00D94882"/>
    <w:rsid w:val="00DB7D06"/>
    <w:rsid w:val="00E02AD8"/>
    <w:rsid w:val="00E71B0B"/>
    <w:rsid w:val="00E87340"/>
    <w:rsid w:val="00F92490"/>
    <w:rsid w:val="00FD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4" w:uiPriority="0"/>
    <w:lsdException w:name="List Bullet 2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Columns 2" w:uiPriority="0"/>
    <w:lsdException w:name="Table Grid 8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503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D503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503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D503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D503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D5035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unhideWhenUsed/>
    <w:qFormat/>
    <w:rsid w:val="00D5035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503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D503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D503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D503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D503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D50354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D50354"/>
    <w:rPr>
      <w:rFonts w:ascii="Calibri" w:eastAsia="Times New Roman" w:hAnsi="Calibri" w:cs="Times New Roman"/>
      <w:sz w:val="24"/>
      <w:szCs w:val="24"/>
      <w:lang w:eastAsia="ru-RU"/>
    </w:rPr>
  </w:style>
  <w:style w:type="paragraph" w:styleId="22">
    <w:name w:val="toc 2"/>
    <w:basedOn w:val="a0"/>
    <w:next w:val="a0"/>
    <w:autoRedefine/>
    <w:semiHidden/>
    <w:rsid w:val="00D50354"/>
    <w:pPr>
      <w:tabs>
        <w:tab w:val="right" w:leader="dot" w:pos="9540"/>
      </w:tabs>
      <w:ind w:left="-360"/>
      <w:jc w:val="both"/>
    </w:pPr>
    <w:rPr>
      <w:sz w:val="36"/>
      <w:szCs w:val="36"/>
    </w:rPr>
  </w:style>
  <w:style w:type="paragraph" w:styleId="31">
    <w:name w:val="toc 3"/>
    <w:basedOn w:val="a0"/>
    <w:next w:val="a0"/>
    <w:autoRedefine/>
    <w:semiHidden/>
    <w:rsid w:val="00D50354"/>
    <w:pPr>
      <w:ind w:left="400"/>
    </w:pPr>
  </w:style>
  <w:style w:type="character" w:styleId="a4">
    <w:name w:val="Hyperlink"/>
    <w:basedOn w:val="a1"/>
    <w:uiPriority w:val="99"/>
    <w:rsid w:val="00D50354"/>
    <w:rPr>
      <w:color w:val="0000FF"/>
      <w:u w:val="single"/>
    </w:rPr>
  </w:style>
  <w:style w:type="paragraph" w:styleId="11">
    <w:name w:val="toc 1"/>
    <w:basedOn w:val="a0"/>
    <w:next w:val="a0"/>
    <w:autoRedefine/>
    <w:semiHidden/>
    <w:rsid w:val="00D50354"/>
    <w:pPr>
      <w:tabs>
        <w:tab w:val="right" w:pos="10082"/>
      </w:tabs>
      <w:spacing w:line="400" w:lineRule="exact"/>
      <w:jc w:val="both"/>
    </w:pPr>
  </w:style>
  <w:style w:type="table" w:styleId="a5">
    <w:name w:val="Table Grid"/>
    <w:basedOn w:val="a2"/>
    <w:uiPriority w:val="59"/>
    <w:rsid w:val="00D50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0"/>
    <w:link w:val="a7"/>
    <w:qFormat/>
    <w:rsid w:val="00D50354"/>
    <w:pPr>
      <w:jc w:val="center"/>
    </w:pPr>
    <w:rPr>
      <w:b/>
      <w:i/>
      <w:sz w:val="28"/>
    </w:rPr>
  </w:style>
  <w:style w:type="character" w:customStyle="1" w:styleId="a7">
    <w:name w:val="Название Знак"/>
    <w:basedOn w:val="a1"/>
    <w:link w:val="a6"/>
    <w:rsid w:val="00D5035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Body Text Indent"/>
    <w:basedOn w:val="a0"/>
    <w:link w:val="a9"/>
    <w:rsid w:val="00D50354"/>
    <w:pPr>
      <w:ind w:firstLine="360"/>
    </w:pPr>
    <w:rPr>
      <w:sz w:val="28"/>
    </w:rPr>
  </w:style>
  <w:style w:type="character" w:customStyle="1" w:styleId="a9">
    <w:name w:val="Основной текст с отступом Знак"/>
    <w:basedOn w:val="a1"/>
    <w:link w:val="a8"/>
    <w:rsid w:val="00D50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0"/>
    <w:link w:val="ab"/>
    <w:semiHidden/>
    <w:rsid w:val="00D503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D5035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rsid w:val="00D50354"/>
    <w:pPr>
      <w:spacing w:after="120"/>
    </w:pPr>
  </w:style>
  <w:style w:type="character" w:customStyle="1" w:styleId="ad">
    <w:name w:val="Основной текст Знак"/>
    <w:basedOn w:val="a1"/>
    <w:link w:val="ac"/>
    <w:rsid w:val="00D503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0"/>
    <w:link w:val="33"/>
    <w:rsid w:val="00D5035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D503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Стиль1"/>
    <w:basedOn w:val="41"/>
    <w:next w:val="42"/>
    <w:rsid w:val="00D50354"/>
    <w:pPr>
      <w:keepLines/>
      <w:tabs>
        <w:tab w:val="clear" w:pos="1428"/>
      </w:tabs>
      <w:spacing w:before="120"/>
      <w:ind w:left="0" w:firstLine="0"/>
      <w:jc w:val="both"/>
      <w:outlineLvl w:val="0"/>
    </w:pPr>
    <w:rPr>
      <w:sz w:val="28"/>
    </w:rPr>
  </w:style>
  <w:style w:type="paragraph" w:styleId="41">
    <w:name w:val="List Number 4"/>
    <w:basedOn w:val="a0"/>
    <w:rsid w:val="00D50354"/>
    <w:pPr>
      <w:tabs>
        <w:tab w:val="num" w:pos="1428"/>
      </w:tabs>
      <w:ind w:left="1428" w:hanging="360"/>
    </w:pPr>
  </w:style>
  <w:style w:type="paragraph" w:styleId="42">
    <w:name w:val="List 4"/>
    <w:basedOn w:val="a0"/>
    <w:rsid w:val="00D50354"/>
    <w:pPr>
      <w:ind w:left="1132" w:hanging="283"/>
    </w:pPr>
  </w:style>
  <w:style w:type="paragraph" w:styleId="23">
    <w:name w:val="Body Text Indent 2"/>
    <w:basedOn w:val="a0"/>
    <w:link w:val="24"/>
    <w:rsid w:val="00D5035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D503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0"/>
    <w:link w:val="26"/>
    <w:rsid w:val="00D50354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D503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D5035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D503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">
    <w:name w:val="footer"/>
    <w:basedOn w:val="a0"/>
    <w:link w:val="ae"/>
    <w:uiPriority w:val="99"/>
    <w:rsid w:val="00D50354"/>
    <w:pPr>
      <w:numPr>
        <w:numId w:val="1"/>
      </w:numPr>
      <w:tabs>
        <w:tab w:val="clear" w:pos="360"/>
        <w:tab w:val="center" w:pos="4153"/>
        <w:tab w:val="right" w:pos="8306"/>
      </w:tabs>
      <w:ind w:left="0" w:firstLine="0"/>
    </w:pPr>
  </w:style>
  <w:style w:type="character" w:customStyle="1" w:styleId="ae">
    <w:name w:val="Нижний колонтитул Знак"/>
    <w:basedOn w:val="a1"/>
    <w:link w:val="a"/>
    <w:uiPriority w:val="99"/>
    <w:rsid w:val="00D503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Стиль"/>
    <w:rsid w:val="00D50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D50354"/>
    <w:pPr>
      <w:widowControl w:val="0"/>
      <w:autoSpaceDE w:val="0"/>
      <w:autoSpaceDN w:val="0"/>
      <w:adjustRightInd w:val="0"/>
      <w:spacing w:after="0" w:line="300" w:lineRule="auto"/>
      <w:ind w:firstLine="280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3">
    <w:name w:val="заголовок 1"/>
    <w:basedOn w:val="a0"/>
    <w:next w:val="a0"/>
    <w:rsid w:val="00D50354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paragraph" w:styleId="af0">
    <w:name w:val="header"/>
    <w:basedOn w:val="a0"/>
    <w:link w:val="af1"/>
    <w:uiPriority w:val="99"/>
    <w:rsid w:val="00D50354"/>
    <w:pPr>
      <w:tabs>
        <w:tab w:val="center" w:pos="4844"/>
        <w:tab w:val="right" w:pos="9689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D503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1"/>
    <w:rsid w:val="00D50354"/>
  </w:style>
  <w:style w:type="paragraph" w:styleId="af3">
    <w:name w:val="List"/>
    <w:basedOn w:val="a0"/>
    <w:rsid w:val="00D50354"/>
    <w:pPr>
      <w:ind w:left="283" w:hanging="283"/>
    </w:pPr>
  </w:style>
  <w:style w:type="paragraph" w:styleId="af4">
    <w:name w:val="List Bullet"/>
    <w:basedOn w:val="a0"/>
    <w:rsid w:val="00D50354"/>
    <w:pPr>
      <w:tabs>
        <w:tab w:val="num" w:pos="360"/>
      </w:tabs>
      <w:ind w:left="360" w:hanging="360"/>
    </w:pPr>
  </w:style>
  <w:style w:type="paragraph" w:styleId="2">
    <w:name w:val="List Bullet 2"/>
    <w:basedOn w:val="a0"/>
    <w:rsid w:val="00D50354"/>
    <w:pPr>
      <w:numPr>
        <w:numId w:val="2"/>
      </w:numPr>
    </w:pPr>
  </w:style>
  <w:style w:type="paragraph" w:styleId="af5">
    <w:name w:val="Body Text First Indent"/>
    <w:basedOn w:val="ac"/>
    <w:link w:val="af6"/>
    <w:rsid w:val="00D50354"/>
    <w:pPr>
      <w:ind w:firstLine="210"/>
    </w:pPr>
  </w:style>
  <w:style w:type="character" w:customStyle="1" w:styleId="af6">
    <w:name w:val="Красная строка Знак"/>
    <w:basedOn w:val="ad"/>
    <w:link w:val="af5"/>
    <w:rsid w:val="00D50354"/>
  </w:style>
  <w:style w:type="paragraph" w:styleId="27">
    <w:name w:val="Body Text First Indent 2"/>
    <w:basedOn w:val="a8"/>
    <w:link w:val="28"/>
    <w:rsid w:val="00D50354"/>
    <w:pPr>
      <w:spacing w:after="120"/>
      <w:ind w:left="283" w:firstLine="210"/>
    </w:pPr>
    <w:rPr>
      <w:sz w:val="20"/>
    </w:rPr>
  </w:style>
  <w:style w:type="character" w:customStyle="1" w:styleId="28">
    <w:name w:val="Красная строка 2 Знак"/>
    <w:basedOn w:val="a9"/>
    <w:link w:val="27"/>
    <w:rsid w:val="00D50354"/>
    <w:rPr>
      <w:sz w:val="20"/>
    </w:rPr>
  </w:style>
  <w:style w:type="paragraph" w:styleId="af7">
    <w:name w:val="footnote text"/>
    <w:basedOn w:val="a0"/>
    <w:link w:val="af8"/>
    <w:semiHidden/>
    <w:rsid w:val="00D50354"/>
  </w:style>
  <w:style w:type="character" w:customStyle="1" w:styleId="af8">
    <w:name w:val="Текст сноски Знак"/>
    <w:basedOn w:val="a1"/>
    <w:link w:val="af7"/>
    <w:semiHidden/>
    <w:rsid w:val="00D503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1"/>
    <w:semiHidden/>
    <w:rsid w:val="00D50354"/>
    <w:rPr>
      <w:vertAlign w:val="superscript"/>
    </w:rPr>
  </w:style>
  <w:style w:type="paragraph" w:styleId="afa">
    <w:name w:val="Subtitle"/>
    <w:basedOn w:val="a0"/>
    <w:next w:val="a0"/>
    <w:link w:val="afb"/>
    <w:qFormat/>
    <w:rsid w:val="00D5035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b">
    <w:name w:val="Подзаголовок Знак"/>
    <w:basedOn w:val="a1"/>
    <w:link w:val="afa"/>
    <w:rsid w:val="00D50354"/>
    <w:rPr>
      <w:rFonts w:ascii="Cambria" w:eastAsia="Times New Roman" w:hAnsi="Cambria" w:cs="Times New Roman"/>
      <w:sz w:val="24"/>
      <w:szCs w:val="24"/>
      <w:lang w:eastAsia="ru-RU"/>
    </w:rPr>
  </w:style>
  <w:style w:type="character" w:styleId="afc">
    <w:name w:val="line number"/>
    <w:basedOn w:val="a1"/>
    <w:rsid w:val="00D50354"/>
  </w:style>
  <w:style w:type="paragraph" w:styleId="afd">
    <w:name w:val="No Spacing"/>
    <w:link w:val="afe"/>
    <w:uiPriority w:val="1"/>
    <w:qFormat/>
    <w:rsid w:val="00D5035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e">
    <w:name w:val="Без интервала Знак"/>
    <w:basedOn w:val="a1"/>
    <w:link w:val="afd"/>
    <w:uiPriority w:val="1"/>
    <w:rsid w:val="00D50354"/>
    <w:rPr>
      <w:rFonts w:ascii="Calibri" w:eastAsia="Times New Roman" w:hAnsi="Calibri" w:cs="Times New Roman"/>
    </w:rPr>
  </w:style>
  <w:style w:type="character" w:styleId="aff">
    <w:name w:val="Book Title"/>
    <w:basedOn w:val="a1"/>
    <w:uiPriority w:val="33"/>
    <w:qFormat/>
    <w:rsid w:val="00D50354"/>
    <w:rPr>
      <w:b/>
      <w:bCs/>
      <w:smallCaps/>
      <w:spacing w:val="5"/>
    </w:rPr>
  </w:style>
  <w:style w:type="table" w:styleId="-1">
    <w:name w:val="Table Web 1"/>
    <w:basedOn w:val="a2"/>
    <w:rsid w:val="00D50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D50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D50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olumns 2"/>
    <w:basedOn w:val="a2"/>
    <w:rsid w:val="00D5035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ый список - Акцент 11"/>
    <w:basedOn w:val="a2"/>
    <w:uiPriority w:val="61"/>
    <w:rsid w:val="00D50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6">
    <w:name w:val="Light Shading Accent 6"/>
    <w:basedOn w:val="a2"/>
    <w:uiPriority w:val="60"/>
    <w:rsid w:val="00D50354"/>
    <w:pPr>
      <w:spacing w:after="0" w:line="240" w:lineRule="auto"/>
    </w:pPr>
    <w:rPr>
      <w:rFonts w:ascii="Times New Roman" w:eastAsia="Times New Roman" w:hAnsi="Times New Roman" w:cs="Times New Roman"/>
      <w:color w:val="E36C0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8">
    <w:name w:val="Table Grid 8"/>
    <w:basedOn w:val="a2"/>
    <w:rsid w:val="00D50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D50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Intense Emphasis"/>
    <w:basedOn w:val="a1"/>
    <w:uiPriority w:val="21"/>
    <w:qFormat/>
    <w:rsid w:val="00D50354"/>
    <w:rPr>
      <w:b/>
      <w:bCs/>
      <w:i/>
      <w:iCs/>
      <w:color w:val="4F81BD"/>
    </w:rPr>
  </w:style>
  <w:style w:type="character" w:styleId="aff1">
    <w:name w:val="Emphasis"/>
    <w:basedOn w:val="a1"/>
    <w:qFormat/>
    <w:rsid w:val="00D50354"/>
    <w:rPr>
      <w:i/>
      <w:iCs/>
    </w:rPr>
  </w:style>
  <w:style w:type="paragraph" w:customStyle="1" w:styleId="aff2">
    <w:name w:val="Основной"/>
    <w:basedOn w:val="a0"/>
    <w:rsid w:val="00D50354"/>
    <w:pPr>
      <w:spacing w:after="20" w:line="360" w:lineRule="auto"/>
      <w:ind w:firstLine="709"/>
      <w:jc w:val="both"/>
    </w:pPr>
    <w:rPr>
      <w:sz w:val="28"/>
    </w:rPr>
  </w:style>
  <w:style w:type="paragraph" w:styleId="aff3">
    <w:name w:val="List Paragraph"/>
    <w:basedOn w:val="a0"/>
    <w:uiPriority w:val="34"/>
    <w:qFormat/>
    <w:rsid w:val="00D503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4">
    <w:name w:val="caption"/>
    <w:basedOn w:val="a0"/>
    <w:next w:val="a0"/>
    <w:unhideWhenUsed/>
    <w:qFormat/>
    <w:rsid w:val="00D50354"/>
    <w:rPr>
      <w:b/>
      <w:bCs/>
    </w:rPr>
  </w:style>
  <w:style w:type="paragraph" w:customStyle="1" w:styleId="80">
    <w:name w:val="Сноска8"/>
    <w:basedOn w:val="a0"/>
    <w:rsid w:val="00D50354"/>
    <w:pPr>
      <w:jc w:val="both"/>
    </w:pPr>
    <w:rPr>
      <w:i/>
      <w:sz w:val="24"/>
    </w:rPr>
  </w:style>
  <w:style w:type="paragraph" w:customStyle="1" w:styleId="aff5">
    <w:name w:val="Знак Знак Знак Знак"/>
    <w:basedOn w:val="a0"/>
    <w:rsid w:val="00D5035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6">
    <w:name w:val="Текст в таблице"/>
    <w:basedOn w:val="a0"/>
    <w:rsid w:val="00D50354"/>
    <w:rPr>
      <w:rFonts w:ascii="Arial" w:hAnsi="Arial" w:cs="Arial"/>
      <w:sz w:val="24"/>
      <w:szCs w:val="24"/>
    </w:rPr>
  </w:style>
  <w:style w:type="paragraph" w:customStyle="1" w:styleId="130">
    <w:name w:val="Текст в таблице13"/>
    <w:basedOn w:val="a0"/>
    <w:rsid w:val="00D50354"/>
    <w:rPr>
      <w:rFonts w:ascii="Arial" w:hAnsi="Arial" w:cs="Arial"/>
      <w:sz w:val="24"/>
      <w:szCs w:val="24"/>
    </w:rPr>
  </w:style>
  <w:style w:type="paragraph" w:styleId="aff7">
    <w:name w:val="Normal (Web)"/>
    <w:basedOn w:val="a0"/>
    <w:uiPriority w:val="99"/>
    <w:unhideWhenUsed/>
    <w:rsid w:val="00D50354"/>
    <w:pPr>
      <w:spacing w:after="180"/>
    </w:pPr>
    <w:rPr>
      <w:rFonts w:ascii="Verdana" w:hAnsi="Verdana"/>
      <w:sz w:val="17"/>
      <w:szCs w:val="17"/>
    </w:rPr>
  </w:style>
  <w:style w:type="paragraph" w:customStyle="1" w:styleId="120">
    <w:name w:val="Таблица12"/>
    <w:basedOn w:val="a0"/>
    <w:rsid w:val="00D50354"/>
    <w:pPr>
      <w:jc w:val="both"/>
    </w:pPr>
    <w:rPr>
      <w:sz w:val="24"/>
      <w:szCs w:val="24"/>
    </w:rPr>
  </w:style>
  <w:style w:type="paragraph" w:customStyle="1" w:styleId="aff8">
    <w:name w:val="Знак"/>
    <w:basedOn w:val="a0"/>
    <w:rsid w:val="00D50354"/>
    <w:rPr>
      <w:rFonts w:ascii="Verdana" w:hAnsi="Verdana" w:cs="Verdana"/>
      <w:lang w:val="en-US" w:eastAsia="en-US"/>
    </w:rPr>
  </w:style>
  <w:style w:type="paragraph" w:styleId="aff9">
    <w:name w:val="Block Text"/>
    <w:basedOn w:val="a0"/>
    <w:rsid w:val="00D50354"/>
    <w:pPr>
      <w:ind w:left="426" w:right="-142" w:firstLine="708"/>
      <w:jc w:val="both"/>
    </w:pPr>
    <w:rPr>
      <w:sz w:val="28"/>
      <w:szCs w:val="28"/>
    </w:rPr>
  </w:style>
  <w:style w:type="paragraph" w:customStyle="1" w:styleId="14">
    <w:name w:val="Список 1"/>
    <w:basedOn w:val="a0"/>
    <w:rsid w:val="00D50354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character" w:customStyle="1" w:styleId="articleseparator">
    <w:name w:val="article_separator"/>
    <w:basedOn w:val="a1"/>
    <w:rsid w:val="00D50354"/>
  </w:style>
  <w:style w:type="paragraph" w:customStyle="1" w:styleId="Style5">
    <w:name w:val="Style5"/>
    <w:basedOn w:val="a0"/>
    <w:uiPriority w:val="99"/>
    <w:rsid w:val="00D50354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20">
    <w:name w:val="Style20"/>
    <w:basedOn w:val="a0"/>
    <w:uiPriority w:val="99"/>
    <w:rsid w:val="00D50354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31">
    <w:name w:val="Font Style31"/>
    <w:basedOn w:val="a1"/>
    <w:uiPriority w:val="99"/>
    <w:rsid w:val="00D5035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1"/>
    <w:uiPriority w:val="99"/>
    <w:rsid w:val="00D5035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basedOn w:val="a1"/>
    <w:uiPriority w:val="99"/>
    <w:rsid w:val="00D50354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a0"/>
    <w:uiPriority w:val="99"/>
    <w:rsid w:val="00D5035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6">
    <w:name w:val="Style26"/>
    <w:basedOn w:val="a0"/>
    <w:uiPriority w:val="99"/>
    <w:rsid w:val="00D50354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character" w:customStyle="1" w:styleId="FontStyle44">
    <w:name w:val="Font Style44"/>
    <w:basedOn w:val="a1"/>
    <w:uiPriority w:val="99"/>
    <w:rsid w:val="00D5035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uiPriority w:val="99"/>
    <w:rsid w:val="00D50354"/>
    <w:pPr>
      <w:widowControl w:val="0"/>
      <w:autoSpaceDE w:val="0"/>
      <w:autoSpaceDN w:val="0"/>
      <w:adjustRightInd w:val="0"/>
      <w:spacing w:line="318" w:lineRule="exact"/>
      <w:ind w:firstLine="542"/>
      <w:jc w:val="both"/>
    </w:pPr>
    <w:rPr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D503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D5035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03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5">
    <w:name w:val="Основной текст1"/>
    <w:link w:val="bodytext"/>
    <w:rsid w:val="00D503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 Знак"/>
    <w:link w:val="15"/>
    <w:rsid w:val="00D503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Основной текст_"/>
    <w:rsid w:val="00D50354"/>
    <w:rPr>
      <w:sz w:val="27"/>
      <w:szCs w:val="27"/>
      <w:shd w:val="clear" w:color="auto" w:fill="FFFFFF"/>
    </w:rPr>
  </w:style>
  <w:style w:type="paragraph" w:customStyle="1" w:styleId="Default">
    <w:name w:val="Default"/>
    <w:rsid w:val="00D503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9">
    <w:name w:val="Font Style39"/>
    <w:basedOn w:val="a1"/>
    <w:uiPriority w:val="99"/>
    <w:rsid w:val="00D5035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ffb">
    <w:name w:val="Гипертекстовая ссылка"/>
    <w:basedOn w:val="a1"/>
    <w:uiPriority w:val="99"/>
    <w:rsid w:val="00D50354"/>
    <w:rPr>
      <w:color w:val="106BBE"/>
    </w:rPr>
  </w:style>
  <w:style w:type="character" w:customStyle="1" w:styleId="fontstyle01">
    <w:name w:val="fontstyle01"/>
    <w:basedOn w:val="a1"/>
    <w:rsid w:val="00D50354"/>
    <w:rPr>
      <w:rFonts w:ascii="GOSTTypeB" w:hAnsi="GOSTTypeB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Доходы бюджета Елизовского городского поселения,
 тыс. рублей</a:t>
            </a:r>
          </a:p>
        </c:rich>
      </c:tx>
      <c:layout>
        <c:manualLayout>
          <c:xMode val="edge"/>
          <c:yMode val="edge"/>
          <c:x val="0.19925280199253018"/>
          <c:y val="1.9559902200488997E-2"/>
        </c:manualLayout>
      </c:layout>
      <c:spPr>
        <a:noFill/>
        <a:ln w="25400">
          <a:noFill/>
        </a:ln>
      </c:spPr>
    </c:title>
    <c:view3D>
      <c:hPercent val="6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457036114570344"/>
          <c:y val="0.24938875305623698"/>
          <c:w val="0.53798256537982558"/>
          <c:h val="0.6088019559902201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Налоговые  и неналоговые доходы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2024 год</c:v>
                </c:pt>
                <c:pt idx="1">
                  <c:v>2025 год</c:v>
                </c:pt>
                <c:pt idx="2">
                  <c:v>2026 год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459086.3</c:v>
                </c:pt>
                <c:pt idx="1">
                  <c:v>482408.2</c:v>
                </c:pt>
                <c:pt idx="2">
                  <c:v>501704.6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2024 год</c:v>
                </c:pt>
                <c:pt idx="1">
                  <c:v>2025 год</c:v>
                </c:pt>
                <c:pt idx="2">
                  <c:v>2026 год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2023204.8</c:v>
                </c:pt>
                <c:pt idx="1">
                  <c:v>342836.6</c:v>
                </c:pt>
                <c:pt idx="2">
                  <c:v>356550.1</c:v>
                </c:pt>
              </c:numCache>
            </c:numRef>
          </c:val>
        </c:ser>
        <c:gapDepth val="0"/>
        <c:shape val="box"/>
        <c:axId val="63788160"/>
        <c:axId val="63789696"/>
        <c:axId val="0"/>
      </c:bar3DChart>
      <c:catAx>
        <c:axId val="6378816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3789696"/>
        <c:crosses val="autoZero"/>
        <c:auto val="1"/>
        <c:lblAlgn val="ctr"/>
        <c:lblOffset val="100"/>
        <c:tickLblSkip val="1"/>
        <c:tickMarkSkip val="1"/>
      </c:catAx>
      <c:valAx>
        <c:axId val="6378969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378816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6874221668744083"/>
          <c:y val="0.44009779951100231"/>
          <c:w val="0.32627646326277593"/>
          <c:h val="0.3105134474327628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33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14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0012330456226891E-2"/>
          <c:y val="2.5316455696202528E-2"/>
          <c:w val="0.53020961775585695"/>
          <c:h val="0.85569620253165413"/>
        </c:manualLayout>
      </c:layout>
      <c:bar3D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Жилищно-коммунальное хозяйство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2024г.</c:v>
                </c:pt>
                <c:pt idx="1">
                  <c:v>2025г.</c:v>
                </c:pt>
                <c:pt idx="2">
                  <c:v>2026г.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2044958.7</c:v>
                </c:pt>
                <c:pt idx="1">
                  <c:v>353396.6</c:v>
                </c:pt>
                <c:pt idx="2">
                  <c:v>367532.4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Социальная политика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2024г.</c:v>
                </c:pt>
                <c:pt idx="1">
                  <c:v>2025г.</c:v>
                </c:pt>
                <c:pt idx="2">
                  <c:v>2026г.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74950.600000000006</c:v>
                </c:pt>
                <c:pt idx="1">
                  <c:v>79668.3</c:v>
                </c:pt>
                <c:pt idx="2">
                  <c:v>82855.100000000006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Культура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2024г.</c:v>
                </c:pt>
                <c:pt idx="1">
                  <c:v>2025г.</c:v>
                </c:pt>
                <c:pt idx="2">
                  <c:v>2026г.</c:v>
                </c:pt>
              </c:strCache>
            </c:strRef>
          </c:cat>
          <c:val>
            <c:numRef>
              <c:f>Sheet1!$B$4:$E$4</c:f>
              <c:numCache>
                <c:formatCode>0.0</c:formatCode>
                <c:ptCount val="4"/>
                <c:pt idx="0">
                  <c:v>33397.800000000003</c:v>
                </c:pt>
                <c:pt idx="1">
                  <c:v>36336.300000000003</c:v>
                </c:pt>
                <c:pt idx="2">
                  <c:v>37789.699999999997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Общегосударственные вопросы, национальная экономика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2024г.</c:v>
                </c:pt>
                <c:pt idx="1">
                  <c:v>2025г.</c:v>
                </c:pt>
                <c:pt idx="2">
                  <c:v>2026г.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322767.09999999998</c:v>
                </c:pt>
                <c:pt idx="1">
                  <c:v>330800.59999999998</c:v>
                </c:pt>
                <c:pt idx="2">
                  <c:v>344032.7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Национальная безопасность и правоохранительная деятельность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2024г.</c:v>
                </c:pt>
                <c:pt idx="1">
                  <c:v>2025г.</c:v>
                </c:pt>
                <c:pt idx="2">
                  <c:v>2026г.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921</c:v>
                </c:pt>
                <c:pt idx="1">
                  <c:v>921</c:v>
                </c:pt>
                <c:pt idx="2">
                  <c:v>957.8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2024г.</c:v>
                </c:pt>
                <c:pt idx="1">
                  <c:v>2025г.</c:v>
                </c:pt>
                <c:pt idx="2">
                  <c:v>2026г.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  <c:pt idx="0">
                  <c:v>26861.4</c:v>
                </c:pt>
                <c:pt idx="1">
                  <c:v>31625.8</c:v>
                </c:pt>
                <c:pt idx="2">
                  <c:v>32890.800000000003</c:v>
                </c:pt>
              </c:numCache>
            </c:numRef>
          </c:val>
        </c:ser>
        <c:gapDepth val="0"/>
        <c:shape val="box"/>
        <c:axId val="74582272"/>
        <c:axId val="74592256"/>
        <c:axId val="0"/>
      </c:bar3DChart>
      <c:catAx>
        <c:axId val="74582272"/>
        <c:scaling>
          <c:orientation val="minMax"/>
        </c:scaling>
        <c:axPos val="l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4592256"/>
        <c:crosses val="autoZero"/>
        <c:auto val="1"/>
        <c:lblAlgn val="ctr"/>
        <c:lblOffset val="100"/>
        <c:tickLblSkip val="1"/>
        <c:tickMarkSkip val="1"/>
      </c:catAx>
      <c:valAx>
        <c:axId val="7459225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45822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9408138101118"/>
          <c:y val="0.18734177215190131"/>
          <c:w val="0.31565967940813805"/>
          <c:h val="0.6253164556962025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67E8B-2A34-4761-BF74-FDB817D4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33</Pages>
  <Words>9193</Words>
  <Characters>52401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2023-08-22T22:13:00Z</cp:lastPrinted>
  <dcterms:created xsi:type="dcterms:W3CDTF">2023-08-22T22:08:00Z</dcterms:created>
  <dcterms:modified xsi:type="dcterms:W3CDTF">2023-08-29T21:51:00Z</dcterms:modified>
</cp:coreProperties>
</file>