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 торгового объекта (далее -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36720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</w:t>
      </w:r>
      <w:r>
        <w:rPr>
          <w:color w:val="000000"/>
          <w:sz w:val="28"/>
          <w:szCs w:val="28"/>
        </w:rPr>
        <w:t>. Место по адресу: 684000, Камчатский к</w:t>
      </w:r>
      <w:r w:rsidR="008139D1">
        <w:rPr>
          <w:color w:val="000000"/>
          <w:sz w:val="28"/>
          <w:szCs w:val="28"/>
        </w:rPr>
        <w:t xml:space="preserve">рай, город Елизово, микрорайон </w:t>
      </w:r>
      <w:r w:rsidR="008139D1" w:rsidRPr="008139D1">
        <w:rPr>
          <w:sz w:val="28"/>
          <w:szCs w:val="28"/>
        </w:rPr>
        <w:t>По</w:t>
      </w:r>
      <w:r w:rsidR="00367209">
        <w:rPr>
          <w:sz w:val="28"/>
          <w:szCs w:val="28"/>
        </w:rPr>
        <w:t>ловинка</w:t>
      </w:r>
      <w:r w:rsidRPr="008139D1">
        <w:rPr>
          <w:color w:val="000000"/>
          <w:sz w:val="28"/>
          <w:szCs w:val="28"/>
        </w:rPr>
        <w:t xml:space="preserve">, улица </w:t>
      </w:r>
      <w:proofErr w:type="spellStart"/>
      <w:r w:rsidR="008139D1" w:rsidRPr="008139D1">
        <w:rPr>
          <w:sz w:val="28"/>
          <w:szCs w:val="28"/>
        </w:rPr>
        <w:t>Завойко</w:t>
      </w:r>
      <w:proofErr w:type="spellEnd"/>
      <w:r w:rsidR="008139D1" w:rsidRPr="00E85727">
        <w:rPr>
          <w:sz w:val="28"/>
          <w:szCs w:val="28"/>
        </w:rPr>
        <w:t>,</w:t>
      </w:r>
      <w:r w:rsidR="008139D1" w:rsidRPr="00E85727">
        <w:rPr>
          <w:color w:val="000000"/>
          <w:sz w:val="28"/>
          <w:szCs w:val="28"/>
        </w:rPr>
        <w:t xml:space="preserve"> </w:t>
      </w:r>
      <w:r w:rsidR="00334939">
        <w:rPr>
          <w:color w:val="000000"/>
          <w:sz w:val="28"/>
          <w:szCs w:val="28"/>
        </w:rPr>
        <w:t xml:space="preserve">район </w:t>
      </w:r>
      <w:r w:rsidR="00334939">
        <w:rPr>
          <w:sz w:val="28"/>
          <w:szCs w:val="28"/>
        </w:rPr>
        <w:t xml:space="preserve">многоквартирного дома № 19  и </w:t>
      </w:r>
      <w:r w:rsidR="00E85727" w:rsidRPr="00E85727">
        <w:rPr>
          <w:sz w:val="28"/>
          <w:szCs w:val="28"/>
        </w:rPr>
        <w:t xml:space="preserve">здания № </w:t>
      </w:r>
      <w:r w:rsidR="00367209">
        <w:rPr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>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площадь места: </w:t>
      </w:r>
      <w:r w:rsidR="00E85727">
        <w:rPr>
          <w:color w:val="000000"/>
          <w:sz w:val="28"/>
          <w:szCs w:val="28"/>
        </w:rPr>
        <w:t>1</w:t>
      </w:r>
      <w:r w:rsidR="003672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</w:t>
      </w:r>
      <w:r w:rsidR="00234F79" w:rsidRPr="00234F79">
        <w:rPr>
          <w:color w:val="000000"/>
          <w:sz w:val="28"/>
          <w:szCs w:val="28"/>
        </w:rPr>
        <w:t>услуги (</w:t>
      </w:r>
      <w:proofErr w:type="spellStart"/>
      <w:r w:rsidR="00234F79" w:rsidRPr="00234F79">
        <w:rPr>
          <w:color w:val="000000"/>
          <w:sz w:val="28"/>
          <w:szCs w:val="28"/>
        </w:rPr>
        <w:t>шиномонтаж</w:t>
      </w:r>
      <w:proofErr w:type="spellEnd"/>
      <w:r w:rsidR="00234F79" w:rsidRPr="00234F79">
        <w:rPr>
          <w:color w:val="000000"/>
          <w:sz w:val="28"/>
          <w:szCs w:val="28"/>
        </w:rPr>
        <w:t>)</w:t>
      </w:r>
      <w:r w:rsidRPr="00234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</w:t>
      </w:r>
      <w:r w:rsidR="009539CD">
        <w:rPr>
          <w:color w:val="000000"/>
          <w:sz w:val="28"/>
          <w:szCs w:val="28"/>
        </w:rPr>
        <w:t xml:space="preserve">павильон, </w:t>
      </w:r>
      <w:r>
        <w:rPr>
          <w:color w:val="000000"/>
          <w:sz w:val="28"/>
          <w:szCs w:val="28"/>
        </w:rPr>
        <w:t xml:space="preserve"> площадью не более </w:t>
      </w:r>
      <w:r w:rsidR="00E85727">
        <w:rPr>
          <w:color w:val="000000"/>
          <w:sz w:val="28"/>
          <w:szCs w:val="28"/>
        </w:rPr>
        <w:t>1</w:t>
      </w:r>
      <w:r w:rsidR="00234F7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</w:t>
      </w:r>
      <w:r w:rsidR="005326D8">
        <w:rPr>
          <w:sz w:val="28"/>
          <w:szCs w:val="28"/>
        </w:rPr>
        <w:t>нестационарного</w:t>
      </w:r>
      <w:r>
        <w:rPr>
          <w:sz w:val="28"/>
          <w:szCs w:val="28"/>
        </w:rPr>
        <w:t xml:space="preserve"> объекта в месяц – </w:t>
      </w:r>
      <w:r w:rsidR="005326D8">
        <w:rPr>
          <w:sz w:val="28"/>
          <w:szCs w:val="28"/>
        </w:rPr>
        <w:t>7500</w:t>
      </w:r>
      <w:r>
        <w:rPr>
          <w:sz w:val="28"/>
          <w:szCs w:val="28"/>
        </w:rPr>
        <w:t xml:space="preserve"> (</w:t>
      </w:r>
      <w:r w:rsidR="005326D8">
        <w:rPr>
          <w:sz w:val="28"/>
          <w:szCs w:val="28"/>
        </w:rPr>
        <w:t>сем</w:t>
      </w:r>
      <w:r w:rsidR="00166B7F">
        <w:rPr>
          <w:sz w:val="28"/>
          <w:szCs w:val="28"/>
        </w:rPr>
        <w:t xml:space="preserve">ь тысяч </w:t>
      </w:r>
      <w:r w:rsidR="005326D8">
        <w:rPr>
          <w:sz w:val="28"/>
          <w:szCs w:val="28"/>
        </w:rPr>
        <w:t>пят</w:t>
      </w:r>
      <w:r w:rsidR="00166B7F">
        <w:rPr>
          <w:sz w:val="28"/>
          <w:szCs w:val="28"/>
        </w:rPr>
        <w:t>ьсот</w:t>
      </w:r>
      <w:r>
        <w:rPr>
          <w:sz w:val="28"/>
          <w:szCs w:val="28"/>
        </w:rPr>
        <w:t xml:space="preserve">) рублей </w:t>
      </w:r>
      <w:r w:rsidR="00166B7F">
        <w:rPr>
          <w:sz w:val="28"/>
          <w:szCs w:val="28"/>
        </w:rPr>
        <w:t>0</w:t>
      </w:r>
      <w:r>
        <w:rPr>
          <w:sz w:val="28"/>
          <w:szCs w:val="28"/>
        </w:rPr>
        <w:t>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35581F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35463B">
        <w:rPr>
          <w:b/>
          <w:color w:val="000000"/>
          <w:sz w:val="28"/>
          <w:szCs w:val="28"/>
        </w:rPr>
        <w:t xml:space="preserve">5. </w:t>
      </w:r>
      <w:r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3709B5">
        <w:rPr>
          <w:color w:val="000000"/>
          <w:sz w:val="28"/>
          <w:szCs w:val="28"/>
        </w:rPr>
        <w:t>2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62196E">
        <w:rPr>
          <w:color w:val="000000"/>
          <w:sz w:val="28"/>
          <w:szCs w:val="28"/>
        </w:rPr>
        <w:t>17</w:t>
      </w:r>
      <w:r w:rsidR="00335C41">
        <w:rPr>
          <w:color w:val="000000"/>
          <w:sz w:val="28"/>
          <w:szCs w:val="28"/>
        </w:rPr>
        <w:t>.</w:t>
      </w:r>
      <w:r w:rsidR="003709B5">
        <w:rPr>
          <w:color w:val="000000"/>
          <w:sz w:val="28"/>
          <w:szCs w:val="28"/>
        </w:rPr>
        <w:t>0</w:t>
      </w:r>
      <w:r w:rsidR="00335C41">
        <w:rPr>
          <w:color w:val="000000"/>
          <w:sz w:val="28"/>
          <w:szCs w:val="28"/>
        </w:rPr>
        <w:t>2.201</w:t>
      </w:r>
      <w:r w:rsidR="003709B5">
        <w:rPr>
          <w:color w:val="000000"/>
          <w:sz w:val="28"/>
          <w:szCs w:val="28"/>
        </w:rPr>
        <w:t>7</w:t>
      </w:r>
      <w:r w:rsidR="0062196E">
        <w:rPr>
          <w:color w:val="000000"/>
          <w:sz w:val="28"/>
          <w:szCs w:val="28"/>
        </w:rPr>
        <w:t xml:space="preserve"> до </w:t>
      </w:r>
      <w:r w:rsidR="00335C41">
        <w:rPr>
          <w:color w:val="000000"/>
          <w:sz w:val="28"/>
          <w:szCs w:val="28"/>
        </w:rPr>
        <w:t>0</w:t>
      </w:r>
      <w:r w:rsidR="0062196E">
        <w:rPr>
          <w:color w:val="000000"/>
          <w:sz w:val="28"/>
          <w:szCs w:val="28"/>
        </w:rPr>
        <w:t>9</w:t>
      </w:r>
      <w:r w:rsidR="00335C41">
        <w:rPr>
          <w:color w:val="000000"/>
          <w:sz w:val="28"/>
          <w:szCs w:val="28"/>
        </w:rPr>
        <w:t xml:space="preserve">-00 </w:t>
      </w:r>
      <w:r w:rsidR="0062196E">
        <w:rPr>
          <w:color w:val="000000"/>
          <w:sz w:val="28"/>
          <w:szCs w:val="28"/>
        </w:rPr>
        <w:t>16</w:t>
      </w:r>
      <w:r w:rsidRPr="007F27AA">
        <w:rPr>
          <w:color w:val="000000"/>
          <w:sz w:val="28"/>
          <w:szCs w:val="28"/>
        </w:rPr>
        <w:t>.0</w:t>
      </w:r>
      <w:r w:rsidR="003709B5">
        <w:rPr>
          <w:color w:val="000000"/>
          <w:sz w:val="28"/>
          <w:szCs w:val="28"/>
        </w:rPr>
        <w:t>3</w:t>
      </w:r>
      <w:r w:rsidRPr="007F27AA">
        <w:rPr>
          <w:color w:val="000000"/>
          <w:sz w:val="28"/>
          <w:szCs w:val="28"/>
        </w:rPr>
        <w:t>.201</w:t>
      </w:r>
      <w:r w:rsidR="003709B5">
        <w:rPr>
          <w:color w:val="000000"/>
          <w:sz w:val="28"/>
          <w:szCs w:val="28"/>
        </w:rPr>
        <w:t>7</w:t>
      </w:r>
      <w:r w:rsidRPr="007F27AA"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Участник аукциона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5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 xml:space="preserve"> Заявка подается лично участником аукциона,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B34140">
        <w:rPr>
          <w:color w:val="000000"/>
          <w:sz w:val="28"/>
          <w:szCs w:val="28"/>
        </w:rPr>
        <w:t>3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поселения извещения о проведен</w:t>
      </w:r>
      <w:proofErr w:type="gramStart"/>
      <w:r w:rsidRPr="0035463B">
        <w:rPr>
          <w:color w:val="000000"/>
          <w:sz w:val="28"/>
          <w:szCs w:val="28"/>
        </w:rPr>
        <w:t>ии  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идентификационный номер налогоплательщика.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B3414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</w:t>
      </w:r>
      <w:r w:rsidR="0062196E">
        <w:rPr>
          <w:sz w:val="28"/>
          <w:szCs w:val="28"/>
        </w:rPr>
        <w:t xml:space="preserve">озвать заявку в любое время до </w:t>
      </w:r>
      <w:r w:rsidRPr="007F27AA">
        <w:rPr>
          <w:sz w:val="28"/>
          <w:szCs w:val="28"/>
        </w:rPr>
        <w:t>0</w:t>
      </w:r>
      <w:r w:rsidR="0062196E">
        <w:rPr>
          <w:sz w:val="28"/>
          <w:szCs w:val="28"/>
        </w:rPr>
        <w:t>9</w:t>
      </w:r>
      <w:r w:rsidRPr="007F27AA">
        <w:rPr>
          <w:sz w:val="28"/>
          <w:szCs w:val="28"/>
        </w:rPr>
        <w:t xml:space="preserve">-00 часов </w:t>
      </w:r>
      <w:r w:rsidR="0062196E">
        <w:rPr>
          <w:sz w:val="28"/>
          <w:szCs w:val="28"/>
        </w:rPr>
        <w:t>16</w:t>
      </w:r>
      <w:r w:rsidRPr="007F27AA">
        <w:rPr>
          <w:sz w:val="28"/>
          <w:szCs w:val="28"/>
        </w:rPr>
        <w:t>.0</w:t>
      </w:r>
      <w:r w:rsidR="00B34140">
        <w:rPr>
          <w:sz w:val="28"/>
          <w:szCs w:val="28"/>
        </w:rPr>
        <w:t>3</w:t>
      </w:r>
      <w:r w:rsidRPr="007F27AA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5463B">
        <w:rPr>
          <w:b/>
          <w:bCs/>
          <w:sz w:val="28"/>
          <w:szCs w:val="28"/>
        </w:rPr>
        <w:t>6.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="00B34140">
        <w:rPr>
          <w:sz w:val="28"/>
          <w:szCs w:val="28"/>
        </w:rPr>
        <w:t>: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>кабинет 20.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62196E">
        <w:rPr>
          <w:sz w:val="28"/>
          <w:szCs w:val="28"/>
        </w:rPr>
        <w:t>Дата и время</w:t>
      </w:r>
      <w:r w:rsidRPr="0035463B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</w:t>
      </w:r>
      <w:r w:rsidR="0062196E">
        <w:rPr>
          <w:sz w:val="28"/>
          <w:szCs w:val="28"/>
        </w:rPr>
        <w:t>10-00 16</w:t>
      </w:r>
      <w:r w:rsidRPr="0035581F">
        <w:rPr>
          <w:sz w:val="28"/>
          <w:szCs w:val="28"/>
        </w:rPr>
        <w:t>.</w:t>
      </w:r>
      <w:r w:rsidR="00335C41">
        <w:rPr>
          <w:sz w:val="28"/>
          <w:szCs w:val="28"/>
        </w:rPr>
        <w:t>0</w:t>
      </w:r>
      <w:r w:rsidR="00C20389">
        <w:rPr>
          <w:sz w:val="28"/>
          <w:szCs w:val="28"/>
        </w:rPr>
        <w:t>3</w:t>
      </w:r>
      <w:r w:rsidRPr="0035581F">
        <w:rPr>
          <w:sz w:val="28"/>
          <w:szCs w:val="28"/>
        </w:rPr>
        <w:t>.201</w:t>
      </w:r>
      <w:r w:rsidR="00335C41">
        <w:rPr>
          <w:sz w:val="28"/>
          <w:szCs w:val="28"/>
        </w:rPr>
        <w:t>7</w:t>
      </w:r>
      <w:r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в случае несоответствия всех поданных Заявок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>
        <w:rPr>
          <w:sz w:val="28"/>
          <w:szCs w:val="28"/>
        </w:rPr>
        <w:t>в пункте 5 части 5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Комиссия вправе запросить сведения о проведении ликвидации участника аукциона, 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463B">
        <w:rPr>
          <w:b/>
          <w:bCs/>
          <w:sz w:val="28"/>
          <w:szCs w:val="28"/>
        </w:rPr>
        <w:t>7.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62196E" w:rsidRDefault="0035581F" w:rsidP="0062196E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>Камчатский край, город Елизово, улица Виталия Кручины, дом 20, этаж 2, кабинет 20</w:t>
      </w:r>
      <w:r w:rsidR="0062196E">
        <w:rPr>
          <w:color w:val="000000"/>
          <w:sz w:val="28"/>
          <w:szCs w:val="28"/>
        </w:rPr>
        <w:t xml:space="preserve"> </w:t>
      </w:r>
      <w:r w:rsidRPr="0062196E">
        <w:rPr>
          <w:sz w:val="28"/>
          <w:szCs w:val="28"/>
        </w:rPr>
        <w:t xml:space="preserve">в 10-00 </w:t>
      </w:r>
      <w:r w:rsidR="00B34140" w:rsidRPr="0062196E">
        <w:rPr>
          <w:sz w:val="28"/>
          <w:szCs w:val="28"/>
        </w:rPr>
        <w:t>2</w:t>
      </w:r>
      <w:r w:rsidR="0062196E" w:rsidRPr="0062196E">
        <w:rPr>
          <w:sz w:val="28"/>
          <w:szCs w:val="28"/>
        </w:rPr>
        <w:t>0</w:t>
      </w:r>
      <w:r w:rsidRPr="0062196E">
        <w:rPr>
          <w:sz w:val="28"/>
          <w:szCs w:val="28"/>
        </w:rPr>
        <w:t>.</w:t>
      </w:r>
      <w:r w:rsidR="008139D1" w:rsidRPr="0062196E">
        <w:rPr>
          <w:sz w:val="28"/>
          <w:szCs w:val="28"/>
        </w:rPr>
        <w:t>0</w:t>
      </w:r>
      <w:r w:rsidR="00B34140" w:rsidRPr="0062196E">
        <w:rPr>
          <w:sz w:val="28"/>
          <w:szCs w:val="28"/>
        </w:rPr>
        <w:t>3</w:t>
      </w:r>
      <w:r w:rsidRPr="0062196E">
        <w:rPr>
          <w:sz w:val="28"/>
          <w:szCs w:val="28"/>
        </w:rPr>
        <w:t>.201</w:t>
      </w:r>
      <w:r w:rsidR="008139D1" w:rsidRPr="0062196E">
        <w:rPr>
          <w:sz w:val="28"/>
          <w:szCs w:val="28"/>
        </w:rPr>
        <w:t>7.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предложения от участников </w:t>
      </w:r>
      <w:r w:rsidR="00B34140">
        <w:rPr>
          <w:sz w:val="28"/>
          <w:szCs w:val="28"/>
        </w:rPr>
        <w:t>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Победителем аукциона, признается участник </w:t>
      </w:r>
      <w:r w:rsidR="00B34140">
        <w:rPr>
          <w:sz w:val="28"/>
          <w:szCs w:val="28"/>
        </w:rPr>
        <w:t>аукциона</w:t>
      </w:r>
      <w:r w:rsidRPr="0035463B">
        <w:rPr>
          <w:sz w:val="28"/>
          <w:szCs w:val="28"/>
        </w:rPr>
        <w:t>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DD190E">
        <w:rPr>
          <w:sz w:val="28"/>
          <w:szCs w:val="28"/>
        </w:rPr>
        <w:t>5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</w:t>
      </w:r>
      <w:r w:rsidRPr="0035463B">
        <w:rPr>
          <w:sz w:val="28"/>
          <w:szCs w:val="28"/>
        </w:rPr>
        <w:lastRenderedPageBreak/>
        <w:t>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 w:rsidRPr="0035463B">
        <w:rPr>
          <w:b/>
          <w:bCs/>
          <w:sz w:val="28"/>
          <w:szCs w:val="28"/>
        </w:rPr>
        <w:t xml:space="preserve">8. Последствия признания аукциона </w:t>
      </w:r>
      <w:proofErr w:type="gramStart"/>
      <w:r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 xml:space="preserve">В случае если извещением о проведении аукциона предусмотрено два и более лота, аукцион признается несостоявшимся, только в </w:t>
      </w:r>
      <w:r w:rsidRPr="0035463B">
        <w:rPr>
          <w:sz w:val="28"/>
          <w:szCs w:val="28"/>
        </w:rPr>
        <w:lastRenderedPageBreak/>
        <w:t>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к участию в аукционе с учетом требований, установленных данным извещением, допущен один претендент и аукцион признан несостоявшимся, Договор заключается с единственным участником аукциона.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аукциона несостоявшимся Договор заключается с единственным участником аукциона по начальной цене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p w:rsidR="004530D0" w:rsidRDefault="004530D0"/>
    <w:sectPr w:rsidR="004530D0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17EBD"/>
    <w:rsid w:val="00072759"/>
    <w:rsid w:val="000B2D65"/>
    <w:rsid w:val="000E52C2"/>
    <w:rsid w:val="00166B7F"/>
    <w:rsid w:val="00182E1F"/>
    <w:rsid w:val="0018441E"/>
    <w:rsid w:val="00186318"/>
    <w:rsid w:val="00234F79"/>
    <w:rsid w:val="002928A8"/>
    <w:rsid w:val="00302B3A"/>
    <w:rsid w:val="00334939"/>
    <w:rsid w:val="00335C41"/>
    <w:rsid w:val="0035581F"/>
    <w:rsid w:val="00367209"/>
    <w:rsid w:val="003709B5"/>
    <w:rsid w:val="004530D0"/>
    <w:rsid w:val="00466C81"/>
    <w:rsid w:val="005326D8"/>
    <w:rsid w:val="005D735E"/>
    <w:rsid w:val="00601AB8"/>
    <w:rsid w:val="0062196E"/>
    <w:rsid w:val="00642D17"/>
    <w:rsid w:val="007B092D"/>
    <w:rsid w:val="008139D1"/>
    <w:rsid w:val="00832EB6"/>
    <w:rsid w:val="008953B2"/>
    <w:rsid w:val="009539CD"/>
    <w:rsid w:val="009A7223"/>
    <w:rsid w:val="00B11372"/>
    <w:rsid w:val="00B34140"/>
    <w:rsid w:val="00B926BA"/>
    <w:rsid w:val="00C20389"/>
    <w:rsid w:val="00C82BB5"/>
    <w:rsid w:val="00D14D42"/>
    <w:rsid w:val="00D8514B"/>
    <w:rsid w:val="00DD190E"/>
    <w:rsid w:val="00E8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2017-02-16T06:13:00Z</cp:lastPrinted>
  <dcterms:created xsi:type="dcterms:W3CDTF">2016-08-31T05:19:00Z</dcterms:created>
  <dcterms:modified xsi:type="dcterms:W3CDTF">2017-02-16T06:19:00Z</dcterms:modified>
</cp:coreProperties>
</file>