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7A" w:rsidRPr="00750E8B" w:rsidRDefault="00131D7A" w:rsidP="00131D7A">
      <w:pPr>
        <w:spacing w:line="240" w:lineRule="auto"/>
        <w:contextualSpacing/>
        <w:jc w:val="center"/>
        <w:rPr>
          <w:rFonts w:ascii="Calibri"/>
          <w:sz w:val="24"/>
          <w:szCs w:val="24"/>
        </w:rPr>
      </w:pPr>
      <w:r w:rsidRPr="00750E8B">
        <w:rPr>
          <w:rFonts w:ascii="Calibri"/>
          <w:sz w:val="24"/>
          <w:szCs w:val="24"/>
        </w:rPr>
        <w:t xml:space="preserve">Годовой  отчет </w:t>
      </w:r>
    </w:p>
    <w:p w:rsidR="00131D7A" w:rsidRPr="00750E8B" w:rsidRDefault="00131D7A" w:rsidP="00131D7A">
      <w:pPr>
        <w:spacing w:line="240" w:lineRule="auto"/>
        <w:contextualSpacing/>
        <w:jc w:val="center"/>
        <w:rPr>
          <w:sz w:val="24"/>
          <w:szCs w:val="24"/>
        </w:rPr>
      </w:pPr>
      <w:r w:rsidRPr="00750E8B">
        <w:rPr>
          <w:rFonts w:ascii="Calibri"/>
          <w:sz w:val="24"/>
          <w:szCs w:val="24"/>
        </w:rPr>
        <w:t>председателя правления ТСЖ «Ветеран»</w:t>
      </w:r>
    </w:p>
    <w:p w:rsidR="00131D7A" w:rsidRPr="00750E8B" w:rsidRDefault="00131D7A" w:rsidP="00131D7A">
      <w:pPr>
        <w:spacing w:line="240" w:lineRule="auto"/>
        <w:contextualSpacing/>
        <w:jc w:val="center"/>
        <w:rPr>
          <w:rFonts w:ascii="Calibri"/>
          <w:sz w:val="24"/>
          <w:szCs w:val="24"/>
        </w:rPr>
      </w:pPr>
      <w:r w:rsidRPr="00750E8B">
        <w:rPr>
          <w:rFonts w:ascii="Calibri"/>
          <w:sz w:val="24"/>
          <w:szCs w:val="24"/>
        </w:rPr>
        <w:t>за 2012 год.</w:t>
      </w:r>
    </w:p>
    <w:p w:rsidR="00131D7A" w:rsidRPr="00750E8B" w:rsidRDefault="00131D7A" w:rsidP="00131D7A">
      <w:pPr>
        <w:spacing w:line="240" w:lineRule="auto"/>
        <w:contextualSpacing/>
        <w:rPr>
          <w:sz w:val="24"/>
          <w:szCs w:val="24"/>
        </w:rPr>
      </w:pPr>
      <w:r w:rsidRPr="00750E8B">
        <w:rPr>
          <w:rFonts w:ascii="Calibri"/>
          <w:sz w:val="24"/>
          <w:szCs w:val="24"/>
        </w:rPr>
        <w:t xml:space="preserve">            ТСЖ «Ветеран» создано с 01.11.2008 г. </w:t>
      </w:r>
    </w:p>
    <w:p w:rsidR="00131D7A" w:rsidRPr="00750E8B" w:rsidRDefault="00131D7A" w:rsidP="00131D7A">
      <w:pPr>
        <w:spacing w:line="240" w:lineRule="auto"/>
        <w:contextualSpacing/>
        <w:jc w:val="both"/>
        <w:rPr>
          <w:rFonts w:ascii="Calibri"/>
          <w:sz w:val="24"/>
          <w:szCs w:val="24"/>
        </w:rPr>
      </w:pPr>
      <w:r w:rsidRPr="00750E8B">
        <w:rPr>
          <w:rFonts w:ascii="Calibri"/>
          <w:sz w:val="24"/>
          <w:szCs w:val="24"/>
        </w:rPr>
        <w:t>Общая жилая площадь дома на конец года  – 2241,1 квадратных метров.</w:t>
      </w:r>
    </w:p>
    <w:p w:rsidR="00131D7A" w:rsidRPr="00750E8B" w:rsidRDefault="00131D7A" w:rsidP="00131D7A">
      <w:pPr>
        <w:spacing w:line="240" w:lineRule="auto"/>
        <w:contextualSpacing/>
        <w:jc w:val="both"/>
        <w:rPr>
          <w:rFonts w:ascii="Calibri"/>
          <w:sz w:val="24"/>
          <w:szCs w:val="24"/>
        </w:rPr>
      </w:pPr>
      <w:r w:rsidRPr="00750E8B">
        <w:rPr>
          <w:rFonts w:ascii="Calibri"/>
          <w:sz w:val="24"/>
          <w:szCs w:val="24"/>
        </w:rPr>
        <w:t>Общая численность проживающих на конец года – 96 человек.</w:t>
      </w:r>
    </w:p>
    <w:p w:rsidR="00131D7A" w:rsidRPr="00750E8B" w:rsidRDefault="00131D7A" w:rsidP="00131D7A">
      <w:pPr>
        <w:spacing w:line="240" w:lineRule="auto"/>
        <w:contextualSpacing/>
        <w:jc w:val="center"/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 xml:space="preserve">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4688"/>
        <w:gridCol w:w="1418"/>
        <w:gridCol w:w="1417"/>
        <w:gridCol w:w="1418"/>
      </w:tblGrid>
      <w:tr w:rsidR="00131D7A" w:rsidRPr="00750E8B" w:rsidTr="00D402EF">
        <w:trPr>
          <w:trHeight w:val="850"/>
        </w:trPr>
        <w:tc>
          <w:tcPr>
            <w:tcW w:w="4688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center"/>
              <w:rPr>
                <w:rFonts w:ascii="Calibri"/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Виды услуг</w:t>
            </w:r>
          </w:p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Начислено платежей</w:t>
            </w:r>
          </w:p>
        </w:tc>
        <w:tc>
          <w:tcPr>
            <w:tcW w:w="1417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center"/>
              <w:rPr>
                <w:rFonts w:ascii="Calibri"/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 xml:space="preserve">Оплачено                                                                 </w:t>
            </w:r>
          </w:p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rPr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50E8B">
              <w:rPr>
                <w:sz w:val="24"/>
                <w:szCs w:val="24"/>
              </w:rPr>
              <w:t>Разница</w:t>
            </w:r>
            <w:proofErr w:type="gramStart"/>
            <w:r w:rsidRPr="00750E8B">
              <w:rPr>
                <w:sz w:val="24"/>
                <w:szCs w:val="24"/>
              </w:rPr>
              <w:t xml:space="preserve">  (+,-)  </w:t>
            </w:r>
            <w:proofErr w:type="gramEnd"/>
          </w:p>
        </w:tc>
      </w:tr>
      <w:tr w:rsidR="00131D7A" w:rsidRPr="00750E8B" w:rsidTr="00D402EF">
        <w:tc>
          <w:tcPr>
            <w:tcW w:w="4688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50E8B">
              <w:rPr>
                <w:sz w:val="24"/>
                <w:szCs w:val="24"/>
              </w:rPr>
              <w:t>1003,89</w:t>
            </w:r>
          </w:p>
        </w:tc>
        <w:tc>
          <w:tcPr>
            <w:tcW w:w="1417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1035,55</w:t>
            </w:r>
          </w:p>
        </w:tc>
        <w:tc>
          <w:tcPr>
            <w:tcW w:w="1418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50E8B">
              <w:rPr>
                <w:sz w:val="24"/>
                <w:szCs w:val="24"/>
              </w:rPr>
              <w:t>31,66</w:t>
            </w:r>
          </w:p>
        </w:tc>
      </w:tr>
      <w:tr w:rsidR="00131D7A" w:rsidRPr="00750E8B" w:rsidTr="00D402EF">
        <w:tc>
          <w:tcPr>
            <w:tcW w:w="4688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В т.ч. населению</w:t>
            </w:r>
          </w:p>
        </w:tc>
        <w:tc>
          <w:tcPr>
            <w:tcW w:w="1418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50E8B">
              <w:rPr>
                <w:sz w:val="24"/>
                <w:szCs w:val="24"/>
              </w:rPr>
              <w:t>980,66</w:t>
            </w:r>
          </w:p>
        </w:tc>
        <w:tc>
          <w:tcPr>
            <w:tcW w:w="1417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50E8B">
              <w:rPr>
                <w:sz w:val="24"/>
                <w:szCs w:val="24"/>
              </w:rPr>
              <w:t>1018,13</w:t>
            </w:r>
          </w:p>
        </w:tc>
        <w:tc>
          <w:tcPr>
            <w:tcW w:w="1418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50E8B">
              <w:rPr>
                <w:sz w:val="24"/>
                <w:szCs w:val="24"/>
              </w:rPr>
              <w:t>37,47</w:t>
            </w:r>
          </w:p>
        </w:tc>
      </w:tr>
      <w:tr w:rsidR="00131D7A" w:rsidRPr="00750E8B" w:rsidTr="00D402EF">
        <w:tc>
          <w:tcPr>
            <w:tcW w:w="4688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both"/>
              <w:rPr>
                <w:rFonts w:ascii="Calibri"/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 xml:space="preserve">      </w:t>
            </w:r>
            <w:proofErr w:type="spellStart"/>
            <w:r w:rsidRPr="00750E8B">
              <w:rPr>
                <w:rFonts w:ascii="Calibri"/>
                <w:sz w:val="24"/>
                <w:szCs w:val="24"/>
              </w:rPr>
              <w:t>Юрид</w:t>
            </w:r>
            <w:proofErr w:type="spellEnd"/>
            <w:r w:rsidRPr="00750E8B">
              <w:rPr>
                <w:rFonts w:ascii="Calibri"/>
                <w:sz w:val="24"/>
                <w:szCs w:val="24"/>
              </w:rPr>
              <w:t>. лица</w:t>
            </w:r>
          </w:p>
        </w:tc>
        <w:tc>
          <w:tcPr>
            <w:tcW w:w="1418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center"/>
              <w:rPr>
                <w:rFonts w:ascii="Calibri"/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23,23</w:t>
            </w:r>
          </w:p>
        </w:tc>
        <w:tc>
          <w:tcPr>
            <w:tcW w:w="1417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center"/>
              <w:rPr>
                <w:rFonts w:ascii="Calibri"/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17,42</w:t>
            </w:r>
          </w:p>
        </w:tc>
        <w:tc>
          <w:tcPr>
            <w:tcW w:w="1418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50E8B">
              <w:rPr>
                <w:sz w:val="24"/>
                <w:szCs w:val="24"/>
              </w:rPr>
              <w:t>-5,81</w:t>
            </w:r>
          </w:p>
        </w:tc>
      </w:tr>
      <w:tr w:rsidR="00131D7A" w:rsidRPr="00750E8B" w:rsidTr="00D402EF">
        <w:tc>
          <w:tcPr>
            <w:tcW w:w="4688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Из них  жилищные услуги</w:t>
            </w:r>
          </w:p>
        </w:tc>
        <w:tc>
          <w:tcPr>
            <w:tcW w:w="1418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917,40</w:t>
            </w:r>
          </w:p>
        </w:tc>
        <w:tc>
          <w:tcPr>
            <w:tcW w:w="1417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916,01</w:t>
            </w:r>
          </w:p>
        </w:tc>
        <w:tc>
          <w:tcPr>
            <w:tcW w:w="1418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50E8B">
              <w:rPr>
                <w:sz w:val="24"/>
                <w:szCs w:val="24"/>
              </w:rPr>
              <w:t>-1,39</w:t>
            </w:r>
          </w:p>
        </w:tc>
      </w:tr>
      <w:tr w:rsidR="00131D7A" w:rsidRPr="00750E8B" w:rsidTr="00D402EF">
        <w:tc>
          <w:tcPr>
            <w:tcW w:w="4688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Коммунальные услуги</w:t>
            </w:r>
          </w:p>
        </w:tc>
        <w:tc>
          <w:tcPr>
            <w:tcW w:w="1418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86,49</w:t>
            </w:r>
          </w:p>
        </w:tc>
        <w:tc>
          <w:tcPr>
            <w:tcW w:w="1417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119,54</w:t>
            </w:r>
          </w:p>
        </w:tc>
        <w:tc>
          <w:tcPr>
            <w:tcW w:w="1418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50E8B">
              <w:rPr>
                <w:sz w:val="24"/>
                <w:szCs w:val="24"/>
              </w:rPr>
              <w:t>33,05</w:t>
            </w:r>
          </w:p>
        </w:tc>
      </w:tr>
      <w:tr w:rsidR="00131D7A" w:rsidRPr="00750E8B" w:rsidTr="00D402EF">
        <w:tc>
          <w:tcPr>
            <w:tcW w:w="4688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 xml:space="preserve">Из общего итога: содержание дома </w:t>
            </w:r>
          </w:p>
        </w:tc>
        <w:tc>
          <w:tcPr>
            <w:tcW w:w="1418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656,63</w:t>
            </w:r>
          </w:p>
        </w:tc>
        <w:tc>
          <w:tcPr>
            <w:tcW w:w="1417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649,35</w:t>
            </w:r>
          </w:p>
        </w:tc>
        <w:tc>
          <w:tcPr>
            <w:tcW w:w="1418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50E8B">
              <w:rPr>
                <w:sz w:val="24"/>
                <w:szCs w:val="24"/>
              </w:rPr>
              <w:t>-7,28</w:t>
            </w:r>
          </w:p>
        </w:tc>
      </w:tr>
      <w:tr w:rsidR="00131D7A" w:rsidRPr="00750E8B" w:rsidTr="00D402EF">
        <w:tc>
          <w:tcPr>
            <w:tcW w:w="4688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418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174,58</w:t>
            </w:r>
          </w:p>
        </w:tc>
        <w:tc>
          <w:tcPr>
            <w:tcW w:w="1417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179,21</w:t>
            </w:r>
          </w:p>
        </w:tc>
        <w:tc>
          <w:tcPr>
            <w:tcW w:w="1418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50E8B">
              <w:rPr>
                <w:sz w:val="24"/>
                <w:szCs w:val="24"/>
              </w:rPr>
              <w:t>4,63</w:t>
            </w:r>
          </w:p>
        </w:tc>
      </w:tr>
      <w:tr w:rsidR="00131D7A" w:rsidRPr="00750E8B" w:rsidTr="00D402EF">
        <w:tc>
          <w:tcPr>
            <w:tcW w:w="4688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86,19</w:t>
            </w:r>
          </w:p>
        </w:tc>
        <w:tc>
          <w:tcPr>
            <w:tcW w:w="1417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87,45</w:t>
            </w:r>
          </w:p>
        </w:tc>
        <w:tc>
          <w:tcPr>
            <w:tcW w:w="1418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50E8B">
              <w:rPr>
                <w:sz w:val="24"/>
                <w:szCs w:val="24"/>
              </w:rPr>
              <w:t>1,26</w:t>
            </w:r>
          </w:p>
        </w:tc>
      </w:tr>
      <w:tr w:rsidR="00131D7A" w:rsidRPr="00750E8B" w:rsidTr="00D402EF">
        <w:tc>
          <w:tcPr>
            <w:tcW w:w="4688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Холодное водоснабжение</w:t>
            </w:r>
          </w:p>
        </w:tc>
        <w:tc>
          <w:tcPr>
            <w:tcW w:w="1418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25,53</w:t>
            </w:r>
          </w:p>
        </w:tc>
        <w:tc>
          <w:tcPr>
            <w:tcW w:w="1417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25,70</w:t>
            </w:r>
          </w:p>
        </w:tc>
        <w:tc>
          <w:tcPr>
            <w:tcW w:w="1418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50E8B">
              <w:rPr>
                <w:sz w:val="24"/>
                <w:szCs w:val="24"/>
              </w:rPr>
              <w:t>0,17</w:t>
            </w:r>
          </w:p>
        </w:tc>
      </w:tr>
      <w:tr w:rsidR="00131D7A" w:rsidRPr="00750E8B" w:rsidTr="00D402EF">
        <w:tc>
          <w:tcPr>
            <w:tcW w:w="4688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60,96</w:t>
            </w:r>
          </w:p>
        </w:tc>
        <w:tc>
          <w:tcPr>
            <w:tcW w:w="1417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60,90</w:t>
            </w:r>
          </w:p>
        </w:tc>
        <w:tc>
          <w:tcPr>
            <w:tcW w:w="1418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50E8B">
              <w:rPr>
                <w:sz w:val="24"/>
                <w:szCs w:val="24"/>
              </w:rPr>
              <w:t>-0,06</w:t>
            </w:r>
          </w:p>
        </w:tc>
      </w:tr>
      <w:tr w:rsidR="00131D7A" w:rsidRPr="00750E8B" w:rsidTr="00D402EF">
        <w:tc>
          <w:tcPr>
            <w:tcW w:w="4688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both"/>
              <w:rPr>
                <w:rFonts w:ascii="Calibri"/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Отопление</w:t>
            </w:r>
          </w:p>
        </w:tc>
        <w:tc>
          <w:tcPr>
            <w:tcW w:w="1418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center"/>
              <w:rPr>
                <w:rFonts w:ascii="Calibri"/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center"/>
              <w:rPr>
                <w:rFonts w:ascii="Calibri"/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23,66</w:t>
            </w:r>
          </w:p>
        </w:tc>
        <w:tc>
          <w:tcPr>
            <w:tcW w:w="1418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50E8B">
              <w:rPr>
                <w:sz w:val="24"/>
                <w:szCs w:val="24"/>
              </w:rPr>
              <w:t>23,66</w:t>
            </w:r>
          </w:p>
        </w:tc>
      </w:tr>
      <w:tr w:rsidR="00131D7A" w:rsidRPr="00750E8B" w:rsidTr="00D402EF">
        <w:tc>
          <w:tcPr>
            <w:tcW w:w="4688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both"/>
              <w:rPr>
                <w:rFonts w:ascii="Calibri"/>
                <w:sz w:val="24"/>
                <w:szCs w:val="24"/>
              </w:rPr>
            </w:pPr>
            <w:proofErr w:type="gramStart"/>
            <w:r w:rsidRPr="00750E8B">
              <w:rPr>
                <w:rFonts w:ascii="Calibri"/>
                <w:sz w:val="24"/>
                <w:szCs w:val="24"/>
              </w:rPr>
              <w:t>Ц</w:t>
            </w:r>
            <w:proofErr w:type="gramEnd"/>
            <w:r w:rsidRPr="00750E8B">
              <w:rPr>
                <w:rFonts w:ascii="Calibri"/>
                <w:sz w:val="24"/>
                <w:szCs w:val="24"/>
              </w:rPr>
              <w:t xml:space="preserve"> Г В С </w:t>
            </w:r>
          </w:p>
        </w:tc>
        <w:tc>
          <w:tcPr>
            <w:tcW w:w="1418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center"/>
              <w:rPr>
                <w:rFonts w:ascii="Calibri"/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center"/>
              <w:rPr>
                <w:rFonts w:ascii="Calibri"/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9,28</w:t>
            </w:r>
          </w:p>
        </w:tc>
        <w:tc>
          <w:tcPr>
            <w:tcW w:w="1418" w:type="dxa"/>
          </w:tcPr>
          <w:p w:rsidR="00131D7A" w:rsidRPr="00750E8B" w:rsidRDefault="00131D7A" w:rsidP="00D40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50E8B">
              <w:rPr>
                <w:sz w:val="24"/>
                <w:szCs w:val="24"/>
              </w:rPr>
              <w:t>9,28</w:t>
            </w:r>
          </w:p>
        </w:tc>
      </w:tr>
    </w:tbl>
    <w:p w:rsidR="00131D7A" w:rsidRDefault="00131D7A" w:rsidP="00131D7A">
      <w:pPr>
        <w:spacing w:line="240" w:lineRule="auto"/>
        <w:jc w:val="both"/>
        <w:rPr>
          <w:rFonts w:ascii="Calibri"/>
          <w:sz w:val="24"/>
          <w:szCs w:val="24"/>
        </w:rPr>
      </w:pPr>
    </w:p>
    <w:p w:rsidR="00131D7A" w:rsidRPr="00750E8B" w:rsidRDefault="00131D7A" w:rsidP="00131D7A">
      <w:pPr>
        <w:spacing w:line="240" w:lineRule="auto"/>
        <w:jc w:val="both"/>
        <w:rPr>
          <w:rFonts w:ascii="Calibri"/>
          <w:sz w:val="24"/>
          <w:szCs w:val="24"/>
        </w:rPr>
      </w:pPr>
      <w:r w:rsidRPr="00750E8B">
        <w:rPr>
          <w:rFonts w:ascii="Calibri"/>
          <w:sz w:val="24"/>
          <w:szCs w:val="24"/>
        </w:rPr>
        <w:t>Основная часть начисления, это содержание дома (65,41%), 17,39% - текущий ремонт,</w:t>
      </w:r>
      <w:r>
        <w:rPr>
          <w:rFonts w:ascii="Calibri"/>
          <w:sz w:val="24"/>
          <w:szCs w:val="24"/>
        </w:rPr>
        <w:t xml:space="preserve"> </w:t>
      </w:r>
      <w:r w:rsidRPr="00750E8B">
        <w:rPr>
          <w:rFonts w:ascii="Calibri"/>
          <w:sz w:val="24"/>
          <w:szCs w:val="24"/>
        </w:rPr>
        <w:t xml:space="preserve">8,59% - капитальный ремонт, 8,61% - коммунальные услуги (ХВС и водоотведение). Начисление за отопление и ЦГВС передано  непосредственно </w:t>
      </w:r>
      <w:proofErr w:type="spellStart"/>
      <w:r w:rsidRPr="00750E8B">
        <w:rPr>
          <w:rFonts w:ascii="Calibri"/>
          <w:sz w:val="24"/>
          <w:szCs w:val="24"/>
        </w:rPr>
        <w:t>ресурсоснабжающей</w:t>
      </w:r>
      <w:proofErr w:type="spellEnd"/>
      <w:r w:rsidRPr="00750E8B">
        <w:rPr>
          <w:rFonts w:ascii="Calibri"/>
          <w:sz w:val="24"/>
          <w:szCs w:val="24"/>
        </w:rPr>
        <w:t xml:space="preserve"> организации (ОАО «</w:t>
      </w:r>
      <w:proofErr w:type="spellStart"/>
      <w:r w:rsidRPr="00750E8B">
        <w:rPr>
          <w:rFonts w:ascii="Calibri"/>
          <w:sz w:val="24"/>
          <w:szCs w:val="24"/>
        </w:rPr>
        <w:t>Камчатскэнерго</w:t>
      </w:r>
      <w:proofErr w:type="spellEnd"/>
      <w:r w:rsidRPr="00750E8B">
        <w:rPr>
          <w:rFonts w:ascii="Calibri"/>
          <w:sz w:val="24"/>
          <w:szCs w:val="24"/>
        </w:rPr>
        <w:t>»)</w:t>
      </w:r>
    </w:p>
    <w:p w:rsidR="00131D7A" w:rsidRPr="00750E8B" w:rsidRDefault="00131D7A" w:rsidP="00131D7A">
      <w:pPr>
        <w:rPr>
          <w:rFonts w:ascii="Calibri"/>
          <w:sz w:val="24"/>
          <w:szCs w:val="24"/>
        </w:rPr>
      </w:pPr>
      <w:r w:rsidRPr="00750E8B">
        <w:rPr>
          <w:rFonts w:ascii="Calibri"/>
          <w:sz w:val="24"/>
          <w:szCs w:val="24"/>
        </w:rPr>
        <w:t xml:space="preserve">                  За 2012 г. сбор платежей  с населения составил   103,15 %. Долги  жильцов сократились   </w:t>
      </w:r>
      <w:r>
        <w:rPr>
          <w:rFonts w:ascii="Calibri"/>
          <w:sz w:val="24"/>
          <w:szCs w:val="24"/>
        </w:rPr>
        <w:t>н</w:t>
      </w:r>
      <w:r w:rsidRPr="00750E8B">
        <w:rPr>
          <w:sz w:val="24"/>
          <w:szCs w:val="24"/>
        </w:rPr>
        <w:t>а 51,67 тыс. рублей  (с 551,74 до 500,07 тыс. руб.)</w:t>
      </w:r>
      <w:r w:rsidRPr="00750E8B">
        <w:rPr>
          <w:rFonts w:ascii="Calibri"/>
          <w:sz w:val="24"/>
          <w:szCs w:val="24"/>
        </w:rPr>
        <w:t xml:space="preserve"> Число должников  снизилось с 12 до 6 жильцов.  Злостных неплательщиков в доме – четверо. Это три муниципальные квартиры   и две квартиры собственников жилья. </w:t>
      </w:r>
    </w:p>
    <w:p w:rsidR="00131D7A" w:rsidRPr="00750E8B" w:rsidRDefault="00131D7A" w:rsidP="00131D7A">
      <w:pPr>
        <w:spacing w:line="240" w:lineRule="auto"/>
        <w:contextualSpacing/>
        <w:jc w:val="both"/>
        <w:rPr>
          <w:rFonts w:ascii="Calibri"/>
          <w:sz w:val="24"/>
          <w:szCs w:val="24"/>
        </w:rPr>
      </w:pPr>
      <w:r w:rsidRPr="00750E8B">
        <w:rPr>
          <w:rFonts w:ascii="Calibri"/>
          <w:sz w:val="24"/>
          <w:szCs w:val="24"/>
        </w:rPr>
        <w:t xml:space="preserve">       К снижению  долгов привел и тот факт, что с января 2011 года  начисление  и сбор  платежей по теплу и  горячей воде передано было </w:t>
      </w:r>
      <w:proofErr w:type="spellStart"/>
      <w:r w:rsidRPr="00750E8B">
        <w:rPr>
          <w:rFonts w:ascii="Calibri"/>
          <w:sz w:val="24"/>
          <w:szCs w:val="24"/>
        </w:rPr>
        <w:t>ресурсоснабжающ</w:t>
      </w:r>
      <w:r>
        <w:rPr>
          <w:rFonts w:ascii="Calibri"/>
          <w:sz w:val="24"/>
          <w:szCs w:val="24"/>
        </w:rPr>
        <w:t>ей</w:t>
      </w:r>
      <w:proofErr w:type="spellEnd"/>
      <w:r w:rsidRPr="00750E8B">
        <w:rPr>
          <w:rFonts w:ascii="Calibri"/>
          <w:sz w:val="24"/>
          <w:szCs w:val="24"/>
        </w:rPr>
        <w:t xml:space="preserve">  организаци</w:t>
      </w:r>
      <w:r>
        <w:rPr>
          <w:rFonts w:ascii="Calibri"/>
          <w:sz w:val="24"/>
          <w:szCs w:val="24"/>
        </w:rPr>
        <w:t>и</w:t>
      </w:r>
      <w:r w:rsidRPr="00750E8B">
        <w:rPr>
          <w:rFonts w:ascii="Calibri"/>
          <w:sz w:val="24"/>
          <w:szCs w:val="24"/>
        </w:rPr>
        <w:t xml:space="preserve">.                       Задолженность товарищества перед </w:t>
      </w:r>
      <w:proofErr w:type="spellStart"/>
      <w:r w:rsidRPr="00750E8B">
        <w:rPr>
          <w:rFonts w:ascii="Calibri"/>
          <w:sz w:val="24"/>
          <w:szCs w:val="24"/>
        </w:rPr>
        <w:t>ресурсоснабжающ</w:t>
      </w:r>
      <w:r>
        <w:rPr>
          <w:rFonts w:ascii="Calibri"/>
          <w:sz w:val="24"/>
          <w:szCs w:val="24"/>
        </w:rPr>
        <w:t>ей</w:t>
      </w:r>
      <w:proofErr w:type="spellEnd"/>
      <w:r w:rsidRPr="00750E8B">
        <w:rPr>
          <w:rFonts w:ascii="Calibri"/>
          <w:sz w:val="24"/>
          <w:szCs w:val="24"/>
        </w:rPr>
        <w:t xml:space="preserve">  организаци</w:t>
      </w:r>
      <w:r>
        <w:rPr>
          <w:rFonts w:ascii="Calibri"/>
          <w:sz w:val="24"/>
          <w:szCs w:val="24"/>
        </w:rPr>
        <w:t xml:space="preserve">ей </w:t>
      </w:r>
      <w:r w:rsidRPr="00750E8B">
        <w:rPr>
          <w:rFonts w:ascii="Calibri"/>
          <w:sz w:val="24"/>
          <w:szCs w:val="24"/>
        </w:rPr>
        <w:t xml:space="preserve"> на 01.01.2013г. составила 269,7 тыс. руб. Долг  злостных неплательщиков   по этой статье равняется   300,5 тыс. руб.  </w:t>
      </w:r>
    </w:p>
    <w:p w:rsidR="00131D7A" w:rsidRPr="00750E8B" w:rsidRDefault="00131D7A" w:rsidP="00131D7A">
      <w:pPr>
        <w:contextualSpacing/>
        <w:jc w:val="both"/>
        <w:rPr>
          <w:rFonts w:ascii="Calibri"/>
          <w:sz w:val="24"/>
          <w:szCs w:val="24"/>
        </w:rPr>
      </w:pPr>
      <w:r w:rsidRPr="00750E8B">
        <w:rPr>
          <w:rFonts w:ascii="Calibri"/>
          <w:sz w:val="24"/>
          <w:szCs w:val="24"/>
        </w:rPr>
        <w:t xml:space="preserve">              В 2012 г.  на расчетный счет   товарищества поступило  1035,55 тыс. руб. платежей, затратили  1029,27  тыс. руб.  </w:t>
      </w:r>
      <w:proofErr w:type="spellStart"/>
      <w:r w:rsidRPr="00750E8B">
        <w:rPr>
          <w:rFonts w:ascii="Calibri"/>
          <w:sz w:val="24"/>
          <w:szCs w:val="24"/>
        </w:rPr>
        <w:t>Ресурсоснабжающим</w:t>
      </w:r>
      <w:proofErr w:type="spellEnd"/>
      <w:r w:rsidRPr="00750E8B">
        <w:rPr>
          <w:rFonts w:ascii="Calibri"/>
          <w:sz w:val="24"/>
          <w:szCs w:val="24"/>
        </w:rPr>
        <w:t xml:space="preserve">  организациям  перечислено </w:t>
      </w:r>
      <w:r>
        <w:rPr>
          <w:rFonts w:ascii="Calibri"/>
          <w:sz w:val="24"/>
          <w:szCs w:val="24"/>
        </w:rPr>
        <w:t xml:space="preserve"> </w:t>
      </w:r>
      <w:r w:rsidRPr="00750E8B">
        <w:rPr>
          <w:rFonts w:ascii="Calibri"/>
          <w:sz w:val="24"/>
          <w:szCs w:val="24"/>
        </w:rPr>
        <w:t>83,86 тыс. руб., обслуживающим</w:t>
      </w:r>
      <w:r>
        <w:rPr>
          <w:rFonts w:ascii="Calibri"/>
          <w:sz w:val="24"/>
          <w:szCs w:val="24"/>
        </w:rPr>
        <w:t xml:space="preserve"> </w:t>
      </w:r>
      <w:r w:rsidRPr="00750E8B">
        <w:rPr>
          <w:rFonts w:ascii="Calibri"/>
          <w:sz w:val="24"/>
          <w:szCs w:val="24"/>
        </w:rPr>
        <w:t xml:space="preserve">  за услуги по содержанию  дома -  485,65   тыс. руб.</w:t>
      </w:r>
    </w:p>
    <w:p w:rsidR="00131D7A" w:rsidRDefault="00131D7A" w:rsidP="00131D7A">
      <w:pPr>
        <w:contextualSpacing/>
        <w:jc w:val="both"/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>П</w:t>
      </w:r>
      <w:r w:rsidRPr="00750E8B">
        <w:rPr>
          <w:rFonts w:ascii="Calibri"/>
          <w:sz w:val="24"/>
          <w:szCs w:val="24"/>
        </w:rPr>
        <w:t>роизвели  работ по текущему  ремонту  на 183,02 тыс</w:t>
      </w:r>
      <w:proofErr w:type="gramStart"/>
      <w:r w:rsidRPr="00750E8B">
        <w:rPr>
          <w:rFonts w:ascii="Calibri"/>
          <w:sz w:val="24"/>
          <w:szCs w:val="24"/>
        </w:rPr>
        <w:t>.р</w:t>
      </w:r>
      <w:proofErr w:type="gramEnd"/>
      <w:r w:rsidRPr="00750E8B">
        <w:rPr>
          <w:rFonts w:ascii="Calibri"/>
          <w:sz w:val="24"/>
          <w:szCs w:val="24"/>
        </w:rPr>
        <w:t xml:space="preserve">уб. Перечислено на </w:t>
      </w:r>
      <w:proofErr w:type="spellStart"/>
      <w:r w:rsidRPr="00750E8B">
        <w:rPr>
          <w:rFonts w:ascii="Calibri"/>
          <w:sz w:val="24"/>
          <w:szCs w:val="24"/>
        </w:rPr>
        <w:t>спецсчёт</w:t>
      </w:r>
      <w:proofErr w:type="spellEnd"/>
      <w:r w:rsidRPr="00750E8B">
        <w:rPr>
          <w:rFonts w:ascii="Calibri"/>
          <w:sz w:val="24"/>
          <w:szCs w:val="24"/>
        </w:rPr>
        <w:t xml:space="preserve">   капремонта – 83,0 тыс. руб.   затраты на управление  составили  119,97 тыс. руб., из них зарплата председателя составила  81,7 тыс. руб.</w:t>
      </w:r>
    </w:p>
    <w:p w:rsidR="00131D7A" w:rsidRPr="00750E8B" w:rsidRDefault="00131D7A" w:rsidP="00131D7A">
      <w:pPr>
        <w:contextualSpacing/>
        <w:jc w:val="both"/>
        <w:rPr>
          <w:rFonts w:ascii="Calibri"/>
          <w:sz w:val="24"/>
          <w:szCs w:val="24"/>
        </w:rPr>
      </w:pPr>
      <w:r w:rsidRPr="00750E8B">
        <w:rPr>
          <w:rFonts w:ascii="Calibri"/>
          <w:sz w:val="24"/>
          <w:szCs w:val="24"/>
        </w:rPr>
        <w:lastRenderedPageBreak/>
        <w:t xml:space="preserve">                        В 2012 г., согласно утвержденного собранием собственников плана работ, произведена  гидроизоляция  подвала 1-го подъезда, Велись постоянные текущие ремонты электроснабжения</w:t>
      </w:r>
      <w:r>
        <w:rPr>
          <w:rFonts w:ascii="Calibri"/>
          <w:sz w:val="24"/>
          <w:szCs w:val="24"/>
        </w:rPr>
        <w:t xml:space="preserve">, </w:t>
      </w:r>
      <w:r w:rsidRPr="00750E8B">
        <w:rPr>
          <w:rFonts w:ascii="Calibri"/>
          <w:sz w:val="24"/>
          <w:szCs w:val="24"/>
        </w:rPr>
        <w:t xml:space="preserve">менялись плафоны, датчики на движение в плафонах, лампочки в подъездах и подвалах. Была  проведена подготовка к текущему зимнему периоду на   коммуникациях дома. </w:t>
      </w:r>
      <w:r>
        <w:rPr>
          <w:rFonts w:ascii="Calibri"/>
          <w:sz w:val="24"/>
          <w:szCs w:val="24"/>
        </w:rPr>
        <w:t xml:space="preserve"> Выполнена </w:t>
      </w:r>
      <w:r w:rsidRPr="00750E8B">
        <w:rPr>
          <w:rFonts w:ascii="Calibri"/>
          <w:sz w:val="24"/>
          <w:szCs w:val="24"/>
        </w:rPr>
        <w:t xml:space="preserve"> работа по устранению переливов ГВС и отопления. Занимались благоустройством  придомовой территории.</w:t>
      </w:r>
    </w:p>
    <w:p w:rsidR="00131D7A" w:rsidRPr="00750E8B" w:rsidRDefault="00131D7A" w:rsidP="00131D7A">
      <w:pPr>
        <w:spacing w:line="240" w:lineRule="auto"/>
        <w:contextualSpacing/>
        <w:jc w:val="both"/>
        <w:rPr>
          <w:rFonts w:ascii="Calibri"/>
          <w:sz w:val="24"/>
          <w:szCs w:val="24"/>
        </w:rPr>
      </w:pPr>
      <w:r w:rsidRPr="00750E8B">
        <w:rPr>
          <w:rFonts w:ascii="Calibri"/>
          <w:sz w:val="24"/>
          <w:szCs w:val="24"/>
        </w:rPr>
        <w:t xml:space="preserve">    </w:t>
      </w:r>
    </w:p>
    <w:p w:rsidR="00131D7A" w:rsidRDefault="00131D7A" w:rsidP="00131D7A">
      <w:pPr>
        <w:spacing w:line="240" w:lineRule="auto"/>
        <w:contextualSpacing/>
        <w:jc w:val="both"/>
        <w:rPr>
          <w:rFonts w:ascii="Calibri"/>
          <w:sz w:val="24"/>
          <w:szCs w:val="24"/>
        </w:rPr>
      </w:pPr>
      <w:r w:rsidRPr="00750E8B">
        <w:rPr>
          <w:rFonts w:ascii="Calibri"/>
          <w:sz w:val="24"/>
          <w:szCs w:val="24"/>
        </w:rPr>
        <w:t xml:space="preserve"> В доме  с 2009 года установлены головные счетчики по теплу, ГВС и ХВС. В течение  трех лет в квартирах установлено  44 индивидуальных счетчиков по ГВС и  36 по ХВС.</w:t>
      </w:r>
    </w:p>
    <w:p w:rsidR="00131D7A" w:rsidRPr="00750E8B" w:rsidRDefault="00131D7A" w:rsidP="00131D7A">
      <w:pPr>
        <w:spacing w:line="240" w:lineRule="auto"/>
        <w:contextualSpacing/>
        <w:jc w:val="both"/>
        <w:rPr>
          <w:rFonts w:ascii="Calibri"/>
          <w:sz w:val="24"/>
          <w:szCs w:val="24"/>
        </w:rPr>
      </w:pPr>
    </w:p>
    <w:p w:rsidR="00131D7A" w:rsidRPr="00750E8B" w:rsidRDefault="00131D7A" w:rsidP="00131D7A">
      <w:pPr>
        <w:spacing w:line="240" w:lineRule="auto"/>
        <w:contextualSpacing/>
        <w:jc w:val="both"/>
        <w:rPr>
          <w:rFonts w:ascii="Calibri"/>
          <w:sz w:val="24"/>
          <w:szCs w:val="24"/>
        </w:rPr>
      </w:pPr>
      <w:r w:rsidRPr="00750E8B">
        <w:rPr>
          <w:rFonts w:ascii="Calibri"/>
          <w:sz w:val="24"/>
          <w:szCs w:val="24"/>
        </w:rPr>
        <w:t xml:space="preserve">          Потребление  ресурсов в целом по годам:</w:t>
      </w:r>
    </w:p>
    <w:tbl>
      <w:tblPr>
        <w:tblStyle w:val="a3"/>
        <w:tblW w:w="0" w:type="auto"/>
        <w:tblInd w:w="817" w:type="dxa"/>
        <w:tblLook w:val="04A0"/>
      </w:tblPr>
      <w:tblGrid>
        <w:gridCol w:w="1381"/>
        <w:gridCol w:w="1596"/>
        <w:gridCol w:w="1559"/>
        <w:gridCol w:w="1418"/>
        <w:gridCol w:w="1559"/>
      </w:tblGrid>
      <w:tr w:rsidR="00131D7A" w:rsidRPr="00750E8B" w:rsidTr="00D402EF">
        <w:tc>
          <w:tcPr>
            <w:tcW w:w="1381" w:type="dxa"/>
          </w:tcPr>
          <w:p w:rsidR="00131D7A" w:rsidRPr="00750E8B" w:rsidRDefault="00131D7A" w:rsidP="00D402EF">
            <w:pPr>
              <w:contextualSpacing/>
              <w:jc w:val="center"/>
              <w:rPr>
                <w:rFonts w:ascii="Calibri"/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Года</w:t>
            </w:r>
          </w:p>
        </w:tc>
        <w:tc>
          <w:tcPr>
            <w:tcW w:w="1596" w:type="dxa"/>
          </w:tcPr>
          <w:p w:rsidR="00131D7A" w:rsidRPr="00750E8B" w:rsidRDefault="00131D7A" w:rsidP="00D402EF">
            <w:pPr>
              <w:contextualSpacing/>
              <w:jc w:val="center"/>
              <w:rPr>
                <w:rFonts w:ascii="Calibri"/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Отопление, Гкал</w:t>
            </w:r>
          </w:p>
        </w:tc>
        <w:tc>
          <w:tcPr>
            <w:tcW w:w="1559" w:type="dxa"/>
          </w:tcPr>
          <w:p w:rsidR="00131D7A" w:rsidRPr="00750E8B" w:rsidRDefault="00131D7A" w:rsidP="00D402EF">
            <w:pPr>
              <w:contextualSpacing/>
              <w:jc w:val="center"/>
              <w:rPr>
                <w:rFonts w:ascii="Calibri"/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Г В С,  М3</w:t>
            </w:r>
          </w:p>
        </w:tc>
        <w:tc>
          <w:tcPr>
            <w:tcW w:w="1418" w:type="dxa"/>
          </w:tcPr>
          <w:p w:rsidR="00131D7A" w:rsidRPr="00750E8B" w:rsidRDefault="00131D7A" w:rsidP="00D402EF">
            <w:pPr>
              <w:contextualSpacing/>
              <w:jc w:val="center"/>
              <w:rPr>
                <w:rFonts w:ascii="Calibri"/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Х В С,  М3</w:t>
            </w:r>
          </w:p>
        </w:tc>
        <w:tc>
          <w:tcPr>
            <w:tcW w:w="1559" w:type="dxa"/>
          </w:tcPr>
          <w:p w:rsidR="00131D7A" w:rsidRPr="00750E8B" w:rsidRDefault="00131D7A" w:rsidP="00D402EF">
            <w:pPr>
              <w:contextualSpacing/>
              <w:jc w:val="center"/>
              <w:rPr>
                <w:rFonts w:ascii="Calibri"/>
                <w:sz w:val="24"/>
                <w:szCs w:val="24"/>
              </w:rPr>
            </w:pPr>
            <w:proofErr w:type="spellStart"/>
            <w:r w:rsidRPr="00750E8B">
              <w:rPr>
                <w:rFonts w:ascii="Calibri"/>
                <w:sz w:val="24"/>
                <w:szCs w:val="24"/>
              </w:rPr>
              <w:t>Водоотв</w:t>
            </w:r>
            <w:proofErr w:type="spellEnd"/>
            <w:r w:rsidRPr="00750E8B">
              <w:rPr>
                <w:rFonts w:ascii="Calibri"/>
                <w:sz w:val="24"/>
                <w:szCs w:val="24"/>
              </w:rPr>
              <w:t>.  М3</w:t>
            </w:r>
          </w:p>
        </w:tc>
      </w:tr>
      <w:tr w:rsidR="00131D7A" w:rsidRPr="00750E8B" w:rsidTr="00D402EF">
        <w:tc>
          <w:tcPr>
            <w:tcW w:w="1381" w:type="dxa"/>
          </w:tcPr>
          <w:p w:rsidR="00131D7A" w:rsidRPr="00750E8B" w:rsidRDefault="00131D7A" w:rsidP="00D402EF">
            <w:pPr>
              <w:contextualSpacing/>
              <w:jc w:val="center"/>
              <w:rPr>
                <w:rFonts w:ascii="Calibri"/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2009</w:t>
            </w:r>
          </w:p>
        </w:tc>
        <w:tc>
          <w:tcPr>
            <w:tcW w:w="1596" w:type="dxa"/>
          </w:tcPr>
          <w:p w:rsidR="00131D7A" w:rsidRPr="00750E8B" w:rsidRDefault="00131D7A" w:rsidP="00D402EF">
            <w:pPr>
              <w:contextualSpacing/>
              <w:jc w:val="center"/>
              <w:rPr>
                <w:rFonts w:ascii="Calibri"/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593,5618</w:t>
            </w:r>
          </w:p>
        </w:tc>
        <w:tc>
          <w:tcPr>
            <w:tcW w:w="1559" w:type="dxa"/>
          </w:tcPr>
          <w:p w:rsidR="00131D7A" w:rsidRPr="00750E8B" w:rsidRDefault="00131D7A" w:rsidP="00D402EF">
            <w:pPr>
              <w:contextualSpacing/>
              <w:jc w:val="center"/>
              <w:rPr>
                <w:rFonts w:ascii="Calibri"/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3879,42</w:t>
            </w:r>
          </w:p>
        </w:tc>
        <w:tc>
          <w:tcPr>
            <w:tcW w:w="1418" w:type="dxa"/>
          </w:tcPr>
          <w:p w:rsidR="00131D7A" w:rsidRPr="00750E8B" w:rsidRDefault="00131D7A" w:rsidP="00D402EF">
            <w:pPr>
              <w:contextualSpacing/>
              <w:jc w:val="center"/>
              <w:rPr>
                <w:rFonts w:ascii="Calibri"/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5471</w:t>
            </w:r>
          </w:p>
        </w:tc>
        <w:tc>
          <w:tcPr>
            <w:tcW w:w="1559" w:type="dxa"/>
          </w:tcPr>
          <w:p w:rsidR="00131D7A" w:rsidRPr="00750E8B" w:rsidRDefault="00131D7A" w:rsidP="00D402EF">
            <w:pPr>
              <w:contextualSpacing/>
              <w:jc w:val="center"/>
              <w:rPr>
                <w:rFonts w:ascii="Calibri"/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9350,42</w:t>
            </w:r>
          </w:p>
        </w:tc>
      </w:tr>
      <w:tr w:rsidR="00131D7A" w:rsidRPr="00750E8B" w:rsidTr="00D402EF">
        <w:tc>
          <w:tcPr>
            <w:tcW w:w="1381" w:type="dxa"/>
          </w:tcPr>
          <w:p w:rsidR="00131D7A" w:rsidRPr="00750E8B" w:rsidRDefault="00131D7A" w:rsidP="00D402EF">
            <w:pPr>
              <w:contextualSpacing/>
              <w:jc w:val="center"/>
              <w:rPr>
                <w:rFonts w:ascii="Calibri"/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2010</w:t>
            </w:r>
          </w:p>
        </w:tc>
        <w:tc>
          <w:tcPr>
            <w:tcW w:w="1596" w:type="dxa"/>
          </w:tcPr>
          <w:p w:rsidR="00131D7A" w:rsidRPr="00750E8B" w:rsidRDefault="00131D7A" w:rsidP="00D402EF">
            <w:pPr>
              <w:contextualSpacing/>
              <w:jc w:val="center"/>
              <w:rPr>
                <w:rFonts w:ascii="Calibri"/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393,633</w:t>
            </w:r>
          </w:p>
        </w:tc>
        <w:tc>
          <w:tcPr>
            <w:tcW w:w="1559" w:type="dxa"/>
          </w:tcPr>
          <w:p w:rsidR="00131D7A" w:rsidRPr="00750E8B" w:rsidRDefault="00131D7A" w:rsidP="00D402EF">
            <w:pPr>
              <w:contextualSpacing/>
              <w:jc w:val="center"/>
              <w:rPr>
                <w:rFonts w:ascii="Calibri"/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1932,34</w:t>
            </w:r>
          </w:p>
        </w:tc>
        <w:tc>
          <w:tcPr>
            <w:tcW w:w="1418" w:type="dxa"/>
          </w:tcPr>
          <w:p w:rsidR="00131D7A" w:rsidRPr="00750E8B" w:rsidRDefault="00131D7A" w:rsidP="00D402EF">
            <w:pPr>
              <w:contextualSpacing/>
              <w:jc w:val="center"/>
              <w:rPr>
                <w:rFonts w:ascii="Calibri"/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3622</w:t>
            </w:r>
          </w:p>
        </w:tc>
        <w:tc>
          <w:tcPr>
            <w:tcW w:w="1559" w:type="dxa"/>
          </w:tcPr>
          <w:p w:rsidR="00131D7A" w:rsidRPr="00750E8B" w:rsidRDefault="00131D7A" w:rsidP="00D402EF">
            <w:pPr>
              <w:contextualSpacing/>
              <w:jc w:val="center"/>
              <w:rPr>
                <w:rFonts w:ascii="Calibri"/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5554,34</w:t>
            </w:r>
          </w:p>
        </w:tc>
      </w:tr>
      <w:tr w:rsidR="00131D7A" w:rsidRPr="00750E8B" w:rsidTr="00D402EF">
        <w:tc>
          <w:tcPr>
            <w:tcW w:w="1381" w:type="dxa"/>
          </w:tcPr>
          <w:p w:rsidR="00131D7A" w:rsidRPr="00750E8B" w:rsidRDefault="00131D7A" w:rsidP="00D402EF">
            <w:pPr>
              <w:contextualSpacing/>
              <w:jc w:val="center"/>
              <w:rPr>
                <w:rFonts w:ascii="Calibri"/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2011</w:t>
            </w:r>
          </w:p>
        </w:tc>
        <w:tc>
          <w:tcPr>
            <w:tcW w:w="1596" w:type="dxa"/>
          </w:tcPr>
          <w:p w:rsidR="00131D7A" w:rsidRPr="00750E8B" w:rsidRDefault="00131D7A" w:rsidP="00D402EF">
            <w:pPr>
              <w:contextualSpacing/>
              <w:jc w:val="center"/>
              <w:rPr>
                <w:rFonts w:ascii="Calibri"/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380,557</w:t>
            </w:r>
          </w:p>
        </w:tc>
        <w:tc>
          <w:tcPr>
            <w:tcW w:w="1559" w:type="dxa"/>
          </w:tcPr>
          <w:p w:rsidR="00131D7A" w:rsidRPr="00750E8B" w:rsidRDefault="00131D7A" w:rsidP="00D402EF">
            <w:pPr>
              <w:contextualSpacing/>
              <w:jc w:val="center"/>
              <w:rPr>
                <w:rFonts w:ascii="Calibri"/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2399,78</w:t>
            </w:r>
          </w:p>
        </w:tc>
        <w:tc>
          <w:tcPr>
            <w:tcW w:w="1418" w:type="dxa"/>
          </w:tcPr>
          <w:p w:rsidR="00131D7A" w:rsidRPr="00750E8B" w:rsidRDefault="00131D7A" w:rsidP="00D402EF">
            <w:pPr>
              <w:contextualSpacing/>
              <w:jc w:val="center"/>
              <w:rPr>
                <w:rFonts w:ascii="Calibri"/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3424</w:t>
            </w:r>
          </w:p>
        </w:tc>
        <w:tc>
          <w:tcPr>
            <w:tcW w:w="1559" w:type="dxa"/>
          </w:tcPr>
          <w:p w:rsidR="00131D7A" w:rsidRPr="00750E8B" w:rsidRDefault="00131D7A" w:rsidP="00D402EF">
            <w:pPr>
              <w:contextualSpacing/>
              <w:jc w:val="center"/>
              <w:rPr>
                <w:rFonts w:ascii="Calibri"/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5823,78</w:t>
            </w:r>
          </w:p>
        </w:tc>
      </w:tr>
      <w:tr w:rsidR="00131D7A" w:rsidRPr="00750E8B" w:rsidTr="00D402EF">
        <w:tc>
          <w:tcPr>
            <w:tcW w:w="1381" w:type="dxa"/>
          </w:tcPr>
          <w:p w:rsidR="00131D7A" w:rsidRPr="00750E8B" w:rsidRDefault="00131D7A" w:rsidP="00D402EF">
            <w:pPr>
              <w:contextualSpacing/>
              <w:jc w:val="center"/>
              <w:rPr>
                <w:rFonts w:ascii="Calibri"/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2012</w:t>
            </w:r>
          </w:p>
        </w:tc>
        <w:tc>
          <w:tcPr>
            <w:tcW w:w="1596" w:type="dxa"/>
          </w:tcPr>
          <w:p w:rsidR="00131D7A" w:rsidRPr="00750E8B" w:rsidRDefault="00131D7A" w:rsidP="00D402EF">
            <w:pPr>
              <w:contextualSpacing/>
              <w:jc w:val="center"/>
              <w:rPr>
                <w:rFonts w:ascii="Calibri"/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390,038</w:t>
            </w:r>
          </w:p>
        </w:tc>
        <w:tc>
          <w:tcPr>
            <w:tcW w:w="1559" w:type="dxa"/>
          </w:tcPr>
          <w:p w:rsidR="00131D7A" w:rsidRPr="00750E8B" w:rsidRDefault="00131D7A" w:rsidP="00D402EF">
            <w:pPr>
              <w:contextualSpacing/>
              <w:jc w:val="center"/>
              <w:rPr>
                <w:rFonts w:ascii="Calibri"/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1418,04</w:t>
            </w:r>
          </w:p>
        </w:tc>
        <w:tc>
          <w:tcPr>
            <w:tcW w:w="1418" w:type="dxa"/>
          </w:tcPr>
          <w:p w:rsidR="00131D7A" w:rsidRPr="00750E8B" w:rsidRDefault="00131D7A" w:rsidP="00D402EF">
            <w:pPr>
              <w:contextualSpacing/>
              <w:jc w:val="center"/>
              <w:rPr>
                <w:rFonts w:ascii="Calibri"/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3298</w:t>
            </w:r>
          </w:p>
        </w:tc>
        <w:tc>
          <w:tcPr>
            <w:tcW w:w="1559" w:type="dxa"/>
          </w:tcPr>
          <w:p w:rsidR="00131D7A" w:rsidRPr="00750E8B" w:rsidRDefault="00131D7A" w:rsidP="00D402EF">
            <w:pPr>
              <w:contextualSpacing/>
              <w:jc w:val="center"/>
              <w:rPr>
                <w:rFonts w:ascii="Calibri"/>
                <w:sz w:val="24"/>
                <w:szCs w:val="24"/>
              </w:rPr>
            </w:pPr>
            <w:r w:rsidRPr="00750E8B">
              <w:rPr>
                <w:rFonts w:ascii="Calibri"/>
                <w:sz w:val="24"/>
                <w:szCs w:val="24"/>
              </w:rPr>
              <w:t>4716,04</w:t>
            </w:r>
          </w:p>
        </w:tc>
      </w:tr>
    </w:tbl>
    <w:p w:rsidR="00131D7A" w:rsidRDefault="00131D7A" w:rsidP="00131D7A">
      <w:pPr>
        <w:spacing w:line="240" w:lineRule="auto"/>
        <w:contextualSpacing/>
        <w:jc w:val="both"/>
        <w:rPr>
          <w:rFonts w:ascii="Calibri"/>
          <w:sz w:val="24"/>
          <w:szCs w:val="24"/>
        </w:rPr>
      </w:pPr>
    </w:p>
    <w:p w:rsidR="00131D7A" w:rsidRPr="00750E8B" w:rsidRDefault="00131D7A" w:rsidP="00131D7A">
      <w:pPr>
        <w:spacing w:line="240" w:lineRule="auto"/>
        <w:contextualSpacing/>
        <w:jc w:val="both"/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 xml:space="preserve">                         </w:t>
      </w:r>
      <w:r w:rsidRPr="00750E8B">
        <w:rPr>
          <w:rFonts w:ascii="Calibri"/>
          <w:sz w:val="24"/>
          <w:szCs w:val="24"/>
        </w:rPr>
        <w:t xml:space="preserve">По сравнению с нормативами, действующими в 2009 г.  в последние  три года  наблюдается  экономия всех потребляемых ресурсов. Устранив переливы ГВС и отопления в январе  2012 г.  использование  горячей воды снизилось  в 2,7 раза. Снизился расход холодной воды на  40%, в результате водоотведение сократилось в  два раза. По электроэнергии обще домовые расходы </w:t>
      </w:r>
      <w:r>
        <w:rPr>
          <w:rFonts w:ascii="Calibri"/>
          <w:sz w:val="24"/>
          <w:szCs w:val="24"/>
        </w:rPr>
        <w:t xml:space="preserve"> в </w:t>
      </w:r>
      <w:r w:rsidRPr="00750E8B">
        <w:rPr>
          <w:rFonts w:ascii="Calibri"/>
          <w:sz w:val="24"/>
          <w:szCs w:val="24"/>
        </w:rPr>
        <w:t>последние три года составляют  в среднем  по году  6,5 % поквартирного потребления.</w:t>
      </w:r>
    </w:p>
    <w:p w:rsidR="00131D7A" w:rsidRPr="00750E8B" w:rsidRDefault="00131D7A" w:rsidP="00131D7A">
      <w:pPr>
        <w:spacing w:line="240" w:lineRule="auto"/>
        <w:contextualSpacing/>
        <w:jc w:val="both"/>
        <w:rPr>
          <w:rFonts w:ascii="Calibri"/>
          <w:sz w:val="24"/>
          <w:szCs w:val="24"/>
        </w:rPr>
      </w:pPr>
      <w:r w:rsidRPr="00750E8B">
        <w:rPr>
          <w:rFonts w:ascii="Calibri"/>
          <w:sz w:val="24"/>
          <w:szCs w:val="24"/>
        </w:rPr>
        <w:t xml:space="preserve">             Постоянно ведется работа с должниками. В 2012 г. заключены соглашения  с </w:t>
      </w:r>
      <w:r>
        <w:rPr>
          <w:rFonts w:ascii="Calibri"/>
          <w:sz w:val="24"/>
          <w:szCs w:val="24"/>
        </w:rPr>
        <w:t xml:space="preserve">двумя </w:t>
      </w:r>
      <w:r w:rsidRPr="00750E8B">
        <w:rPr>
          <w:rFonts w:ascii="Calibri"/>
          <w:sz w:val="24"/>
          <w:szCs w:val="24"/>
        </w:rPr>
        <w:t xml:space="preserve">квартиросъемщиками  на ежемесячное погашение  задолженности. Состоялся суд по выселению за долги  из квартиры </w:t>
      </w:r>
      <w:r>
        <w:rPr>
          <w:rFonts w:ascii="Calibri"/>
          <w:sz w:val="24"/>
          <w:szCs w:val="24"/>
        </w:rPr>
        <w:t xml:space="preserve"> квартиросъемщика. Два должника</w:t>
      </w:r>
      <w:proofErr w:type="gramStart"/>
      <w:r>
        <w:rPr>
          <w:rFonts w:ascii="Calibri"/>
          <w:sz w:val="24"/>
          <w:szCs w:val="24"/>
        </w:rPr>
        <w:t xml:space="preserve"> </w:t>
      </w:r>
      <w:r w:rsidRPr="00750E8B">
        <w:rPr>
          <w:rFonts w:ascii="Calibri"/>
          <w:sz w:val="24"/>
          <w:szCs w:val="24"/>
        </w:rPr>
        <w:t>.</w:t>
      </w:r>
      <w:proofErr w:type="gramEnd"/>
      <w:r w:rsidRPr="00750E8B">
        <w:rPr>
          <w:rFonts w:ascii="Calibri"/>
          <w:sz w:val="24"/>
          <w:szCs w:val="24"/>
        </w:rPr>
        <w:t xml:space="preserve"> долги погасили. </w:t>
      </w:r>
      <w:proofErr w:type="gramStart"/>
      <w:r w:rsidRPr="00750E8B">
        <w:rPr>
          <w:rFonts w:ascii="Calibri"/>
          <w:sz w:val="24"/>
          <w:szCs w:val="24"/>
        </w:rPr>
        <w:t xml:space="preserve">Близится к  завершению  работа по взысканию долгов с </w:t>
      </w:r>
      <w:r>
        <w:rPr>
          <w:rFonts w:ascii="Calibri"/>
          <w:sz w:val="24"/>
          <w:szCs w:val="24"/>
        </w:rPr>
        <w:t xml:space="preserve"> </w:t>
      </w:r>
      <w:r w:rsidRPr="00750E8B">
        <w:rPr>
          <w:rFonts w:ascii="Calibri"/>
          <w:sz w:val="24"/>
          <w:szCs w:val="24"/>
        </w:rPr>
        <w:t>выселенно</w:t>
      </w:r>
      <w:r>
        <w:rPr>
          <w:rFonts w:ascii="Calibri"/>
          <w:sz w:val="24"/>
          <w:szCs w:val="24"/>
        </w:rPr>
        <w:t xml:space="preserve">й </w:t>
      </w:r>
      <w:r w:rsidRPr="00750E8B">
        <w:rPr>
          <w:rFonts w:ascii="Calibri"/>
          <w:sz w:val="24"/>
          <w:szCs w:val="24"/>
        </w:rPr>
        <w:t xml:space="preserve">  из квартиры</w:t>
      </w:r>
      <w:r>
        <w:rPr>
          <w:rFonts w:ascii="Calibri"/>
          <w:sz w:val="24"/>
          <w:szCs w:val="24"/>
        </w:rPr>
        <w:t xml:space="preserve"> должника </w:t>
      </w:r>
      <w:r w:rsidRPr="00750E8B">
        <w:rPr>
          <w:rFonts w:ascii="Calibri"/>
          <w:sz w:val="24"/>
          <w:szCs w:val="24"/>
        </w:rPr>
        <w:t xml:space="preserve"> в 2010г.</w:t>
      </w:r>
      <w:proofErr w:type="gramEnd"/>
      <w:r w:rsidRPr="00750E8B">
        <w:rPr>
          <w:rFonts w:ascii="Calibri"/>
          <w:sz w:val="24"/>
          <w:szCs w:val="24"/>
        </w:rPr>
        <w:t xml:space="preserve"> Не погашает долг </w:t>
      </w:r>
      <w:r>
        <w:rPr>
          <w:rFonts w:ascii="Calibri"/>
          <w:sz w:val="24"/>
          <w:szCs w:val="24"/>
        </w:rPr>
        <w:t xml:space="preserve"> одна квартира</w:t>
      </w:r>
      <w:r w:rsidRPr="00750E8B">
        <w:rPr>
          <w:rFonts w:ascii="Calibri"/>
          <w:sz w:val="24"/>
          <w:szCs w:val="24"/>
        </w:rPr>
        <w:t>.</w:t>
      </w:r>
    </w:p>
    <w:p w:rsidR="00131D7A" w:rsidRDefault="00131D7A" w:rsidP="00131D7A">
      <w:pPr>
        <w:spacing w:line="240" w:lineRule="auto"/>
        <w:contextualSpacing/>
        <w:jc w:val="both"/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 xml:space="preserve">                 </w:t>
      </w:r>
      <w:r w:rsidRPr="00750E8B">
        <w:rPr>
          <w:rFonts w:ascii="Calibri"/>
          <w:sz w:val="24"/>
          <w:szCs w:val="24"/>
        </w:rPr>
        <w:t>Кроме того, существуют  большие долги перед</w:t>
      </w:r>
      <w:r>
        <w:rPr>
          <w:rFonts w:ascii="Calibri"/>
          <w:sz w:val="24"/>
          <w:szCs w:val="24"/>
        </w:rPr>
        <w:t xml:space="preserve"> </w:t>
      </w:r>
      <w:proofErr w:type="spellStart"/>
      <w:r>
        <w:rPr>
          <w:rFonts w:ascii="Calibri"/>
          <w:sz w:val="24"/>
          <w:szCs w:val="24"/>
        </w:rPr>
        <w:t>ресурсоснабжающей</w:t>
      </w:r>
      <w:proofErr w:type="spellEnd"/>
      <w:r>
        <w:rPr>
          <w:rFonts w:ascii="Calibri"/>
          <w:sz w:val="24"/>
          <w:szCs w:val="24"/>
        </w:rPr>
        <w:t xml:space="preserve">  организацией </w:t>
      </w:r>
      <w:r w:rsidRPr="00750E8B">
        <w:rPr>
          <w:rFonts w:ascii="Calibri"/>
          <w:sz w:val="24"/>
          <w:szCs w:val="24"/>
        </w:rPr>
        <w:t xml:space="preserve"> по теплу и ЦГВС</w:t>
      </w:r>
      <w:r>
        <w:rPr>
          <w:rFonts w:ascii="Calibri"/>
          <w:sz w:val="24"/>
          <w:szCs w:val="24"/>
        </w:rPr>
        <w:t xml:space="preserve"> и</w:t>
      </w:r>
      <w:r w:rsidRPr="00750E8B">
        <w:rPr>
          <w:rFonts w:ascii="Calibri"/>
          <w:sz w:val="24"/>
          <w:szCs w:val="24"/>
        </w:rPr>
        <w:t>з-за несвоевременной оплаты  коммунальных услуг некоторыми товарищами,  долг</w:t>
      </w:r>
      <w:r>
        <w:rPr>
          <w:rFonts w:ascii="Calibri"/>
          <w:sz w:val="24"/>
          <w:szCs w:val="24"/>
        </w:rPr>
        <w:t xml:space="preserve"> которых </w:t>
      </w:r>
      <w:r w:rsidRPr="00750E8B">
        <w:rPr>
          <w:rFonts w:ascii="Calibri"/>
          <w:sz w:val="24"/>
          <w:szCs w:val="24"/>
        </w:rPr>
        <w:t xml:space="preserve"> составил 290 тыс. руб. </w:t>
      </w:r>
    </w:p>
    <w:p w:rsidR="00131D7A" w:rsidRPr="00750E8B" w:rsidRDefault="00131D7A" w:rsidP="00131D7A">
      <w:pPr>
        <w:spacing w:line="240" w:lineRule="auto"/>
        <w:contextualSpacing/>
        <w:jc w:val="both"/>
        <w:rPr>
          <w:rFonts w:ascii="Calibri"/>
          <w:sz w:val="24"/>
          <w:szCs w:val="24"/>
        </w:rPr>
      </w:pPr>
    </w:p>
    <w:p w:rsidR="00131D7A" w:rsidRPr="00750E8B" w:rsidRDefault="00131D7A" w:rsidP="00131D7A">
      <w:pPr>
        <w:spacing w:line="240" w:lineRule="auto"/>
        <w:contextualSpacing/>
        <w:jc w:val="both"/>
        <w:rPr>
          <w:rFonts w:ascii="Calibri"/>
          <w:sz w:val="24"/>
          <w:szCs w:val="24"/>
        </w:rPr>
      </w:pPr>
      <w:r w:rsidRPr="00750E8B">
        <w:rPr>
          <w:rFonts w:ascii="Calibri"/>
          <w:sz w:val="24"/>
          <w:szCs w:val="24"/>
        </w:rPr>
        <w:t xml:space="preserve">Планом работ  было предусмотрено благоустройство  парковки автотранспорта напротив 1-го  и 2-го подъездов силами </w:t>
      </w:r>
      <w:proofErr w:type="spellStart"/>
      <w:r w:rsidRPr="00750E8B">
        <w:rPr>
          <w:rFonts w:ascii="Calibri"/>
          <w:sz w:val="24"/>
          <w:szCs w:val="24"/>
        </w:rPr>
        <w:t>автовладельцев</w:t>
      </w:r>
      <w:proofErr w:type="spellEnd"/>
      <w:r w:rsidRPr="00750E8B">
        <w:rPr>
          <w:rFonts w:ascii="Calibri"/>
          <w:sz w:val="24"/>
          <w:szCs w:val="24"/>
        </w:rPr>
        <w:t xml:space="preserve">, ставивших там машины. Но пока этого не сделано. </w:t>
      </w:r>
    </w:p>
    <w:p w:rsidR="00131D7A" w:rsidRPr="00750E8B" w:rsidRDefault="00131D7A" w:rsidP="00131D7A">
      <w:pPr>
        <w:spacing w:line="240" w:lineRule="auto"/>
        <w:contextualSpacing/>
        <w:rPr>
          <w:rFonts w:ascii="Calibri"/>
          <w:sz w:val="24"/>
          <w:szCs w:val="24"/>
        </w:rPr>
      </w:pPr>
    </w:p>
    <w:p w:rsidR="00131D7A" w:rsidRPr="00750E8B" w:rsidRDefault="00131D7A" w:rsidP="00131D7A">
      <w:pPr>
        <w:spacing w:line="240" w:lineRule="auto"/>
        <w:contextualSpacing/>
        <w:rPr>
          <w:rFonts w:ascii="Calibri"/>
          <w:sz w:val="24"/>
          <w:szCs w:val="24"/>
        </w:rPr>
      </w:pPr>
      <w:r w:rsidRPr="00750E8B">
        <w:rPr>
          <w:rFonts w:ascii="Calibri"/>
          <w:sz w:val="24"/>
          <w:szCs w:val="24"/>
        </w:rPr>
        <w:t xml:space="preserve">Председатель правления                                               </w:t>
      </w:r>
      <w:proofErr w:type="spellStart"/>
      <w:r w:rsidRPr="00750E8B">
        <w:rPr>
          <w:rFonts w:ascii="Calibri"/>
          <w:sz w:val="24"/>
          <w:szCs w:val="24"/>
        </w:rPr>
        <w:t>Гаврильченко</w:t>
      </w:r>
      <w:proofErr w:type="spellEnd"/>
      <w:r w:rsidRPr="00750E8B">
        <w:rPr>
          <w:rFonts w:ascii="Calibri"/>
          <w:sz w:val="24"/>
          <w:szCs w:val="24"/>
        </w:rPr>
        <w:t xml:space="preserve"> В.Я.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075"/>
      </w:tblGrid>
      <w:tr w:rsidR="00131D7A" w:rsidTr="00D402EF">
        <w:tc>
          <w:tcPr>
            <w:tcW w:w="9075" w:type="dxa"/>
          </w:tcPr>
          <w:p w:rsidR="00131D7A" w:rsidRDefault="00131D7A" w:rsidP="00D402EF">
            <w:pPr>
              <w:spacing w:after="0" w:line="240" w:lineRule="auto"/>
            </w:pPr>
          </w:p>
          <w:p w:rsidR="00131D7A" w:rsidRDefault="00131D7A" w:rsidP="00D402EF">
            <w:pPr>
              <w:spacing w:after="0" w:line="240" w:lineRule="auto"/>
            </w:pPr>
          </w:p>
          <w:p w:rsidR="00131D7A" w:rsidRDefault="00131D7A" w:rsidP="00D402EF">
            <w:pPr>
              <w:spacing w:after="0" w:line="240" w:lineRule="auto"/>
            </w:pPr>
          </w:p>
          <w:p w:rsidR="00131D7A" w:rsidRDefault="00131D7A" w:rsidP="00D402EF">
            <w:pPr>
              <w:spacing w:after="0" w:line="240" w:lineRule="auto"/>
            </w:pPr>
          </w:p>
          <w:p w:rsidR="00131D7A" w:rsidRDefault="00131D7A" w:rsidP="00D402EF">
            <w:pPr>
              <w:spacing w:after="0" w:line="240" w:lineRule="auto"/>
            </w:pPr>
          </w:p>
        </w:tc>
      </w:tr>
    </w:tbl>
    <w:p w:rsidR="00131D7A" w:rsidRPr="005574AC" w:rsidRDefault="00131D7A" w:rsidP="00131D7A">
      <w:pPr>
        <w:ind w:firstLine="708"/>
        <w:rPr>
          <w:sz w:val="28"/>
          <w:szCs w:val="28"/>
        </w:rPr>
      </w:pPr>
    </w:p>
    <w:p w:rsidR="000B33B0" w:rsidRDefault="000B33B0"/>
    <w:sectPr w:rsidR="000B33B0" w:rsidSect="000B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D7A"/>
    <w:rsid w:val="00000C33"/>
    <w:rsid w:val="00000D2A"/>
    <w:rsid w:val="00003C51"/>
    <w:rsid w:val="00027D3A"/>
    <w:rsid w:val="000301D4"/>
    <w:rsid w:val="00032EA1"/>
    <w:rsid w:val="00042AAD"/>
    <w:rsid w:val="000448F1"/>
    <w:rsid w:val="00052E1C"/>
    <w:rsid w:val="000573D6"/>
    <w:rsid w:val="00060DA2"/>
    <w:rsid w:val="00061F22"/>
    <w:rsid w:val="00062B20"/>
    <w:rsid w:val="00070D9D"/>
    <w:rsid w:val="000731A4"/>
    <w:rsid w:val="00074521"/>
    <w:rsid w:val="000750DE"/>
    <w:rsid w:val="00087B18"/>
    <w:rsid w:val="00095E71"/>
    <w:rsid w:val="000A54EB"/>
    <w:rsid w:val="000A6718"/>
    <w:rsid w:val="000B33B0"/>
    <w:rsid w:val="000C199E"/>
    <w:rsid w:val="000C2F8D"/>
    <w:rsid w:val="000C3CD5"/>
    <w:rsid w:val="000C449E"/>
    <w:rsid w:val="000D3230"/>
    <w:rsid w:val="000E135A"/>
    <w:rsid w:val="000E162F"/>
    <w:rsid w:val="000E7014"/>
    <w:rsid w:val="000F2900"/>
    <w:rsid w:val="000F667B"/>
    <w:rsid w:val="00104DE3"/>
    <w:rsid w:val="00105FE3"/>
    <w:rsid w:val="00106882"/>
    <w:rsid w:val="001109C5"/>
    <w:rsid w:val="00112019"/>
    <w:rsid w:val="00112F15"/>
    <w:rsid w:val="0012133E"/>
    <w:rsid w:val="00122FBA"/>
    <w:rsid w:val="00131D7A"/>
    <w:rsid w:val="00146EA1"/>
    <w:rsid w:val="00156211"/>
    <w:rsid w:val="00163E2E"/>
    <w:rsid w:val="00171783"/>
    <w:rsid w:val="00173357"/>
    <w:rsid w:val="001763EB"/>
    <w:rsid w:val="00180234"/>
    <w:rsid w:val="00185D32"/>
    <w:rsid w:val="00190280"/>
    <w:rsid w:val="001A5F1B"/>
    <w:rsid w:val="001B7872"/>
    <w:rsid w:val="001D4E13"/>
    <w:rsid w:val="001D5FE5"/>
    <w:rsid w:val="001D6048"/>
    <w:rsid w:val="001E047B"/>
    <w:rsid w:val="001E7431"/>
    <w:rsid w:val="00215BC0"/>
    <w:rsid w:val="00220089"/>
    <w:rsid w:val="0022383A"/>
    <w:rsid w:val="00227808"/>
    <w:rsid w:val="002306F8"/>
    <w:rsid w:val="00231A15"/>
    <w:rsid w:val="00262F16"/>
    <w:rsid w:val="00264BD2"/>
    <w:rsid w:val="00266BCA"/>
    <w:rsid w:val="0027220B"/>
    <w:rsid w:val="002818A5"/>
    <w:rsid w:val="00282A94"/>
    <w:rsid w:val="00283E45"/>
    <w:rsid w:val="00287D56"/>
    <w:rsid w:val="0029126B"/>
    <w:rsid w:val="002B0756"/>
    <w:rsid w:val="002B1169"/>
    <w:rsid w:val="002C3A9D"/>
    <w:rsid w:val="002D6A4C"/>
    <w:rsid w:val="002E5A27"/>
    <w:rsid w:val="003004FB"/>
    <w:rsid w:val="003008ED"/>
    <w:rsid w:val="003016C7"/>
    <w:rsid w:val="003037B5"/>
    <w:rsid w:val="00310D36"/>
    <w:rsid w:val="0032010A"/>
    <w:rsid w:val="00340298"/>
    <w:rsid w:val="003408A5"/>
    <w:rsid w:val="00341813"/>
    <w:rsid w:val="00341D9F"/>
    <w:rsid w:val="00360DBD"/>
    <w:rsid w:val="0036146B"/>
    <w:rsid w:val="00364C1F"/>
    <w:rsid w:val="00366693"/>
    <w:rsid w:val="00367EAC"/>
    <w:rsid w:val="00375775"/>
    <w:rsid w:val="00383E47"/>
    <w:rsid w:val="00387491"/>
    <w:rsid w:val="00394121"/>
    <w:rsid w:val="00394DAD"/>
    <w:rsid w:val="00395984"/>
    <w:rsid w:val="003959C6"/>
    <w:rsid w:val="003B4AED"/>
    <w:rsid w:val="003B6EAA"/>
    <w:rsid w:val="003D5978"/>
    <w:rsid w:val="003D6E7D"/>
    <w:rsid w:val="003F1F82"/>
    <w:rsid w:val="00407C01"/>
    <w:rsid w:val="004103A7"/>
    <w:rsid w:val="00420B52"/>
    <w:rsid w:val="00422E4A"/>
    <w:rsid w:val="004233F8"/>
    <w:rsid w:val="0043354F"/>
    <w:rsid w:val="0044248E"/>
    <w:rsid w:val="00445D0D"/>
    <w:rsid w:val="00446E85"/>
    <w:rsid w:val="004575E9"/>
    <w:rsid w:val="0046483A"/>
    <w:rsid w:val="00467041"/>
    <w:rsid w:val="00467F64"/>
    <w:rsid w:val="00474433"/>
    <w:rsid w:val="004814B1"/>
    <w:rsid w:val="0048769A"/>
    <w:rsid w:val="00497C8E"/>
    <w:rsid w:val="004A10D1"/>
    <w:rsid w:val="004A7481"/>
    <w:rsid w:val="004A7A24"/>
    <w:rsid w:val="004B7C15"/>
    <w:rsid w:val="004C0833"/>
    <w:rsid w:val="004D3563"/>
    <w:rsid w:val="004D35B7"/>
    <w:rsid w:val="004D35F1"/>
    <w:rsid w:val="004E4909"/>
    <w:rsid w:val="004E72BE"/>
    <w:rsid w:val="004F06D7"/>
    <w:rsid w:val="004F162F"/>
    <w:rsid w:val="004F3681"/>
    <w:rsid w:val="004F3D29"/>
    <w:rsid w:val="004F437F"/>
    <w:rsid w:val="004F4ABA"/>
    <w:rsid w:val="004F73AB"/>
    <w:rsid w:val="005132A8"/>
    <w:rsid w:val="00514848"/>
    <w:rsid w:val="00524A24"/>
    <w:rsid w:val="00526202"/>
    <w:rsid w:val="00527A16"/>
    <w:rsid w:val="005351BC"/>
    <w:rsid w:val="00537B4B"/>
    <w:rsid w:val="00552BFE"/>
    <w:rsid w:val="00563FAE"/>
    <w:rsid w:val="00564538"/>
    <w:rsid w:val="00564F75"/>
    <w:rsid w:val="00577466"/>
    <w:rsid w:val="0058019A"/>
    <w:rsid w:val="005848FC"/>
    <w:rsid w:val="005856F6"/>
    <w:rsid w:val="00594759"/>
    <w:rsid w:val="005A0D63"/>
    <w:rsid w:val="005A1937"/>
    <w:rsid w:val="005A77AE"/>
    <w:rsid w:val="005B37B3"/>
    <w:rsid w:val="005B499E"/>
    <w:rsid w:val="005B5E82"/>
    <w:rsid w:val="005F1F85"/>
    <w:rsid w:val="005F3714"/>
    <w:rsid w:val="005F4F25"/>
    <w:rsid w:val="005F73E5"/>
    <w:rsid w:val="00617D3E"/>
    <w:rsid w:val="006207DE"/>
    <w:rsid w:val="006345DE"/>
    <w:rsid w:val="00635CA0"/>
    <w:rsid w:val="006441BF"/>
    <w:rsid w:val="006445D7"/>
    <w:rsid w:val="00644B0B"/>
    <w:rsid w:val="00645C65"/>
    <w:rsid w:val="00652D68"/>
    <w:rsid w:val="00653A19"/>
    <w:rsid w:val="0065753C"/>
    <w:rsid w:val="00660D84"/>
    <w:rsid w:val="006614E8"/>
    <w:rsid w:val="00662C59"/>
    <w:rsid w:val="00677C32"/>
    <w:rsid w:val="00680076"/>
    <w:rsid w:val="00683A9E"/>
    <w:rsid w:val="00684A4E"/>
    <w:rsid w:val="0069538B"/>
    <w:rsid w:val="006A19B0"/>
    <w:rsid w:val="006A2A9D"/>
    <w:rsid w:val="006B5BF2"/>
    <w:rsid w:val="006B79C6"/>
    <w:rsid w:val="006C1FE5"/>
    <w:rsid w:val="006D3EC7"/>
    <w:rsid w:val="006F0C47"/>
    <w:rsid w:val="00703BB6"/>
    <w:rsid w:val="00710E75"/>
    <w:rsid w:val="0071427F"/>
    <w:rsid w:val="00717847"/>
    <w:rsid w:val="007218A6"/>
    <w:rsid w:val="007223D1"/>
    <w:rsid w:val="007271F8"/>
    <w:rsid w:val="007326BF"/>
    <w:rsid w:val="00733B88"/>
    <w:rsid w:val="00737783"/>
    <w:rsid w:val="00741315"/>
    <w:rsid w:val="007420E1"/>
    <w:rsid w:val="007439A4"/>
    <w:rsid w:val="00750116"/>
    <w:rsid w:val="00751FBF"/>
    <w:rsid w:val="007536AE"/>
    <w:rsid w:val="007575B9"/>
    <w:rsid w:val="00761B17"/>
    <w:rsid w:val="00771650"/>
    <w:rsid w:val="007766B0"/>
    <w:rsid w:val="0078688A"/>
    <w:rsid w:val="007879A0"/>
    <w:rsid w:val="0079770D"/>
    <w:rsid w:val="007B12CD"/>
    <w:rsid w:val="007C15C0"/>
    <w:rsid w:val="007C4D32"/>
    <w:rsid w:val="007C6222"/>
    <w:rsid w:val="007D1BAE"/>
    <w:rsid w:val="007D5350"/>
    <w:rsid w:val="007E0170"/>
    <w:rsid w:val="007E2329"/>
    <w:rsid w:val="007E2EEC"/>
    <w:rsid w:val="00804819"/>
    <w:rsid w:val="008127F1"/>
    <w:rsid w:val="008131A0"/>
    <w:rsid w:val="008156ED"/>
    <w:rsid w:val="00820CF6"/>
    <w:rsid w:val="00836D57"/>
    <w:rsid w:val="0084158C"/>
    <w:rsid w:val="008423CA"/>
    <w:rsid w:val="00853D5B"/>
    <w:rsid w:val="00857166"/>
    <w:rsid w:val="00857A31"/>
    <w:rsid w:val="00860756"/>
    <w:rsid w:val="00863059"/>
    <w:rsid w:val="00871E23"/>
    <w:rsid w:val="008811BD"/>
    <w:rsid w:val="00887A29"/>
    <w:rsid w:val="008A195A"/>
    <w:rsid w:val="008C1B65"/>
    <w:rsid w:val="008C680F"/>
    <w:rsid w:val="008D10AA"/>
    <w:rsid w:val="008D4DBD"/>
    <w:rsid w:val="008E0056"/>
    <w:rsid w:val="008E0418"/>
    <w:rsid w:val="008E545A"/>
    <w:rsid w:val="008E5A26"/>
    <w:rsid w:val="008F0B86"/>
    <w:rsid w:val="008F3905"/>
    <w:rsid w:val="008F70D7"/>
    <w:rsid w:val="00911EC4"/>
    <w:rsid w:val="00916395"/>
    <w:rsid w:val="0092067A"/>
    <w:rsid w:val="00920B9B"/>
    <w:rsid w:val="00944A54"/>
    <w:rsid w:val="0095324D"/>
    <w:rsid w:val="00956080"/>
    <w:rsid w:val="00957360"/>
    <w:rsid w:val="0095766C"/>
    <w:rsid w:val="00961105"/>
    <w:rsid w:val="00974C12"/>
    <w:rsid w:val="0098081C"/>
    <w:rsid w:val="00986D6E"/>
    <w:rsid w:val="009A14D1"/>
    <w:rsid w:val="009B5F21"/>
    <w:rsid w:val="009C6531"/>
    <w:rsid w:val="009C79B6"/>
    <w:rsid w:val="009D2EB2"/>
    <w:rsid w:val="009D48FE"/>
    <w:rsid w:val="009E09EA"/>
    <w:rsid w:val="009E1184"/>
    <w:rsid w:val="009E575D"/>
    <w:rsid w:val="009E5BF8"/>
    <w:rsid w:val="009F1356"/>
    <w:rsid w:val="00A00137"/>
    <w:rsid w:val="00A003B6"/>
    <w:rsid w:val="00A11D6E"/>
    <w:rsid w:val="00A2389B"/>
    <w:rsid w:val="00A32932"/>
    <w:rsid w:val="00A742BE"/>
    <w:rsid w:val="00A91E38"/>
    <w:rsid w:val="00AB4AC2"/>
    <w:rsid w:val="00AB525F"/>
    <w:rsid w:val="00AC5EC3"/>
    <w:rsid w:val="00AD3EA9"/>
    <w:rsid w:val="00AD54AA"/>
    <w:rsid w:val="00AE5EBD"/>
    <w:rsid w:val="00AF2DC8"/>
    <w:rsid w:val="00AF51FD"/>
    <w:rsid w:val="00B01145"/>
    <w:rsid w:val="00B0376F"/>
    <w:rsid w:val="00B04FC9"/>
    <w:rsid w:val="00B05E76"/>
    <w:rsid w:val="00B06AF4"/>
    <w:rsid w:val="00B132E3"/>
    <w:rsid w:val="00B23FAB"/>
    <w:rsid w:val="00B242DE"/>
    <w:rsid w:val="00B41A8A"/>
    <w:rsid w:val="00B50DD3"/>
    <w:rsid w:val="00B511AA"/>
    <w:rsid w:val="00B5537D"/>
    <w:rsid w:val="00B57606"/>
    <w:rsid w:val="00B64AAD"/>
    <w:rsid w:val="00B70E8D"/>
    <w:rsid w:val="00B81752"/>
    <w:rsid w:val="00B82A27"/>
    <w:rsid w:val="00B90396"/>
    <w:rsid w:val="00B91D63"/>
    <w:rsid w:val="00BA3656"/>
    <w:rsid w:val="00BB546B"/>
    <w:rsid w:val="00BB6E33"/>
    <w:rsid w:val="00BC5E86"/>
    <w:rsid w:val="00C131D0"/>
    <w:rsid w:val="00C33D4A"/>
    <w:rsid w:val="00C371B7"/>
    <w:rsid w:val="00C47327"/>
    <w:rsid w:val="00C54317"/>
    <w:rsid w:val="00C55A17"/>
    <w:rsid w:val="00C60E47"/>
    <w:rsid w:val="00C64A67"/>
    <w:rsid w:val="00C72AAE"/>
    <w:rsid w:val="00C75A09"/>
    <w:rsid w:val="00C8119C"/>
    <w:rsid w:val="00C94DDF"/>
    <w:rsid w:val="00C95F0F"/>
    <w:rsid w:val="00C965B5"/>
    <w:rsid w:val="00CA34CE"/>
    <w:rsid w:val="00CA4B96"/>
    <w:rsid w:val="00CA5091"/>
    <w:rsid w:val="00CB15E9"/>
    <w:rsid w:val="00CB2023"/>
    <w:rsid w:val="00CB417D"/>
    <w:rsid w:val="00CD2607"/>
    <w:rsid w:val="00CE32FE"/>
    <w:rsid w:val="00CF6097"/>
    <w:rsid w:val="00CF6AD6"/>
    <w:rsid w:val="00D02652"/>
    <w:rsid w:val="00D105F1"/>
    <w:rsid w:val="00D217BF"/>
    <w:rsid w:val="00D25155"/>
    <w:rsid w:val="00D2689A"/>
    <w:rsid w:val="00D308FD"/>
    <w:rsid w:val="00D32450"/>
    <w:rsid w:val="00D371A7"/>
    <w:rsid w:val="00D54300"/>
    <w:rsid w:val="00D6325D"/>
    <w:rsid w:val="00D7139D"/>
    <w:rsid w:val="00D715EB"/>
    <w:rsid w:val="00D719CB"/>
    <w:rsid w:val="00D71ADD"/>
    <w:rsid w:val="00D81DDD"/>
    <w:rsid w:val="00D83D86"/>
    <w:rsid w:val="00D862D4"/>
    <w:rsid w:val="00D91719"/>
    <w:rsid w:val="00D921A8"/>
    <w:rsid w:val="00D95341"/>
    <w:rsid w:val="00D97F8A"/>
    <w:rsid w:val="00DA1C19"/>
    <w:rsid w:val="00DB0A82"/>
    <w:rsid w:val="00DB10C3"/>
    <w:rsid w:val="00DB6E9F"/>
    <w:rsid w:val="00DC0EC5"/>
    <w:rsid w:val="00DC2642"/>
    <w:rsid w:val="00DC27BA"/>
    <w:rsid w:val="00DC3EF5"/>
    <w:rsid w:val="00DD01A1"/>
    <w:rsid w:val="00DD5ADF"/>
    <w:rsid w:val="00DE62E9"/>
    <w:rsid w:val="00DE7FBA"/>
    <w:rsid w:val="00E072B4"/>
    <w:rsid w:val="00E167AE"/>
    <w:rsid w:val="00E27720"/>
    <w:rsid w:val="00E310FA"/>
    <w:rsid w:val="00E40754"/>
    <w:rsid w:val="00E6131E"/>
    <w:rsid w:val="00E70D86"/>
    <w:rsid w:val="00E76F7F"/>
    <w:rsid w:val="00EA217E"/>
    <w:rsid w:val="00EA49CF"/>
    <w:rsid w:val="00EB0079"/>
    <w:rsid w:val="00EB536C"/>
    <w:rsid w:val="00EB6162"/>
    <w:rsid w:val="00EB7304"/>
    <w:rsid w:val="00EB7748"/>
    <w:rsid w:val="00EC4C78"/>
    <w:rsid w:val="00EE4361"/>
    <w:rsid w:val="00F22547"/>
    <w:rsid w:val="00F4157B"/>
    <w:rsid w:val="00F47CDE"/>
    <w:rsid w:val="00F47FD3"/>
    <w:rsid w:val="00F55F86"/>
    <w:rsid w:val="00F602F3"/>
    <w:rsid w:val="00F6104A"/>
    <w:rsid w:val="00F67F2F"/>
    <w:rsid w:val="00F705D9"/>
    <w:rsid w:val="00F96E40"/>
    <w:rsid w:val="00FA29EB"/>
    <w:rsid w:val="00FB38F1"/>
    <w:rsid w:val="00FC3307"/>
    <w:rsid w:val="00FC5DEA"/>
    <w:rsid w:val="00FD09BD"/>
    <w:rsid w:val="00FD0C8B"/>
    <w:rsid w:val="00FD1770"/>
    <w:rsid w:val="00FD4167"/>
    <w:rsid w:val="00FD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3835</Characters>
  <Application>Microsoft Office Word</Application>
  <DocSecurity>0</DocSecurity>
  <Lines>31</Lines>
  <Paragraphs>8</Paragraphs>
  <ScaleCrop>false</ScaleCrop>
  <Company>Microsoft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2013-04-14T22:39:00Z</dcterms:created>
  <dcterms:modified xsi:type="dcterms:W3CDTF">2013-04-14T22:39:00Z</dcterms:modified>
</cp:coreProperties>
</file>