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172" w:rsidRDefault="007774F8" w:rsidP="00C30172">
      <w:pPr>
        <w:jc w:val="center"/>
      </w:pPr>
      <w:r>
        <w:rPr>
          <w:b/>
          <w:noProof/>
          <w:sz w:val="26"/>
          <w:szCs w:val="26"/>
        </w:rPr>
        <w:drawing>
          <wp:inline distT="0" distB="0" distL="0" distR="0">
            <wp:extent cx="809625" cy="933450"/>
            <wp:effectExtent l="19050" t="0" r="9525" b="0"/>
            <wp:docPr id="1" name="Рисунок 1" descr="eliz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big"/>
                    <pic:cNvPicPr>
                      <a:picLocks noChangeAspect="1" noChangeArrowheads="1"/>
                    </pic:cNvPicPr>
                  </pic:nvPicPr>
                  <pic:blipFill>
                    <a:blip r:embed="rId8" cstate="print">
                      <a:lum contrast="20000"/>
                    </a:blip>
                    <a:srcRect/>
                    <a:stretch>
                      <a:fillRect/>
                    </a:stretch>
                  </pic:blipFill>
                  <pic:spPr bwMode="auto">
                    <a:xfrm>
                      <a:off x="0" y="0"/>
                      <a:ext cx="809625" cy="933450"/>
                    </a:xfrm>
                    <a:prstGeom prst="rect">
                      <a:avLst/>
                    </a:prstGeom>
                    <a:noFill/>
                    <a:ln w="9525">
                      <a:noFill/>
                      <a:miter lim="800000"/>
                      <a:headEnd/>
                      <a:tailEnd/>
                    </a:ln>
                  </pic:spPr>
                </pic:pic>
              </a:graphicData>
            </a:graphic>
          </wp:inline>
        </w:drawing>
      </w:r>
    </w:p>
    <w:p w:rsidR="00DB31A9" w:rsidRPr="00940F56" w:rsidRDefault="00DB31A9" w:rsidP="00C30172">
      <w:pPr>
        <w:jc w:val="center"/>
      </w:pPr>
    </w:p>
    <w:p w:rsidR="00C30172" w:rsidRPr="00940F56" w:rsidRDefault="00C30172" w:rsidP="00C30172">
      <w:pPr>
        <w:ind w:firstLine="708"/>
        <w:rPr>
          <w:sz w:val="26"/>
          <w:szCs w:val="26"/>
        </w:rPr>
      </w:pPr>
      <w:r>
        <w:rPr>
          <w:sz w:val="26"/>
          <w:szCs w:val="26"/>
        </w:rPr>
        <w:t xml:space="preserve">                          </w:t>
      </w:r>
      <w:r w:rsidRPr="00940F56">
        <w:rPr>
          <w:sz w:val="26"/>
          <w:szCs w:val="26"/>
        </w:rPr>
        <w:t xml:space="preserve">Р О С </w:t>
      </w:r>
      <w:proofErr w:type="spellStart"/>
      <w:proofErr w:type="gramStart"/>
      <w:r w:rsidRPr="00940F56">
        <w:rPr>
          <w:sz w:val="26"/>
          <w:szCs w:val="26"/>
        </w:rPr>
        <w:t>С</w:t>
      </w:r>
      <w:proofErr w:type="spellEnd"/>
      <w:proofErr w:type="gramEnd"/>
      <w:r w:rsidRPr="00940F56">
        <w:rPr>
          <w:sz w:val="26"/>
          <w:szCs w:val="26"/>
        </w:rPr>
        <w:t xml:space="preserve"> И Й С К А Я   Ф Е Д Е Р А Ц И Я</w:t>
      </w:r>
    </w:p>
    <w:p w:rsidR="00C30172" w:rsidRPr="00940F56" w:rsidRDefault="00C30172" w:rsidP="00C30172">
      <w:pPr>
        <w:jc w:val="center"/>
        <w:rPr>
          <w:sz w:val="26"/>
          <w:szCs w:val="26"/>
        </w:rPr>
      </w:pPr>
      <w:r w:rsidRPr="00940F56">
        <w:rPr>
          <w:sz w:val="26"/>
          <w:szCs w:val="26"/>
        </w:rPr>
        <w:t>КАМЧАТСКИЙ КРАЙ</w:t>
      </w:r>
    </w:p>
    <w:p w:rsidR="00C30172" w:rsidRPr="003710B2" w:rsidRDefault="00C30172" w:rsidP="00C30172">
      <w:pPr>
        <w:ind w:left="2124" w:firstLine="708"/>
        <w:rPr>
          <w:b/>
          <w:sz w:val="32"/>
          <w:szCs w:val="32"/>
        </w:rPr>
      </w:pPr>
      <w:proofErr w:type="gramStart"/>
      <w:r w:rsidRPr="003710B2">
        <w:rPr>
          <w:b/>
          <w:sz w:val="32"/>
          <w:szCs w:val="32"/>
        </w:rPr>
        <w:t>П</w:t>
      </w:r>
      <w:proofErr w:type="gramEnd"/>
      <w:r w:rsidRPr="003710B2">
        <w:rPr>
          <w:b/>
          <w:sz w:val="32"/>
          <w:szCs w:val="32"/>
        </w:rPr>
        <w:t xml:space="preserve"> О С Т А Н О В Л Е Н И Е</w:t>
      </w:r>
    </w:p>
    <w:p w:rsidR="00C30172" w:rsidRPr="00785A14" w:rsidRDefault="00C30172" w:rsidP="00C30172">
      <w:pPr>
        <w:jc w:val="center"/>
        <w:rPr>
          <w:sz w:val="28"/>
          <w:szCs w:val="28"/>
        </w:rPr>
      </w:pPr>
      <w:r w:rsidRPr="00785A14">
        <w:rPr>
          <w:sz w:val="28"/>
          <w:szCs w:val="28"/>
        </w:rPr>
        <w:t>АДМИНИСТРАЦИИ ЕЛИЗОВСКОГО ГОРОДСКОГО ПОСЕЛЕНИЯ</w:t>
      </w:r>
    </w:p>
    <w:p w:rsidR="00E230E7" w:rsidRPr="001A3545" w:rsidRDefault="00E230E7" w:rsidP="00C30172"/>
    <w:p w:rsidR="009E4EBB" w:rsidRPr="00F16C8A" w:rsidRDefault="00F16C8A" w:rsidP="00DB783E">
      <w:pPr>
        <w:tabs>
          <w:tab w:val="left" w:pos="5400"/>
        </w:tabs>
        <w:jc w:val="both"/>
        <w:rPr>
          <w:sz w:val="28"/>
          <w:szCs w:val="28"/>
        </w:rPr>
      </w:pPr>
      <w:r>
        <w:rPr>
          <w:sz w:val="28"/>
          <w:szCs w:val="28"/>
        </w:rPr>
        <w:t xml:space="preserve">   «     »</w:t>
      </w:r>
      <w:r w:rsidRPr="00F16C8A">
        <w:rPr>
          <w:sz w:val="28"/>
          <w:szCs w:val="28"/>
        </w:rPr>
        <w:t xml:space="preserve"> </w:t>
      </w:r>
      <w:r>
        <w:rPr>
          <w:sz w:val="28"/>
          <w:szCs w:val="28"/>
        </w:rPr>
        <w:t xml:space="preserve">            </w:t>
      </w:r>
      <w:r w:rsidR="006700DD" w:rsidRPr="00F16C8A">
        <w:rPr>
          <w:sz w:val="28"/>
          <w:szCs w:val="28"/>
        </w:rPr>
        <w:t>2019</w:t>
      </w:r>
      <w:r w:rsidR="001F1139" w:rsidRPr="00F16C8A">
        <w:rPr>
          <w:sz w:val="28"/>
          <w:szCs w:val="28"/>
        </w:rPr>
        <w:t xml:space="preserve">                                                                        </w:t>
      </w:r>
      <w:r>
        <w:rPr>
          <w:sz w:val="28"/>
          <w:szCs w:val="28"/>
        </w:rPr>
        <w:t xml:space="preserve">     </w:t>
      </w:r>
      <w:r w:rsidR="001F1139" w:rsidRPr="00F16C8A">
        <w:rPr>
          <w:sz w:val="28"/>
          <w:szCs w:val="28"/>
        </w:rPr>
        <w:t xml:space="preserve">  </w:t>
      </w:r>
      <w:r w:rsidR="004B3AA9" w:rsidRPr="00F16C8A">
        <w:rPr>
          <w:sz w:val="28"/>
          <w:szCs w:val="28"/>
        </w:rPr>
        <w:t xml:space="preserve">№ </w:t>
      </w:r>
      <w:r w:rsidR="006700DD" w:rsidRPr="00F16C8A">
        <w:rPr>
          <w:sz w:val="28"/>
          <w:szCs w:val="28"/>
        </w:rPr>
        <w:t xml:space="preserve"> </w:t>
      </w:r>
    </w:p>
    <w:tbl>
      <w:tblPr>
        <w:tblW w:w="10422" w:type="dxa"/>
        <w:tblLook w:val="04A0"/>
      </w:tblPr>
      <w:tblGrid>
        <w:gridCol w:w="5637"/>
        <w:gridCol w:w="4785"/>
      </w:tblGrid>
      <w:tr w:rsidR="00406BB2" w:rsidRPr="00A438D7" w:rsidTr="00FC4280">
        <w:tc>
          <w:tcPr>
            <w:tcW w:w="5637" w:type="dxa"/>
          </w:tcPr>
          <w:p w:rsidR="00DB783E" w:rsidRPr="001F1139" w:rsidRDefault="00DB783E" w:rsidP="001F1139">
            <w:pPr>
              <w:jc w:val="both"/>
              <w:outlineLvl w:val="0"/>
              <w:rPr>
                <w:sz w:val="28"/>
                <w:szCs w:val="28"/>
              </w:rPr>
            </w:pPr>
          </w:p>
          <w:p w:rsidR="001F1139" w:rsidRPr="001F1139" w:rsidRDefault="00672539" w:rsidP="001F1139">
            <w:pPr>
              <w:pStyle w:val="1"/>
              <w:keepLines/>
              <w:contextualSpacing/>
              <w:jc w:val="both"/>
              <w:rPr>
                <w:b w:val="0"/>
                <w:color w:val="000000"/>
                <w:sz w:val="28"/>
                <w:szCs w:val="28"/>
              </w:rPr>
            </w:pPr>
            <w:r w:rsidRPr="001F1139">
              <w:rPr>
                <w:b w:val="0"/>
                <w:color w:val="000000" w:themeColor="text1"/>
                <w:sz w:val="28"/>
                <w:szCs w:val="28"/>
                <w:lang w:eastAsia="en-US"/>
              </w:rPr>
              <w:t xml:space="preserve">Об утверждении </w:t>
            </w:r>
            <w:r w:rsidR="00F16C8A">
              <w:rPr>
                <w:b w:val="0"/>
                <w:color w:val="000000" w:themeColor="text1"/>
                <w:sz w:val="28"/>
                <w:szCs w:val="28"/>
                <w:lang w:eastAsia="en-US"/>
              </w:rPr>
              <w:t>а</w:t>
            </w:r>
            <w:r w:rsidRPr="001F1139">
              <w:rPr>
                <w:b w:val="0"/>
                <w:color w:val="000000" w:themeColor="text1"/>
                <w:sz w:val="28"/>
                <w:szCs w:val="28"/>
                <w:lang w:eastAsia="en-US"/>
              </w:rPr>
              <w:t xml:space="preserve">дминистративного регламента </w:t>
            </w:r>
            <w:r w:rsidRPr="001F1139">
              <w:rPr>
                <w:b w:val="0"/>
                <w:color w:val="000000" w:themeColor="text1"/>
                <w:sz w:val="28"/>
                <w:szCs w:val="28"/>
              </w:rPr>
              <w:t xml:space="preserve">предоставления </w:t>
            </w:r>
            <w:r w:rsidR="001F1139" w:rsidRPr="001F1139">
              <w:rPr>
                <w:b w:val="0"/>
                <w:color w:val="000000"/>
                <w:sz w:val="28"/>
                <w:szCs w:val="28"/>
              </w:rPr>
              <w:t xml:space="preserve">муниципальной услуги по </w:t>
            </w:r>
            <w:r w:rsidR="00DF5ED9">
              <w:rPr>
                <w:b w:val="0"/>
                <w:color w:val="000000"/>
                <w:sz w:val="28"/>
                <w:szCs w:val="28"/>
              </w:rPr>
              <w:t>предоставлению информации о порядке предоставления жилищно-коммунальных услуг населению</w:t>
            </w:r>
          </w:p>
          <w:p w:rsidR="00672539" w:rsidRPr="001F1139" w:rsidRDefault="00672539" w:rsidP="001F1139">
            <w:pPr>
              <w:jc w:val="both"/>
              <w:outlineLvl w:val="0"/>
              <w:rPr>
                <w:sz w:val="28"/>
                <w:szCs w:val="28"/>
              </w:rPr>
            </w:pPr>
          </w:p>
        </w:tc>
        <w:tc>
          <w:tcPr>
            <w:tcW w:w="4785" w:type="dxa"/>
          </w:tcPr>
          <w:p w:rsidR="00406BB2" w:rsidRPr="00634B50" w:rsidRDefault="00634B50" w:rsidP="001F1139">
            <w:pPr>
              <w:jc w:val="both"/>
              <w:outlineLvl w:val="0"/>
              <w:rPr>
                <w:b/>
                <w:sz w:val="28"/>
                <w:szCs w:val="28"/>
              </w:rPr>
            </w:pPr>
            <w:r w:rsidRPr="00634B50">
              <w:rPr>
                <w:b/>
                <w:sz w:val="28"/>
                <w:szCs w:val="28"/>
              </w:rPr>
              <w:t>ПРОЕКТ</w:t>
            </w:r>
          </w:p>
        </w:tc>
      </w:tr>
    </w:tbl>
    <w:p w:rsidR="00672539" w:rsidRPr="005704E1" w:rsidRDefault="00DB31A9" w:rsidP="003710B2">
      <w:pPr>
        <w:autoSpaceDE w:val="0"/>
        <w:autoSpaceDN w:val="0"/>
        <w:adjustRightInd w:val="0"/>
        <w:ind w:firstLine="709"/>
        <w:jc w:val="both"/>
        <w:rPr>
          <w:sz w:val="28"/>
          <w:szCs w:val="28"/>
        </w:rPr>
      </w:pPr>
      <w:proofErr w:type="gramStart"/>
      <w:r>
        <w:rPr>
          <w:sz w:val="28"/>
          <w:szCs w:val="28"/>
        </w:rPr>
        <w:t>В соответствии с</w:t>
      </w:r>
      <w:r w:rsidR="00672539">
        <w:rPr>
          <w:sz w:val="28"/>
          <w:szCs w:val="28"/>
        </w:rPr>
        <w:t xml:space="preserve"> </w:t>
      </w:r>
      <w:r w:rsidR="00672539" w:rsidRPr="005704E1">
        <w:rPr>
          <w:sz w:val="28"/>
          <w:szCs w:val="28"/>
        </w:rPr>
        <w:t xml:space="preserve">Федеральным </w:t>
      </w:r>
      <w:r w:rsidR="00672539">
        <w:rPr>
          <w:sz w:val="28"/>
          <w:szCs w:val="28"/>
        </w:rPr>
        <w:t>законом от</w:t>
      </w:r>
      <w:r w:rsidR="00F34B21">
        <w:rPr>
          <w:sz w:val="28"/>
          <w:szCs w:val="28"/>
        </w:rPr>
        <w:t xml:space="preserve"> </w:t>
      </w:r>
      <w:r w:rsidR="00672539">
        <w:rPr>
          <w:sz w:val="28"/>
          <w:szCs w:val="28"/>
        </w:rPr>
        <w:t>06.10.2003 №</w:t>
      </w:r>
      <w:r>
        <w:rPr>
          <w:sz w:val="28"/>
          <w:szCs w:val="28"/>
        </w:rPr>
        <w:t xml:space="preserve"> </w:t>
      </w:r>
      <w:r w:rsidR="00672539" w:rsidRPr="005704E1">
        <w:rPr>
          <w:sz w:val="28"/>
          <w:szCs w:val="28"/>
        </w:rPr>
        <w:t>131-ФЗ</w:t>
      </w:r>
      <w:r w:rsidR="00F34B21">
        <w:rPr>
          <w:sz w:val="28"/>
          <w:szCs w:val="28"/>
        </w:rPr>
        <w:t xml:space="preserve"> </w:t>
      </w:r>
      <w:r w:rsidR="00672539">
        <w:rPr>
          <w:sz w:val="28"/>
          <w:szCs w:val="28"/>
        </w:rPr>
        <w:t>«</w:t>
      </w:r>
      <w:r w:rsidR="00672539" w:rsidRPr="005704E1">
        <w:rPr>
          <w:sz w:val="28"/>
          <w:szCs w:val="28"/>
        </w:rPr>
        <w:t>Об общих принципах организации местного самоуправления в Российской Федерации</w:t>
      </w:r>
      <w:r w:rsidR="00672539">
        <w:rPr>
          <w:sz w:val="28"/>
          <w:szCs w:val="28"/>
        </w:rPr>
        <w:t>»</w:t>
      </w:r>
      <w:r w:rsidR="00672539" w:rsidRPr="005704E1">
        <w:rPr>
          <w:sz w:val="28"/>
          <w:szCs w:val="28"/>
        </w:rPr>
        <w:t xml:space="preserve">, Федеральным </w:t>
      </w:r>
      <w:hyperlink r:id="rId9" w:history="1">
        <w:r w:rsidR="00672539" w:rsidRPr="006A79C3">
          <w:rPr>
            <w:rStyle w:val="a8"/>
            <w:color w:val="000000"/>
            <w:sz w:val="28"/>
            <w:szCs w:val="28"/>
            <w:u w:val="none"/>
          </w:rPr>
          <w:t>законом</w:t>
        </w:r>
      </w:hyperlink>
      <w:r w:rsidR="00672539">
        <w:rPr>
          <w:sz w:val="28"/>
          <w:szCs w:val="28"/>
        </w:rPr>
        <w:t xml:space="preserve"> от 27.07.2010 №</w:t>
      </w:r>
      <w:r>
        <w:rPr>
          <w:sz w:val="28"/>
          <w:szCs w:val="28"/>
        </w:rPr>
        <w:t xml:space="preserve"> </w:t>
      </w:r>
      <w:r w:rsidR="00F34B21">
        <w:rPr>
          <w:sz w:val="28"/>
          <w:szCs w:val="28"/>
        </w:rPr>
        <w:t xml:space="preserve">210-ФЗ </w:t>
      </w:r>
      <w:r w:rsidR="00672539">
        <w:rPr>
          <w:sz w:val="28"/>
          <w:szCs w:val="28"/>
        </w:rPr>
        <w:t>«</w:t>
      </w:r>
      <w:r w:rsidR="00672539" w:rsidRPr="005704E1">
        <w:rPr>
          <w:sz w:val="28"/>
          <w:szCs w:val="28"/>
        </w:rPr>
        <w:t>Об организации предоставления государственных и муниципальных услуг</w:t>
      </w:r>
      <w:r w:rsidR="00672539">
        <w:rPr>
          <w:sz w:val="28"/>
          <w:szCs w:val="28"/>
        </w:rPr>
        <w:t>»</w:t>
      </w:r>
      <w:r w:rsidR="00672539" w:rsidRPr="005704E1">
        <w:rPr>
          <w:sz w:val="28"/>
          <w:szCs w:val="28"/>
        </w:rPr>
        <w:t>,</w:t>
      </w:r>
      <w:r w:rsidR="00F34B21">
        <w:rPr>
          <w:sz w:val="28"/>
          <w:szCs w:val="28"/>
        </w:rPr>
        <w:t xml:space="preserve"> </w:t>
      </w:r>
      <w:r w:rsidR="00672539" w:rsidRPr="005704E1">
        <w:rPr>
          <w:sz w:val="28"/>
          <w:szCs w:val="28"/>
        </w:rPr>
        <w:t xml:space="preserve">Уставом </w:t>
      </w:r>
      <w:proofErr w:type="spellStart"/>
      <w:r w:rsidR="00672539" w:rsidRPr="005704E1">
        <w:rPr>
          <w:sz w:val="28"/>
          <w:szCs w:val="28"/>
        </w:rPr>
        <w:t>Елизовского</w:t>
      </w:r>
      <w:proofErr w:type="spellEnd"/>
      <w:r w:rsidR="00672539" w:rsidRPr="005704E1">
        <w:rPr>
          <w:sz w:val="28"/>
          <w:szCs w:val="28"/>
        </w:rPr>
        <w:t xml:space="preserve"> городского поселения</w:t>
      </w:r>
      <w:r w:rsidR="00672539">
        <w:rPr>
          <w:sz w:val="28"/>
          <w:szCs w:val="28"/>
        </w:rPr>
        <w:t xml:space="preserve">, </w:t>
      </w:r>
      <w:r w:rsidR="00692572">
        <w:rPr>
          <w:sz w:val="28"/>
          <w:szCs w:val="28"/>
        </w:rPr>
        <w:t>руководствуясь</w:t>
      </w:r>
      <w:r>
        <w:rPr>
          <w:sz w:val="28"/>
          <w:szCs w:val="28"/>
        </w:rPr>
        <w:t xml:space="preserve"> постановлени</w:t>
      </w:r>
      <w:r w:rsidR="00692572">
        <w:rPr>
          <w:sz w:val="28"/>
          <w:szCs w:val="28"/>
        </w:rPr>
        <w:t>ем</w:t>
      </w:r>
      <w:r w:rsidR="00672539">
        <w:rPr>
          <w:sz w:val="28"/>
          <w:szCs w:val="28"/>
        </w:rPr>
        <w:t xml:space="preserve"> администрации </w:t>
      </w:r>
      <w:proofErr w:type="spellStart"/>
      <w:r w:rsidR="00672539">
        <w:rPr>
          <w:sz w:val="28"/>
          <w:szCs w:val="28"/>
        </w:rPr>
        <w:t>Елизовского</w:t>
      </w:r>
      <w:proofErr w:type="spellEnd"/>
      <w:r w:rsidR="00672539">
        <w:rPr>
          <w:sz w:val="28"/>
          <w:szCs w:val="28"/>
        </w:rPr>
        <w:t xml:space="preserve"> городского поселения от </w:t>
      </w:r>
      <w:r>
        <w:rPr>
          <w:sz w:val="28"/>
          <w:szCs w:val="28"/>
        </w:rPr>
        <w:t>19.12.2018 № 2219-п</w:t>
      </w:r>
      <w:r w:rsidR="00672539">
        <w:rPr>
          <w:sz w:val="28"/>
          <w:szCs w:val="28"/>
        </w:rPr>
        <w:t xml:space="preserve"> «О разработке и утверждении </w:t>
      </w:r>
      <w:r>
        <w:rPr>
          <w:sz w:val="28"/>
          <w:szCs w:val="28"/>
        </w:rPr>
        <w:t>административных регламентов осуществления муниципального контроля и административных регламентов предоставления муниципальных услуг»</w:t>
      </w:r>
      <w:r w:rsidR="002519EB">
        <w:rPr>
          <w:sz w:val="28"/>
          <w:szCs w:val="28"/>
        </w:rPr>
        <w:t>,</w:t>
      </w:r>
      <w:proofErr w:type="gramEnd"/>
    </w:p>
    <w:p w:rsidR="00D15D51" w:rsidRDefault="00D15D51" w:rsidP="00930DBA">
      <w:pPr>
        <w:jc w:val="both"/>
        <w:outlineLvl w:val="0"/>
        <w:rPr>
          <w:sz w:val="28"/>
          <w:szCs w:val="28"/>
        </w:rPr>
      </w:pPr>
    </w:p>
    <w:p w:rsidR="004C3FDF" w:rsidRDefault="00D15D51" w:rsidP="004C3FDF">
      <w:pPr>
        <w:jc w:val="both"/>
        <w:outlineLvl w:val="0"/>
        <w:rPr>
          <w:sz w:val="28"/>
          <w:szCs w:val="28"/>
        </w:rPr>
      </w:pPr>
      <w:r>
        <w:rPr>
          <w:sz w:val="28"/>
          <w:szCs w:val="28"/>
        </w:rPr>
        <w:t>ПОСТАНОВЛЯЮ:</w:t>
      </w:r>
    </w:p>
    <w:p w:rsidR="00580CCB" w:rsidRDefault="004C3FDF" w:rsidP="004C3FDF">
      <w:pPr>
        <w:ind w:firstLine="708"/>
        <w:jc w:val="both"/>
        <w:outlineLvl w:val="0"/>
        <w:rPr>
          <w:sz w:val="28"/>
          <w:szCs w:val="28"/>
        </w:rPr>
      </w:pPr>
      <w:r>
        <w:rPr>
          <w:sz w:val="28"/>
          <w:szCs w:val="28"/>
        </w:rPr>
        <w:t>1.</w:t>
      </w:r>
      <w:r w:rsidR="00F11CEA">
        <w:rPr>
          <w:sz w:val="28"/>
          <w:szCs w:val="28"/>
        </w:rPr>
        <w:t xml:space="preserve"> </w:t>
      </w:r>
      <w:r w:rsidR="00672539" w:rsidRPr="004C3FDF">
        <w:rPr>
          <w:sz w:val="28"/>
          <w:szCs w:val="28"/>
        </w:rPr>
        <w:t xml:space="preserve">Утвердить </w:t>
      </w:r>
      <w:r w:rsidR="00DF5ED9">
        <w:rPr>
          <w:sz w:val="28"/>
          <w:szCs w:val="28"/>
        </w:rPr>
        <w:t>а</w:t>
      </w:r>
      <w:r w:rsidR="00672539" w:rsidRPr="004C3FDF">
        <w:rPr>
          <w:sz w:val="28"/>
          <w:szCs w:val="28"/>
        </w:rPr>
        <w:t xml:space="preserve">дминистративный регламент предоставления муниципальной услуги </w:t>
      </w:r>
      <w:r w:rsidR="00DF5ED9">
        <w:rPr>
          <w:sz w:val="28"/>
          <w:szCs w:val="28"/>
        </w:rPr>
        <w:t xml:space="preserve">по предоставлению информации о порядке предоставления жилищно-коммунальных услуг населению </w:t>
      </w:r>
      <w:r w:rsidR="00505719">
        <w:rPr>
          <w:sz w:val="28"/>
          <w:szCs w:val="28"/>
        </w:rPr>
        <w:t>согласно приложению к настоящему постановлению.</w:t>
      </w:r>
    </w:p>
    <w:p w:rsidR="00DB31A9" w:rsidRDefault="00DB31A9" w:rsidP="00DB31A9">
      <w:pPr>
        <w:ind w:firstLine="709"/>
        <w:jc w:val="both"/>
        <w:rPr>
          <w:sz w:val="28"/>
          <w:szCs w:val="28"/>
        </w:rPr>
      </w:pPr>
      <w:r>
        <w:rPr>
          <w:sz w:val="28"/>
          <w:szCs w:val="28"/>
        </w:rPr>
        <w:t xml:space="preserve">2. </w:t>
      </w:r>
      <w:r w:rsidR="00F11CEA">
        <w:rPr>
          <w:sz w:val="28"/>
          <w:szCs w:val="28"/>
        </w:rPr>
        <w:t xml:space="preserve">  </w:t>
      </w:r>
      <w:r w:rsidR="00F11CEA">
        <w:rPr>
          <w:sz w:val="28"/>
          <w:szCs w:val="28"/>
        </w:rPr>
        <w:tab/>
      </w:r>
      <w:r w:rsidRPr="000B3EBD">
        <w:rPr>
          <w:sz w:val="28"/>
          <w:szCs w:val="28"/>
        </w:rPr>
        <w:t xml:space="preserve">Муниципальному казенному учреждению «Служба по обеспечению деятельности администрации </w:t>
      </w:r>
      <w:proofErr w:type="spellStart"/>
      <w:r w:rsidRPr="000B3EBD">
        <w:rPr>
          <w:sz w:val="28"/>
          <w:szCs w:val="28"/>
        </w:rPr>
        <w:t>Елизовского</w:t>
      </w:r>
      <w:proofErr w:type="spellEnd"/>
      <w:r w:rsidRPr="000B3EBD">
        <w:rPr>
          <w:sz w:val="28"/>
          <w:szCs w:val="28"/>
        </w:rPr>
        <w:t xml:space="preserve"> городского поселения</w:t>
      </w:r>
      <w:r>
        <w:rPr>
          <w:sz w:val="28"/>
          <w:szCs w:val="28"/>
        </w:rPr>
        <w:t>»</w:t>
      </w:r>
      <w:r w:rsidRPr="00D90243">
        <w:rPr>
          <w:sz w:val="28"/>
          <w:szCs w:val="28"/>
        </w:rPr>
        <w:t xml:space="preserve"> опубликовать (обнародовать) настоящее постановление в средствах массовой информации и разместить </w:t>
      </w:r>
      <w:r>
        <w:rPr>
          <w:sz w:val="28"/>
          <w:szCs w:val="28"/>
        </w:rPr>
        <w:t xml:space="preserve">в информационно </w:t>
      </w:r>
      <w:r w:rsidRPr="00257244">
        <w:rPr>
          <w:sz w:val="28"/>
          <w:szCs w:val="28"/>
        </w:rPr>
        <w:t xml:space="preserve">– телекоммуникационной сети «Интернет» на официальном сайте администрации </w:t>
      </w:r>
      <w:proofErr w:type="spellStart"/>
      <w:r w:rsidRPr="00257244">
        <w:rPr>
          <w:sz w:val="28"/>
          <w:szCs w:val="28"/>
        </w:rPr>
        <w:t>Елизовского</w:t>
      </w:r>
      <w:proofErr w:type="spellEnd"/>
      <w:r w:rsidRPr="00257244">
        <w:rPr>
          <w:sz w:val="28"/>
          <w:szCs w:val="28"/>
        </w:rPr>
        <w:t xml:space="preserve"> городского поселения</w:t>
      </w:r>
      <w:proofErr w:type="gramStart"/>
      <w:r w:rsidRPr="00257244">
        <w:rPr>
          <w:sz w:val="28"/>
          <w:szCs w:val="28"/>
        </w:rPr>
        <w:t xml:space="preserve"> </w:t>
      </w:r>
      <w:r w:rsidR="00B3705B">
        <w:rPr>
          <w:sz w:val="28"/>
          <w:szCs w:val="28"/>
        </w:rPr>
        <w:t>.</w:t>
      </w:r>
      <w:proofErr w:type="gramEnd"/>
    </w:p>
    <w:p w:rsidR="00B3705B" w:rsidRDefault="00B3705B" w:rsidP="00DB31A9">
      <w:pPr>
        <w:ind w:firstLine="709"/>
        <w:jc w:val="both"/>
        <w:rPr>
          <w:sz w:val="28"/>
          <w:szCs w:val="28"/>
        </w:rPr>
      </w:pPr>
      <w:r>
        <w:rPr>
          <w:sz w:val="28"/>
          <w:szCs w:val="28"/>
        </w:rPr>
        <w:t xml:space="preserve">3. </w:t>
      </w:r>
      <w:r w:rsidR="00F11CEA">
        <w:rPr>
          <w:sz w:val="28"/>
          <w:szCs w:val="28"/>
        </w:rPr>
        <w:tab/>
        <w:t xml:space="preserve"> </w:t>
      </w:r>
      <w:r>
        <w:rPr>
          <w:sz w:val="28"/>
          <w:szCs w:val="28"/>
        </w:rPr>
        <w:t>Признать утратившими силу:</w:t>
      </w:r>
    </w:p>
    <w:p w:rsidR="00B3705B" w:rsidRDefault="00B3705B" w:rsidP="00DB31A9">
      <w:pPr>
        <w:ind w:firstLine="709"/>
        <w:jc w:val="both"/>
        <w:rPr>
          <w:sz w:val="28"/>
          <w:szCs w:val="28"/>
        </w:rPr>
      </w:pPr>
      <w:r>
        <w:rPr>
          <w:sz w:val="28"/>
          <w:szCs w:val="28"/>
        </w:rPr>
        <w:t>3.1.</w:t>
      </w:r>
      <w:r w:rsidR="00F11CEA">
        <w:rPr>
          <w:sz w:val="28"/>
          <w:szCs w:val="28"/>
        </w:rPr>
        <w:tab/>
      </w:r>
      <w:r>
        <w:rPr>
          <w:sz w:val="28"/>
          <w:szCs w:val="28"/>
        </w:rPr>
        <w:t xml:space="preserve"> постановление администрации </w:t>
      </w:r>
      <w:proofErr w:type="spellStart"/>
      <w:r>
        <w:rPr>
          <w:sz w:val="28"/>
          <w:szCs w:val="28"/>
        </w:rPr>
        <w:t>Елизовского</w:t>
      </w:r>
      <w:proofErr w:type="spellEnd"/>
      <w:r>
        <w:rPr>
          <w:sz w:val="28"/>
          <w:szCs w:val="28"/>
        </w:rPr>
        <w:t xml:space="preserve"> городского поселения от 13.06.2018 № 700-п «Об утверждении административного регламента предоставления муниципальной услуги по предоставлению </w:t>
      </w:r>
      <w:r>
        <w:rPr>
          <w:sz w:val="28"/>
          <w:szCs w:val="28"/>
        </w:rPr>
        <w:lastRenderedPageBreak/>
        <w:t>информации о порядке предоставления жилищно-коммунальных услуг населению»;</w:t>
      </w:r>
    </w:p>
    <w:p w:rsidR="00B3705B" w:rsidRDefault="00B3705B" w:rsidP="00B3705B">
      <w:pPr>
        <w:ind w:firstLine="709"/>
        <w:jc w:val="both"/>
        <w:rPr>
          <w:sz w:val="28"/>
          <w:szCs w:val="28"/>
        </w:rPr>
      </w:pPr>
      <w:r>
        <w:rPr>
          <w:sz w:val="28"/>
          <w:szCs w:val="28"/>
        </w:rPr>
        <w:t xml:space="preserve">3.2. </w:t>
      </w:r>
      <w:r w:rsidR="00F11CEA">
        <w:rPr>
          <w:sz w:val="28"/>
          <w:szCs w:val="28"/>
        </w:rPr>
        <w:tab/>
      </w:r>
      <w:r>
        <w:rPr>
          <w:sz w:val="28"/>
          <w:szCs w:val="28"/>
        </w:rPr>
        <w:t xml:space="preserve">постановление администрации </w:t>
      </w:r>
      <w:proofErr w:type="spellStart"/>
      <w:r>
        <w:rPr>
          <w:sz w:val="28"/>
          <w:szCs w:val="28"/>
        </w:rPr>
        <w:t>Елизовского</w:t>
      </w:r>
      <w:proofErr w:type="spellEnd"/>
      <w:r>
        <w:rPr>
          <w:sz w:val="28"/>
          <w:szCs w:val="28"/>
        </w:rPr>
        <w:t xml:space="preserve"> городского поселения от 10.07.2018 № 876-п «О внесении изменений в постановление администрации </w:t>
      </w:r>
      <w:proofErr w:type="spellStart"/>
      <w:r>
        <w:rPr>
          <w:sz w:val="28"/>
          <w:szCs w:val="28"/>
        </w:rPr>
        <w:t>Елизовского</w:t>
      </w:r>
      <w:proofErr w:type="spellEnd"/>
      <w:r>
        <w:rPr>
          <w:sz w:val="28"/>
          <w:szCs w:val="28"/>
        </w:rPr>
        <w:t xml:space="preserve"> городского поселения от 13.06.2018 № 700-п «Об утверждении административного регламента предоставления муниципальной услуги по предоставлению информации о порядке предоставления жилищно-коммунальных услуг населению».</w:t>
      </w:r>
    </w:p>
    <w:p w:rsidR="006A79C3" w:rsidRPr="005704E1" w:rsidRDefault="00B3705B" w:rsidP="00B3705B">
      <w:pPr>
        <w:ind w:firstLine="709"/>
        <w:jc w:val="both"/>
        <w:rPr>
          <w:sz w:val="28"/>
          <w:szCs w:val="28"/>
        </w:rPr>
      </w:pPr>
      <w:r>
        <w:rPr>
          <w:sz w:val="28"/>
          <w:szCs w:val="28"/>
        </w:rPr>
        <w:t>4</w:t>
      </w:r>
      <w:r w:rsidR="006A79C3">
        <w:rPr>
          <w:sz w:val="28"/>
          <w:szCs w:val="28"/>
        </w:rPr>
        <w:t xml:space="preserve">. </w:t>
      </w:r>
      <w:r w:rsidR="00F11CEA">
        <w:rPr>
          <w:sz w:val="28"/>
          <w:szCs w:val="28"/>
        </w:rPr>
        <w:tab/>
      </w:r>
      <w:r w:rsidR="006A79C3" w:rsidRPr="005704E1">
        <w:rPr>
          <w:sz w:val="28"/>
          <w:szCs w:val="28"/>
        </w:rPr>
        <w:t xml:space="preserve">Настоящее постановление вступает в силу </w:t>
      </w:r>
      <w:r w:rsidR="00692572">
        <w:rPr>
          <w:sz w:val="28"/>
          <w:szCs w:val="28"/>
        </w:rPr>
        <w:t xml:space="preserve">со дня </w:t>
      </w:r>
      <w:r w:rsidR="006A79C3" w:rsidRPr="005704E1">
        <w:rPr>
          <w:sz w:val="28"/>
          <w:szCs w:val="28"/>
        </w:rPr>
        <w:t>его официального опубликования (обнародования).</w:t>
      </w:r>
    </w:p>
    <w:p w:rsidR="006A79C3" w:rsidRPr="00151573" w:rsidRDefault="00B3705B" w:rsidP="006A79C3">
      <w:pPr>
        <w:tabs>
          <w:tab w:val="left" w:pos="1134"/>
        </w:tabs>
        <w:ind w:firstLine="709"/>
        <w:jc w:val="both"/>
        <w:rPr>
          <w:color w:val="000000" w:themeColor="text1"/>
          <w:sz w:val="28"/>
          <w:szCs w:val="28"/>
        </w:rPr>
      </w:pPr>
      <w:r>
        <w:rPr>
          <w:color w:val="000000" w:themeColor="text1"/>
          <w:sz w:val="28"/>
          <w:szCs w:val="28"/>
        </w:rPr>
        <w:t>5</w:t>
      </w:r>
      <w:r w:rsidR="006A79C3">
        <w:rPr>
          <w:color w:val="000000" w:themeColor="text1"/>
          <w:sz w:val="28"/>
          <w:szCs w:val="28"/>
        </w:rPr>
        <w:t xml:space="preserve">. </w:t>
      </w:r>
      <w:r w:rsidR="00F11CEA">
        <w:rPr>
          <w:color w:val="000000" w:themeColor="text1"/>
          <w:sz w:val="28"/>
          <w:szCs w:val="28"/>
        </w:rPr>
        <w:tab/>
      </w:r>
      <w:r w:rsidR="00F11CEA">
        <w:rPr>
          <w:color w:val="000000" w:themeColor="text1"/>
          <w:sz w:val="28"/>
          <w:szCs w:val="28"/>
        </w:rPr>
        <w:tab/>
      </w:r>
      <w:proofErr w:type="gramStart"/>
      <w:r w:rsidR="006A79C3" w:rsidRPr="00151573">
        <w:rPr>
          <w:color w:val="000000" w:themeColor="text1"/>
          <w:sz w:val="28"/>
          <w:szCs w:val="28"/>
        </w:rPr>
        <w:t>Контроль за</w:t>
      </w:r>
      <w:proofErr w:type="gramEnd"/>
      <w:r w:rsidR="006A79C3" w:rsidRPr="00151573">
        <w:rPr>
          <w:color w:val="000000" w:themeColor="text1"/>
          <w:sz w:val="28"/>
          <w:szCs w:val="28"/>
        </w:rPr>
        <w:t xml:space="preserve"> исполнением настоящего постановления возложить </w:t>
      </w:r>
      <w:r>
        <w:rPr>
          <w:color w:val="000000" w:themeColor="text1"/>
          <w:sz w:val="28"/>
          <w:szCs w:val="28"/>
        </w:rPr>
        <w:t>оставляю за собой</w:t>
      </w:r>
      <w:r w:rsidR="00692572">
        <w:rPr>
          <w:color w:val="000000" w:themeColor="text1"/>
          <w:sz w:val="28"/>
          <w:szCs w:val="28"/>
        </w:rPr>
        <w:t>.</w:t>
      </w:r>
    </w:p>
    <w:p w:rsidR="00D15D51" w:rsidRDefault="00D15D51" w:rsidP="00D15D51">
      <w:pPr>
        <w:jc w:val="both"/>
        <w:outlineLvl w:val="0"/>
        <w:rPr>
          <w:color w:val="000000" w:themeColor="text1"/>
          <w:sz w:val="28"/>
          <w:szCs w:val="28"/>
        </w:rPr>
      </w:pPr>
    </w:p>
    <w:p w:rsidR="00505719" w:rsidRDefault="00505719" w:rsidP="00D15D51">
      <w:pPr>
        <w:jc w:val="both"/>
        <w:outlineLvl w:val="0"/>
        <w:rPr>
          <w:color w:val="000000" w:themeColor="text1"/>
          <w:sz w:val="28"/>
          <w:szCs w:val="28"/>
        </w:rPr>
      </w:pPr>
    </w:p>
    <w:p w:rsidR="006F07BF" w:rsidRDefault="006F07BF" w:rsidP="00D15D51">
      <w:pPr>
        <w:jc w:val="both"/>
        <w:outlineLvl w:val="0"/>
        <w:rPr>
          <w:sz w:val="28"/>
          <w:szCs w:val="28"/>
        </w:rPr>
      </w:pPr>
    </w:p>
    <w:p w:rsidR="00D15D51" w:rsidRDefault="009703F6" w:rsidP="00D15D51">
      <w:pPr>
        <w:jc w:val="both"/>
        <w:outlineLvl w:val="0"/>
        <w:rPr>
          <w:sz w:val="28"/>
          <w:szCs w:val="28"/>
        </w:rPr>
      </w:pPr>
      <w:r>
        <w:rPr>
          <w:sz w:val="28"/>
          <w:szCs w:val="28"/>
        </w:rPr>
        <w:t>Глав</w:t>
      </w:r>
      <w:r w:rsidR="00B3705B">
        <w:rPr>
          <w:sz w:val="28"/>
          <w:szCs w:val="28"/>
        </w:rPr>
        <w:t>а</w:t>
      </w:r>
      <w:r w:rsidR="00D15D51">
        <w:rPr>
          <w:sz w:val="28"/>
          <w:szCs w:val="28"/>
        </w:rPr>
        <w:t xml:space="preserve"> администрации</w:t>
      </w:r>
    </w:p>
    <w:p w:rsidR="00D15D51" w:rsidRDefault="00D15D51" w:rsidP="00D15D51">
      <w:pPr>
        <w:jc w:val="both"/>
        <w:outlineLvl w:val="0"/>
        <w:rPr>
          <w:sz w:val="28"/>
          <w:szCs w:val="28"/>
        </w:rPr>
      </w:pPr>
      <w:proofErr w:type="spellStart"/>
      <w:r>
        <w:rPr>
          <w:sz w:val="28"/>
          <w:szCs w:val="28"/>
        </w:rPr>
        <w:t>Елизовского</w:t>
      </w:r>
      <w:proofErr w:type="spellEnd"/>
      <w:r>
        <w:rPr>
          <w:sz w:val="28"/>
          <w:szCs w:val="28"/>
        </w:rPr>
        <w:t xml:space="preserve"> городского поселения                          </w:t>
      </w:r>
      <w:r w:rsidR="006A79C3">
        <w:rPr>
          <w:sz w:val="28"/>
          <w:szCs w:val="28"/>
        </w:rPr>
        <w:t xml:space="preserve">           </w:t>
      </w:r>
      <w:r w:rsidR="00FC4280">
        <w:rPr>
          <w:sz w:val="28"/>
          <w:szCs w:val="28"/>
        </w:rPr>
        <w:t xml:space="preserve">     </w:t>
      </w:r>
      <w:r w:rsidR="00E84175">
        <w:rPr>
          <w:sz w:val="28"/>
          <w:szCs w:val="28"/>
        </w:rPr>
        <w:t xml:space="preserve"> </w:t>
      </w:r>
      <w:r w:rsidR="00B3705B">
        <w:rPr>
          <w:sz w:val="28"/>
          <w:szCs w:val="28"/>
        </w:rPr>
        <w:t xml:space="preserve">Д.Б. </w:t>
      </w:r>
      <w:proofErr w:type="spellStart"/>
      <w:r w:rsidR="00B3705B">
        <w:rPr>
          <w:sz w:val="28"/>
          <w:szCs w:val="28"/>
        </w:rPr>
        <w:t>Щипицын</w:t>
      </w:r>
      <w:proofErr w:type="spellEnd"/>
      <w:r>
        <w:rPr>
          <w:sz w:val="28"/>
          <w:szCs w:val="28"/>
        </w:rPr>
        <w:t xml:space="preserve">                       </w:t>
      </w:r>
    </w:p>
    <w:p w:rsidR="00D15D51" w:rsidRDefault="00D15D51" w:rsidP="00D15D51">
      <w:pPr>
        <w:jc w:val="both"/>
        <w:outlineLvl w:val="0"/>
        <w:rPr>
          <w:sz w:val="28"/>
          <w:szCs w:val="28"/>
        </w:rPr>
      </w:pPr>
    </w:p>
    <w:p w:rsidR="00D15D51" w:rsidRDefault="00D15D51" w:rsidP="00D15D51">
      <w:pPr>
        <w:jc w:val="both"/>
        <w:outlineLvl w:val="0"/>
        <w:rPr>
          <w:sz w:val="28"/>
          <w:szCs w:val="28"/>
        </w:rPr>
      </w:pPr>
    </w:p>
    <w:p w:rsidR="003E5845" w:rsidRDefault="003E5845" w:rsidP="00D15D51">
      <w:pPr>
        <w:jc w:val="both"/>
        <w:outlineLvl w:val="0"/>
        <w:rPr>
          <w:sz w:val="28"/>
          <w:szCs w:val="28"/>
        </w:rPr>
      </w:pPr>
    </w:p>
    <w:p w:rsidR="003710B2" w:rsidRDefault="003710B2" w:rsidP="00D15D51">
      <w:pPr>
        <w:jc w:val="both"/>
        <w:outlineLvl w:val="0"/>
        <w:rPr>
          <w:sz w:val="28"/>
          <w:szCs w:val="28"/>
        </w:rPr>
      </w:pPr>
    </w:p>
    <w:p w:rsidR="003710B2" w:rsidRDefault="003710B2" w:rsidP="00D15D51">
      <w:pPr>
        <w:jc w:val="both"/>
        <w:outlineLvl w:val="0"/>
        <w:rPr>
          <w:sz w:val="28"/>
          <w:szCs w:val="28"/>
        </w:rPr>
      </w:pPr>
    </w:p>
    <w:p w:rsidR="003710B2" w:rsidRDefault="003710B2" w:rsidP="00D15D51">
      <w:pPr>
        <w:jc w:val="both"/>
        <w:outlineLvl w:val="0"/>
        <w:rPr>
          <w:sz w:val="28"/>
          <w:szCs w:val="28"/>
        </w:rPr>
      </w:pPr>
    </w:p>
    <w:p w:rsidR="003710B2" w:rsidRDefault="003710B2" w:rsidP="00D15D51">
      <w:pPr>
        <w:jc w:val="both"/>
        <w:outlineLvl w:val="0"/>
        <w:rPr>
          <w:sz w:val="28"/>
          <w:szCs w:val="28"/>
        </w:rPr>
      </w:pPr>
    </w:p>
    <w:p w:rsidR="003710B2" w:rsidRDefault="003710B2" w:rsidP="00D15D51">
      <w:pPr>
        <w:jc w:val="both"/>
        <w:outlineLvl w:val="0"/>
        <w:rPr>
          <w:sz w:val="28"/>
          <w:szCs w:val="28"/>
        </w:rPr>
      </w:pPr>
    </w:p>
    <w:p w:rsidR="003710B2" w:rsidRDefault="003710B2" w:rsidP="00D15D51">
      <w:pPr>
        <w:jc w:val="both"/>
        <w:outlineLvl w:val="0"/>
        <w:rPr>
          <w:sz w:val="28"/>
          <w:szCs w:val="28"/>
        </w:rPr>
      </w:pPr>
    </w:p>
    <w:p w:rsidR="003710B2" w:rsidRDefault="003710B2" w:rsidP="00D15D51">
      <w:pPr>
        <w:jc w:val="both"/>
        <w:outlineLvl w:val="0"/>
        <w:rPr>
          <w:sz w:val="28"/>
          <w:szCs w:val="28"/>
        </w:rPr>
      </w:pPr>
    </w:p>
    <w:p w:rsidR="003710B2" w:rsidRDefault="003710B2" w:rsidP="00D15D51">
      <w:pPr>
        <w:jc w:val="both"/>
        <w:outlineLvl w:val="0"/>
        <w:rPr>
          <w:sz w:val="28"/>
          <w:szCs w:val="28"/>
        </w:rPr>
      </w:pPr>
    </w:p>
    <w:p w:rsidR="003710B2" w:rsidRDefault="003710B2" w:rsidP="00D15D51">
      <w:pPr>
        <w:jc w:val="both"/>
        <w:outlineLvl w:val="0"/>
        <w:rPr>
          <w:sz w:val="28"/>
          <w:szCs w:val="28"/>
        </w:rPr>
      </w:pPr>
    </w:p>
    <w:p w:rsidR="003710B2" w:rsidRDefault="003710B2" w:rsidP="00D15D51">
      <w:pPr>
        <w:jc w:val="both"/>
        <w:outlineLvl w:val="0"/>
        <w:rPr>
          <w:sz w:val="28"/>
          <w:szCs w:val="28"/>
        </w:rPr>
      </w:pPr>
    </w:p>
    <w:p w:rsidR="003710B2" w:rsidRDefault="003710B2" w:rsidP="00D15D51">
      <w:pPr>
        <w:jc w:val="both"/>
        <w:outlineLvl w:val="0"/>
        <w:rPr>
          <w:sz w:val="28"/>
          <w:szCs w:val="28"/>
        </w:rPr>
      </w:pPr>
    </w:p>
    <w:p w:rsidR="003710B2" w:rsidRDefault="003710B2" w:rsidP="00D15D51">
      <w:pPr>
        <w:jc w:val="both"/>
        <w:outlineLvl w:val="0"/>
        <w:rPr>
          <w:sz w:val="28"/>
          <w:szCs w:val="28"/>
        </w:rPr>
      </w:pPr>
    </w:p>
    <w:p w:rsidR="003710B2" w:rsidRDefault="003710B2" w:rsidP="00D15D51">
      <w:pPr>
        <w:jc w:val="both"/>
        <w:outlineLvl w:val="0"/>
        <w:rPr>
          <w:sz w:val="28"/>
          <w:szCs w:val="28"/>
        </w:rPr>
      </w:pPr>
    </w:p>
    <w:p w:rsidR="003710B2" w:rsidRDefault="003710B2" w:rsidP="00D15D51">
      <w:pPr>
        <w:jc w:val="both"/>
        <w:outlineLvl w:val="0"/>
        <w:rPr>
          <w:sz w:val="28"/>
          <w:szCs w:val="28"/>
        </w:rPr>
      </w:pPr>
    </w:p>
    <w:p w:rsidR="003710B2" w:rsidRDefault="003710B2" w:rsidP="00D15D51">
      <w:pPr>
        <w:jc w:val="both"/>
        <w:outlineLvl w:val="0"/>
        <w:rPr>
          <w:sz w:val="28"/>
          <w:szCs w:val="28"/>
        </w:rPr>
      </w:pPr>
    </w:p>
    <w:p w:rsidR="003710B2" w:rsidRDefault="003710B2" w:rsidP="00D15D51">
      <w:pPr>
        <w:jc w:val="both"/>
        <w:outlineLvl w:val="0"/>
        <w:rPr>
          <w:sz w:val="28"/>
          <w:szCs w:val="28"/>
        </w:rPr>
      </w:pPr>
    </w:p>
    <w:p w:rsidR="003710B2" w:rsidRDefault="003710B2" w:rsidP="00D15D51">
      <w:pPr>
        <w:jc w:val="both"/>
        <w:outlineLvl w:val="0"/>
        <w:rPr>
          <w:sz w:val="28"/>
          <w:szCs w:val="28"/>
        </w:rPr>
      </w:pPr>
    </w:p>
    <w:p w:rsidR="003710B2" w:rsidRDefault="003710B2" w:rsidP="00D15D51">
      <w:pPr>
        <w:jc w:val="both"/>
        <w:outlineLvl w:val="0"/>
        <w:rPr>
          <w:sz w:val="28"/>
          <w:szCs w:val="28"/>
        </w:rPr>
      </w:pPr>
    </w:p>
    <w:p w:rsidR="003710B2" w:rsidRDefault="003710B2" w:rsidP="00D15D51">
      <w:pPr>
        <w:jc w:val="both"/>
        <w:outlineLvl w:val="0"/>
        <w:rPr>
          <w:sz w:val="28"/>
          <w:szCs w:val="28"/>
        </w:rPr>
      </w:pPr>
    </w:p>
    <w:p w:rsidR="00E230E7" w:rsidRDefault="00E230E7" w:rsidP="00D15D51">
      <w:pPr>
        <w:jc w:val="both"/>
        <w:outlineLvl w:val="0"/>
        <w:rPr>
          <w:sz w:val="28"/>
          <w:szCs w:val="28"/>
        </w:rPr>
      </w:pPr>
    </w:p>
    <w:p w:rsidR="00E230E7" w:rsidRDefault="00E230E7" w:rsidP="00D15D51">
      <w:pPr>
        <w:jc w:val="both"/>
        <w:outlineLvl w:val="0"/>
        <w:rPr>
          <w:sz w:val="28"/>
          <w:szCs w:val="28"/>
        </w:rPr>
      </w:pPr>
    </w:p>
    <w:p w:rsidR="00E230E7" w:rsidRDefault="00E230E7" w:rsidP="00D15D51">
      <w:pPr>
        <w:jc w:val="both"/>
        <w:outlineLvl w:val="0"/>
        <w:rPr>
          <w:sz w:val="28"/>
          <w:szCs w:val="28"/>
        </w:rPr>
      </w:pPr>
    </w:p>
    <w:p w:rsidR="003710B2" w:rsidRDefault="003710B2" w:rsidP="00D15D51">
      <w:pPr>
        <w:jc w:val="both"/>
        <w:outlineLvl w:val="0"/>
        <w:rPr>
          <w:sz w:val="28"/>
          <w:szCs w:val="28"/>
        </w:rPr>
      </w:pPr>
    </w:p>
    <w:p w:rsidR="001F1139" w:rsidRDefault="001F1139" w:rsidP="001F1139">
      <w:bookmarkStart w:id="0" w:name="_Toc277883819"/>
    </w:p>
    <w:p w:rsidR="00106F09" w:rsidRDefault="00106F09" w:rsidP="001F1139"/>
    <w:p w:rsidR="00B427D0" w:rsidRPr="004C3FDF" w:rsidRDefault="00B427D0" w:rsidP="00B427D0">
      <w:pPr>
        <w:pStyle w:val="1"/>
        <w:keepLines/>
        <w:contextualSpacing/>
        <w:jc w:val="right"/>
        <w:rPr>
          <w:b w:val="0"/>
          <w:sz w:val="24"/>
          <w:szCs w:val="24"/>
        </w:rPr>
      </w:pPr>
      <w:r w:rsidRPr="004C3FDF">
        <w:rPr>
          <w:b w:val="0"/>
          <w:sz w:val="24"/>
          <w:szCs w:val="24"/>
        </w:rPr>
        <w:lastRenderedPageBreak/>
        <w:t>Приложение</w:t>
      </w:r>
    </w:p>
    <w:p w:rsidR="00B427D0" w:rsidRPr="004C3FDF" w:rsidRDefault="00B427D0" w:rsidP="00B427D0">
      <w:pPr>
        <w:pStyle w:val="1"/>
        <w:keepLines/>
        <w:contextualSpacing/>
        <w:jc w:val="right"/>
        <w:rPr>
          <w:b w:val="0"/>
          <w:sz w:val="24"/>
          <w:szCs w:val="24"/>
        </w:rPr>
      </w:pPr>
      <w:r w:rsidRPr="004C3FDF">
        <w:rPr>
          <w:b w:val="0"/>
          <w:sz w:val="24"/>
          <w:szCs w:val="24"/>
        </w:rPr>
        <w:t>к постановлению администрации</w:t>
      </w:r>
    </w:p>
    <w:p w:rsidR="00B427D0" w:rsidRPr="004C3FDF" w:rsidRDefault="00B427D0" w:rsidP="00B427D0">
      <w:pPr>
        <w:pStyle w:val="1"/>
        <w:keepLines/>
        <w:contextualSpacing/>
        <w:jc w:val="right"/>
        <w:rPr>
          <w:b w:val="0"/>
          <w:sz w:val="24"/>
          <w:szCs w:val="24"/>
        </w:rPr>
      </w:pPr>
      <w:proofErr w:type="spellStart"/>
      <w:r w:rsidRPr="004C3FDF">
        <w:rPr>
          <w:b w:val="0"/>
          <w:sz w:val="24"/>
          <w:szCs w:val="24"/>
        </w:rPr>
        <w:t>Елизовского</w:t>
      </w:r>
      <w:proofErr w:type="spellEnd"/>
      <w:r w:rsidRPr="004C3FDF">
        <w:rPr>
          <w:b w:val="0"/>
          <w:sz w:val="24"/>
          <w:szCs w:val="24"/>
        </w:rPr>
        <w:t xml:space="preserve"> городского поселения</w:t>
      </w:r>
    </w:p>
    <w:p w:rsidR="00B427D0" w:rsidRPr="004D45F1" w:rsidRDefault="001F5ADA" w:rsidP="00B427D0">
      <w:pPr>
        <w:jc w:val="right"/>
      </w:pPr>
      <w:r w:rsidRPr="004D45F1">
        <w:t xml:space="preserve">от </w:t>
      </w:r>
      <w:r w:rsidR="004D45F1">
        <w:t xml:space="preserve">  «    »                  </w:t>
      </w:r>
      <w:r w:rsidRPr="004D45F1">
        <w:t xml:space="preserve">2019 № </w:t>
      </w:r>
      <w:r w:rsidR="004D45F1">
        <w:t xml:space="preserve">          </w:t>
      </w:r>
      <w:r w:rsidRPr="004D45F1">
        <w:t>-</w:t>
      </w:r>
      <w:proofErr w:type="spellStart"/>
      <w:proofErr w:type="gramStart"/>
      <w:r w:rsidRPr="004D45F1">
        <w:t>п</w:t>
      </w:r>
      <w:proofErr w:type="spellEnd"/>
      <w:proofErr w:type="gramEnd"/>
    </w:p>
    <w:p w:rsidR="002519EB" w:rsidRDefault="002519EB" w:rsidP="00B427D0">
      <w:pPr>
        <w:jc w:val="right"/>
      </w:pPr>
    </w:p>
    <w:p w:rsidR="00B427D0" w:rsidRPr="001F1139" w:rsidRDefault="00B427D0" w:rsidP="00B427D0">
      <w:pPr>
        <w:jc w:val="right"/>
      </w:pPr>
      <w:r w:rsidRPr="001F1139">
        <w:t xml:space="preserve">                                                                                               </w:t>
      </w:r>
    </w:p>
    <w:p w:rsidR="00B427D0" w:rsidRPr="00645479" w:rsidRDefault="00B427D0" w:rsidP="00645479">
      <w:pPr>
        <w:pStyle w:val="1"/>
        <w:keepLines/>
        <w:contextualSpacing/>
        <w:rPr>
          <w:sz w:val="24"/>
          <w:szCs w:val="24"/>
        </w:rPr>
      </w:pPr>
      <w:r w:rsidRPr="00645479">
        <w:rPr>
          <w:sz w:val="24"/>
          <w:szCs w:val="24"/>
        </w:rPr>
        <w:t xml:space="preserve">Административный регламент                                                                                                                                                                                                                                                                                            </w:t>
      </w:r>
    </w:p>
    <w:p w:rsidR="00B427D0" w:rsidRPr="00645479" w:rsidRDefault="00B427D0" w:rsidP="00645479">
      <w:pPr>
        <w:pStyle w:val="afb"/>
        <w:spacing w:after="0"/>
        <w:ind w:left="0" w:firstLine="601"/>
        <w:jc w:val="center"/>
        <w:rPr>
          <w:b/>
          <w:color w:val="000000"/>
        </w:rPr>
      </w:pPr>
      <w:r w:rsidRPr="00645479">
        <w:rPr>
          <w:b/>
        </w:rPr>
        <w:t xml:space="preserve">предоставления </w:t>
      </w:r>
      <w:r w:rsidRPr="00645479">
        <w:rPr>
          <w:b/>
          <w:color w:val="000000"/>
        </w:rPr>
        <w:t xml:space="preserve">муниципальной услуги по </w:t>
      </w:r>
      <w:r w:rsidR="0054464C">
        <w:rPr>
          <w:b/>
          <w:color w:val="000000"/>
        </w:rPr>
        <w:t>предоставлению информации о порядке предоставления жилищно-коммунальных услуг населению</w:t>
      </w:r>
    </w:p>
    <w:p w:rsidR="00B427D0" w:rsidRPr="00645479" w:rsidRDefault="00B427D0" w:rsidP="00B427D0">
      <w:pPr>
        <w:pStyle w:val="afb"/>
        <w:spacing w:after="0" w:line="240" w:lineRule="exact"/>
        <w:ind w:left="0" w:firstLine="601"/>
        <w:jc w:val="both"/>
        <w:rPr>
          <w:b/>
          <w:color w:val="000000"/>
        </w:rPr>
      </w:pPr>
    </w:p>
    <w:bookmarkEnd w:id="0"/>
    <w:p w:rsidR="00C54629" w:rsidRPr="00645479" w:rsidRDefault="00B427D0" w:rsidP="00692572">
      <w:pPr>
        <w:pStyle w:val="a5"/>
        <w:keepNext/>
        <w:keepLines/>
        <w:numPr>
          <w:ilvl w:val="0"/>
          <w:numId w:val="11"/>
        </w:numPr>
        <w:jc w:val="center"/>
        <w:rPr>
          <w:rStyle w:val="a9"/>
        </w:rPr>
      </w:pPr>
      <w:r w:rsidRPr="00645479">
        <w:rPr>
          <w:rStyle w:val="a9"/>
        </w:rPr>
        <w:t>Общие положения</w:t>
      </w:r>
    </w:p>
    <w:p w:rsidR="00C54629" w:rsidRPr="00645479" w:rsidRDefault="00C54629" w:rsidP="00C54629">
      <w:pPr>
        <w:pStyle w:val="a5"/>
        <w:keepNext/>
        <w:keepLines/>
        <w:ind w:left="0"/>
        <w:jc w:val="center"/>
        <w:rPr>
          <w:rStyle w:val="a9"/>
        </w:rPr>
      </w:pPr>
    </w:p>
    <w:p w:rsidR="00E507BD" w:rsidRPr="00645479" w:rsidRDefault="00C54629" w:rsidP="00C54629">
      <w:pPr>
        <w:pStyle w:val="a5"/>
        <w:keepNext/>
        <w:keepLines/>
        <w:ind w:left="0" w:firstLine="709"/>
        <w:rPr>
          <w:b/>
          <w:bCs/>
        </w:rPr>
      </w:pPr>
      <w:r w:rsidRPr="00645479">
        <w:rPr>
          <w:rStyle w:val="a9"/>
        </w:rPr>
        <w:t xml:space="preserve">1.1. </w:t>
      </w:r>
      <w:r w:rsidR="00E507BD" w:rsidRPr="00645479">
        <w:rPr>
          <w:rFonts w:eastAsia="Calibri"/>
          <w:b/>
          <w:color w:val="000000"/>
        </w:rPr>
        <w:t>Предмет регулирования административного регламента.</w:t>
      </w:r>
    </w:p>
    <w:p w:rsidR="001157FB" w:rsidRDefault="001157FB" w:rsidP="001157FB">
      <w:pPr>
        <w:pStyle w:val="ConsPlusNormal"/>
        <w:widowControl w:val="0"/>
        <w:adjustRightIn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Административный регламент предоставления муниципальной услуги по предоставлению информации о порядке предоставления жилищно-коммунальных услуг населению (далее – административный регламент) разработан в целях регулирования предоставления и доступности муниципальной услуги предоставление информации о порядке предоставления жилищно-коммунальных услуг населению. </w:t>
      </w:r>
    </w:p>
    <w:p w:rsidR="001157FB" w:rsidRDefault="001157FB" w:rsidP="001157FB">
      <w:pPr>
        <w:pStyle w:val="ConsPlusNormal"/>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w:t>
      </w:r>
      <w:proofErr w:type="gramEnd"/>
    </w:p>
    <w:p w:rsidR="001157FB" w:rsidRDefault="001157FB" w:rsidP="001157FB">
      <w:pPr>
        <w:pStyle w:val="Default"/>
        <w:ind w:firstLine="709"/>
        <w:jc w:val="both"/>
      </w:pPr>
      <w:r>
        <w:t>Административный регламент разработан в целях повышения качества и доступности предоставления муниципальной услуги.</w:t>
      </w:r>
    </w:p>
    <w:p w:rsidR="00B427D0" w:rsidRPr="00645479" w:rsidRDefault="00B427D0" w:rsidP="00B427D0">
      <w:pPr>
        <w:pStyle w:val="ConsPlusNormal"/>
        <w:ind w:firstLine="709"/>
        <w:jc w:val="both"/>
        <w:rPr>
          <w:b/>
          <w:color w:val="000000" w:themeColor="text1"/>
          <w:sz w:val="24"/>
          <w:szCs w:val="24"/>
        </w:rPr>
      </w:pPr>
      <w:r w:rsidRPr="00645479">
        <w:rPr>
          <w:rFonts w:ascii="Times New Roman" w:hAnsi="Times New Roman" w:cs="Times New Roman"/>
          <w:b/>
          <w:sz w:val="24"/>
          <w:szCs w:val="24"/>
        </w:rPr>
        <w:t>1.2</w:t>
      </w:r>
      <w:r w:rsidR="004E141A" w:rsidRPr="00645479">
        <w:rPr>
          <w:rFonts w:ascii="Times New Roman" w:hAnsi="Times New Roman" w:cs="Times New Roman"/>
          <w:b/>
          <w:sz w:val="24"/>
          <w:szCs w:val="24"/>
        </w:rPr>
        <w:t>.</w:t>
      </w:r>
      <w:r w:rsidRPr="00645479">
        <w:rPr>
          <w:rFonts w:ascii="Times New Roman" w:hAnsi="Times New Roman" w:cs="Times New Roman"/>
          <w:b/>
          <w:sz w:val="24"/>
          <w:szCs w:val="24"/>
        </w:rPr>
        <w:t xml:space="preserve"> </w:t>
      </w:r>
      <w:r w:rsidRPr="00645479">
        <w:rPr>
          <w:rFonts w:ascii="Times New Roman" w:hAnsi="Times New Roman" w:cs="Times New Roman"/>
          <w:b/>
          <w:color w:val="000000" w:themeColor="text1"/>
          <w:sz w:val="24"/>
          <w:szCs w:val="24"/>
        </w:rPr>
        <w:t>Круг заявителей</w:t>
      </w:r>
      <w:r w:rsidRPr="00645479">
        <w:rPr>
          <w:b/>
          <w:color w:val="000000" w:themeColor="text1"/>
          <w:sz w:val="24"/>
          <w:szCs w:val="24"/>
        </w:rPr>
        <w:t>.</w:t>
      </w:r>
    </w:p>
    <w:p w:rsidR="00B70C8F" w:rsidRDefault="00B70C8F" w:rsidP="00B70C8F">
      <w:pPr>
        <w:pStyle w:val="ConsPlusNormal"/>
        <w:ind w:firstLine="709"/>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Муниципальная услуга представляется физическим или юридическим лицам, изъявившим желание получить информацию о порядке предоставления жилищно-коммунальных услуг (далее – заявители). </w:t>
      </w:r>
    </w:p>
    <w:p w:rsidR="004E141A" w:rsidRPr="00645479" w:rsidRDefault="004E141A" w:rsidP="004E141A">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8C3BBB" w:rsidRPr="00645479" w:rsidRDefault="008C3BBB" w:rsidP="008C3BBB">
      <w:pPr>
        <w:pStyle w:val="ab"/>
        <w:ind w:firstLine="709"/>
        <w:contextualSpacing/>
        <w:jc w:val="both"/>
        <w:rPr>
          <w:rFonts w:ascii="Times New Roman" w:hAnsi="Times New Roman"/>
          <w:b/>
          <w:sz w:val="24"/>
          <w:szCs w:val="24"/>
        </w:rPr>
      </w:pPr>
      <w:r w:rsidRPr="00645479">
        <w:rPr>
          <w:rFonts w:ascii="Times New Roman" w:hAnsi="Times New Roman"/>
          <w:b/>
          <w:sz w:val="24"/>
          <w:szCs w:val="24"/>
        </w:rPr>
        <w:t xml:space="preserve">1.3. </w:t>
      </w:r>
      <w:r w:rsidRPr="00645479">
        <w:rPr>
          <w:rFonts w:ascii="Times New Roman" w:hAnsi="Times New Roman"/>
          <w:b/>
          <w:bCs/>
          <w:sz w:val="24"/>
          <w:szCs w:val="24"/>
        </w:rPr>
        <w:t>Требования к порядку информирования о предоставлении муниципальной услуги</w:t>
      </w:r>
      <w:r w:rsidRPr="00645479">
        <w:rPr>
          <w:rFonts w:ascii="Times New Roman" w:hAnsi="Times New Roman"/>
          <w:b/>
          <w:sz w:val="24"/>
          <w:szCs w:val="24"/>
        </w:rPr>
        <w:t>.</w:t>
      </w:r>
    </w:p>
    <w:p w:rsidR="008C3BBB" w:rsidRPr="00645479" w:rsidRDefault="008C3BBB" w:rsidP="008C3BBB">
      <w:pPr>
        <w:autoSpaceDE w:val="0"/>
        <w:autoSpaceDN w:val="0"/>
        <w:adjustRightInd w:val="0"/>
        <w:ind w:firstLine="709"/>
        <w:contextualSpacing/>
        <w:jc w:val="both"/>
        <w:outlineLvl w:val="2"/>
        <w:rPr>
          <w:color w:val="000000" w:themeColor="text1"/>
        </w:rPr>
      </w:pPr>
      <w:r w:rsidRPr="00645479">
        <w:rPr>
          <w:color w:val="000000" w:themeColor="text1"/>
        </w:rPr>
        <w:t>1) Заявитель имеет возможность получить информацию о порядке предоставления муниципальной услуги следующим образом:</w:t>
      </w:r>
    </w:p>
    <w:p w:rsidR="008C3BBB" w:rsidRPr="00645479" w:rsidRDefault="008C3BBB" w:rsidP="008C3BBB">
      <w:pPr>
        <w:autoSpaceDE w:val="0"/>
        <w:autoSpaceDN w:val="0"/>
        <w:adjustRightInd w:val="0"/>
        <w:ind w:firstLine="709"/>
        <w:contextualSpacing/>
        <w:jc w:val="both"/>
        <w:outlineLvl w:val="2"/>
        <w:rPr>
          <w:color w:val="000000" w:themeColor="text1"/>
        </w:rPr>
      </w:pPr>
      <w:r w:rsidRPr="00645479">
        <w:rPr>
          <w:color w:val="000000" w:themeColor="text1"/>
        </w:rPr>
        <w:t>а) в форме публичного информирования:</w:t>
      </w:r>
    </w:p>
    <w:p w:rsidR="008C3BBB" w:rsidRPr="00645479" w:rsidRDefault="008C3BBB" w:rsidP="008C3BBB">
      <w:pPr>
        <w:autoSpaceDE w:val="0"/>
        <w:autoSpaceDN w:val="0"/>
        <w:adjustRightInd w:val="0"/>
        <w:ind w:firstLine="709"/>
        <w:contextualSpacing/>
        <w:jc w:val="both"/>
        <w:outlineLvl w:val="2"/>
        <w:rPr>
          <w:color w:val="000000" w:themeColor="text1"/>
        </w:rPr>
      </w:pPr>
      <w:r w:rsidRPr="00645479">
        <w:rPr>
          <w:color w:val="000000" w:themeColor="text1"/>
        </w:rPr>
        <w:t xml:space="preserve">- в официальных средствах массовой информации администрации </w:t>
      </w:r>
      <w:proofErr w:type="spellStart"/>
      <w:r w:rsidRPr="00645479">
        <w:rPr>
          <w:color w:val="000000" w:themeColor="text1"/>
        </w:rPr>
        <w:t>Елизовского</w:t>
      </w:r>
      <w:proofErr w:type="spellEnd"/>
      <w:r w:rsidRPr="00645479">
        <w:rPr>
          <w:color w:val="000000" w:themeColor="text1"/>
        </w:rPr>
        <w:t xml:space="preserve"> городского поселения (официальное печатное издание – информационный бюллетень «Мой город»);</w:t>
      </w:r>
    </w:p>
    <w:p w:rsidR="008C3BBB" w:rsidRPr="00645479" w:rsidRDefault="008C3BBB" w:rsidP="008C3BBB">
      <w:pPr>
        <w:autoSpaceDE w:val="0"/>
        <w:autoSpaceDN w:val="0"/>
        <w:adjustRightInd w:val="0"/>
        <w:ind w:firstLine="709"/>
        <w:contextualSpacing/>
        <w:jc w:val="both"/>
        <w:outlineLvl w:val="2"/>
        <w:rPr>
          <w:color w:val="000000" w:themeColor="text1"/>
        </w:rPr>
      </w:pPr>
      <w:r w:rsidRPr="00645479">
        <w:rPr>
          <w:color w:val="000000" w:themeColor="text1"/>
        </w:rPr>
        <w:t xml:space="preserve">- на официальном сайте администрации </w:t>
      </w:r>
      <w:proofErr w:type="spellStart"/>
      <w:r w:rsidRPr="00645479">
        <w:rPr>
          <w:color w:val="000000" w:themeColor="text1"/>
        </w:rPr>
        <w:t>Елизовского</w:t>
      </w:r>
      <w:proofErr w:type="spellEnd"/>
      <w:r w:rsidRPr="00645479">
        <w:rPr>
          <w:color w:val="000000" w:themeColor="text1"/>
        </w:rPr>
        <w:t xml:space="preserve"> городского поселения</w:t>
      </w:r>
      <w:r w:rsidR="00B70C8F">
        <w:rPr>
          <w:color w:val="000000" w:themeColor="text1"/>
        </w:rPr>
        <w:t xml:space="preserve"> и портале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p>
    <w:p w:rsidR="005F4945" w:rsidRDefault="008C3BBB" w:rsidP="008C3BBB">
      <w:pPr>
        <w:autoSpaceDE w:val="0"/>
        <w:autoSpaceDN w:val="0"/>
        <w:adjustRightInd w:val="0"/>
        <w:ind w:firstLine="709"/>
        <w:contextualSpacing/>
        <w:jc w:val="both"/>
        <w:outlineLvl w:val="2"/>
        <w:rPr>
          <w:color w:val="000000" w:themeColor="text1"/>
        </w:rPr>
      </w:pPr>
      <w:r w:rsidRPr="00645479">
        <w:rPr>
          <w:color w:val="000000" w:themeColor="text1"/>
        </w:rPr>
        <w:t xml:space="preserve">- на информационных стендах в административном здании администрации </w:t>
      </w:r>
      <w:proofErr w:type="spellStart"/>
      <w:r w:rsidRPr="00645479">
        <w:rPr>
          <w:color w:val="000000" w:themeColor="text1"/>
        </w:rPr>
        <w:t>Елизовского</w:t>
      </w:r>
      <w:proofErr w:type="spellEnd"/>
      <w:r w:rsidRPr="00645479">
        <w:rPr>
          <w:color w:val="000000" w:themeColor="text1"/>
        </w:rPr>
        <w:t xml:space="preserve"> городского поселения; </w:t>
      </w:r>
      <w:r w:rsidR="00B70C8F">
        <w:rPr>
          <w:color w:val="000000" w:themeColor="text1"/>
        </w:rPr>
        <w:t>на информационных стендах, расположенных в зонах информирования и ожидания МФЦ;</w:t>
      </w:r>
    </w:p>
    <w:p w:rsidR="008C3BBB" w:rsidRPr="00645479" w:rsidRDefault="008C3BBB" w:rsidP="008C3BBB">
      <w:pPr>
        <w:autoSpaceDE w:val="0"/>
        <w:autoSpaceDN w:val="0"/>
        <w:adjustRightInd w:val="0"/>
        <w:ind w:firstLine="709"/>
        <w:contextualSpacing/>
        <w:jc w:val="both"/>
        <w:outlineLvl w:val="2"/>
        <w:rPr>
          <w:color w:val="000000" w:themeColor="text1"/>
        </w:rPr>
      </w:pPr>
      <w:r w:rsidRPr="00645479">
        <w:rPr>
          <w:color w:val="000000" w:themeColor="text1"/>
        </w:rPr>
        <w:lastRenderedPageBreak/>
        <w:t xml:space="preserve">- в </w:t>
      </w:r>
      <w:r w:rsidRPr="00645479">
        <w:t xml:space="preserve">государственной информационной системе «Единый портал государственных и муниципальных услуг (функций)» - </w:t>
      </w:r>
      <w:hyperlink r:id="rId10" w:history="1">
        <w:r w:rsidRPr="00645479">
          <w:rPr>
            <w:rStyle w:val="a8"/>
            <w:color w:val="auto"/>
            <w:u w:val="none"/>
            <w:lang w:val="en-US"/>
          </w:rPr>
          <w:t>www</w:t>
        </w:r>
        <w:r w:rsidRPr="00645479">
          <w:rPr>
            <w:rStyle w:val="a8"/>
            <w:color w:val="auto"/>
            <w:u w:val="none"/>
          </w:rPr>
          <w:t>.</w:t>
        </w:r>
        <w:proofErr w:type="spellStart"/>
        <w:r w:rsidRPr="00645479">
          <w:rPr>
            <w:rStyle w:val="a8"/>
            <w:color w:val="auto"/>
            <w:u w:val="none"/>
            <w:lang w:val="en-US"/>
          </w:rPr>
          <w:t>gosuslugi</w:t>
        </w:r>
        <w:proofErr w:type="spellEnd"/>
        <w:r w:rsidRPr="00645479">
          <w:rPr>
            <w:rStyle w:val="a8"/>
            <w:color w:val="auto"/>
            <w:u w:val="none"/>
          </w:rPr>
          <w:t>.</w:t>
        </w:r>
        <w:proofErr w:type="spellStart"/>
        <w:r w:rsidRPr="00645479">
          <w:rPr>
            <w:rStyle w:val="a8"/>
            <w:color w:val="auto"/>
            <w:u w:val="none"/>
            <w:lang w:val="en-US"/>
          </w:rPr>
          <w:t>ru</w:t>
        </w:r>
        <w:proofErr w:type="spellEnd"/>
      </w:hyperlink>
      <w:r w:rsidRPr="00645479">
        <w:t xml:space="preserve"> (далее – ЕПГУ)</w:t>
      </w:r>
      <w:r w:rsidRPr="00645479">
        <w:rPr>
          <w:color w:val="000000" w:themeColor="text1"/>
        </w:rPr>
        <w:t>;</w:t>
      </w:r>
    </w:p>
    <w:p w:rsidR="008C3BBB" w:rsidRPr="00645479" w:rsidRDefault="008C3BBB" w:rsidP="008C3BBB">
      <w:pPr>
        <w:autoSpaceDE w:val="0"/>
        <w:autoSpaceDN w:val="0"/>
        <w:adjustRightInd w:val="0"/>
        <w:ind w:firstLine="709"/>
        <w:contextualSpacing/>
        <w:jc w:val="both"/>
        <w:outlineLvl w:val="2"/>
      </w:pPr>
      <w:r w:rsidRPr="00645479">
        <w:rPr>
          <w:color w:val="000000" w:themeColor="text1"/>
        </w:rPr>
        <w:t xml:space="preserve">- в </w:t>
      </w:r>
      <w:r w:rsidRPr="00645479">
        <w:t xml:space="preserve">государственной информационной системе «Портал государственных и муниципальных услуг (функций) Камчатского края» - </w:t>
      </w:r>
      <w:r w:rsidRPr="00645479">
        <w:rPr>
          <w:lang w:val="en-US"/>
        </w:rPr>
        <w:t>www</w:t>
      </w:r>
      <w:r w:rsidRPr="00645479">
        <w:t>.</w:t>
      </w:r>
      <w:r w:rsidR="005F4945" w:rsidRPr="005F4945">
        <w:t xml:space="preserve"> </w:t>
      </w:r>
      <w:proofErr w:type="spellStart"/>
      <w:r w:rsidR="005F4945" w:rsidRPr="005F4945">
        <w:rPr>
          <w:lang w:val="en-US"/>
        </w:rPr>
        <w:t>gosuslugi</w:t>
      </w:r>
      <w:proofErr w:type="spellEnd"/>
      <w:r w:rsidR="005F4945" w:rsidRPr="005F4945">
        <w:t>.</w:t>
      </w:r>
      <w:r w:rsidR="005F4945">
        <w:t>41.</w:t>
      </w:r>
      <w:proofErr w:type="spellStart"/>
      <w:r w:rsidR="005F4945" w:rsidRPr="005F4945">
        <w:rPr>
          <w:lang w:val="en-US"/>
        </w:rPr>
        <w:t>ru</w:t>
      </w:r>
      <w:proofErr w:type="spellEnd"/>
      <w:r w:rsidRPr="00645479">
        <w:t xml:space="preserve"> (далее – РПГУ);</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б) в форме индивидуального информирования:</w:t>
      </w:r>
    </w:p>
    <w:p w:rsidR="00B70C8F" w:rsidRDefault="00645479" w:rsidP="00645479">
      <w:pPr>
        <w:pStyle w:val="ConsPlusNormal"/>
        <w:widowControl w:val="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устного</w:t>
      </w:r>
      <w:r w:rsidR="00B70C8F">
        <w:rPr>
          <w:rFonts w:ascii="Times New Roman" w:hAnsi="Times New Roman" w:cs="Times New Roman"/>
          <w:color w:val="000000" w:themeColor="text1"/>
          <w:sz w:val="24"/>
          <w:szCs w:val="24"/>
        </w:rPr>
        <w:t>;</w:t>
      </w:r>
    </w:p>
    <w:p w:rsidR="008C3BBB" w:rsidRPr="00645479" w:rsidRDefault="00645479" w:rsidP="00645479">
      <w:pPr>
        <w:pStyle w:val="ConsPlusNormal"/>
        <w:widowControl w:val="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w:t>
      </w:r>
      <w:r w:rsidR="008C3BBB" w:rsidRPr="00645479">
        <w:rPr>
          <w:rFonts w:ascii="Times New Roman" w:hAnsi="Times New Roman" w:cs="Times New Roman"/>
          <w:color w:val="000000" w:themeColor="text1"/>
          <w:sz w:val="24"/>
          <w:szCs w:val="24"/>
        </w:rPr>
        <w:t xml:space="preserve">по телефонам для справок (консультаций) администрации </w:t>
      </w:r>
      <w:proofErr w:type="spellStart"/>
      <w:r w:rsidR="008C3BBB" w:rsidRPr="00645479">
        <w:rPr>
          <w:rFonts w:ascii="Times New Roman" w:hAnsi="Times New Roman" w:cs="Times New Roman"/>
          <w:color w:val="000000" w:themeColor="text1"/>
          <w:sz w:val="24"/>
          <w:szCs w:val="24"/>
        </w:rPr>
        <w:t>Елизовского</w:t>
      </w:r>
      <w:proofErr w:type="spellEnd"/>
      <w:r w:rsidR="008C3BBB" w:rsidRPr="00645479">
        <w:rPr>
          <w:rFonts w:ascii="Times New Roman" w:hAnsi="Times New Roman" w:cs="Times New Roman"/>
          <w:color w:val="000000" w:themeColor="text1"/>
          <w:sz w:val="24"/>
          <w:szCs w:val="24"/>
        </w:rPr>
        <w:t xml:space="preserve"> городского поселения, Управления </w:t>
      </w:r>
      <w:r w:rsidR="00B70C8F">
        <w:rPr>
          <w:rFonts w:ascii="Times New Roman" w:hAnsi="Times New Roman" w:cs="Times New Roman"/>
          <w:color w:val="000000" w:themeColor="text1"/>
          <w:sz w:val="24"/>
          <w:szCs w:val="24"/>
        </w:rPr>
        <w:t>жилищно-коммунального хозяйства</w:t>
      </w:r>
      <w:r w:rsidR="008C3BBB" w:rsidRPr="00645479">
        <w:rPr>
          <w:rFonts w:ascii="Times New Roman" w:hAnsi="Times New Roman" w:cs="Times New Roman"/>
          <w:color w:val="000000" w:themeColor="text1"/>
          <w:sz w:val="24"/>
          <w:szCs w:val="24"/>
        </w:rPr>
        <w:t xml:space="preserve"> администрации </w:t>
      </w:r>
      <w:proofErr w:type="spellStart"/>
      <w:r w:rsidR="008C3BBB" w:rsidRPr="00645479">
        <w:rPr>
          <w:rFonts w:ascii="Times New Roman" w:hAnsi="Times New Roman" w:cs="Times New Roman"/>
          <w:color w:val="000000" w:themeColor="text1"/>
          <w:sz w:val="24"/>
          <w:szCs w:val="24"/>
        </w:rPr>
        <w:t>Елизовского</w:t>
      </w:r>
      <w:proofErr w:type="spellEnd"/>
      <w:r w:rsidR="008C3BBB" w:rsidRPr="00645479">
        <w:rPr>
          <w:rFonts w:ascii="Times New Roman" w:hAnsi="Times New Roman" w:cs="Times New Roman"/>
          <w:color w:val="000000" w:themeColor="text1"/>
          <w:sz w:val="24"/>
          <w:szCs w:val="24"/>
        </w:rPr>
        <w:t xml:space="preserve"> городского поселения; на приёме у руководителя, заместителя руководителя, уполномоченных должностных лиц Управления </w:t>
      </w:r>
      <w:r w:rsidR="00B70C8F">
        <w:rPr>
          <w:rFonts w:ascii="Times New Roman" w:hAnsi="Times New Roman" w:cs="Times New Roman"/>
          <w:color w:val="000000" w:themeColor="text1"/>
          <w:sz w:val="24"/>
          <w:szCs w:val="24"/>
        </w:rPr>
        <w:t>жилищно-коммунального хозяйства</w:t>
      </w:r>
      <w:r w:rsidR="008C3BBB" w:rsidRPr="00645479">
        <w:rPr>
          <w:rFonts w:ascii="Times New Roman" w:hAnsi="Times New Roman" w:cs="Times New Roman"/>
          <w:color w:val="000000" w:themeColor="text1"/>
          <w:sz w:val="24"/>
          <w:szCs w:val="24"/>
        </w:rPr>
        <w:t xml:space="preserve"> администрации </w:t>
      </w:r>
      <w:proofErr w:type="spellStart"/>
      <w:r w:rsidR="008C3BBB" w:rsidRPr="00645479">
        <w:rPr>
          <w:rFonts w:ascii="Times New Roman" w:hAnsi="Times New Roman" w:cs="Times New Roman"/>
          <w:color w:val="000000" w:themeColor="text1"/>
          <w:sz w:val="24"/>
          <w:szCs w:val="24"/>
        </w:rPr>
        <w:t>Елизовского</w:t>
      </w:r>
      <w:proofErr w:type="spellEnd"/>
      <w:r w:rsidR="008C3BBB" w:rsidRPr="00645479">
        <w:rPr>
          <w:rFonts w:ascii="Times New Roman" w:hAnsi="Times New Roman" w:cs="Times New Roman"/>
          <w:color w:val="000000" w:themeColor="text1"/>
          <w:sz w:val="24"/>
          <w:szCs w:val="24"/>
        </w:rPr>
        <w:t xml:space="preserve"> городского поселения</w:t>
      </w:r>
      <w:r w:rsidR="004B63F6">
        <w:rPr>
          <w:rFonts w:ascii="Times New Roman" w:hAnsi="Times New Roman" w:cs="Times New Roman"/>
          <w:color w:val="000000" w:themeColor="text1"/>
          <w:sz w:val="24"/>
          <w:szCs w:val="24"/>
        </w:rPr>
        <w:t>, специалистов МФЦ Камчатского края</w:t>
      </w:r>
      <w:r w:rsidR="008C3BBB" w:rsidRPr="00645479">
        <w:rPr>
          <w:rFonts w:ascii="Times New Roman" w:hAnsi="Times New Roman" w:cs="Times New Roman"/>
          <w:color w:val="000000" w:themeColor="text1"/>
          <w:sz w:val="24"/>
          <w:szCs w:val="24"/>
        </w:rPr>
        <w:t xml:space="preserve">; </w:t>
      </w:r>
    </w:p>
    <w:p w:rsidR="006A17C2" w:rsidRPr="00CF4A2E" w:rsidRDefault="00645479" w:rsidP="0065311B">
      <w:pPr>
        <w:pStyle w:val="ConsPlusNormal"/>
        <w:widowControl w:val="0"/>
        <w:ind w:firstLine="709"/>
        <w:jc w:val="both"/>
        <w:rPr>
          <w:rFonts w:ascii="Times New Roman" w:hAnsi="Times New Roman" w:cs="Times New Roman"/>
          <w:color w:val="000000" w:themeColor="text1"/>
          <w:sz w:val="24"/>
          <w:szCs w:val="24"/>
        </w:rPr>
      </w:pPr>
      <w:r w:rsidRPr="00CF4A2E">
        <w:rPr>
          <w:rFonts w:ascii="Times New Roman" w:hAnsi="Times New Roman" w:cs="Times New Roman"/>
          <w:color w:val="000000" w:themeColor="text1"/>
          <w:sz w:val="24"/>
          <w:szCs w:val="24"/>
        </w:rPr>
        <w:t xml:space="preserve">- письменного - </w:t>
      </w:r>
      <w:r w:rsidR="008C3BBB" w:rsidRPr="00CF4A2E">
        <w:rPr>
          <w:rFonts w:ascii="Times New Roman" w:hAnsi="Times New Roman" w:cs="Times New Roman"/>
          <w:color w:val="000000" w:themeColor="text1"/>
          <w:sz w:val="24"/>
          <w:szCs w:val="24"/>
        </w:rPr>
        <w:t>пут</w:t>
      </w:r>
      <w:r w:rsidR="005F4945" w:rsidRPr="00CF4A2E">
        <w:rPr>
          <w:rFonts w:ascii="Times New Roman" w:hAnsi="Times New Roman" w:cs="Times New Roman"/>
          <w:color w:val="000000" w:themeColor="text1"/>
          <w:sz w:val="24"/>
          <w:szCs w:val="24"/>
        </w:rPr>
        <w:t>е</w:t>
      </w:r>
      <w:r w:rsidR="008C3BBB" w:rsidRPr="00CF4A2E">
        <w:rPr>
          <w:rFonts w:ascii="Times New Roman" w:hAnsi="Times New Roman" w:cs="Times New Roman"/>
          <w:color w:val="000000" w:themeColor="text1"/>
          <w:sz w:val="24"/>
          <w:szCs w:val="24"/>
        </w:rPr>
        <w:t xml:space="preserve">м получения ответов на заявления, запросы, обращения, поступившие в Управление </w:t>
      </w:r>
      <w:r w:rsidR="006A17C2" w:rsidRPr="00CF4A2E">
        <w:rPr>
          <w:rFonts w:ascii="Times New Roman" w:hAnsi="Times New Roman" w:cs="Times New Roman"/>
          <w:color w:val="000000" w:themeColor="text1"/>
          <w:sz w:val="24"/>
          <w:szCs w:val="24"/>
        </w:rPr>
        <w:t>жилищно-коммунального хозяйства</w:t>
      </w:r>
      <w:r w:rsidR="008C3BBB" w:rsidRPr="00CF4A2E">
        <w:rPr>
          <w:rFonts w:ascii="Times New Roman" w:hAnsi="Times New Roman" w:cs="Times New Roman"/>
          <w:color w:val="000000" w:themeColor="text1"/>
          <w:sz w:val="24"/>
          <w:szCs w:val="24"/>
        </w:rPr>
        <w:t xml:space="preserve"> администрации </w:t>
      </w:r>
      <w:proofErr w:type="spellStart"/>
      <w:r w:rsidR="008C3BBB" w:rsidRPr="00CF4A2E">
        <w:rPr>
          <w:rFonts w:ascii="Times New Roman" w:hAnsi="Times New Roman" w:cs="Times New Roman"/>
          <w:color w:val="000000" w:themeColor="text1"/>
          <w:sz w:val="24"/>
          <w:szCs w:val="24"/>
        </w:rPr>
        <w:t>Е</w:t>
      </w:r>
      <w:r w:rsidR="005F4945" w:rsidRPr="00CF4A2E">
        <w:rPr>
          <w:rFonts w:ascii="Times New Roman" w:hAnsi="Times New Roman" w:cs="Times New Roman"/>
          <w:color w:val="000000" w:themeColor="text1"/>
          <w:sz w:val="24"/>
          <w:szCs w:val="24"/>
        </w:rPr>
        <w:t>лизовского</w:t>
      </w:r>
      <w:proofErr w:type="spellEnd"/>
      <w:r w:rsidR="005F4945" w:rsidRPr="00CF4A2E">
        <w:rPr>
          <w:rFonts w:ascii="Times New Roman" w:hAnsi="Times New Roman" w:cs="Times New Roman"/>
          <w:color w:val="000000" w:themeColor="text1"/>
          <w:sz w:val="24"/>
          <w:szCs w:val="24"/>
        </w:rPr>
        <w:t xml:space="preserve"> городского поселения</w:t>
      </w:r>
      <w:r w:rsidR="006A17C2" w:rsidRPr="00CF4A2E">
        <w:rPr>
          <w:rFonts w:ascii="Times New Roman" w:hAnsi="Times New Roman" w:cs="Times New Roman"/>
          <w:color w:val="000000" w:themeColor="text1"/>
          <w:sz w:val="24"/>
          <w:szCs w:val="24"/>
        </w:rPr>
        <w:t>;</w:t>
      </w:r>
    </w:p>
    <w:p w:rsidR="0065311B" w:rsidRPr="00CF4A2E" w:rsidRDefault="0065311B" w:rsidP="0065311B">
      <w:pPr>
        <w:pStyle w:val="ConsPlusNormal"/>
        <w:ind w:firstLine="709"/>
        <w:jc w:val="both"/>
        <w:rPr>
          <w:rFonts w:ascii="Times New Roman" w:hAnsi="Times New Roman" w:cs="Times New Roman"/>
          <w:color w:val="000000" w:themeColor="text1"/>
          <w:sz w:val="24"/>
          <w:szCs w:val="24"/>
        </w:rPr>
      </w:pPr>
      <w:r w:rsidRPr="00CF4A2E">
        <w:rPr>
          <w:rFonts w:ascii="Times New Roman" w:hAnsi="Times New Roman" w:cs="Times New Roman"/>
          <w:color w:val="000000" w:themeColor="text1"/>
          <w:sz w:val="24"/>
          <w:szCs w:val="24"/>
        </w:rPr>
        <w:t>- путём получения ответов на заявления, запросы, обращения, поступившие в МФЦ Камчатского края по почте, посредством факсимильной связи, на электронный адрес</w:t>
      </w:r>
      <w:r w:rsidR="008C01A8" w:rsidRPr="00CF4A2E">
        <w:rPr>
          <w:rFonts w:ascii="Times New Roman" w:hAnsi="Times New Roman" w:cs="Times New Roman"/>
          <w:color w:val="000000" w:themeColor="text1"/>
          <w:sz w:val="24"/>
          <w:szCs w:val="24"/>
        </w:rPr>
        <w:t xml:space="preserve">; </w:t>
      </w:r>
    </w:p>
    <w:p w:rsidR="0065311B" w:rsidRPr="00CF4A2E" w:rsidRDefault="0065311B" w:rsidP="0065311B">
      <w:pPr>
        <w:pStyle w:val="ConsPlusNormal"/>
        <w:ind w:firstLine="709"/>
        <w:jc w:val="both"/>
        <w:rPr>
          <w:rFonts w:ascii="Times New Roman" w:hAnsi="Times New Roman" w:cs="Times New Roman"/>
          <w:color w:val="000000" w:themeColor="text1"/>
          <w:sz w:val="24"/>
          <w:szCs w:val="24"/>
        </w:rPr>
      </w:pPr>
      <w:r w:rsidRPr="00CF4A2E">
        <w:rPr>
          <w:rFonts w:ascii="Times New Roman" w:hAnsi="Times New Roman" w:cs="Times New Roman"/>
          <w:color w:val="000000" w:themeColor="text1"/>
          <w:sz w:val="24"/>
          <w:szCs w:val="24"/>
        </w:rPr>
        <w:t>-</w:t>
      </w:r>
      <w:r w:rsidR="008C01A8" w:rsidRPr="00CF4A2E">
        <w:rPr>
          <w:rFonts w:ascii="Times New Roman" w:hAnsi="Times New Roman" w:cs="Times New Roman"/>
          <w:color w:val="000000" w:themeColor="text1"/>
          <w:sz w:val="24"/>
          <w:szCs w:val="24"/>
        </w:rPr>
        <w:t xml:space="preserve"> </w:t>
      </w:r>
      <w:r w:rsidRPr="00CF4A2E">
        <w:rPr>
          <w:rFonts w:ascii="Times New Roman" w:hAnsi="Times New Roman" w:cs="Times New Roman"/>
          <w:color w:val="000000" w:themeColor="text1"/>
          <w:sz w:val="24"/>
          <w:szCs w:val="24"/>
        </w:rPr>
        <w:t xml:space="preserve">посредством ознакомления на официальном сайте администрации </w:t>
      </w:r>
      <w:proofErr w:type="spellStart"/>
      <w:r w:rsidRPr="00CF4A2E">
        <w:rPr>
          <w:rFonts w:ascii="Times New Roman" w:hAnsi="Times New Roman" w:cs="Times New Roman"/>
          <w:color w:val="000000" w:themeColor="text1"/>
          <w:sz w:val="24"/>
          <w:szCs w:val="24"/>
        </w:rPr>
        <w:t>Елизовского</w:t>
      </w:r>
      <w:proofErr w:type="spellEnd"/>
      <w:r w:rsidRPr="00CF4A2E">
        <w:rPr>
          <w:rFonts w:ascii="Times New Roman" w:hAnsi="Times New Roman" w:cs="Times New Roman"/>
          <w:color w:val="000000" w:themeColor="text1"/>
          <w:sz w:val="24"/>
          <w:szCs w:val="24"/>
        </w:rPr>
        <w:t xml:space="preserve"> городского поселения, а также на РПГУ</w:t>
      </w:r>
      <w:r w:rsidR="00CF4A2E" w:rsidRPr="00CF4A2E">
        <w:rPr>
          <w:rFonts w:ascii="Times New Roman" w:hAnsi="Times New Roman" w:cs="Times New Roman"/>
          <w:color w:val="000000" w:themeColor="text1"/>
          <w:sz w:val="24"/>
          <w:szCs w:val="24"/>
        </w:rPr>
        <w:t>,</w:t>
      </w:r>
      <w:r w:rsidRPr="00CF4A2E">
        <w:rPr>
          <w:rFonts w:ascii="Times New Roman" w:hAnsi="Times New Roman" w:cs="Times New Roman"/>
          <w:color w:val="000000" w:themeColor="text1"/>
          <w:sz w:val="24"/>
          <w:szCs w:val="24"/>
        </w:rPr>
        <w:t xml:space="preserve"> ЕПГУ, портале МФЦ Камчатского края - </w:t>
      </w:r>
      <w:hyperlink r:id="rId11" w:history="1">
        <w:r w:rsidRPr="00CF4A2E">
          <w:rPr>
            <w:rStyle w:val="a8"/>
            <w:rFonts w:ascii="Times New Roman" w:hAnsi="Times New Roman"/>
            <w:color w:val="000000" w:themeColor="text1"/>
            <w:sz w:val="24"/>
            <w:szCs w:val="24"/>
            <w:u w:val="none"/>
            <w:lang w:val="en-US"/>
          </w:rPr>
          <w:t>www</w:t>
        </w:r>
        <w:r w:rsidRPr="00CF4A2E">
          <w:rPr>
            <w:rStyle w:val="a8"/>
            <w:rFonts w:ascii="Times New Roman" w:hAnsi="Times New Roman"/>
            <w:color w:val="000000" w:themeColor="text1"/>
            <w:sz w:val="24"/>
            <w:szCs w:val="24"/>
            <w:u w:val="none"/>
          </w:rPr>
          <w:t>.</w:t>
        </w:r>
        <w:proofErr w:type="spellStart"/>
        <w:r w:rsidRPr="00CF4A2E">
          <w:rPr>
            <w:rStyle w:val="a8"/>
            <w:rFonts w:ascii="Times New Roman" w:hAnsi="Times New Roman"/>
            <w:color w:val="000000" w:themeColor="text1"/>
            <w:sz w:val="24"/>
            <w:szCs w:val="24"/>
            <w:u w:val="none"/>
            <w:lang w:val="en-US"/>
          </w:rPr>
          <w:t>portalmfc</w:t>
        </w:r>
        <w:proofErr w:type="spellEnd"/>
        <w:r w:rsidRPr="00CF4A2E">
          <w:rPr>
            <w:rStyle w:val="a8"/>
            <w:rFonts w:ascii="Times New Roman" w:hAnsi="Times New Roman"/>
            <w:color w:val="000000" w:themeColor="text1"/>
            <w:sz w:val="24"/>
            <w:szCs w:val="24"/>
            <w:u w:val="none"/>
          </w:rPr>
          <w:t>.</w:t>
        </w:r>
        <w:proofErr w:type="spellStart"/>
        <w:r w:rsidRPr="00CF4A2E">
          <w:rPr>
            <w:rStyle w:val="a8"/>
            <w:rFonts w:ascii="Times New Roman" w:hAnsi="Times New Roman"/>
            <w:color w:val="000000" w:themeColor="text1"/>
            <w:sz w:val="24"/>
            <w:szCs w:val="24"/>
            <w:u w:val="none"/>
            <w:lang w:val="en-US"/>
          </w:rPr>
          <w:t>kamgov</w:t>
        </w:r>
        <w:proofErr w:type="spellEnd"/>
        <w:r w:rsidRPr="00CF4A2E">
          <w:rPr>
            <w:rStyle w:val="a8"/>
            <w:rFonts w:ascii="Times New Roman" w:hAnsi="Times New Roman"/>
            <w:color w:val="000000" w:themeColor="text1"/>
            <w:sz w:val="24"/>
            <w:szCs w:val="24"/>
            <w:u w:val="none"/>
          </w:rPr>
          <w:t>.</w:t>
        </w:r>
        <w:proofErr w:type="spellStart"/>
        <w:r w:rsidRPr="00CF4A2E">
          <w:rPr>
            <w:rStyle w:val="a8"/>
            <w:rFonts w:ascii="Times New Roman" w:hAnsi="Times New Roman"/>
            <w:color w:val="000000" w:themeColor="text1"/>
            <w:sz w:val="24"/>
            <w:szCs w:val="24"/>
            <w:u w:val="none"/>
            <w:lang w:val="en-US"/>
          </w:rPr>
          <w:t>ru</w:t>
        </w:r>
        <w:proofErr w:type="spellEnd"/>
      </w:hyperlink>
      <w:r w:rsidRPr="00CF4A2E">
        <w:rPr>
          <w:rFonts w:ascii="Times New Roman" w:hAnsi="Times New Roman" w:cs="Times New Roman"/>
          <w:color w:val="000000" w:themeColor="text1"/>
          <w:sz w:val="24"/>
          <w:szCs w:val="24"/>
        </w:rPr>
        <w:t>.</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2) Информирование и консультирование по телефону осуществляется во время ответа на телефонный звонок заинтересованного лица. </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При ответах на телефонные звонки и при общении с заявителями в случае их личного </w:t>
      </w:r>
      <w:r w:rsidR="00D10384" w:rsidRPr="00645479">
        <w:rPr>
          <w:rFonts w:ascii="Times New Roman" w:hAnsi="Times New Roman" w:cs="Times New Roman"/>
          <w:color w:val="000000" w:themeColor="text1"/>
          <w:sz w:val="24"/>
          <w:szCs w:val="24"/>
        </w:rPr>
        <w:t>обращения,</w:t>
      </w:r>
      <w:r w:rsidRPr="00645479">
        <w:rPr>
          <w:rFonts w:ascii="Times New Roman" w:hAnsi="Times New Roman" w:cs="Times New Roman"/>
          <w:color w:val="000000" w:themeColor="text1"/>
          <w:sz w:val="24"/>
          <w:szCs w:val="24"/>
        </w:rPr>
        <w:t xml:space="preserve"> уполномоченные должностные лица администрации </w:t>
      </w:r>
      <w:proofErr w:type="spellStart"/>
      <w:r w:rsidRPr="00645479">
        <w:rPr>
          <w:rFonts w:ascii="Times New Roman" w:hAnsi="Times New Roman" w:cs="Times New Roman"/>
          <w:color w:val="000000" w:themeColor="text1"/>
          <w:sz w:val="24"/>
          <w:szCs w:val="24"/>
        </w:rPr>
        <w:t>Елизовского</w:t>
      </w:r>
      <w:proofErr w:type="spellEnd"/>
      <w:r w:rsidRPr="00645479">
        <w:rPr>
          <w:rFonts w:ascii="Times New Roman" w:hAnsi="Times New Roman" w:cs="Times New Roman"/>
          <w:color w:val="000000" w:themeColor="text1"/>
          <w:sz w:val="24"/>
          <w:szCs w:val="24"/>
        </w:rPr>
        <w:t xml:space="preserve"> городского поселения, Управления </w:t>
      </w:r>
      <w:r w:rsidR="004B2146">
        <w:rPr>
          <w:rFonts w:ascii="Times New Roman" w:hAnsi="Times New Roman" w:cs="Times New Roman"/>
          <w:color w:val="000000" w:themeColor="text1"/>
          <w:sz w:val="24"/>
          <w:szCs w:val="24"/>
        </w:rPr>
        <w:t>жилищно-коммунального хозяйства</w:t>
      </w:r>
      <w:r w:rsidRPr="00645479">
        <w:rPr>
          <w:rFonts w:ascii="Times New Roman" w:hAnsi="Times New Roman" w:cs="Times New Roman"/>
          <w:color w:val="000000" w:themeColor="text1"/>
          <w:sz w:val="24"/>
          <w:szCs w:val="24"/>
        </w:rPr>
        <w:t xml:space="preserve"> администрации </w:t>
      </w:r>
      <w:proofErr w:type="spellStart"/>
      <w:r w:rsidRPr="00645479">
        <w:rPr>
          <w:rFonts w:ascii="Times New Roman" w:hAnsi="Times New Roman" w:cs="Times New Roman"/>
          <w:color w:val="000000" w:themeColor="text1"/>
          <w:sz w:val="24"/>
          <w:szCs w:val="24"/>
        </w:rPr>
        <w:t>Елизовского</w:t>
      </w:r>
      <w:proofErr w:type="spellEnd"/>
      <w:r w:rsidRPr="00645479">
        <w:rPr>
          <w:rFonts w:ascii="Times New Roman" w:hAnsi="Times New Roman" w:cs="Times New Roman"/>
          <w:color w:val="000000" w:themeColor="text1"/>
          <w:sz w:val="24"/>
          <w:szCs w:val="24"/>
        </w:rPr>
        <w:t xml:space="preserve"> городского поселения</w:t>
      </w:r>
      <w:r w:rsidR="004B2146">
        <w:rPr>
          <w:rFonts w:ascii="Times New Roman" w:hAnsi="Times New Roman" w:cs="Times New Roman"/>
          <w:color w:val="000000" w:themeColor="text1"/>
          <w:sz w:val="24"/>
          <w:szCs w:val="24"/>
        </w:rPr>
        <w:t xml:space="preserve"> либо МФЦ Камчатского края</w:t>
      </w:r>
      <w:r w:rsidRPr="00645479">
        <w:rPr>
          <w:rFonts w:ascii="Times New Roman" w:hAnsi="Times New Roman" w:cs="Times New Roman"/>
          <w:color w:val="000000" w:themeColor="text1"/>
          <w:sz w:val="24"/>
          <w:szCs w:val="24"/>
        </w:rPr>
        <w:t xml:space="preserve"> должны:</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 назвать свою фамилию, имя, отчество, должность, а также наименование отдела администрации </w:t>
      </w:r>
      <w:proofErr w:type="spellStart"/>
      <w:r w:rsidRPr="00645479">
        <w:rPr>
          <w:rFonts w:ascii="Times New Roman" w:hAnsi="Times New Roman" w:cs="Times New Roman"/>
          <w:color w:val="000000" w:themeColor="text1"/>
          <w:sz w:val="24"/>
          <w:szCs w:val="24"/>
        </w:rPr>
        <w:t>Елизовского</w:t>
      </w:r>
      <w:proofErr w:type="spellEnd"/>
      <w:r w:rsidRPr="00645479">
        <w:rPr>
          <w:rFonts w:ascii="Times New Roman" w:hAnsi="Times New Roman" w:cs="Times New Roman"/>
          <w:color w:val="000000" w:themeColor="text1"/>
          <w:sz w:val="24"/>
          <w:szCs w:val="24"/>
        </w:rPr>
        <w:t xml:space="preserve"> городского поселения, Управления </w:t>
      </w:r>
      <w:r w:rsidR="004B2146">
        <w:rPr>
          <w:rFonts w:ascii="Times New Roman" w:hAnsi="Times New Roman" w:cs="Times New Roman"/>
          <w:color w:val="000000" w:themeColor="text1"/>
          <w:sz w:val="24"/>
          <w:szCs w:val="24"/>
        </w:rPr>
        <w:t>жилищно-коммунального хозяйства</w:t>
      </w:r>
      <w:r w:rsidRPr="00645479">
        <w:rPr>
          <w:rFonts w:ascii="Times New Roman" w:hAnsi="Times New Roman" w:cs="Times New Roman"/>
          <w:color w:val="000000" w:themeColor="text1"/>
          <w:sz w:val="24"/>
          <w:szCs w:val="24"/>
        </w:rPr>
        <w:t xml:space="preserve"> администрации </w:t>
      </w:r>
      <w:proofErr w:type="spellStart"/>
      <w:r w:rsidRPr="00645479">
        <w:rPr>
          <w:rFonts w:ascii="Times New Roman" w:hAnsi="Times New Roman" w:cs="Times New Roman"/>
          <w:color w:val="000000" w:themeColor="text1"/>
          <w:sz w:val="24"/>
          <w:szCs w:val="24"/>
        </w:rPr>
        <w:t>Елизовского</w:t>
      </w:r>
      <w:proofErr w:type="spellEnd"/>
      <w:r w:rsidRPr="00645479">
        <w:rPr>
          <w:rFonts w:ascii="Times New Roman" w:hAnsi="Times New Roman" w:cs="Times New Roman"/>
          <w:color w:val="000000" w:themeColor="text1"/>
          <w:sz w:val="24"/>
          <w:szCs w:val="24"/>
        </w:rPr>
        <w:t xml:space="preserve"> городского поселения, </w:t>
      </w:r>
      <w:r w:rsidR="004B2146">
        <w:rPr>
          <w:rFonts w:ascii="Times New Roman" w:hAnsi="Times New Roman" w:cs="Times New Roman"/>
          <w:color w:val="000000" w:themeColor="text1"/>
          <w:sz w:val="24"/>
          <w:szCs w:val="24"/>
        </w:rPr>
        <w:t xml:space="preserve">МФЦ Камчатского </w:t>
      </w:r>
      <w:proofErr w:type="gramStart"/>
      <w:r w:rsidR="004B2146">
        <w:rPr>
          <w:rFonts w:ascii="Times New Roman" w:hAnsi="Times New Roman" w:cs="Times New Roman"/>
          <w:color w:val="000000" w:themeColor="text1"/>
          <w:sz w:val="24"/>
          <w:szCs w:val="24"/>
        </w:rPr>
        <w:t>края</w:t>
      </w:r>
      <w:proofErr w:type="gramEnd"/>
      <w:r w:rsidR="004B2146">
        <w:rPr>
          <w:rFonts w:ascii="Times New Roman" w:hAnsi="Times New Roman" w:cs="Times New Roman"/>
          <w:color w:val="000000" w:themeColor="text1"/>
          <w:sz w:val="24"/>
          <w:szCs w:val="24"/>
        </w:rPr>
        <w:t xml:space="preserve"> </w:t>
      </w:r>
      <w:r w:rsidRPr="00645479">
        <w:rPr>
          <w:rFonts w:ascii="Times New Roman" w:hAnsi="Times New Roman" w:cs="Times New Roman"/>
          <w:color w:val="000000" w:themeColor="text1"/>
          <w:sz w:val="24"/>
          <w:szCs w:val="24"/>
        </w:rPr>
        <w:t>в который обратился заявитель;</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подробно и в вежливой, корректной форме ответить обратившимся заявителям на интересующие их вопросы;</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корректно и внимательно относиться к заявителю, не унижать его чести и достоинства;</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при устном информировании использовать официально-деловой стиль речи;</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произносить во время разговора слова ч</w:t>
      </w:r>
      <w:r w:rsidR="00D10384">
        <w:rPr>
          <w:rFonts w:ascii="Times New Roman" w:hAnsi="Times New Roman" w:cs="Times New Roman"/>
          <w:color w:val="000000" w:themeColor="text1"/>
          <w:sz w:val="24"/>
          <w:szCs w:val="24"/>
        </w:rPr>
        <w:t>е</w:t>
      </w:r>
      <w:r w:rsidRPr="00645479">
        <w:rPr>
          <w:rFonts w:ascii="Times New Roman" w:hAnsi="Times New Roman" w:cs="Times New Roman"/>
          <w:color w:val="000000" w:themeColor="text1"/>
          <w:sz w:val="24"/>
          <w:szCs w:val="24"/>
        </w:rPr>
        <w:t>тко, избегать «параллельных разговоров» с окружающими людьми, не прерывать разговор по причине поступления звонка на телефонный аппарат;</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же заявителю должен быть сообщен телефонный номер, по которому можно получить необходимую информацию;</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соблюдать время ответа на обращение, которое не должно превышать 10 (десяти) минут. В случае</w:t>
      </w:r>
      <w:proofErr w:type="gramStart"/>
      <w:r w:rsidRPr="00645479">
        <w:rPr>
          <w:rFonts w:ascii="Times New Roman" w:hAnsi="Times New Roman" w:cs="Times New Roman"/>
          <w:color w:val="000000" w:themeColor="text1"/>
          <w:sz w:val="24"/>
          <w:szCs w:val="24"/>
        </w:rPr>
        <w:t>,</w:t>
      </w:r>
      <w:proofErr w:type="gramEnd"/>
      <w:r w:rsidRPr="00645479">
        <w:rPr>
          <w:rFonts w:ascii="Times New Roman" w:hAnsi="Times New Roman" w:cs="Times New Roman"/>
          <w:color w:val="000000" w:themeColor="text1"/>
          <w:sz w:val="24"/>
          <w:szCs w:val="24"/>
        </w:rPr>
        <w:t xml:space="preserve">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lastRenderedPageBreak/>
        <w:t xml:space="preserve">Уполномоченные должностные лица администрации </w:t>
      </w:r>
      <w:proofErr w:type="spellStart"/>
      <w:r w:rsidRPr="00645479">
        <w:rPr>
          <w:rFonts w:ascii="Times New Roman" w:hAnsi="Times New Roman" w:cs="Times New Roman"/>
          <w:color w:val="000000" w:themeColor="text1"/>
          <w:sz w:val="24"/>
          <w:szCs w:val="24"/>
        </w:rPr>
        <w:t>Елизовского</w:t>
      </w:r>
      <w:proofErr w:type="spellEnd"/>
      <w:r w:rsidRPr="00645479">
        <w:rPr>
          <w:rFonts w:ascii="Times New Roman" w:hAnsi="Times New Roman" w:cs="Times New Roman"/>
          <w:color w:val="000000" w:themeColor="text1"/>
          <w:sz w:val="24"/>
          <w:szCs w:val="24"/>
        </w:rPr>
        <w:t xml:space="preserve"> городского поселения, Управления </w:t>
      </w:r>
      <w:r w:rsidR="004B2146">
        <w:rPr>
          <w:rFonts w:ascii="Times New Roman" w:hAnsi="Times New Roman" w:cs="Times New Roman"/>
          <w:color w:val="000000" w:themeColor="text1"/>
          <w:sz w:val="24"/>
          <w:szCs w:val="24"/>
        </w:rPr>
        <w:t>жилищно-коммунального хозяйства</w:t>
      </w:r>
      <w:r w:rsidRPr="00645479">
        <w:rPr>
          <w:rFonts w:ascii="Times New Roman" w:hAnsi="Times New Roman" w:cs="Times New Roman"/>
          <w:color w:val="000000" w:themeColor="text1"/>
          <w:sz w:val="24"/>
          <w:szCs w:val="24"/>
        </w:rPr>
        <w:t xml:space="preserve"> администрации </w:t>
      </w:r>
      <w:proofErr w:type="spellStart"/>
      <w:r w:rsidRPr="00645479">
        <w:rPr>
          <w:rFonts w:ascii="Times New Roman" w:hAnsi="Times New Roman" w:cs="Times New Roman"/>
          <w:color w:val="000000" w:themeColor="text1"/>
          <w:sz w:val="24"/>
          <w:szCs w:val="24"/>
        </w:rPr>
        <w:t>Елизовского</w:t>
      </w:r>
      <w:proofErr w:type="spellEnd"/>
      <w:r w:rsidRPr="00645479">
        <w:rPr>
          <w:rFonts w:ascii="Times New Roman" w:hAnsi="Times New Roman" w:cs="Times New Roman"/>
          <w:color w:val="000000" w:themeColor="text1"/>
          <w:sz w:val="24"/>
          <w:szCs w:val="24"/>
        </w:rPr>
        <w:t xml:space="preserve"> </w:t>
      </w:r>
      <w:r w:rsidR="00AB0EA1">
        <w:rPr>
          <w:rFonts w:ascii="Times New Roman" w:hAnsi="Times New Roman" w:cs="Times New Roman"/>
          <w:color w:val="000000" w:themeColor="text1"/>
          <w:sz w:val="24"/>
          <w:szCs w:val="24"/>
        </w:rPr>
        <w:t xml:space="preserve">городского </w:t>
      </w:r>
      <w:r w:rsidR="004B2146">
        <w:rPr>
          <w:rFonts w:ascii="Times New Roman" w:hAnsi="Times New Roman" w:cs="Times New Roman"/>
          <w:color w:val="000000" w:themeColor="text1"/>
          <w:sz w:val="24"/>
          <w:szCs w:val="24"/>
        </w:rPr>
        <w:t>поселения либо МФЦ Камчатского края</w:t>
      </w:r>
      <w:r w:rsidR="00AB0EA1">
        <w:rPr>
          <w:rFonts w:ascii="Times New Roman" w:hAnsi="Times New Roman" w:cs="Times New Roman"/>
          <w:color w:val="000000" w:themeColor="text1"/>
          <w:sz w:val="24"/>
          <w:szCs w:val="24"/>
        </w:rPr>
        <w:t xml:space="preserve"> </w:t>
      </w:r>
      <w:r w:rsidRPr="00645479">
        <w:rPr>
          <w:rFonts w:ascii="Times New Roman" w:hAnsi="Times New Roman" w:cs="Times New Roman"/>
          <w:color w:val="000000" w:themeColor="text1"/>
          <w:sz w:val="24"/>
          <w:szCs w:val="24"/>
        </w:rPr>
        <w:t>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Уполномоченные должностные лица администрации </w:t>
      </w:r>
      <w:proofErr w:type="spellStart"/>
      <w:r w:rsidRPr="00645479">
        <w:rPr>
          <w:rFonts w:ascii="Times New Roman" w:hAnsi="Times New Roman" w:cs="Times New Roman"/>
          <w:color w:val="000000" w:themeColor="text1"/>
          <w:sz w:val="24"/>
          <w:szCs w:val="24"/>
        </w:rPr>
        <w:t>Елизовского</w:t>
      </w:r>
      <w:proofErr w:type="spellEnd"/>
      <w:r w:rsidRPr="00645479">
        <w:rPr>
          <w:rFonts w:ascii="Times New Roman" w:hAnsi="Times New Roman" w:cs="Times New Roman"/>
          <w:color w:val="000000" w:themeColor="text1"/>
          <w:sz w:val="24"/>
          <w:szCs w:val="24"/>
        </w:rPr>
        <w:t xml:space="preserve"> городского поселения, Управления </w:t>
      </w:r>
      <w:r w:rsidR="004B2146">
        <w:rPr>
          <w:rFonts w:ascii="Times New Roman" w:hAnsi="Times New Roman" w:cs="Times New Roman"/>
          <w:color w:val="000000" w:themeColor="text1"/>
          <w:sz w:val="24"/>
          <w:szCs w:val="24"/>
        </w:rPr>
        <w:t>жилищно-коммунального хозяйства</w:t>
      </w:r>
      <w:r w:rsidRPr="00645479">
        <w:rPr>
          <w:rFonts w:ascii="Times New Roman" w:hAnsi="Times New Roman" w:cs="Times New Roman"/>
          <w:color w:val="000000" w:themeColor="text1"/>
          <w:sz w:val="24"/>
          <w:szCs w:val="24"/>
        </w:rPr>
        <w:t xml:space="preserve"> администрации </w:t>
      </w:r>
      <w:proofErr w:type="spellStart"/>
      <w:r w:rsidRPr="00645479">
        <w:rPr>
          <w:rFonts w:ascii="Times New Roman" w:hAnsi="Times New Roman" w:cs="Times New Roman"/>
          <w:color w:val="000000" w:themeColor="text1"/>
          <w:sz w:val="24"/>
          <w:szCs w:val="24"/>
        </w:rPr>
        <w:t>Елизовского</w:t>
      </w:r>
      <w:proofErr w:type="spellEnd"/>
      <w:r w:rsidRPr="00645479">
        <w:rPr>
          <w:rFonts w:ascii="Times New Roman" w:hAnsi="Times New Roman" w:cs="Times New Roman"/>
          <w:color w:val="000000" w:themeColor="text1"/>
          <w:sz w:val="24"/>
          <w:szCs w:val="24"/>
        </w:rPr>
        <w:t xml:space="preserve"> городского поселения</w:t>
      </w:r>
      <w:r w:rsidR="004B2146">
        <w:rPr>
          <w:rFonts w:ascii="Times New Roman" w:hAnsi="Times New Roman" w:cs="Times New Roman"/>
          <w:color w:val="000000" w:themeColor="text1"/>
          <w:sz w:val="24"/>
          <w:szCs w:val="24"/>
        </w:rPr>
        <w:t xml:space="preserve"> либо МФЦ Камчатского края </w:t>
      </w:r>
      <w:r w:rsidRPr="00645479">
        <w:rPr>
          <w:rFonts w:ascii="Times New Roman" w:hAnsi="Times New Roman" w:cs="Times New Roman"/>
          <w:color w:val="000000" w:themeColor="text1"/>
          <w:sz w:val="24"/>
          <w:szCs w:val="24"/>
        </w:rPr>
        <w:t xml:space="preserve"> вправе устно сообщить информацию по следующим вопросам:</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категории заявителей, имеющих право на получение муниципальной услуги;</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перечень документов, требуемых от заявителя, необходимых для получения муниципальной услуги;</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 требования к </w:t>
      </w:r>
      <w:proofErr w:type="gramStart"/>
      <w:r w:rsidRPr="00645479">
        <w:rPr>
          <w:rFonts w:ascii="Times New Roman" w:hAnsi="Times New Roman" w:cs="Times New Roman"/>
          <w:color w:val="000000" w:themeColor="text1"/>
          <w:sz w:val="24"/>
          <w:szCs w:val="24"/>
        </w:rPr>
        <w:t>заверению документов</w:t>
      </w:r>
      <w:proofErr w:type="gramEnd"/>
      <w:r w:rsidRPr="00645479">
        <w:rPr>
          <w:rFonts w:ascii="Times New Roman" w:hAnsi="Times New Roman" w:cs="Times New Roman"/>
          <w:color w:val="000000" w:themeColor="text1"/>
          <w:sz w:val="24"/>
          <w:szCs w:val="24"/>
        </w:rPr>
        <w:t>;</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входящи</w:t>
      </w:r>
      <w:r w:rsidR="00AB0EA1">
        <w:rPr>
          <w:rFonts w:ascii="Times New Roman" w:hAnsi="Times New Roman" w:cs="Times New Roman"/>
          <w:color w:val="000000" w:themeColor="text1"/>
          <w:sz w:val="24"/>
          <w:szCs w:val="24"/>
        </w:rPr>
        <w:t>й</w:t>
      </w:r>
      <w:r w:rsidRPr="00645479">
        <w:rPr>
          <w:rFonts w:ascii="Times New Roman" w:hAnsi="Times New Roman" w:cs="Times New Roman"/>
          <w:color w:val="000000" w:themeColor="text1"/>
          <w:sz w:val="24"/>
          <w:szCs w:val="24"/>
        </w:rPr>
        <w:t xml:space="preserve"> номер, зарегистрирован</w:t>
      </w:r>
      <w:r w:rsidR="00AB0EA1">
        <w:rPr>
          <w:rFonts w:ascii="Times New Roman" w:hAnsi="Times New Roman" w:cs="Times New Roman"/>
          <w:color w:val="000000" w:themeColor="text1"/>
          <w:sz w:val="24"/>
          <w:szCs w:val="24"/>
        </w:rPr>
        <w:t>ного</w:t>
      </w:r>
      <w:r w:rsidRPr="00645479">
        <w:rPr>
          <w:rFonts w:ascii="Times New Roman" w:hAnsi="Times New Roman" w:cs="Times New Roman"/>
          <w:color w:val="000000" w:themeColor="text1"/>
          <w:sz w:val="24"/>
          <w:szCs w:val="24"/>
        </w:rPr>
        <w:t xml:space="preserve"> в системе делопроизводства заявления и прилагающиеся к н</w:t>
      </w:r>
      <w:r w:rsidR="00AB0EA1">
        <w:rPr>
          <w:rFonts w:ascii="Times New Roman" w:hAnsi="Times New Roman" w:cs="Times New Roman"/>
          <w:color w:val="000000" w:themeColor="text1"/>
          <w:sz w:val="24"/>
          <w:szCs w:val="24"/>
        </w:rPr>
        <w:t>е</w:t>
      </w:r>
      <w:r w:rsidRPr="00645479">
        <w:rPr>
          <w:rFonts w:ascii="Times New Roman" w:hAnsi="Times New Roman" w:cs="Times New Roman"/>
          <w:color w:val="000000" w:themeColor="text1"/>
          <w:sz w:val="24"/>
          <w:szCs w:val="24"/>
        </w:rPr>
        <w:t>м</w:t>
      </w:r>
      <w:r w:rsidR="00AB0EA1">
        <w:rPr>
          <w:rFonts w:ascii="Times New Roman" w:hAnsi="Times New Roman" w:cs="Times New Roman"/>
          <w:color w:val="000000" w:themeColor="text1"/>
          <w:sz w:val="24"/>
          <w:szCs w:val="24"/>
        </w:rPr>
        <w:t>у</w:t>
      </w:r>
      <w:r w:rsidRPr="00645479">
        <w:rPr>
          <w:rFonts w:ascii="Times New Roman" w:hAnsi="Times New Roman" w:cs="Times New Roman"/>
          <w:color w:val="000000" w:themeColor="text1"/>
          <w:sz w:val="24"/>
          <w:szCs w:val="24"/>
        </w:rPr>
        <w:t xml:space="preserve"> </w:t>
      </w:r>
      <w:r w:rsidR="00AB0EA1">
        <w:rPr>
          <w:rFonts w:ascii="Times New Roman" w:hAnsi="Times New Roman" w:cs="Times New Roman"/>
          <w:color w:val="000000" w:themeColor="text1"/>
          <w:sz w:val="24"/>
          <w:szCs w:val="24"/>
        </w:rPr>
        <w:t>документы</w:t>
      </w:r>
      <w:r w:rsidRPr="00645479">
        <w:rPr>
          <w:rFonts w:ascii="Times New Roman" w:hAnsi="Times New Roman" w:cs="Times New Roman"/>
          <w:color w:val="000000" w:themeColor="text1"/>
          <w:sz w:val="24"/>
          <w:szCs w:val="24"/>
        </w:rPr>
        <w:t>.</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Заявитель имеет право на получение сведений о стадии прохождения его заявления.</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Информирование по иным вопросам осуществляется на основании письменного обращения.</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3) Информирование и консультирование посредством почтового отправления осуществляется пут</w:t>
      </w:r>
      <w:r w:rsidR="00AB0EA1">
        <w:rPr>
          <w:rFonts w:ascii="Times New Roman" w:hAnsi="Times New Roman" w:cs="Times New Roman"/>
          <w:color w:val="000000" w:themeColor="text1"/>
          <w:sz w:val="24"/>
          <w:szCs w:val="24"/>
        </w:rPr>
        <w:t>е</w:t>
      </w:r>
      <w:r w:rsidRPr="00645479">
        <w:rPr>
          <w:rFonts w:ascii="Times New Roman" w:hAnsi="Times New Roman" w:cs="Times New Roman"/>
          <w:color w:val="000000" w:themeColor="text1"/>
          <w:sz w:val="24"/>
          <w:szCs w:val="24"/>
        </w:rPr>
        <w:t xml:space="preserve">м направления ответа на обращение </w:t>
      </w:r>
      <w:r w:rsidR="00AB0EA1">
        <w:rPr>
          <w:rFonts w:ascii="Times New Roman" w:hAnsi="Times New Roman" w:cs="Times New Roman"/>
          <w:color w:val="000000" w:themeColor="text1"/>
          <w:sz w:val="24"/>
          <w:szCs w:val="24"/>
        </w:rPr>
        <w:t>заявителя</w:t>
      </w:r>
      <w:r w:rsidRPr="00645479">
        <w:rPr>
          <w:rFonts w:ascii="Times New Roman" w:hAnsi="Times New Roman" w:cs="Times New Roman"/>
          <w:color w:val="000000" w:themeColor="text1"/>
          <w:sz w:val="24"/>
          <w:szCs w:val="24"/>
        </w:rPr>
        <w:t>.</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Датой получения обращения является дата его регистрации как входящего документа. </w:t>
      </w:r>
    </w:p>
    <w:p w:rsidR="008C3BBB" w:rsidRPr="00645479" w:rsidRDefault="008C3BBB" w:rsidP="008C3BBB">
      <w:pPr>
        <w:pStyle w:val="ConsPlusNormal"/>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Ответ на обращение </w:t>
      </w:r>
      <w:r w:rsidR="00AB0EA1">
        <w:rPr>
          <w:rFonts w:ascii="Times New Roman" w:hAnsi="Times New Roman" w:cs="Times New Roman"/>
          <w:color w:val="000000" w:themeColor="text1"/>
          <w:sz w:val="24"/>
          <w:szCs w:val="24"/>
        </w:rPr>
        <w:t>заявителя</w:t>
      </w:r>
      <w:r w:rsidRPr="00645479">
        <w:rPr>
          <w:rFonts w:ascii="Times New Roman" w:hAnsi="Times New Roman" w:cs="Times New Roman"/>
          <w:color w:val="000000" w:themeColor="text1"/>
          <w:sz w:val="24"/>
          <w:szCs w:val="24"/>
        </w:rPr>
        <w:t xml:space="preserve"> направляется почтой по адресу, указанному в обращении, в срок, не превышающий 30 дней со дня поступления письменного обращения. </w:t>
      </w:r>
    </w:p>
    <w:p w:rsidR="008C3BBB" w:rsidRPr="00645479" w:rsidRDefault="008C3BBB" w:rsidP="008C3BBB">
      <w:pPr>
        <w:pStyle w:val="ConsPlusNormal"/>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В исключительных случаях руководитель Управления </w:t>
      </w:r>
      <w:r w:rsidR="00DD0EED">
        <w:rPr>
          <w:rFonts w:ascii="Times New Roman" w:hAnsi="Times New Roman" w:cs="Times New Roman"/>
          <w:color w:val="000000" w:themeColor="text1"/>
          <w:sz w:val="24"/>
          <w:szCs w:val="24"/>
        </w:rPr>
        <w:t>жилищно-коммунального хозяйства</w:t>
      </w:r>
      <w:r w:rsidRPr="00645479">
        <w:rPr>
          <w:rFonts w:ascii="Times New Roman" w:hAnsi="Times New Roman" w:cs="Times New Roman"/>
          <w:color w:val="000000" w:themeColor="text1"/>
          <w:sz w:val="24"/>
          <w:szCs w:val="24"/>
        </w:rPr>
        <w:t xml:space="preserve"> администрации </w:t>
      </w:r>
      <w:proofErr w:type="spellStart"/>
      <w:r w:rsidRPr="00645479">
        <w:rPr>
          <w:rFonts w:ascii="Times New Roman" w:hAnsi="Times New Roman" w:cs="Times New Roman"/>
          <w:color w:val="000000" w:themeColor="text1"/>
          <w:sz w:val="24"/>
          <w:szCs w:val="24"/>
        </w:rPr>
        <w:t>Елизовского</w:t>
      </w:r>
      <w:proofErr w:type="spellEnd"/>
      <w:r w:rsidRPr="00645479">
        <w:rPr>
          <w:rFonts w:ascii="Times New Roman" w:hAnsi="Times New Roman" w:cs="Times New Roman"/>
          <w:color w:val="000000" w:themeColor="text1"/>
          <w:sz w:val="24"/>
          <w:szCs w:val="24"/>
        </w:rPr>
        <w:t xml:space="preserve"> городского поселения вправе продлить срок рассмотрения обращения</w:t>
      </w:r>
      <w:r w:rsidR="00DD0EED">
        <w:rPr>
          <w:rFonts w:ascii="Times New Roman" w:hAnsi="Times New Roman" w:cs="Times New Roman"/>
          <w:color w:val="000000" w:themeColor="text1"/>
          <w:sz w:val="24"/>
          <w:szCs w:val="24"/>
        </w:rPr>
        <w:t xml:space="preserve"> не более чем на 30 дней</w:t>
      </w:r>
      <w:r w:rsidRPr="00645479">
        <w:rPr>
          <w:rFonts w:ascii="Times New Roman" w:hAnsi="Times New Roman" w:cs="Times New Roman"/>
          <w:color w:val="000000" w:themeColor="text1"/>
          <w:sz w:val="24"/>
          <w:szCs w:val="24"/>
        </w:rPr>
        <w:t>, уведомив о продлении срока его рассмотрения заявителя, направившего обращение.</w:t>
      </w:r>
    </w:p>
    <w:p w:rsidR="008C3BBB" w:rsidRPr="000E15CB" w:rsidRDefault="008C3BBB" w:rsidP="008C3BBB">
      <w:pPr>
        <w:pStyle w:val="ConsPlusNormal"/>
        <w:jc w:val="both"/>
        <w:rPr>
          <w:rFonts w:ascii="Times New Roman" w:hAnsi="Times New Roman" w:cs="Times New Roman"/>
          <w:color w:val="000000" w:themeColor="text1"/>
          <w:sz w:val="24"/>
          <w:szCs w:val="24"/>
        </w:rPr>
      </w:pPr>
      <w:r w:rsidRPr="000E15CB">
        <w:rPr>
          <w:rFonts w:ascii="Times New Roman" w:hAnsi="Times New Roman" w:cs="Times New Roman"/>
          <w:color w:val="000000" w:themeColor="text1"/>
          <w:sz w:val="24"/>
          <w:szCs w:val="24"/>
        </w:rPr>
        <w:t xml:space="preserve">4) Информирование и консультирование в электронном виде осуществляется посредством: </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 размещения консультационно-справочной информации на официальном сайте администрации </w:t>
      </w:r>
      <w:proofErr w:type="spellStart"/>
      <w:r w:rsidRPr="00645479">
        <w:rPr>
          <w:rFonts w:ascii="Times New Roman" w:hAnsi="Times New Roman" w:cs="Times New Roman"/>
          <w:color w:val="000000" w:themeColor="text1"/>
          <w:sz w:val="24"/>
          <w:szCs w:val="24"/>
        </w:rPr>
        <w:t>Ел</w:t>
      </w:r>
      <w:r w:rsidR="00645479">
        <w:rPr>
          <w:rFonts w:ascii="Times New Roman" w:hAnsi="Times New Roman" w:cs="Times New Roman"/>
          <w:color w:val="000000" w:themeColor="text1"/>
          <w:sz w:val="24"/>
          <w:szCs w:val="24"/>
        </w:rPr>
        <w:t>изовского</w:t>
      </w:r>
      <w:proofErr w:type="spellEnd"/>
      <w:r w:rsidR="00645479">
        <w:rPr>
          <w:rFonts w:ascii="Times New Roman" w:hAnsi="Times New Roman" w:cs="Times New Roman"/>
          <w:color w:val="000000" w:themeColor="text1"/>
          <w:sz w:val="24"/>
          <w:szCs w:val="24"/>
        </w:rPr>
        <w:t xml:space="preserve"> городского поселения</w:t>
      </w:r>
      <w:r w:rsidR="000E15CB">
        <w:rPr>
          <w:rFonts w:ascii="Times New Roman" w:hAnsi="Times New Roman" w:cs="Times New Roman"/>
          <w:color w:val="000000" w:themeColor="text1"/>
          <w:sz w:val="24"/>
          <w:szCs w:val="24"/>
        </w:rPr>
        <w:t>, портале МФЦ Камчатского края</w:t>
      </w:r>
      <w:r w:rsidR="00645479">
        <w:rPr>
          <w:rFonts w:ascii="Times New Roman" w:hAnsi="Times New Roman" w:cs="Times New Roman"/>
          <w:color w:val="000000" w:themeColor="text1"/>
          <w:sz w:val="24"/>
          <w:szCs w:val="24"/>
        </w:rPr>
        <w:t>;</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 индивидуального консультирования по электронной почте. </w:t>
      </w:r>
    </w:p>
    <w:p w:rsidR="008C3BBB" w:rsidRPr="00645479" w:rsidRDefault="008C3BBB" w:rsidP="008C3BBB">
      <w:pPr>
        <w:pStyle w:val="ConsPlusNormal"/>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Консультирование пут</w:t>
      </w:r>
      <w:r w:rsidR="00AB0EA1">
        <w:rPr>
          <w:rFonts w:ascii="Times New Roman" w:hAnsi="Times New Roman" w:cs="Times New Roman"/>
          <w:color w:val="000000" w:themeColor="text1"/>
          <w:sz w:val="24"/>
          <w:szCs w:val="24"/>
        </w:rPr>
        <w:t>е</w:t>
      </w:r>
      <w:r w:rsidRPr="00645479">
        <w:rPr>
          <w:rFonts w:ascii="Times New Roman" w:hAnsi="Times New Roman" w:cs="Times New Roman"/>
          <w:color w:val="000000" w:themeColor="text1"/>
          <w:sz w:val="24"/>
          <w:szCs w:val="24"/>
        </w:rPr>
        <w:t xml:space="preserve">м размещения справочной информации на официальном сайте администрации </w:t>
      </w:r>
      <w:proofErr w:type="spellStart"/>
      <w:r w:rsidRPr="00645479">
        <w:rPr>
          <w:rFonts w:ascii="Times New Roman" w:hAnsi="Times New Roman" w:cs="Times New Roman"/>
          <w:color w:val="000000" w:themeColor="text1"/>
          <w:sz w:val="24"/>
          <w:szCs w:val="24"/>
        </w:rPr>
        <w:t>Елизовского</w:t>
      </w:r>
      <w:proofErr w:type="spellEnd"/>
      <w:r w:rsidRPr="00645479">
        <w:rPr>
          <w:rFonts w:ascii="Times New Roman" w:hAnsi="Times New Roman" w:cs="Times New Roman"/>
          <w:color w:val="000000" w:themeColor="text1"/>
          <w:sz w:val="24"/>
          <w:szCs w:val="24"/>
        </w:rPr>
        <w:t xml:space="preserve"> городского поселения</w:t>
      </w:r>
      <w:r w:rsidR="000E15CB">
        <w:rPr>
          <w:rFonts w:ascii="Times New Roman" w:hAnsi="Times New Roman" w:cs="Times New Roman"/>
          <w:color w:val="000000" w:themeColor="text1"/>
          <w:sz w:val="24"/>
          <w:szCs w:val="24"/>
        </w:rPr>
        <w:t>, портале МФЦ Камчатского края</w:t>
      </w:r>
      <w:r w:rsidRPr="00645479">
        <w:rPr>
          <w:rFonts w:ascii="Times New Roman" w:hAnsi="Times New Roman" w:cs="Times New Roman"/>
          <w:color w:val="000000" w:themeColor="text1"/>
          <w:sz w:val="24"/>
          <w:szCs w:val="24"/>
        </w:rPr>
        <w:t xml:space="preserve"> осуществляется посредством получения заинтересованным лицом информации самостоятельно при посещении соответствующего сайта.</w:t>
      </w:r>
    </w:p>
    <w:p w:rsidR="008C3BBB" w:rsidRPr="00645479" w:rsidRDefault="008C3BBB" w:rsidP="008C3BBB">
      <w:pPr>
        <w:pStyle w:val="ConsPlusNormal"/>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При консультировании по электронной почте заинтересованное лицо направляет обращение на электронный адрес администрации </w:t>
      </w:r>
      <w:proofErr w:type="spellStart"/>
      <w:r w:rsidRPr="00645479">
        <w:rPr>
          <w:rFonts w:ascii="Times New Roman" w:hAnsi="Times New Roman" w:cs="Times New Roman"/>
          <w:color w:val="000000" w:themeColor="text1"/>
          <w:sz w:val="24"/>
          <w:szCs w:val="24"/>
        </w:rPr>
        <w:t>Елизовского</w:t>
      </w:r>
      <w:proofErr w:type="spellEnd"/>
      <w:r w:rsidRPr="00645479">
        <w:rPr>
          <w:rFonts w:ascii="Times New Roman" w:hAnsi="Times New Roman" w:cs="Times New Roman"/>
          <w:color w:val="000000" w:themeColor="text1"/>
          <w:sz w:val="24"/>
          <w:szCs w:val="24"/>
        </w:rPr>
        <w:t xml:space="preserve"> городского поселения, Управления </w:t>
      </w:r>
      <w:r w:rsidR="000E15CB">
        <w:rPr>
          <w:rFonts w:ascii="Times New Roman" w:hAnsi="Times New Roman" w:cs="Times New Roman"/>
          <w:color w:val="000000" w:themeColor="text1"/>
          <w:sz w:val="24"/>
          <w:szCs w:val="24"/>
        </w:rPr>
        <w:t>жилищно-коммунального хозяйства</w:t>
      </w:r>
      <w:r w:rsidRPr="00645479">
        <w:rPr>
          <w:rFonts w:ascii="Times New Roman" w:hAnsi="Times New Roman" w:cs="Times New Roman"/>
          <w:color w:val="000000" w:themeColor="text1"/>
          <w:sz w:val="24"/>
          <w:szCs w:val="24"/>
        </w:rPr>
        <w:t xml:space="preserve"> администрации </w:t>
      </w:r>
      <w:proofErr w:type="spellStart"/>
      <w:r w:rsidRPr="00645479">
        <w:rPr>
          <w:rFonts w:ascii="Times New Roman" w:hAnsi="Times New Roman" w:cs="Times New Roman"/>
          <w:color w:val="000000" w:themeColor="text1"/>
          <w:sz w:val="24"/>
          <w:szCs w:val="24"/>
        </w:rPr>
        <w:t>Елизовско</w:t>
      </w:r>
      <w:r w:rsidR="00F01605" w:rsidRPr="00645479">
        <w:rPr>
          <w:rFonts w:ascii="Times New Roman" w:hAnsi="Times New Roman" w:cs="Times New Roman"/>
          <w:color w:val="000000" w:themeColor="text1"/>
          <w:sz w:val="24"/>
          <w:szCs w:val="24"/>
        </w:rPr>
        <w:t>го</w:t>
      </w:r>
      <w:proofErr w:type="spellEnd"/>
      <w:r w:rsidR="00F01605" w:rsidRPr="00645479">
        <w:rPr>
          <w:rFonts w:ascii="Times New Roman" w:hAnsi="Times New Roman" w:cs="Times New Roman"/>
          <w:color w:val="000000" w:themeColor="text1"/>
          <w:sz w:val="24"/>
          <w:szCs w:val="24"/>
        </w:rPr>
        <w:t xml:space="preserve"> городского поселения</w:t>
      </w:r>
      <w:r w:rsidR="000E15CB">
        <w:rPr>
          <w:rFonts w:ascii="Times New Roman" w:hAnsi="Times New Roman" w:cs="Times New Roman"/>
          <w:color w:val="000000" w:themeColor="text1"/>
          <w:sz w:val="24"/>
          <w:szCs w:val="24"/>
        </w:rPr>
        <w:t xml:space="preserve"> либо МФЦ Камчатского края</w:t>
      </w:r>
      <w:r w:rsidRPr="00645479">
        <w:rPr>
          <w:rFonts w:ascii="Times New Roman" w:hAnsi="Times New Roman" w:cs="Times New Roman"/>
          <w:color w:val="000000" w:themeColor="text1"/>
          <w:sz w:val="24"/>
          <w:szCs w:val="24"/>
        </w:rPr>
        <w:t xml:space="preserve">. </w:t>
      </w:r>
    </w:p>
    <w:p w:rsidR="008C3BBB" w:rsidRPr="00645479" w:rsidRDefault="008C3BBB" w:rsidP="008C3BBB">
      <w:pPr>
        <w:pStyle w:val="ConsPlusNormal"/>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w:t>
      </w:r>
      <w:r w:rsidR="00F01605" w:rsidRPr="00645479">
        <w:rPr>
          <w:rFonts w:ascii="Times New Roman" w:hAnsi="Times New Roman" w:cs="Times New Roman"/>
          <w:color w:val="000000" w:themeColor="text1"/>
          <w:sz w:val="24"/>
          <w:szCs w:val="24"/>
        </w:rPr>
        <w:t xml:space="preserve"> срок, не превышающий 30</w:t>
      </w:r>
      <w:r w:rsidRPr="00645479">
        <w:rPr>
          <w:rFonts w:ascii="Times New Roman" w:hAnsi="Times New Roman" w:cs="Times New Roman"/>
          <w:color w:val="000000" w:themeColor="text1"/>
          <w:sz w:val="24"/>
          <w:szCs w:val="24"/>
        </w:rPr>
        <w:t xml:space="preserve"> дней </w:t>
      </w:r>
      <w:r w:rsidR="00692572">
        <w:rPr>
          <w:rFonts w:ascii="Times New Roman" w:hAnsi="Times New Roman" w:cs="Times New Roman"/>
          <w:color w:val="000000" w:themeColor="text1"/>
          <w:sz w:val="24"/>
          <w:szCs w:val="24"/>
        </w:rPr>
        <w:t>после</w:t>
      </w:r>
      <w:r w:rsidRPr="00645479">
        <w:rPr>
          <w:rFonts w:ascii="Times New Roman" w:hAnsi="Times New Roman" w:cs="Times New Roman"/>
          <w:color w:val="000000" w:themeColor="text1"/>
          <w:sz w:val="24"/>
          <w:szCs w:val="24"/>
        </w:rPr>
        <w:t xml:space="preserve"> дня поступления обращения.</w:t>
      </w:r>
    </w:p>
    <w:p w:rsidR="008C3BBB" w:rsidRPr="00645479" w:rsidRDefault="008C3BBB" w:rsidP="008C3BBB">
      <w:pPr>
        <w:pStyle w:val="ConsPlusNormal"/>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Информирование и консультирование по вопросам предоставления муниципальной услуги предоставляется заявителям так же с использованием федеральной и региональной государственной информационной систем ЕПГУ и РПГУ.</w:t>
      </w:r>
    </w:p>
    <w:p w:rsidR="008C3BBB" w:rsidRPr="00645479" w:rsidRDefault="008C3BBB" w:rsidP="008C3BBB">
      <w:pPr>
        <w:pStyle w:val="ConsPlusNormal"/>
        <w:ind w:left="709" w:firstLine="0"/>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На ЕПГУ и РПГУ размещается следующая информация:</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lastRenderedPageBreak/>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круг заявителей;</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срок предоставления муниципальной услуги;</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исчерпывающий перечень оснований для отказа в предоставлении муниципальной услуги;</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формы за</w:t>
      </w:r>
      <w:r w:rsidR="00F01605" w:rsidRPr="00645479">
        <w:rPr>
          <w:rFonts w:ascii="Times New Roman" w:hAnsi="Times New Roman" w:cs="Times New Roman"/>
          <w:color w:val="000000" w:themeColor="text1"/>
          <w:sz w:val="24"/>
          <w:szCs w:val="24"/>
        </w:rPr>
        <w:t>явлений</w:t>
      </w:r>
      <w:r w:rsidRPr="00645479">
        <w:rPr>
          <w:rFonts w:ascii="Times New Roman" w:hAnsi="Times New Roman" w:cs="Times New Roman"/>
          <w:color w:val="000000" w:themeColor="text1"/>
          <w:sz w:val="24"/>
          <w:szCs w:val="24"/>
        </w:rPr>
        <w:t>, используемые при предоставлении муниципальной услуги.</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w:t>
      </w:r>
      <w:r w:rsidR="00851F24">
        <w:rPr>
          <w:rFonts w:ascii="Times New Roman" w:hAnsi="Times New Roman" w:cs="Times New Roman"/>
          <w:color w:val="000000" w:themeColor="text1"/>
          <w:sz w:val="24"/>
          <w:szCs w:val="24"/>
        </w:rPr>
        <w:t>Р</w:t>
      </w:r>
      <w:r w:rsidRPr="00645479">
        <w:rPr>
          <w:rFonts w:ascii="Times New Roman" w:hAnsi="Times New Roman" w:cs="Times New Roman"/>
          <w:color w:val="000000" w:themeColor="text1"/>
          <w:sz w:val="24"/>
          <w:szCs w:val="24"/>
        </w:rPr>
        <w:t>еестр государственных и муниципальных услуг (функций)</w:t>
      </w:r>
      <w:r w:rsidR="00851F24">
        <w:rPr>
          <w:rFonts w:ascii="Times New Roman" w:hAnsi="Times New Roman" w:cs="Times New Roman"/>
          <w:color w:val="000000" w:themeColor="text1"/>
          <w:sz w:val="24"/>
          <w:szCs w:val="24"/>
        </w:rPr>
        <w:t xml:space="preserve"> Камчатского края</w:t>
      </w:r>
      <w:r w:rsidRPr="00645479">
        <w:rPr>
          <w:rFonts w:ascii="Times New Roman" w:hAnsi="Times New Roman" w:cs="Times New Roman"/>
          <w:color w:val="000000" w:themeColor="text1"/>
          <w:sz w:val="24"/>
          <w:szCs w:val="24"/>
        </w:rPr>
        <w:t>»</w:t>
      </w:r>
      <w:r w:rsidR="00851F24">
        <w:rPr>
          <w:rFonts w:ascii="Times New Roman" w:hAnsi="Times New Roman" w:cs="Times New Roman"/>
          <w:color w:val="000000" w:themeColor="text1"/>
          <w:sz w:val="24"/>
          <w:szCs w:val="24"/>
        </w:rPr>
        <w:t xml:space="preserve"> (далее – РГУ)</w:t>
      </w:r>
      <w:r w:rsidRPr="00645479">
        <w:rPr>
          <w:rFonts w:ascii="Times New Roman" w:hAnsi="Times New Roman" w:cs="Times New Roman"/>
          <w:color w:val="000000" w:themeColor="text1"/>
          <w:sz w:val="24"/>
          <w:szCs w:val="24"/>
        </w:rPr>
        <w:t xml:space="preserve">, предоставляется </w:t>
      </w:r>
      <w:r w:rsidR="00AB0EA1">
        <w:rPr>
          <w:rFonts w:ascii="Times New Roman" w:hAnsi="Times New Roman" w:cs="Times New Roman"/>
          <w:color w:val="000000" w:themeColor="text1"/>
          <w:sz w:val="24"/>
          <w:szCs w:val="24"/>
        </w:rPr>
        <w:t>заинтересованному лицу</w:t>
      </w:r>
      <w:r w:rsidRPr="00645479">
        <w:rPr>
          <w:rFonts w:ascii="Times New Roman" w:hAnsi="Times New Roman" w:cs="Times New Roman"/>
          <w:color w:val="000000" w:themeColor="text1"/>
          <w:sz w:val="24"/>
          <w:szCs w:val="24"/>
        </w:rPr>
        <w:t xml:space="preserve"> бесплатно.</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Доступ к информации о предоставлении муниципальной услуги осуществляется без выполнения </w:t>
      </w:r>
      <w:r w:rsidR="00AB0EA1">
        <w:rPr>
          <w:rFonts w:ascii="Times New Roman" w:hAnsi="Times New Roman" w:cs="Times New Roman"/>
          <w:color w:val="000000" w:themeColor="text1"/>
          <w:sz w:val="24"/>
          <w:szCs w:val="24"/>
        </w:rPr>
        <w:t>заинтересованным лицом</w:t>
      </w:r>
      <w:r w:rsidRPr="00645479">
        <w:rPr>
          <w:rFonts w:ascii="Times New Roman" w:hAnsi="Times New Roman" w:cs="Times New Roman"/>
          <w:color w:val="000000" w:themeColor="text1"/>
          <w:sz w:val="24"/>
          <w:szCs w:val="24"/>
        </w:rPr>
        <w:t xml:space="preserve">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3BBB" w:rsidRPr="00645479" w:rsidRDefault="00645479" w:rsidP="00644E23">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008C3BBB" w:rsidRPr="00645479">
        <w:rPr>
          <w:rFonts w:ascii="Times New Roman" w:hAnsi="Times New Roman" w:cs="Times New Roman"/>
          <w:color w:val="000000" w:themeColor="text1"/>
          <w:sz w:val="24"/>
          <w:szCs w:val="24"/>
        </w:rPr>
        <w:t xml:space="preserve">На информационных стендах в местах предоставления муниципальной услуги, а также на официальном сайте администрации </w:t>
      </w:r>
      <w:proofErr w:type="spellStart"/>
      <w:r w:rsidR="008C3BBB" w:rsidRPr="00645479">
        <w:rPr>
          <w:rFonts w:ascii="Times New Roman" w:hAnsi="Times New Roman" w:cs="Times New Roman"/>
          <w:color w:val="000000" w:themeColor="text1"/>
          <w:sz w:val="24"/>
          <w:szCs w:val="24"/>
        </w:rPr>
        <w:t>Елизовского</w:t>
      </w:r>
      <w:proofErr w:type="spellEnd"/>
      <w:r w:rsidR="008C3BBB" w:rsidRPr="00645479">
        <w:rPr>
          <w:rFonts w:ascii="Times New Roman" w:hAnsi="Times New Roman" w:cs="Times New Roman"/>
          <w:color w:val="000000" w:themeColor="text1"/>
          <w:sz w:val="24"/>
          <w:szCs w:val="24"/>
        </w:rPr>
        <w:t xml:space="preserve"> городского поселения, в сети Интернет, </w:t>
      </w:r>
      <w:r w:rsidR="003F5D77">
        <w:rPr>
          <w:rFonts w:ascii="Times New Roman" w:hAnsi="Times New Roman" w:cs="Times New Roman"/>
          <w:color w:val="000000" w:themeColor="text1"/>
          <w:sz w:val="24"/>
          <w:szCs w:val="24"/>
        </w:rPr>
        <w:t xml:space="preserve">портале МФЦ Камчатского края, </w:t>
      </w:r>
      <w:r w:rsidR="008C3BBB" w:rsidRPr="00645479">
        <w:rPr>
          <w:rFonts w:ascii="Times New Roman" w:hAnsi="Times New Roman" w:cs="Times New Roman"/>
          <w:color w:val="000000" w:themeColor="text1"/>
          <w:sz w:val="24"/>
          <w:szCs w:val="24"/>
        </w:rPr>
        <w:t>на РПГУ и на ЕПГУ размещается следующая справочная информация:</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 почтовый адрес, место нахождения и графики работы администрации </w:t>
      </w:r>
      <w:proofErr w:type="spellStart"/>
      <w:r w:rsidRPr="00645479">
        <w:rPr>
          <w:rFonts w:ascii="Times New Roman" w:hAnsi="Times New Roman" w:cs="Times New Roman"/>
          <w:color w:val="000000" w:themeColor="text1"/>
          <w:sz w:val="24"/>
          <w:szCs w:val="24"/>
        </w:rPr>
        <w:t>Елизовского</w:t>
      </w:r>
      <w:proofErr w:type="spellEnd"/>
      <w:r w:rsidRPr="00645479">
        <w:rPr>
          <w:rFonts w:ascii="Times New Roman" w:hAnsi="Times New Roman" w:cs="Times New Roman"/>
          <w:color w:val="000000" w:themeColor="text1"/>
          <w:sz w:val="24"/>
          <w:szCs w:val="24"/>
        </w:rPr>
        <w:t xml:space="preserve"> городского поселения, Управления </w:t>
      </w:r>
      <w:r w:rsidR="003F5D77">
        <w:rPr>
          <w:rFonts w:ascii="Times New Roman" w:hAnsi="Times New Roman" w:cs="Times New Roman"/>
          <w:color w:val="000000" w:themeColor="text1"/>
          <w:sz w:val="24"/>
          <w:szCs w:val="24"/>
        </w:rPr>
        <w:t>жилищно-коммунального хозяйства</w:t>
      </w:r>
      <w:r w:rsidRPr="00645479">
        <w:rPr>
          <w:rFonts w:ascii="Times New Roman" w:hAnsi="Times New Roman" w:cs="Times New Roman"/>
          <w:color w:val="000000" w:themeColor="text1"/>
          <w:sz w:val="24"/>
          <w:szCs w:val="24"/>
        </w:rPr>
        <w:t xml:space="preserve"> администрации </w:t>
      </w:r>
      <w:proofErr w:type="spellStart"/>
      <w:r w:rsidRPr="00645479">
        <w:rPr>
          <w:rFonts w:ascii="Times New Roman" w:hAnsi="Times New Roman" w:cs="Times New Roman"/>
          <w:color w:val="000000" w:themeColor="text1"/>
          <w:sz w:val="24"/>
          <w:szCs w:val="24"/>
        </w:rPr>
        <w:t>Елизов</w:t>
      </w:r>
      <w:r w:rsidR="00F01605" w:rsidRPr="00645479">
        <w:rPr>
          <w:rFonts w:ascii="Times New Roman" w:hAnsi="Times New Roman" w:cs="Times New Roman"/>
          <w:color w:val="000000" w:themeColor="text1"/>
          <w:sz w:val="24"/>
          <w:szCs w:val="24"/>
        </w:rPr>
        <w:t>ского</w:t>
      </w:r>
      <w:proofErr w:type="spellEnd"/>
      <w:r w:rsidR="00F01605" w:rsidRPr="00645479">
        <w:rPr>
          <w:rFonts w:ascii="Times New Roman" w:hAnsi="Times New Roman" w:cs="Times New Roman"/>
          <w:color w:val="000000" w:themeColor="text1"/>
          <w:sz w:val="24"/>
          <w:szCs w:val="24"/>
        </w:rPr>
        <w:t xml:space="preserve"> городского поселения</w:t>
      </w:r>
      <w:r w:rsidRPr="00645479">
        <w:rPr>
          <w:rFonts w:ascii="Times New Roman" w:hAnsi="Times New Roman" w:cs="Times New Roman"/>
          <w:color w:val="000000" w:themeColor="text1"/>
          <w:sz w:val="24"/>
          <w:szCs w:val="24"/>
        </w:rPr>
        <w:t>;</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 справочные телефоны администрации </w:t>
      </w:r>
      <w:proofErr w:type="spellStart"/>
      <w:r w:rsidRPr="00645479">
        <w:rPr>
          <w:rFonts w:ascii="Times New Roman" w:hAnsi="Times New Roman" w:cs="Times New Roman"/>
          <w:color w:val="000000" w:themeColor="text1"/>
          <w:sz w:val="24"/>
          <w:szCs w:val="24"/>
        </w:rPr>
        <w:t>Елизовского</w:t>
      </w:r>
      <w:proofErr w:type="spellEnd"/>
      <w:r w:rsidRPr="00645479">
        <w:rPr>
          <w:rFonts w:ascii="Times New Roman" w:hAnsi="Times New Roman" w:cs="Times New Roman"/>
          <w:color w:val="000000" w:themeColor="text1"/>
          <w:sz w:val="24"/>
          <w:szCs w:val="24"/>
        </w:rPr>
        <w:t xml:space="preserve"> городского поселения, Управления </w:t>
      </w:r>
      <w:r w:rsidR="003F5D77">
        <w:rPr>
          <w:rFonts w:ascii="Times New Roman" w:hAnsi="Times New Roman" w:cs="Times New Roman"/>
          <w:color w:val="000000" w:themeColor="text1"/>
          <w:sz w:val="24"/>
          <w:szCs w:val="24"/>
        </w:rPr>
        <w:t>жилищно-коммунального хозяйства</w:t>
      </w:r>
      <w:r w:rsidRPr="00645479">
        <w:rPr>
          <w:rFonts w:ascii="Times New Roman" w:hAnsi="Times New Roman" w:cs="Times New Roman"/>
          <w:color w:val="000000" w:themeColor="text1"/>
          <w:sz w:val="24"/>
          <w:szCs w:val="24"/>
        </w:rPr>
        <w:t xml:space="preserve"> администрации </w:t>
      </w:r>
      <w:proofErr w:type="spellStart"/>
      <w:r w:rsidRPr="00645479">
        <w:rPr>
          <w:rFonts w:ascii="Times New Roman" w:hAnsi="Times New Roman" w:cs="Times New Roman"/>
          <w:color w:val="000000" w:themeColor="text1"/>
          <w:sz w:val="24"/>
          <w:szCs w:val="24"/>
        </w:rPr>
        <w:t>Елизов</w:t>
      </w:r>
      <w:r w:rsidR="00F01605" w:rsidRPr="00645479">
        <w:rPr>
          <w:rFonts w:ascii="Times New Roman" w:hAnsi="Times New Roman" w:cs="Times New Roman"/>
          <w:color w:val="000000" w:themeColor="text1"/>
          <w:sz w:val="24"/>
          <w:szCs w:val="24"/>
        </w:rPr>
        <w:t>ского</w:t>
      </w:r>
      <w:proofErr w:type="spellEnd"/>
      <w:r w:rsidR="00F01605" w:rsidRPr="00645479">
        <w:rPr>
          <w:rFonts w:ascii="Times New Roman" w:hAnsi="Times New Roman" w:cs="Times New Roman"/>
          <w:color w:val="000000" w:themeColor="text1"/>
          <w:sz w:val="24"/>
          <w:szCs w:val="24"/>
        </w:rPr>
        <w:t xml:space="preserve"> городского поселения</w:t>
      </w:r>
      <w:r w:rsidRPr="00645479">
        <w:rPr>
          <w:rFonts w:ascii="Times New Roman" w:hAnsi="Times New Roman" w:cs="Times New Roman"/>
          <w:color w:val="000000" w:themeColor="text1"/>
          <w:sz w:val="24"/>
          <w:szCs w:val="24"/>
        </w:rPr>
        <w:t>;</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график при</w:t>
      </w:r>
      <w:r w:rsidR="00AB0EA1">
        <w:rPr>
          <w:rFonts w:ascii="Times New Roman" w:hAnsi="Times New Roman" w:cs="Times New Roman"/>
          <w:color w:val="000000" w:themeColor="text1"/>
          <w:sz w:val="24"/>
          <w:szCs w:val="24"/>
        </w:rPr>
        <w:t>е</w:t>
      </w:r>
      <w:r w:rsidRPr="00645479">
        <w:rPr>
          <w:rFonts w:ascii="Times New Roman" w:hAnsi="Times New Roman" w:cs="Times New Roman"/>
          <w:color w:val="000000" w:themeColor="text1"/>
          <w:sz w:val="24"/>
          <w:szCs w:val="24"/>
        </w:rPr>
        <w:t xml:space="preserve">ма граждан и номера кабинетов, в которых предоставляется муниципальная услуга; </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 адрес официального сайта и электронной почты администрации </w:t>
      </w:r>
      <w:proofErr w:type="spellStart"/>
      <w:r w:rsidRPr="00645479">
        <w:rPr>
          <w:rFonts w:ascii="Times New Roman" w:hAnsi="Times New Roman" w:cs="Times New Roman"/>
          <w:color w:val="000000" w:themeColor="text1"/>
          <w:sz w:val="24"/>
          <w:szCs w:val="24"/>
        </w:rPr>
        <w:t>Елизовского</w:t>
      </w:r>
      <w:proofErr w:type="spellEnd"/>
      <w:r w:rsidRPr="00645479">
        <w:rPr>
          <w:rFonts w:ascii="Times New Roman" w:hAnsi="Times New Roman" w:cs="Times New Roman"/>
          <w:color w:val="000000" w:themeColor="text1"/>
          <w:sz w:val="24"/>
          <w:szCs w:val="24"/>
        </w:rPr>
        <w:t xml:space="preserve"> городского поселения, Управления </w:t>
      </w:r>
      <w:r w:rsidR="003F5D77">
        <w:rPr>
          <w:rFonts w:ascii="Times New Roman" w:hAnsi="Times New Roman" w:cs="Times New Roman"/>
          <w:color w:val="000000" w:themeColor="text1"/>
          <w:sz w:val="24"/>
          <w:szCs w:val="24"/>
        </w:rPr>
        <w:t>жилищно-коммунального хозяйства</w:t>
      </w:r>
      <w:r w:rsidRPr="00645479">
        <w:rPr>
          <w:rFonts w:ascii="Times New Roman" w:hAnsi="Times New Roman" w:cs="Times New Roman"/>
          <w:color w:val="000000" w:themeColor="text1"/>
          <w:sz w:val="24"/>
          <w:szCs w:val="24"/>
        </w:rPr>
        <w:t xml:space="preserve"> администрации </w:t>
      </w:r>
      <w:proofErr w:type="spellStart"/>
      <w:r w:rsidRPr="00645479">
        <w:rPr>
          <w:rFonts w:ascii="Times New Roman" w:hAnsi="Times New Roman" w:cs="Times New Roman"/>
          <w:color w:val="000000" w:themeColor="text1"/>
          <w:sz w:val="24"/>
          <w:szCs w:val="24"/>
        </w:rPr>
        <w:t>Елизов</w:t>
      </w:r>
      <w:r w:rsidR="00F01605" w:rsidRPr="00645479">
        <w:rPr>
          <w:rFonts w:ascii="Times New Roman" w:hAnsi="Times New Roman" w:cs="Times New Roman"/>
          <w:color w:val="000000" w:themeColor="text1"/>
          <w:sz w:val="24"/>
          <w:szCs w:val="24"/>
        </w:rPr>
        <w:t>ского</w:t>
      </w:r>
      <w:proofErr w:type="spellEnd"/>
      <w:r w:rsidR="00F01605" w:rsidRPr="00645479">
        <w:rPr>
          <w:rFonts w:ascii="Times New Roman" w:hAnsi="Times New Roman" w:cs="Times New Roman"/>
          <w:color w:val="000000" w:themeColor="text1"/>
          <w:sz w:val="24"/>
          <w:szCs w:val="24"/>
        </w:rPr>
        <w:t xml:space="preserve"> городского поселения</w:t>
      </w:r>
      <w:r w:rsidRPr="00645479">
        <w:rPr>
          <w:rFonts w:ascii="Times New Roman" w:hAnsi="Times New Roman" w:cs="Times New Roman"/>
          <w:color w:val="000000" w:themeColor="text1"/>
          <w:sz w:val="24"/>
          <w:szCs w:val="24"/>
        </w:rPr>
        <w:t>;</w:t>
      </w:r>
    </w:p>
    <w:p w:rsidR="008C3BBB" w:rsidRPr="00645479" w:rsidRDefault="008C3BBB" w:rsidP="00851F24">
      <w:pPr>
        <w:pStyle w:val="ConsPlusNormal"/>
        <w:ind w:firstLine="708"/>
        <w:jc w:val="both"/>
        <w:rPr>
          <w:rFonts w:ascii="Times New Roman" w:hAnsi="Times New Roman" w:cs="Times New Roman"/>
          <w:sz w:val="24"/>
          <w:szCs w:val="24"/>
        </w:rPr>
      </w:pPr>
      <w:r w:rsidRPr="00645479">
        <w:rPr>
          <w:rFonts w:ascii="Times New Roman" w:hAnsi="Times New Roman" w:cs="Times New Roman"/>
          <w:sz w:val="24"/>
          <w:szCs w:val="24"/>
        </w:rPr>
        <w:t>- Административный регламент с приложениями;</w:t>
      </w:r>
    </w:p>
    <w:p w:rsidR="008C3BBB" w:rsidRPr="00645479" w:rsidRDefault="008C3BBB" w:rsidP="00851F24">
      <w:pPr>
        <w:pStyle w:val="ConsPlusNormal"/>
        <w:ind w:firstLine="708"/>
        <w:jc w:val="both"/>
        <w:rPr>
          <w:rFonts w:ascii="Times New Roman" w:hAnsi="Times New Roman" w:cs="Times New Roman"/>
          <w:sz w:val="24"/>
          <w:szCs w:val="24"/>
        </w:rPr>
      </w:pPr>
      <w:r w:rsidRPr="00645479">
        <w:rPr>
          <w:rFonts w:ascii="Times New Roman" w:hAnsi="Times New Roman" w:cs="Times New Roman"/>
          <w:sz w:val="24"/>
          <w:szCs w:val="24"/>
        </w:rPr>
        <w:t>-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44E23" w:rsidRDefault="008C3BBB" w:rsidP="00851F24">
      <w:pPr>
        <w:pStyle w:val="ConsPlusNormal"/>
        <w:ind w:firstLine="708"/>
        <w:jc w:val="both"/>
        <w:rPr>
          <w:rFonts w:ascii="Times New Roman" w:hAnsi="Times New Roman" w:cs="Times New Roman"/>
          <w:sz w:val="24"/>
          <w:szCs w:val="24"/>
        </w:rPr>
      </w:pPr>
      <w:r w:rsidRPr="00645479">
        <w:rPr>
          <w:rFonts w:ascii="Times New Roman" w:hAnsi="Times New Roman" w:cs="Times New Roman"/>
          <w:sz w:val="24"/>
          <w:szCs w:val="24"/>
        </w:rPr>
        <w:t>- перечень документов, представляемых заявителем для получения муниципальной услуги, требования, предъявляемые к этим документам и их оформлению, включая образцы заполнения форм документов.</w:t>
      </w:r>
    </w:p>
    <w:p w:rsidR="008C3BBB" w:rsidRPr="00644E23" w:rsidRDefault="00644E23" w:rsidP="00851F24">
      <w:pPr>
        <w:pStyle w:val="ConsPlusNormal"/>
        <w:ind w:firstLine="708"/>
        <w:jc w:val="both"/>
        <w:rPr>
          <w:rFonts w:ascii="Times New Roman" w:hAnsi="Times New Roman" w:cs="Times New Roman"/>
          <w:sz w:val="24"/>
          <w:szCs w:val="24"/>
        </w:rPr>
      </w:pPr>
      <w:r w:rsidRPr="00644E23">
        <w:rPr>
          <w:rFonts w:ascii="Times New Roman" w:hAnsi="Times New Roman" w:cs="Times New Roman"/>
          <w:sz w:val="24"/>
          <w:szCs w:val="24"/>
        </w:rPr>
        <w:t xml:space="preserve">6) </w:t>
      </w:r>
      <w:r w:rsidR="008C3BBB" w:rsidRPr="00644E23">
        <w:rPr>
          <w:rFonts w:ascii="Times New Roman" w:hAnsi="Times New Roman" w:cs="Times New Roman"/>
          <w:color w:val="000000"/>
          <w:sz w:val="24"/>
          <w:szCs w:val="24"/>
        </w:rPr>
        <w:t>Консультации предоставляются по следующим вопросам:</w:t>
      </w:r>
    </w:p>
    <w:p w:rsidR="008C3BBB" w:rsidRPr="00645479" w:rsidRDefault="008C3BBB" w:rsidP="008C3BBB">
      <w:pPr>
        <w:pStyle w:val="7"/>
        <w:shd w:val="clear" w:color="auto" w:fill="auto"/>
        <w:spacing w:before="0" w:line="240" w:lineRule="auto"/>
        <w:ind w:left="23" w:right="23" w:firstLine="709"/>
        <w:jc w:val="both"/>
        <w:rPr>
          <w:color w:val="000000"/>
          <w:sz w:val="24"/>
          <w:szCs w:val="24"/>
        </w:rPr>
      </w:pPr>
      <w:r w:rsidRPr="00645479">
        <w:rPr>
          <w:color w:val="000000"/>
          <w:sz w:val="24"/>
          <w:szCs w:val="24"/>
        </w:rPr>
        <w:t>-</w:t>
      </w:r>
      <w:r w:rsidRPr="00645479">
        <w:rPr>
          <w:color w:val="000000"/>
          <w:sz w:val="24"/>
          <w:szCs w:val="24"/>
        </w:rPr>
        <w:tab/>
        <w:t>по составу документов, необходимых для предоставления муниципальной услуги, обязательных для представления заявителем;</w:t>
      </w:r>
    </w:p>
    <w:p w:rsidR="008C3BBB" w:rsidRPr="00645479" w:rsidRDefault="008C3BBB" w:rsidP="008C3BBB">
      <w:pPr>
        <w:pStyle w:val="7"/>
        <w:shd w:val="clear" w:color="auto" w:fill="auto"/>
        <w:spacing w:before="0" w:line="240" w:lineRule="auto"/>
        <w:ind w:left="23" w:right="23" w:firstLine="709"/>
        <w:jc w:val="both"/>
        <w:rPr>
          <w:color w:val="000000"/>
          <w:sz w:val="24"/>
          <w:szCs w:val="24"/>
        </w:rPr>
      </w:pPr>
      <w:r w:rsidRPr="00645479">
        <w:rPr>
          <w:color w:val="000000"/>
          <w:sz w:val="24"/>
          <w:szCs w:val="24"/>
        </w:rPr>
        <w:t>-</w:t>
      </w:r>
      <w:r w:rsidRPr="00645479">
        <w:rPr>
          <w:color w:val="000000"/>
          <w:sz w:val="24"/>
          <w:szCs w:val="24"/>
        </w:rPr>
        <w:tab/>
        <w:t xml:space="preserve">по комплектности (достаточности) представленных документов; </w:t>
      </w:r>
    </w:p>
    <w:p w:rsidR="008C3BBB" w:rsidRPr="00645479" w:rsidRDefault="008C3BBB" w:rsidP="008C3BBB">
      <w:pPr>
        <w:pStyle w:val="7"/>
        <w:shd w:val="clear" w:color="auto" w:fill="auto"/>
        <w:spacing w:before="0" w:line="240" w:lineRule="auto"/>
        <w:ind w:left="23" w:right="23" w:firstLine="709"/>
        <w:jc w:val="both"/>
        <w:rPr>
          <w:color w:val="000000"/>
          <w:sz w:val="24"/>
          <w:szCs w:val="24"/>
        </w:rPr>
      </w:pPr>
      <w:r w:rsidRPr="00645479">
        <w:rPr>
          <w:color w:val="000000"/>
          <w:sz w:val="24"/>
          <w:szCs w:val="24"/>
        </w:rPr>
        <w:t>-</w:t>
      </w:r>
      <w:r w:rsidRPr="00645479">
        <w:rPr>
          <w:color w:val="000000"/>
          <w:sz w:val="24"/>
          <w:szCs w:val="24"/>
        </w:rPr>
        <w:tab/>
        <w:t>по правильности оформления документов, необходимых для предоставления муниципальной услуги;</w:t>
      </w:r>
    </w:p>
    <w:p w:rsidR="008C3BBB" w:rsidRPr="00645479" w:rsidRDefault="008C3BBB" w:rsidP="008C3BBB">
      <w:pPr>
        <w:pStyle w:val="7"/>
        <w:shd w:val="clear" w:color="auto" w:fill="auto"/>
        <w:spacing w:before="0" w:line="240" w:lineRule="auto"/>
        <w:ind w:left="23" w:right="23" w:firstLine="709"/>
        <w:jc w:val="both"/>
        <w:rPr>
          <w:color w:val="000000"/>
          <w:sz w:val="24"/>
          <w:szCs w:val="24"/>
        </w:rPr>
      </w:pPr>
      <w:r w:rsidRPr="00645479">
        <w:rPr>
          <w:color w:val="000000"/>
          <w:sz w:val="24"/>
          <w:szCs w:val="24"/>
        </w:rPr>
        <w:t>-</w:t>
      </w:r>
      <w:r w:rsidRPr="00645479">
        <w:rPr>
          <w:color w:val="000000"/>
          <w:sz w:val="24"/>
          <w:szCs w:val="24"/>
        </w:rPr>
        <w:tab/>
        <w:t xml:space="preserve">об источнике получения документов, необходимых для предоставления </w:t>
      </w:r>
      <w:r w:rsidRPr="00645479">
        <w:rPr>
          <w:color w:val="000000"/>
          <w:sz w:val="24"/>
          <w:szCs w:val="24"/>
        </w:rPr>
        <w:lastRenderedPageBreak/>
        <w:t>муниципальной услуги (орган или организация и его (е</w:t>
      </w:r>
      <w:r w:rsidR="002A7681">
        <w:rPr>
          <w:color w:val="000000"/>
          <w:sz w:val="24"/>
          <w:szCs w:val="24"/>
        </w:rPr>
        <w:t>е</w:t>
      </w:r>
      <w:r w:rsidRPr="00645479">
        <w:rPr>
          <w:color w:val="000000"/>
          <w:sz w:val="24"/>
          <w:szCs w:val="24"/>
        </w:rPr>
        <w:t>) местонахождение);</w:t>
      </w:r>
    </w:p>
    <w:p w:rsidR="008C3BBB" w:rsidRPr="00645479" w:rsidRDefault="008C3BBB" w:rsidP="008C3BBB">
      <w:pPr>
        <w:pStyle w:val="7"/>
        <w:shd w:val="clear" w:color="auto" w:fill="auto"/>
        <w:spacing w:before="0" w:line="240" w:lineRule="auto"/>
        <w:ind w:left="23" w:right="23" w:firstLine="709"/>
        <w:jc w:val="both"/>
        <w:rPr>
          <w:color w:val="000000"/>
          <w:sz w:val="24"/>
          <w:szCs w:val="24"/>
        </w:rPr>
      </w:pPr>
      <w:r w:rsidRPr="00645479">
        <w:rPr>
          <w:color w:val="000000"/>
          <w:sz w:val="24"/>
          <w:szCs w:val="24"/>
        </w:rPr>
        <w:t>-</w:t>
      </w:r>
      <w:r w:rsidRPr="00645479">
        <w:rPr>
          <w:color w:val="000000"/>
          <w:sz w:val="24"/>
          <w:szCs w:val="24"/>
        </w:rPr>
        <w:tab/>
        <w:t>о времени при</w:t>
      </w:r>
      <w:r w:rsidR="002A7681">
        <w:rPr>
          <w:color w:val="000000"/>
          <w:sz w:val="24"/>
          <w:szCs w:val="24"/>
        </w:rPr>
        <w:t>е</w:t>
      </w:r>
      <w:r w:rsidRPr="00645479">
        <w:rPr>
          <w:color w:val="000000"/>
          <w:sz w:val="24"/>
          <w:szCs w:val="24"/>
        </w:rPr>
        <w:t>ма, порядке и сроке выдачи документов, сроках предоставления услуги;</w:t>
      </w:r>
    </w:p>
    <w:p w:rsidR="008C3BBB" w:rsidRPr="00645479" w:rsidRDefault="008C3BBB" w:rsidP="008C3BBB">
      <w:pPr>
        <w:pStyle w:val="7"/>
        <w:shd w:val="clear" w:color="auto" w:fill="auto"/>
        <w:spacing w:before="0" w:line="240" w:lineRule="auto"/>
        <w:ind w:left="23" w:right="23" w:firstLine="709"/>
        <w:jc w:val="both"/>
        <w:rPr>
          <w:color w:val="000000"/>
          <w:sz w:val="24"/>
          <w:szCs w:val="24"/>
        </w:rPr>
      </w:pPr>
      <w:r w:rsidRPr="00645479">
        <w:rPr>
          <w:color w:val="000000"/>
          <w:sz w:val="24"/>
          <w:szCs w:val="24"/>
        </w:rPr>
        <w:t>-</w:t>
      </w:r>
      <w:r w:rsidRPr="00645479">
        <w:rPr>
          <w:color w:val="000000"/>
          <w:sz w:val="24"/>
          <w:szCs w:val="24"/>
        </w:rPr>
        <w:tab/>
        <w:t>по порядку обжалования действий (бездействия) и решений, осуществляемых и принимаемых в ходе предоставления муниципальной услуги;</w:t>
      </w:r>
    </w:p>
    <w:p w:rsidR="008C3BBB" w:rsidRPr="00645479" w:rsidRDefault="008C3BBB" w:rsidP="008C3BBB">
      <w:pPr>
        <w:pStyle w:val="7"/>
        <w:shd w:val="clear" w:color="auto" w:fill="auto"/>
        <w:spacing w:before="0" w:line="240" w:lineRule="auto"/>
        <w:ind w:left="23" w:right="23" w:firstLine="709"/>
        <w:jc w:val="both"/>
        <w:rPr>
          <w:color w:val="000000"/>
          <w:sz w:val="24"/>
          <w:szCs w:val="24"/>
        </w:rPr>
      </w:pPr>
      <w:r w:rsidRPr="00645479">
        <w:rPr>
          <w:color w:val="000000"/>
          <w:sz w:val="24"/>
          <w:szCs w:val="24"/>
        </w:rPr>
        <w:t>-</w:t>
      </w:r>
      <w:r w:rsidRPr="00645479">
        <w:rPr>
          <w:color w:val="000000"/>
          <w:sz w:val="24"/>
          <w:szCs w:val="24"/>
        </w:rPr>
        <w:tab/>
        <w:t>по другим интересующим вопросам о порядке предоставления муниципальной услуги.</w:t>
      </w:r>
    </w:p>
    <w:p w:rsidR="005F2E15" w:rsidRPr="00645479" w:rsidRDefault="005F2E15" w:rsidP="00863E9B">
      <w:pPr>
        <w:pStyle w:val="ConsPlusNormal"/>
        <w:ind w:firstLine="0"/>
        <w:contextualSpacing/>
        <w:outlineLvl w:val="1"/>
        <w:rPr>
          <w:rFonts w:ascii="Times New Roman" w:hAnsi="Times New Roman" w:cs="Times New Roman"/>
          <w:b/>
          <w:sz w:val="24"/>
          <w:szCs w:val="24"/>
        </w:rPr>
      </w:pPr>
    </w:p>
    <w:p w:rsidR="00B427D0" w:rsidRPr="00645479" w:rsidRDefault="00B427D0" w:rsidP="00B427D0">
      <w:pPr>
        <w:pStyle w:val="ConsPlusNormal"/>
        <w:ind w:firstLine="709"/>
        <w:contextualSpacing/>
        <w:jc w:val="center"/>
        <w:outlineLvl w:val="1"/>
        <w:rPr>
          <w:rFonts w:ascii="Times New Roman" w:hAnsi="Times New Roman" w:cs="Times New Roman"/>
          <w:b/>
          <w:sz w:val="24"/>
          <w:szCs w:val="24"/>
        </w:rPr>
      </w:pPr>
      <w:r w:rsidRPr="00645479">
        <w:rPr>
          <w:rFonts w:ascii="Times New Roman" w:hAnsi="Times New Roman" w:cs="Times New Roman"/>
          <w:b/>
          <w:sz w:val="24"/>
          <w:szCs w:val="24"/>
        </w:rPr>
        <w:t>2.Стандарт предоставления муниципальной услуги</w:t>
      </w:r>
    </w:p>
    <w:p w:rsidR="00B427D0" w:rsidRPr="00645479" w:rsidRDefault="00B427D0" w:rsidP="00B427D0">
      <w:pPr>
        <w:pStyle w:val="ConsPlusNormal"/>
        <w:tabs>
          <w:tab w:val="left" w:pos="0"/>
          <w:tab w:val="left" w:pos="426"/>
        </w:tabs>
        <w:ind w:firstLine="709"/>
        <w:contextualSpacing/>
        <w:jc w:val="both"/>
        <w:outlineLvl w:val="1"/>
        <w:rPr>
          <w:rFonts w:ascii="Times New Roman" w:hAnsi="Times New Roman" w:cs="Times New Roman"/>
          <w:sz w:val="24"/>
          <w:szCs w:val="24"/>
        </w:rPr>
      </w:pPr>
    </w:p>
    <w:p w:rsidR="00B427D0" w:rsidRPr="00645479" w:rsidRDefault="00B427D0" w:rsidP="00B427D0">
      <w:pPr>
        <w:pStyle w:val="2"/>
        <w:spacing w:before="0"/>
        <w:ind w:firstLine="709"/>
        <w:jc w:val="both"/>
        <w:rPr>
          <w:rFonts w:ascii="Times New Roman" w:hAnsi="Times New Roman"/>
          <w:i/>
          <w:color w:val="000000" w:themeColor="text1"/>
          <w:sz w:val="24"/>
          <w:szCs w:val="24"/>
        </w:rPr>
      </w:pPr>
      <w:r w:rsidRPr="00645479">
        <w:rPr>
          <w:rFonts w:ascii="Times New Roman" w:hAnsi="Times New Roman"/>
          <w:color w:val="auto"/>
          <w:sz w:val="24"/>
          <w:szCs w:val="24"/>
        </w:rPr>
        <w:t>2.1</w:t>
      </w:r>
      <w:r w:rsidR="00C54629" w:rsidRPr="00645479">
        <w:rPr>
          <w:rFonts w:ascii="Times New Roman" w:hAnsi="Times New Roman"/>
          <w:color w:val="auto"/>
          <w:sz w:val="24"/>
          <w:szCs w:val="24"/>
        </w:rPr>
        <w:t>.</w:t>
      </w:r>
      <w:r w:rsidRPr="00645479">
        <w:rPr>
          <w:rFonts w:ascii="Times New Roman" w:hAnsi="Times New Roman"/>
          <w:sz w:val="24"/>
          <w:szCs w:val="24"/>
        </w:rPr>
        <w:t xml:space="preserve"> </w:t>
      </w:r>
      <w:r w:rsidRPr="00645479">
        <w:rPr>
          <w:rFonts w:ascii="Times New Roman" w:hAnsi="Times New Roman"/>
          <w:color w:val="000000" w:themeColor="text1"/>
          <w:sz w:val="24"/>
          <w:szCs w:val="24"/>
        </w:rPr>
        <w:t>Наименование муниципальной услуги.</w:t>
      </w:r>
    </w:p>
    <w:p w:rsidR="00977704" w:rsidRPr="00645479" w:rsidRDefault="00F12F3B" w:rsidP="00B427D0">
      <w:pPr>
        <w:pStyle w:val="2"/>
        <w:spacing w:before="0"/>
        <w:ind w:firstLine="709"/>
        <w:jc w:val="both"/>
        <w:rPr>
          <w:rFonts w:ascii="Times New Roman" w:hAnsi="Times New Roman" w:cs="Times New Roman"/>
          <w:b w:val="0"/>
          <w:color w:val="000000" w:themeColor="text1"/>
          <w:sz w:val="24"/>
          <w:szCs w:val="24"/>
        </w:rPr>
      </w:pPr>
      <w:r>
        <w:rPr>
          <w:rFonts w:ascii="Times New Roman" w:hAnsi="Times New Roman" w:cs="Times New Roman"/>
          <w:b w:val="0"/>
          <w:color w:val="000000"/>
          <w:sz w:val="24"/>
          <w:szCs w:val="24"/>
        </w:rPr>
        <w:t>Предоставление информации о порядке предоставления жилищно-коммунальных услуг населению</w:t>
      </w:r>
      <w:r w:rsidR="00977704" w:rsidRPr="00645479">
        <w:rPr>
          <w:rFonts w:ascii="Times New Roman" w:hAnsi="Times New Roman" w:cs="Times New Roman"/>
          <w:b w:val="0"/>
          <w:color w:val="000000"/>
          <w:sz w:val="24"/>
          <w:szCs w:val="24"/>
        </w:rPr>
        <w:t>.</w:t>
      </w:r>
      <w:r w:rsidR="00977704" w:rsidRPr="00645479">
        <w:rPr>
          <w:rFonts w:ascii="Times New Roman" w:hAnsi="Times New Roman" w:cs="Times New Roman"/>
          <w:b w:val="0"/>
          <w:color w:val="000000" w:themeColor="text1"/>
          <w:sz w:val="24"/>
          <w:szCs w:val="24"/>
        </w:rPr>
        <w:t xml:space="preserve"> </w:t>
      </w:r>
    </w:p>
    <w:p w:rsidR="00B427D0" w:rsidRPr="00645479" w:rsidRDefault="00B427D0" w:rsidP="00B427D0">
      <w:pPr>
        <w:pStyle w:val="2"/>
        <w:spacing w:before="0"/>
        <w:ind w:firstLine="709"/>
        <w:jc w:val="both"/>
        <w:rPr>
          <w:rFonts w:ascii="Times New Roman" w:hAnsi="Times New Roman"/>
          <w:i/>
          <w:color w:val="000000" w:themeColor="text1"/>
          <w:sz w:val="24"/>
          <w:szCs w:val="24"/>
        </w:rPr>
      </w:pPr>
      <w:r w:rsidRPr="00645479">
        <w:rPr>
          <w:rFonts w:ascii="Times New Roman" w:hAnsi="Times New Roman"/>
          <w:color w:val="000000" w:themeColor="text1"/>
          <w:sz w:val="24"/>
          <w:szCs w:val="24"/>
        </w:rPr>
        <w:t>2.2</w:t>
      </w:r>
      <w:r w:rsidR="00C54629" w:rsidRPr="00645479">
        <w:rPr>
          <w:rFonts w:ascii="Times New Roman" w:hAnsi="Times New Roman"/>
          <w:color w:val="000000" w:themeColor="text1"/>
          <w:sz w:val="24"/>
          <w:szCs w:val="24"/>
        </w:rPr>
        <w:t>.</w:t>
      </w:r>
      <w:r w:rsidRPr="00645479">
        <w:rPr>
          <w:rFonts w:ascii="Times New Roman" w:hAnsi="Times New Roman"/>
          <w:color w:val="000000" w:themeColor="text1"/>
          <w:sz w:val="24"/>
          <w:szCs w:val="24"/>
        </w:rPr>
        <w:t xml:space="preserve"> Наименование органа, предоставляющего муниципальную услугу.</w:t>
      </w:r>
    </w:p>
    <w:p w:rsidR="00B427D0" w:rsidRDefault="00B427D0" w:rsidP="00B427D0">
      <w:pPr>
        <w:autoSpaceDE w:val="0"/>
        <w:autoSpaceDN w:val="0"/>
        <w:adjustRightInd w:val="0"/>
        <w:ind w:firstLine="709"/>
        <w:contextualSpacing/>
        <w:jc w:val="both"/>
        <w:outlineLvl w:val="2"/>
      </w:pPr>
      <w:r w:rsidRPr="00645479">
        <w:rPr>
          <w:color w:val="000000" w:themeColor="text1"/>
        </w:rPr>
        <w:t>Предоставление муниципальной услуги</w:t>
      </w:r>
      <w:r w:rsidR="00C54629" w:rsidRPr="00645479">
        <w:rPr>
          <w:color w:val="000000" w:themeColor="text1"/>
        </w:rPr>
        <w:t xml:space="preserve"> осуществляется администрацией </w:t>
      </w:r>
      <w:proofErr w:type="spellStart"/>
      <w:r w:rsidRPr="00645479">
        <w:rPr>
          <w:color w:val="000000" w:themeColor="text1"/>
        </w:rPr>
        <w:t>Елизовского</w:t>
      </w:r>
      <w:proofErr w:type="spellEnd"/>
      <w:r w:rsidRPr="00645479">
        <w:rPr>
          <w:color w:val="000000" w:themeColor="text1"/>
        </w:rPr>
        <w:t xml:space="preserve"> городского поселения в лице </w:t>
      </w:r>
      <w:r w:rsidR="00C54629" w:rsidRPr="00645479">
        <w:t xml:space="preserve">Управления </w:t>
      </w:r>
      <w:r w:rsidR="00365E30">
        <w:t xml:space="preserve">жилищно-коммунального хозяйства </w:t>
      </w:r>
      <w:r w:rsidRPr="00645479">
        <w:t xml:space="preserve"> администрации </w:t>
      </w:r>
      <w:proofErr w:type="spellStart"/>
      <w:r w:rsidRPr="00645479">
        <w:t>Елизовского</w:t>
      </w:r>
      <w:proofErr w:type="spellEnd"/>
      <w:r w:rsidRPr="00645479">
        <w:t xml:space="preserve"> городского поселения (далее - Управление).</w:t>
      </w:r>
    </w:p>
    <w:p w:rsidR="00310E10" w:rsidRDefault="00310E10" w:rsidP="00310E10">
      <w:pPr>
        <w:pStyle w:val="ConsPlusNonforma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w:t>
      </w:r>
      <w:proofErr w:type="spellStart"/>
      <w:r>
        <w:rPr>
          <w:rFonts w:ascii="Times New Roman" w:hAnsi="Times New Roman" w:cs="Times New Roman"/>
          <w:color w:val="000000" w:themeColor="text1"/>
          <w:sz w:val="24"/>
          <w:szCs w:val="24"/>
        </w:rPr>
        <w:t>Елизовского</w:t>
      </w:r>
      <w:proofErr w:type="spellEnd"/>
      <w:r>
        <w:rPr>
          <w:rFonts w:ascii="Times New Roman" w:hAnsi="Times New Roman" w:cs="Times New Roman"/>
          <w:color w:val="000000" w:themeColor="text1"/>
          <w:sz w:val="24"/>
          <w:szCs w:val="24"/>
        </w:rPr>
        <w:t xml:space="preserve"> городского поселения и МФЦ Камчатского края, со дня вступления в силу соответствующего соглашения о взаимодействии.</w:t>
      </w:r>
    </w:p>
    <w:p w:rsidR="00863E9B" w:rsidRPr="00645479" w:rsidRDefault="00B427D0" w:rsidP="00863E9B">
      <w:pPr>
        <w:pStyle w:val="ConsPlusNonformat"/>
        <w:ind w:firstLine="709"/>
        <w:jc w:val="both"/>
        <w:rPr>
          <w:rFonts w:ascii="Times New Roman" w:hAnsi="Times New Roman"/>
          <w:sz w:val="24"/>
          <w:szCs w:val="24"/>
        </w:rPr>
      </w:pPr>
      <w:proofErr w:type="gramStart"/>
      <w:r w:rsidRPr="00645479">
        <w:rPr>
          <w:rFonts w:ascii="Times New Roman" w:hAnsi="Times New Roman"/>
          <w:color w:val="000000" w:themeColor="text1"/>
          <w:sz w:val="24"/>
          <w:szCs w:val="24"/>
        </w:rPr>
        <w:t>В соответствии с требованиями пункта 3 части 1 статьи 7 Федерального закона от 17.07.2010 № 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w:t>
      </w:r>
      <w:proofErr w:type="gramEnd"/>
      <w:r w:rsidRPr="00645479">
        <w:rPr>
          <w:rFonts w:ascii="Times New Roman" w:hAnsi="Times New Roman"/>
          <w:color w:val="000000" w:themeColor="text1"/>
          <w:sz w:val="24"/>
          <w:szCs w:val="24"/>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851F24">
        <w:rPr>
          <w:rFonts w:ascii="Times New Roman" w:hAnsi="Times New Roman"/>
          <w:sz w:val="24"/>
          <w:szCs w:val="24"/>
        </w:rPr>
        <w:t>.</w:t>
      </w:r>
    </w:p>
    <w:p w:rsidR="00B427D0" w:rsidRPr="00645479" w:rsidRDefault="00863E9B" w:rsidP="00863E9B">
      <w:pPr>
        <w:pStyle w:val="ConsPlusNonformat"/>
        <w:ind w:firstLine="709"/>
        <w:jc w:val="both"/>
        <w:rPr>
          <w:rFonts w:ascii="Times New Roman" w:hAnsi="Times New Roman" w:cs="Times New Roman"/>
          <w:b/>
          <w:color w:val="000000" w:themeColor="text1"/>
          <w:sz w:val="24"/>
          <w:szCs w:val="24"/>
        </w:rPr>
      </w:pPr>
      <w:r w:rsidRPr="00645479">
        <w:rPr>
          <w:rFonts w:ascii="Times New Roman" w:hAnsi="Times New Roman"/>
          <w:b/>
          <w:sz w:val="24"/>
          <w:szCs w:val="24"/>
        </w:rPr>
        <w:t>2.</w:t>
      </w:r>
      <w:r w:rsidR="00B427D0" w:rsidRPr="00645479">
        <w:rPr>
          <w:rFonts w:ascii="Times New Roman" w:hAnsi="Times New Roman"/>
          <w:b/>
          <w:color w:val="000000" w:themeColor="text1"/>
          <w:sz w:val="24"/>
          <w:szCs w:val="24"/>
        </w:rPr>
        <w:t>3</w:t>
      </w:r>
      <w:r w:rsidRPr="00645479">
        <w:rPr>
          <w:rFonts w:ascii="Times New Roman" w:hAnsi="Times New Roman"/>
          <w:b/>
          <w:color w:val="000000" w:themeColor="text1"/>
          <w:sz w:val="24"/>
          <w:szCs w:val="24"/>
        </w:rPr>
        <w:t>.</w:t>
      </w:r>
      <w:r w:rsidR="00B427D0" w:rsidRPr="00645479">
        <w:rPr>
          <w:rFonts w:ascii="Times New Roman" w:hAnsi="Times New Roman"/>
          <w:b/>
          <w:color w:val="000000" w:themeColor="text1"/>
          <w:sz w:val="24"/>
          <w:szCs w:val="24"/>
        </w:rPr>
        <w:t xml:space="preserve"> </w:t>
      </w:r>
      <w:r w:rsidRPr="00645479">
        <w:rPr>
          <w:rFonts w:ascii="Times New Roman" w:hAnsi="Times New Roman"/>
          <w:b/>
          <w:color w:val="000000"/>
          <w:sz w:val="24"/>
          <w:szCs w:val="24"/>
        </w:rPr>
        <w:t>Описание результата предоставления муниципальной услуги.</w:t>
      </w:r>
    </w:p>
    <w:p w:rsidR="00B427D0" w:rsidRPr="00645479" w:rsidRDefault="00863E9B" w:rsidP="00B427D0">
      <w:pPr>
        <w:pStyle w:val="Default"/>
        <w:ind w:firstLine="709"/>
        <w:jc w:val="both"/>
        <w:rPr>
          <w:color w:val="auto"/>
        </w:rPr>
      </w:pPr>
      <w:r w:rsidRPr="00645479">
        <w:rPr>
          <w:color w:val="auto"/>
        </w:rPr>
        <w:t>Результатом</w:t>
      </w:r>
      <w:r w:rsidR="00B427D0" w:rsidRPr="00645479">
        <w:rPr>
          <w:color w:val="auto"/>
        </w:rPr>
        <w:t xml:space="preserve"> предоставления муниципальной услуги явля</w:t>
      </w:r>
      <w:r w:rsidR="00C54629" w:rsidRPr="00645479">
        <w:rPr>
          <w:color w:val="auto"/>
        </w:rPr>
        <w:t>е</w:t>
      </w:r>
      <w:r w:rsidR="00B427D0" w:rsidRPr="00645479">
        <w:rPr>
          <w:color w:val="auto"/>
        </w:rPr>
        <w:t xml:space="preserve">тся: </w:t>
      </w:r>
    </w:p>
    <w:p w:rsidR="00204F65" w:rsidRPr="00954664" w:rsidRDefault="00E970BB" w:rsidP="00204F65">
      <w:pPr>
        <w:pStyle w:val="2"/>
        <w:spacing w:before="0"/>
        <w:ind w:firstLine="709"/>
        <w:jc w:val="both"/>
        <w:rPr>
          <w:rFonts w:ascii="Times New Roman" w:hAnsi="Times New Roman" w:cs="Times New Roman"/>
          <w:b w:val="0"/>
          <w:color w:val="000000" w:themeColor="text1"/>
          <w:sz w:val="24"/>
          <w:szCs w:val="24"/>
        </w:rPr>
      </w:pPr>
      <w:r>
        <w:rPr>
          <w:rFonts w:ascii="Times New Roman" w:hAnsi="Times New Roman"/>
          <w:b w:val="0"/>
          <w:color w:val="auto"/>
          <w:sz w:val="24"/>
          <w:szCs w:val="24"/>
        </w:rPr>
        <w:t xml:space="preserve">1) </w:t>
      </w:r>
      <w:r w:rsidR="00FE04C2">
        <w:rPr>
          <w:rFonts w:ascii="Times New Roman" w:hAnsi="Times New Roman"/>
          <w:b w:val="0"/>
          <w:color w:val="auto"/>
          <w:sz w:val="24"/>
          <w:szCs w:val="24"/>
        </w:rPr>
        <w:t>предоставление информации о порядке предоставления жилищно-коммунальных услуг населению;</w:t>
      </w:r>
      <w:r w:rsidR="00204F65" w:rsidRPr="00954664">
        <w:rPr>
          <w:rFonts w:ascii="Times New Roman" w:hAnsi="Times New Roman" w:cs="Times New Roman"/>
          <w:b w:val="0"/>
          <w:color w:val="000000" w:themeColor="text1"/>
          <w:sz w:val="24"/>
          <w:szCs w:val="24"/>
        </w:rPr>
        <w:t xml:space="preserve"> </w:t>
      </w:r>
    </w:p>
    <w:p w:rsidR="00B427D0" w:rsidRPr="00645479" w:rsidRDefault="00B427D0" w:rsidP="00454481">
      <w:pPr>
        <w:pStyle w:val="2"/>
        <w:spacing w:before="0"/>
        <w:ind w:firstLine="709"/>
        <w:jc w:val="both"/>
        <w:rPr>
          <w:rFonts w:ascii="Times New Roman" w:hAnsi="Times New Roman" w:cs="Times New Roman"/>
          <w:b w:val="0"/>
          <w:color w:val="auto"/>
          <w:sz w:val="24"/>
          <w:szCs w:val="24"/>
        </w:rPr>
      </w:pPr>
      <w:r w:rsidRPr="00954664">
        <w:rPr>
          <w:rFonts w:ascii="Times New Roman" w:hAnsi="Times New Roman" w:cs="Times New Roman"/>
          <w:b w:val="0"/>
          <w:color w:val="auto"/>
          <w:sz w:val="24"/>
          <w:szCs w:val="24"/>
        </w:rPr>
        <w:t xml:space="preserve">2) </w:t>
      </w:r>
      <w:r w:rsidR="00863E9B" w:rsidRPr="00954664">
        <w:rPr>
          <w:rFonts w:ascii="Times New Roman" w:hAnsi="Times New Roman" w:cs="Times New Roman"/>
          <w:b w:val="0"/>
          <w:color w:val="auto"/>
          <w:sz w:val="24"/>
          <w:szCs w:val="24"/>
        </w:rPr>
        <w:t xml:space="preserve">мотивированный отказ </w:t>
      </w:r>
      <w:r w:rsidR="00204F65" w:rsidRPr="00954664">
        <w:rPr>
          <w:rFonts w:ascii="Times New Roman" w:hAnsi="Times New Roman" w:cs="Times New Roman"/>
          <w:b w:val="0"/>
          <w:color w:val="auto"/>
          <w:sz w:val="24"/>
          <w:szCs w:val="24"/>
        </w:rPr>
        <w:t xml:space="preserve">в </w:t>
      </w:r>
      <w:r w:rsidR="00FE04C2">
        <w:rPr>
          <w:rFonts w:ascii="Times New Roman" w:hAnsi="Times New Roman" w:cs="Times New Roman"/>
          <w:b w:val="0"/>
          <w:color w:val="auto"/>
          <w:sz w:val="24"/>
          <w:szCs w:val="24"/>
        </w:rPr>
        <w:t>предоставлении информации о порядке предоставления жилищно-коммунальных услуг населению.</w:t>
      </w:r>
    </w:p>
    <w:p w:rsidR="00863E9B" w:rsidRPr="00645479" w:rsidRDefault="00863E9B" w:rsidP="00851F24">
      <w:pPr>
        <w:widowControl w:val="0"/>
        <w:tabs>
          <w:tab w:val="left" w:pos="-3544"/>
        </w:tabs>
        <w:suppressAutoHyphens/>
        <w:ind w:firstLine="709"/>
        <w:contextualSpacing/>
        <w:jc w:val="both"/>
        <w:rPr>
          <w:color w:val="000000"/>
        </w:rPr>
      </w:pPr>
      <w:r w:rsidRPr="00645479">
        <w:rPr>
          <w:color w:val="000000"/>
        </w:rPr>
        <w:t>Заявитель вправе отказаться от предоставления муниципальной услуги либо от ее осуществления на любом этапе.</w:t>
      </w:r>
    </w:p>
    <w:p w:rsidR="00863E9B" w:rsidRPr="00645479" w:rsidRDefault="00B427D0" w:rsidP="00863E9B">
      <w:pPr>
        <w:pStyle w:val="2"/>
        <w:keepLines w:val="0"/>
        <w:spacing w:before="0"/>
        <w:ind w:firstLine="709"/>
        <w:jc w:val="both"/>
        <w:rPr>
          <w:rFonts w:ascii="Times New Roman" w:hAnsi="Times New Roman"/>
          <w:color w:val="000000"/>
          <w:sz w:val="24"/>
          <w:szCs w:val="24"/>
        </w:rPr>
      </w:pPr>
      <w:r w:rsidRPr="00E6465F">
        <w:rPr>
          <w:rFonts w:ascii="Times New Roman" w:hAnsi="Times New Roman" w:cs="Times New Roman"/>
          <w:color w:val="auto"/>
          <w:sz w:val="24"/>
          <w:szCs w:val="24"/>
        </w:rPr>
        <w:t>2.4</w:t>
      </w:r>
      <w:r w:rsidR="00C54629" w:rsidRPr="00E6465F">
        <w:rPr>
          <w:rFonts w:ascii="Times New Roman" w:hAnsi="Times New Roman" w:cs="Times New Roman"/>
          <w:color w:val="auto"/>
          <w:sz w:val="24"/>
          <w:szCs w:val="24"/>
        </w:rPr>
        <w:t>.</w:t>
      </w:r>
      <w:r w:rsidRPr="00E6465F">
        <w:rPr>
          <w:rFonts w:ascii="Times New Roman" w:hAnsi="Times New Roman" w:cs="Times New Roman"/>
          <w:color w:val="auto"/>
          <w:sz w:val="24"/>
          <w:szCs w:val="24"/>
        </w:rPr>
        <w:t xml:space="preserve"> </w:t>
      </w:r>
      <w:r w:rsidR="00863E9B" w:rsidRPr="00E6465F">
        <w:rPr>
          <w:rFonts w:ascii="Times New Roman" w:hAnsi="Times New Roman" w:cs="Times New Roman"/>
          <w:color w:val="000000"/>
          <w:sz w:val="24"/>
          <w:szCs w:val="24"/>
        </w:rPr>
        <w:t>Срок предоставления муниципальной услуги, в том числе с учетом необходимости обращения</w:t>
      </w:r>
      <w:r w:rsidR="00863E9B" w:rsidRPr="00645479">
        <w:rPr>
          <w:rFonts w:ascii="Times New Roman" w:hAnsi="Times New Roman"/>
          <w:color w:val="000000"/>
          <w:sz w:val="24"/>
          <w:szCs w:val="24"/>
        </w:rPr>
        <w:t xml:space="preserve">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63E9B" w:rsidRPr="00645479" w:rsidRDefault="00863E9B" w:rsidP="00863E9B">
      <w:pPr>
        <w:pStyle w:val="ConsPlusNormal"/>
        <w:ind w:firstLine="709"/>
        <w:jc w:val="both"/>
        <w:rPr>
          <w:color w:val="000000"/>
          <w:sz w:val="24"/>
          <w:szCs w:val="24"/>
        </w:rPr>
      </w:pPr>
      <w:r w:rsidRPr="00645479">
        <w:rPr>
          <w:rFonts w:ascii="Times New Roman" w:hAnsi="Times New Roman" w:cs="Times New Roman"/>
          <w:color w:val="000000"/>
          <w:sz w:val="24"/>
          <w:szCs w:val="24"/>
        </w:rPr>
        <w:t>Полный срок</w:t>
      </w:r>
      <w:r w:rsidR="00FE04C2">
        <w:rPr>
          <w:rFonts w:ascii="Times New Roman" w:hAnsi="Times New Roman" w:cs="Times New Roman"/>
          <w:color w:val="000000"/>
          <w:sz w:val="24"/>
          <w:szCs w:val="24"/>
        </w:rPr>
        <w:t xml:space="preserve"> оказания муниципальной услуги</w:t>
      </w:r>
      <w:r w:rsidRPr="00645479">
        <w:rPr>
          <w:rFonts w:ascii="Times New Roman" w:hAnsi="Times New Roman" w:cs="Times New Roman"/>
          <w:color w:val="000000"/>
          <w:sz w:val="24"/>
          <w:szCs w:val="24"/>
        </w:rPr>
        <w:t xml:space="preserve"> составляет 30 дней </w:t>
      </w:r>
      <w:r w:rsidR="00692572">
        <w:rPr>
          <w:rFonts w:ascii="Times New Roman" w:hAnsi="Times New Roman" w:cs="Times New Roman"/>
          <w:color w:val="000000"/>
          <w:sz w:val="24"/>
          <w:szCs w:val="24"/>
        </w:rPr>
        <w:t>после</w:t>
      </w:r>
      <w:r w:rsidRPr="00645479">
        <w:rPr>
          <w:rFonts w:ascii="Times New Roman" w:hAnsi="Times New Roman" w:cs="Times New Roman"/>
          <w:color w:val="000000"/>
          <w:sz w:val="24"/>
          <w:szCs w:val="24"/>
        </w:rPr>
        <w:t xml:space="preserve"> дня регистрации заявления.</w:t>
      </w:r>
      <w:r w:rsidRPr="00645479">
        <w:rPr>
          <w:color w:val="000000"/>
          <w:sz w:val="24"/>
          <w:szCs w:val="24"/>
        </w:rPr>
        <w:t xml:space="preserve"> </w:t>
      </w:r>
    </w:p>
    <w:p w:rsidR="00FE04C2" w:rsidRDefault="00FE04C2" w:rsidP="00FE04C2">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администрации </w:t>
      </w:r>
      <w:proofErr w:type="spellStart"/>
      <w:r>
        <w:rPr>
          <w:rFonts w:ascii="Times New Roman" w:hAnsi="Times New Roman" w:cs="Times New Roman"/>
          <w:color w:val="000000" w:themeColor="text1"/>
          <w:sz w:val="24"/>
          <w:szCs w:val="24"/>
        </w:rPr>
        <w:t>Елизовского</w:t>
      </w:r>
      <w:proofErr w:type="spellEnd"/>
      <w:r>
        <w:rPr>
          <w:rFonts w:ascii="Times New Roman" w:hAnsi="Times New Roman" w:cs="Times New Roman"/>
          <w:color w:val="000000" w:themeColor="text1"/>
          <w:sz w:val="24"/>
          <w:szCs w:val="24"/>
        </w:rPr>
        <w:t xml:space="preserve"> городского поселения. </w:t>
      </w:r>
    </w:p>
    <w:p w:rsidR="00863E9B" w:rsidRPr="00645479" w:rsidRDefault="00863E9B" w:rsidP="00863E9B">
      <w:pPr>
        <w:pStyle w:val="a5"/>
        <w:widowControl w:val="0"/>
        <w:suppressAutoHyphens/>
        <w:ind w:left="0" w:firstLine="709"/>
        <w:jc w:val="both"/>
        <w:rPr>
          <w:color w:val="000000"/>
        </w:rPr>
      </w:pPr>
      <w:r w:rsidRPr="00645479">
        <w:rPr>
          <w:color w:val="000000"/>
        </w:rPr>
        <w:t>Приостановление предоставления муниципальной услуги не предусмотрено законодательством Российской Федерации.</w:t>
      </w:r>
    </w:p>
    <w:p w:rsidR="00863E9B" w:rsidRPr="00645479" w:rsidRDefault="00863E9B" w:rsidP="00863E9B">
      <w:pPr>
        <w:pStyle w:val="a5"/>
        <w:widowControl w:val="0"/>
        <w:suppressAutoHyphens/>
        <w:ind w:left="0" w:firstLine="709"/>
        <w:jc w:val="both"/>
        <w:rPr>
          <w:color w:val="000000"/>
        </w:rPr>
      </w:pPr>
      <w:r w:rsidRPr="00645479">
        <w:rPr>
          <w:b/>
          <w:color w:val="000000"/>
        </w:rPr>
        <w:t>2.5.</w:t>
      </w:r>
      <w:r w:rsidRPr="00645479">
        <w:rPr>
          <w:color w:val="000000"/>
        </w:rPr>
        <w:t xml:space="preserve"> </w:t>
      </w:r>
      <w:r w:rsidRPr="00645479">
        <w:rPr>
          <w:b/>
          <w:color w:val="000000"/>
        </w:rPr>
        <w:t xml:space="preserve">Нормативные правовые акты, регулирующие предоставление </w:t>
      </w:r>
      <w:r w:rsidRPr="00645479">
        <w:rPr>
          <w:b/>
          <w:color w:val="000000"/>
        </w:rPr>
        <w:lastRenderedPageBreak/>
        <w:t>муниципальной услуги.</w:t>
      </w:r>
    </w:p>
    <w:p w:rsidR="00B427D0" w:rsidRDefault="00B427D0" w:rsidP="007D4866">
      <w:pPr>
        <w:pStyle w:val="Default"/>
        <w:ind w:firstLine="709"/>
        <w:jc w:val="both"/>
      </w:pPr>
      <w:r w:rsidRPr="00645479">
        <w:t>Предоставление муниципальной услуги осуществляется в соответствии со следующими нормативными правовыми актами:</w:t>
      </w:r>
    </w:p>
    <w:p w:rsidR="00C06042" w:rsidRDefault="00C06042" w:rsidP="00C06042">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2.5.1</w:t>
      </w:r>
      <w:r>
        <w:rPr>
          <w:rFonts w:ascii="Times New Roman" w:hAnsi="Times New Roman" w:cs="Times New Roman"/>
          <w:color w:val="000000" w:themeColor="text1"/>
          <w:sz w:val="24"/>
          <w:szCs w:val="24"/>
        </w:rPr>
        <w:tab/>
        <w:t>Конституцией Российской Федерации («Российская газета», 1993 № 237);</w:t>
      </w:r>
    </w:p>
    <w:p w:rsidR="00C06042" w:rsidRDefault="00C06042" w:rsidP="00C06042">
      <w:pPr>
        <w:pStyle w:val="Default"/>
        <w:ind w:firstLine="709"/>
        <w:jc w:val="both"/>
        <w:rPr>
          <w:color w:val="auto"/>
        </w:rPr>
      </w:pPr>
      <w:r>
        <w:rPr>
          <w:color w:val="000000" w:themeColor="text1"/>
        </w:rPr>
        <w:t>2.5.2</w:t>
      </w:r>
      <w:r>
        <w:rPr>
          <w:color w:val="000000" w:themeColor="text1"/>
        </w:rPr>
        <w:tab/>
      </w:r>
      <w:r>
        <w:rPr>
          <w:color w:val="auto"/>
        </w:rPr>
        <w:t xml:space="preserve">Жилищным кодексом Российской Федерации от 29.12.2004 №188-ФЗ // «Собрание законодательства Российской Федерации», 03.01.2005, № 1 (часть 1), ст. 14; </w:t>
      </w:r>
    </w:p>
    <w:p w:rsidR="00C06042" w:rsidRDefault="00C06042" w:rsidP="00C06042">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2.5.3</w:t>
      </w:r>
      <w:r>
        <w:rPr>
          <w:rFonts w:ascii="Times New Roman" w:hAnsi="Times New Roman" w:cs="Times New Roman"/>
          <w:color w:val="000000" w:themeColor="text1"/>
          <w:sz w:val="24"/>
          <w:szCs w:val="24"/>
        </w:rPr>
        <w:tab/>
        <w:t>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РФ», 2010, № 31);</w:t>
      </w:r>
    </w:p>
    <w:p w:rsidR="00C06042" w:rsidRDefault="00C06042" w:rsidP="00C06042">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2.5.4</w:t>
      </w:r>
      <w:r>
        <w:rPr>
          <w:rFonts w:ascii="Times New Roman" w:hAnsi="Times New Roman" w:cs="Times New Roman"/>
          <w:color w:val="000000" w:themeColor="text1"/>
          <w:sz w:val="24"/>
          <w:szCs w:val="24"/>
        </w:rPr>
        <w:tab/>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w:t>
      </w:r>
    </w:p>
    <w:p w:rsidR="00C06042" w:rsidRDefault="00C06042" w:rsidP="00C06042">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2.5.5</w:t>
      </w:r>
      <w:r>
        <w:rPr>
          <w:rFonts w:ascii="Times New Roman" w:hAnsi="Times New Roman" w:cs="Times New Roman"/>
          <w:color w:val="000000" w:themeColor="text1"/>
          <w:sz w:val="24"/>
          <w:szCs w:val="24"/>
        </w:rPr>
        <w:tab/>
        <w:t>Федеральным законом от 27.07.2006 № 152-ФЗ «О персональных данных» («Собрание законодательства Российской Федерации», 2006, № 31);</w:t>
      </w:r>
    </w:p>
    <w:p w:rsidR="00C06042" w:rsidRDefault="00C06042" w:rsidP="00C06042">
      <w:pPr>
        <w:pStyle w:val="Default"/>
        <w:ind w:firstLine="709"/>
        <w:jc w:val="both"/>
        <w:rPr>
          <w:color w:val="auto"/>
        </w:rPr>
      </w:pPr>
      <w:r>
        <w:rPr>
          <w:bCs/>
          <w:color w:val="000000" w:themeColor="text1"/>
        </w:rPr>
        <w:t>2.5.6</w:t>
      </w:r>
      <w:r>
        <w:rPr>
          <w:bCs/>
          <w:color w:val="000000" w:themeColor="text1"/>
        </w:rPr>
        <w:tab/>
      </w:r>
      <w:r>
        <w:rPr>
          <w:color w:val="auto"/>
        </w:rPr>
        <w:t xml:space="preserve">Федеральным законом от 02.05.2006 № 59-ФЗ «О порядке рассмотрения обращений граждан Российской Федерации» // «Российская газета», №95, 05.05.2006; </w:t>
      </w:r>
    </w:p>
    <w:p w:rsidR="00C06042" w:rsidRDefault="00C06042" w:rsidP="00C06042">
      <w:pPr>
        <w:pStyle w:val="Default"/>
        <w:ind w:firstLine="709"/>
        <w:jc w:val="both"/>
        <w:rPr>
          <w:color w:val="auto"/>
        </w:rPr>
      </w:pPr>
      <w:proofErr w:type="gramStart"/>
      <w:r>
        <w:rPr>
          <w:bCs/>
          <w:color w:val="000000" w:themeColor="text1"/>
        </w:rPr>
        <w:t>2.5.7</w:t>
      </w:r>
      <w:r>
        <w:rPr>
          <w:bCs/>
          <w:color w:val="000000" w:themeColor="text1"/>
        </w:rPr>
        <w:tab/>
      </w:r>
      <w:r>
        <w:rPr>
          <w:color w:val="auto"/>
        </w:rPr>
        <w:t>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 «Собрание законодательства Российской Федерации», 21.08.2006, № 34</w:t>
      </w:r>
      <w:proofErr w:type="gramEnd"/>
      <w:r>
        <w:rPr>
          <w:color w:val="auto"/>
        </w:rPr>
        <w:t xml:space="preserve">, ст. 3680; </w:t>
      </w:r>
    </w:p>
    <w:p w:rsidR="00C06042" w:rsidRDefault="00C06042" w:rsidP="00C06042">
      <w:pPr>
        <w:pStyle w:val="ConsPlusNormal"/>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2.5.8</w:t>
      </w:r>
      <w:r>
        <w:rPr>
          <w:rFonts w:ascii="Times New Roman" w:hAnsi="Times New Roman" w:cs="Times New Roman"/>
          <w:color w:val="000000" w:themeColor="text1"/>
          <w:sz w:val="24"/>
          <w:szCs w:val="24"/>
        </w:rPr>
        <w:tab/>
      </w:r>
      <w:r>
        <w:rPr>
          <w:rFonts w:ascii="Times New Roman" w:hAnsi="Times New Roman" w:cs="Times New Roman"/>
          <w:sz w:val="24"/>
          <w:szCs w:val="24"/>
        </w:rPr>
        <w:t>постановлением Правительства Российской Федерации от 15.05.2013 № 416   «О порядке осуществления деятельности по управлению многоквартирными домами» // «Собрание законодательства Российской Федерации», 27.05.2013, № 21, ст. 2652;</w:t>
      </w:r>
    </w:p>
    <w:p w:rsidR="00C06042" w:rsidRDefault="00C06042" w:rsidP="00C06042">
      <w:pPr>
        <w:pStyle w:val="Default"/>
        <w:ind w:firstLine="709"/>
        <w:jc w:val="both"/>
        <w:rPr>
          <w:color w:val="auto"/>
        </w:rPr>
      </w:pPr>
      <w:r>
        <w:rPr>
          <w:color w:val="000000" w:themeColor="text1"/>
        </w:rPr>
        <w:t>2.5.9</w:t>
      </w:r>
      <w:r>
        <w:rPr>
          <w:color w:val="000000" w:themeColor="text1"/>
        </w:rPr>
        <w:tab/>
      </w:r>
      <w:r>
        <w:rPr>
          <w:color w:val="auto"/>
        </w:rPr>
        <w:t xml:space="preserve">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 официальной интернет - портал правовой информации </w:t>
      </w:r>
      <w:r>
        <w:rPr>
          <w:color w:val="auto"/>
          <w:lang w:val="en-US"/>
        </w:rPr>
        <w:t>http</w:t>
      </w:r>
      <w:r>
        <w:rPr>
          <w:color w:val="auto"/>
        </w:rPr>
        <w:t xml:space="preserve"> // </w:t>
      </w:r>
      <w:hyperlink r:id="rId12" w:history="1">
        <w:r w:rsidRPr="00C06042">
          <w:rPr>
            <w:rStyle w:val="a8"/>
            <w:color w:val="auto"/>
            <w:u w:val="none"/>
            <w:lang w:val="en-US"/>
          </w:rPr>
          <w:t>www</w:t>
        </w:r>
        <w:r w:rsidRPr="00C06042">
          <w:rPr>
            <w:rStyle w:val="a8"/>
            <w:color w:val="auto"/>
            <w:u w:val="none"/>
          </w:rPr>
          <w:t>.</w:t>
        </w:r>
        <w:proofErr w:type="spellStart"/>
        <w:r w:rsidRPr="00C06042">
          <w:rPr>
            <w:rStyle w:val="a8"/>
            <w:color w:val="auto"/>
            <w:u w:val="none"/>
            <w:lang w:val="en-US"/>
          </w:rPr>
          <w:t>pravo</w:t>
        </w:r>
        <w:proofErr w:type="spellEnd"/>
        <w:r w:rsidRPr="00C06042">
          <w:rPr>
            <w:rStyle w:val="a8"/>
            <w:color w:val="auto"/>
            <w:u w:val="none"/>
          </w:rPr>
          <w:t>.</w:t>
        </w:r>
        <w:proofErr w:type="spellStart"/>
        <w:r w:rsidRPr="00C06042">
          <w:rPr>
            <w:rStyle w:val="a8"/>
            <w:color w:val="auto"/>
            <w:u w:val="none"/>
            <w:lang w:val="en-US"/>
          </w:rPr>
          <w:t>gov</w:t>
        </w:r>
        <w:proofErr w:type="spellEnd"/>
        <w:r w:rsidRPr="00C06042">
          <w:rPr>
            <w:rStyle w:val="a8"/>
            <w:color w:val="auto"/>
            <w:u w:val="none"/>
          </w:rPr>
          <w:t>.</w:t>
        </w:r>
        <w:proofErr w:type="spellStart"/>
        <w:r w:rsidRPr="00C06042">
          <w:rPr>
            <w:rStyle w:val="a8"/>
            <w:color w:val="auto"/>
            <w:u w:val="none"/>
            <w:lang w:val="en-US"/>
          </w:rPr>
          <w:t>ru</w:t>
        </w:r>
        <w:proofErr w:type="spellEnd"/>
      </w:hyperlink>
      <w:r>
        <w:rPr>
          <w:color w:val="auto"/>
        </w:rPr>
        <w:t>, 12.04.2013;</w:t>
      </w:r>
    </w:p>
    <w:p w:rsidR="00C06042" w:rsidRDefault="00C06042" w:rsidP="00C06042">
      <w:pPr>
        <w:pStyle w:val="ConsPlusNormal"/>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2.5.10</w:t>
      </w:r>
      <w:r>
        <w:rPr>
          <w:rFonts w:ascii="Times New Roman" w:hAnsi="Times New Roman" w:cs="Times New Roman"/>
          <w:color w:val="000000" w:themeColor="text1"/>
          <w:sz w:val="24"/>
          <w:szCs w:val="24"/>
        </w:rPr>
        <w:tab/>
      </w:r>
      <w:r>
        <w:rPr>
          <w:rFonts w:ascii="Times New Roman" w:hAnsi="Times New Roman" w:cs="Times New Roman"/>
          <w:sz w:val="24"/>
          <w:szCs w:val="24"/>
        </w:rPr>
        <w:t xml:space="preserve">постановлением Правительства Российской Федерации от 06.05.2005 № 354 «О предоставлении коммунальных услуг собственникам и пользователям помещений в многоквартирных домах и жилых домов» // «Собрание законодательства Российской Федерации», 30.05.2011, № 22, ст. 3168; </w:t>
      </w:r>
    </w:p>
    <w:p w:rsidR="00C06042" w:rsidRDefault="00C06042" w:rsidP="00C06042">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2.5.11</w:t>
      </w:r>
      <w:r>
        <w:rPr>
          <w:rFonts w:ascii="Times New Roman" w:hAnsi="Times New Roman" w:cs="Times New Roman"/>
          <w:color w:val="000000" w:themeColor="text1"/>
          <w:sz w:val="24"/>
          <w:szCs w:val="24"/>
        </w:rPr>
        <w:tab/>
      </w:r>
      <w:r>
        <w:rPr>
          <w:rFonts w:ascii="Times New Roman" w:hAnsi="Times New Roman" w:cs="Times New Roman"/>
          <w:iCs/>
          <w:sz w:val="24"/>
          <w:szCs w:val="24"/>
        </w:rPr>
        <w:t xml:space="preserve">Уставом </w:t>
      </w:r>
      <w:proofErr w:type="spellStart"/>
      <w:r>
        <w:rPr>
          <w:rFonts w:ascii="Times New Roman" w:hAnsi="Times New Roman" w:cs="Times New Roman"/>
          <w:iCs/>
          <w:sz w:val="24"/>
          <w:szCs w:val="24"/>
        </w:rPr>
        <w:t>Елизовского</w:t>
      </w:r>
      <w:proofErr w:type="spellEnd"/>
      <w:r>
        <w:rPr>
          <w:rFonts w:ascii="Times New Roman" w:hAnsi="Times New Roman" w:cs="Times New Roman"/>
          <w:iCs/>
          <w:sz w:val="24"/>
          <w:szCs w:val="24"/>
        </w:rPr>
        <w:t xml:space="preserve"> городского поселения, принятым Решением Собрания депутатов </w:t>
      </w:r>
      <w:proofErr w:type="spellStart"/>
      <w:r>
        <w:rPr>
          <w:rFonts w:ascii="Times New Roman" w:hAnsi="Times New Roman" w:cs="Times New Roman"/>
          <w:iCs/>
          <w:sz w:val="24"/>
          <w:szCs w:val="24"/>
        </w:rPr>
        <w:t>Елизовского</w:t>
      </w:r>
      <w:proofErr w:type="spellEnd"/>
      <w:r>
        <w:rPr>
          <w:rFonts w:ascii="Times New Roman" w:hAnsi="Times New Roman" w:cs="Times New Roman"/>
          <w:iCs/>
          <w:sz w:val="24"/>
          <w:szCs w:val="24"/>
        </w:rPr>
        <w:t xml:space="preserve"> городского поселения от 31.07.2006 № 39</w:t>
      </w:r>
      <w:r>
        <w:rPr>
          <w:rFonts w:ascii="Times New Roman" w:hAnsi="Times New Roman" w:cs="Times New Roman"/>
          <w:color w:val="000000" w:themeColor="text1"/>
          <w:sz w:val="24"/>
          <w:szCs w:val="24"/>
        </w:rPr>
        <w:t>;</w:t>
      </w:r>
    </w:p>
    <w:p w:rsidR="00C06042" w:rsidRDefault="00C06042" w:rsidP="00C06042">
      <w:pPr>
        <w:autoSpaceDE w:val="0"/>
        <w:autoSpaceDN w:val="0"/>
        <w:adjustRightInd w:val="0"/>
        <w:ind w:firstLine="709"/>
        <w:jc w:val="both"/>
        <w:rPr>
          <w:color w:val="000000" w:themeColor="text1"/>
        </w:rPr>
      </w:pPr>
      <w:r>
        <w:rPr>
          <w:rFonts w:eastAsia="Calibri"/>
          <w:color w:val="000000" w:themeColor="text1"/>
        </w:rPr>
        <w:t>2.5.12</w:t>
      </w:r>
      <w:r>
        <w:rPr>
          <w:rFonts w:eastAsia="Calibri"/>
          <w:color w:val="000000" w:themeColor="text1"/>
        </w:rPr>
        <w:tab/>
      </w:r>
      <w:r>
        <w:t xml:space="preserve">Положением об Управлении жилищно-коммунального хозяйства администрации </w:t>
      </w:r>
      <w:proofErr w:type="spellStart"/>
      <w:r>
        <w:t>Елизовского</w:t>
      </w:r>
      <w:proofErr w:type="spellEnd"/>
      <w:r>
        <w:t xml:space="preserve"> городского поселения, принятым Решением Собрания депутатов </w:t>
      </w:r>
      <w:proofErr w:type="spellStart"/>
      <w:r>
        <w:t>Елизовского</w:t>
      </w:r>
      <w:proofErr w:type="spellEnd"/>
      <w:r>
        <w:t xml:space="preserve"> городского поселения от 11.02.2016 № 883;</w:t>
      </w:r>
    </w:p>
    <w:p w:rsidR="00C06042" w:rsidRDefault="00C06042" w:rsidP="00C06042">
      <w:pPr>
        <w:tabs>
          <w:tab w:val="left" w:pos="0"/>
          <w:tab w:val="left" w:pos="1134"/>
        </w:tabs>
        <w:autoSpaceDE w:val="0"/>
        <w:autoSpaceDN w:val="0"/>
        <w:adjustRightInd w:val="0"/>
        <w:ind w:firstLine="709"/>
        <w:jc w:val="both"/>
        <w:rPr>
          <w:color w:val="000000" w:themeColor="text1"/>
        </w:rPr>
      </w:pPr>
      <w:r>
        <w:rPr>
          <w:rFonts w:eastAsia="Calibri"/>
          <w:color w:val="000000" w:themeColor="text1"/>
          <w:lang w:eastAsia="en-US"/>
        </w:rPr>
        <w:t>2.5.13</w:t>
      </w:r>
      <w:proofErr w:type="gramStart"/>
      <w:r>
        <w:rPr>
          <w:rFonts w:eastAsia="Calibri"/>
          <w:color w:val="000000" w:themeColor="text1"/>
          <w:lang w:eastAsia="en-US"/>
        </w:rPr>
        <w:tab/>
      </w:r>
      <w:r>
        <w:rPr>
          <w:snapToGrid w:val="0"/>
          <w:color w:val="000000" w:themeColor="text1"/>
        </w:rPr>
        <w:t>И</w:t>
      </w:r>
      <w:proofErr w:type="gramEnd"/>
      <w:r>
        <w:rPr>
          <w:snapToGrid w:val="0"/>
          <w:color w:val="000000" w:themeColor="text1"/>
        </w:rPr>
        <w:t xml:space="preserve">ными </w:t>
      </w:r>
      <w:r>
        <w:rPr>
          <w:color w:val="000000" w:themeColor="text1"/>
        </w:rPr>
        <w:t>федеральными, региональными, муниципальными нормативными правовыми актами.</w:t>
      </w:r>
    </w:p>
    <w:p w:rsidR="00863E9B" w:rsidRPr="00645479" w:rsidRDefault="00863E9B" w:rsidP="00C54629">
      <w:pPr>
        <w:ind w:firstLine="709"/>
        <w:jc w:val="both"/>
        <w:rPr>
          <w:color w:val="000000"/>
        </w:rPr>
      </w:pPr>
      <w:r w:rsidRPr="00645479">
        <w:t xml:space="preserve">Перечень нормативных правовых актов, регулирующих предоставление муниципальной услуги </w:t>
      </w:r>
      <w:r w:rsidRPr="00645479">
        <w:rPr>
          <w:color w:val="000000"/>
        </w:rPr>
        <w:t xml:space="preserve">(с указанием их реквизитов и источников официального опубликования) размещен на официальном сайте администрации </w:t>
      </w:r>
      <w:proofErr w:type="spellStart"/>
      <w:r w:rsidRPr="00645479">
        <w:rPr>
          <w:color w:val="000000"/>
        </w:rPr>
        <w:t>Елизовского</w:t>
      </w:r>
      <w:proofErr w:type="spellEnd"/>
      <w:r w:rsidRPr="00645479">
        <w:rPr>
          <w:color w:val="000000"/>
        </w:rPr>
        <w:t xml:space="preserve"> городского поселения, а также на ЕПГУ и РПГУ (на основании сведений, содержащихся в РГУ).</w:t>
      </w:r>
      <w:r w:rsidRPr="00645479">
        <w:t xml:space="preserve"> </w:t>
      </w:r>
    </w:p>
    <w:p w:rsidR="00C54629" w:rsidRPr="00645479" w:rsidRDefault="00B427D0" w:rsidP="00B427D0">
      <w:pPr>
        <w:pStyle w:val="ab"/>
        <w:ind w:firstLine="709"/>
        <w:jc w:val="both"/>
        <w:rPr>
          <w:rFonts w:ascii="Times New Roman" w:hAnsi="Times New Roman"/>
          <w:b/>
          <w:color w:val="000000"/>
          <w:sz w:val="24"/>
          <w:szCs w:val="24"/>
        </w:rPr>
      </w:pPr>
      <w:r w:rsidRPr="000A52A0">
        <w:rPr>
          <w:rFonts w:ascii="Times New Roman" w:hAnsi="Times New Roman"/>
          <w:b/>
          <w:sz w:val="24"/>
          <w:szCs w:val="24"/>
        </w:rPr>
        <w:t>2.6</w:t>
      </w:r>
      <w:r w:rsidR="00C54629" w:rsidRPr="000A52A0">
        <w:rPr>
          <w:rFonts w:ascii="Times New Roman" w:hAnsi="Times New Roman"/>
          <w:b/>
          <w:sz w:val="24"/>
          <w:szCs w:val="24"/>
        </w:rPr>
        <w:t>.</w:t>
      </w:r>
      <w:r w:rsidRPr="000A52A0">
        <w:rPr>
          <w:rFonts w:ascii="Times New Roman" w:hAnsi="Times New Roman"/>
          <w:b/>
          <w:sz w:val="24"/>
          <w:szCs w:val="24"/>
        </w:rPr>
        <w:t xml:space="preserve"> </w:t>
      </w:r>
      <w:r w:rsidR="00C54629" w:rsidRPr="000A52A0">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C54629" w:rsidRPr="00645479">
        <w:rPr>
          <w:rFonts w:ascii="Times New Roman" w:hAnsi="Times New Roman"/>
          <w:b/>
          <w:color w:val="000000"/>
          <w:sz w:val="24"/>
          <w:szCs w:val="24"/>
        </w:rPr>
        <w:t>.</w:t>
      </w:r>
    </w:p>
    <w:p w:rsidR="00454481" w:rsidRPr="00645479" w:rsidRDefault="000A50AA" w:rsidP="00BD36D6">
      <w:pPr>
        <w:autoSpaceDE w:val="0"/>
        <w:autoSpaceDN w:val="0"/>
        <w:adjustRightInd w:val="0"/>
        <w:ind w:firstLine="709"/>
        <w:jc w:val="both"/>
        <w:rPr>
          <w:rFonts w:eastAsia="Calibri"/>
        </w:rPr>
      </w:pPr>
      <w:r w:rsidRPr="00645479">
        <w:rPr>
          <w:rFonts w:eastAsia="Calibri"/>
        </w:rPr>
        <w:t xml:space="preserve">2.6.1 </w:t>
      </w:r>
      <w:r w:rsidR="001D4E48">
        <w:rPr>
          <w:rFonts w:eastAsia="Calibri"/>
        </w:rPr>
        <w:t>Заявитель</w:t>
      </w:r>
      <w:r w:rsidR="00454481" w:rsidRPr="00645479">
        <w:rPr>
          <w:rFonts w:eastAsia="Calibri"/>
        </w:rPr>
        <w:t xml:space="preserve"> представля</w:t>
      </w:r>
      <w:r w:rsidR="001D4E48">
        <w:rPr>
          <w:rFonts w:eastAsia="Calibri"/>
        </w:rPr>
        <w:t>е</w:t>
      </w:r>
      <w:r w:rsidR="00454481" w:rsidRPr="00645479">
        <w:rPr>
          <w:rFonts w:eastAsia="Calibri"/>
        </w:rPr>
        <w:t>т следующие документы:</w:t>
      </w:r>
    </w:p>
    <w:p w:rsidR="003411A5" w:rsidRDefault="003411A5" w:rsidP="003411A5">
      <w:pPr>
        <w:autoSpaceDE w:val="0"/>
        <w:autoSpaceDN w:val="0"/>
        <w:adjustRightInd w:val="0"/>
        <w:ind w:firstLine="709"/>
        <w:jc w:val="both"/>
        <w:rPr>
          <w:color w:val="000000" w:themeColor="text1"/>
        </w:rPr>
      </w:pPr>
      <w:r>
        <w:rPr>
          <w:color w:val="000000" w:themeColor="text1"/>
        </w:rPr>
        <w:lastRenderedPageBreak/>
        <w:t xml:space="preserve">1) заявление о получении информации о порядке предоставления жилищно-коммунальных услуг населению по форме, согласно </w:t>
      </w:r>
      <w:r w:rsidRPr="009805E4">
        <w:rPr>
          <w:color w:val="000000" w:themeColor="text1"/>
        </w:rPr>
        <w:t xml:space="preserve">приложению </w:t>
      </w:r>
      <w:r w:rsidR="009805E4" w:rsidRPr="009805E4">
        <w:rPr>
          <w:color w:val="000000" w:themeColor="text1"/>
        </w:rPr>
        <w:t>1</w:t>
      </w:r>
      <w:r>
        <w:rPr>
          <w:color w:val="000000" w:themeColor="text1"/>
        </w:rPr>
        <w:t xml:space="preserve"> к настоящему административному регламенту;</w:t>
      </w:r>
    </w:p>
    <w:p w:rsidR="003411A5" w:rsidRDefault="003411A5" w:rsidP="003411A5">
      <w:pPr>
        <w:pStyle w:val="Default"/>
        <w:ind w:firstLine="709"/>
        <w:jc w:val="both"/>
        <w:rPr>
          <w:color w:val="auto"/>
        </w:rPr>
      </w:pPr>
      <w:r>
        <w:rPr>
          <w:color w:val="auto"/>
        </w:rPr>
        <w:t xml:space="preserve">В бумажном виде форма заявления может быть получена заявителем непосредственно в администрации </w:t>
      </w:r>
      <w:proofErr w:type="spellStart"/>
      <w:r>
        <w:rPr>
          <w:color w:val="auto"/>
        </w:rPr>
        <w:t>Елизовского</w:t>
      </w:r>
      <w:proofErr w:type="spellEnd"/>
      <w:r>
        <w:rPr>
          <w:color w:val="auto"/>
        </w:rPr>
        <w:t xml:space="preserve"> городского поселения, МФЦ</w:t>
      </w:r>
      <w:r>
        <w:rPr>
          <w:i/>
          <w:iCs/>
          <w:color w:val="auto"/>
        </w:rPr>
        <w:t xml:space="preserve">. </w:t>
      </w:r>
    </w:p>
    <w:p w:rsidR="003411A5" w:rsidRDefault="003411A5" w:rsidP="003411A5">
      <w:pPr>
        <w:pStyle w:val="Default"/>
        <w:ind w:firstLine="709"/>
        <w:jc w:val="both"/>
        <w:rPr>
          <w:color w:val="auto"/>
        </w:rPr>
      </w:pPr>
      <w:r>
        <w:rPr>
          <w:color w:val="auto"/>
        </w:rPr>
        <w:t xml:space="preserve">Форма заявления доступна для копирования и заполнения в электронном виде на официальном сайте администрации </w:t>
      </w:r>
      <w:proofErr w:type="spellStart"/>
      <w:r>
        <w:rPr>
          <w:color w:val="auto"/>
        </w:rPr>
        <w:t>Елизовского</w:t>
      </w:r>
      <w:proofErr w:type="spellEnd"/>
      <w:r>
        <w:rPr>
          <w:color w:val="auto"/>
        </w:rPr>
        <w:t xml:space="preserve"> городского поселения</w:t>
      </w:r>
      <w:r>
        <w:rPr>
          <w:i/>
          <w:iCs/>
          <w:color w:val="auto"/>
        </w:rPr>
        <w:t xml:space="preserve"> </w:t>
      </w:r>
      <w:r>
        <w:rPr>
          <w:color w:val="auto"/>
        </w:rPr>
        <w:t xml:space="preserve">в сети Интернет, на Едином портале государственных и муниципальных услуг Российской Федерации, на </w:t>
      </w:r>
      <w:r>
        <w:rPr>
          <w:bCs/>
        </w:rPr>
        <w:t>Портале государственных и муниципальных услуг Камчатского края,</w:t>
      </w:r>
      <w:r>
        <w:rPr>
          <w:color w:val="auto"/>
        </w:rPr>
        <w:t xml:space="preserve"> а также по обращению заявителя может быть выслана на адрес его электронной почты. </w:t>
      </w:r>
    </w:p>
    <w:p w:rsidR="003411A5" w:rsidRDefault="003411A5" w:rsidP="003411A5">
      <w:pPr>
        <w:autoSpaceDE w:val="0"/>
        <w:autoSpaceDN w:val="0"/>
        <w:adjustRightInd w:val="0"/>
        <w:ind w:firstLine="709"/>
        <w:jc w:val="both"/>
        <w:rPr>
          <w:color w:val="000000" w:themeColor="text1"/>
        </w:rPr>
      </w:pPr>
      <w:r>
        <w:rPr>
          <w:color w:val="000000" w:themeColor="text1"/>
        </w:rPr>
        <w:t>2)</w:t>
      </w:r>
      <w:r>
        <w:rPr>
          <w:color w:val="000000" w:themeColor="text1"/>
        </w:rPr>
        <w:tab/>
        <w:t>документы, удостоверяющие личность заявителя либо представителя заявителя (копия с предъявлением подлинника) и документы, подтверждающие полномочия лица, обратившегося с заявлением от имени заявителя (подлинник или копия доверенности, заверенная в соответствии с частью 3 статьи 185 Гражданского кодекса Российской Федерации);</w:t>
      </w:r>
    </w:p>
    <w:p w:rsidR="003411A5" w:rsidRDefault="003411A5" w:rsidP="003411A5">
      <w:pPr>
        <w:ind w:firstLine="709"/>
        <w:jc w:val="both"/>
        <w:rPr>
          <w:color w:val="000000" w:themeColor="text1"/>
        </w:rPr>
      </w:pPr>
      <w:r>
        <w:rPr>
          <w:color w:val="000000" w:themeColor="text1"/>
        </w:rPr>
        <w:t>3)</w:t>
      </w:r>
      <w:r>
        <w:rPr>
          <w:color w:val="000000" w:themeColor="text1"/>
        </w:rPr>
        <w:tab/>
        <w:t>документы в графическом, текстовом виде, фотографии другие материалы или их копии, приложенные к заявлению для подтверждения сути заявления, обращения, жалобы или для наглядного демонстрирования проблемы</w:t>
      </w:r>
      <w:r w:rsidR="004C2169">
        <w:rPr>
          <w:color w:val="000000" w:themeColor="text1"/>
        </w:rPr>
        <w:t xml:space="preserve"> (при наличии)</w:t>
      </w:r>
      <w:r>
        <w:rPr>
          <w:color w:val="000000" w:themeColor="text1"/>
        </w:rPr>
        <w:t>.</w:t>
      </w:r>
    </w:p>
    <w:p w:rsidR="000B551E" w:rsidRPr="000B551E" w:rsidRDefault="000B551E" w:rsidP="000B551E">
      <w:pPr>
        <w:pStyle w:val="ConsPlusNormal"/>
        <w:ind w:firstLine="709"/>
        <w:jc w:val="both"/>
        <w:rPr>
          <w:rFonts w:ascii="Times New Roman" w:hAnsi="Times New Roman" w:cs="Times New Roman"/>
          <w:color w:val="000000" w:themeColor="text1"/>
          <w:sz w:val="24"/>
          <w:szCs w:val="24"/>
        </w:rPr>
      </w:pPr>
      <w:r w:rsidRPr="000B551E">
        <w:rPr>
          <w:rFonts w:ascii="Times New Roman" w:hAnsi="Times New Roman" w:cs="Times New Roman"/>
          <w:bCs/>
          <w:sz w:val="24"/>
          <w:szCs w:val="24"/>
        </w:rPr>
        <w:t>2.6.2</w:t>
      </w:r>
      <w:r>
        <w:rPr>
          <w:rFonts w:ascii="Times New Roman" w:hAnsi="Times New Roman" w:cs="Times New Roman"/>
          <w:b/>
          <w:bCs/>
          <w:sz w:val="24"/>
          <w:szCs w:val="24"/>
        </w:rPr>
        <w:tab/>
      </w:r>
      <w:r w:rsidRPr="000B551E">
        <w:rPr>
          <w:rFonts w:ascii="Times New Roman" w:hAnsi="Times New Roman" w:cs="Times New Roman"/>
          <w:color w:val="000000" w:themeColor="text1"/>
          <w:sz w:val="24"/>
          <w:szCs w:val="24"/>
        </w:rPr>
        <w:t>Обращение заявителя за предоставлением услуги в электронной форме через РПГУ</w:t>
      </w:r>
      <w:r>
        <w:rPr>
          <w:rFonts w:ascii="Times New Roman" w:hAnsi="Times New Roman" w:cs="Times New Roman"/>
          <w:color w:val="000000" w:themeColor="text1"/>
          <w:sz w:val="24"/>
          <w:szCs w:val="24"/>
        </w:rPr>
        <w:t>:</w:t>
      </w:r>
      <w:r w:rsidRPr="000B551E">
        <w:rPr>
          <w:rFonts w:ascii="Times New Roman" w:hAnsi="Times New Roman" w:cs="Times New Roman"/>
          <w:color w:val="000000" w:themeColor="text1"/>
          <w:sz w:val="24"/>
          <w:szCs w:val="24"/>
        </w:rPr>
        <w:t xml:space="preserve"> </w:t>
      </w:r>
    </w:p>
    <w:p w:rsidR="000B551E" w:rsidRDefault="000B551E" w:rsidP="000B551E">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Заявитель самостоятельно обращается за предоставлением услуги в электронной форме через РПГУ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0B551E" w:rsidRDefault="000B551E" w:rsidP="000B551E">
      <w:pPr>
        <w:autoSpaceDE w:val="0"/>
        <w:autoSpaceDN w:val="0"/>
        <w:adjustRightInd w:val="0"/>
        <w:ind w:firstLine="709"/>
        <w:jc w:val="both"/>
        <w:rPr>
          <w:color w:val="000000" w:themeColor="text1"/>
        </w:rPr>
      </w:pPr>
      <w:r>
        <w:rPr>
          <w:color w:val="000000" w:themeColor="text1"/>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0B551E" w:rsidRDefault="000B551E" w:rsidP="000B551E">
      <w:pPr>
        <w:pStyle w:val="ConsPlusNonforma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EA7A9D" w:rsidRDefault="00EA7A9D" w:rsidP="000B551E">
      <w:pPr>
        <w:pStyle w:val="ConsPlusNonforma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2.6.3</w:t>
      </w:r>
      <w:r w:rsidR="00BD4BE9">
        <w:rPr>
          <w:rFonts w:ascii="Times New Roman" w:hAnsi="Times New Roman" w:cs="Times New Roman"/>
          <w:color w:val="000000" w:themeColor="text1"/>
          <w:sz w:val="24"/>
          <w:szCs w:val="24"/>
        </w:rPr>
        <w:tab/>
        <w:t>Требования к электронным документам, предоставляемым заявителем для получения услуги:</w:t>
      </w:r>
    </w:p>
    <w:p w:rsidR="00BD4BE9" w:rsidRDefault="00BD4BE9" w:rsidP="00BD4BE9">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t xml:space="preserve">Прилагаемые к заявлению электронные документы представляются в одном из следующих форматов: </w:t>
      </w:r>
      <w:r>
        <w:rPr>
          <w:rFonts w:ascii="Times New Roman" w:hAnsi="Times New Roman" w:cs="Times New Roman"/>
          <w:color w:val="000000" w:themeColor="text1"/>
          <w:sz w:val="24"/>
          <w:szCs w:val="24"/>
          <w:lang w:val="en-US"/>
        </w:rPr>
        <w:t>doc</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lang w:val="en-US"/>
        </w:rPr>
        <w:t>docx</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rtf</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lang w:val="en-US"/>
        </w:rPr>
        <w:t>pdf</w:t>
      </w:r>
      <w:proofErr w:type="spellEnd"/>
      <w:r>
        <w:rPr>
          <w:rFonts w:ascii="Times New Roman" w:hAnsi="Times New Roman" w:cs="Times New Roman"/>
          <w:color w:val="000000" w:themeColor="text1"/>
          <w:sz w:val="24"/>
          <w:szCs w:val="24"/>
        </w:rPr>
        <w:t>.</w:t>
      </w:r>
    </w:p>
    <w:p w:rsidR="00BD4BE9" w:rsidRDefault="00BD4BE9" w:rsidP="00BD4BE9">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случае, когда документ состоит из нескольких файлов или документы имеют подписи в формате файла </w:t>
      </w:r>
      <w:r>
        <w:rPr>
          <w:rFonts w:ascii="Times New Roman" w:hAnsi="Times New Roman" w:cs="Times New Roman"/>
          <w:color w:val="000000" w:themeColor="text1"/>
          <w:sz w:val="24"/>
          <w:szCs w:val="24"/>
          <w:lang w:val="en-US"/>
        </w:rPr>
        <w:t>SIG</w:t>
      </w:r>
      <w:r>
        <w:rPr>
          <w:rFonts w:ascii="Times New Roman" w:hAnsi="Times New Roman" w:cs="Times New Roman"/>
          <w:color w:val="000000" w:themeColor="text1"/>
          <w:sz w:val="24"/>
          <w:szCs w:val="24"/>
        </w:rPr>
        <w:t xml:space="preserve">, их необходимо направить в виде электронного архива формата </w:t>
      </w:r>
      <w:r>
        <w:rPr>
          <w:rFonts w:ascii="Times New Roman" w:hAnsi="Times New Roman" w:cs="Times New Roman"/>
          <w:color w:val="000000" w:themeColor="text1"/>
          <w:sz w:val="24"/>
          <w:szCs w:val="24"/>
          <w:lang w:val="en-US"/>
        </w:rPr>
        <w:t>zip</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lang w:val="en-US"/>
        </w:rPr>
        <w:t>rar</w:t>
      </w:r>
      <w:proofErr w:type="spellEnd"/>
      <w:r>
        <w:rPr>
          <w:rFonts w:ascii="Times New Roman" w:hAnsi="Times New Roman" w:cs="Times New Roman"/>
          <w:color w:val="000000" w:themeColor="text1"/>
          <w:sz w:val="24"/>
          <w:szCs w:val="24"/>
        </w:rPr>
        <w:t>.</w:t>
      </w:r>
    </w:p>
    <w:p w:rsidR="00BD4BE9" w:rsidRDefault="00BD4BE9" w:rsidP="00BD4BE9">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t>В целях представления электронных документов сканирование документов на бумажном носителе осуществляется:</w:t>
      </w:r>
    </w:p>
    <w:p w:rsidR="00BD4BE9" w:rsidRDefault="00205572" w:rsidP="00BD4BE9">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BD4BE9">
        <w:rPr>
          <w:rFonts w:ascii="Times New Roman" w:hAnsi="Times New Roman" w:cs="Times New Roman"/>
          <w:color w:val="000000" w:themeColor="text1"/>
          <w:sz w:val="24"/>
          <w:szCs w:val="24"/>
        </w:rPr>
        <w:tab/>
        <w:t xml:space="preserve">непосредственно с оригинала документа в масштабе 1:1 (не допускается сканирование с копий) с разрешением 300 </w:t>
      </w:r>
      <w:r w:rsidR="00BD4BE9">
        <w:rPr>
          <w:rFonts w:ascii="Times New Roman" w:hAnsi="Times New Roman" w:cs="Times New Roman"/>
          <w:color w:val="000000" w:themeColor="text1"/>
          <w:sz w:val="24"/>
          <w:szCs w:val="24"/>
          <w:lang w:val="en-US"/>
        </w:rPr>
        <w:t>dpi</w:t>
      </w:r>
      <w:r w:rsidR="00BD4BE9">
        <w:rPr>
          <w:rFonts w:ascii="Times New Roman" w:hAnsi="Times New Roman" w:cs="Times New Roman"/>
          <w:color w:val="000000" w:themeColor="text1"/>
          <w:sz w:val="24"/>
          <w:szCs w:val="24"/>
        </w:rPr>
        <w:t>;</w:t>
      </w:r>
    </w:p>
    <w:p w:rsidR="00BD4BE9" w:rsidRDefault="00205572" w:rsidP="00BD4BE9">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BD4BE9">
        <w:rPr>
          <w:rFonts w:ascii="Times New Roman" w:hAnsi="Times New Roman" w:cs="Times New Roman"/>
          <w:color w:val="000000" w:themeColor="text1"/>
          <w:sz w:val="24"/>
          <w:szCs w:val="24"/>
        </w:rPr>
        <w:tab/>
        <w:t>в черно-белом режиме при отсутствии в документе графических изображений;</w:t>
      </w:r>
    </w:p>
    <w:p w:rsidR="00BD4BE9" w:rsidRDefault="00205572" w:rsidP="00BD4BE9">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BD4BE9">
        <w:rPr>
          <w:rFonts w:ascii="Times New Roman" w:hAnsi="Times New Roman" w:cs="Times New Roman"/>
          <w:color w:val="000000" w:themeColor="text1"/>
          <w:sz w:val="24"/>
          <w:szCs w:val="24"/>
        </w:rPr>
        <w:tab/>
        <w:t>в режиме полной цветопередачи при наличии в документе цветных графических изображений либо цветного текста;</w:t>
      </w:r>
    </w:p>
    <w:p w:rsidR="00BD4BE9" w:rsidRDefault="00205572" w:rsidP="00BD4BE9">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BD4BE9">
        <w:rPr>
          <w:rFonts w:ascii="Times New Roman" w:hAnsi="Times New Roman" w:cs="Times New Roman"/>
          <w:color w:val="000000" w:themeColor="text1"/>
          <w:sz w:val="24"/>
          <w:szCs w:val="24"/>
        </w:rPr>
        <w:tab/>
        <w:t>в режиме «оттенки серого» при наличии в документе изображений, отличных от цветного изображения.</w:t>
      </w:r>
    </w:p>
    <w:p w:rsidR="00BD4BE9" w:rsidRDefault="00BD4BE9" w:rsidP="00BD4BE9">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ab/>
        <w:t>Документы в электронном виде могут быть подписаны ЭП.</w:t>
      </w:r>
    </w:p>
    <w:p w:rsidR="00BD4BE9" w:rsidRDefault="00BD4BE9" w:rsidP="00BD4BE9">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w:t>
      </w:r>
      <w:r>
        <w:rPr>
          <w:rFonts w:ascii="Times New Roman" w:hAnsi="Times New Roman" w:cs="Times New Roman"/>
          <w:color w:val="000000" w:themeColor="text1"/>
          <w:sz w:val="24"/>
          <w:szCs w:val="24"/>
        </w:rPr>
        <w:tab/>
        <w:t xml:space="preserve">Наименования электронных документов должны соответствовать наименованиям документов на бумажном носителе. </w:t>
      </w:r>
    </w:p>
    <w:p w:rsidR="008F617D" w:rsidRPr="00645479" w:rsidRDefault="008F617D" w:rsidP="008F617D">
      <w:pPr>
        <w:pStyle w:val="a5"/>
        <w:autoSpaceDE w:val="0"/>
        <w:autoSpaceDN w:val="0"/>
        <w:adjustRightInd w:val="0"/>
        <w:ind w:left="0" w:firstLine="709"/>
        <w:jc w:val="both"/>
        <w:rPr>
          <w:b/>
        </w:rPr>
      </w:pPr>
      <w:r w:rsidRPr="00645479">
        <w:rPr>
          <w:b/>
        </w:rPr>
        <w:t>2.</w:t>
      </w:r>
      <w:r w:rsidR="00FE4B10">
        <w:rPr>
          <w:b/>
        </w:rPr>
        <w:t>7</w:t>
      </w:r>
      <w:r w:rsidRPr="00645479">
        <w:rPr>
          <w:b/>
        </w:rPr>
        <w:t>. З</w:t>
      </w:r>
      <w:r w:rsidRPr="00645479">
        <w:rPr>
          <w:rFonts w:eastAsia="Calibri"/>
          <w:b/>
          <w:color w:val="000000"/>
        </w:rPr>
        <w:t>апрет требовать от заявителя представления документов и информации или осуществления действий.</w:t>
      </w:r>
    </w:p>
    <w:p w:rsidR="008F617D" w:rsidRPr="00645479" w:rsidRDefault="008F617D" w:rsidP="008F617D">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При предоставлении муниципальной услуги запрещается требовать от заявителя:</w:t>
      </w:r>
    </w:p>
    <w:p w:rsidR="008F617D" w:rsidRPr="00645479" w:rsidRDefault="008F617D" w:rsidP="008F617D">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2.</w:t>
      </w:r>
      <w:r w:rsidR="00FE4B10">
        <w:rPr>
          <w:rFonts w:ascii="Times New Roman" w:hAnsi="Times New Roman" w:cs="Times New Roman"/>
          <w:color w:val="000000"/>
          <w:sz w:val="24"/>
          <w:szCs w:val="24"/>
        </w:rPr>
        <w:t>7</w:t>
      </w:r>
      <w:r w:rsidRPr="00645479">
        <w:rPr>
          <w:rFonts w:ascii="Times New Roman" w:hAnsi="Times New Roman" w:cs="Times New Roman"/>
          <w:color w:val="000000"/>
          <w:sz w:val="24"/>
          <w:szCs w:val="24"/>
        </w:rPr>
        <w:t>.1</w:t>
      </w:r>
      <w:r w:rsidRPr="00645479">
        <w:rPr>
          <w:rFonts w:ascii="Times New Roman" w:hAnsi="Times New Roman" w:cs="Times New Roman"/>
          <w:color w:val="000000"/>
          <w:sz w:val="24"/>
          <w:szCs w:val="24"/>
        </w:rPr>
        <w:tab/>
        <w:t>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4B10" w:rsidRDefault="00FE4B10" w:rsidP="00FE4B10">
      <w:pPr>
        <w:pStyle w:val="Default"/>
        <w:ind w:firstLine="709"/>
        <w:jc w:val="both"/>
        <w:rPr>
          <w:color w:val="auto"/>
        </w:rPr>
      </w:pPr>
      <w:proofErr w:type="gramStart"/>
      <w:r>
        <w:rPr>
          <w:color w:val="auto"/>
        </w:rPr>
        <w:t xml:space="preserve">2.7.2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муниципальными правовыми актами. </w:t>
      </w:r>
      <w:proofErr w:type="gramEnd"/>
    </w:p>
    <w:p w:rsidR="00B427D0" w:rsidRPr="00645479" w:rsidRDefault="00B427D0" w:rsidP="00B427D0">
      <w:pPr>
        <w:pStyle w:val="a5"/>
        <w:autoSpaceDE w:val="0"/>
        <w:autoSpaceDN w:val="0"/>
        <w:adjustRightInd w:val="0"/>
        <w:ind w:left="0" w:firstLine="709"/>
        <w:jc w:val="both"/>
        <w:rPr>
          <w:b/>
          <w:bCs/>
        </w:rPr>
      </w:pPr>
      <w:r w:rsidRPr="00645479">
        <w:rPr>
          <w:b/>
        </w:rPr>
        <w:t>2.</w:t>
      </w:r>
      <w:r w:rsidR="005C2E5C">
        <w:rPr>
          <w:b/>
        </w:rPr>
        <w:t>8</w:t>
      </w:r>
      <w:r w:rsidR="008F617D" w:rsidRPr="00645479">
        <w:rPr>
          <w:b/>
        </w:rPr>
        <w:t>.</w:t>
      </w:r>
      <w:r w:rsidRPr="00645479">
        <w:rPr>
          <w:b/>
        </w:rPr>
        <w:t xml:space="preserve"> </w:t>
      </w:r>
      <w:r w:rsidRPr="00645479">
        <w:rPr>
          <w:b/>
          <w:bCs/>
        </w:rPr>
        <w:t>Исчерпывающий перечень оснований для отказа в приеме документов, необходимых для предоставления муниципальной услуги.</w:t>
      </w:r>
    </w:p>
    <w:p w:rsidR="008F617D" w:rsidRPr="00645479" w:rsidRDefault="008F617D" w:rsidP="008F617D">
      <w:pPr>
        <w:autoSpaceDE w:val="0"/>
        <w:autoSpaceDN w:val="0"/>
        <w:adjustRightInd w:val="0"/>
        <w:ind w:firstLine="540"/>
        <w:jc w:val="both"/>
        <w:rPr>
          <w:rFonts w:eastAsia="Calibri"/>
          <w:color w:val="000000"/>
        </w:rPr>
      </w:pPr>
      <w:r w:rsidRPr="00645479">
        <w:rPr>
          <w:rFonts w:eastAsia="Calibri"/>
          <w:color w:val="000000"/>
        </w:rPr>
        <w:t>В приеме документов для пред</w:t>
      </w:r>
      <w:r w:rsidR="004F32D2">
        <w:rPr>
          <w:rFonts w:eastAsia="Calibri"/>
          <w:color w:val="000000"/>
        </w:rPr>
        <w:t>оставления муниципальной услуги</w:t>
      </w:r>
      <w:r w:rsidRPr="00645479">
        <w:rPr>
          <w:rFonts w:eastAsia="Calibri"/>
          <w:color w:val="000000"/>
        </w:rPr>
        <w:t xml:space="preserve"> отказывается при наличии одного из следующих оснований:</w:t>
      </w:r>
    </w:p>
    <w:p w:rsidR="005C2E5C" w:rsidRDefault="005C2E5C" w:rsidP="005C2E5C">
      <w:pPr>
        <w:autoSpaceDE w:val="0"/>
        <w:autoSpaceDN w:val="0"/>
        <w:adjustRightInd w:val="0"/>
        <w:ind w:firstLine="540"/>
        <w:jc w:val="both"/>
        <w:rPr>
          <w:rFonts w:eastAsia="Calibri"/>
          <w:color w:val="000000" w:themeColor="text1"/>
        </w:rPr>
      </w:pPr>
      <w:r>
        <w:rPr>
          <w:rFonts w:eastAsia="Calibri"/>
          <w:color w:val="000000" w:themeColor="text1"/>
        </w:rPr>
        <w:t>2.8.1</w:t>
      </w:r>
      <w:r>
        <w:rPr>
          <w:rFonts w:eastAsia="Calibri"/>
          <w:color w:val="000000" w:themeColor="text1"/>
        </w:rPr>
        <w:tab/>
        <w:t xml:space="preserve">несоответствие копии представленного документа его оригиналу; </w:t>
      </w:r>
    </w:p>
    <w:p w:rsidR="005C2E5C" w:rsidRDefault="005C2E5C" w:rsidP="005C2E5C">
      <w:pPr>
        <w:autoSpaceDE w:val="0"/>
        <w:autoSpaceDN w:val="0"/>
        <w:adjustRightInd w:val="0"/>
        <w:ind w:firstLine="540"/>
        <w:jc w:val="both"/>
        <w:rPr>
          <w:rFonts w:eastAsia="Calibri"/>
          <w:color w:val="000000" w:themeColor="text1"/>
        </w:rPr>
      </w:pPr>
      <w:r>
        <w:rPr>
          <w:rFonts w:eastAsia="Calibri"/>
          <w:color w:val="000000" w:themeColor="text1"/>
        </w:rPr>
        <w:t>2.8.2</w:t>
      </w:r>
      <w:r>
        <w:rPr>
          <w:rFonts w:eastAsia="Calibri"/>
          <w:color w:val="000000" w:themeColor="text1"/>
        </w:rPr>
        <w:tab/>
        <w:t>отсутствие у лица, обратившегося в качестве представителя заявителя, полномочий действовать от имени заявителя;</w:t>
      </w:r>
    </w:p>
    <w:p w:rsidR="005C2E5C" w:rsidRDefault="005C2E5C" w:rsidP="005C2E5C">
      <w:pPr>
        <w:autoSpaceDE w:val="0"/>
        <w:autoSpaceDN w:val="0"/>
        <w:adjustRightInd w:val="0"/>
        <w:ind w:firstLine="540"/>
        <w:jc w:val="both"/>
        <w:rPr>
          <w:rFonts w:eastAsia="Calibri"/>
          <w:color w:val="000000" w:themeColor="text1"/>
        </w:rPr>
      </w:pPr>
      <w:r>
        <w:rPr>
          <w:rFonts w:eastAsia="Calibri"/>
          <w:color w:val="000000" w:themeColor="text1"/>
        </w:rPr>
        <w:t>2.8.3</w:t>
      </w:r>
      <w:r>
        <w:rPr>
          <w:rFonts w:eastAsia="Calibri"/>
          <w:color w:val="000000" w:themeColor="text1"/>
        </w:rPr>
        <w:tab/>
        <w:t xml:space="preserve">непредставление хотя бы одного из документов, который в соответствии с подпунктом </w:t>
      </w:r>
      <w:hyperlink r:id="rId13" w:anchor="P109" w:history="1">
        <w:r w:rsidRPr="005C2E5C">
          <w:rPr>
            <w:rStyle w:val="a8"/>
            <w:rFonts w:eastAsia="Calibri"/>
            <w:color w:val="000000" w:themeColor="text1"/>
            <w:u w:val="none"/>
          </w:rPr>
          <w:t>2.6</w:t>
        </w:r>
      </w:hyperlink>
      <w:r w:rsidRPr="005C2E5C">
        <w:t>.1</w:t>
      </w:r>
      <w:r>
        <w:rPr>
          <w:color w:val="000000" w:themeColor="text1"/>
        </w:rPr>
        <w:t xml:space="preserve"> пункта 2.6 раздела 2 </w:t>
      </w:r>
      <w:r>
        <w:rPr>
          <w:rFonts w:eastAsia="Calibri"/>
          <w:color w:val="000000" w:themeColor="text1"/>
        </w:rPr>
        <w:t>настоящего административного регламента должен представляться заявителем.</w:t>
      </w:r>
    </w:p>
    <w:p w:rsidR="00B427D0" w:rsidRPr="00645479" w:rsidRDefault="00B427D0" w:rsidP="008F617D">
      <w:pPr>
        <w:autoSpaceDE w:val="0"/>
        <w:autoSpaceDN w:val="0"/>
        <w:adjustRightInd w:val="0"/>
        <w:ind w:firstLine="540"/>
        <w:jc w:val="both"/>
        <w:rPr>
          <w:rFonts w:eastAsia="Calibri"/>
          <w:color w:val="000000"/>
        </w:rPr>
      </w:pPr>
      <w:r w:rsidRPr="00645479">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B427D0" w:rsidRPr="00645479" w:rsidRDefault="004C2169" w:rsidP="00B427D0">
      <w:pPr>
        <w:pStyle w:val="a5"/>
        <w:autoSpaceDE w:val="0"/>
        <w:autoSpaceDN w:val="0"/>
        <w:adjustRightInd w:val="0"/>
        <w:ind w:left="0" w:firstLine="709"/>
        <w:jc w:val="both"/>
        <w:rPr>
          <w:b/>
          <w:bCs/>
        </w:rPr>
      </w:pPr>
      <w:r>
        <w:rPr>
          <w:b/>
        </w:rPr>
        <w:t>2.9</w:t>
      </w:r>
      <w:r w:rsidR="008F617D" w:rsidRPr="00645479">
        <w:rPr>
          <w:b/>
        </w:rPr>
        <w:t>.</w:t>
      </w:r>
      <w:r w:rsidR="00B427D0" w:rsidRPr="00645479">
        <w:rPr>
          <w:b/>
        </w:rPr>
        <w:t xml:space="preserve"> </w:t>
      </w:r>
      <w:r w:rsidR="00B427D0" w:rsidRPr="00645479">
        <w:rPr>
          <w:b/>
          <w:bCs/>
        </w:rPr>
        <w:t>Исчерпывающий перечень оснований для отказа в предоставлении муниципальной услуги</w:t>
      </w:r>
      <w:r w:rsidR="00B427D0" w:rsidRPr="00645479">
        <w:rPr>
          <w:b/>
        </w:rPr>
        <w:t xml:space="preserve"> или для </w:t>
      </w:r>
      <w:r w:rsidR="00B427D0" w:rsidRPr="00645479">
        <w:rPr>
          <w:b/>
          <w:bCs/>
        </w:rPr>
        <w:t>приостановления предоставления муниципальной услуги.</w:t>
      </w:r>
    </w:p>
    <w:p w:rsidR="008F617D" w:rsidRPr="00645479" w:rsidRDefault="008F617D" w:rsidP="008F617D">
      <w:pPr>
        <w:ind w:firstLine="709"/>
        <w:jc w:val="both"/>
        <w:rPr>
          <w:color w:val="000000"/>
        </w:rPr>
      </w:pPr>
      <w:r w:rsidRPr="00645479">
        <w:rPr>
          <w:color w:val="000000"/>
        </w:rPr>
        <w:t>В предоставлении муниципальной услуги отказывается при наличии одного из следующих оснований:</w:t>
      </w:r>
    </w:p>
    <w:p w:rsidR="004C2169" w:rsidRDefault="004C2169" w:rsidP="004C2169">
      <w:pPr>
        <w:autoSpaceDE w:val="0"/>
        <w:autoSpaceDN w:val="0"/>
        <w:adjustRightInd w:val="0"/>
        <w:ind w:firstLine="540"/>
        <w:jc w:val="both"/>
        <w:rPr>
          <w:rFonts w:eastAsia="Calibri"/>
          <w:color w:val="000000" w:themeColor="text1"/>
        </w:rPr>
      </w:pPr>
      <w:r>
        <w:rPr>
          <w:rFonts w:eastAsia="Calibri"/>
          <w:color w:val="000000" w:themeColor="text1"/>
        </w:rPr>
        <w:t>2.9.1</w:t>
      </w:r>
      <w:r>
        <w:rPr>
          <w:rFonts w:eastAsia="Calibri"/>
          <w:color w:val="000000" w:themeColor="text1"/>
        </w:rPr>
        <w:tab/>
        <w:t xml:space="preserve">отсутствие документов, указанных в подпункте </w:t>
      </w:r>
      <w:hyperlink r:id="rId14" w:anchor="P109" w:history="1">
        <w:r w:rsidRPr="005C2E5C">
          <w:rPr>
            <w:rStyle w:val="a8"/>
            <w:rFonts w:eastAsia="Calibri"/>
            <w:color w:val="000000" w:themeColor="text1"/>
            <w:u w:val="none"/>
          </w:rPr>
          <w:t>2.6</w:t>
        </w:r>
      </w:hyperlink>
      <w:r w:rsidRPr="005C2E5C">
        <w:t>.1</w:t>
      </w:r>
      <w:r>
        <w:rPr>
          <w:color w:val="000000" w:themeColor="text1"/>
        </w:rPr>
        <w:t xml:space="preserve"> пункта 2.6 раздела 2 </w:t>
      </w:r>
      <w:r>
        <w:rPr>
          <w:rFonts w:eastAsia="Calibri"/>
          <w:color w:val="000000" w:themeColor="text1"/>
          <w:lang w:eastAsia="en-US"/>
        </w:rPr>
        <w:t>настоящего административного регламента</w:t>
      </w:r>
      <w:r>
        <w:rPr>
          <w:rFonts w:eastAsia="Calibri"/>
          <w:color w:val="000000" w:themeColor="text1"/>
        </w:rPr>
        <w:t>; </w:t>
      </w:r>
    </w:p>
    <w:p w:rsidR="004C2169" w:rsidRDefault="004C2169" w:rsidP="004C2169">
      <w:pPr>
        <w:tabs>
          <w:tab w:val="left" w:pos="1134"/>
        </w:tabs>
        <w:autoSpaceDE w:val="0"/>
        <w:autoSpaceDN w:val="0"/>
        <w:adjustRightInd w:val="0"/>
        <w:jc w:val="both"/>
        <w:outlineLvl w:val="0"/>
      </w:pPr>
      <w:r>
        <w:t xml:space="preserve">         2.9.2</w:t>
      </w:r>
      <w:r>
        <w:tab/>
        <w:t xml:space="preserve">    в заявлении не указано фамилия заявителя и (или) почтовый  (электронный) адрес по которому должен быть направлен ответ;</w:t>
      </w:r>
    </w:p>
    <w:p w:rsidR="004C2169" w:rsidRDefault="004C2169" w:rsidP="004C2169">
      <w:pPr>
        <w:tabs>
          <w:tab w:val="left" w:pos="1134"/>
        </w:tabs>
        <w:autoSpaceDE w:val="0"/>
        <w:autoSpaceDN w:val="0"/>
        <w:adjustRightInd w:val="0"/>
        <w:jc w:val="both"/>
        <w:outlineLvl w:val="0"/>
      </w:pPr>
      <w:r>
        <w:t xml:space="preserve">         2.9.3</w:t>
      </w:r>
      <w:r>
        <w:tab/>
        <w:t xml:space="preserve">    текст письменного обращения не поддается прочтению;</w:t>
      </w:r>
    </w:p>
    <w:p w:rsidR="004C2169" w:rsidRDefault="004C2169" w:rsidP="004C2169">
      <w:pPr>
        <w:tabs>
          <w:tab w:val="left" w:pos="1134"/>
        </w:tabs>
        <w:autoSpaceDE w:val="0"/>
        <w:autoSpaceDN w:val="0"/>
        <w:adjustRightInd w:val="0"/>
        <w:jc w:val="both"/>
        <w:outlineLvl w:val="0"/>
      </w:pPr>
      <w:r>
        <w:t xml:space="preserve">         2.9.4     тема обращения не соответствует наименованию муниципальной услуги;</w:t>
      </w:r>
    </w:p>
    <w:p w:rsidR="004C2169" w:rsidRDefault="004C2169" w:rsidP="004C2169">
      <w:pPr>
        <w:tabs>
          <w:tab w:val="left" w:pos="1134"/>
        </w:tabs>
        <w:autoSpaceDE w:val="0"/>
        <w:autoSpaceDN w:val="0"/>
        <w:adjustRightInd w:val="0"/>
        <w:jc w:val="both"/>
        <w:outlineLvl w:val="0"/>
      </w:pPr>
      <w:r>
        <w:t xml:space="preserve">         2.9.5  запрашиваемая информация не относится к деятельности Управления жилищно-коммунального хозяйства администрации </w:t>
      </w:r>
      <w:proofErr w:type="spellStart"/>
      <w:r>
        <w:t>Елизовского</w:t>
      </w:r>
      <w:proofErr w:type="spellEnd"/>
      <w:r>
        <w:t xml:space="preserve"> городского хозяйства; </w:t>
      </w:r>
    </w:p>
    <w:p w:rsidR="004C2169" w:rsidRDefault="004C2169" w:rsidP="004C2169">
      <w:pPr>
        <w:tabs>
          <w:tab w:val="left" w:pos="1134"/>
        </w:tabs>
        <w:autoSpaceDE w:val="0"/>
        <w:autoSpaceDN w:val="0"/>
        <w:adjustRightInd w:val="0"/>
        <w:jc w:val="both"/>
        <w:outlineLvl w:val="0"/>
      </w:pPr>
      <w:r>
        <w:t xml:space="preserve">         2.9.6</w:t>
      </w:r>
      <w:r>
        <w:tab/>
        <w:t xml:space="preserve">    если в письменном обращении содержатся нецензурные либо оскорбительные выражения, угрозы жизни, здоровью и имуществу работников администрации </w:t>
      </w:r>
      <w:proofErr w:type="spellStart"/>
      <w:r>
        <w:t>Елизовского</w:t>
      </w:r>
      <w:proofErr w:type="spellEnd"/>
      <w:r>
        <w:t xml:space="preserve"> городского поселения,  Управления жилищно-коммунального хозяйства администрации </w:t>
      </w:r>
      <w:proofErr w:type="spellStart"/>
      <w:r>
        <w:t>Елизовского</w:t>
      </w:r>
      <w:proofErr w:type="spellEnd"/>
      <w:r>
        <w:t xml:space="preserve"> городского поселения,  МФЦ.</w:t>
      </w:r>
    </w:p>
    <w:p w:rsidR="003E53F1" w:rsidRPr="00F30758" w:rsidRDefault="003E53F1" w:rsidP="003E53F1">
      <w:pPr>
        <w:ind w:firstLine="709"/>
        <w:jc w:val="both"/>
        <w:rPr>
          <w:color w:val="000000"/>
        </w:rPr>
      </w:pPr>
      <w:r w:rsidRPr="00F30758">
        <w:rPr>
          <w:color w:val="000000"/>
        </w:rPr>
        <w:t>Основания для приостановления предоставления муниципальной услуги отсутствуют.</w:t>
      </w:r>
    </w:p>
    <w:p w:rsidR="003E53F1" w:rsidRPr="00645479" w:rsidRDefault="003E53F1" w:rsidP="003E53F1">
      <w:pPr>
        <w:pStyle w:val="a5"/>
        <w:autoSpaceDE w:val="0"/>
        <w:autoSpaceDN w:val="0"/>
        <w:adjustRightInd w:val="0"/>
        <w:ind w:left="0" w:firstLine="709"/>
        <w:jc w:val="both"/>
        <w:rPr>
          <w:b/>
        </w:rPr>
      </w:pPr>
      <w:r w:rsidRPr="00645479">
        <w:rPr>
          <w:b/>
        </w:rPr>
        <w:t>2.1</w:t>
      </w:r>
      <w:r w:rsidR="007D29D1">
        <w:rPr>
          <w:b/>
        </w:rPr>
        <w:t>0</w:t>
      </w:r>
      <w:r w:rsidRPr="00645479">
        <w:rPr>
          <w:b/>
        </w:rPr>
        <w:t xml:space="preserve">. </w:t>
      </w:r>
      <w:r w:rsidRPr="00645479">
        <w:rPr>
          <w:rFonts w:eastAsia="Calibri"/>
          <w:b/>
          <w:color w:val="000000"/>
        </w:rPr>
        <w:t>Порядок, размер и основания взимания платы за предоставление муниципальной услуги или государственной пошлины, взимаемой за предоставление муниципальной услуги.</w:t>
      </w:r>
    </w:p>
    <w:p w:rsidR="003E53F1" w:rsidRPr="00645479" w:rsidRDefault="003E53F1" w:rsidP="003E53F1">
      <w:pPr>
        <w:ind w:firstLine="709"/>
        <w:jc w:val="both"/>
        <w:rPr>
          <w:color w:val="000000"/>
        </w:rPr>
      </w:pPr>
      <w:r w:rsidRPr="00645479">
        <w:rPr>
          <w:bCs/>
          <w:color w:val="000000"/>
        </w:rPr>
        <w:lastRenderedPageBreak/>
        <w:t>Государственная пошлина или иная плата за предоставление муниципальной услуги не взимается.</w:t>
      </w:r>
      <w:r w:rsidRPr="00645479">
        <w:rPr>
          <w:color w:val="000000"/>
        </w:rPr>
        <w:t xml:space="preserve"> Предоставление муниципальной услуги осуществляется на безвозмездной основе.</w:t>
      </w:r>
    </w:p>
    <w:p w:rsidR="003E53F1" w:rsidRPr="00645479" w:rsidRDefault="003E53F1" w:rsidP="003E53F1">
      <w:pPr>
        <w:pStyle w:val="a5"/>
        <w:autoSpaceDE w:val="0"/>
        <w:autoSpaceDN w:val="0"/>
        <w:adjustRightInd w:val="0"/>
        <w:ind w:left="0" w:firstLine="709"/>
        <w:jc w:val="both"/>
        <w:rPr>
          <w:bCs/>
        </w:rPr>
      </w:pPr>
      <w:r w:rsidRPr="00645479">
        <w:rPr>
          <w:b/>
        </w:rPr>
        <w:t>2.1</w:t>
      </w:r>
      <w:r w:rsidR="00283629">
        <w:rPr>
          <w:b/>
        </w:rPr>
        <w:t>1</w:t>
      </w:r>
      <w:r w:rsidRPr="00645479">
        <w:rPr>
          <w:b/>
        </w:rPr>
        <w:t xml:space="preserve">. </w:t>
      </w:r>
      <w:r w:rsidRPr="00645479">
        <w:rPr>
          <w:b/>
          <w:bC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Pr="00645479">
        <w:rPr>
          <w:bCs/>
        </w:rPr>
        <w:t xml:space="preserve"> </w:t>
      </w:r>
    </w:p>
    <w:p w:rsidR="003E53F1" w:rsidRPr="00645479" w:rsidRDefault="003E53F1" w:rsidP="003E53F1">
      <w:pPr>
        <w:pStyle w:val="a5"/>
        <w:autoSpaceDE w:val="0"/>
        <w:autoSpaceDN w:val="0"/>
        <w:adjustRightInd w:val="0"/>
        <w:ind w:left="0" w:firstLine="709"/>
        <w:jc w:val="both"/>
      </w:pPr>
      <w:r w:rsidRPr="00645479">
        <w:t xml:space="preserve">Максимальное время ожидания в очереди при личной подаче заявления о предоставлении муниципальной услуги составляет не более 15 минут. </w:t>
      </w:r>
    </w:p>
    <w:p w:rsidR="003E53F1" w:rsidRPr="00645479" w:rsidRDefault="003E53F1" w:rsidP="003E53F1">
      <w:pPr>
        <w:pStyle w:val="a5"/>
        <w:autoSpaceDE w:val="0"/>
        <w:autoSpaceDN w:val="0"/>
        <w:adjustRightInd w:val="0"/>
        <w:ind w:left="0" w:firstLine="709"/>
        <w:jc w:val="both"/>
      </w:pPr>
      <w:r w:rsidRPr="00645479">
        <w:t xml:space="preserve">Предельная продолжительность ожидания в очереди при получении результата предоставления муниципальной услуги не должен превышать 15 минут. </w:t>
      </w:r>
    </w:p>
    <w:p w:rsidR="003E53F1" w:rsidRPr="00645479" w:rsidRDefault="003E53F1" w:rsidP="003E53F1">
      <w:pPr>
        <w:pStyle w:val="a5"/>
        <w:autoSpaceDE w:val="0"/>
        <w:autoSpaceDN w:val="0"/>
        <w:adjustRightInd w:val="0"/>
        <w:ind w:left="0" w:firstLine="709"/>
        <w:jc w:val="both"/>
        <w:rPr>
          <w:b/>
          <w:bCs/>
        </w:rPr>
      </w:pPr>
      <w:r w:rsidRPr="00645479">
        <w:rPr>
          <w:b/>
        </w:rPr>
        <w:t>2.1</w:t>
      </w:r>
      <w:r w:rsidR="00283629">
        <w:rPr>
          <w:b/>
        </w:rPr>
        <w:t>2</w:t>
      </w:r>
      <w:r w:rsidRPr="00645479">
        <w:rPr>
          <w:b/>
        </w:rPr>
        <w:t xml:space="preserve">. </w:t>
      </w:r>
      <w:r w:rsidRPr="00645479">
        <w:rPr>
          <w:b/>
          <w:color w:val="000000"/>
        </w:rPr>
        <w:t>Срок и порядок регистрации запроса заявителя о предоставлении муниципальной услуги, в том числе в электронной форме.</w:t>
      </w:r>
    </w:p>
    <w:p w:rsidR="00B427D0" w:rsidRPr="00645479" w:rsidRDefault="00B427D0" w:rsidP="00B427D0">
      <w:pPr>
        <w:pStyle w:val="a5"/>
        <w:autoSpaceDE w:val="0"/>
        <w:autoSpaceDN w:val="0"/>
        <w:adjustRightInd w:val="0"/>
        <w:ind w:left="0" w:firstLine="709"/>
        <w:jc w:val="both"/>
      </w:pPr>
      <w:r w:rsidRPr="00645479">
        <w:t xml:space="preserve">Запрос заявителя о предоставлении муниципальной услуги регистрируется в </w:t>
      </w:r>
      <w:r w:rsidRPr="00645479">
        <w:rPr>
          <w:iCs/>
        </w:rPr>
        <w:t xml:space="preserve">администрации </w:t>
      </w:r>
      <w:proofErr w:type="spellStart"/>
      <w:r w:rsidRPr="00645479">
        <w:rPr>
          <w:iCs/>
        </w:rPr>
        <w:t>Елизовского</w:t>
      </w:r>
      <w:proofErr w:type="spellEnd"/>
      <w:r w:rsidRPr="00645479">
        <w:rPr>
          <w:iCs/>
        </w:rPr>
        <w:t xml:space="preserve"> городского поселения </w:t>
      </w:r>
      <w:r w:rsidR="003E53F1" w:rsidRPr="00645479">
        <w:t>в срок не позднее</w:t>
      </w:r>
      <w:r w:rsidRPr="00645479">
        <w:t xml:space="preserve"> рабочего дня, следующего за днем поступления.</w:t>
      </w:r>
    </w:p>
    <w:p w:rsidR="00347296" w:rsidRPr="00645479" w:rsidRDefault="003E53F1" w:rsidP="003E53F1">
      <w:pPr>
        <w:pStyle w:val="Default"/>
        <w:ind w:firstLine="709"/>
        <w:jc w:val="both"/>
        <w:rPr>
          <w:iCs/>
          <w:color w:val="auto"/>
        </w:rPr>
      </w:pPr>
      <w:r w:rsidRPr="00645479">
        <w:rPr>
          <w:color w:val="auto"/>
        </w:rPr>
        <w:t xml:space="preserve">Регистрация запроса заявителя о предоставлении муниципальной услуги, поступившего посредством ЕПГУ и РПГУ, осуществляется в срок не позднее рабочего дня, следующего за днем поступления в </w:t>
      </w:r>
      <w:r w:rsidR="00347296" w:rsidRPr="00645479">
        <w:rPr>
          <w:iCs/>
        </w:rPr>
        <w:t xml:space="preserve">администрацию </w:t>
      </w:r>
      <w:proofErr w:type="spellStart"/>
      <w:r w:rsidR="00347296" w:rsidRPr="00645479">
        <w:rPr>
          <w:iCs/>
        </w:rPr>
        <w:t>Елизовского</w:t>
      </w:r>
      <w:proofErr w:type="spellEnd"/>
      <w:r w:rsidR="00347296" w:rsidRPr="00645479">
        <w:rPr>
          <w:iCs/>
        </w:rPr>
        <w:t xml:space="preserve"> городского поселения</w:t>
      </w:r>
      <w:r w:rsidR="00347296" w:rsidRPr="00645479">
        <w:rPr>
          <w:iCs/>
          <w:color w:val="auto"/>
        </w:rPr>
        <w:t>.</w:t>
      </w:r>
      <w:r w:rsidRPr="00645479">
        <w:rPr>
          <w:iCs/>
          <w:color w:val="auto"/>
        </w:rPr>
        <w:t xml:space="preserve"> </w:t>
      </w:r>
    </w:p>
    <w:p w:rsidR="003E53F1" w:rsidRPr="00645479" w:rsidRDefault="003E53F1" w:rsidP="003E53F1">
      <w:pPr>
        <w:pStyle w:val="Default"/>
        <w:ind w:firstLine="709"/>
        <w:jc w:val="both"/>
        <w:rPr>
          <w:iCs/>
          <w:color w:val="auto"/>
        </w:rPr>
      </w:pPr>
      <w:r w:rsidRPr="00645479">
        <w:rPr>
          <w:b/>
          <w:iCs/>
          <w:color w:val="auto"/>
        </w:rPr>
        <w:t>2.1</w:t>
      </w:r>
      <w:r w:rsidR="00E803F9">
        <w:rPr>
          <w:b/>
          <w:iCs/>
          <w:color w:val="auto"/>
        </w:rPr>
        <w:t>3</w:t>
      </w:r>
      <w:r w:rsidRPr="00645479">
        <w:rPr>
          <w:b/>
          <w:iCs/>
          <w:color w:val="auto"/>
        </w:rPr>
        <w:t>.</w:t>
      </w:r>
      <w:r w:rsidRPr="00645479">
        <w:rPr>
          <w:iCs/>
          <w:color w:val="auto"/>
        </w:rPr>
        <w:t xml:space="preserve"> </w:t>
      </w:r>
      <w:proofErr w:type="gramStart"/>
      <w:r w:rsidRPr="00645479">
        <w:rPr>
          <w:rFonts w:eastAsia="Calibri"/>
          <w:b/>
        </w:rPr>
        <w:t xml:space="preserve">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645479">
        <w:rPr>
          <w:rFonts w:eastAsia="Calibri"/>
          <w:b/>
        </w:rPr>
        <w:t>мультимедийной</w:t>
      </w:r>
      <w:proofErr w:type="spellEnd"/>
      <w:r w:rsidRPr="00645479">
        <w:rPr>
          <w:rFonts w:eastAsia="Calibri"/>
          <w:b/>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w:t>
      </w:r>
      <w:proofErr w:type="gramEnd"/>
      <w:r w:rsidRPr="00645479">
        <w:rPr>
          <w:rFonts w:eastAsia="Calibri"/>
          <w:b/>
        </w:rPr>
        <w:t xml:space="preserve"> социальной защите инвалидов.</w:t>
      </w:r>
    </w:p>
    <w:p w:rsidR="00B427D0" w:rsidRPr="00645479" w:rsidRDefault="00B427D0" w:rsidP="003E53F1">
      <w:pPr>
        <w:pStyle w:val="Default"/>
        <w:ind w:firstLine="709"/>
        <w:jc w:val="both"/>
        <w:rPr>
          <w:color w:val="000000" w:themeColor="text1"/>
        </w:rPr>
      </w:pPr>
      <w:r w:rsidRPr="00645479">
        <w:t xml:space="preserve">Предоставление муниципальной услуги осуществляется в специально выделенных для этих целей помещениях </w:t>
      </w:r>
      <w:r w:rsidRPr="00645479">
        <w:rPr>
          <w:iCs/>
        </w:rPr>
        <w:t xml:space="preserve">администрации </w:t>
      </w:r>
      <w:proofErr w:type="spellStart"/>
      <w:r w:rsidRPr="00645479">
        <w:rPr>
          <w:iCs/>
        </w:rPr>
        <w:t>Елизовского</w:t>
      </w:r>
      <w:proofErr w:type="spellEnd"/>
      <w:r w:rsidRPr="00645479">
        <w:rPr>
          <w:iCs/>
        </w:rPr>
        <w:t xml:space="preserve"> городского поселения</w:t>
      </w:r>
      <w:r w:rsidR="00183B08" w:rsidRPr="00645479">
        <w:t>.</w:t>
      </w:r>
    </w:p>
    <w:p w:rsidR="00B427D0" w:rsidRPr="00645479" w:rsidRDefault="00B427D0" w:rsidP="00B427D0">
      <w:pPr>
        <w:pStyle w:val="Default"/>
        <w:ind w:firstLine="709"/>
        <w:jc w:val="both"/>
        <w:rPr>
          <w:color w:val="auto"/>
        </w:rPr>
      </w:pPr>
      <w:r w:rsidRPr="00645479">
        <w:rPr>
          <w:color w:val="auto"/>
        </w:rPr>
        <w:t xml:space="preserve">Для заявителей должно быть обеспечено удобство с точки зрения пешеходной доступности от остановок общественного транспорта. </w:t>
      </w:r>
    </w:p>
    <w:p w:rsidR="00B427D0" w:rsidRPr="00645479" w:rsidRDefault="00B427D0" w:rsidP="00B427D0">
      <w:pPr>
        <w:pStyle w:val="afd"/>
        <w:ind w:firstLine="709"/>
        <w:jc w:val="both"/>
        <w:rPr>
          <w:rFonts w:ascii="Times New Roman" w:hAnsi="Times New Roman"/>
          <w:sz w:val="24"/>
          <w:szCs w:val="24"/>
        </w:rPr>
      </w:pPr>
      <w:r w:rsidRPr="00645479">
        <w:rPr>
          <w:rFonts w:ascii="Times New Roman" w:hAnsi="Times New Roman"/>
          <w:sz w:val="24"/>
          <w:szCs w:val="24"/>
        </w:rPr>
        <w:t xml:space="preserve">Вход в здания, в </w:t>
      </w:r>
      <w:r w:rsidRPr="00645479">
        <w:rPr>
          <w:rFonts w:ascii="Times New Roman" w:hAnsi="Times New Roman"/>
          <w:bCs/>
          <w:sz w:val="24"/>
          <w:szCs w:val="24"/>
        </w:rPr>
        <w:t>помещениях которых предоставляется муниципальная услуга,</w:t>
      </w:r>
      <w:r w:rsidRPr="00645479">
        <w:rPr>
          <w:rFonts w:ascii="Times New Roman" w:hAnsi="Times New Roman"/>
          <w:sz w:val="24"/>
          <w:szCs w:val="24"/>
        </w:rPr>
        <w:t xml:space="preserve">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B427D0" w:rsidRPr="00645479" w:rsidRDefault="00B427D0" w:rsidP="00B427D0">
      <w:pPr>
        <w:pStyle w:val="ConsPlusNonformat"/>
        <w:ind w:firstLine="709"/>
        <w:jc w:val="both"/>
        <w:rPr>
          <w:rFonts w:ascii="Times New Roman" w:eastAsia="Calibri" w:hAnsi="Times New Roman" w:cs="Times New Roman"/>
          <w:color w:val="000000" w:themeColor="text1"/>
          <w:sz w:val="24"/>
          <w:szCs w:val="24"/>
          <w:lang w:eastAsia="en-US"/>
        </w:rPr>
      </w:pPr>
      <w:r w:rsidRPr="00645479">
        <w:rPr>
          <w:rFonts w:ascii="Times New Roman" w:eastAsia="Calibri" w:hAnsi="Times New Roman" w:cs="Times New Roman"/>
          <w:color w:val="000000" w:themeColor="text1"/>
          <w:sz w:val="24"/>
          <w:szCs w:val="24"/>
          <w:lang w:eastAsia="en-US"/>
        </w:rPr>
        <w:t>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B427D0" w:rsidRPr="00645479" w:rsidRDefault="00B427D0" w:rsidP="00B427D0">
      <w:pPr>
        <w:pStyle w:val="ConsPlusNonformat"/>
        <w:ind w:firstLine="709"/>
        <w:jc w:val="both"/>
        <w:rPr>
          <w:rFonts w:ascii="Times New Roman" w:eastAsia="Calibri" w:hAnsi="Times New Roman" w:cs="Times New Roman"/>
          <w:color w:val="000000" w:themeColor="text1"/>
          <w:sz w:val="24"/>
          <w:szCs w:val="24"/>
          <w:lang w:eastAsia="en-US"/>
        </w:rPr>
      </w:pPr>
      <w:r w:rsidRPr="00645479">
        <w:rPr>
          <w:rFonts w:ascii="Times New Roman" w:eastAsia="Calibri" w:hAnsi="Times New Roman" w:cs="Times New Roman"/>
          <w:color w:val="000000" w:themeColor="text1"/>
          <w:sz w:val="24"/>
          <w:szCs w:val="24"/>
          <w:lang w:eastAsia="en-US"/>
        </w:rPr>
        <w:t xml:space="preserve">Заявителям инвалидам, имеющим стойкие расстройства функции зрения, обеспечивается сопровождение и оказание им помощи в здании администрации </w:t>
      </w:r>
      <w:proofErr w:type="spellStart"/>
      <w:r w:rsidRPr="00645479">
        <w:rPr>
          <w:rFonts w:ascii="Times New Roman" w:eastAsia="Calibri" w:hAnsi="Times New Roman" w:cs="Times New Roman"/>
          <w:color w:val="000000" w:themeColor="text1"/>
          <w:sz w:val="24"/>
          <w:szCs w:val="24"/>
          <w:lang w:eastAsia="en-US"/>
        </w:rPr>
        <w:t>Елизовского</w:t>
      </w:r>
      <w:proofErr w:type="spellEnd"/>
      <w:r w:rsidRPr="00645479">
        <w:rPr>
          <w:rFonts w:ascii="Times New Roman" w:eastAsia="Calibri" w:hAnsi="Times New Roman" w:cs="Times New Roman"/>
          <w:color w:val="000000" w:themeColor="text1"/>
          <w:sz w:val="24"/>
          <w:szCs w:val="24"/>
          <w:lang w:eastAsia="en-US"/>
        </w:rPr>
        <w:t xml:space="preserve"> городского поселения при получении ими услуги, а так же на территорию администрации </w:t>
      </w:r>
      <w:proofErr w:type="spellStart"/>
      <w:r w:rsidRPr="00645479">
        <w:rPr>
          <w:rFonts w:ascii="Times New Roman" w:eastAsia="Calibri" w:hAnsi="Times New Roman" w:cs="Times New Roman"/>
          <w:color w:val="000000" w:themeColor="text1"/>
          <w:sz w:val="24"/>
          <w:szCs w:val="24"/>
          <w:lang w:eastAsia="en-US"/>
        </w:rPr>
        <w:t>Елизовского</w:t>
      </w:r>
      <w:proofErr w:type="spellEnd"/>
      <w:r w:rsidRPr="00645479">
        <w:rPr>
          <w:rFonts w:ascii="Times New Roman" w:eastAsia="Calibri" w:hAnsi="Times New Roman" w:cs="Times New Roman"/>
          <w:color w:val="000000" w:themeColor="text1"/>
          <w:sz w:val="24"/>
          <w:szCs w:val="24"/>
          <w:lang w:eastAsia="en-US"/>
        </w:rPr>
        <w:t xml:space="preserve"> городского поселения допускаются собаки – проводники.</w:t>
      </w:r>
    </w:p>
    <w:p w:rsidR="00B427D0" w:rsidRPr="00645479" w:rsidRDefault="00B427D0" w:rsidP="00B427D0">
      <w:pPr>
        <w:pStyle w:val="ConsPlusNonformat"/>
        <w:ind w:firstLine="709"/>
        <w:jc w:val="both"/>
        <w:rPr>
          <w:rFonts w:ascii="Times New Roman" w:eastAsia="Calibri" w:hAnsi="Times New Roman" w:cs="Times New Roman"/>
          <w:color w:val="000000" w:themeColor="text1"/>
          <w:sz w:val="24"/>
          <w:szCs w:val="24"/>
          <w:lang w:eastAsia="en-US"/>
        </w:rPr>
      </w:pPr>
      <w:r w:rsidRPr="00645479">
        <w:rPr>
          <w:rFonts w:ascii="Times New Roman" w:eastAsia="Calibri" w:hAnsi="Times New Roman" w:cs="Times New Roman"/>
          <w:color w:val="000000" w:themeColor="text1"/>
          <w:sz w:val="24"/>
          <w:szCs w:val="24"/>
          <w:lang w:eastAsia="en-US"/>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B427D0" w:rsidRPr="00645479" w:rsidRDefault="00B427D0" w:rsidP="00B427D0">
      <w:pPr>
        <w:pStyle w:val="ConsPlusNonformat"/>
        <w:ind w:firstLine="709"/>
        <w:jc w:val="both"/>
        <w:rPr>
          <w:rFonts w:ascii="Times New Roman" w:hAnsi="Times New Roman" w:cs="Times New Roman"/>
          <w:i/>
          <w:color w:val="000000" w:themeColor="text1"/>
          <w:sz w:val="24"/>
          <w:szCs w:val="24"/>
        </w:rPr>
      </w:pPr>
      <w:r w:rsidRPr="00645479">
        <w:rPr>
          <w:rFonts w:ascii="Times New Roman" w:eastAsia="Calibri" w:hAnsi="Times New Roman" w:cs="Times New Roman"/>
          <w:color w:val="000000" w:themeColor="text1"/>
          <w:sz w:val="24"/>
          <w:szCs w:val="24"/>
          <w:lang w:eastAsia="en-US"/>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w:t>
      </w:r>
      <w:proofErr w:type="spellStart"/>
      <w:r w:rsidRPr="00645479">
        <w:rPr>
          <w:rFonts w:ascii="Times New Roman" w:eastAsia="Calibri" w:hAnsi="Times New Roman" w:cs="Times New Roman"/>
          <w:color w:val="000000" w:themeColor="text1"/>
          <w:sz w:val="24"/>
          <w:szCs w:val="24"/>
          <w:lang w:eastAsia="en-US"/>
        </w:rPr>
        <w:t>Елизовского</w:t>
      </w:r>
      <w:proofErr w:type="spellEnd"/>
      <w:r w:rsidRPr="00645479">
        <w:rPr>
          <w:rFonts w:ascii="Times New Roman" w:eastAsia="Calibri" w:hAnsi="Times New Roman" w:cs="Times New Roman"/>
          <w:color w:val="000000" w:themeColor="text1"/>
          <w:sz w:val="24"/>
          <w:szCs w:val="24"/>
          <w:lang w:eastAsia="en-US"/>
        </w:rPr>
        <w:t xml:space="preserve"> городского поселения.</w:t>
      </w:r>
    </w:p>
    <w:p w:rsidR="00B427D0" w:rsidRPr="00645479" w:rsidRDefault="00B427D0" w:rsidP="00B427D0">
      <w:pPr>
        <w:pStyle w:val="Default"/>
        <w:ind w:firstLine="709"/>
        <w:jc w:val="both"/>
        <w:rPr>
          <w:color w:val="auto"/>
        </w:rPr>
      </w:pPr>
      <w:r w:rsidRPr="00645479">
        <w:rPr>
          <w:color w:val="auto"/>
        </w:rPr>
        <w:lastRenderedPageBreak/>
        <w:t xml:space="preserve">На здании рядом с входом должна быть размещена информационная табличка (вывеска), содержащая следующую информацию: </w:t>
      </w:r>
    </w:p>
    <w:p w:rsidR="00B427D0" w:rsidRPr="00645479" w:rsidRDefault="00B427D0" w:rsidP="00B427D0">
      <w:pPr>
        <w:pStyle w:val="Default"/>
        <w:ind w:firstLine="709"/>
        <w:jc w:val="both"/>
        <w:rPr>
          <w:color w:val="auto"/>
        </w:rPr>
      </w:pPr>
      <w:r w:rsidRPr="00645479">
        <w:rPr>
          <w:color w:val="auto"/>
        </w:rPr>
        <w:t xml:space="preserve">- наименование органа; </w:t>
      </w:r>
    </w:p>
    <w:p w:rsidR="00B427D0" w:rsidRPr="00645479" w:rsidRDefault="00B427D0" w:rsidP="00B427D0">
      <w:pPr>
        <w:pStyle w:val="Default"/>
        <w:ind w:firstLine="709"/>
        <w:jc w:val="both"/>
        <w:rPr>
          <w:color w:val="auto"/>
        </w:rPr>
      </w:pPr>
      <w:r w:rsidRPr="00645479">
        <w:rPr>
          <w:color w:val="auto"/>
        </w:rPr>
        <w:t xml:space="preserve">- место нахождения и юридический адрес; </w:t>
      </w:r>
    </w:p>
    <w:p w:rsidR="00B427D0" w:rsidRPr="00645479" w:rsidRDefault="00C35EB3" w:rsidP="00B427D0">
      <w:pPr>
        <w:pStyle w:val="Default"/>
        <w:ind w:firstLine="709"/>
        <w:jc w:val="both"/>
        <w:rPr>
          <w:color w:val="auto"/>
        </w:rPr>
      </w:pPr>
      <w:r>
        <w:rPr>
          <w:color w:val="auto"/>
        </w:rPr>
        <w:t>- режим работы.</w:t>
      </w:r>
    </w:p>
    <w:p w:rsidR="00B427D0" w:rsidRPr="00645479" w:rsidRDefault="00B427D0" w:rsidP="00B427D0">
      <w:pPr>
        <w:pStyle w:val="Default"/>
        <w:ind w:firstLine="709"/>
        <w:jc w:val="both"/>
        <w:rPr>
          <w:color w:val="auto"/>
        </w:rPr>
      </w:pPr>
      <w:r w:rsidRPr="00645479">
        <w:rPr>
          <w:color w:val="auto"/>
        </w:rPr>
        <w:t xml:space="preserve">Фасад здания должен быть оборудован осветительными приборами, позволяющими посетителям ознакомиться с информационными табличками. </w:t>
      </w:r>
    </w:p>
    <w:p w:rsidR="00B427D0" w:rsidRPr="00645479" w:rsidRDefault="00B427D0" w:rsidP="00B427D0">
      <w:pPr>
        <w:pStyle w:val="Default"/>
        <w:ind w:firstLine="709"/>
        <w:jc w:val="both"/>
        <w:rPr>
          <w:color w:val="auto"/>
        </w:rPr>
      </w:pPr>
      <w:r w:rsidRPr="00645479">
        <w:rPr>
          <w:color w:val="auto"/>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427D0" w:rsidRPr="00645479" w:rsidRDefault="00B427D0" w:rsidP="00B427D0">
      <w:pPr>
        <w:pStyle w:val="Default"/>
        <w:ind w:firstLine="709"/>
        <w:jc w:val="both"/>
        <w:rPr>
          <w:color w:val="auto"/>
        </w:rPr>
      </w:pPr>
      <w:r w:rsidRPr="00645479">
        <w:rPr>
          <w:color w:val="auto"/>
        </w:rPr>
        <w:t xml:space="preserve">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w:t>
      </w:r>
    </w:p>
    <w:p w:rsidR="00B427D0" w:rsidRPr="00645479" w:rsidRDefault="00B427D0" w:rsidP="00B427D0">
      <w:pPr>
        <w:pStyle w:val="Default"/>
        <w:ind w:firstLine="709"/>
        <w:jc w:val="both"/>
        <w:rPr>
          <w:color w:val="auto"/>
        </w:rPr>
      </w:pPr>
      <w:r w:rsidRPr="00645479">
        <w:rPr>
          <w:bCs/>
          <w:color w:val="auto"/>
        </w:rPr>
        <w:t>Помещения, в которых предоставляется муниципальная услуга,</w:t>
      </w:r>
      <w:r w:rsidRPr="00645479">
        <w:rPr>
          <w:color w:val="auto"/>
        </w:rPr>
        <w:t xml:space="preserve"> должны предусматривать места для ожидания, информирования и приема заявителей. </w:t>
      </w:r>
    </w:p>
    <w:p w:rsidR="00B427D0" w:rsidRPr="00645479" w:rsidRDefault="00B427D0" w:rsidP="00B427D0">
      <w:pPr>
        <w:pStyle w:val="Default"/>
        <w:ind w:firstLine="709"/>
        <w:jc w:val="both"/>
        <w:rPr>
          <w:color w:val="auto"/>
        </w:rPr>
      </w:pPr>
      <w:r w:rsidRPr="00645479">
        <w:rPr>
          <w:color w:val="auto"/>
        </w:rPr>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B427D0" w:rsidRPr="00645479" w:rsidRDefault="00B427D0" w:rsidP="00B427D0">
      <w:pPr>
        <w:pStyle w:val="Default"/>
        <w:ind w:firstLine="709"/>
        <w:jc w:val="both"/>
        <w:rPr>
          <w:color w:val="auto"/>
        </w:rPr>
      </w:pPr>
      <w:r w:rsidRPr="00645479">
        <w:rPr>
          <w:color w:val="auto"/>
        </w:rPr>
        <w:t xml:space="preserve">Характеристики помещений, </w:t>
      </w:r>
      <w:r w:rsidRPr="00645479">
        <w:rPr>
          <w:bCs/>
          <w:color w:val="auto"/>
        </w:rPr>
        <w:t>в которых предоставляется муниципальная услуга,</w:t>
      </w:r>
      <w:r w:rsidRPr="00645479">
        <w:rPr>
          <w:color w:val="auto"/>
        </w:rPr>
        <w:t xml:space="preserve">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427D0" w:rsidRPr="00645479" w:rsidRDefault="00B427D0" w:rsidP="00B427D0">
      <w:pPr>
        <w:pStyle w:val="Default"/>
        <w:ind w:firstLine="709"/>
        <w:jc w:val="both"/>
        <w:rPr>
          <w:color w:val="auto"/>
        </w:rPr>
      </w:pPr>
      <w:r w:rsidRPr="00645479">
        <w:rPr>
          <w:color w:val="000000" w:themeColor="text1"/>
        </w:rPr>
        <w:t xml:space="preserve">Места для ожидания приема около </w:t>
      </w:r>
      <w:r w:rsidRPr="00645479">
        <w:rPr>
          <w:color w:val="auto"/>
        </w:rPr>
        <w:t xml:space="preserve">помещений, </w:t>
      </w:r>
      <w:r w:rsidRPr="00645479">
        <w:rPr>
          <w:bCs/>
          <w:color w:val="auto"/>
        </w:rPr>
        <w:t>в которых предоставляется муниципальная услуга</w:t>
      </w:r>
      <w:r w:rsidRPr="00645479">
        <w:rPr>
          <w:color w:val="auto"/>
        </w:rPr>
        <w:t xml:space="preserve">, оборудуются стендами (стойками), содержащими информацию о порядке предоставления муниципальных услуг, </w:t>
      </w:r>
      <w:r w:rsidRPr="00645479">
        <w:rPr>
          <w:color w:val="000000" w:themeColor="text1"/>
        </w:rPr>
        <w:t xml:space="preserve">столами, стульями, канцелярскими принадлежностями для возможности оформления документов. </w:t>
      </w:r>
    </w:p>
    <w:p w:rsidR="00B427D0" w:rsidRPr="00645479" w:rsidRDefault="00B427D0" w:rsidP="00B427D0">
      <w:pPr>
        <w:ind w:firstLine="709"/>
        <w:jc w:val="both"/>
        <w:rPr>
          <w:color w:val="000000" w:themeColor="text1"/>
        </w:rPr>
      </w:pPr>
      <w:r w:rsidRPr="00645479">
        <w:rPr>
          <w:color w:val="000000" w:themeColor="text1"/>
        </w:rPr>
        <w:t xml:space="preserve">Помещения, в которых </w:t>
      </w:r>
      <w:r w:rsidRPr="00645479">
        <w:rPr>
          <w:bCs/>
        </w:rPr>
        <w:t>предоставляется муниципальная услуга,</w:t>
      </w:r>
      <w:r w:rsidRPr="00645479">
        <w:rPr>
          <w:color w:val="000000" w:themeColor="text1"/>
        </w:rPr>
        <w:t xml:space="preserve"> оборудуются стульями и столами, средствами пожаротушения и оповещения о возникновении чрезвычайной ситуации.</w:t>
      </w:r>
    </w:p>
    <w:p w:rsidR="00B427D0" w:rsidRPr="00645479" w:rsidRDefault="00B427D0" w:rsidP="00B427D0">
      <w:pPr>
        <w:ind w:firstLine="709"/>
        <w:jc w:val="both"/>
        <w:rPr>
          <w:color w:val="000000" w:themeColor="text1"/>
        </w:rPr>
      </w:pPr>
      <w:r w:rsidRPr="00645479">
        <w:rPr>
          <w:color w:val="000000" w:themeColor="text1"/>
        </w:rPr>
        <w:t>Помещение, в котором предоставляется муниципальная услуга, должно быть оборудовано вывеской с указанием номера кабинета, наименования должности должностного лица, графика приема.</w:t>
      </w:r>
    </w:p>
    <w:p w:rsidR="00B427D0" w:rsidRPr="00645479" w:rsidRDefault="00B427D0" w:rsidP="00B427D0">
      <w:pPr>
        <w:ind w:firstLine="709"/>
        <w:jc w:val="both"/>
        <w:rPr>
          <w:color w:val="000000" w:themeColor="text1"/>
        </w:rPr>
      </w:pPr>
      <w:r w:rsidRPr="00645479">
        <w:rPr>
          <w:color w:val="000000" w:themeColor="text1"/>
        </w:rPr>
        <w:t>Каждое рабочее место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B427D0" w:rsidRPr="00645479" w:rsidRDefault="00B427D0" w:rsidP="00B427D0">
      <w:pPr>
        <w:ind w:firstLine="709"/>
        <w:jc w:val="both"/>
        <w:rPr>
          <w:color w:val="000000" w:themeColor="text1"/>
        </w:rPr>
      </w:pPr>
      <w:r w:rsidRPr="00645479">
        <w:rPr>
          <w:color w:val="000000" w:themeColor="text1"/>
        </w:rPr>
        <w:t>Должностное 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3E53F1" w:rsidRPr="00645479" w:rsidRDefault="0047509C" w:rsidP="003E53F1">
      <w:pPr>
        <w:pStyle w:val="ConsPlusNonformat"/>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2.14</w:t>
      </w:r>
      <w:r w:rsidR="003E53F1" w:rsidRPr="00645479">
        <w:rPr>
          <w:rFonts w:ascii="Times New Roman" w:hAnsi="Times New Roman" w:cs="Times New Roman"/>
          <w:b/>
          <w:color w:val="000000" w:themeColor="text1"/>
          <w:sz w:val="24"/>
          <w:szCs w:val="24"/>
        </w:rPr>
        <w:t xml:space="preserve">. </w:t>
      </w:r>
      <w:r w:rsidR="003E53F1" w:rsidRPr="00645479">
        <w:rPr>
          <w:rFonts w:ascii="Times New Roman" w:eastAsia="Calibri" w:hAnsi="Times New Roman"/>
          <w:b/>
          <w:color w:val="000000"/>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53F1" w:rsidRPr="00645479" w:rsidRDefault="002A7681" w:rsidP="003E53F1">
      <w:pPr>
        <w:pStyle w:val="ab"/>
        <w:ind w:firstLine="709"/>
        <w:jc w:val="both"/>
        <w:rPr>
          <w:rFonts w:ascii="Times New Roman" w:hAnsi="Times New Roman"/>
          <w:color w:val="000000"/>
          <w:sz w:val="24"/>
          <w:szCs w:val="24"/>
        </w:rPr>
      </w:pPr>
      <w:r>
        <w:rPr>
          <w:rFonts w:ascii="Times New Roman" w:hAnsi="Times New Roman"/>
          <w:color w:val="000000"/>
          <w:sz w:val="24"/>
          <w:szCs w:val="24"/>
        </w:rPr>
        <w:t>2.1</w:t>
      </w:r>
      <w:r w:rsidR="006C2091">
        <w:rPr>
          <w:rFonts w:ascii="Times New Roman" w:hAnsi="Times New Roman"/>
          <w:color w:val="000000"/>
          <w:sz w:val="24"/>
          <w:szCs w:val="24"/>
        </w:rPr>
        <w:t>4</w:t>
      </w:r>
      <w:r>
        <w:rPr>
          <w:rFonts w:ascii="Times New Roman" w:hAnsi="Times New Roman"/>
          <w:color w:val="000000"/>
          <w:sz w:val="24"/>
          <w:szCs w:val="24"/>
        </w:rPr>
        <w:t xml:space="preserve">.1 </w:t>
      </w:r>
      <w:r w:rsidR="003E53F1" w:rsidRPr="00645479">
        <w:rPr>
          <w:rFonts w:ascii="Times New Roman" w:hAnsi="Times New Roman"/>
          <w:color w:val="000000"/>
          <w:sz w:val="24"/>
          <w:szCs w:val="24"/>
        </w:rPr>
        <w:t>Показателями доступности предоставления муниципальной услуги являются:</w:t>
      </w:r>
    </w:p>
    <w:p w:rsidR="003E53F1" w:rsidRPr="00645479" w:rsidRDefault="003E53F1" w:rsidP="003E53F1">
      <w:pPr>
        <w:pStyle w:val="ab"/>
        <w:ind w:firstLine="709"/>
        <w:jc w:val="both"/>
        <w:rPr>
          <w:rFonts w:ascii="Times New Roman" w:hAnsi="Times New Roman"/>
          <w:color w:val="000000"/>
          <w:sz w:val="24"/>
          <w:szCs w:val="24"/>
        </w:rPr>
      </w:pPr>
      <w:r w:rsidRPr="00645479">
        <w:rPr>
          <w:rFonts w:ascii="Times New Roman" w:hAnsi="Times New Roman"/>
          <w:color w:val="000000"/>
          <w:sz w:val="24"/>
          <w:szCs w:val="24"/>
        </w:rPr>
        <w:t>-</w:t>
      </w:r>
      <w:r w:rsidRPr="00645479">
        <w:rPr>
          <w:rFonts w:ascii="Times New Roman" w:hAnsi="Times New Roman"/>
          <w:color w:val="000000"/>
          <w:sz w:val="24"/>
          <w:szCs w:val="24"/>
        </w:rPr>
        <w:tab/>
        <w:t>доступность обращения за предоставлением муниципальной услуги, в том числе лиц с ограниченными возможностями здоровья;</w:t>
      </w:r>
    </w:p>
    <w:p w:rsidR="003E53F1" w:rsidRPr="00645479" w:rsidRDefault="003E53F1" w:rsidP="003E53F1">
      <w:pPr>
        <w:pStyle w:val="ab"/>
        <w:ind w:firstLine="709"/>
        <w:jc w:val="both"/>
        <w:rPr>
          <w:rFonts w:ascii="Times New Roman" w:hAnsi="Times New Roman"/>
          <w:color w:val="000000"/>
          <w:sz w:val="24"/>
          <w:szCs w:val="24"/>
        </w:rPr>
      </w:pPr>
      <w:r w:rsidRPr="00645479">
        <w:rPr>
          <w:rFonts w:ascii="Times New Roman" w:hAnsi="Times New Roman"/>
          <w:color w:val="000000"/>
          <w:sz w:val="24"/>
          <w:szCs w:val="24"/>
        </w:rPr>
        <w:t>-</w:t>
      </w:r>
      <w:r w:rsidRPr="00645479">
        <w:rPr>
          <w:rFonts w:ascii="Times New Roman" w:hAnsi="Times New Roman"/>
          <w:color w:val="000000"/>
          <w:sz w:val="24"/>
          <w:szCs w:val="24"/>
        </w:rPr>
        <w:tab/>
        <w:t>транспортная доступность к местам предоставления муниципальной услуги;</w:t>
      </w:r>
    </w:p>
    <w:p w:rsidR="003E53F1" w:rsidRPr="00645479" w:rsidRDefault="003E53F1" w:rsidP="003E53F1">
      <w:pPr>
        <w:pStyle w:val="ad"/>
        <w:ind w:firstLine="709"/>
        <w:rPr>
          <w:color w:val="000000"/>
        </w:rPr>
      </w:pPr>
      <w:r w:rsidRPr="00645479">
        <w:rPr>
          <w:color w:val="000000"/>
        </w:rPr>
        <w:lastRenderedPageBreak/>
        <w:t>-</w:t>
      </w:r>
      <w:r w:rsidRPr="00645479">
        <w:rPr>
          <w:color w:val="000000"/>
        </w:rPr>
        <w:tab/>
        <w:t xml:space="preserve">наличие различных каналов получения информации о предоставлении муниципальной услуги; </w:t>
      </w:r>
    </w:p>
    <w:p w:rsidR="003E53F1" w:rsidRPr="00645479" w:rsidRDefault="003E53F1" w:rsidP="003E53F1">
      <w:pPr>
        <w:pStyle w:val="aa"/>
        <w:spacing w:before="0" w:beforeAutospacing="0" w:after="0" w:afterAutospacing="0"/>
        <w:ind w:firstLine="709"/>
        <w:contextualSpacing/>
        <w:jc w:val="both"/>
        <w:rPr>
          <w:color w:val="000000"/>
        </w:rPr>
      </w:pPr>
      <w:r w:rsidRPr="00645479">
        <w:rPr>
          <w:color w:val="000000"/>
        </w:rPr>
        <w:t>-</w:t>
      </w:r>
      <w:r w:rsidRPr="00645479">
        <w:rPr>
          <w:color w:val="000000"/>
        </w:rPr>
        <w:tab/>
        <w:t>наличие полной, актуальной и достоверной информации о порядке предоставления муниципальной услуги;</w:t>
      </w:r>
    </w:p>
    <w:p w:rsidR="003E53F1" w:rsidRPr="00645479" w:rsidRDefault="003E53F1" w:rsidP="003E53F1">
      <w:pPr>
        <w:pStyle w:val="aa"/>
        <w:spacing w:before="0" w:beforeAutospacing="0" w:after="0" w:afterAutospacing="0"/>
        <w:ind w:firstLine="709"/>
        <w:contextualSpacing/>
        <w:jc w:val="both"/>
        <w:rPr>
          <w:color w:val="000000"/>
        </w:rPr>
      </w:pPr>
      <w:r w:rsidRPr="00645479">
        <w:rPr>
          <w:color w:val="000000"/>
        </w:rPr>
        <w:t>-</w:t>
      </w:r>
      <w:r w:rsidRPr="00645479">
        <w:rPr>
          <w:color w:val="000000"/>
        </w:rPr>
        <w:tab/>
        <w:t>возможности записи на прием в Управление для подачи запроса о предоставлении муниципальной услуги посредством РПГУ;</w:t>
      </w:r>
    </w:p>
    <w:p w:rsidR="003E53F1" w:rsidRPr="00645479" w:rsidRDefault="003E53F1" w:rsidP="003E53F1">
      <w:pPr>
        <w:pStyle w:val="aa"/>
        <w:spacing w:before="0" w:beforeAutospacing="0" w:after="0" w:afterAutospacing="0"/>
        <w:ind w:firstLine="709"/>
        <w:contextualSpacing/>
        <w:jc w:val="both"/>
        <w:rPr>
          <w:color w:val="000000"/>
        </w:rPr>
      </w:pPr>
      <w:r w:rsidRPr="00645479">
        <w:rPr>
          <w:color w:val="000000"/>
        </w:rPr>
        <w:t>-</w:t>
      </w:r>
      <w:r w:rsidRPr="00645479">
        <w:rPr>
          <w:color w:val="000000"/>
        </w:rPr>
        <w:tab/>
        <w:t>предоставление возможности получения информации о ходе предоставления муниципальной услуги;</w:t>
      </w:r>
    </w:p>
    <w:p w:rsidR="003E53F1" w:rsidRPr="00645479" w:rsidRDefault="003E53F1" w:rsidP="003E53F1">
      <w:pPr>
        <w:pStyle w:val="aa"/>
        <w:spacing w:before="0" w:beforeAutospacing="0" w:after="0" w:afterAutospacing="0"/>
        <w:ind w:firstLine="709"/>
        <w:contextualSpacing/>
        <w:jc w:val="both"/>
        <w:rPr>
          <w:color w:val="000000"/>
        </w:rPr>
      </w:pPr>
      <w:r w:rsidRPr="00645479">
        <w:rPr>
          <w:color w:val="000000"/>
        </w:rPr>
        <w:t>-</w:t>
      </w:r>
      <w:r w:rsidRPr="00645479">
        <w:rPr>
          <w:color w:val="000000"/>
        </w:rPr>
        <w:tab/>
        <w:t>возможность досудебного (внесудебного) рассмотрения жалоб в процессе предоставления муниципальной услуги.</w:t>
      </w:r>
    </w:p>
    <w:p w:rsidR="003E53F1" w:rsidRPr="00645479" w:rsidRDefault="002A39EF" w:rsidP="003E53F1">
      <w:pPr>
        <w:pStyle w:val="ab"/>
        <w:ind w:firstLine="709"/>
        <w:jc w:val="both"/>
        <w:rPr>
          <w:rFonts w:ascii="Times New Roman" w:hAnsi="Times New Roman"/>
          <w:color w:val="000000"/>
          <w:sz w:val="24"/>
          <w:szCs w:val="24"/>
        </w:rPr>
      </w:pPr>
      <w:r>
        <w:rPr>
          <w:rFonts w:ascii="Times New Roman" w:hAnsi="Times New Roman"/>
          <w:color w:val="000000"/>
          <w:sz w:val="24"/>
          <w:szCs w:val="24"/>
        </w:rPr>
        <w:t>2.14</w:t>
      </w:r>
      <w:r w:rsidR="00BE5E9D">
        <w:rPr>
          <w:rFonts w:ascii="Times New Roman" w:hAnsi="Times New Roman"/>
          <w:color w:val="000000"/>
          <w:sz w:val="24"/>
          <w:szCs w:val="24"/>
        </w:rPr>
        <w:t xml:space="preserve">.2 </w:t>
      </w:r>
      <w:r w:rsidR="003E53F1" w:rsidRPr="00645479">
        <w:rPr>
          <w:rFonts w:ascii="Times New Roman" w:hAnsi="Times New Roman"/>
          <w:color w:val="000000"/>
          <w:sz w:val="24"/>
          <w:szCs w:val="24"/>
        </w:rPr>
        <w:t>Показателями качества муниципальной услуги являются:</w:t>
      </w:r>
    </w:p>
    <w:p w:rsidR="003E53F1" w:rsidRPr="00645479" w:rsidRDefault="003E53F1" w:rsidP="003E53F1">
      <w:pPr>
        <w:pStyle w:val="aa"/>
        <w:spacing w:before="0" w:beforeAutospacing="0" w:after="0" w:afterAutospacing="0"/>
        <w:ind w:firstLine="709"/>
        <w:contextualSpacing/>
        <w:jc w:val="both"/>
        <w:rPr>
          <w:color w:val="000000"/>
        </w:rPr>
      </w:pPr>
      <w:r w:rsidRPr="00645479">
        <w:rPr>
          <w:color w:val="000000"/>
        </w:rPr>
        <w:t>-</w:t>
      </w:r>
      <w:r w:rsidRPr="00645479">
        <w:rPr>
          <w:color w:val="000000"/>
        </w:rPr>
        <w:tab/>
        <w:t>соблюдение сроков предоставления муниципальной услуги;</w:t>
      </w:r>
    </w:p>
    <w:p w:rsidR="003E53F1" w:rsidRPr="00645479" w:rsidRDefault="003E53F1" w:rsidP="003E53F1">
      <w:pPr>
        <w:pStyle w:val="aa"/>
        <w:spacing w:before="0" w:beforeAutospacing="0" w:after="0" w:afterAutospacing="0"/>
        <w:ind w:firstLine="709"/>
        <w:contextualSpacing/>
        <w:jc w:val="both"/>
        <w:rPr>
          <w:color w:val="000000"/>
        </w:rPr>
      </w:pPr>
      <w:r w:rsidRPr="00645479">
        <w:rPr>
          <w:color w:val="000000"/>
        </w:rPr>
        <w:t>-</w:t>
      </w:r>
      <w:r w:rsidRPr="00645479">
        <w:rPr>
          <w:color w:val="000000"/>
        </w:rPr>
        <w:tab/>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3E53F1" w:rsidRPr="00645479" w:rsidRDefault="003E53F1" w:rsidP="003E53F1">
      <w:pPr>
        <w:pStyle w:val="aa"/>
        <w:spacing w:before="0" w:beforeAutospacing="0" w:after="0" w:afterAutospacing="0"/>
        <w:ind w:firstLine="709"/>
        <w:contextualSpacing/>
        <w:jc w:val="both"/>
        <w:rPr>
          <w:color w:val="000000"/>
        </w:rPr>
      </w:pPr>
      <w:r w:rsidRPr="00645479">
        <w:rPr>
          <w:color w:val="000000"/>
        </w:rPr>
        <w:t>-</w:t>
      </w:r>
      <w:r w:rsidRPr="00645479">
        <w:rPr>
          <w:color w:val="000000"/>
        </w:rPr>
        <w:tab/>
        <w:t>своевременное получение муниципальной услуги в соответствии со стандартом предоставления муниципальной услуги;</w:t>
      </w:r>
    </w:p>
    <w:p w:rsidR="003E53F1" w:rsidRPr="00645479" w:rsidRDefault="003E53F1" w:rsidP="003E53F1">
      <w:pPr>
        <w:pStyle w:val="aa"/>
        <w:spacing w:before="0" w:beforeAutospacing="0" w:after="0" w:afterAutospacing="0"/>
        <w:ind w:firstLine="709"/>
        <w:contextualSpacing/>
        <w:jc w:val="both"/>
        <w:rPr>
          <w:color w:val="000000"/>
        </w:rPr>
      </w:pPr>
      <w:r w:rsidRPr="00645479">
        <w:rPr>
          <w:color w:val="000000"/>
        </w:rPr>
        <w:t>-</w:t>
      </w:r>
      <w:r w:rsidRPr="00645479">
        <w:rPr>
          <w:color w:val="000000"/>
        </w:rPr>
        <w:tab/>
        <w:t>получение полной, актуальной и достоверной информации о порядке предоставления муниципальной услуги, в том числе в электронной форме.</w:t>
      </w:r>
    </w:p>
    <w:p w:rsidR="003E53F1" w:rsidRPr="00645479" w:rsidRDefault="00BE5E9D" w:rsidP="003E53F1">
      <w:pPr>
        <w:pStyle w:val="aa"/>
        <w:spacing w:before="0" w:beforeAutospacing="0" w:after="0" w:afterAutospacing="0"/>
        <w:ind w:firstLine="709"/>
        <w:contextualSpacing/>
        <w:jc w:val="both"/>
        <w:rPr>
          <w:color w:val="000000"/>
        </w:rPr>
      </w:pPr>
      <w:r>
        <w:rPr>
          <w:color w:val="000000"/>
        </w:rPr>
        <w:t>2.1</w:t>
      </w:r>
      <w:r w:rsidR="002A39EF">
        <w:rPr>
          <w:color w:val="000000"/>
        </w:rPr>
        <w:t>4</w:t>
      </w:r>
      <w:r>
        <w:rPr>
          <w:color w:val="000000"/>
        </w:rPr>
        <w:t xml:space="preserve">.3 </w:t>
      </w:r>
      <w:r w:rsidR="003E53F1" w:rsidRPr="00645479">
        <w:rPr>
          <w:color w:val="000000"/>
        </w:rPr>
        <w:t>Количество взаимодействий с должностными лицами при предоставлении муниципальной услуги и их продолжительность определяются административным регламентом.</w:t>
      </w:r>
    </w:p>
    <w:p w:rsidR="003E53F1" w:rsidRPr="00645479" w:rsidRDefault="00BE5E9D" w:rsidP="003E53F1">
      <w:pPr>
        <w:pStyle w:val="ab"/>
        <w:ind w:firstLine="709"/>
        <w:jc w:val="both"/>
        <w:rPr>
          <w:rFonts w:ascii="Times New Roman" w:hAnsi="Times New Roman"/>
          <w:color w:val="000000"/>
          <w:sz w:val="24"/>
          <w:szCs w:val="24"/>
        </w:rPr>
      </w:pPr>
      <w:r>
        <w:rPr>
          <w:rFonts w:ascii="Times New Roman" w:hAnsi="Times New Roman"/>
          <w:color w:val="000000"/>
          <w:sz w:val="24"/>
          <w:szCs w:val="24"/>
        </w:rPr>
        <w:t>2.1</w:t>
      </w:r>
      <w:r w:rsidR="002A39EF">
        <w:rPr>
          <w:rFonts w:ascii="Times New Roman" w:hAnsi="Times New Roman"/>
          <w:color w:val="000000"/>
          <w:sz w:val="24"/>
          <w:szCs w:val="24"/>
        </w:rPr>
        <w:t>4</w:t>
      </w:r>
      <w:r>
        <w:rPr>
          <w:rFonts w:ascii="Times New Roman" w:hAnsi="Times New Roman"/>
          <w:color w:val="000000"/>
          <w:sz w:val="24"/>
          <w:szCs w:val="24"/>
        </w:rPr>
        <w:t>.4</w:t>
      </w:r>
      <w:r>
        <w:rPr>
          <w:rFonts w:ascii="Times New Roman" w:hAnsi="Times New Roman"/>
          <w:color w:val="000000"/>
          <w:sz w:val="24"/>
          <w:szCs w:val="24"/>
        </w:rPr>
        <w:tab/>
        <w:t xml:space="preserve"> </w:t>
      </w:r>
      <w:r w:rsidR="003E53F1" w:rsidRPr="00645479">
        <w:rPr>
          <w:rFonts w:ascii="Times New Roman" w:hAnsi="Times New Roman"/>
          <w:color w:val="000000"/>
          <w:sz w:val="24"/>
          <w:szCs w:val="24"/>
        </w:rPr>
        <w:t>Показатели доступности и качества муниципальной услуги при предоставлении в электронном виде:</w:t>
      </w:r>
    </w:p>
    <w:p w:rsidR="003E53F1" w:rsidRPr="00645479" w:rsidRDefault="003E53F1" w:rsidP="003E53F1">
      <w:pPr>
        <w:ind w:firstLine="709"/>
        <w:jc w:val="both"/>
        <w:rPr>
          <w:color w:val="000000"/>
        </w:rPr>
      </w:pPr>
      <w:r w:rsidRPr="00645479">
        <w:rPr>
          <w:color w:val="000000"/>
        </w:rPr>
        <w:t>-</w:t>
      </w:r>
      <w:r w:rsidRPr="00645479">
        <w:rPr>
          <w:color w:val="000000"/>
        </w:rPr>
        <w:tab/>
        <w:t>возможность получения информации о порядке и сроках предоставления услуги, с использованием ЕПГУ, РПГУ;</w:t>
      </w:r>
    </w:p>
    <w:p w:rsidR="003E53F1" w:rsidRPr="00645479" w:rsidRDefault="003E53F1" w:rsidP="003E53F1">
      <w:pPr>
        <w:ind w:firstLine="709"/>
        <w:jc w:val="both"/>
        <w:rPr>
          <w:color w:val="000000"/>
        </w:rPr>
      </w:pPr>
      <w:r w:rsidRPr="00645479">
        <w:rPr>
          <w:color w:val="000000"/>
        </w:rPr>
        <w:t>-</w:t>
      </w:r>
      <w:r w:rsidRPr="00645479">
        <w:rPr>
          <w:color w:val="000000"/>
        </w:rPr>
        <w:tab/>
        <w:t>возможность записи на прием для подачи запроса о предоставлении муниципальной услуги посредством РПГУ;</w:t>
      </w:r>
    </w:p>
    <w:p w:rsidR="003E53F1" w:rsidRPr="00645479" w:rsidRDefault="003E53F1" w:rsidP="003E53F1">
      <w:pPr>
        <w:ind w:firstLine="709"/>
        <w:jc w:val="both"/>
        <w:rPr>
          <w:color w:val="000000"/>
        </w:rPr>
      </w:pPr>
      <w:r w:rsidRPr="00645479">
        <w:rPr>
          <w:color w:val="000000"/>
        </w:rPr>
        <w:t>-</w:t>
      </w:r>
      <w:r w:rsidRPr="00645479">
        <w:rPr>
          <w:color w:val="000000"/>
        </w:rPr>
        <w:tab/>
        <w:t>при наличии технической возможности оценка доступности и качества муниципальной услуги на РПГУ;</w:t>
      </w:r>
    </w:p>
    <w:p w:rsidR="003E53F1" w:rsidRDefault="003E53F1" w:rsidP="003E53F1">
      <w:pPr>
        <w:ind w:firstLine="709"/>
        <w:jc w:val="both"/>
        <w:rPr>
          <w:color w:val="000000"/>
        </w:rPr>
      </w:pPr>
      <w:r w:rsidRPr="00645479">
        <w:rPr>
          <w:color w:val="000000"/>
        </w:rPr>
        <w:t>-</w:t>
      </w:r>
      <w:r w:rsidRPr="00645479">
        <w:rPr>
          <w:color w:val="000000"/>
        </w:rPr>
        <w:tab/>
        <w:t xml:space="preserve">возможность направления в электронной форме жалобы на решения и действия (бездействия) должностного лица в ходе предоставления муниципальной услуги. </w:t>
      </w:r>
    </w:p>
    <w:p w:rsidR="002A39EF" w:rsidRDefault="002A39EF" w:rsidP="002A39EF">
      <w:pPr>
        <w:pStyle w:val="2"/>
        <w:spacing w:before="0"/>
        <w:ind w:firstLine="709"/>
        <w:jc w:val="both"/>
        <w:rPr>
          <w:rFonts w:ascii="Times New Roman" w:eastAsia="Calibri" w:hAnsi="Times New Roman"/>
          <w:i/>
          <w:color w:val="000000" w:themeColor="text1"/>
          <w:sz w:val="24"/>
          <w:szCs w:val="24"/>
        </w:rPr>
      </w:pPr>
      <w:r w:rsidRPr="002E5241">
        <w:rPr>
          <w:rFonts w:ascii="Times New Roman" w:hAnsi="Times New Roman" w:cs="Times New Roman"/>
          <w:b w:val="0"/>
          <w:color w:val="000000"/>
          <w:sz w:val="24"/>
          <w:szCs w:val="24"/>
        </w:rPr>
        <w:t>2.14.5</w:t>
      </w:r>
      <w:r w:rsidRPr="002A39EF">
        <w:rPr>
          <w:rFonts w:ascii="Times New Roman" w:eastAsia="Calibri" w:hAnsi="Times New Roman"/>
          <w:color w:val="000000" w:themeColor="text1"/>
          <w:sz w:val="24"/>
          <w:szCs w:val="24"/>
        </w:rPr>
        <w:t xml:space="preserve"> </w:t>
      </w:r>
      <w:r>
        <w:rPr>
          <w:rFonts w:ascii="Times New Roman" w:eastAsia="Calibri" w:hAnsi="Times New Roman"/>
          <w:color w:val="000000" w:themeColor="text1"/>
          <w:sz w:val="24"/>
          <w:szCs w:val="24"/>
        </w:rPr>
        <w:t xml:space="preserve"> П</w:t>
      </w:r>
      <w:r w:rsidRPr="002A39EF">
        <w:rPr>
          <w:rFonts w:ascii="Times New Roman" w:eastAsia="Calibri" w:hAnsi="Times New Roman"/>
          <w:b w:val="0"/>
          <w:color w:val="000000" w:themeColor="text1"/>
          <w:sz w:val="24"/>
          <w:szCs w:val="24"/>
        </w:rPr>
        <w:t>олучени</w:t>
      </w:r>
      <w:r>
        <w:rPr>
          <w:rFonts w:ascii="Times New Roman" w:eastAsia="Calibri" w:hAnsi="Times New Roman"/>
          <w:b w:val="0"/>
          <w:color w:val="000000" w:themeColor="text1"/>
          <w:sz w:val="24"/>
          <w:szCs w:val="24"/>
        </w:rPr>
        <w:t>е</w:t>
      </w:r>
      <w:r w:rsidRPr="002A39EF">
        <w:rPr>
          <w:rFonts w:ascii="Times New Roman" w:eastAsia="Calibri" w:hAnsi="Times New Roman"/>
          <w:b w:val="0"/>
          <w:color w:val="000000" w:themeColor="text1"/>
          <w:sz w:val="24"/>
          <w:szCs w:val="24"/>
        </w:rPr>
        <w:t xml:space="preserve"> муниципальной услуги через МФЦ</w:t>
      </w:r>
      <w:r>
        <w:rPr>
          <w:rFonts w:ascii="Times New Roman" w:eastAsia="Calibri" w:hAnsi="Times New Roman"/>
          <w:b w:val="0"/>
          <w:color w:val="000000" w:themeColor="text1"/>
          <w:sz w:val="24"/>
          <w:szCs w:val="24"/>
        </w:rPr>
        <w:t>:</w:t>
      </w:r>
    </w:p>
    <w:p w:rsidR="002A39EF" w:rsidRDefault="002A39EF" w:rsidP="002A39EF">
      <w:pPr>
        <w:pStyle w:val="ConsPlusNonforma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t xml:space="preserve">возможность получения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 заключенного между администрацией </w:t>
      </w:r>
      <w:proofErr w:type="spellStart"/>
      <w:r>
        <w:rPr>
          <w:rFonts w:ascii="Times New Roman" w:hAnsi="Times New Roman" w:cs="Times New Roman"/>
          <w:color w:val="000000" w:themeColor="text1"/>
          <w:sz w:val="24"/>
          <w:szCs w:val="24"/>
        </w:rPr>
        <w:t>Елизовского</w:t>
      </w:r>
      <w:proofErr w:type="spellEnd"/>
      <w:r>
        <w:rPr>
          <w:rFonts w:ascii="Times New Roman" w:hAnsi="Times New Roman" w:cs="Times New Roman"/>
          <w:color w:val="000000" w:themeColor="text1"/>
          <w:sz w:val="24"/>
          <w:szCs w:val="24"/>
        </w:rPr>
        <w:t xml:space="preserve"> городского поселения и МФЦ Камчатского края.</w:t>
      </w:r>
    </w:p>
    <w:p w:rsidR="003E53F1" w:rsidRPr="00645479" w:rsidRDefault="003E53F1" w:rsidP="003E53F1">
      <w:pPr>
        <w:pStyle w:val="a5"/>
        <w:autoSpaceDE w:val="0"/>
        <w:autoSpaceDN w:val="0"/>
        <w:adjustRightInd w:val="0"/>
        <w:ind w:left="0" w:firstLine="709"/>
        <w:jc w:val="both"/>
        <w:rPr>
          <w:b/>
          <w:bCs/>
        </w:rPr>
      </w:pPr>
      <w:r w:rsidRPr="00645479">
        <w:rPr>
          <w:b/>
          <w:bCs/>
        </w:rPr>
        <w:t>2.1</w:t>
      </w:r>
      <w:r w:rsidR="009E089E">
        <w:rPr>
          <w:b/>
          <w:bCs/>
        </w:rPr>
        <w:t>5</w:t>
      </w:r>
      <w:r w:rsidRPr="00645479">
        <w:rPr>
          <w:b/>
          <w:bCs/>
        </w:rPr>
        <w:t xml:space="preserve">. </w:t>
      </w:r>
      <w:r w:rsidRPr="00645479">
        <w:rPr>
          <w:b/>
          <w:color w:val="00000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в электронной форме.</w:t>
      </w:r>
    </w:p>
    <w:p w:rsidR="00986C27" w:rsidRPr="00645479" w:rsidRDefault="00986C27" w:rsidP="00986C27">
      <w:pPr>
        <w:pStyle w:val="Default"/>
        <w:ind w:firstLine="709"/>
        <w:jc w:val="both"/>
        <w:rPr>
          <w:color w:val="auto"/>
        </w:rPr>
      </w:pPr>
      <w:r w:rsidRPr="00645479">
        <w:rPr>
          <w:color w:val="auto"/>
        </w:rPr>
        <w:t xml:space="preserve">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 </w:t>
      </w:r>
    </w:p>
    <w:p w:rsidR="00986C27" w:rsidRPr="00645479" w:rsidRDefault="00986C27" w:rsidP="00986C27">
      <w:pPr>
        <w:pStyle w:val="Default"/>
        <w:ind w:firstLine="709"/>
        <w:jc w:val="both"/>
        <w:rPr>
          <w:color w:val="auto"/>
        </w:rPr>
      </w:pPr>
      <w:r w:rsidRPr="00645479">
        <w:rPr>
          <w:color w:val="auto"/>
        </w:rPr>
        <w:t>- при личном обращении заявителя в Управление</w:t>
      </w:r>
      <w:r w:rsidR="009E089E">
        <w:rPr>
          <w:color w:val="auto"/>
        </w:rPr>
        <w:t xml:space="preserve"> жилищно-коммунального хозяйства администрации </w:t>
      </w:r>
      <w:proofErr w:type="spellStart"/>
      <w:r w:rsidR="009E089E">
        <w:rPr>
          <w:color w:val="auto"/>
        </w:rPr>
        <w:t>Елизовского</w:t>
      </w:r>
      <w:proofErr w:type="spellEnd"/>
      <w:r w:rsidR="009E089E">
        <w:rPr>
          <w:color w:val="auto"/>
        </w:rPr>
        <w:t xml:space="preserve"> городского поселения</w:t>
      </w:r>
      <w:r w:rsidRPr="00645479">
        <w:rPr>
          <w:color w:val="auto"/>
        </w:rPr>
        <w:t>;</w:t>
      </w:r>
    </w:p>
    <w:p w:rsidR="00986C27" w:rsidRPr="00645479" w:rsidRDefault="00986C27" w:rsidP="00986C27">
      <w:pPr>
        <w:pStyle w:val="Default"/>
        <w:ind w:firstLine="709"/>
        <w:jc w:val="both"/>
        <w:rPr>
          <w:color w:val="auto"/>
        </w:rPr>
      </w:pPr>
      <w:r w:rsidRPr="00645479">
        <w:rPr>
          <w:color w:val="auto"/>
        </w:rPr>
        <w:t>- по телефону Управления</w:t>
      </w:r>
      <w:r w:rsidR="009E089E" w:rsidRPr="009E089E">
        <w:rPr>
          <w:color w:val="auto"/>
        </w:rPr>
        <w:t xml:space="preserve"> </w:t>
      </w:r>
      <w:r w:rsidR="009E089E">
        <w:rPr>
          <w:color w:val="auto"/>
        </w:rPr>
        <w:t xml:space="preserve">жилищно-коммунального хозяйства администрации </w:t>
      </w:r>
      <w:proofErr w:type="spellStart"/>
      <w:r w:rsidR="009E089E">
        <w:rPr>
          <w:color w:val="auto"/>
        </w:rPr>
        <w:t>Елизовского</w:t>
      </w:r>
      <w:proofErr w:type="spellEnd"/>
      <w:r w:rsidR="009E089E">
        <w:rPr>
          <w:color w:val="auto"/>
        </w:rPr>
        <w:t xml:space="preserve"> городского поселения</w:t>
      </w:r>
      <w:r w:rsidRPr="00645479">
        <w:rPr>
          <w:color w:val="auto"/>
        </w:rPr>
        <w:t xml:space="preserve">; </w:t>
      </w:r>
    </w:p>
    <w:p w:rsidR="00986C27" w:rsidRPr="00645479" w:rsidRDefault="00986C27" w:rsidP="00986C27">
      <w:pPr>
        <w:pStyle w:val="Default"/>
        <w:ind w:firstLine="709"/>
        <w:jc w:val="both"/>
        <w:rPr>
          <w:color w:val="auto"/>
        </w:rPr>
      </w:pPr>
      <w:r w:rsidRPr="00645479">
        <w:rPr>
          <w:color w:val="auto"/>
        </w:rPr>
        <w:t>- на Портале государственных и муниципальных услуг Камчатского края.</w:t>
      </w:r>
    </w:p>
    <w:p w:rsidR="00986C27" w:rsidRPr="00645479" w:rsidRDefault="00986C27" w:rsidP="00986C27">
      <w:pPr>
        <w:pStyle w:val="Default"/>
        <w:ind w:firstLine="709"/>
        <w:jc w:val="both"/>
        <w:rPr>
          <w:color w:val="auto"/>
        </w:rPr>
      </w:pPr>
      <w:r w:rsidRPr="00645479">
        <w:rPr>
          <w:color w:val="auto"/>
        </w:rPr>
        <w:t xml:space="preserve">При личном обращении или по телефону для предварительной записи заявитель сообщает следующие данные: </w:t>
      </w:r>
    </w:p>
    <w:p w:rsidR="00986C27" w:rsidRPr="00645479" w:rsidRDefault="00986C27" w:rsidP="00986C27">
      <w:pPr>
        <w:pStyle w:val="Default"/>
        <w:ind w:firstLine="709"/>
        <w:jc w:val="both"/>
        <w:rPr>
          <w:color w:val="auto"/>
        </w:rPr>
      </w:pPr>
      <w:r w:rsidRPr="00645479">
        <w:rPr>
          <w:color w:val="auto"/>
        </w:rPr>
        <w:lastRenderedPageBreak/>
        <w:t xml:space="preserve">- фамилию, имя, отчество (последнее при наличии); </w:t>
      </w:r>
    </w:p>
    <w:p w:rsidR="00986C27" w:rsidRPr="00645479" w:rsidRDefault="00986C27" w:rsidP="00986C27">
      <w:pPr>
        <w:pStyle w:val="Default"/>
        <w:ind w:firstLine="709"/>
        <w:jc w:val="both"/>
        <w:rPr>
          <w:color w:val="auto"/>
        </w:rPr>
      </w:pPr>
      <w:r w:rsidRPr="00645479">
        <w:rPr>
          <w:color w:val="auto"/>
        </w:rPr>
        <w:t xml:space="preserve">- контактный номер телефона; </w:t>
      </w:r>
    </w:p>
    <w:p w:rsidR="00986C27" w:rsidRPr="00645479" w:rsidRDefault="00986C27" w:rsidP="00986C27">
      <w:pPr>
        <w:pStyle w:val="Default"/>
        <w:ind w:firstLine="709"/>
        <w:jc w:val="both"/>
        <w:rPr>
          <w:color w:val="auto"/>
        </w:rPr>
      </w:pPr>
      <w:r w:rsidRPr="00645479">
        <w:rPr>
          <w:color w:val="auto"/>
        </w:rPr>
        <w:t xml:space="preserve">- адрес электронной почты (при наличии); </w:t>
      </w:r>
    </w:p>
    <w:p w:rsidR="00986C27" w:rsidRPr="00645479" w:rsidRDefault="00986C27" w:rsidP="00986C27">
      <w:pPr>
        <w:pStyle w:val="Default"/>
        <w:ind w:firstLine="709"/>
        <w:jc w:val="both"/>
        <w:rPr>
          <w:color w:val="auto"/>
        </w:rPr>
      </w:pPr>
      <w:r w:rsidRPr="00645479">
        <w:rPr>
          <w:color w:val="auto"/>
        </w:rPr>
        <w:t xml:space="preserve">- желаемые дату и время записи для представления документов. </w:t>
      </w:r>
    </w:p>
    <w:p w:rsidR="00986C27" w:rsidRPr="00645479" w:rsidRDefault="00986C27" w:rsidP="00986C27">
      <w:pPr>
        <w:pStyle w:val="Default"/>
        <w:ind w:firstLine="709"/>
        <w:jc w:val="both"/>
        <w:rPr>
          <w:color w:val="auto"/>
        </w:rPr>
      </w:pPr>
      <w:r w:rsidRPr="00645479">
        <w:rPr>
          <w:color w:val="auto"/>
        </w:rPr>
        <w:t xml:space="preserve">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986C27" w:rsidRPr="00645479" w:rsidRDefault="00986C27" w:rsidP="00986C27">
      <w:pPr>
        <w:pStyle w:val="Default"/>
        <w:ind w:firstLine="709"/>
        <w:jc w:val="both"/>
        <w:rPr>
          <w:color w:val="auto"/>
        </w:rPr>
      </w:pPr>
      <w:r w:rsidRPr="00645479">
        <w:rPr>
          <w:color w:val="auto"/>
        </w:rPr>
        <w:t xml:space="preserve">Заявителю сообщаются дата и время приема документов, кабинет приема документов, в который следует обратиться. </w:t>
      </w:r>
    </w:p>
    <w:p w:rsidR="00986C27" w:rsidRPr="00645479" w:rsidRDefault="00986C27" w:rsidP="00986C27">
      <w:pPr>
        <w:pStyle w:val="Default"/>
        <w:ind w:firstLine="709"/>
        <w:jc w:val="both"/>
        <w:rPr>
          <w:color w:val="auto"/>
        </w:rPr>
      </w:pPr>
      <w:r w:rsidRPr="00645479">
        <w:rPr>
          <w:color w:val="auto"/>
        </w:rPr>
        <w:t xml:space="preserve">Заявитель в любое время вправе отказаться от предварительной записи. </w:t>
      </w:r>
    </w:p>
    <w:p w:rsidR="00986C27" w:rsidRPr="00645479" w:rsidRDefault="00986C27" w:rsidP="00986C27">
      <w:pPr>
        <w:pStyle w:val="Default"/>
        <w:ind w:firstLine="709"/>
        <w:jc w:val="both"/>
        <w:rPr>
          <w:color w:val="auto"/>
        </w:rPr>
      </w:pPr>
      <w:r w:rsidRPr="00645479">
        <w:rPr>
          <w:color w:val="auto"/>
        </w:rPr>
        <w:t xml:space="preserve">Заявители имеют возможность получения муниципальной услуги в электронной форме с использованием РПГУ в части: </w:t>
      </w:r>
    </w:p>
    <w:p w:rsidR="00986C27" w:rsidRPr="00645479" w:rsidRDefault="00986C27" w:rsidP="00986C27">
      <w:pPr>
        <w:ind w:firstLine="709"/>
        <w:jc w:val="both"/>
        <w:rPr>
          <w:color w:val="000000" w:themeColor="text1"/>
        </w:rPr>
      </w:pPr>
      <w:r w:rsidRPr="00645479">
        <w:rPr>
          <w:color w:val="000000" w:themeColor="text1"/>
        </w:rPr>
        <w:t>1) получения информации о порядке и сроках предоставления услуги;</w:t>
      </w:r>
    </w:p>
    <w:p w:rsidR="00986C27" w:rsidRPr="00645479" w:rsidRDefault="00BD5D6F" w:rsidP="00986C27">
      <w:pPr>
        <w:ind w:firstLine="709"/>
        <w:jc w:val="both"/>
        <w:rPr>
          <w:color w:val="000000" w:themeColor="text1"/>
        </w:rPr>
      </w:pPr>
      <w:r>
        <w:rPr>
          <w:color w:val="000000" w:themeColor="text1"/>
        </w:rPr>
        <w:t>2</w:t>
      </w:r>
      <w:r w:rsidR="00986C27" w:rsidRPr="00645479">
        <w:rPr>
          <w:color w:val="000000" w:themeColor="text1"/>
        </w:rPr>
        <w:t>) при наличии технической возможности оценка доступности и качества муниципальной услуги на ЕПГУ, РПГУ;</w:t>
      </w:r>
    </w:p>
    <w:p w:rsidR="00347296" w:rsidRPr="00645479" w:rsidRDefault="00BD5D6F" w:rsidP="00347296">
      <w:pPr>
        <w:autoSpaceDE w:val="0"/>
        <w:autoSpaceDN w:val="0"/>
        <w:adjustRightInd w:val="0"/>
        <w:ind w:firstLine="709"/>
        <w:jc w:val="both"/>
      </w:pPr>
      <w:proofErr w:type="gramStart"/>
      <w:r>
        <w:rPr>
          <w:color w:val="000000" w:themeColor="text1"/>
        </w:rPr>
        <w:t>3</w:t>
      </w:r>
      <w:r w:rsidR="00986C27" w:rsidRPr="00645479">
        <w:rPr>
          <w:color w:val="000000" w:themeColor="text1"/>
        </w:rPr>
        <w:t xml:space="preserve">) </w:t>
      </w:r>
      <w:r w:rsidR="00347296" w:rsidRPr="00645479">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86C27" w:rsidRPr="00645479" w:rsidRDefault="00986C27" w:rsidP="00347296">
      <w:pPr>
        <w:ind w:firstLine="709"/>
        <w:jc w:val="both"/>
        <w:rPr>
          <w:color w:val="000000" w:themeColor="text1"/>
        </w:rPr>
      </w:pPr>
      <w:r w:rsidRPr="00645479">
        <w:rPr>
          <w:color w:val="000000" w:themeColor="text1"/>
        </w:rPr>
        <w:t xml:space="preserve">Запись на прием через </w:t>
      </w:r>
      <w:r w:rsidRPr="00645479">
        <w:t xml:space="preserve">РПГУ </w:t>
      </w:r>
      <w:r w:rsidRPr="00645479">
        <w:rPr>
          <w:color w:val="000000" w:themeColor="text1"/>
        </w:rPr>
        <w:t xml:space="preserve">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 то есть возможность оформления запроса в электронной форме посредством </w:t>
      </w:r>
      <w:r w:rsidRPr="00645479">
        <w:t>РПГУ</w:t>
      </w:r>
      <w:r w:rsidRPr="00645479">
        <w:rPr>
          <w:color w:val="000000" w:themeColor="text1"/>
        </w:rPr>
        <w:t xml:space="preserve"> предоставляется только заявителям, имеющим подтвержденную учетную запись в Единой системе аутентификации и идентификации (далее – ЕСИА).</w:t>
      </w:r>
    </w:p>
    <w:p w:rsidR="00986C27" w:rsidRPr="00645479" w:rsidRDefault="00986C27" w:rsidP="00986C27">
      <w:pPr>
        <w:pStyle w:val="Default"/>
        <w:ind w:firstLine="709"/>
        <w:jc w:val="both"/>
        <w:rPr>
          <w:color w:val="auto"/>
        </w:rPr>
      </w:pPr>
      <w:r w:rsidRPr="00645479">
        <w:rPr>
          <w:color w:val="000000" w:themeColor="text1"/>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B427D0" w:rsidRPr="00645479" w:rsidRDefault="00B427D0" w:rsidP="00B427D0">
      <w:pPr>
        <w:ind w:firstLine="709"/>
        <w:jc w:val="both"/>
        <w:rPr>
          <w:color w:val="000000" w:themeColor="text1"/>
          <w:lang w:eastAsia="en-US"/>
        </w:rPr>
      </w:pPr>
    </w:p>
    <w:p w:rsidR="00986C27" w:rsidRPr="00645479" w:rsidRDefault="00986C27" w:rsidP="00986C27">
      <w:pPr>
        <w:pStyle w:val="ConsPlusNormal"/>
        <w:ind w:firstLine="709"/>
        <w:jc w:val="center"/>
        <w:outlineLvl w:val="0"/>
        <w:rPr>
          <w:rFonts w:ascii="Times New Roman" w:hAnsi="Times New Roman"/>
          <w:b/>
          <w:color w:val="000000"/>
          <w:sz w:val="24"/>
          <w:szCs w:val="24"/>
        </w:rPr>
      </w:pPr>
      <w:r w:rsidRPr="00645479">
        <w:rPr>
          <w:rFonts w:ascii="Times New Roman" w:hAnsi="Times New Roman" w:cs="Times New Roman"/>
          <w:b/>
          <w:sz w:val="24"/>
          <w:szCs w:val="24"/>
        </w:rPr>
        <w:t>3.</w:t>
      </w:r>
      <w:r w:rsidRPr="00645479">
        <w:rPr>
          <w:rFonts w:ascii="Times New Roman" w:hAnsi="Times New Roman"/>
          <w:b/>
          <w:color w:val="000000"/>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 в МФЦ</w:t>
      </w:r>
    </w:p>
    <w:p w:rsidR="00986C27" w:rsidRPr="00645479" w:rsidRDefault="00986C27" w:rsidP="00986C27">
      <w:pPr>
        <w:pStyle w:val="ConsPlusNormal"/>
        <w:tabs>
          <w:tab w:val="left" w:pos="426"/>
        </w:tabs>
        <w:ind w:firstLine="0"/>
        <w:outlineLvl w:val="0"/>
        <w:rPr>
          <w:rFonts w:ascii="Times New Roman" w:hAnsi="Times New Roman" w:cs="Times New Roman"/>
          <w:b/>
          <w:sz w:val="24"/>
          <w:szCs w:val="24"/>
        </w:rPr>
      </w:pPr>
    </w:p>
    <w:p w:rsidR="00CB3A59" w:rsidRPr="00645479" w:rsidRDefault="00CB3A59" w:rsidP="00CB3A59">
      <w:pPr>
        <w:pStyle w:val="2"/>
        <w:keepLines w:val="0"/>
        <w:spacing w:before="0"/>
        <w:ind w:firstLine="709"/>
        <w:jc w:val="both"/>
        <w:rPr>
          <w:rFonts w:ascii="Times New Roman" w:eastAsia="Calibri" w:hAnsi="Times New Roman"/>
          <w:color w:val="000000"/>
          <w:sz w:val="24"/>
          <w:szCs w:val="24"/>
        </w:rPr>
      </w:pPr>
      <w:r w:rsidRPr="00645479">
        <w:rPr>
          <w:rFonts w:ascii="Times New Roman" w:eastAsia="Calibri" w:hAnsi="Times New Roman" w:cs="Times New Roman"/>
          <w:bCs w:val="0"/>
          <w:color w:val="auto"/>
          <w:sz w:val="24"/>
          <w:szCs w:val="24"/>
          <w:lang w:eastAsia="en-US"/>
        </w:rPr>
        <w:t xml:space="preserve">3.1. </w:t>
      </w:r>
      <w:r w:rsidRPr="00645479">
        <w:rPr>
          <w:rFonts w:ascii="Times New Roman" w:eastAsia="Calibri" w:hAnsi="Times New Roman"/>
          <w:color w:val="000000"/>
          <w:sz w:val="24"/>
          <w:szCs w:val="24"/>
        </w:rPr>
        <w:t>Исчерпывающий перечень административных процедур (действий).</w:t>
      </w:r>
    </w:p>
    <w:p w:rsidR="00CB3A59" w:rsidRPr="00645479" w:rsidRDefault="00CB3A59" w:rsidP="00CB3A59">
      <w:pPr>
        <w:ind w:firstLine="708"/>
        <w:jc w:val="both"/>
        <w:rPr>
          <w:color w:val="000000"/>
        </w:rPr>
      </w:pPr>
      <w:r w:rsidRPr="00645479">
        <w:rPr>
          <w:color w:val="000000"/>
        </w:rPr>
        <w:t>Предоставление муниципальной услуги включает в себя следующие административные процедуры (действия):</w:t>
      </w:r>
    </w:p>
    <w:p w:rsidR="00CB3A59" w:rsidRPr="00645479" w:rsidRDefault="00CB3A59" w:rsidP="00CB3A59">
      <w:pPr>
        <w:ind w:firstLine="708"/>
        <w:jc w:val="both"/>
        <w:rPr>
          <w:color w:val="000000"/>
        </w:rPr>
      </w:pPr>
      <w:r w:rsidRPr="00645479">
        <w:rPr>
          <w:color w:val="000000"/>
        </w:rPr>
        <w:t>3.1.1</w:t>
      </w:r>
      <w:r w:rsidRPr="00645479">
        <w:rPr>
          <w:color w:val="000000"/>
        </w:rPr>
        <w:tab/>
        <w:t>прием и регистрация заявления о предоставлении муниципальной услуги с прилагаемыми документами</w:t>
      </w:r>
      <w:r w:rsidR="00935464">
        <w:rPr>
          <w:color w:val="000000"/>
        </w:rPr>
        <w:t xml:space="preserve"> при их наличии</w:t>
      </w:r>
      <w:r w:rsidRPr="00645479">
        <w:rPr>
          <w:color w:val="000000"/>
        </w:rPr>
        <w:t>;</w:t>
      </w:r>
    </w:p>
    <w:p w:rsidR="00CB3A59" w:rsidRPr="00645479" w:rsidRDefault="00CB3A59" w:rsidP="00CB3A59">
      <w:pPr>
        <w:ind w:firstLine="708"/>
        <w:jc w:val="both"/>
        <w:rPr>
          <w:color w:val="000000"/>
        </w:rPr>
      </w:pPr>
      <w:r w:rsidRPr="00645479">
        <w:rPr>
          <w:color w:val="000000"/>
        </w:rPr>
        <w:t>3.1.2</w:t>
      </w:r>
      <w:r w:rsidRPr="00645479">
        <w:rPr>
          <w:color w:val="000000"/>
        </w:rPr>
        <w:tab/>
        <w:t>рассмотрение заявления о предоставлении муниципальной услуги с прилагаемыми документами</w:t>
      </w:r>
      <w:r w:rsidR="00386E43">
        <w:rPr>
          <w:color w:val="000000"/>
        </w:rPr>
        <w:t xml:space="preserve"> при их наличии</w:t>
      </w:r>
      <w:r w:rsidRPr="00645479">
        <w:rPr>
          <w:color w:val="000000"/>
        </w:rPr>
        <w:t>;</w:t>
      </w:r>
    </w:p>
    <w:p w:rsidR="00347296" w:rsidRPr="00645479" w:rsidRDefault="00347296" w:rsidP="00347296">
      <w:pPr>
        <w:ind w:firstLine="708"/>
        <w:jc w:val="both"/>
        <w:rPr>
          <w:color w:val="000000"/>
        </w:rPr>
      </w:pPr>
      <w:r w:rsidRPr="00645479">
        <w:rPr>
          <w:color w:val="000000"/>
        </w:rPr>
        <w:t>3.1.3</w:t>
      </w:r>
      <w:r w:rsidRPr="00645479">
        <w:rPr>
          <w:color w:val="000000"/>
        </w:rPr>
        <w:tab/>
        <w:t>принятие решения о предоставлении муниципальной услуги;</w:t>
      </w:r>
    </w:p>
    <w:p w:rsidR="00CB3A59" w:rsidRPr="00645479" w:rsidRDefault="00CB3A59" w:rsidP="00CB3A59">
      <w:pPr>
        <w:ind w:firstLine="708"/>
        <w:jc w:val="both"/>
        <w:rPr>
          <w:color w:val="000000"/>
        </w:rPr>
      </w:pPr>
      <w:r w:rsidRPr="00645479">
        <w:rPr>
          <w:color w:val="000000"/>
        </w:rPr>
        <w:t>3.1.4</w:t>
      </w:r>
      <w:r w:rsidRPr="00645479">
        <w:rPr>
          <w:color w:val="000000"/>
        </w:rPr>
        <w:tab/>
        <w:t>выдача или направление заявителю результата предоставления муниципальной услуги.</w:t>
      </w:r>
    </w:p>
    <w:p w:rsidR="00CB3A59" w:rsidRPr="00645479" w:rsidRDefault="00CB3A59" w:rsidP="00CB3A59">
      <w:pPr>
        <w:ind w:firstLine="708"/>
        <w:jc w:val="both"/>
        <w:rPr>
          <w:color w:val="000000"/>
        </w:rPr>
      </w:pPr>
      <w:r w:rsidRPr="00645479">
        <w:rPr>
          <w:b/>
          <w:color w:val="000000"/>
        </w:rPr>
        <w:t>3.2.</w:t>
      </w:r>
      <w:r w:rsidRPr="00645479">
        <w:rPr>
          <w:color w:val="000000"/>
        </w:rPr>
        <w:t xml:space="preserve"> </w:t>
      </w:r>
      <w:r w:rsidRPr="00645479">
        <w:rPr>
          <w:rFonts w:eastAsia="Calibri"/>
          <w:b/>
          <w:color w:val="000000"/>
        </w:rPr>
        <w:t>Перечень административных процедур (действий) при предоставлении муниципальных услуг в электронной форме.</w:t>
      </w:r>
    </w:p>
    <w:p w:rsidR="00CB3A59" w:rsidRPr="00645479" w:rsidRDefault="00CB3A59" w:rsidP="00CB3A59">
      <w:pPr>
        <w:autoSpaceDE w:val="0"/>
        <w:autoSpaceDN w:val="0"/>
        <w:adjustRightInd w:val="0"/>
        <w:ind w:firstLine="709"/>
        <w:jc w:val="both"/>
      </w:pPr>
      <w:r w:rsidRPr="00645479">
        <w:t>При предоставлении муниципальных услуг в электронной форме заявителю обеспечивается:</w:t>
      </w:r>
    </w:p>
    <w:p w:rsidR="00CB3A59" w:rsidRPr="00645479" w:rsidRDefault="00CB3A59" w:rsidP="00CB3A59">
      <w:pPr>
        <w:autoSpaceDE w:val="0"/>
        <w:autoSpaceDN w:val="0"/>
        <w:adjustRightInd w:val="0"/>
        <w:ind w:firstLine="709"/>
        <w:jc w:val="both"/>
      </w:pPr>
      <w:r w:rsidRPr="00645479">
        <w:t>3.2.1</w:t>
      </w:r>
      <w:r w:rsidRPr="00645479">
        <w:tab/>
        <w:t xml:space="preserve"> получение информации о порядке и сроках предоставления услуги;</w:t>
      </w:r>
    </w:p>
    <w:p w:rsidR="00347296" w:rsidRPr="00645479" w:rsidRDefault="00CB3A59" w:rsidP="00347296">
      <w:pPr>
        <w:ind w:firstLine="709"/>
        <w:jc w:val="both"/>
        <w:rPr>
          <w:color w:val="000000" w:themeColor="text1"/>
        </w:rPr>
      </w:pPr>
      <w:r w:rsidRPr="00645479">
        <w:t>3.2.2</w:t>
      </w:r>
      <w:r w:rsidRPr="00645479">
        <w:tab/>
        <w:t xml:space="preserve"> </w:t>
      </w:r>
      <w:r w:rsidR="00347296" w:rsidRPr="00645479">
        <w:rPr>
          <w:color w:val="000000" w:themeColor="text1"/>
        </w:rPr>
        <w:t>записи на прием в Управление для подачи заявления и документов;</w:t>
      </w:r>
    </w:p>
    <w:p w:rsidR="00347296" w:rsidRPr="00645479" w:rsidRDefault="00087D27" w:rsidP="00347296">
      <w:pPr>
        <w:ind w:firstLine="709"/>
        <w:jc w:val="both"/>
        <w:rPr>
          <w:color w:val="000000" w:themeColor="text1"/>
        </w:rPr>
      </w:pPr>
      <w:r w:rsidRPr="00645479">
        <w:rPr>
          <w:color w:val="000000" w:themeColor="text1"/>
        </w:rPr>
        <w:t>3.2.3</w:t>
      </w:r>
      <w:r w:rsidR="00347296" w:rsidRPr="00645479">
        <w:rPr>
          <w:color w:val="000000" w:themeColor="text1"/>
        </w:rPr>
        <w:t xml:space="preserve"> при наличии технической возможности оценка доступности и качества муниципальной услуги на ЕПГУ, РПГУ;</w:t>
      </w:r>
    </w:p>
    <w:p w:rsidR="00CB3A59" w:rsidRPr="00645479" w:rsidRDefault="00347296" w:rsidP="00347296">
      <w:pPr>
        <w:autoSpaceDE w:val="0"/>
        <w:autoSpaceDN w:val="0"/>
        <w:adjustRightInd w:val="0"/>
        <w:ind w:firstLine="709"/>
        <w:jc w:val="both"/>
      </w:pPr>
      <w:proofErr w:type="gramStart"/>
      <w:r w:rsidRPr="00645479">
        <w:t xml:space="preserve">3.2.4 </w:t>
      </w:r>
      <w:r w:rsidR="00CB3A59" w:rsidRPr="00645479">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347296" w:rsidRPr="00645479" w:rsidRDefault="00B427D0" w:rsidP="0053706A">
      <w:pPr>
        <w:pStyle w:val="a5"/>
        <w:ind w:left="0" w:firstLine="709"/>
        <w:jc w:val="both"/>
        <w:rPr>
          <w:b/>
          <w:bCs/>
        </w:rPr>
      </w:pPr>
      <w:r w:rsidRPr="00645479">
        <w:rPr>
          <w:b/>
        </w:rPr>
        <w:lastRenderedPageBreak/>
        <w:t>3.</w:t>
      </w:r>
      <w:r w:rsidR="00347296" w:rsidRPr="00645479">
        <w:rPr>
          <w:b/>
        </w:rPr>
        <w:t>3.</w:t>
      </w:r>
      <w:r w:rsidRPr="00645479">
        <w:rPr>
          <w:b/>
        </w:rPr>
        <w:t xml:space="preserve"> </w:t>
      </w:r>
      <w:r w:rsidRPr="00645479">
        <w:rPr>
          <w:b/>
          <w:bCs/>
        </w:rPr>
        <w:t xml:space="preserve">Прием </w:t>
      </w:r>
      <w:r w:rsidR="00183B08" w:rsidRPr="00645479">
        <w:rPr>
          <w:b/>
          <w:bCs/>
        </w:rPr>
        <w:t xml:space="preserve">и регистрация </w:t>
      </w:r>
      <w:r w:rsidRPr="00645479">
        <w:rPr>
          <w:b/>
          <w:bCs/>
        </w:rPr>
        <w:t xml:space="preserve">заявления </w:t>
      </w:r>
      <w:r w:rsidR="00347296" w:rsidRPr="00645479">
        <w:rPr>
          <w:rFonts w:eastAsia="Calibri"/>
          <w:b/>
          <w:color w:val="000000"/>
        </w:rPr>
        <w:t>о предоставлении муниципальной услуги с прилагаемыми документами</w:t>
      </w:r>
      <w:r w:rsidR="007108EC">
        <w:rPr>
          <w:rFonts w:eastAsia="Calibri"/>
          <w:b/>
          <w:color w:val="000000"/>
        </w:rPr>
        <w:t xml:space="preserve"> при их наличии</w:t>
      </w:r>
      <w:r w:rsidR="00347296" w:rsidRPr="00645479">
        <w:rPr>
          <w:rFonts w:eastAsia="Calibri"/>
          <w:b/>
          <w:color w:val="000000"/>
        </w:rPr>
        <w:t xml:space="preserve">. </w:t>
      </w:r>
    </w:p>
    <w:p w:rsidR="00347296" w:rsidRPr="00645479" w:rsidRDefault="0053706A" w:rsidP="00347296">
      <w:pPr>
        <w:pStyle w:val="ConsPlusNormal"/>
        <w:ind w:firstLine="709"/>
        <w:jc w:val="both"/>
        <w:rPr>
          <w:rFonts w:ascii="Times New Roman" w:hAnsi="Times New Roman" w:cs="Times New Roman"/>
          <w:color w:val="000000"/>
          <w:sz w:val="24"/>
          <w:szCs w:val="24"/>
          <w:shd w:val="clear" w:color="auto" w:fill="FFFFFF"/>
        </w:rPr>
      </w:pPr>
      <w:r w:rsidRPr="00645479">
        <w:rPr>
          <w:rFonts w:ascii="Times New Roman" w:hAnsi="Times New Roman" w:cs="Times New Roman"/>
          <w:color w:val="000000"/>
          <w:sz w:val="24"/>
          <w:szCs w:val="24"/>
          <w:shd w:val="clear" w:color="auto" w:fill="FFFFFF"/>
        </w:rPr>
        <w:t>3.3</w:t>
      </w:r>
      <w:r w:rsidR="00347296" w:rsidRPr="00645479">
        <w:rPr>
          <w:rFonts w:ascii="Times New Roman" w:hAnsi="Times New Roman" w:cs="Times New Roman"/>
          <w:color w:val="000000"/>
          <w:sz w:val="24"/>
          <w:szCs w:val="24"/>
          <w:shd w:val="clear" w:color="auto" w:fill="FFFFFF"/>
        </w:rPr>
        <w:t>.1</w:t>
      </w:r>
      <w:r w:rsidR="00347296" w:rsidRPr="00645479">
        <w:rPr>
          <w:rFonts w:ascii="Times New Roman" w:hAnsi="Times New Roman" w:cs="Times New Roman"/>
          <w:color w:val="000000"/>
          <w:sz w:val="24"/>
          <w:szCs w:val="24"/>
          <w:shd w:val="clear" w:color="auto" w:fill="FFFFFF"/>
        </w:rPr>
        <w:tab/>
        <w:t>Основания для начала административной процедуры.</w:t>
      </w:r>
    </w:p>
    <w:p w:rsidR="0053706A" w:rsidRPr="00645479" w:rsidRDefault="0053706A" w:rsidP="0053706A">
      <w:pPr>
        <w:pStyle w:val="ConsPlusNormal"/>
        <w:ind w:firstLine="709"/>
        <w:jc w:val="both"/>
        <w:rPr>
          <w:rFonts w:ascii="Times New Roman" w:hAnsi="Times New Roman" w:cs="Times New Roman"/>
          <w:sz w:val="24"/>
          <w:szCs w:val="24"/>
        </w:rPr>
      </w:pPr>
      <w:r w:rsidRPr="00645479">
        <w:rPr>
          <w:rFonts w:ascii="Times New Roman" w:hAnsi="Times New Roman" w:cs="Times New Roman"/>
          <w:sz w:val="24"/>
          <w:szCs w:val="24"/>
        </w:rPr>
        <w:t>Основанием для начала административной процедуры является обращение заявителя с заявлением о предоставлении муниципальной услуги и прилагаемыми к нему документами</w:t>
      </w:r>
      <w:r w:rsidR="00545A70">
        <w:rPr>
          <w:rFonts w:ascii="Times New Roman" w:hAnsi="Times New Roman" w:cs="Times New Roman"/>
          <w:sz w:val="24"/>
          <w:szCs w:val="24"/>
        </w:rPr>
        <w:t xml:space="preserve"> при их наличии</w:t>
      </w:r>
      <w:r w:rsidRPr="00645479">
        <w:rPr>
          <w:rFonts w:ascii="Times New Roman" w:hAnsi="Times New Roman" w:cs="Times New Roman"/>
          <w:sz w:val="24"/>
          <w:szCs w:val="24"/>
        </w:rPr>
        <w:t>.</w:t>
      </w:r>
    </w:p>
    <w:p w:rsidR="00347296" w:rsidRPr="00645479" w:rsidRDefault="00347296" w:rsidP="00347296">
      <w:pPr>
        <w:pStyle w:val="ConsPlusNormal"/>
        <w:ind w:firstLine="709"/>
        <w:jc w:val="both"/>
        <w:rPr>
          <w:rFonts w:ascii="Times New Roman" w:hAnsi="Times New Roman" w:cs="Times New Roman"/>
          <w:color w:val="000000"/>
          <w:sz w:val="24"/>
          <w:szCs w:val="24"/>
          <w:shd w:val="clear" w:color="auto" w:fill="FFFFFF"/>
        </w:rPr>
      </w:pPr>
      <w:r w:rsidRPr="00645479">
        <w:rPr>
          <w:rFonts w:ascii="Times New Roman" w:hAnsi="Times New Roman" w:cs="Times New Roman"/>
          <w:color w:val="000000"/>
          <w:sz w:val="24"/>
          <w:szCs w:val="24"/>
          <w:shd w:val="clear" w:color="auto" w:fill="FFFFFF"/>
        </w:rPr>
        <w:t>3.</w:t>
      </w:r>
      <w:r w:rsidR="0053706A" w:rsidRPr="00645479">
        <w:rPr>
          <w:rFonts w:ascii="Times New Roman" w:hAnsi="Times New Roman" w:cs="Times New Roman"/>
          <w:color w:val="000000"/>
          <w:sz w:val="24"/>
          <w:szCs w:val="24"/>
          <w:shd w:val="clear" w:color="auto" w:fill="FFFFFF"/>
        </w:rPr>
        <w:t>3</w:t>
      </w:r>
      <w:r w:rsidRPr="00645479">
        <w:rPr>
          <w:rFonts w:ascii="Times New Roman" w:hAnsi="Times New Roman" w:cs="Times New Roman"/>
          <w:color w:val="000000"/>
          <w:sz w:val="24"/>
          <w:szCs w:val="24"/>
          <w:shd w:val="clear" w:color="auto" w:fill="FFFFFF"/>
        </w:rPr>
        <w:t>.2</w:t>
      </w:r>
      <w:r w:rsidRPr="00645479">
        <w:rPr>
          <w:rFonts w:ascii="Times New Roman" w:hAnsi="Times New Roman" w:cs="Times New Roman"/>
          <w:color w:val="000000"/>
          <w:sz w:val="24"/>
          <w:szCs w:val="24"/>
          <w:shd w:val="clear" w:color="auto" w:fill="FFFFFF"/>
        </w:rPr>
        <w:tab/>
        <w:t>Административная процедура предполагает следующие административные действия:</w:t>
      </w:r>
    </w:p>
    <w:p w:rsidR="00347296" w:rsidRPr="00645479" w:rsidRDefault="0053706A" w:rsidP="00347296">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sz w:val="24"/>
          <w:szCs w:val="24"/>
        </w:rPr>
        <w:t xml:space="preserve">1) </w:t>
      </w:r>
      <w:r w:rsidR="00347296" w:rsidRPr="00645479">
        <w:rPr>
          <w:rFonts w:ascii="Times New Roman" w:hAnsi="Times New Roman" w:cs="Times New Roman"/>
          <w:sz w:val="24"/>
          <w:szCs w:val="24"/>
        </w:rPr>
        <w:t xml:space="preserve">Прием и регистрация заявления с документами, указанными </w:t>
      </w:r>
      <w:r w:rsidR="00347296" w:rsidRPr="00545A70">
        <w:rPr>
          <w:rFonts w:ascii="Times New Roman" w:hAnsi="Times New Roman" w:cs="Times New Roman"/>
          <w:sz w:val="24"/>
          <w:szCs w:val="24"/>
        </w:rPr>
        <w:t xml:space="preserve">в </w:t>
      </w:r>
      <w:r w:rsidR="00545A70" w:rsidRPr="00545A70">
        <w:rPr>
          <w:rFonts w:ascii="Times New Roman" w:hAnsi="Times New Roman" w:cs="Times New Roman"/>
          <w:color w:val="000000" w:themeColor="text1"/>
          <w:sz w:val="24"/>
          <w:szCs w:val="24"/>
        </w:rPr>
        <w:t>подпункт</w:t>
      </w:r>
      <w:r w:rsidR="004C583F">
        <w:rPr>
          <w:rFonts w:ascii="Times New Roman" w:hAnsi="Times New Roman" w:cs="Times New Roman"/>
          <w:color w:val="000000" w:themeColor="text1"/>
          <w:sz w:val="24"/>
          <w:szCs w:val="24"/>
        </w:rPr>
        <w:t>е</w:t>
      </w:r>
      <w:r w:rsidR="00545A70" w:rsidRPr="00545A70">
        <w:rPr>
          <w:rFonts w:ascii="Times New Roman" w:hAnsi="Times New Roman" w:cs="Times New Roman"/>
          <w:color w:val="000000" w:themeColor="text1"/>
          <w:sz w:val="24"/>
          <w:szCs w:val="24"/>
        </w:rPr>
        <w:t xml:space="preserve"> </w:t>
      </w:r>
      <w:hyperlink r:id="rId15" w:anchor="P109" w:history="1">
        <w:r w:rsidR="00545A70" w:rsidRPr="00545A70">
          <w:rPr>
            <w:rStyle w:val="a8"/>
            <w:rFonts w:ascii="Times New Roman" w:hAnsi="Times New Roman" w:cs="Times New Roman"/>
            <w:color w:val="000000" w:themeColor="text1"/>
            <w:sz w:val="24"/>
            <w:szCs w:val="24"/>
            <w:u w:val="none"/>
          </w:rPr>
          <w:t>2.6</w:t>
        </w:r>
      </w:hyperlink>
      <w:r w:rsidR="00545A70" w:rsidRPr="00545A70">
        <w:rPr>
          <w:rFonts w:ascii="Times New Roman" w:hAnsi="Times New Roman" w:cs="Times New Roman"/>
          <w:sz w:val="24"/>
          <w:szCs w:val="24"/>
        </w:rPr>
        <w:t>.1</w:t>
      </w:r>
      <w:r w:rsidR="00545A70" w:rsidRPr="00545A70">
        <w:rPr>
          <w:rFonts w:ascii="Times New Roman" w:hAnsi="Times New Roman" w:cs="Times New Roman"/>
          <w:color w:val="000000" w:themeColor="text1"/>
          <w:sz w:val="24"/>
          <w:szCs w:val="24"/>
        </w:rPr>
        <w:t xml:space="preserve"> пункта 2.6 раздела 2 </w:t>
      </w:r>
      <w:r w:rsidR="00347296" w:rsidRPr="00545A70">
        <w:rPr>
          <w:rFonts w:ascii="Times New Roman" w:hAnsi="Times New Roman" w:cs="Times New Roman"/>
          <w:color w:val="000000"/>
          <w:sz w:val="24"/>
          <w:szCs w:val="24"/>
          <w:shd w:val="clear" w:color="auto" w:fill="FFFFFF"/>
        </w:rPr>
        <w:t xml:space="preserve">настоящего </w:t>
      </w:r>
      <w:r w:rsidR="00347296" w:rsidRPr="00645479">
        <w:rPr>
          <w:rFonts w:ascii="Times New Roman" w:hAnsi="Times New Roman" w:cs="Times New Roman"/>
          <w:color w:val="000000"/>
          <w:sz w:val="24"/>
          <w:szCs w:val="24"/>
          <w:shd w:val="clear" w:color="auto" w:fill="FFFFFF"/>
        </w:rPr>
        <w:t>административного регламента</w:t>
      </w:r>
      <w:r w:rsidR="00337052" w:rsidRPr="00645479">
        <w:rPr>
          <w:rFonts w:ascii="Times New Roman" w:hAnsi="Times New Roman" w:cs="Times New Roman"/>
          <w:sz w:val="24"/>
          <w:szCs w:val="24"/>
        </w:rPr>
        <w:t xml:space="preserve">. </w:t>
      </w:r>
      <w:r w:rsidR="00347296" w:rsidRPr="00645479">
        <w:rPr>
          <w:rFonts w:ascii="Times New Roman" w:hAnsi="Times New Roman" w:cs="Times New Roman"/>
          <w:color w:val="000000"/>
          <w:sz w:val="24"/>
          <w:szCs w:val="24"/>
        </w:rPr>
        <w:t xml:space="preserve">Максимальное время выполнения административной процедуры составляет </w:t>
      </w:r>
      <w:r w:rsidR="00337052" w:rsidRPr="00645479">
        <w:rPr>
          <w:rFonts w:ascii="Times New Roman" w:hAnsi="Times New Roman" w:cs="Times New Roman"/>
          <w:color w:val="000000"/>
          <w:sz w:val="24"/>
          <w:szCs w:val="24"/>
        </w:rPr>
        <w:t>1 день.</w:t>
      </w:r>
    </w:p>
    <w:p w:rsidR="00347296" w:rsidRPr="00645479" w:rsidRDefault="00347296" w:rsidP="00347296">
      <w:pPr>
        <w:pStyle w:val="ConsPlusNormal"/>
        <w:ind w:firstLine="709"/>
        <w:jc w:val="both"/>
        <w:rPr>
          <w:rFonts w:ascii="Times New Roman" w:hAnsi="Times New Roman" w:cs="Times New Roman"/>
          <w:sz w:val="24"/>
          <w:szCs w:val="24"/>
        </w:rPr>
      </w:pPr>
      <w:r w:rsidRPr="00645479">
        <w:rPr>
          <w:rFonts w:ascii="Times New Roman" w:hAnsi="Times New Roman" w:cs="Times New Roman"/>
          <w:sz w:val="24"/>
          <w:szCs w:val="24"/>
        </w:rPr>
        <w:t>При личном обращении заявителя с заявлением с документами, специалист:</w:t>
      </w:r>
    </w:p>
    <w:p w:rsidR="00347296" w:rsidRPr="00645479" w:rsidRDefault="00347296" w:rsidP="00347296">
      <w:pPr>
        <w:pStyle w:val="ConsPlusNormal"/>
        <w:ind w:firstLine="709"/>
        <w:jc w:val="both"/>
        <w:rPr>
          <w:rFonts w:ascii="Times New Roman" w:hAnsi="Times New Roman" w:cs="Times New Roman"/>
          <w:sz w:val="24"/>
          <w:szCs w:val="24"/>
        </w:rPr>
      </w:pPr>
      <w:r w:rsidRPr="00645479">
        <w:rPr>
          <w:rFonts w:ascii="Times New Roman" w:hAnsi="Times New Roman" w:cs="Times New Roman"/>
          <w:sz w:val="24"/>
          <w:szCs w:val="24"/>
        </w:rPr>
        <w:t>-</w:t>
      </w:r>
      <w:r w:rsidRPr="00645479">
        <w:rPr>
          <w:rFonts w:ascii="Times New Roman" w:hAnsi="Times New Roman" w:cs="Times New Roman"/>
          <w:sz w:val="24"/>
          <w:szCs w:val="24"/>
        </w:rPr>
        <w:tab/>
        <w:t>удостоверяет личность заявителя. В случае подачи заявления с документами представителем заявителя специалист удостоверяет его личность и проверяет его полномочия;</w:t>
      </w:r>
    </w:p>
    <w:p w:rsidR="00347296" w:rsidRPr="00645479" w:rsidRDefault="00347296" w:rsidP="00347296">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w:t>
      </w:r>
      <w:r w:rsidRPr="00645479">
        <w:rPr>
          <w:rFonts w:ascii="Times New Roman" w:hAnsi="Times New Roman" w:cs="Times New Roman"/>
          <w:color w:val="000000"/>
          <w:sz w:val="24"/>
          <w:szCs w:val="24"/>
        </w:rPr>
        <w:tab/>
        <w:t>уст</w:t>
      </w:r>
      <w:r w:rsidR="00AD218F">
        <w:rPr>
          <w:rFonts w:ascii="Times New Roman" w:hAnsi="Times New Roman" w:cs="Times New Roman"/>
          <w:color w:val="000000"/>
          <w:sz w:val="24"/>
          <w:szCs w:val="24"/>
        </w:rPr>
        <w:t>анавливает предмет обращения;</w:t>
      </w:r>
    </w:p>
    <w:p w:rsidR="00347296" w:rsidRPr="00645479" w:rsidRDefault="00347296" w:rsidP="00347296">
      <w:pPr>
        <w:suppressAutoHyphens/>
        <w:autoSpaceDE w:val="0"/>
        <w:autoSpaceDN w:val="0"/>
        <w:adjustRightInd w:val="0"/>
        <w:ind w:firstLine="709"/>
        <w:jc w:val="both"/>
        <w:rPr>
          <w:color w:val="000000"/>
        </w:rPr>
      </w:pPr>
      <w:r w:rsidRPr="00645479">
        <w:rPr>
          <w:color w:val="000000"/>
        </w:rPr>
        <w:t>-</w:t>
      </w:r>
      <w:r w:rsidRPr="00645479">
        <w:rPr>
          <w:color w:val="000000"/>
        </w:rPr>
        <w:tab/>
        <w:t>проверяет правильность заполнения заявления. 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
    <w:p w:rsidR="00347296" w:rsidRPr="00645479" w:rsidRDefault="00347296" w:rsidP="00347296">
      <w:pPr>
        <w:pStyle w:val="ConsPlusNormal"/>
        <w:ind w:firstLine="709"/>
        <w:jc w:val="both"/>
        <w:rPr>
          <w:rFonts w:ascii="Times New Roman" w:hAnsi="Times New Roman" w:cs="Times New Roman"/>
          <w:color w:val="000000"/>
          <w:sz w:val="24"/>
          <w:szCs w:val="24"/>
        </w:rPr>
      </w:pPr>
      <w:r w:rsidRPr="00645479">
        <w:rPr>
          <w:rFonts w:ascii="Times New Roman" w:eastAsia="Times New Roman" w:hAnsi="Times New Roman" w:cs="Times New Roman"/>
          <w:color w:val="000000"/>
          <w:sz w:val="24"/>
          <w:szCs w:val="24"/>
        </w:rPr>
        <w:t>-</w:t>
      </w:r>
      <w:r w:rsidRPr="00645479">
        <w:rPr>
          <w:rFonts w:ascii="Times New Roman" w:eastAsia="Times New Roman" w:hAnsi="Times New Roman" w:cs="Times New Roman"/>
          <w:color w:val="000000"/>
          <w:sz w:val="24"/>
          <w:szCs w:val="24"/>
        </w:rPr>
        <w:tab/>
        <w:t xml:space="preserve">проверяет комплектность </w:t>
      </w:r>
      <w:r w:rsidRPr="00645479">
        <w:rPr>
          <w:rFonts w:ascii="Times New Roman" w:hAnsi="Times New Roman" w:cs="Times New Roman"/>
          <w:color w:val="000000"/>
          <w:sz w:val="24"/>
          <w:szCs w:val="24"/>
        </w:rPr>
        <w:t xml:space="preserve">представленных документов </w:t>
      </w:r>
      <w:r w:rsidRPr="00645479">
        <w:rPr>
          <w:rFonts w:ascii="Times New Roman" w:eastAsia="Times New Roman" w:hAnsi="Times New Roman" w:cs="Times New Roman"/>
          <w:color w:val="000000"/>
          <w:sz w:val="24"/>
          <w:szCs w:val="24"/>
        </w:rPr>
        <w:t>на соответствие требованиям законодательства Российской Федерации, в случае несоответствия представленных документов по форме или содержанию требованиям законодательства Российской Федерации или их отсутствия – информирует об этом заявителя;</w:t>
      </w:r>
    </w:p>
    <w:p w:rsidR="00347296" w:rsidRPr="00645479" w:rsidRDefault="00347296" w:rsidP="00347296">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w:t>
      </w:r>
      <w:r w:rsidRPr="00645479">
        <w:rPr>
          <w:rFonts w:ascii="Times New Roman" w:hAnsi="Times New Roman" w:cs="Times New Roman"/>
          <w:color w:val="000000"/>
          <w:sz w:val="24"/>
          <w:szCs w:val="24"/>
        </w:rPr>
        <w:tab/>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53706A" w:rsidRPr="00645479" w:rsidRDefault="00347296" w:rsidP="00347296">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 xml:space="preserve">Документы, поступившие почтовым отправлением, регистрируются </w:t>
      </w:r>
      <w:r w:rsidR="00400B85" w:rsidRPr="00645479">
        <w:rPr>
          <w:rFonts w:ascii="Times New Roman" w:hAnsi="Times New Roman" w:cs="Times New Roman"/>
          <w:color w:val="000000"/>
          <w:sz w:val="24"/>
          <w:szCs w:val="24"/>
        </w:rPr>
        <w:t xml:space="preserve">не позднее рабочего дня, следующего за днем их поступления </w:t>
      </w:r>
      <w:r w:rsidR="0053706A" w:rsidRPr="00645479">
        <w:rPr>
          <w:rFonts w:ascii="Times New Roman" w:hAnsi="Times New Roman" w:cs="Times New Roman"/>
          <w:color w:val="000000"/>
          <w:sz w:val="24"/>
          <w:szCs w:val="24"/>
        </w:rPr>
        <w:t>в Управление</w:t>
      </w:r>
      <w:r w:rsidR="004C583F">
        <w:rPr>
          <w:rFonts w:ascii="Times New Roman" w:hAnsi="Times New Roman" w:cs="Times New Roman"/>
          <w:color w:val="000000"/>
          <w:sz w:val="24"/>
          <w:szCs w:val="24"/>
        </w:rPr>
        <w:t xml:space="preserve"> жилищно-коммунального хозяйства администрации </w:t>
      </w:r>
      <w:proofErr w:type="spellStart"/>
      <w:r w:rsidR="004C583F">
        <w:rPr>
          <w:rFonts w:ascii="Times New Roman" w:hAnsi="Times New Roman" w:cs="Times New Roman"/>
          <w:color w:val="000000"/>
          <w:sz w:val="24"/>
          <w:szCs w:val="24"/>
        </w:rPr>
        <w:t>Елизовского</w:t>
      </w:r>
      <w:proofErr w:type="spellEnd"/>
      <w:r w:rsidR="004C583F">
        <w:rPr>
          <w:rFonts w:ascii="Times New Roman" w:hAnsi="Times New Roman" w:cs="Times New Roman"/>
          <w:color w:val="000000"/>
          <w:sz w:val="24"/>
          <w:szCs w:val="24"/>
        </w:rPr>
        <w:t xml:space="preserve"> городского поселения</w:t>
      </w:r>
      <w:r w:rsidR="00400B85" w:rsidRPr="00645479">
        <w:rPr>
          <w:rFonts w:ascii="Times New Roman" w:hAnsi="Times New Roman" w:cs="Times New Roman"/>
          <w:color w:val="000000"/>
          <w:sz w:val="24"/>
          <w:szCs w:val="24"/>
        </w:rPr>
        <w:t>.</w:t>
      </w:r>
    </w:p>
    <w:p w:rsidR="00347296" w:rsidRPr="00645479" w:rsidRDefault="0053706A" w:rsidP="00347296">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3.3</w:t>
      </w:r>
      <w:r w:rsidR="00347296" w:rsidRPr="00645479">
        <w:rPr>
          <w:rFonts w:ascii="Times New Roman" w:hAnsi="Times New Roman" w:cs="Times New Roman"/>
          <w:color w:val="000000"/>
          <w:sz w:val="24"/>
          <w:szCs w:val="24"/>
        </w:rPr>
        <w:t>.3</w:t>
      </w:r>
      <w:r w:rsidR="00347296" w:rsidRPr="00645479">
        <w:rPr>
          <w:rFonts w:ascii="Times New Roman" w:hAnsi="Times New Roman" w:cs="Times New Roman"/>
          <w:color w:val="000000"/>
          <w:sz w:val="24"/>
          <w:szCs w:val="24"/>
        </w:rPr>
        <w:tab/>
        <w:t>Сведения о должностном лице.</w:t>
      </w:r>
    </w:p>
    <w:p w:rsidR="00347296" w:rsidRPr="00645479" w:rsidRDefault="00347296" w:rsidP="00347296">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Должностным лицом, ответственным за выполнение административных действий, входящих в состав административной проц</w:t>
      </w:r>
      <w:r w:rsidR="0053706A" w:rsidRPr="00645479">
        <w:rPr>
          <w:rFonts w:ascii="Times New Roman" w:hAnsi="Times New Roman" w:cs="Times New Roman"/>
          <w:color w:val="000000"/>
          <w:sz w:val="24"/>
          <w:szCs w:val="24"/>
        </w:rPr>
        <w:t xml:space="preserve">едуры, указанной в </w:t>
      </w:r>
      <w:r w:rsidR="00D84A9E">
        <w:rPr>
          <w:rFonts w:ascii="Times New Roman" w:hAnsi="Times New Roman" w:cs="Times New Roman"/>
          <w:color w:val="000000"/>
          <w:sz w:val="24"/>
          <w:szCs w:val="24"/>
        </w:rPr>
        <w:t>пункте 3.3</w:t>
      </w:r>
      <w:r w:rsidRPr="00645479">
        <w:rPr>
          <w:rFonts w:ascii="Times New Roman" w:hAnsi="Times New Roman" w:cs="Times New Roman"/>
          <w:color w:val="000000"/>
          <w:sz w:val="24"/>
          <w:szCs w:val="24"/>
        </w:rPr>
        <w:t>, является специалист Управления</w:t>
      </w:r>
      <w:r w:rsidR="004C583F">
        <w:rPr>
          <w:rFonts w:ascii="Times New Roman" w:hAnsi="Times New Roman" w:cs="Times New Roman"/>
          <w:color w:val="000000"/>
          <w:sz w:val="24"/>
          <w:szCs w:val="24"/>
        </w:rPr>
        <w:t xml:space="preserve"> жилищно-коммунального хозяйства администрации </w:t>
      </w:r>
      <w:proofErr w:type="spellStart"/>
      <w:r w:rsidR="004C583F">
        <w:rPr>
          <w:rFonts w:ascii="Times New Roman" w:hAnsi="Times New Roman" w:cs="Times New Roman"/>
          <w:color w:val="000000"/>
          <w:sz w:val="24"/>
          <w:szCs w:val="24"/>
        </w:rPr>
        <w:t>Елизовского</w:t>
      </w:r>
      <w:proofErr w:type="spellEnd"/>
      <w:r w:rsidR="004C583F">
        <w:rPr>
          <w:rFonts w:ascii="Times New Roman" w:hAnsi="Times New Roman" w:cs="Times New Roman"/>
          <w:color w:val="000000"/>
          <w:sz w:val="24"/>
          <w:szCs w:val="24"/>
        </w:rPr>
        <w:t xml:space="preserve"> городского поселения</w:t>
      </w:r>
      <w:r w:rsidRPr="00645479">
        <w:rPr>
          <w:rFonts w:ascii="Times New Roman" w:hAnsi="Times New Roman" w:cs="Times New Roman"/>
          <w:color w:val="000000"/>
          <w:sz w:val="24"/>
          <w:szCs w:val="24"/>
        </w:rPr>
        <w:t>, в обязанности которого входит выполнение указанных административных действий в соответствии с должностной инструкцией.</w:t>
      </w:r>
    </w:p>
    <w:p w:rsidR="00347296" w:rsidRPr="00645479" w:rsidRDefault="00347296" w:rsidP="00347296">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3.</w:t>
      </w:r>
      <w:r w:rsidR="0053706A" w:rsidRPr="00645479">
        <w:rPr>
          <w:rFonts w:ascii="Times New Roman" w:hAnsi="Times New Roman" w:cs="Times New Roman"/>
          <w:color w:val="000000"/>
          <w:sz w:val="24"/>
          <w:szCs w:val="24"/>
        </w:rPr>
        <w:t>3</w:t>
      </w:r>
      <w:r w:rsidRPr="00645479">
        <w:rPr>
          <w:rFonts w:ascii="Times New Roman" w:hAnsi="Times New Roman" w:cs="Times New Roman"/>
          <w:color w:val="000000"/>
          <w:sz w:val="24"/>
          <w:szCs w:val="24"/>
        </w:rPr>
        <w:t>.4</w:t>
      </w:r>
      <w:r w:rsidRPr="00645479">
        <w:rPr>
          <w:rFonts w:ascii="Times New Roman" w:hAnsi="Times New Roman" w:cs="Times New Roman"/>
          <w:color w:val="000000"/>
          <w:sz w:val="24"/>
          <w:szCs w:val="24"/>
        </w:rPr>
        <w:tab/>
        <w:t>Критерии принятия решений.</w:t>
      </w:r>
    </w:p>
    <w:p w:rsidR="00347296" w:rsidRPr="00645479" w:rsidRDefault="00347296" w:rsidP="00347296">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Критерием принятия решения в рамках настоящей административной процедуры является наличие заявления и прилагаемых к нему документов</w:t>
      </w:r>
      <w:r w:rsidR="004C583F">
        <w:rPr>
          <w:rFonts w:ascii="Times New Roman" w:hAnsi="Times New Roman" w:cs="Times New Roman"/>
          <w:color w:val="000000"/>
          <w:sz w:val="24"/>
          <w:szCs w:val="24"/>
        </w:rPr>
        <w:t xml:space="preserve"> при наличии</w:t>
      </w:r>
      <w:r w:rsidRPr="00645479">
        <w:rPr>
          <w:rFonts w:ascii="Times New Roman" w:hAnsi="Times New Roman" w:cs="Times New Roman"/>
          <w:color w:val="000000"/>
          <w:sz w:val="24"/>
          <w:szCs w:val="24"/>
        </w:rPr>
        <w:t>.</w:t>
      </w:r>
    </w:p>
    <w:p w:rsidR="00347296" w:rsidRPr="00645479" w:rsidRDefault="0053706A" w:rsidP="00347296">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3.3</w:t>
      </w:r>
      <w:r w:rsidR="00347296" w:rsidRPr="00645479">
        <w:rPr>
          <w:rFonts w:ascii="Times New Roman" w:hAnsi="Times New Roman" w:cs="Times New Roman"/>
          <w:color w:val="000000"/>
          <w:sz w:val="24"/>
          <w:szCs w:val="24"/>
        </w:rPr>
        <w:t>.5</w:t>
      </w:r>
      <w:r w:rsidR="00347296" w:rsidRPr="00645479">
        <w:rPr>
          <w:rFonts w:ascii="Times New Roman" w:hAnsi="Times New Roman" w:cs="Times New Roman"/>
          <w:color w:val="000000"/>
          <w:sz w:val="24"/>
          <w:szCs w:val="24"/>
        </w:rPr>
        <w:tab/>
        <w:t>Результат административной процедуры и порядок передачи результата.</w:t>
      </w:r>
    </w:p>
    <w:p w:rsidR="00347296" w:rsidRPr="00645479" w:rsidRDefault="00347296" w:rsidP="00B4057B">
      <w:pPr>
        <w:pStyle w:val="Default"/>
        <w:ind w:firstLine="709"/>
        <w:jc w:val="both"/>
        <w:rPr>
          <w:color w:val="auto"/>
        </w:rPr>
      </w:pPr>
      <w:r w:rsidRPr="00645479">
        <w:t>Результатом выполнения административной процедуры является принятое заявлен</w:t>
      </w:r>
      <w:r w:rsidR="00B4057B" w:rsidRPr="00645479">
        <w:t>ие с прилагаемыми документами</w:t>
      </w:r>
      <w:r w:rsidR="004162D0">
        <w:t xml:space="preserve"> при их наличии</w:t>
      </w:r>
      <w:r w:rsidR="00B4057B" w:rsidRPr="00645479">
        <w:t xml:space="preserve">, </w:t>
      </w:r>
      <w:r w:rsidRPr="00645479">
        <w:t>выдача заявителю расписки в получении документов с номером и датой регистрации заявления</w:t>
      </w:r>
      <w:r w:rsidR="00B4057B" w:rsidRPr="00645479">
        <w:t xml:space="preserve"> </w:t>
      </w:r>
      <w:r w:rsidRPr="00645479">
        <w:t>при личном приеме</w:t>
      </w:r>
      <w:r w:rsidR="00B4057B" w:rsidRPr="00645479">
        <w:t xml:space="preserve"> и </w:t>
      </w:r>
      <w:r w:rsidR="00B4057B" w:rsidRPr="00645479">
        <w:rPr>
          <w:color w:val="auto"/>
        </w:rPr>
        <w:t xml:space="preserve">передача зарегистрированного заявления должностному лицу </w:t>
      </w:r>
      <w:r w:rsidR="00B4057B" w:rsidRPr="00645479">
        <w:rPr>
          <w:iCs/>
          <w:color w:val="auto"/>
        </w:rPr>
        <w:t>Управления</w:t>
      </w:r>
      <w:r w:rsidR="004162D0">
        <w:rPr>
          <w:iCs/>
          <w:color w:val="auto"/>
        </w:rPr>
        <w:t xml:space="preserve"> жилищно-коммунального хозяйства администрации </w:t>
      </w:r>
      <w:proofErr w:type="spellStart"/>
      <w:r w:rsidR="004162D0">
        <w:rPr>
          <w:iCs/>
          <w:color w:val="auto"/>
        </w:rPr>
        <w:t>Елизовского</w:t>
      </w:r>
      <w:proofErr w:type="spellEnd"/>
      <w:r w:rsidR="004162D0">
        <w:rPr>
          <w:iCs/>
          <w:color w:val="auto"/>
        </w:rPr>
        <w:t xml:space="preserve"> городского поселения</w:t>
      </w:r>
      <w:r w:rsidR="00B4057B" w:rsidRPr="00645479">
        <w:rPr>
          <w:iCs/>
          <w:color w:val="auto"/>
        </w:rPr>
        <w:t xml:space="preserve">, </w:t>
      </w:r>
      <w:r w:rsidR="00B4057B" w:rsidRPr="00645479">
        <w:rPr>
          <w:color w:val="auto"/>
        </w:rPr>
        <w:t>ответственному за предоставление муниципальной услуги.</w:t>
      </w:r>
    </w:p>
    <w:p w:rsidR="00347296" w:rsidRPr="00645479" w:rsidRDefault="00B4057B" w:rsidP="00347296">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3.3</w:t>
      </w:r>
      <w:r w:rsidR="00347296" w:rsidRPr="00645479">
        <w:rPr>
          <w:rFonts w:ascii="Times New Roman" w:hAnsi="Times New Roman" w:cs="Times New Roman"/>
          <w:color w:val="000000"/>
          <w:sz w:val="24"/>
          <w:szCs w:val="24"/>
        </w:rPr>
        <w:t>.6</w:t>
      </w:r>
      <w:r w:rsidR="00347296" w:rsidRPr="00645479">
        <w:rPr>
          <w:rFonts w:ascii="Times New Roman" w:hAnsi="Times New Roman" w:cs="Times New Roman"/>
          <w:color w:val="000000"/>
          <w:sz w:val="24"/>
          <w:szCs w:val="24"/>
        </w:rPr>
        <w:tab/>
        <w:t>Способ фиксации результата выполнения административной процедуры, в том числе в электронной форме.</w:t>
      </w:r>
    </w:p>
    <w:p w:rsidR="00B4057B" w:rsidRPr="00645479" w:rsidRDefault="00347296" w:rsidP="00347296">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 xml:space="preserve">Способом фиксации результата выполнения административной процедуры является </w:t>
      </w:r>
      <w:r w:rsidR="00B4057B" w:rsidRPr="00645479">
        <w:rPr>
          <w:rFonts w:ascii="Times New Roman" w:hAnsi="Times New Roman" w:cs="Times New Roman"/>
          <w:sz w:val="24"/>
          <w:szCs w:val="24"/>
        </w:rPr>
        <w:t xml:space="preserve">внесение соответствующих сведений в журнал регистрации обращений и </w:t>
      </w:r>
      <w:r w:rsidRPr="00645479">
        <w:rPr>
          <w:rFonts w:ascii="Times New Roman" w:hAnsi="Times New Roman" w:cs="Times New Roman"/>
          <w:color w:val="000000"/>
          <w:sz w:val="24"/>
          <w:szCs w:val="24"/>
        </w:rPr>
        <w:t>присвоение заявлению регистрационного номера</w:t>
      </w:r>
      <w:r w:rsidR="00B4057B" w:rsidRPr="00645479">
        <w:rPr>
          <w:rFonts w:ascii="Times New Roman" w:hAnsi="Times New Roman" w:cs="Times New Roman"/>
          <w:color w:val="000000"/>
          <w:sz w:val="24"/>
          <w:szCs w:val="24"/>
        </w:rPr>
        <w:t>.</w:t>
      </w:r>
    </w:p>
    <w:p w:rsidR="00B4057B" w:rsidRPr="00D24181" w:rsidRDefault="00B427D0" w:rsidP="00B4057B">
      <w:pPr>
        <w:pStyle w:val="2"/>
        <w:keepLines w:val="0"/>
        <w:spacing w:before="0"/>
        <w:ind w:firstLine="709"/>
        <w:jc w:val="both"/>
        <w:rPr>
          <w:rFonts w:ascii="Times New Roman" w:eastAsia="Calibri" w:hAnsi="Times New Roman" w:cs="Times New Roman"/>
          <w:color w:val="000000"/>
          <w:sz w:val="24"/>
          <w:szCs w:val="24"/>
        </w:rPr>
      </w:pPr>
      <w:r w:rsidRPr="00D24181">
        <w:rPr>
          <w:rFonts w:ascii="Times New Roman" w:hAnsi="Times New Roman" w:cs="Times New Roman"/>
          <w:color w:val="auto"/>
          <w:sz w:val="24"/>
          <w:szCs w:val="24"/>
        </w:rPr>
        <w:lastRenderedPageBreak/>
        <w:t>3.</w:t>
      </w:r>
      <w:r w:rsidR="00B4057B" w:rsidRPr="00D24181">
        <w:rPr>
          <w:rFonts w:ascii="Times New Roman" w:hAnsi="Times New Roman" w:cs="Times New Roman"/>
          <w:color w:val="auto"/>
          <w:sz w:val="24"/>
          <w:szCs w:val="24"/>
        </w:rPr>
        <w:t>4.</w:t>
      </w:r>
      <w:r w:rsidR="00C37589" w:rsidRPr="00D24181">
        <w:rPr>
          <w:rFonts w:ascii="Times New Roman" w:hAnsi="Times New Roman" w:cs="Times New Roman"/>
          <w:color w:val="auto"/>
          <w:sz w:val="24"/>
          <w:szCs w:val="24"/>
        </w:rPr>
        <w:t xml:space="preserve"> </w:t>
      </w:r>
      <w:r w:rsidR="00B4057B" w:rsidRPr="00D24181">
        <w:rPr>
          <w:rFonts w:ascii="Times New Roman" w:eastAsia="Calibri" w:hAnsi="Times New Roman" w:cs="Times New Roman"/>
          <w:color w:val="000000"/>
          <w:sz w:val="24"/>
          <w:szCs w:val="24"/>
        </w:rPr>
        <w:t xml:space="preserve">Рассмотрение </w:t>
      </w:r>
      <w:r w:rsidR="00B4057B" w:rsidRPr="00D24181">
        <w:rPr>
          <w:rFonts w:ascii="Times New Roman" w:hAnsi="Times New Roman" w:cs="Times New Roman"/>
          <w:color w:val="000000"/>
          <w:sz w:val="24"/>
          <w:szCs w:val="24"/>
        </w:rPr>
        <w:t>заявления о предоставлении муниципальной услуги с прилагаемыми документами</w:t>
      </w:r>
      <w:r w:rsidR="00752095">
        <w:rPr>
          <w:rFonts w:ascii="Times New Roman" w:hAnsi="Times New Roman" w:cs="Times New Roman"/>
          <w:color w:val="000000"/>
          <w:sz w:val="24"/>
          <w:szCs w:val="24"/>
        </w:rPr>
        <w:t xml:space="preserve"> при их наличии</w:t>
      </w:r>
      <w:r w:rsidR="00B4057B" w:rsidRPr="00D24181">
        <w:rPr>
          <w:rFonts w:ascii="Times New Roman" w:hAnsi="Times New Roman" w:cs="Times New Roman"/>
          <w:color w:val="000000"/>
          <w:sz w:val="24"/>
          <w:szCs w:val="24"/>
        </w:rPr>
        <w:t>.</w:t>
      </w:r>
    </w:p>
    <w:p w:rsidR="00B4057B" w:rsidRPr="00645479" w:rsidRDefault="00B4057B" w:rsidP="00B4057B">
      <w:pPr>
        <w:pStyle w:val="ConsPlusNormal"/>
        <w:ind w:firstLine="709"/>
        <w:jc w:val="both"/>
        <w:rPr>
          <w:rFonts w:ascii="Times New Roman" w:hAnsi="Times New Roman" w:cs="Times New Roman"/>
          <w:color w:val="000000"/>
          <w:sz w:val="24"/>
          <w:szCs w:val="24"/>
          <w:shd w:val="clear" w:color="auto" w:fill="FFFFFF"/>
        </w:rPr>
      </w:pPr>
      <w:r w:rsidRPr="00645479">
        <w:rPr>
          <w:rFonts w:ascii="Times New Roman" w:hAnsi="Times New Roman" w:cs="Times New Roman"/>
          <w:color w:val="000000"/>
          <w:sz w:val="24"/>
          <w:szCs w:val="24"/>
          <w:shd w:val="clear" w:color="auto" w:fill="FFFFFF"/>
        </w:rPr>
        <w:t>3.4.1</w:t>
      </w:r>
      <w:r w:rsidRPr="00645479">
        <w:rPr>
          <w:rFonts w:ascii="Times New Roman" w:hAnsi="Times New Roman" w:cs="Times New Roman"/>
          <w:color w:val="000000"/>
          <w:sz w:val="24"/>
          <w:szCs w:val="24"/>
          <w:shd w:val="clear" w:color="auto" w:fill="FFFFFF"/>
        </w:rPr>
        <w:tab/>
        <w:t>Основания для начала административной процедуры.</w:t>
      </w:r>
    </w:p>
    <w:p w:rsidR="00B427D0" w:rsidRPr="00645479" w:rsidRDefault="00B4057B" w:rsidP="00B4057B">
      <w:pPr>
        <w:pStyle w:val="Default"/>
        <w:ind w:firstLine="709"/>
        <w:jc w:val="both"/>
        <w:rPr>
          <w:color w:val="auto"/>
        </w:rPr>
      </w:pPr>
      <w:r w:rsidRPr="00645479">
        <w:t xml:space="preserve">Основанием для начала административной процедуры является </w:t>
      </w:r>
      <w:r w:rsidR="00B427D0" w:rsidRPr="00645479">
        <w:rPr>
          <w:color w:val="auto"/>
        </w:rPr>
        <w:t xml:space="preserve">поступление </w:t>
      </w:r>
      <w:r w:rsidRPr="00645479">
        <w:rPr>
          <w:color w:val="auto"/>
        </w:rPr>
        <w:t xml:space="preserve">зарегистрированного заявления </w:t>
      </w:r>
      <w:r w:rsidR="00B427D0" w:rsidRPr="00645479">
        <w:rPr>
          <w:color w:val="auto"/>
        </w:rPr>
        <w:t xml:space="preserve">уполномоченному должностному лицу </w:t>
      </w:r>
      <w:r w:rsidR="00B427D0" w:rsidRPr="00645479">
        <w:rPr>
          <w:iCs/>
          <w:color w:val="auto"/>
        </w:rPr>
        <w:t>Управления</w:t>
      </w:r>
      <w:r w:rsidR="003D6741">
        <w:rPr>
          <w:iCs/>
          <w:color w:val="auto"/>
        </w:rPr>
        <w:t xml:space="preserve"> жилищно-коммунального хозяйства администрации </w:t>
      </w:r>
      <w:proofErr w:type="spellStart"/>
      <w:r w:rsidR="003D6741">
        <w:rPr>
          <w:iCs/>
          <w:color w:val="auto"/>
        </w:rPr>
        <w:t>Елизовского</w:t>
      </w:r>
      <w:proofErr w:type="spellEnd"/>
      <w:r w:rsidR="003D6741">
        <w:rPr>
          <w:iCs/>
          <w:color w:val="auto"/>
        </w:rPr>
        <w:t xml:space="preserve"> городского поселения</w:t>
      </w:r>
      <w:r w:rsidR="00B427D0" w:rsidRPr="00645479">
        <w:rPr>
          <w:iCs/>
          <w:color w:val="auto"/>
        </w:rPr>
        <w:t>,</w:t>
      </w:r>
      <w:r w:rsidR="00B427D0" w:rsidRPr="00645479">
        <w:rPr>
          <w:color w:val="auto"/>
        </w:rPr>
        <w:t xml:space="preserve"> ответственному за предоставление муниципальной услуги. </w:t>
      </w:r>
    </w:p>
    <w:p w:rsidR="00B4057B" w:rsidRPr="00645479" w:rsidRDefault="00B4057B" w:rsidP="00B4057B">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3.4.2</w:t>
      </w:r>
      <w:r w:rsidRPr="00645479">
        <w:rPr>
          <w:rFonts w:ascii="Times New Roman" w:hAnsi="Times New Roman"/>
          <w:color w:val="000000"/>
          <w:sz w:val="24"/>
          <w:szCs w:val="24"/>
        </w:rPr>
        <w:tab/>
        <w:t>Административная процедура предполагает следующие административные действия:</w:t>
      </w:r>
    </w:p>
    <w:p w:rsidR="00B4057B" w:rsidRPr="00645479" w:rsidRDefault="004B2080" w:rsidP="00B4057B">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 xml:space="preserve">1) </w:t>
      </w:r>
      <w:r w:rsidR="00BE5E9D">
        <w:rPr>
          <w:rFonts w:ascii="Times New Roman" w:hAnsi="Times New Roman"/>
          <w:color w:val="000000"/>
          <w:sz w:val="24"/>
          <w:szCs w:val="24"/>
        </w:rPr>
        <w:t>П</w:t>
      </w:r>
      <w:r w:rsidR="00B4057B" w:rsidRPr="00645479">
        <w:rPr>
          <w:rFonts w:ascii="Times New Roman" w:hAnsi="Times New Roman"/>
          <w:color w:val="000000"/>
          <w:sz w:val="24"/>
          <w:szCs w:val="24"/>
        </w:rPr>
        <w:t>роверка полноты и соответствия установленным требованиям представленных документов:</w:t>
      </w:r>
    </w:p>
    <w:p w:rsidR="004B2080" w:rsidRPr="00645479" w:rsidRDefault="004B2080" w:rsidP="004B2080">
      <w:pPr>
        <w:ind w:firstLine="709"/>
        <w:jc w:val="both"/>
      </w:pPr>
      <w:r w:rsidRPr="00645479">
        <w:t xml:space="preserve">- проверка наличия всех необходимых документов, исходя из соответствующего перечня документов, указанного в </w:t>
      </w:r>
      <w:r w:rsidR="003D6741" w:rsidRPr="00545A70">
        <w:rPr>
          <w:rFonts w:eastAsia="Calibri"/>
          <w:color w:val="000000" w:themeColor="text1"/>
        </w:rPr>
        <w:t>подпункт</w:t>
      </w:r>
      <w:r w:rsidR="003D6741">
        <w:rPr>
          <w:color w:val="000000" w:themeColor="text1"/>
        </w:rPr>
        <w:t>е</w:t>
      </w:r>
      <w:r w:rsidR="003D6741" w:rsidRPr="00545A70">
        <w:rPr>
          <w:rFonts w:eastAsia="Calibri"/>
          <w:color w:val="000000" w:themeColor="text1"/>
        </w:rPr>
        <w:t xml:space="preserve"> </w:t>
      </w:r>
      <w:hyperlink r:id="rId16" w:anchor="P109" w:history="1">
        <w:r w:rsidR="003D6741" w:rsidRPr="00545A70">
          <w:rPr>
            <w:rStyle w:val="a8"/>
            <w:rFonts w:eastAsia="Calibri"/>
            <w:color w:val="000000" w:themeColor="text1"/>
            <w:u w:val="none"/>
          </w:rPr>
          <w:t>2.6</w:t>
        </w:r>
      </w:hyperlink>
      <w:r w:rsidR="003D6741" w:rsidRPr="00545A70">
        <w:t>.1</w:t>
      </w:r>
      <w:r w:rsidR="003D6741" w:rsidRPr="00545A70">
        <w:rPr>
          <w:color w:val="000000" w:themeColor="text1"/>
        </w:rPr>
        <w:t xml:space="preserve"> пункта 2.6 раздела 2</w:t>
      </w:r>
      <w:r w:rsidR="003D6741">
        <w:rPr>
          <w:color w:val="000000" w:themeColor="text1"/>
        </w:rPr>
        <w:t xml:space="preserve"> </w:t>
      </w:r>
      <w:r w:rsidRPr="00645479">
        <w:t>настоящего административного регламента;</w:t>
      </w:r>
    </w:p>
    <w:p w:rsidR="004B2080" w:rsidRPr="00645479" w:rsidRDefault="004B2080" w:rsidP="004B2080">
      <w:pPr>
        <w:pStyle w:val="Default"/>
        <w:ind w:firstLine="709"/>
        <w:jc w:val="both"/>
        <w:rPr>
          <w:color w:val="auto"/>
        </w:rPr>
      </w:pPr>
      <w:r w:rsidRPr="00645479">
        <w:rPr>
          <w:color w:val="auto"/>
        </w:rPr>
        <w:t xml:space="preserve">- проверка заявления и прилагаемых к нему документов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A457AE" w:rsidRPr="00645479" w:rsidRDefault="003D6741" w:rsidP="00337052">
      <w:pPr>
        <w:pStyle w:val="ConsPlusNormal"/>
        <w:ind w:firstLine="709"/>
        <w:jc w:val="both"/>
        <w:rPr>
          <w:color w:val="000000"/>
          <w:sz w:val="24"/>
          <w:szCs w:val="24"/>
        </w:rPr>
      </w:pPr>
      <w:r>
        <w:rPr>
          <w:rFonts w:ascii="Times New Roman" w:hAnsi="Times New Roman"/>
          <w:color w:val="000000"/>
          <w:sz w:val="24"/>
          <w:szCs w:val="24"/>
        </w:rPr>
        <w:t xml:space="preserve">2) </w:t>
      </w:r>
      <w:r w:rsidR="00B4057B" w:rsidRPr="00645479">
        <w:rPr>
          <w:rFonts w:ascii="Times New Roman" w:hAnsi="Times New Roman"/>
          <w:color w:val="000000"/>
          <w:sz w:val="24"/>
          <w:szCs w:val="24"/>
        </w:rPr>
        <w:t xml:space="preserve">Максимальная продолжительность административной процедуры рассмотрения заявления о предоставлении муниципальной услуги с прилагаемыми документами составляет </w:t>
      </w:r>
      <w:r w:rsidR="00337052" w:rsidRPr="00645479">
        <w:rPr>
          <w:rFonts w:ascii="Times New Roman" w:hAnsi="Times New Roman"/>
          <w:color w:val="000000"/>
          <w:sz w:val="24"/>
          <w:szCs w:val="24"/>
        </w:rPr>
        <w:t>24 дня</w:t>
      </w:r>
      <w:r w:rsidR="000D2B70" w:rsidRPr="00645479">
        <w:rPr>
          <w:rFonts w:ascii="Times New Roman" w:hAnsi="Times New Roman"/>
          <w:color w:val="000000"/>
          <w:sz w:val="24"/>
          <w:szCs w:val="24"/>
        </w:rPr>
        <w:t xml:space="preserve"> </w:t>
      </w:r>
      <w:r w:rsidR="002D5266">
        <w:rPr>
          <w:rFonts w:ascii="Times New Roman" w:hAnsi="Times New Roman" w:cs="Times New Roman"/>
          <w:color w:val="000000"/>
          <w:sz w:val="24"/>
          <w:szCs w:val="24"/>
        </w:rPr>
        <w:t xml:space="preserve">после </w:t>
      </w:r>
      <w:r w:rsidR="00337052" w:rsidRPr="00645479">
        <w:rPr>
          <w:rFonts w:ascii="Times New Roman" w:hAnsi="Times New Roman" w:cs="Times New Roman"/>
          <w:color w:val="000000"/>
          <w:sz w:val="24"/>
          <w:szCs w:val="24"/>
        </w:rPr>
        <w:t>дня регистрации заявления.</w:t>
      </w:r>
      <w:r w:rsidR="00337052" w:rsidRPr="00645479">
        <w:rPr>
          <w:color w:val="000000"/>
          <w:sz w:val="24"/>
          <w:szCs w:val="24"/>
        </w:rPr>
        <w:t xml:space="preserve"> </w:t>
      </w:r>
    </w:p>
    <w:p w:rsidR="00DD6662" w:rsidRPr="00645479" w:rsidRDefault="00DD6662" w:rsidP="00DD6662">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Заявитель вправе отозвать свое заявление на любом этапе его рассмотрения, до регистрации подготовленных результатов предоставления муниципальной услуги.</w:t>
      </w:r>
    </w:p>
    <w:p w:rsidR="00DD6662" w:rsidRPr="00645479" w:rsidRDefault="00DD6662" w:rsidP="00DD6662">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 Управлении</w:t>
      </w:r>
      <w:r w:rsidR="003D6741">
        <w:rPr>
          <w:rFonts w:ascii="Times New Roman" w:hAnsi="Times New Roman"/>
          <w:color w:val="000000"/>
          <w:sz w:val="24"/>
          <w:szCs w:val="24"/>
        </w:rPr>
        <w:t xml:space="preserve"> жилищно-коммунального хозяйства администрации </w:t>
      </w:r>
      <w:proofErr w:type="spellStart"/>
      <w:r w:rsidR="003D6741">
        <w:rPr>
          <w:rFonts w:ascii="Times New Roman" w:hAnsi="Times New Roman"/>
          <w:color w:val="000000"/>
          <w:sz w:val="24"/>
          <w:szCs w:val="24"/>
        </w:rPr>
        <w:t>Елизовского</w:t>
      </w:r>
      <w:proofErr w:type="spellEnd"/>
      <w:r w:rsidR="003D6741">
        <w:rPr>
          <w:rFonts w:ascii="Times New Roman" w:hAnsi="Times New Roman"/>
          <w:color w:val="000000"/>
          <w:sz w:val="24"/>
          <w:szCs w:val="24"/>
        </w:rPr>
        <w:t xml:space="preserve"> городского поселения</w:t>
      </w:r>
      <w:r w:rsidRPr="00645479">
        <w:rPr>
          <w:rFonts w:ascii="Times New Roman" w:hAnsi="Times New Roman"/>
          <w:color w:val="000000"/>
          <w:sz w:val="24"/>
          <w:szCs w:val="24"/>
        </w:rPr>
        <w:t>, документы возвращаются заявителю.</w:t>
      </w:r>
    </w:p>
    <w:p w:rsidR="00B4057B" w:rsidRPr="00645479" w:rsidRDefault="00B4057B" w:rsidP="00B4057B">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3.</w:t>
      </w:r>
      <w:r w:rsidR="007E7315" w:rsidRPr="00645479">
        <w:rPr>
          <w:rFonts w:ascii="Times New Roman" w:hAnsi="Times New Roman"/>
          <w:color w:val="000000"/>
          <w:sz w:val="24"/>
          <w:szCs w:val="24"/>
        </w:rPr>
        <w:t>4</w:t>
      </w:r>
      <w:r w:rsidRPr="00645479">
        <w:rPr>
          <w:rFonts w:ascii="Times New Roman" w:hAnsi="Times New Roman"/>
          <w:color w:val="000000"/>
          <w:sz w:val="24"/>
          <w:szCs w:val="24"/>
        </w:rPr>
        <w:t>.</w:t>
      </w:r>
      <w:r w:rsidR="003D6741">
        <w:rPr>
          <w:rFonts w:ascii="Times New Roman" w:hAnsi="Times New Roman"/>
          <w:color w:val="000000"/>
          <w:sz w:val="24"/>
          <w:szCs w:val="24"/>
        </w:rPr>
        <w:t>3</w:t>
      </w:r>
      <w:r w:rsidRPr="00645479">
        <w:rPr>
          <w:rFonts w:ascii="Times New Roman" w:hAnsi="Times New Roman"/>
          <w:color w:val="000000"/>
          <w:sz w:val="24"/>
          <w:szCs w:val="24"/>
        </w:rPr>
        <w:tab/>
        <w:t>Критерии принятия решений.</w:t>
      </w:r>
    </w:p>
    <w:p w:rsidR="00B4057B" w:rsidRPr="00645479" w:rsidRDefault="00B4057B" w:rsidP="00B4057B">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 xml:space="preserve">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 в соответствии с </w:t>
      </w:r>
      <w:r w:rsidR="007E7315" w:rsidRPr="00645479">
        <w:rPr>
          <w:rFonts w:ascii="Times New Roman" w:hAnsi="Times New Roman"/>
          <w:color w:val="000000"/>
          <w:sz w:val="24"/>
          <w:szCs w:val="24"/>
        </w:rPr>
        <w:t>пунктом</w:t>
      </w:r>
      <w:r w:rsidR="00431099">
        <w:rPr>
          <w:rFonts w:ascii="Times New Roman" w:hAnsi="Times New Roman"/>
          <w:color w:val="000000"/>
          <w:sz w:val="24"/>
          <w:szCs w:val="24"/>
        </w:rPr>
        <w:t xml:space="preserve"> 2.9 </w:t>
      </w:r>
      <w:r w:rsidR="007E7315" w:rsidRPr="00645479">
        <w:rPr>
          <w:rFonts w:ascii="Times New Roman" w:hAnsi="Times New Roman"/>
          <w:color w:val="000000"/>
          <w:sz w:val="24"/>
          <w:szCs w:val="24"/>
        </w:rPr>
        <w:t xml:space="preserve"> раздела 2</w:t>
      </w:r>
      <w:r w:rsidRPr="00645479">
        <w:rPr>
          <w:rFonts w:ascii="Times New Roman" w:hAnsi="Times New Roman"/>
          <w:color w:val="000000"/>
          <w:sz w:val="24"/>
          <w:szCs w:val="24"/>
        </w:rPr>
        <w:t xml:space="preserve"> настоящего административного регламента.</w:t>
      </w:r>
    </w:p>
    <w:p w:rsidR="00B4057B" w:rsidRPr="00645479" w:rsidRDefault="007E7315" w:rsidP="00B4057B">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3.4</w:t>
      </w:r>
      <w:r w:rsidR="00B76088">
        <w:rPr>
          <w:rFonts w:ascii="Times New Roman" w:hAnsi="Times New Roman"/>
          <w:color w:val="000000"/>
          <w:sz w:val="24"/>
          <w:szCs w:val="24"/>
        </w:rPr>
        <w:t>.4</w:t>
      </w:r>
      <w:r w:rsidR="00B4057B" w:rsidRPr="00645479">
        <w:rPr>
          <w:rFonts w:ascii="Times New Roman" w:hAnsi="Times New Roman"/>
          <w:color w:val="000000"/>
          <w:sz w:val="24"/>
          <w:szCs w:val="24"/>
        </w:rPr>
        <w:tab/>
        <w:t>Результат административной процедуры и порядок передачи результата.</w:t>
      </w:r>
    </w:p>
    <w:p w:rsidR="00B4057B" w:rsidRPr="00645479" w:rsidRDefault="00B4057B" w:rsidP="00337052">
      <w:pPr>
        <w:pStyle w:val="ConsPlusNormal"/>
        <w:ind w:firstLine="709"/>
        <w:jc w:val="both"/>
        <w:rPr>
          <w:rFonts w:ascii="Times New Roman" w:hAnsi="Times New Roman" w:cs="Times New Roman"/>
          <w:color w:val="000000"/>
          <w:sz w:val="24"/>
          <w:szCs w:val="24"/>
        </w:rPr>
      </w:pPr>
      <w:r w:rsidRPr="00645479">
        <w:rPr>
          <w:rFonts w:ascii="Times New Roman" w:hAnsi="Times New Roman"/>
          <w:color w:val="000000"/>
          <w:sz w:val="24"/>
          <w:szCs w:val="24"/>
        </w:rPr>
        <w:t xml:space="preserve">Результатом выполнения административной процедуры является </w:t>
      </w:r>
      <w:r w:rsidR="007C70A0" w:rsidRPr="00645479">
        <w:rPr>
          <w:rFonts w:ascii="Times New Roman" w:hAnsi="Times New Roman"/>
          <w:color w:val="000000"/>
          <w:sz w:val="24"/>
          <w:szCs w:val="24"/>
        </w:rPr>
        <w:t>рассмотренное заявление на</w:t>
      </w:r>
      <w:r w:rsidRPr="00645479">
        <w:rPr>
          <w:rFonts w:ascii="Times New Roman" w:hAnsi="Times New Roman"/>
          <w:color w:val="000000"/>
          <w:sz w:val="24"/>
          <w:szCs w:val="24"/>
        </w:rPr>
        <w:t xml:space="preserve"> соответстви</w:t>
      </w:r>
      <w:r w:rsidR="007C70A0" w:rsidRPr="00645479">
        <w:rPr>
          <w:rFonts w:ascii="Times New Roman" w:hAnsi="Times New Roman"/>
          <w:color w:val="000000"/>
          <w:sz w:val="24"/>
          <w:szCs w:val="24"/>
        </w:rPr>
        <w:t>е</w:t>
      </w:r>
      <w:r w:rsidRPr="00645479">
        <w:rPr>
          <w:rFonts w:ascii="Times New Roman" w:hAnsi="Times New Roman"/>
          <w:color w:val="000000"/>
          <w:sz w:val="24"/>
          <w:szCs w:val="24"/>
        </w:rPr>
        <w:t xml:space="preserve"> или несоответстви</w:t>
      </w:r>
      <w:r w:rsidR="007C70A0" w:rsidRPr="00645479">
        <w:rPr>
          <w:rFonts w:ascii="Times New Roman" w:hAnsi="Times New Roman"/>
          <w:color w:val="000000"/>
          <w:sz w:val="24"/>
          <w:szCs w:val="24"/>
        </w:rPr>
        <w:t>е</w:t>
      </w:r>
      <w:r w:rsidRPr="00645479">
        <w:rPr>
          <w:rFonts w:ascii="Times New Roman" w:hAnsi="Times New Roman"/>
          <w:color w:val="000000"/>
          <w:sz w:val="24"/>
          <w:szCs w:val="24"/>
        </w:rPr>
        <w:t xml:space="preserve"> заявления и прилагаемых документов</w:t>
      </w:r>
      <w:r w:rsidR="003D6741">
        <w:rPr>
          <w:rFonts w:ascii="Times New Roman" w:hAnsi="Times New Roman"/>
          <w:color w:val="000000"/>
          <w:sz w:val="24"/>
          <w:szCs w:val="24"/>
        </w:rPr>
        <w:t xml:space="preserve"> при наличии </w:t>
      </w:r>
      <w:r w:rsidRPr="00645479">
        <w:rPr>
          <w:rFonts w:ascii="Times New Roman" w:hAnsi="Times New Roman"/>
          <w:color w:val="000000"/>
          <w:sz w:val="24"/>
          <w:szCs w:val="24"/>
        </w:rPr>
        <w:t xml:space="preserve"> установленным требованиям.</w:t>
      </w:r>
      <w:r w:rsidR="00337052" w:rsidRPr="00645479">
        <w:rPr>
          <w:color w:val="000000"/>
          <w:sz w:val="24"/>
          <w:szCs w:val="24"/>
        </w:rPr>
        <w:t xml:space="preserve"> </w:t>
      </w:r>
    </w:p>
    <w:p w:rsidR="00B4057B" w:rsidRPr="00645479" w:rsidRDefault="007E7315" w:rsidP="00B4057B">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3.4</w:t>
      </w:r>
      <w:r w:rsidR="00B4057B" w:rsidRPr="00645479">
        <w:rPr>
          <w:rFonts w:ascii="Times New Roman" w:hAnsi="Times New Roman"/>
          <w:color w:val="000000"/>
          <w:sz w:val="24"/>
          <w:szCs w:val="24"/>
        </w:rPr>
        <w:t>.</w:t>
      </w:r>
      <w:r w:rsidR="00B76088">
        <w:rPr>
          <w:rFonts w:ascii="Times New Roman" w:hAnsi="Times New Roman"/>
          <w:color w:val="000000"/>
          <w:sz w:val="24"/>
          <w:szCs w:val="24"/>
        </w:rPr>
        <w:t>5</w:t>
      </w:r>
      <w:r w:rsidR="00B4057B" w:rsidRPr="00645479">
        <w:rPr>
          <w:rFonts w:ascii="Times New Roman" w:hAnsi="Times New Roman"/>
          <w:color w:val="000000"/>
          <w:sz w:val="24"/>
          <w:szCs w:val="24"/>
        </w:rPr>
        <w:tab/>
        <w:t>Способ фиксации результата выполнения административной процедуры, в том числе в электронной форме.</w:t>
      </w:r>
    </w:p>
    <w:p w:rsidR="007C70A0" w:rsidRPr="00645479" w:rsidRDefault="00B4057B" w:rsidP="007C70A0">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 xml:space="preserve">Способом фиксации результата выполнения административной процедуры является </w:t>
      </w:r>
      <w:r w:rsidR="00B76088">
        <w:rPr>
          <w:rFonts w:ascii="Times New Roman" w:hAnsi="Times New Roman"/>
          <w:color w:val="000000"/>
          <w:sz w:val="24"/>
          <w:szCs w:val="24"/>
        </w:rPr>
        <w:t>подготовка ответа заявителю по муниципальной услуге</w:t>
      </w:r>
      <w:r w:rsidR="007C70A0" w:rsidRPr="00645479">
        <w:rPr>
          <w:rFonts w:ascii="Times New Roman" w:hAnsi="Times New Roman"/>
          <w:color w:val="000000"/>
          <w:sz w:val="24"/>
          <w:szCs w:val="24"/>
        </w:rPr>
        <w:t>.</w:t>
      </w:r>
    </w:p>
    <w:p w:rsidR="00B427D0" w:rsidRPr="00D74003" w:rsidRDefault="00B427D0" w:rsidP="00B427D0">
      <w:pPr>
        <w:pStyle w:val="Default"/>
        <w:ind w:firstLine="709"/>
        <w:jc w:val="both"/>
        <w:rPr>
          <w:b/>
          <w:color w:val="auto"/>
        </w:rPr>
      </w:pPr>
      <w:r w:rsidRPr="00D74003">
        <w:rPr>
          <w:b/>
          <w:color w:val="auto"/>
        </w:rPr>
        <w:t>3.</w:t>
      </w:r>
      <w:r w:rsidR="00B71682" w:rsidRPr="00D74003">
        <w:rPr>
          <w:b/>
          <w:color w:val="auto"/>
        </w:rPr>
        <w:t>5</w:t>
      </w:r>
      <w:r w:rsidR="00BF3636" w:rsidRPr="00D74003">
        <w:rPr>
          <w:b/>
          <w:color w:val="auto"/>
        </w:rPr>
        <w:t>.</w:t>
      </w:r>
      <w:r w:rsidRPr="00D74003">
        <w:rPr>
          <w:b/>
          <w:color w:val="auto"/>
        </w:rPr>
        <w:t xml:space="preserve"> </w:t>
      </w:r>
      <w:r w:rsidRPr="00D74003">
        <w:rPr>
          <w:b/>
          <w:bCs/>
          <w:color w:val="auto"/>
        </w:rPr>
        <w:t>Принятие решения о предоставлении муниципальной услуги.</w:t>
      </w:r>
    </w:p>
    <w:p w:rsidR="00B12401" w:rsidRPr="00645479" w:rsidRDefault="007E7315" w:rsidP="00B12401">
      <w:pPr>
        <w:pStyle w:val="ConsPlusNormal"/>
        <w:ind w:firstLine="709"/>
        <w:jc w:val="both"/>
        <w:rPr>
          <w:rFonts w:ascii="Times New Roman" w:hAnsi="Times New Roman" w:cs="Times New Roman"/>
          <w:color w:val="000000"/>
          <w:sz w:val="24"/>
          <w:szCs w:val="24"/>
          <w:shd w:val="clear" w:color="auto" w:fill="FFFFFF"/>
        </w:rPr>
      </w:pPr>
      <w:r w:rsidRPr="00645479">
        <w:rPr>
          <w:rFonts w:ascii="Times New Roman" w:hAnsi="Times New Roman" w:cs="Times New Roman"/>
          <w:color w:val="000000"/>
          <w:sz w:val="24"/>
          <w:szCs w:val="24"/>
          <w:shd w:val="clear" w:color="auto" w:fill="FFFFFF"/>
        </w:rPr>
        <w:t>3.5</w:t>
      </w:r>
      <w:r w:rsidR="00B12401" w:rsidRPr="00645479">
        <w:rPr>
          <w:rFonts w:ascii="Times New Roman" w:hAnsi="Times New Roman" w:cs="Times New Roman"/>
          <w:color w:val="000000"/>
          <w:sz w:val="24"/>
          <w:szCs w:val="24"/>
          <w:shd w:val="clear" w:color="auto" w:fill="FFFFFF"/>
        </w:rPr>
        <w:t>.1 Основания для начала административной процедуры.</w:t>
      </w:r>
    </w:p>
    <w:p w:rsidR="007C70A0" w:rsidRPr="00645479" w:rsidRDefault="007E7315" w:rsidP="007C70A0">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shd w:val="clear" w:color="auto" w:fill="FFFFFF"/>
        </w:rPr>
        <w:t>Основани</w:t>
      </w:r>
      <w:r w:rsidR="00B12401" w:rsidRPr="00645479">
        <w:rPr>
          <w:rFonts w:ascii="Times New Roman" w:hAnsi="Times New Roman" w:cs="Times New Roman"/>
          <w:color w:val="000000"/>
          <w:sz w:val="24"/>
          <w:szCs w:val="24"/>
          <w:shd w:val="clear" w:color="auto" w:fill="FFFFFF"/>
        </w:rPr>
        <w:t>ем</w:t>
      </w:r>
      <w:r w:rsidRPr="00645479">
        <w:rPr>
          <w:rFonts w:ascii="Times New Roman" w:hAnsi="Times New Roman" w:cs="Times New Roman"/>
          <w:color w:val="000000"/>
          <w:sz w:val="24"/>
          <w:szCs w:val="24"/>
          <w:shd w:val="clear" w:color="auto" w:fill="FFFFFF"/>
        </w:rPr>
        <w:t xml:space="preserve"> для начала административной процедуры </w:t>
      </w:r>
      <w:r w:rsidR="00B427D0" w:rsidRPr="00645479">
        <w:rPr>
          <w:rFonts w:ascii="Times New Roman" w:hAnsi="Times New Roman" w:cs="Times New Roman"/>
          <w:sz w:val="24"/>
          <w:szCs w:val="24"/>
        </w:rPr>
        <w:t>по принятию решения о предоставлении</w:t>
      </w:r>
      <w:r w:rsidR="00B12401" w:rsidRPr="00645479">
        <w:rPr>
          <w:rFonts w:ascii="Times New Roman" w:hAnsi="Times New Roman" w:cs="Times New Roman"/>
          <w:sz w:val="24"/>
          <w:szCs w:val="24"/>
        </w:rPr>
        <w:t xml:space="preserve"> </w:t>
      </w:r>
      <w:r w:rsidR="00B427D0" w:rsidRPr="00645479">
        <w:rPr>
          <w:rFonts w:ascii="Times New Roman" w:hAnsi="Times New Roman" w:cs="Times New Roman"/>
          <w:sz w:val="24"/>
          <w:szCs w:val="24"/>
        </w:rPr>
        <w:t xml:space="preserve">муниципальной услуги </w:t>
      </w:r>
      <w:r w:rsidRPr="00645479">
        <w:rPr>
          <w:rFonts w:ascii="Times New Roman" w:hAnsi="Times New Roman" w:cs="Times New Roman"/>
          <w:sz w:val="24"/>
          <w:szCs w:val="24"/>
        </w:rPr>
        <w:t xml:space="preserve">является </w:t>
      </w:r>
      <w:r w:rsidR="007C70A0" w:rsidRPr="00645479">
        <w:rPr>
          <w:rFonts w:ascii="Times New Roman" w:hAnsi="Times New Roman"/>
          <w:color w:val="000000"/>
          <w:sz w:val="24"/>
          <w:szCs w:val="24"/>
        </w:rPr>
        <w:t>рассмотренное заявление на соответствие или несоответствие заявления и прилагаемых документов</w:t>
      </w:r>
      <w:r w:rsidR="00D74003">
        <w:rPr>
          <w:rFonts w:ascii="Times New Roman" w:hAnsi="Times New Roman"/>
          <w:color w:val="000000"/>
          <w:sz w:val="24"/>
          <w:szCs w:val="24"/>
        </w:rPr>
        <w:t xml:space="preserve"> при их наличии</w:t>
      </w:r>
      <w:r w:rsidR="007C70A0" w:rsidRPr="00645479">
        <w:rPr>
          <w:rFonts w:ascii="Times New Roman" w:hAnsi="Times New Roman"/>
          <w:color w:val="000000"/>
          <w:sz w:val="24"/>
          <w:szCs w:val="24"/>
        </w:rPr>
        <w:t xml:space="preserve"> установленным требованиям.</w:t>
      </w:r>
      <w:r w:rsidR="007C70A0" w:rsidRPr="00645479">
        <w:rPr>
          <w:color w:val="000000"/>
          <w:sz w:val="24"/>
          <w:szCs w:val="24"/>
        </w:rPr>
        <w:t xml:space="preserve"> </w:t>
      </w:r>
    </w:p>
    <w:p w:rsidR="00B12401" w:rsidRPr="00E7038C" w:rsidRDefault="00B12401" w:rsidP="007C70A0">
      <w:pPr>
        <w:pStyle w:val="ConsPlusNormal"/>
        <w:ind w:firstLine="709"/>
        <w:jc w:val="both"/>
        <w:rPr>
          <w:rFonts w:ascii="Times New Roman" w:hAnsi="Times New Roman"/>
          <w:color w:val="000000" w:themeColor="text1"/>
          <w:sz w:val="24"/>
          <w:szCs w:val="24"/>
        </w:rPr>
      </w:pPr>
      <w:r w:rsidRPr="00E7038C">
        <w:rPr>
          <w:rFonts w:ascii="Times New Roman" w:hAnsi="Times New Roman"/>
          <w:color w:val="000000" w:themeColor="text1"/>
          <w:sz w:val="24"/>
          <w:szCs w:val="24"/>
        </w:rPr>
        <w:t>3.5.2</w:t>
      </w:r>
      <w:r w:rsidRPr="00E7038C">
        <w:rPr>
          <w:rFonts w:ascii="Times New Roman" w:hAnsi="Times New Roman"/>
          <w:color w:val="000000" w:themeColor="text1"/>
          <w:sz w:val="24"/>
          <w:szCs w:val="24"/>
        </w:rPr>
        <w:tab/>
        <w:t>Административная процедура предполагает следующие административные действия:</w:t>
      </w:r>
    </w:p>
    <w:p w:rsidR="000D2B70" w:rsidRPr="00645479" w:rsidRDefault="007C70A0" w:rsidP="00994098">
      <w:pPr>
        <w:pStyle w:val="2"/>
        <w:spacing w:before="0"/>
        <w:ind w:firstLine="709"/>
        <w:jc w:val="both"/>
        <w:rPr>
          <w:rFonts w:ascii="Times New Roman" w:hAnsi="Times New Roman" w:cs="Times New Roman"/>
          <w:b w:val="0"/>
          <w:color w:val="auto"/>
          <w:sz w:val="24"/>
          <w:szCs w:val="24"/>
        </w:rPr>
      </w:pPr>
      <w:r w:rsidRPr="00645479">
        <w:rPr>
          <w:rFonts w:ascii="Times New Roman" w:eastAsia="Calibri" w:hAnsi="Times New Roman" w:cs="Times New Roman"/>
          <w:b w:val="0"/>
          <w:color w:val="auto"/>
          <w:sz w:val="24"/>
          <w:szCs w:val="24"/>
        </w:rPr>
        <w:lastRenderedPageBreak/>
        <w:t>1</w:t>
      </w:r>
      <w:r w:rsidR="00994098" w:rsidRPr="00645479">
        <w:rPr>
          <w:rFonts w:ascii="Times New Roman" w:eastAsia="Calibri" w:hAnsi="Times New Roman" w:cs="Times New Roman"/>
          <w:b w:val="0"/>
          <w:color w:val="auto"/>
          <w:sz w:val="24"/>
          <w:szCs w:val="24"/>
        </w:rPr>
        <w:t>)</w:t>
      </w:r>
      <w:r w:rsidR="00994098" w:rsidRPr="00645479">
        <w:rPr>
          <w:rFonts w:ascii="Times New Roman" w:eastAsia="Calibri" w:hAnsi="Times New Roman" w:cs="Times New Roman"/>
          <w:sz w:val="24"/>
          <w:szCs w:val="24"/>
        </w:rPr>
        <w:t xml:space="preserve"> </w:t>
      </w:r>
      <w:r w:rsidR="00994098" w:rsidRPr="00645479">
        <w:rPr>
          <w:rFonts w:ascii="Times New Roman" w:hAnsi="Times New Roman" w:cs="Times New Roman"/>
          <w:b w:val="0"/>
          <w:color w:val="auto"/>
          <w:sz w:val="24"/>
          <w:szCs w:val="24"/>
        </w:rPr>
        <w:t xml:space="preserve">При отсутствии оснований для отказа в предоставлении муниципальной услуги </w:t>
      </w:r>
      <w:r w:rsidR="00D74003">
        <w:rPr>
          <w:rFonts w:ascii="Times New Roman" w:hAnsi="Times New Roman" w:cs="Times New Roman"/>
          <w:b w:val="0"/>
          <w:color w:val="auto"/>
          <w:sz w:val="24"/>
          <w:szCs w:val="24"/>
        </w:rPr>
        <w:t>–</w:t>
      </w:r>
      <w:r w:rsidR="000D2B70" w:rsidRPr="00645479">
        <w:rPr>
          <w:rFonts w:ascii="Times New Roman" w:hAnsi="Times New Roman" w:cs="Times New Roman"/>
          <w:b w:val="0"/>
          <w:color w:val="auto"/>
          <w:sz w:val="24"/>
          <w:szCs w:val="24"/>
        </w:rPr>
        <w:t xml:space="preserve"> </w:t>
      </w:r>
      <w:r w:rsidR="00D74003">
        <w:rPr>
          <w:rFonts w:ascii="Times New Roman" w:hAnsi="Times New Roman" w:cs="Times New Roman"/>
          <w:b w:val="0"/>
          <w:color w:val="auto"/>
          <w:sz w:val="24"/>
          <w:szCs w:val="24"/>
        </w:rPr>
        <w:t xml:space="preserve">должное лицо Управления жилищно-коммунального хозяйства администрации </w:t>
      </w:r>
      <w:proofErr w:type="spellStart"/>
      <w:r w:rsidR="00D74003">
        <w:rPr>
          <w:rFonts w:ascii="Times New Roman" w:hAnsi="Times New Roman" w:cs="Times New Roman"/>
          <w:b w:val="0"/>
          <w:color w:val="auto"/>
          <w:sz w:val="24"/>
          <w:szCs w:val="24"/>
        </w:rPr>
        <w:t>Елизовского</w:t>
      </w:r>
      <w:proofErr w:type="spellEnd"/>
      <w:r w:rsidR="00D74003">
        <w:rPr>
          <w:rFonts w:ascii="Times New Roman" w:hAnsi="Times New Roman" w:cs="Times New Roman"/>
          <w:b w:val="0"/>
          <w:color w:val="auto"/>
          <w:sz w:val="24"/>
          <w:szCs w:val="24"/>
        </w:rPr>
        <w:t xml:space="preserve"> городского поселения готовит ответ заявителю и направляет его на рассмотрение и подпись руководителю.</w:t>
      </w:r>
    </w:p>
    <w:p w:rsidR="000D2B70" w:rsidRPr="00645479" w:rsidRDefault="007C70A0" w:rsidP="00853C37">
      <w:pPr>
        <w:pStyle w:val="Default"/>
        <w:ind w:firstLine="709"/>
        <w:jc w:val="both"/>
        <w:rPr>
          <w:color w:val="auto"/>
        </w:rPr>
      </w:pPr>
      <w:r w:rsidRPr="00645479">
        <w:t>2</w:t>
      </w:r>
      <w:r w:rsidR="000D2B70" w:rsidRPr="00645479">
        <w:t xml:space="preserve">) </w:t>
      </w:r>
      <w:r w:rsidR="000D2B70" w:rsidRPr="00645479">
        <w:rPr>
          <w:rFonts w:eastAsia="Calibri"/>
          <w:color w:val="auto"/>
        </w:rPr>
        <w:t>При наличии оснований</w:t>
      </w:r>
      <w:r w:rsidR="000D2B70" w:rsidRPr="00645479">
        <w:rPr>
          <w:color w:val="auto"/>
        </w:rPr>
        <w:t xml:space="preserve"> для отказа в предоставлении муниципальной услуги - в течение </w:t>
      </w:r>
      <w:r w:rsidR="00853C37" w:rsidRPr="00645479">
        <w:rPr>
          <w:color w:val="auto"/>
        </w:rPr>
        <w:t>3</w:t>
      </w:r>
      <w:r w:rsidR="000D2B70" w:rsidRPr="00645479">
        <w:rPr>
          <w:color w:val="auto"/>
        </w:rPr>
        <w:t xml:space="preserve"> дней со дня принятия решения</w:t>
      </w:r>
      <w:r w:rsidR="000D2B70" w:rsidRPr="00645479">
        <w:rPr>
          <w:b/>
          <w:color w:val="auto"/>
        </w:rPr>
        <w:t xml:space="preserve"> </w:t>
      </w:r>
      <w:r w:rsidR="009967D8" w:rsidRPr="009967D8">
        <w:rPr>
          <w:color w:val="auto"/>
        </w:rPr>
        <w:t>должное лицо</w:t>
      </w:r>
      <w:r w:rsidR="009967D8">
        <w:rPr>
          <w:color w:val="auto"/>
        </w:rPr>
        <w:t xml:space="preserve"> </w:t>
      </w:r>
      <w:r w:rsidR="009967D8" w:rsidRPr="009967D8">
        <w:rPr>
          <w:color w:val="auto"/>
        </w:rPr>
        <w:t xml:space="preserve">Управления жилищно-коммунального хозяйства администрации </w:t>
      </w:r>
      <w:proofErr w:type="spellStart"/>
      <w:r w:rsidR="009967D8" w:rsidRPr="009967D8">
        <w:rPr>
          <w:color w:val="auto"/>
        </w:rPr>
        <w:t>Елизовского</w:t>
      </w:r>
      <w:proofErr w:type="spellEnd"/>
      <w:r w:rsidR="009967D8" w:rsidRPr="009967D8">
        <w:rPr>
          <w:color w:val="auto"/>
        </w:rPr>
        <w:t xml:space="preserve"> городского поселения </w:t>
      </w:r>
      <w:r w:rsidR="00622273">
        <w:rPr>
          <w:color w:val="auto"/>
        </w:rPr>
        <w:t xml:space="preserve">готовит </w:t>
      </w:r>
      <w:r w:rsidR="000D2B70" w:rsidRPr="00645479">
        <w:rPr>
          <w:color w:val="auto"/>
        </w:rPr>
        <w:t>мотивированн</w:t>
      </w:r>
      <w:r w:rsidR="00622273">
        <w:rPr>
          <w:color w:val="auto"/>
        </w:rPr>
        <w:t>ый</w:t>
      </w:r>
      <w:r w:rsidR="000D2B70" w:rsidRPr="00645479">
        <w:rPr>
          <w:color w:val="auto"/>
        </w:rPr>
        <w:t xml:space="preserve"> отказ </w:t>
      </w:r>
      <w:r w:rsidR="005A3537">
        <w:rPr>
          <w:color w:val="auto"/>
        </w:rPr>
        <w:t xml:space="preserve">в </w:t>
      </w:r>
      <w:r w:rsidR="00622273">
        <w:rPr>
          <w:color w:val="auto"/>
        </w:rPr>
        <w:t>предоставлении муниципальной услуги</w:t>
      </w:r>
      <w:r w:rsidR="000D2B70" w:rsidRPr="00645479">
        <w:rPr>
          <w:color w:val="auto"/>
        </w:rPr>
        <w:t xml:space="preserve">. </w:t>
      </w:r>
    </w:p>
    <w:p w:rsidR="009D755C" w:rsidRPr="00645479" w:rsidRDefault="009D755C" w:rsidP="00853C37">
      <w:pPr>
        <w:pStyle w:val="Default"/>
        <w:ind w:firstLine="709"/>
        <w:jc w:val="both"/>
        <w:rPr>
          <w:color w:val="auto"/>
        </w:rPr>
      </w:pPr>
      <w:r w:rsidRPr="00645479">
        <w:t>Максимальная продолжительность административной процедуры составляет 3 дня с момента принятия решения о предоставлении или об отказе в предоставлении муниципальной услуги.</w:t>
      </w:r>
    </w:p>
    <w:p w:rsidR="00526612" w:rsidRPr="00645479" w:rsidRDefault="00526612" w:rsidP="00526612">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3.</w:t>
      </w:r>
      <w:r w:rsidR="00853C37" w:rsidRPr="00645479">
        <w:rPr>
          <w:rFonts w:ascii="Times New Roman" w:hAnsi="Times New Roman"/>
          <w:color w:val="000000"/>
          <w:sz w:val="24"/>
          <w:szCs w:val="24"/>
        </w:rPr>
        <w:t>5</w:t>
      </w:r>
      <w:r w:rsidRPr="00645479">
        <w:rPr>
          <w:rFonts w:ascii="Times New Roman" w:hAnsi="Times New Roman"/>
          <w:color w:val="000000"/>
          <w:sz w:val="24"/>
          <w:szCs w:val="24"/>
        </w:rPr>
        <w:t>.3</w:t>
      </w:r>
      <w:r w:rsidRPr="00645479">
        <w:rPr>
          <w:rFonts w:ascii="Times New Roman" w:hAnsi="Times New Roman"/>
          <w:color w:val="000000"/>
          <w:sz w:val="24"/>
          <w:szCs w:val="24"/>
        </w:rPr>
        <w:tab/>
        <w:t>Сведения о должностном лице.</w:t>
      </w:r>
    </w:p>
    <w:p w:rsidR="00FA75FB" w:rsidRPr="00645479" w:rsidRDefault="00FA75FB" w:rsidP="00FA75FB">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 xml:space="preserve">Должностным лицом, ответственным за выполнение административных действий, входящих в состав административной процедуры, указанной в </w:t>
      </w:r>
      <w:r w:rsidR="00D84A9E">
        <w:rPr>
          <w:rFonts w:ascii="Times New Roman" w:hAnsi="Times New Roman" w:cs="Times New Roman"/>
          <w:color w:val="000000"/>
          <w:sz w:val="24"/>
          <w:szCs w:val="24"/>
        </w:rPr>
        <w:t>пункте</w:t>
      </w:r>
      <w:r w:rsidRPr="00645479">
        <w:rPr>
          <w:rFonts w:ascii="Times New Roman" w:hAnsi="Times New Roman" w:cs="Times New Roman"/>
          <w:color w:val="000000"/>
          <w:sz w:val="24"/>
          <w:szCs w:val="24"/>
        </w:rPr>
        <w:t xml:space="preserve"> 3.</w:t>
      </w:r>
      <w:r w:rsidR="005A3537">
        <w:rPr>
          <w:rFonts w:ascii="Times New Roman" w:hAnsi="Times New Roman" w:cs="Times New Roman"/>
          <w:color w:val="000000"/>
          <w:sz w:val="24"/>
          <w:szCs w:val="24"/>
        </w:rPr>
        <w:t>5</w:t>
      </w:r>
      <w:r w:rsidRPr="00645479">
        <w:rPr>
          <w:rFonts w:ascii="Times New Roman" w:hAnsi="Times New Roman" w:cs="Times New Roman"/>
          <w:color w:val="000000"/>
          <w:sz w:val="24"/>
          <w:szCs w:val="24"/>
        </w:rPr>
        <w:t>, является специалист Управления</w:t>
      </w:r>
      <w:r w:rsidR="003428D5">
        <w:rPr>
          <w:rFonts w:ascii="Times New Roman" w:hAnsi="Times New Roman" w:cs="Times New Roman"/>
          <w:color w:val="000000"/>
          <w:sz w:val="24"/>
          <w:szCs w:val="24"/>
        </w:rPr>
        <w:t xml:space="preserve"> жилищно-коммунального хозяйства администрации </w:t>
      </w:r>
      <w:proofErr w:type="spellStart"/>
      <w:r w:rsidR="003428D5">
        <w:rPr>
          <w:rFonts w:ascii="Times New Roman" w:hAnsi="Times New Roman" w:cs="Times New Roman"/>
          <w:color w:val="000000"/>
          <w:sz w:val="24"/>
          <w:szCs w:val="24"/>
        </w:rPr>
        <w:t>Елизовского</w:t>
      </w:r>
      <w:proofErr w:type="spellEnd"/>
      <w:r w:rsidR="003428D5">
        <w:rPr>
          <w:rFonts w:ascii="Times New Roman" w:hAnsi="Times New Roman" w:cs="Times New Roman"/>
          <w:color w:val="000000"/>
          <w:sz w:val="24"/>
          <w:szCs w:val="24"/>
        </w:rPr>
        <w:t xml:space="preserve"> городского поселения</w:t>
      </w:r>
      <w:r w:rsidRPr="00645479">
        <w:rPr>
          <w:rFonts w:ascii="Times New Roman" w:hAnsi="Times New Roman" w:cs="Times New Roman"/>
          <w:color w:val="000000"/>
          <w:sz w:val="24"/>
          <w:szCs w:val="24"/>
        </w:rPr>
        <w:t>, в обязанности которого входит выполнение указанных административных действий в соответствии с должностной инструкцией.</w:t>
      </w:r>
    </w:p>
    <w:p w:rsidR="00526612" w:rsidRPr="00645479" w:rsidRDefault="00526612" w:rsidP="00526612">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3.</w:t>
      </w:r>
      <w:r w:rsidR="00853C37" w:rsidRPr="00645479">
        <w:rPr>
          <w:rFonts w:ascii="Times New Roman" w:hAnsi="Times New Roman"/>
          <w:color w:val="000000"/>
          <w:sz w:val="24"/>
          <w:szCs w:val="24"/>
        </w:rPr>
        <w:t>5</w:t>
      </w:r>
      <w:r w:rsidRPr="00645479">
        <w:rPr>
          <w:rFonts w:ascii="Times New Roman" w:hAnsi="Times New Roman"/>
          <w:color w:val="000000"/>
          <w:sz w:val="24"/>
          <w:szCs w:val="24"/>
        </w:rPr>
        <w:t>.4</w:t>
      </w:r>
      <w:r w:rsidRPr="00645479">
        <w:rPr>
          <w:rFonts w:ascii="Times New Roman" w:hAnsi="Times New Roman"/>
          <w:color w:val="000000"/>
          <w:sz w:val="24"/>
          <w:szCs w:val="24"/>
        </w:rPr>
        <w:tab/>
        <w:t>Критерии принятия решений.</w:t>
      </w:r>
    </w:p>
    <w:p w:rsidR="00526612" w:rsidRPr="00645479" w:rsidRDefault="00526612" w:rsidP="00853C37">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 xml:space="preserve">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 в соответствии </w:t>
      </w:r>
      <w:r w:rsidRPr="0012691B">
        <w:rPr>
          <w:rFonts w:ascii="Times New Roman" w:hAnsi="Times New Roman"/>
          <w:color w:val="FF0000"/>
          <w:sz w:val="24"/>
          <w:szCs w:val="24"/>
        </w:rPr>
        <w:t xml:space="preserve">с </w:t>
      </w:r>
      <w:r w:rsidR="0012691B" w:rsidRPr="0012691B">
        <w:rPr>
          <w:rFonts w:ascii="Times New Roman" w:hAnsi="Times New Roman"/>
          <w:color w:val="000000" w:themeColor="text1"/>
          <w:sz w:val="24"/>
          <w:szCs w:val="24"/>
        </w:rPr>
        <w:t>подпункт</w:t>
      </w:r>
      <w:r w:rsidR="0012691B">
        <w:rPr>
          <w:rFonts w:ascii="Times New Roman" w:hAnsi="Times New Roman"/>
          <w:color w:val="000000" w:themeColor="text1"/>
          <w:sz w:val="24"/>
          <w:szCs w:val="24"/>
        </w:rPr>
        <w:t>ом</w:t>
      </w:r>
      <w:r w:rsidR="0012691B" w:rsidRPr="0012691B">
        <w:rPr>
          <w:rFonts w:ascii="Times New Roman" w:hAnsi="Times New Roman"/>
          <w:color w:val="000000" w:themeColor="text1"/>
          <w:sz w:val="24"/>
          <w:szCs w:val="24"/>
        </w:rPr>
        <w:t xml:space="preserve"> </w:t>
      </w:r>
      <w:hyperlink r:id="rId17" w:anchor="P109" w:history="1">
        <w:r w:rsidR="0012691B" w:rsidRPr="0012691B">
          <w:rPr>
            <w:rStyle w:val="a8"/>
            <w:rFonts w:ascii="Times New Roman" w:hAnsi="Times New Roman"/>
            <w:color w:val="000000" w:themeColor="text1"/>
            <w:sz w:val="24"/>
            <w:szCs w:val="24"/>
            <w:u w:val="none"/>
          </w:rPr>
          <w:t>2.6</w:t>
        </w:r>
      </w:hyperlink>
      <w:r w:rsidR="0012691B" w:rsidRPr="0012691B">
        <w:rPr>
          <w:rFonts w:ascii="Times New Roman" w:hAnsi="Times New Roman"/>
          <w:sz w:val="24"/>
          <w:szCs w:val="24"/>
        </w:rPr>
        <w:t>.1</w:t>
      </w:r>
      <w:r w:rsidR="0012691B" w:rsidRPr="0012691B">
        <w:rPr>
          <w:rFonts w:ascii="Times New Roman" w:hAnsi="Times New Roman"/>
          <w:color w:val="000000" w:themeColor="text1"/>
          <w:sz w:val="24"/>
          <w:szCs w:val="24"/>
        </w:rPr>
        <w:t xml:space="preserve"> пункта 2.6</w:t>
      </w:r>
      <w:r w:rsidR="0012691B">
        <w:rPr>
          <w:color w:val="000000" w:themeColor="text1"/>
        </w:rPr>
        <w:t xml:space="preserve"> </w:t>
      </w:r>
      <w:r w:rsidRPr="00645479">
        <w:rPr>
          <w:rFonts w:ascii="Times New Roman" w:hAnsi="Times New Roman"/>
          <w:color w:val="000000"/>
          <w:sz w:val="24"/>
          <w:szCs w:val="24"/>
        </w:rPr>
        <w:t>раздела 2 настоящего административного регламента</w:t>
      </w:r>
      <w:r w:rsidR="00853C37" w:rsidRPr="00645479">
        <w:rPr>
          <w:rFonts w:ascii="Times New Roman" w:hAnsi="Times New Roman"/>
          <w:color w:val="000000"/>
          <w:sz w:val="24"/>
          <w:szCs w:val="24"/>
        </w:rPr>
        <w:t xml:space="preserve">. </w:t>
      </w:r>
    </w:p>
    <w:p w:rsidR="00526612" w:rsidRPr="00645479" w:rsidRDefault="00526612" w:rsidP="00526612">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3.</w:t>
      </w:r>
      <w:r w:rsidR="00853C37" w:rsidRPr="00645479">
        <w:rPr>
          <w:rFonts w:ascii="Times New Roman" w:hAnsi="Times New Roman"/>
          <w:color w:val="000000"/>
          <w:sz w:val="24"/>
          <w:szCs w:val="24"/>
        </w:rPr>
        <w:t>5</w:t>
      </w:r>
      <w:r w:rsidRPr="00645479">
        <w:rPr>
          <w:rFonts w:ascii="Times New Roman" w:hAnsi="Times New Roman"/>
          <w:color w:val="000000"/>
          <w:sz w:val="24"/>
          <w:szCs w:val="24"/>
        </w:rPr>
        <w:t>.5</w:t>
      </w:r>
      <w:r w:rsidRPr="00645479">
        <w:rPr>
          <w:rFonts w:ascii="Times New Roman" w:hAnsi="Times New Roman"/>
          <w:color w:val="000000"/>
          <w:sz w:val="24"/>
          <w:szCs w:val="24"/>
        </w:rPr>
        <w:tab/>
        <w:t>Результат административной процедуры и порядок передачи результата.</w:t>
      </w:r>
    </w:p>
    <w:p w:rsidR="00E57216" w:rsidRPr="00645479" w:rsidRDefault="00853C37" w:rsidP="00E57216">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 xml:space="preserve">Результатом административной процедуры является </w:t>
      </w:r>
      <w:r w:rsidR="00E57216" w:rsidRPr="00645479">
        <w:rPr>
          <w:rFonts w:ascii="Times New Roman" w:hAnsi="Times New Roman"/>
          <w:color w:val="000000"/>
          <w:sz w:val="24"/>
          <w:szCs w:val="24"/>
        </w:rPr>
        <w:t xml:space="preserve">принятое решение о предоставлении муниципальной услуги </w:t>
      </w:r>
      <w:r w:rsidR="007B225B">
        <w:rPr>
          <w:rFonts w:ascii="Times New Roman" w:hAnsi="Times New Roman"/>
          <w:color w:val="000000"/>
          <w:sz w:val="24"/>
          <w:szCs w:val="24"/>
        </w:rPr>
        <w:t>–</w:t>
      </w:r>
      <w:r w:rsidR="00E57216" w:rsidRPr="00645479">
        <w:rPr>
          <w:rFonts w:ascii="Times New Roman" w:hAnsi="Times New Roman"/>
          <w:color w:val="000000"/>
          <w:sz w:val="24"/>
          <w:szCs w:val="24"/>
        </w:rPr>
        <w:t xml:space="preserve"> </w:t>
      </w:r>
      <w:r w:rsidR="007B225B">
        <w:rPr>
          <w:rFonts w:ascii="Times New Roman" w:hAnsi="Times New Roman"/>
          <w:color w:val="000000"/>
          <w:sz w:val="24"/>
          <w:szCs w:val="24"/>
        </w:rPr>
        <w:t xml:space="preserve">подготовка ответа заявителю </w:t>
      </w:r>
      <w:r w:rsidRPr="00645479">
        <w:rPr>
          <w:rFonts w:ascii="Times New Roman" w:hAnsi="Times New Roman"/>
          <w:color w:val="000000"/>
          <w:sz w:val="24"/>
          <w:szCs w:val="24"/>
        </w:rPr>
        <w:t xml:space="preserve">либо </w:t>
      </w:r>
      <w:r w:rsidR="00E57216" w:rsidRPr="00645479">
        <w:rPr>
          <w:rFonts w:ascii="Times New Roman" w:hAnsi="Times New Roman"/>
          <w:color w:val="000000"/>
          <w:sz w:val="24"/>
          <w:szCs w:val="24"/>
        </w:rPr>
        <w:t xml:space="preserve">мотивированный </w:t>
      </w:r>
      <w:r w:rsidRPr="00645479">
        <w:rPr>
          <w:rFonts w:ascii="Times New Roman" w:hAnsi="Times New Roman"/>
          <w:color w:val="000000"/>
          <w:sz w:val="24"/>
          <w:szCs w:val="24"/>
        </w:rPr>
        <w:t>отказ</w:t>
      </w:r>
      <w:r w:rsidR="00E57216" w:rsidRPr="00645479">
        <w:rPr>
          <w:rFonts w:ascii="Times New Roman" w:hAnsi="Times New Roman"/>
          <w:color w:val="000000"/>
          <w:sz w:val="24"/>
          <w:szCs w:val="24"/>
        </w:rPr>
        <w:t xml:space="preserve"> в </w:t>
      </w:r>
      <w:r w:rsidR="007B225B">
        <w:rPr>
          <w:rFonts w:ascii="Times New Roman" w:hAnsi="Times New Roman"/>
          <w:color w:val="000000"/>
          <w:sz w:val="24"/>
          <w:szCs w:val="24"/>
        </w:rPr>
        <w:t>предоставлении муниципальной услуги</w:t>
      </w:r>
      <w:r w:rsidR="00E57216" w:rsidRPr="00645479">
        <w:rPr>
          <w:rFonts w:ascii="Times New Roman" w:hAnsi="Times New Roman"/>
          <w:color w:val="000000"/>
          <w:sz w:val="24"/>
          <w:szCs w:val="24"/>
        </w:rPr>
        <w:t>.</w:t>
      </w:r>
      <w:r w:rsidRPr="00645479">
        <w:rPr>
          <w:rFonts w:ascii="Times New Roman" w:hAnsi="Times New Roman"/>
          <w:color w:val="000000"/>
          <w:sz w:val="24"/>
          <w:szCs w:val="24"/>
        </w:rPr>
        <w:t xml:space="preserve"> </w:t>
      </w:r>
      <w:r w:rsidR="00DD6662" w:rsidRPr="00645479">
        <w:rPr>
          <w:rFonts w:ascii="Times New Roman" w:hAnsi="Times New Roman"/>
          <w:color w:val="000000"/>
          <w:sz w:val="24"/>
          <w:szCs w:val="24"/>
        </w:rPr>
        <w:t>Результат предоставления муниципальной услуги выдается (направляется) заявителю указанным им способом.</w:t>
      </w:r>
    </w:p>
    <w:p w:rsidR="00526612" w:rsidRPr="00645479" w:rsidRDefault="00526612" w:rsidP="00526612">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3.</w:t>
      </w:r>
      <w:r w:rsidR="00853C37" w:rsidRPr="00645479">
        <w:rPr>
          <w:rFonts w:ascii="Times New Roman" w:hAnsi="Times New Roman"/>
          <w:color w:val="000000"/>
          <w:sz w:val="24"/>
          <w:szCs w:val="24"/>
        </w:rPr>
        <w:t>5</w:t>
      </w:r>
      <w:r w:rsidRPr="00645479">
        <w:rPr>
          <w:rFonts w:ascii="Times New Roman" w:hAnsi="Times New Roman"/>
          <w:color w:val="000000"/>
          <w:sz w:val="24"/>
          <w:szCs w:val="24"/>
        </w:rPr>
        <w:t>.6</w:t>
      </w:r>
      <w:r w:rsidRPr="00645479">
        <w:rPr>
          <w:rFonts w:ascii="Times New Roman" w:hAnsi="Times New Roman"/>
          <w:color w:val="000000"/>
          <w:sz w:val="24"/>
          <w:szCs w:val="24"/>
        </w:rPr>
        <w:tab/>
        <w:t>Способ фиксации результата выполнения административной процедуры, в том числе в электронной форме.</w:t>
      </w:r>
    </w:p>
    <w:p w:rsidR="00B12401" w:rsidRPr="00645479" w:rsidRDefault="00853C37" w:rsidP="00BF3636">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 xml:space="preserve">Способом фиксации результата выполнения административной процедуры является регистрация </w:t>
      </w:r>
      <w:r w:rsidR="0046671C">
        <w:rPr>
          <w:rFonts w:ascii="Times New Roman" w:hAnsi="Times New Roman"/>
          <w:color w:val="000000"/>
          <w:sz w:val="24"/>
          <w:szCs w:val="24"/>
        </w:rPr>
        <w:t>ответа</w:t>
      </w:r>
      <w:r w:rsidRPr="00645479">
        <w:rPr>
          <w:rFonts w:ascii="Times New Roman" w:hAnsi="Times New Roman"/>
          <w:color w:val="000000"/>
          <w:sz w:val="24"/>
          <w:szCs w:val="24"/>
        </w:rPr>
        <w:t xml:space="preserve"> о предоставлении муниципальной услуги либо отказа в предоставлении, путем присвоения регистрационных номеров и дат.</w:t>
      </w:r>
    </w:p>
    <w:p w:rsidR="00B427D0" w:rsidRPr="00645479" w:rsidRDefault="00B427D0" w:rsidP="00B427D0">
      <w:pPr>
        <w:pStyle w:val="Default"/>
        <w:ind w:firstLine="709"/>
        <w:jc w:val="both"/>
        <w:rPr>
          <w:b/>
          <w:bCs/>
          <w:color w:val="auto"/>
        </w:rPr>
      </w:pPr>
      <w:r w:rsidRPr="00645479">
        <w:rPr>
          <w:b/>
          <w:color w:val="auto"/>
        </w:rPr>
        <w:t>3.</w:t>
      </w:r>
      <w:r w:rsidR="00A457AE" w:rsidRPr="00645479">
        <w:rPr>
          <w:b/>
          <w:color w:val="auto"/>
        </w:rPr>
        <w:t>6.</w:t>
      </w:r>
      <w:r w:rsidRPr="00645479">
        <w:rPr>
          <w:b/>
          <w:color w:val="auto"/>
        </w:rPr>
        <w:t xml:space="preserve"> </w:t>
      </w:r>
      <w:r w:rsidRPr="00645479">
        <w:rPr>
          <w:b/>
          <w:bCs/>
          <w:color w:val="auto"/>
        </w:rPr>
        <w:t>Выдача (направление) документа, являющегося результатом предоставления муниципальной услуги.</w:t>
      </w:r>
    </w:p>
    <w:p w:rsidR="00BF3636" w:rsidRPr="00645479" w:rsidRDefault="00A457AE" w:rsidP="00BF3636">
      <w:pPr>
        <w:pStyle w:val="ConsPlusNormal"/>
        <w:ind w:firstLine="709"/>
        <w:jc w:val="both"/>
        <w:rPr>
          <w:rFonts w:ascii="Times New Roman" w:hAnsi="Times New Roman" w:cs="Times New Roman"/>
          <w:color w:val="000000"/>
          <w:sz w:val="24"/>
          <w:szCs w:val="24"/>
          <w:shd w:val="clear" w:color="auto" w:fill="FFFFFF"/>
        </w:rPr>
      </w:pPr>
      <w:r w:rsidRPr="00645479">
        <w:rPr>
          <w:rFonts w:ascii="Times New Roman" w:hAnsi="Times New Roman" w:cs="Times New Roman"/>
          <w:color w:val="000000"/>
          <w:sz w:val="24"/>
          <w:szCs w:val="24"/>
          <w:shd w:val="clear" w:color="auto" w:fill="FFFFFF"/>
        </w:rPr>
        <w:t>3.6</w:t>
      </w:r>
      <w:r w:rsidR="00BF3636" w:rsidRPr="00645479">
        <w:rPr>
          <w:rFonts w:ascii="Times New Roman" w:hAnsi="Times New Roman" w:cs="Times New Roman"/>
          <w:color w:val="000000"/>
          <w:sz w:val="24"/>
          <w:szCs w:val="24"/>
          <w:shd w:val="clear" w:color="auto" w:fill="FFFFFF"/>
        </w:rPr>
        <w:t>.1 Основания для начала административной процедуры.</w:t>
      </w:r>
    </w:p>
    <w:p w:rsidR="00FA75FB" w:rsidRPr="00645479" w:rsidRDefault="00FA75FB" w:rsidP="00FA75FB">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 xml:space="preserve">Основанием для начала административной процедуры является </w:t>
      </w:r>
      <w:r w:rsidR="00121E79">
        <w:rPr>
          <w:rFonts w:ascii="Times New Roman" w:hAnsi="Times New Roman"/>
          <w:color w:val="000000"/>
          <w:sz w:val="24"/>
          <w:szCs w:val="24"/>
        </w:rPr>
        <w:t>подготовленный ответ заявителю по получению</w:t>
      </w:r>
      <w:r w:rsidRPr="00645479">
        <w:rPr>
          <w:rFonts w:ascii="Times New Roman" w:hAnsi="Times New Roman"/>
          <w:color w:val="000000"/>
          <w:sz w:val="24"/>
          <w:szCs w:val="24"/>
        </w:rPr>
        <w:t xml:space="preserve"> муниципальной услуги либо </w:t>
      </w:r>
      <w:r w:rsidR="00DD6662" w:rsidRPr="00645479">
        <w:rPr>
          <w:rFonts w:ascii="Times New Roman" w:hAnsi="Times New Roman"/>
          <w:color w:val="000000"/>
          <w:sz w:val="24"/>
          <w:szCs w:val="24"/>
        </w:rPr>
        <w:t xml:space="preserve">об </w:t>
      </w:r>
      <w:r w:rsidRPr="00645479">
        <w:rPr>
          <w:rFonts w:ascii="Times New Roman" w:hAnsi="Times New Roman"/>
          <w:color w:val="000000"/>
          <w:sz w:val="24"/>
          <w:szCs w:val="24"/>
        </w:rPr>
        <w:t>отказе в ее предоставлении.</w:t>
      </w:r>
    </w:p>
    <w:p w:rsidR="00FA75FB" w:rsidRPr="00645479" w:rsidRDefault="00FA75FB" w:rsidP="00FA75FB">
      <w:pPr>
        <w:pStyle w:val="ConsPlusNormal"/>
        <w:ind w:firstLine="709"/>
        <w:jc w:val="both"/>
        <w:rPr>
          <w:rFonts w:ascii="Times New Roman" w:hAnsi="Times New Roman"/>
          <w:color w:val="000000"/>
          <w:sz w:val="24"/>
          <w:szCs w:val="24"/>
        </w:rPr>
      </w:pPr>
      <w:r w:rsidRPr="00645479">
        <w:rPr>
          <w:rFonts w:ascii="Times New Roman" w:hAnsi="Times New Roman"/>
          <w:color w:val="000000"/>
          <w:sz w:val="24"/>
          <w:szCs w:val="24"/>
        </w:rPr>
        <w:t>3.</w:t>
      </w:r>
      <w:r w:rsidR="009C38F5" w:rsidRPr="00645479">
        <w:rPr>
          <w:rFonts w:ascii="Times New Roman" w:hAnsi="Times New Roman"/>
          <w:color w:val="000000"/>
          <w:sz w:val="24"/>
          <w:szCs w:val="24"/>
        </w:rPr>
        <w:t>6</w:t>
      </w:r>
      <w:r w:rsidRPr="00645479">
        <w:rPr>
          <w:rFonts w:ascii="Times New Roman" w:hAnsi="Times New Roman"/>
          <w:color w:val="000000"/>
          <w:sz w:val="24"/>
          <w:szCs w:val="24"/>
        </w:rPr>
        <w:t>.2</w:t>
      </w:r>
      <w:r w:rsidRPr="00645479">
        <w:rPr>
          <w:rFonts w:ascii="Times New Roman" w:hAnsi="Times New Roman"/>
          <w:color w:val="000000"/>
          <w:sz w:val="24"/>
          <w:szCs w:val="24"/>
        </w:rPr>
        <w:tab/>
        <w:t>Административная процедура предполагает следующие административные действия:</w:t>
      </w:r>
    </w:p>
    <w:p w:rsidR="00BF3636" w:rsidRPr="00645479" w:rsidRDefault="00FA75FB" w:rsidP="00B427D0">
      <w:pPr>
        <w:pStyle w:val="Default"/>
        <w:ind w:firstLine="709"/>
        <w:jc w:val="both"/>
        <w:rPr>
          <w:color w:val="auto"/>
        </w:rPr>
      </w:pPr>
      <w:r w:rsidRPr="00645479">
        <w:rPr>
          <w:rFonts w:eastAsia="Calibri"/>
          <w:color w:val="auto"/>
        </w:rPr>
        <w:t>1)</w:t>
      </w:r>
      <w:r w:rsidRPr="00645479">
        <w:rPr>
          <w:rFonts w:eastAsia="Calibri"/>
        </w:rPr>
        <w:t xml:space="preserve"> </w:t>
      </w:r>
      <w:r w:rsidRPr="00645479">
        <w:rPr>
          <w:color w:val="auto"/>
        </w:rPr>
        <w:t>При отсутствии оснований для отказа в предоставлении муниципальной услуги:</w:t>
      </w:r>
    </w:p>
    <w:p w:rsidR="00FA75FB" w:rsidRPr="00645479" w:rsidRDefault="00FA75FB" w:rsidP="00B427D0">
      <w:pPr>
        <w:pStyle w:val="Default"/>
        <w:ind w:firstLine="709"/>
        <w:jc w:val="both"/>
        <w:rPr>
          <w:color w:val="auto"/>
        </w:rPr>
      </w:pPr>
      <w:r w:rsidRPr="00645479">
        <w:rPr>
          <w:color w:val="auto"/>
        </w:rPr>
        <w:t xml:space="preserve">- регистрация </w:t>
      </w:r>
      <w:r w:rsidR="007F0686">
        <w:rPr>
          <w:color w:val="auto"/>
        </w:rPr>
        <w:t>ответа</w:t>
      </w:r>
      <w:r w:rsidR="007306E7">
        <w:rPr>
          <w:color w:val="auto"/>
        </w:rPr>
        <w:t>;</w:t>
      </w:r>
    </w:p>
    <w:p w:rsidR="009C38F5" w:rsidRPr="00645479" w:rsidRDefault="009C38F5" w:rsidP="00B427D0">
      <w:pPr>
        <w:pStyle w:val="Default"/>
        <w:ind w:firstLine="709"/>
        <w:jc w:val="both"/>
        <w:rPr>
          <w:color w:val="auto"/>
        </w:rPr>
      </w:pPr>
      <w:r w:rsidRPr="00645479">
        <w:rPr>
          <w:color w:val="auto"/>
        </w:rPr>
        <w:t xml:space="preserve">- выдача подготовленного </w:t>
      </w:r>
      <w:r w:rsidR="001271D2">
        <w:rPr>
          <w:color w:val="auto"/>
        </w:rPr>
        <w:t>ответа</w:t>
      </w:r>
      <w:r w:rsidRPr="00645479">
        <w:rPr>
          <w:color w:val="auto"/>
        </w:rPr>
        <w:t xml:space="preserve"> способом, указанным заявителем.</w:t>
      </w:r>
    </w:p>
    <w:p w:rsidR="009C38F5" w:rsidRPr="00645479" w:rsidRDefault="00FA75FB" w:rsidP="009C38F5">
      <w:pPr>
        <w:pStyle w:val="Default"/>
        <w:ind w:firstLine="709"/>
        <w:jc w:val="both"/>
        <w:rPr>
          <w:color w:val="auto"/>
        </w:rPr>
      </w:pPr>
      <w:r w:rsidRPr="00645479">
        <w:t xml:space="preserve">2) </w:t>
      </w:r>
      <w:r w:rsidRPr="00645479">
        <w:rPr>
          <w:rFonts w:eastAsia="Calibri"/>
          <w:color w:val="auto"/>
        </w:rPr>
        <w:t>При наличии оснований</w:t>
      </w:r>
      <w:r w:rsidRPr="00645479">
        <w:rPr>
          <w:color w:val="auto"/>
        </w:rPr>
        <w:t xml:space="preserve"> для отказа в предоставлении муниципальной услуги</w:t>
      </w:r>
      <w:r w:rsidR="009C38F5" w:rsidRPr="00645479">
        <w:rPr>
          <w:color w:val="auto"/>
        </w:rPr>
        <w:t>:</w:t>
      </w:r>
    </w:p>
    <w:p w:rsidR="009C38F5" w:rsidRPr="00645479" w:rsidRDefault="009C38F5" w:rsidP="009C38F5">
      <w:pPr>
        <w:pStyle w:val="Default"/>
        <w:ind w:firstLine="709"/>
        <w:jc w:val="both"/>
        <w:rPr>
          <w:color w:val="auto"/>
        </w:rPr>
      </w:pPr>
      <w:r w:rsidRPr="00645479">
        <w:t xml:space="preserve">- регистрация </w:t>
      </w:r>
      <w:r w:rsidR="0041502F">
        <w:rPr>
          <w:color w:val="auto"/>
        </w:rPr>
        <w:t>отказа с</w:t>
      </w:r>
      <w:r w:rsidRPr="00645479">
        <w:rPr>
          <w:color w:val="auto"/>
        </w:rPr>
        <w:t xml:space="preserve"> обоснованием причин отказа и со ссылкой на конкретные положения нормативных правовых актов и иных документов, явля</w:t>
      </w:r>
      <w:r w:rsidR="007306E7">
        <w:rPr>
          <w:color w:val="auto"/>
        </w:rPr>
        <w:t>ющихся основанием такого отказа;</w:t>
      </w:r>
    </w:p>
    <w:p w:rsidR="009C38F5" w:rsidRPr="00645479" w:rsidRDefault="009C38F5" w:rsidP="009C38F5">
      <w:pPr>
        <w:pStyle w:val="Default"/>
        <w:ind w:firstLine="709"/>
        <w:jc w:val="both"/>
        <w:rPr>
          <w:color w:val="auto"/>
        </w:rPr>
      </w:pPr>
      <w:r w:rsidRPr="00645479">
        <w:rPr>
          <w:color w:val="auto"/>
        </w:rPr>
        <w:t>- выдача подготовленного отказа способом, указанным заявителем.</w:t>
      </w:r>
    </w:p>
    <w:p w:rsidR="009D755C" w:rsidRPr="00645479" w:rsidRDefault="009D755C" w:rsidP="009C38F5">
      <w:pPr>
        <w:pStyle w:val="Default"/>
        <w:ind w:firstLine="709"/>
        <w:jc w:val="both"/>
        <w:rPr>
          <w:color w:val="auto"/>
        </w:rPr>
      </w:pPr>
      <w:r w:rsidRPr="00645479">
        <w:t>Максимальная продолжительность административной процедуры составляет 3 дня с момента регистрации результата предоставления муниципальной услуги.</w:t>
      </w:r>
    </w:p>
    <w:p w:rsidR="009C38F5" w:rsidRPr="00645479" w:rsidRDefault="009C38F5" w:rsidP="009C38F5">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3.6.3</w:t>
      </w:r>
      <w:r w:rsidRPr="00645479">
        <w:rPr>
          <w:rFonts w:ascii="Times New Roman" w:hAnsi="Times New Roman"/>
          <w:color w:val="000000"/>
          <w:sz w:val="24"/>
          <w:szCs w:val="24"/>
        </w:rPr>
        <w:tab/>
        <w:t>Сведения о должностном лице.</w:t>
      </w:r>
    </w:p>
    <w:p w:rsidR="009C38F5" w:rsidRPr="00645479" w:rsidRDefault="009C38F5" w:rsidP="009C38F5">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lastRenderedPageBreak/>
        <w:t xml:space="preserve">Должностным лицом, ответственным за выполнение административных действий, входящих в состав административной процедуры, указанной в </w:t>
      </w:r>
      <w:r w:rsidR="00D84A9E">
        <w:rPr>
          <w:rFonts w:ascii="Times New Roman" w:hAnsi="Times New Roman" w:cs="Times New Roman"/>
          <w:color w:val="000000"/>
          <w:sz w:val="24"/>
          <w:szCs w:val="24"/>
        </w:rPr>
        <w:t>пункте</w:t>
      </w:r>
      <w:r w:rsidRPr="00645479">
        <w:rPr>
          <w:rFonts w:ascii="Times New Roman" w:hAnsi="Times New Roman" w:cs="Times New Roman"/>
          <w:color w:val="000000"/>
          <w:sz w:val="24"/>
          <w:szCs w:val="24"/>
        </w:rPr>
        <w:t xml:space="preserve"> 3.</w:t>
      </w:r>
      <w:r w:rsidR="005A3537">
        <w:rPr>
          <w:rFonts w:ascii="Times New Roman" w:hAnsi="Times New Roman" w:cs="Times New Roman"/>
          <w:color w:val="000000"/>
          <w:sz w:val="24"/>
          <w:szCs w:val="24"/>
        </w:rPr>
        <w:t>6</w:t>
      </w:r>
      <w:r w:rsidRPr="00645479">
        <w:rPr>
          <w:rFonts w:ascii="Times New Roman" w:hAnsi="Times New Roman" w:cs="Times New Roman"/>
          <w:color w:val="000000"/>
          <w:sz w:val="24"/>
          <w:szCs w:val="24"/>
        </w:rPr>
        <w:t>, является специалист Управления</w:t>
      </w:r>
      <w:r w:rsidR="00AA4BAD">
        <w:rPr>
          <w:rFonts w:ascii="Times New Roman" w:hAnsi="Times New Roman" w:cs="Times New Roman"/>
          <w:color w:val="000000"/>
          <w:sz w:val="24"/>
          <w:szCs w:val="24"/>
        </w:rPr>
        <w:t xml:space="preserve"> жилищно-коммунального хозяйства администрации </w:t>
      </w:r>
      <w:proofErr w:type="spellStart"/>
      <w:r w:rsidR="00AA4BAD">
        <w:rPr>
          <w:rFonts w:ascii="Times New Roman" w:hAnsi="Times New Roman" w:cs="Times New Roman"/>
          <w:color w:val="000000"/>
          <w:sz w:val="24"/>
          <w:szCs w:val="24"/>
        </w:rPr>
        <w:t>Елизовского</w:t>
      </w:r>
      <w:proofErr w:type="spellEnd"/>
      <w:r w:rsidR="00AA4BAD">
        <w:rPr>
          <w:rFonts w:ascii="Times New Roman" w:hAnsi="Times New Roman" w:cs="Times New Roman"/>
          <w:color w:val="000000"/>
          <w:sz w:val="24"/>
          <w:szCs w:val="24"/>
        </w:rPr>
        <w:t xml:space="preserve"> городского поселения</w:t>
      </w:r>
      <w:r w:rsidRPr="00645479">
        <w:rPr>
          <w:rFonts w:ascii="Times New Roman" w:hAnsi="Times New Roman" w:cs="Times New Roman"/>
          <w:color w:val="000000"/>
          <w:sz w:val="24"/>
          <w:szCs w:val="24"/>
        </w:rPr>
        <w:t>, в обязанности которого входит выполнение указанных административных действий в соответствии с должностной инструкцией.</w:t>
      </w:r>
    </w:p>
    <w:p w:rsidR="009C38F5" w:rsidRPr="00645479" w:rsidRDefault="009C38F5" w:rsidP="009C38F5">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3.</w:t>
      </w:r>
      <w:r w:rsidR="00AE5BAE" w:rsidRPr="00645479">
        <w:rPr>
          <w:rFonts w:ascii="Times New Roman" w:hAnsi="Times New Roman"/>
          <w:color w:val="000000"/>
          <w:sz w:val="24"/>
          <w:szCs w:val="24"/>
        </w:rPr>
        <w:t>6</w:t>
      </w:r>
      <w:r w:rsidRPr="00645479">
        <w:rPr>
          <w:rFonts w:ascii="Times New Roman" w:hAnsi="Times New Roman"/>
          <w:color w:val="000000"/>
          <w:sz w:val="24"/>
          <w:szCs w:val="24"/>
        </w:rPr>
        <w:t>.4</w:t>
      </w:r>
      <w:r w:rsidRPr="00645479">
        <w:rPr>
          <w:rFonts w:ascii="Times New Roman" w:hAnsi="Times New Roman"/>
          <w:color w:val="000000"/>
          <w:sz w:val="24"/>
          <w:szCs w:val="24"/>
        </w:rPr>
        <w:tab/>
        <w:t>Критерии принятия решений.</w:t>
      </w:r>
    </w:p>
    <w:p w:rsidR="00AE5BAE" w:rsidRPr="00645479" w:rsidRDefault="00AE5BAE" w:rsidP="00AE5BAE">
      <w:pPr>
        <w:pStyle w:val="ConsPlusNormal"/>
        <w:ind w:firstLine="709"/>
        <w:jc w:val="both"/>
        <w:rPr>
          <w:rFonts w:ascii="Times New Roman" w:hAnsi="Times New Roman"/>
          <w:color w:val="000000"/>
          <w:sz w:val="24"/>
          <w:szCs w:val="24"/>
        </w:rPr>
      </w:pPr>
      <w:r w:rsidRPr="00645479">
        <w:rPr>
          <w:rFonts w:ascii="Times New Roman" w:hAnsi="Times New Roman"/>
          <w:color w:val="000000"/>
          <w:sz w:val="24"/>
          <w:szCs w:val="24"/>
        </w:rPr>
        <w:t>Критерием принятия решения в рамках настоящей административной процедуры</w:t>
      </w:r>
      <w:r w:rsidRPr="00645479">
        <w:rPr>
          <w:color w:val="000000"/>
          <w:sz w:val="24"/>
          <w:szCs w:val="24"/>
        </w:rPr>
        <w:t xml:space="preserve"> </w:t>
      </w:r>
      <w:r w:rsidRPr="00645479">
        <w:rPr>
          <w:rFonts w:ascii="Times New Roman" w:hAnsi="Times New Roman" w:cs="Times New Roman"/>
          <w:color w:val="000000"/>
          <w:sz w:val="24"/>
          <w:szCs w:val="24"/>
        </w:rPr>
        <w:t xml:space="preserve">наличие подписанного </w:t>
      </w:r>
      <w:r w:rsidR="00A055DA" w:rsidRPr="00645479">
        <w:rPr>
          <w:rFonts w:ascii="Times New Roman" w:hAnsi="Times New Roman" w:cs="Times New Roman"/>
          <w:color w:val="000000"/>
          <w:sz w:val="24"/>
          <w:szCs w:val="24"/>
        </w:rPr>
        <w:t xml:space="preserve">и зарегистрированного </w:t>
      </w:r>
      <w:r w:rsidR="00146120">
        <w:rPr>
          <w:rFonts w:ascii="Times New Roman" w:hAnsi="Times New Roman" w:cs="Times New Roman"/>
          <w:sz w:val="24"/>
          <w:szCs w:val="24"/>
        </w:rPr>
        <w:t>ответа</w:t>
      </w:r>
      <w:r w:rsidRPr="00645479">
        <w:rPr>
          <w:rFonts w:ascii="Times New Roman" w:hAnsi="Times New Roman" w:cs="Times New Roman"/>
          <w:sz w:val="24"/>
          <w:szCs w:val="24"/>
        </w:rPr>
        <w:t xml:space="preserve"> либо подписанного мотивированного отказа</w:t>
      </w:r>
      <w:r w:rsidR="005A3537">
        <w:rPr>
          <w:rFonts w:ascii="Times New Roman" w:hAnsi="Times New Roman" w:cs="Times New Roman"/>
          <w:sz w:val="24"/>
          <w:szCs w:val="24"/>
        </w:rPr>
        <w:t xml:space="preserve"> в </w:t>
      </w:r>
      <w:r w:rsidR="00146120">
        <w:rPr>
          <w:rFonts w:ascii="Times New Roman" w:hAnsi="Times New Roman" w:cs="Times New Roman"/>
          <w:sz w:val="24"/>
          <w:szCs w:val="24"/>
        </w:rPr>
        <w:t>предоставлении муниципальной услуги</w:t>
      </w:r>
      <w:r w:rsidRPr="00645479">
        <w:rPr>
          <w:rFonts w:ascii="Times New Roman" w:hAnsi="Times New Roman" w:cs="Times New Roman"/>
          <w:sz w:val="24"/>
          <w:szCs w:val="24"/>
        </w:rPr>
        <w:t>.</w:t>
      </w:r>
    </w:p>
    <w:p w:rsidR="00AE5BAE" w:rsidRPr="00645479" w:rsidRDefault="00AE5BAE" w:rsidP="00AE5BAE">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3.6.5</w:t>
      </w:r>
      <w:r w:rsidRPr="00645479">
        <w:rPr>
          <w:rFonts w:ascii="Times New Roman" w:hAnsi="Times New Roman"/>
          <w:color w:val="000000"/>
          <w:sz w:val="24"/>
          <w:szCs w:val="24"/>
        </w:rPr>
        <w:tab/>
        <w:t>Результат административной процедуры и порядок передачи результата.</w:t>
      </w:r>
    </w:p>
    <w:p w:rsidR="00AE5BAE" w:rsidRPr="00645479" w:rsidRDefault="00AE5BAE" w:rsidP="00AE5BAE">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Результатом выполнения административной процедуры является:</w:t>
      </w:r>
    </w:p>
    <w:p w:rsidR="00AE5BAE" w:rsidRPr="00645479" w:rsidRDefault="00AE5BAE" w:rsidP="00AE5BAE">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 xml:space="preserve">- при положительном решении: </w:t>
      </w:r>
    </w:p>
    <w:p w:rsidR="00AE5BAE" w:rsidRPr="00645479" w:rsidRDefault="00AE5BAE" w:rsidP="00AE5BAE">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w:t>
      </w:r>
      <w:r w:rsidRPr="00645479">
        <w:rPr>
          <w:rFonts w:ascii="Times New Roman" w:hAnsi="Times New Roman"/>
          <w:color w:val="000000"/>
          <w:sz w:val="24"/>
          <w:szCs w:val="24"/>
        </w:rPr>
        <w:tab/>
        <w:t xml:space="preserve">выдача </w:t>
      </w:r>
      <w:r w:rsidR="005904E9">
        <w:rPr>
          <w:rFonts w:ascii="Times New Roman" w:hAnsi="Times New Roman"/>
          <w:color w:val="000000"/>
          <w:sz w:val="24"/>
          <w:szCs w:val="24"/>
        </w:rPr>
        <w:t>ответа</w:t>
      </w:r>
      <w:r w:rsidRPr="00645479">
        <w:rPr>
          <w:rFonts w:ascii="Times New Roman" w:hAnsi="Times New Roman"/>
          <w:color w:val="000000"/>
          <w:sz w:val="24"/>
          <w:szCs w:val="24"/>
        </w:rPr>
        <w:t>;</w:t>
      </w:r>
    </w:p>
    <w:p w:rsidR="00AE5BAE" w:rsidRPr="00645479" w:rsidRDefault="00AE5BAE" w:rsidP="00AE5BAE">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 xml:space="preserve">- при отрицательном решении: </w:t>
      </w:r>
    </w:p>
    <w:p w:rsidR="00AE5BAE" w:rsidRPr="00645479" w:rsidRDefault="00AE5BAE" w:rsidP="00AE5BAE">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w:t>
      </w:r>
      <w:r w:rsidRPr="00645479">
        <w:rPr>
          <w:rFonts w:ascii="Times New Roman" w:hAnsi="Times New Roman"/>
          <w:color w:val="000000"/>
          <w:sz w:val="24"/>
          <w:szCs w:val="24"/>
        </w:rPr>
        <w:tab/>
        <w:t>выдача мотивированно</w:t>
      </w:r>
      <w:r w:rsidR="005A3537">
        <w:rPr>
          <w:rFonts w:ascii="Times New Roman" w:hAnsi="Times New Roman"/>
          <w:color w:val="000000"/>
          <w:sz w:val="24"/>
          <w:szCs w:val="24"/>
        </w:rPr>
        <w:t xml:space="preserve">го отказа в </w:t>
      </w:r>
      <w:r w:rsidR="005904E9">
        <w:rPr>
          <w:rFonts w:ascii="Times New Roman" w:hAnsi="Times New Roman"/>
          <w:color w:val="000000"/>
          <w:sz w:val="24"/>
          <w:szCs w:val="24"/>
        </w:rPr>
        <w:t>предоставлении муниципальной услуги</w:t>
      </w:r>
      <w:r w:rsidRPr="00645479">
        <w:rPr>
          <w:rFonts w:ascii="Times New Roman" w:hAnsi="Times New Roman"/>
          <w:color w:val="000000"/>
          <w:sz w:val="24"/>
          <w:szCs w:val="24"/>
        </w:rPr>
        <w:t>.</w:t>
      </w:r>
    </w:p>
    <w:p w:rsidR="00DD6662" w:rsidRPr="00645479" w:rsidRDefault="00DD6662" w:rsidP="00DD6662">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Выдача (направление) заявителю результата оказания муниципальной услуги осуществляется уполномоченным должностным лицом по желанию заявителя:</w:t>
      </w:r>
    </w:p>
    <w:p w:rsidR="00DD6662" w:rsidRPr="00645479" w:rsidRDefault="00DD6662" w:rsidP="00DD6662">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w:t>
      </w:r>
      <w:r w:rsidRPr="00645479">
        <w:rPr>
          <w:rFonts w:ascii="Times New Roman" w:hAnsi="Times New Roman"/>
          <w:color w:val="000000"/>
          <w:sz w:val="24"/>
          <w:szCs w:val="24"/>
        </w:rPr>
        <w:tab/>
        <w:t>лично;</w:t>
      </w:r>
    </w:p>
    <w:p w:rsidR="00DD6662" w:rsidRPr="00645479" w:rsidRDefault="00DD6662" w:rsidP="00DD6662">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w:t>
      </w:r>
      <w:r w:rsidRPr="00645479">
        <w:rPr>
          <w:rFonts w:ascii="Times New Roman" w:hAnsi="Times New Roman"/>
          <w:color w:val="000000"/>
          <w:sz w:val="24"/>
          <w:szCs w:val="24"/>
        </w:rPr>
        <w:tab/>
        <w:t>по почте;</w:t>
      </w:r>
    </w:p>
    <w:p w:rsidR="005904E9" w:rsidRDefault="00DD6662" w:rsidP="00DD6662">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w:t>
      </w:r>
      <w:r w:rsidRPr="00645479">
        <w:rPr>
          <w:rFonts w:ascii="Times New Roman" w:hAnsi="Times New Roman"/>
          <w:color w:val="000000"/>
          <w:sz w:val="24"/>
          <w:szCs w:val="24"/>
        </w:rPr>
        <w:tab/>
        <w:t>на адрес электронной почты заявителя</w:t>
      </w:r>
      <w:r w:rsidR="005904E9">
        <w:rPr>
          <w:rFonts w:ascii="Times New Roman" w:hAnsi="Times New Roman"/>
          <w:color w:val="000000"/>
          <w:sz w:val="24"/>
          <w:szCs w:val="24"/>
        </w:rPr>
        <w:t>;</w:t>
      </w:r>
    </w:p>
    <w:p w:rsidR="00DD6662" w:rsidRPr="00645479" w:rsidRDefault="005904E9" w:rsidP="00DD6662">
      <w:pPr>
        <w:pStyle w:val="afd"/>
        <w:ind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иным способом, указанным в заявлении</w:t>
      </w:r>
      <w:r w:rsidR="00DD6662" w:rsidRPr="00645479">
        <w:rPr>
          <w:rFonts w:ascii="Times New Roman" w:hAnsi="Times New Roman"/>
          <w:color w:val="000000"/>
          <w:sz w:val="24"/>
          <w:szCs w:val="24"/>
        </w:rPr>
        <w:t>.</w:t>
      </w:r>
    </w:p>
    <w:p w:rsidR="00AE5BAE" w:rsidRPr="00645479" w:rsidRDefault="00AE5BAE" w:rsidP="00AE5BAE">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3.</w:t>
      </w:r>
      <w:r w:rsidR="00DD6662" w:rsidRPr="00645479">
        <w:rPr>
          <w:rFonts w:ascii="Times New Roman" w:hAnsi="Times New Roman"/>
          <w:color w:val="000000"/>
          <w:sz w:val="24"/>
          <w:szCs w:val="24"/>
        </w:rPr>
        <w:t>6</w:t>
      </w:r>
      <w:r w:rsidRPr="00645479">
        <w:rPr>
          <w:rFonts w:ascii="Times New Roman" w:hAnsi="Times New Roman"/>
          <w:color w:val="000000"/>
          <w:sz w:val="24"/>
          <w:szCs w:val="24"/>
        </w:rPr>
        <w:t>.6</w:t>
      </w:r>
      <w:r w:rsidRPr="00645479">
        <w:rPr>
          <w:rFonts w:ascii="Times New Roman" w:hAnsi="Times New Roman"/>
          <w:color w:val="000000"/>
          <w:sz w:val="24"/>
          <w:szCs w:val="24"/>
        </w:rPr>
        <w:tab/>
        <w:t>Способ фиксации результата выполнения административной процедуры, в том числе в электронной форме.</w:t>
      </w:r>
    </w:p>
    <w:p w:rsidR="00087D27" w:rsidRPr="00645479" w:rsidRDefault="00AE5BAE" w:rsidP="00087D27">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Способом фиксации результата выполнения административной процедуры является регистрация уведомления о предоставлении муниципальной услуги либо отказа в предоставлении, путем присвоения регистрационных номеров и дат.</w:t>
      </w:r>
    </w:p>
    <w:p w:rsidR="00DD6662" w:rsidRPr="00645479" w:rsidRDefault="00087D27" w:rsidP="00087D27">
      <w:pPr>
        <w:pStyle w:val="afd"/>
        <w:ind w:firstLine="708"/>
        <w:jc w:val="both"/>
        <w:rPr>
          <w:rFonts w:ascii="Times New Roman" w:hAnsi="Times New Roman"/>
          <w:b/>
          <w:color w:val="000000"/>
          <w:sz w:val="24"/>
          <w:szCs w:val="24"/>
        </w:rPr>
      </w:pPr>
      <w:r w:rsidRPr="00645479">
        <w:rPr>
          <w:rFonts w:ascii="Times New Roman" w:hAnsi="Times New Roman"/>
          <w:b/>
          <w:color w:val="000000"/>
          <w:sz w:val="24"/>
          <w:szCs w:val="24"/>
        </w:rPr>
        <w:t>3.7</w:t>
      </w:r>
      <w:r w:rsidR="00DD6662" w:rsidRPr="00645479">
        <w:rPr>
          <w:rFonts w:ascii="Times New Roman" w:hAnsi="Times New Roman"/>
          <w:b/>
          <w:color w:val="000000"/>
          <w:sz w:val="24"/>
          <w:szCs w:val="24"/>
        </w:rPr>
        <w:t>.</w:t>
      </w:r>
      <w:r w:rsidR="00DD6662" w:rsidRPr="00645479">
        <w:rPr>
          <w:rFonts w:ascii="Times New Roman" w:hAnsi="Times New Roman"/>
          <w:b/>
          <w:color w:val="000000"/>
          <w:sz w:val="24"/>
          <w:szCs w:val="24"/>
        </w:rPr>
        <w:tab/>
        <w:t>Порядок осуществления админи</w:t>
      </w:r>
      <w:r w:rsidRPr="00645479">
        <w:rPr>
          <w:rFonts w:ascii="Times New Roman" w:hAnsi="Times New Roman"/>
          <w:b/>
          <w:color w:val="000000"/>
          <w:sz w:val="24"/>
          <w:szCs w:val="24"/>
        </w:rPr>
        <w:t xml:space="preserve">стративных процедур (действий) </w:t>
      </w:r>
      <w:r w:rsidR="00DD6662" w:rsidRPr="00645479">
        <w:rPr>
          <w:rFonts w:ascii="Times New Roman" w:hAnsi="Times New Roman"/>
          <w:b/>
          <w:color w:val="000000"/>
          <w:sz w:val="24"/>
          <w:szCs w:val="24"/>
        </w:rPr>
        <w:t>в электронной форме, в том числе с использованием ЕПГУ и РПГУ.</w:t>
      </w:r>
    </w:p>
    <w:p w:rsidR="00087D27" w:rsidRPr="00645479" w:rsidRDefault="00087D27" w:rsidP="00087D27">
      <w:pPr>
        <w:pStyle w:val="ConsPlusNormal"/>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3.7.1 Получение информации о порядке и сроках предоставления услуги.</w:t>
      </w:r>
    </w:p>
    <w:p w:rsidR="000A2DED" w:rsidRPr="00645479" w:rsidRDefault="00087D27" w:rsidP="000A2DED">
      <w:pPr>
        <w:pStyle w:val="ConsPlusNormal"/>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С использованием федеральной и региональной государственн</w:t>
      </w:r>
      <w:r w:rsidR="007306E7">
        <w:rPr>
          <w:rFonts w:ascii="Times New Roman" w:hAnsi="Times New Roman" w:cs="Times New Roman"/>
          <w:color w:val="000000" w:themeColor="text1"/>
          <w:sz w:val="24"/>
          <w:szCs w:val="24"/>
        </w:rPr>
        <w:t>ых</w:t>
      </w:r>
      <w:r w:rsidRPr="00645479">
        <w:rPr>
          <w:rFonts w:ascii="Times New Roman" w:hAnsi="Times New Roman" w:cs="Times New Roman"/>
          <w:color w:val="000000" w:themeColor="text1"/>
          <w:sz w:val="24"/>
          <w:szCs w:val="24"/>
        </w:rPr>
        <w:t xml:space="preserve"> информационн</w:t>
      </w:r>
      <w:r w:rsidR="007306E7">
        <w:rPr>
          <w:rFonts w:ascii="Times New Roman" w:hAnsi="Times New Roman" w:cs="Times New Roman"/>
          <w:color w:val="000000" w:themeColor="text1"/>
          <w:sz w:val="24"/>
          <w:szCs w:val="24"/>
        </w:rPr>
        <w:t>ых</w:t>
      </w:r>
      <w:r w:rsidR="000A2DED" w:rsidRPr="00645479">
        <w:rPr>
          <w:rFonts w:ascii="Times New Roman" w:hAnsi="Times New Roman" w:cs="Times New Roman"/>
          <w:color w:val="000000" w:themeColor="text1"/>
          <w:sz w:val="24"/>
          <w:szCs w:val="24"/>
        </w:rPr>
        <w:t xml:space="preserve"> систем ЕПГУ и РПГУ осуществляется и</w:t>
      </w:r>
      <w:r w:rsidRPr="00645479">
        <w:rPr>
          <w:rFonts w:ascii="Times New Roman" w:hAnsi="Times New Roman" w:cs="Times New Roman"/>
          <w:color w:val="000000" w:themeColor="text1"/>
          <w:sz w:val="24"/>
          <w:szCs w:val="24"/>
        </w:rPr>
        <w:t xml:space="preserve">нформирование </w:t>
      </w:r>
      <w:r w:rsidR="005A3537">
        <w:rPr>
          <w:rFonts w:ascii="Times New Roman" w:hAnsi="Times New Roman" w:cs="Times New Roman"/>
          <w:color w:val="000000" w:themeColor="text1"/>
          <w:sz w:val="24"/>
          <w:szCs w:val="24"/>
        </w:rPr>
        <w:t>заявителей</w:t>
      </w:r>
      <w:r w:rsidR="000A2DED" w:rsidRPr="00645479">
        <w:rPr>
          <w:rFonts w:ascii="Times New Roman" w:hAnsi="Times New Roman" w:cs="Times New Roman"/>
          <w:color w:val="000000" w:themeColor="text1"/>
          <w:sz w:val="24"/>
          <w:szCs w:val="24"/>
        </w:rPr>
        <w:t xml:space="preserve"> о порядке и сроках предоставления услуги.</w:t>
      </w:r>
    </w:p>
    <w:p w:rsidR="00087D27" w:rsidRPr="00645479" w:rsidRDefault="00087D27" w:rsidP="000A2DED">
      <w:pPr>
        <w:pStyle w:val="ConsPlusNormal"/>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На ЕПГУ и РПГУ размещается следующая информация:</w:t>
      </w:r>
    </w:p>
    <w:p w:rsidR="00087D27" w:rsidRPr="00645479" w:rsidRDefault="00087D27" w:rsidP="00087D27">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087D27" w:rsidRPr="00645479" w:rsidRDefault="00087D27" w:rsidP="00087D27">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круг заявителей;</w:t>
      </w:r>
    </w:p>
    <w:p w:rsidR="00087D27" w:rsidRPr="00645479" w:rsidRDefault="00087D27" w:rsidP="00087D27">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срок предоставления муниципальной услуги;</w:t>
      </w:r>
    </w:p>
    <w:p w:rsidR="00087D27" w:rsidRPr="00645479" w:rsidRDefault="00087D27" w:rsidP="00087D27">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87D27" w:rsidRPr="00645479" w:rsidRDefault="00087D27" w:rsidP="00087D27">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исчерпывающий перечень оснований для отказа в предоставлении муниципальной услуги;</w:t>
      </w:r>
    </w:p>
    <w:p w:rsidR="00087D27" w:rsidRPr="00645479" w:rsidRDefault="00087D27" w:rsidP="00087D27">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87D27" w:rsidRPr="00645479" w:rsidRDefault="00087D27" w:rsidP="00087D27">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формы заявлений, используемые при предоставлении муниципальной услуги.</w:t>
      </w:r>
    </w:p>
    <w:p w:rsidR="00087D27" w:rsidRPr="00645479" w:rsidRDefault="00087D27" w:rsidP="00087D27">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w:t>
      </w:r>
      <w:r w:rsidR="007306E7">
        <w:rPr>
          <w:rFonts w:ascii="Times New Roman" w:hAnsi="Times New Roman" w:cs="Times New Roman"/>
          <w:color w:val="000000" w:themeColor="text1"/>
          <w:sz w:val="24"/>
          <w:szCs w:val="24"/>
        </w:rPr>
        <w:t>РГУ</w:t>
      </w:r>
      <w:r w:rsidRPr="00645479">
        <w:rPr>
          <w:rFonts w:ascii="Times New Roman" w:hAnsi="Times New Roman" w:cs="Times New Roman"/>
          <w:color w:val="000000" w:themeColor="text1"/>
          <w:sz w:val="24"/>
          <w:szCs w:val="24"/>
        </w:rPr>
        <w:t>, предоставляется заявителю бесплатно.</w:t>
      </w:r>
    </w:p>
    <w:p w:rsidR="000A2DED" w:rsidRPr="00645479" w:rsidRDefault="00087D27" w:rsidP="000A2DED">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w:t>
      </w:r>
      <w:r w:rsidRPr="00645479">
        <w:rPr>
          <w:rFonts w:ascii="Times New Roman" w:hAnsi="Times New Roman" w:cs="Times New Roman"/>
          <w:color w:val="000000" w:themeColor="text1"/>
          <w:sz w:val="24"/>
          <w:szCs w:val="24"/>
        </w:rPr>
        <w:lastRenderedPageBreak/>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87D27" w:rsidRPr="00645479" w:rsidRDefault="00087D27" w:rsidP="00087D27">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3.</w:t>
      </w:r>
      <w:r w:rsidR="000A2DED" w:rsidRPr="00645479">
        <w:rPr>
          <w:rFonts w:ascii="Times New Roman" w:hAnsi="Times New Roman"/>
          <w:color w:val="000000"/>
          <w:sz w:val="24"/>
          <w:szCs w:val="24"/>
        </w:rPr>
        <w:t>7.</w:t>
      </w:r>
      <w:r w:rsidR="002F7005">
        <w:rPr>
          <w:rFonts w:ascii="Times New Roman" w:hAnsi="Times New Roman"/>
          <w:color w:val="000000"/>
          <w:sz w:val="24"/>
          <w:szCs w:val="24"/>
        </w:rPr>
        <w:t>2</w:t>
      </w:r>
      <w:r w:rsidRPr="00645479">
        <w:rPr>
          <w:rFonts w:ascii="Times New Roman" w:hAnsi="Times New Roman"/>
          <w:color w:val="000000"/>
          <w:sz w:val="24"/>
          <w:szCs w:val="24"/>
        </w:rPr>
        <w:tab/>
        <w:t>Осуществление оценки качества предоставления муниципальной услуги.</w:t>
      </w:r>
    </w:p>
    <w:p w:rsidR="00087D27" w:rsidRPr="00645479" w:rsidRDefault="000A2DED" w:rsidP="00087D27">
      <w:pPr>
        <w:pStyle w:val="afd"/>
        <w:ind w:firstLine="708"/>
        <w:jc w:val="both"/>
        <w:rPr>
          <w:rFonts w:ascii="Times New Roman" w:hAnsi="Times New Roman"/>
          <w:color w:val="000000"/>
          <w:sz w:val="24"/>
          <w:szCs w:val="24"/>
        </w:rPr>
      </w:pPr>
      <w:proofErr w:type="gramStart"/>
      <w:r w:rsidRPr="00645479">
        <w:rPr>
          <w:rFonts w:ascii="Times New Roman" w:hAnsi="Times New Roman"/>
          <w:color w:val="000000"/>
          <w:sz w:val="24"/>
          <w:szCs w:val="24"/>
        </w:rPr>
        <w:t>При наличии технической возможности з</w:t>
      </w:r>
      <w:r w:rsidR="00087D27" w:rsidRPr="00645479">
        <w:rPr>
          <w:rFonts w:ascii="Times New Roman" w:hAnsi="Times New Roman"/>
          <w:color w:val="000000"/>
          <w:sz w:val="24"/>
          <w:szCs w:val="24"/>
        </w:rPr>
        <w:t>аявител</w:t>
      </w:r>
      <w:r w:rsidRPr="00645479">
        <w:rPr>
          <w:rFonts w:ascii="Times New Roman" w:hAnsi="Times New Roman"/>
          <w:color w:val="000000"/>
          <w:sz w:val="24"/>
          <w:szCs w:val="24"/>
        </w:rPr>
        <w:t xml:space="preserve">ю, в соответствии с </w:t>
      </w:r>
      <w:hyperlink r:id="rId18" w:history="1">
        <w:r w:rsidRPr="00645479">
          <w:rPr>
            <w:rFonts w:ascii="Times New Roman" w:hAnsi="Times New Roman"/>
            <w:color w:val="000000"/>
            <w:sz w:val="24"/>
            <w:szCs w:val="24"/>
          </w:rPr>
          <w:t>постановлением</w:t>
        </w:r>
      </w:hyperlink>
      <w:r w:rsidRPr="00645479">
        <w:rPr>
          <w:rFonts w:ascii="Times New Roman" w:hAnsi="Times New Roman"/>
          <w:color w:val="000000"/>
          <w:sz w:val="24"/>
          <w:szCs w:val="24"/>
        </w:rPr>
        <w:t xml:space="preserve"> Правительства Российской Федерации от 12.12. 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w:t>
      </w:r>
      <w:proofErr w:type="gramEnd"/>
      <w:r w:rsidRPr="00645479">
        <w:rPr>
          <w:rFonts w:ascii="Times New Roman" w:hAnsi="Times New Roman"/>
          <w:color w:val="000000"/>
          <w:sz w:val="24"/>
          <w:szCs w:val="24"/>
        </w:rPr>
        <w:t xml:space="preserve"> досрочном </w:t>
      </w:r>
      <w:proofErr w:type="gramStart"/>
      <w:r w:rsidRPr="00645479">
        <w:rPr>
          <w:rFonts w:ascii="Times New Roman" w:hAnsi="Times New Roman"/>
          <w:color w:val="000000"/>
          <w:sz w:val="24"/>
          <w:szCs w:val="24"/>
        </w:rPr>
        <w:t>прекращении</w:t>
      </w:r>
      <w:proofErr w:type="gramEnd"/>
      <w:r w:rsidRPr="00645479">
        <w:rPr>
          <w:rFonts w:ascii="Times New Roman" w:hAnsi="Times New Roman"/>
          <w:color w:val="000000"/>
          <w:sz w:val="24"/>
          <w:szCs w:val="24"/>
        </w:rPr>
        <w:t xml:space="preserve"> исполнения соответствующими руководителями своих должностных обязанностей»</w:t>
      </w:r>
      <w:r w:rsidR="00087D27" w:rsidRPr="00645479">
        <w:rPr>
          <w:rFonts w:ascii="Times New Roman" w:hAnsi="Times New Roman"/>
          <w:color w:val="000000"/>
          <w:sz w:val="24"/>
          <w:szCs w:val="24"/>
        </w:rPr>
        <w:t xml:space="preserve"> </w:t>
      </w:r>
      <w:r w:rsidRPr="00645479">
        <w:rPr>
          <w:rFonts w:ascii="Times New Roman" w:hAnsi="Times New Roman"/>
          <w:color w:val="000000"/>
          <w:sz w:val="24"/>
          <w:szCs w:val="24"/>
        </w:rPr>
        <w:t xml:space="preserve">предоставляется возможность </w:t>
      </w:r>
      <w:r w:rsidR="00087D27" w:rsidRPr="00645479">
        <w:rPr>
          <w:rFonts w:ascii="Times New Roman" w:hAnsi="Times New Roman"/>
          <w:color w:val="000000"/>
          <w:sz w:val="24"/>
          <w:szCs w:val="24"/>
        </w:rPr>
        <w:t xml:space="preserve">оценить </w:t>
      </w:r>
      <w:r w:rsidRPr="00645479">
        <w:rPr>
          <w:rFonts w:ascii="Times New Roman" w:hAnsi="Times New Roman"/>
          <w:color w:val="000000"/>
          <w:sz w:val="24"/>
          <w:szCs w:val="24"/>
        </w:rPr>
        <w:t xml:space="preserve">доступность и </w:t>
      </w:r>
      <w:r w:rsidR="00087D27" w:rsidRPr="00645479">
        <w:rPr>
          <w:rFonts w:ascii="Times New Roman" w:hAnsi="Times New Roman"/>
          <w:color w:val="000000"/>
          <w:sz w:val="24"/>
          <w:szCs w:val="24"/>
        </w:rPr>
        <w:t>качество предос</w:t>
      </w:r>
      <w:r w:rsidRPr="00645479">
        <w:rPr>
          <w:rFonts w:ascii="Times New Roman" w:hAnsi="Times New Roman"/>
          <w:color w:val="000000"/>
          <w:sz w:val="24"/>
          <w:szCs w:val="24"/>
        </w:rPr>
        <w:t xml:space="preserve">тавления муниципальной услуги </w:t>
      </w:r>
      <w:r w:rsidR="00087D27" w:rsidRPr="00645479">
        <w:rPr>
          <w:rFonts w:ascii="Times New Roman" w:hAnsi="Times New Roman"/>
          <w:color w:val="000000"/>
          <w:sz w:val="24"/>
          <w:szCs w:val="24"/>
        </w:rPr>
        <w:t>с использованием РПГУ</w:t>
      </w:r>
      <w:bookmarkStart w:id="1" w:name="_GoBack"/>
      <w:bookmarkEnd w:id="1"/>
      <w:r w:rsidRPr="00645479">
        <w:rPr>
          <w:rFonts w:ascii="Times New Roman" w:hAnsi="Times New Roman"/>
          <w:color w:val="000000"/>
          <w:sz w:val="24"/>
          <w:szCs w:val="24"/>
        </w:rPr>
        <w:t>.</w:t>
      </w:r>
      <w:r w:rsidR="00087D27" w:rsidRPr="00645479">
        <w:rPr>
          <w:rFonts w:ascii="Times New Roman" w:hAnsi="Times New Roman"/>
          <w:color w:val="000000"/>
          <w:sz w:val="24"/>
          <w:szCs w:val="24"/>
        </w:rPr>
        <w:t xml:space="preserve"> </w:t>
      </w:r>
    </w:p>
    <w:p w:rsidR="000A2DED" w:rsidRPr="00645479" w:rsidRDefault="000A2DED" w:rsidP="000A2DED">
      <w:pPr>
        <w:autoSpaceDE w:val="0"/>
        <w:autoSpaceDN w:val="0"/>
        <w:adjustRightInd w:val="0"/>
        <w:ind w:firstLine="709"/>
        <w:jc w:val="both"/>
      </w:pPr>
      <w:proofErr w:type="gramStart"/>
      <w:r w:rsidRPr="00645479">
        <w:rPr>
          <w:color w:val="000000"/>
        </w:rPr>
        <w:t>3.7.</w:t>
      </w:r>
      <w:r w:rsidR="002F7005">
        <w:rPr>
          <w:color w:val="000000"/>
        </w:rPr>
        <w:t>3</w:t>
      </w:r>
      <w:r w:rsidRPr="00645479">
        <w:rPr>
          <w:color w:val="000000"/>
        </w:rPr>
        <w:t xml:space="preserve"> Досудебное (внесудебное) обжалование</w:t>
      </w:r>
      <w:r w:rsidRPr="00645479">
        <w:t xml:space="preserve">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53C1A" w:rsidRPr="00645479" w:rsidRDefault="00E53C1A" w:rsidP="00E53C1A">
      <w:pPr>
        <w:autoSpaceDE w:val="0"/>
        <w:autoSpaceDN w:val="0"/>
        <w:adjustRightInd w:val="0"/>
        <w:ind w:firstLine="709"/>
        <w:jc w:val="both"/>
      </w:pPr>
      <w:r w:rsidRPr="00645479">
        <w:rPr>
          <w:color w:val="000000"/>
        </w:rPr>
        <w:t>Заявитель вправе с использованием ЕПГУ и РПГУ направить жалобу</w:t>
      </w:r>
      <w:r w:rsidRPr="00645479">
        <w:t xml:space="preserve"> на решения и действия (бездействия) органа (организации), должностного лица органа (организации) либо государственного или муниципального служащего.</w:t>
      </w:r>
    </w:p>
    <w:p w:rsidR="000A2DED" w:rsidRPr="00645479" w:rsidRDefault="000A2DED" w:rsidP="00E53C1A">
      <w:pPr>
        <w:autoSpaceDE w:val="0"/>
        <w:autoSpaceDN w:val="0"/>
        <w:adjustRightInd w:val="0"/>
        <w:ind w:firstLine="709"/>
        <w:jc w:val="both"/>
      </w:pPr>
      <w:r w:rsidRPr="00645479">
        <w:rPr>
          <w:color w:val="000000"/>
        </w:rPr>
        <w:t xml:space="preserve">Информирование заявителей о порядке подачи и рассмотрения жалобы на решения и действия (бездействие) должностных лиц </w:t>
      </w:r>
      <w:r w:rsidRPr="00645479">
        <w:rPr>
          <w:iCs/>
          <w:color w:val="000000"/>
        </w:rPr>
        <w:t xml:space="preserve">администрации </w:t>
      </w:r>
      <w:proofErr w:type="spellStart"/>
      <w:r w:rsidRPr="00645479">
        <w:rPr>
          <w:iCs/>
          <w:color w:val="000000"/>
        </w:rPr>
        <w:t>Елизовского</w:t>
      </w:r>
      <w:proofErr w:type="spellEnd"/>
      <w:r w:rsidRPr="00645479">
        <w:rPr>
          <w:iCs/>
          <w:color w:val="000000"/>
        </w:rPr>
        <w:t xml:space="preserve"> городского поселения,</w:t>
      </w:r>
      <w:r w:rsidRPr="00645479">
        <w:rPr>
          <w:color w:val="000000"/>
        </w:rPr>
        <w:t xml:space="preserve"> муниципальных служащих, осуществляется посредством размещения информации на ЕПГУ</w:t>
      </w:r>
      <w:r w:rsidR="00E53C1A" w:rsidRPr="00645479">
        <w:rPr>
          <w:color w:val="000000"/>
        </w:rPr>
        <w:t xml:space="preserve"> и </w:t>
      </w:r>
      <w:r w:rsidRPr="00645479">
        <w:rPr>
          <w:color w:val="000000"/>
        </w:rPr>
        <w:t>РПГУ</w:t>
      </w:r>
      <w:r w:rsidR="00E53C1A" w:rsidRPr="00645479">
        <w:rPr>
          <w:color w:val="000000"/>
        </w:rPr>
        <w:t xml:space="preserve">. </w:t>
      </w:r>
    </w:p>
    <w:p w:rsidR="009D755C" w:rsidRPr="00645479" w:rsidRDefault="000A2DED" w:rsidP="009D755C">
      <w:pPr>
        <w:ind w:firstLine="709"/>
        <w:jc w:val="both"/>
        <w:rPr>
          <w:color w:val="000000"/>
        </w:rPr>
      </w:pPr>
      <w:r w:rsidRPr="00645479">
        <w:rPr>
          <w:color w:val="000000"/>
        </w:rPr>
        <w:t xml:space="preserve">Порядок обжалования решений и действий (бездействия) органа, предоставляющего </w:t>
      </w:r>
      <w:r w:rsidR="005A3537">
        <w:rPr>
          <w:color w:val="000000"/>
        </w:rPr>
        <w:t xml:space="preserve">муниципальную услугу, а также </w:t>
      </w:r>
      <w:r w:rsidRPr="00645479">
        <w:rPr>
          <w:color w:val="000000"/>
        </w:rPr>
        <w:t xml:space="preserve"> должностных лиц</w:t>
      </w:r>
      <w:r w:rsidRPr="00645479">
        <w:rPr>
          <w:bCs/>
          <w:color w:val="000000"/>
        </w:rPr>
        <w:t xml:space="preserve"> </w:t>
      </w:r>
      <w:r w:rsidRPr="00645479">
        <w:rPr>
          <w:iCs/>
          <w:color w:val="000000"/>
        </w:rPr>
        <w:t xml:space="preserve">администрации </w:t>
      </w:r>
      <w:proofErr w:type="spellStart"/>
      <w:r w:rsidRPr="00645479">
        <w:rPr>
          <w:iCs/>
          <w:color w:val="000000"/>
        </w:rPr>
        <w:t>Елизовского</w:t>
      </w:r>
      <w:proofErr w:type="spellEnd"/>
      <w:r w:rsidRPr="00645479">
        <w:rPr>
          <w:iCs/>
          <w:color w:val="000000"/>
        </w:rPr>
        <w:t xml:space="preserve"> городского поселения</w:t>
      </w:r>
      <w:r w:rsidRPr="00645479">
        <w:rPr>
          <w:bCs/>
          <w:color w:val="000000"/>
        </w:rPr>
        <w:t xml:space="preserve"> осуществляется в соответствии с </w:t>
      </w:r>
      <w:r w:rsidRPr="00645479">
        <w:rPr>
          <w:color w:val="000000"/>
        </w:rPr>
        <w:t>нормативными правовыми актами, перечень которых (с указанием их реквизитов и источников официального опубликования) размещен на ЕПГУ и РПГУ (на основани</w:t>
      </w:r>
      <w:r w:rsidR="00E53C1A" w:rsidRPr="00645479">
        <w:rPr>
          <w:color w:val="000000"/>
        </w:rPr>
        <w:t>и сведений, содержащихся в РГУ).</w:t>
      </w:r>
    </w:p>
    <w:p w:rsidR="009D755C" w:rsidRPr="00645479" w:rsidRDefault="009D755C" w:rsidP="009D755C">
      <w:pPr>
        <w:ind w:firstLine="709"/>
        <w:jc w:val="both"/>
        <w:rPr>
          <w:color w:val="000000"/>
        </w:rPr>
      </w:pPr>
      <w:r w:rsidRPr="00645479">
        <w:rPr>
          <w:b/>
          <w:color w:val="000000"/>
        </w:rPr>
        <w:t>3.8.</w:t>
      </w:r>
      <w:r w:rsidRPr="00645479">
        <w:rPr>
          <w:color w:val="000000"/>
        </w:rPr>
        <w:t xml:space="preserve"> </w:t>
      </w:r>
      <w:r w:rsidRPr="00645479">
        <w:rPr>
          <w:b/>
          <w:color w:val="00000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D755C" w:rsidRPr="00645479" w:rsidRDefault="009D755C" w:rsidP="009D755C">
      <w:pPr>
        <w:pStyle w:val="Default"/>
        <w:ind w:firstLine="709"/>
        <w:jc w:val="both"/>
        <w:rPr>
          <w:color w:val="auto"/>
        </w:rPr>
      </w:pPr>
      <w:r w:rsidRPr="00645479">
        <w:t>Предоставление муниципальной услуги в МФЦ Камчатского края</w:t>
      </w:r>
      <w:r w:rsidR="0059319F">
        <w:t xml:space="preserve"> регулируется </w:t>
      </w:r>
      <w:proofErr w:type="gramStart"/>
      <w:r w:rsidR="0059319F">
        <w:t>Соглашением</w:t>
      </w:r>
      <w:proofErr w:type="gramEnd"/>
      <w:r w:rsidR="0059319F">
        <w:t xml:space="preserve"> подписанным между администрацией </w:t>
      </w:r>
      <w:proofErr w:type="spellStart"/>
      <w:r w:rsidR="0059319F">
        <w:t>Елизовского</w:t>
      </w:r>
      <w:proofErr w:type="spellEnd"/>
      <w:r w:rsidR="0059319F">
        <w:t xml:space="preserve"> городского поселения и МФЦ</w:t>
      </w:r>
      <w:r w:rsidRPr="00645479">
        <w:rPr>
          <w:color w:val="auto"/>
        </w:rPr>
        <w:t>.</w:t>
      </w:r>
    </w:p>
    <w:p w:rsidR="001F7C0D" w:rsidRPr="00645479" w:rsidRDefault="001F7C0D" w:rsidP="001F7C0D">
      <w:pPr>
        <w:ind w:firstLine="709"/>
        <w:jc w:val="both"/>
        <w:rPr>
          <w:b/>
          <w:color w:val="000000"/>
        </w:rPr>
      </w:pPr>
      <w:r w:rsidRPr="00645479">
        <w:rPr>
          <w:b/>
          <w:color w:val="000000"/>
        </w:rPr>
        <w:t>3.9. Порядок исправления допущенных опечаток и ошибок в выданных в результате предоставления муниципальной услуги документах.</w:t>
      </w:r>
    </w:p>
    <w:p w:rsidR="001F7C0D" w:rsidRPr="00645479" w:rsidRDefault="001F7C0D" w:rsidP="001F7C0D">
      <w:pPr>
        <w:ind w:firstLine="709"/>
        <w:jc w:val="both"/>
        <w:rPr>
          <w:color w:val="000000"/>
        </w:rPr>
      </w:pPr>
      <w:r w:rsidRPr="00645479">
        <w:rPr>
          <w:color w:val="000000"/>
        </w:rPr>
        <w:t xml:space="preserve">В случае выявления заявителем в полученном документе опечаток и (или) ошибок, заявитель представляет в Управление </w:t>
      </w:r>
      <w:r>
        <w:rPr>
          <w:color w:val="000000"/>
        </w:rPr>
        <w:t xml:space="preserve">жилищно-коммунального хозяйства администрации </w:t>
      </w:r>
      <w:proofErr w:type="spellStart"/>
      <w:r>
        <w:rPr>
          <w:color w:val="000000"/>
        </w:rPr>
        <w:t>Елизовского</w:t>
      </w:r>
      <w:proofErr w:type="spellEnd"/>
      <w:r>
        <w:rPr>
          <w:color w:val="000000"/>
        </w:rPr>
        <w:t xml:space="preserve"> городского поселения </w:t>
      </w:r>
      <w:r w:rsidRPr="00645479">
        <w:rPr>
          <w:color w:val="000000"/>
        </w:rPr>
        <w:t>заявление об исправлении таких опечаток и (или) ошибок, в котором указывается выданного документа.</w:t>
      </w:r>
    </w:p>
    <w:p w:rsidR="001F7C0D" w:rsidRPr="00645479" w:rsidRDefault="001F7C0D" w:rsidP="001F7C0D">
      <w:pPr>
        <w:ind w:firstLine="709"/>
        <w:jc w:val="both"/>
        <w:rPr>
          <w:color w:val="000000"/>
        </w:rPr>
      </w:pPr>
      <w:r w:rsidRPr="00645479">
        <w:rPr>
          <w:color w:val="000000"/>
        </w:rPr>
        <w:t>Уполномоченный специалист, в срок, не превышающий 3 дней с момента поступления соответствующего заявления, проводит проверку указанных в заявлении сведений.</w:t>
      </w:r>
    </w:p>
    <w:p w:rsidR="001F7C0D" w:rsidRPr="00645479" w:rsidRDefault="001F7C0D" w:rsidP="001F7C0D">
      <w:pPr>
        <w:ind w:firstLine="709"/>
        <w:jc w:val="both"/>
        <w:rPr>
          <w:color w:val="000000"/>
        </w:rPr>
      </w:pPr>
      <w:proofErr w:type="gramStart"/>
      <w:r w:rsidRPr="00645479">
        <w:rPr>
          <w:color w:val="000000"/>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выдачу исправленных документов в срок, не превышающий 5 дней с момента поступления соответствующего заявления.</w:t>
      </w:r>
      <w:proofErr w:type="gramEnd"/>
    </w:p>
    <w:p w:rsidR="001F7C0D" w:rsidRDefault="001F7C0D" w:rsidP="00050CAA">
      <w:pPr>
        <w:ind w:firstLine="709"/>
        <w:jc w:val="center"/>
        <w:rPr>
          <w:b/>
          <w:color w:val="000000"/>
        </w:rPr>
      </w:pPr>
    </w:p>
    <w:p w:rsidR="00351664" w:rsidRDefault="00351664" w:rsidP="00050CAA">
      <w:pPr>
        <w:ind w:firstLine="709"/>
        <w:jc w:val="center"/>
        <w:rPr>
          <w:b/>
          <w:color w:val="000000"/>
        </w:rPr>
      </w:pPr>
    </w:p>
    <w:p w:rsidR="00050CAA" w:rsidRPr="00645479" w:rsidRDefault="00050CAA" w:rsidP="00050CAA">
      <w:pPr>
        <w:ind w:firstLine="709"/>
        <w:jc w:val="center"/>
        <w:rPr>
          <w:b/>
          <w:color w:val="000000"/>
        </w:rPr>
      </w:pPr>
      <w:r w:rsidRPr="00645479">
        <w:rPr>
          <w:b/>
          <w:color w:val="000000"/>
        </w:rPr>
        <w:lastRenderedPageBreak/>
        <w:t xml:space="preserve">4. Порядок осуществления текущего </w:t>
      </w:r>
      <w:proofErr w:type="gramStart"/>
      <w:r w:rsidRPr="00645479">
        <w:rPr>
          <w:b/>
          <w:color w:val="000000"/>
        </w:rPr>
        <w:t>контроля за</w:t>
      </w:r>
      <w:proofErr w:type="gramEnd"/>
      <w:r w:rsidRPr="00645479">
        <w:rPr>
          <w:b/>
          <w:color w:val="00000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0CAA" w:rsidRPr="00645479" w:rsidRDefault="00050CAA" w:rsidP="00050CAA">
      <w:pPr>
        <w:ind w:firstLine="709"/>
        <w:jc w:val="center"/>
        <w:rPr>
          <w:b/>
          <w:color w:val="000000"/>
        </w:rPr>
      </w:pPr>
    </w:p>
    <w:p w:rsidR="0053755C" w:rsidRDefault="00F87C75" w:rsidP="00050CAA">
      <w:pPr>
        <w:tabs>
          <w:tab w:val="left" w:pos="1418"/>
        </w:tabs>
        <w:ind w:firstLine="709"/>
        <w:jc w:val="both"/>
        <w:rPr>
          <w:b/>
          <w:color w:val="000000"/>
        </w:rPr>
      </w:pPr>
      <w:r w:rsidRPr="0053755C">
        <w:rPr>
          <w:b/>
          <w:color w:val="000000"/>
        </w:rPr>
        <w:t>4.1.</w:t>
      </w:r>
      <w:r>
        <w:rPr>
          <w:color w:val="000000"/>
        </w:rPr>
        <w:t xml:space="preserve"> </w:t>
      </w:r>
      <w:r w:rsidR="0053755C" w:rsidRPr="00645479">
        <w:rPr>
          <w:b/>
          <w:color w:val="000000"/>
        </w:rPr>
        <w:t>Порядок осуществления текущего контроля</w:t>
      </w:r>
      <w:r w:rsidR="0053755C">
        <w:rPr>
          <w:b/>
          <w:color w:val="000000"/>
        </w:rPr>
        <w:t>.</w:t>
      </w:r>
      <w:r w:rsidR="0053755C" w:rsidRPr="00645479">
        <w:rPr>
          <w:b/>
          <w:color w:val="000000"/>
        </w:rPr>
        <w:t xml:space="preserve"> </w:t>
      </w:r>
    </w:p>
    <w:p w:rsidR="00050CAA" w:rsidRPr="00645479" w:rsidRDefault="00050CAA" w:rsidP="00050CAA">
      <w:pPr>
        <w:tabs>
          <w:tab w:val="left" w:pos="1418"/>
        </w:tabs>
        <w:ind w:firstLine="709"/>
        <w:jc w:val="both"/>
        <w:rPr>
          <w:color w:val="000000"/>
        </w:rPr>
      </w:pPr>
      <w:r w:rsidRPr="00645479">
        <w:rPr>
          <w:color w:val="000000"/>
        </w:rPr>
        <w:t xml:space="preserve">Текущий </w:t>
      </w:r>
      <w:proofErr w:type="gramStart"/>
      <w:r w:rsidRPr="00645479">
        <w:rPr>
          <w:color w:val="000000"/>
        </w:rPr>
        <w:t>контроль за</w:t>
      </w:r>
      <w:proofErr w:type="gramEnd"/>
      <w:r w:rsidRPr="00645479">
        <w:rPr>
          <w:color w:val="000000"/>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руководителем Управления</w:t>
      </w:r>
      <w:r w:rsidR="002462D4">
        <w:rPr>
          <w:color w:val="000000"/>
        </w:rPr>
        <w:t xml:space="preserve"> жилищно-коммунального хозяйства администрации </w:t>
      </w:r>
      <w:proofErr w:type="spellStart"/>
      <w:r w:rsidR="002462D4">
        <w:rPr>
          <w:color w:val="000000"/>
        </w:rPr>
        <w:t>Елизовского</w:t>
      </w:r>
      <w:proofErr w:type="spellEnd"/>
      <w:r w:rsidR="002462D4">
        <w:rPr>
          <w:color w:val="000000"/>
        </w:rPr>
        <w:t xml:space="preserve"> городского поселения</w:t>
      </w:r>
      <w:r w:rsidRPr="00645479">
        <w:rPr>
          <w:color w:val="000000"/>
        </w:rPr>
        <w:t xml:space="preserve">, ответственным за организацию работы по предоставлению муниципальной услуги. </w:t>
      </w:r>
    </w:p>
    <w:p w:rsidR="00F87C75" w:rsidRDefault="00050CAA" w:rsidP="00F87C75">
      <w:pPr>
        <w:tabs>
          <w:tab w:val="left" w:pos="1418"/>
        </w:tabs>
        <w:ind w:firstLine="709"/>
        <w:jc w:val="both"/>
        <w:rPr>
          <w:color w:val="000000"/>
        </w:rPr>
      </w:pPr>
      <w:r w:rsidRPr="00645479">
        <w:rPr>
          <w:color w:val="000000"/>
        </w:rPr>
        <w:t xml:space="preserve">Текущий контроль осуществляется руководителем Управления </w:t>
      </w:r>
      <w:r w:rsidR="00016C21">
        <w:rPr>
          <w:color w:val="000000"/>
        </w:rPr>
        <w:t xml:space="preserve">жилищно-коммунального хозяйства администрации </w:t>
      </w:r>
      <w:proofErr w:type="spellStart"/>
      <w:r w:rsidR="00016C21">
        <w:rPr>
          <w:color w:val="000000"/>
        </w:rPr>
        <w:t>Елизовского</w:t>
      </w:r>
      <w:proofErr w:type="spellEnd"/>
      <w:r w:rsidR="00016C21">
        <w:rPr>
          <w:color w:val="000000"/>
        </w:rPr>
        <w:t xml:space="preserve"> городского поселения</w:t>
      </w:r>
      <w:r w:rsidR="00016C21" w:rsidRPr="00645479">
        <w:rPr>
          <w:color w:val="000000"/>
        </w:rPr>
        <w:t xml:space="preserve"> </w:t>
      </w:r>
      <w:r w:rsidRPr="00645479">
        <w:rPr>
          <w:color w:val="000000"/>
        </w:rPr>
        <w:t>путем проведения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A45FE4" w:rsidRDefault="00F87C75" w:rsidP="00A45FE4">
      <w:pPr>
        <w:tabs>
          <w:tab w:val="left" w:pos="1418"/>
        </w:tabs>
        <w:ind w:firstLine="709"/>
        <w:jc w:val="both"/>
        <w:rPr>
          <w:b/>
          <w:color w:val="000000"/>
        </w:rPr>
      </w:pPr>
      <w:r w:rsidRPr="00F87C75">
        <w:rPr>
          <w:b/>
          <w:color w:val="000000"/>
        </w:rPr>
        <w:t xml:space="preserve">4.2. </w:t>
      </w:r>
      <w:r w:rsidR="00050CAA" w:rsidRPr="00F87C75">
        <w:rPr>
          <w:b/>
          <w:color w:val="000000"/>
        </w:rPr>
        <w:t>Порядок</w:t>
      </w:r>
      <w:r w:rsidR="00050CAA" w:rsidRPr="00645479">
        <w:rPr>
          <w:b/>
          <w:color w:val="000000"/>
        </w:rPr>
        <w:t xml:space="preserve">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50CAA" w:rsidRPr="00645479">
        <w:rPr>
          <w:b/>
          <w:color w:val="000000"/>
        </w:rPr>
        <w:t>контроля за</w:t>
      </w:r>
      <w:proofErr w:type="gramEnd"/>
      <w:r w:rsidR="00050CAA" w:rsidRPr="00645479">
        <w:rPr>
          <w:b/>
          <w:color w:val="000000"/>
        </w:rPr>
        <w:t xml:space="preserve"> полнотой и качеством предоставления муниципальной услуги.</w:t>
      </w:r>
    </w:p>
    <w:p w:rsidR="00A45FE4" w:rsidRPr="00A45FE4" w:rsidRDefault="00A45FE4" w:rsidP="00A45FE4">
      <w:pPr>
        <w:tabs>
          <w:tab w:val="left" w:pos="1418"/>
        </w:tabs>
        <w:ind w:firstLine="709"/>
        <w:jc w:val="both"/>
        <w:rPr>
          <w:color w:val="000000"/>
        </w:rPr>
      </w:pPr>
      <w:r w:rsidRPr="00A45FE4">
        <w:rPr>
          <w:color w:val="000000"/>
        </w:rPr>
        <w:t>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A45FE4" w:rsidRPr="00645479" w:rsidRDefault="00050CAA" w:rsidP="00243745">
      <w:pPr>
        <w:tabs>
          <w:tab w:val="left" w:pos="851"/>
          <w:tab w:val="left" w:pos="1418"/>
        </w:tabs>
        <w:ind w:firstLine="709"/>
        <w:contextualSpacing/>
        <w:jc w:val="both"/>
        <w:rPr>
          <w:rFonts w:eastAsia="Calibri"/>
          <w:color w:val="000000"/>
        </w:rPr>
      </w:pPr>
      <w:r w:rsidRPr="00645479">
        <w:rPr>
          <w:rFonts w:eastAsia="Calibri"/>
          <w:color w:val="000000"/>
        </w:rPr>
        <w:t>Плановые и внеплановые проверки проводятся на основании распорядительных документов руководителя Управления</w:t>
      </w:r>
      <w:r w:rsidR="00334073">
        <w:rPr>
          <w:rFonts w:eastAsia="Calibri"/>
          <w:color w:val="000000"/>
        </w:rPr>
        <w:t xml:space="preserve"> жилищно-коммунального хозяйства администрации </w:t>
      </w:r>
      <w:proofErr w:type="spellStart"/>
      <w:r w:rsidR="00334073">
        <w:rPr>
          <w:rFonts w:eastAsia="Calibri"/>
          <w:color w:val="000000"/>
        </w:rPr>
        <w:t>Елизовского</w:t>
      </w:r>
      <w:proofErr w:type="spellEnd"/>
      <w:r w:rsidR="00334073">
        <w:rPr>
          <w:rFonts w:eastAsia="Calibri"/>
          <w:color w:val="000000"/>
        </w:rPr>
        <w:t xml:space="preserve"> городского поселения</w:t>
      </w:r>
      <w:r w:rsidRPr="00645479">
        <w:rPr>
          <w:rFonts w:eastAsia="Calibri"/>
          <w:color w:val="000000"/>
        </w:rPr>
        <w:t>.</w:t>
      </w:r>
      <w:r w:rsidR="00A45FE4">
        <w:rPr>
          <w:rFonts w:eastAsia="Calibri"/>
          <w:color w:val="000000"/>
        </w:rPr>
        <w:t xml:space="preserve">  </w:t>
      </w:r>
      <w:r w:rsidR="009071A3">
        <w:rPr>
          <w:rFonts w:eastAsia="Calibri"/>
          <w:color w:val="000000"/>
        </w:rPr>
        <w:t xml:space="preserve">Порядок и периодичность осуществления плановых проверок устанавливается планом работы учреждения. </w:t>
      </w:r>
      <w:proofErr w:type="gramStart"/>
      <w:r w:rsidR="009071A3">
        <w:rPr>
          <w:rFonts w:eastAsia="Calibri"/>
          <w:color w:val="000000"/>
        </w:rPr>
        <w:t>При</w:t>
      </w:r>
      <w:proofErr w:type="gramEnd"/>
      <w:r w:rsidR="009071A3">
        <w:rPr>
          <w:rFonts w:eastAsia="Calibri"/>
          <w:color w:val="000000"/>
        </w:rPr>
        <w:t xml:space="preserve"> проверки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r w:rsidR="00A45FE4">
        <w:rPr>
          <w:rFonts w:eastAsia="Calibri"/>
          <w:color w:val="000000"/>
        </w:rPr>
        <w:t xml:space="preserve"> </w:t>
      </w:r>
      <w:r w:rsidR="00A45FE4" w:rsidRPr="00A45FE4">
        <w:rPr>
          <w:color w:val="000000"/>
        </w:rPr>
        <w:t xml:space="preserve">Внеплановые проверки проводятся в случае поступления обращений </w:t>
      </w:r>
      <w:r w:rsidR="00A45FE4">
        <w:rPr>
          <w:color w:val="000000"/>
        </w:rPr>
        <w:t xml:space="preserve">заявителей </w:t>
      </w:r>
      <w:r w:rsidR="00A45FE4" w:rsidRPr="00A45FE4">
        <w:rPr>
          <w:color w:val="000000"/>
        </w:rPr>
        <w:t>с жалобами на нарушения их прав и законных интересов при предоставлении муниципальной услуги.</w:t>
      </w:r>
    </w:p>
    <w:p w:rsidR="009A5DDF" w:rsidRDefault="00050CAA" w:rsidP="00243745">
      <w:pPr>
        <w:tabs>
          <w:tab w:val="left" w:pos="851"/>
          <w:tab w:val="left" w:pos="1418"/>
        </w:tabs>
        <w:ind w:firstLine="709"/>
        <w:contextualSpacing/>
        <w:jc w:val="both"/>
        <w:rPr>
          <w:rFonts w:eastAsia="Calibri"/>
          <w:color w:val="000000"/>
        </w:rPr>
      </w:pPr>
      <w:r w:rsidRPr="00645479">
        <w:rPr>
          <w:rFonts w:eastAsia="Calibri"/>
          <w:color w:val="000000"/>
        </w:rPr>
        <w:t>Проверки осуществляются с целью выявления и устранения нарушений при предоставлении муниципальной услуги. При проверке могут рассматриваться все вопросы, связанные с предоставлением муниципальной услуги или отдельны</w:t>
      </w:r>
      <w:r w:rsidR="00243745">
        <w:rPr>
          <w:rFonts w:eastAsia="Calibri"/>
          <w:color w:val="000000"/>
        </w:rPr>
        <w:t>е</w:t>
      </w:r>
      <w:r w:rsidRPr="00645479">
        <w:rPr>
          <w:rFonts w:eastAsia="Calibri"/>
          <w:color w:val="000000"/>
        </w:rPr>
        <w:t xml:space="preserve"> вопрос</w:t>
      </w:r>
      <w:r w:rsidR="00243745">
        <w:rPr>
          <w:rFonts w:eastAsia="Calibri"/>
          <w:color w:val="000000"/>
        </w:rPr>
        <w:t xml:space="preserve">ы, </w:t>
      </w:r>
      <w:r w:rsidRPr="00645479">
        <w:rPr>
          <w:rFonts w:eastAsia="Calibri"/>
          <w:color w:val="000000"/>
        </w:rPr>
        <w:t>связанны</w:t>
      </w:r>
      <w:r w:rsidR="00243745">
        <w:rPr>
          <w:rFonts w:eastAsia="Calibri"/>
          <w:color w:val="000000"/>
        </w:rPr>
        <w:t xml:space="preserve">е </w:t>
      </w:r>
      <w:r w:rsidRPr="00645479">
        <w:rPr>
          <w:rFonts w:eastAsia="Calibri"/>
          <w:color w:val="000000"/>
        </w:rPr>
        <w:t xml:space="preserve">с предоставлением </w:t>
      </w:r>
      <w:r w:rsidR="00243745">
        <w:rPr>
          <w:rFonts w:eastAsia="Calibri"/>
          <w:color w:val="000000"/>
        </w:rPr>
        <w:t>отдельных административных процедур.</w:t>
      </w:r>
      <w:r w:rsidRPr="00645479">
        <w:rPr>
          <w:rFonts w:eastAsia="Calibri"/>
          <w:color w:val="000000"/>
        </w:rPr>
        <w:t xml:space="preserve"> </w:t>
      </w:r>
    </w:p>
    <w:p w:rsidR="00050CAA" w:rsidRPr="009A5DDF" w:rsidRDefault="009A5DDF" w:rsidP="009A5DDF">
      <w:pPr>
        <w:tabs>
          <w:tab w:val="left" w:pos="851"/>
          <w:tab w:val="left" w:pos="1418"/>
        </w:tabs>
        <w:ind w:firstLine="709"/>
        <w:contextualSpacing/>
        <w:jc w:val="both"/>
        <w:rPr>
          <w:rFonts w:eastAsia="Calibri"/>
          <w:color w:val="000000"/>
        </w:rPr>
      </w:pPr>
      <w:r w:rsidRPr="009A5DDF">
        <w:rPr>
          <w:rFonts w:eastAsia="Calibri"/>
          <w:b/>
          <w:color w:val="000000"/>
        </w:rPr>
        <w:t>4.3.</w:t>
      </w:r>
      <w:r>
        <w:rPr>
          <w:rFonts w:eastAsia="Calibri"/>
          <w:color w:val="000000"/>
        </w:rPr>
        <w:t xml:space="preserve"> </w:t>
      </w:r>
      <w:r w:rsidR="00050CAA" w:rsidRPr="00645479">
        <w:rPr>
          <w:b/>
          <w:color w:val="000000"/>
        </w:rPr>
        <w:t xml:space="preserve">Ответственность должностных лиц администрации </w:t>
      </w:r>
      <w:proofErr w:type="spellStart"/>
      <w:r w:rsidR="00050CAA" w:rsidRPr="00645479">
        <w:rPr>
          <w:b/>
          <w:color w:val="000000"/>
        </w:rPr>
        <w:t>Елизовского</w:t>
      </w:r>
      <w:proofErr w:type="spellEnd"/>
      <w:r w:rsidR="00050CAA" w:rsidRPr="00645479">
        <w:rPr>
          <w:b/>
          <w:color w:val="000000"/>
        </w:rPr>
        <w:t xml:space="preserve"> городского поселения и иных работников за решения и действия (бездействие), принимаемые (осуществляемые) ими в ходе предоставления муниципальной услуги.</w:t>
      </w:r>
    </w:p>
    <w:p w:rsidR="00243745" w:rsidRDefault="00050CAA" w:rsidP="00050CAA">
      <w:pPr>
        <w:tabs>
          <w:tab w:val="left" w:pos="851"/>
          <w:tab w:val="left" w:pos="1418"/>
        </w:tabs>
        <w:ind w:firstLine="709"/>
        <w:contextualSpacing/>
        <w:jc w:val="both"/>
        <w:rPr>
          <w:color w:val="000000"/>
        </w:rPr>
      </w:pPr>
      <w:r w:rsidRPr="00645479">
        <w:rPr>
          <w:color w:val="000000"/>
        </w:rPr>
        <w:t xml:space="preserve">По результатам проведенных проверок, в случае выявления нарушений соблюдения положений </w:t>
      </w:r>
      <w:r w:rsidR="00347004">
        <w:rPr>
          <w:color w:val="000000"/>
        </w:rPr>
        <w:t>а</w:t>
      </w:r>
      <w:r w:rsidR="00243745">
        <w:rPr>
          <w:color w:val="000000"/>
        </w:rPr>
        <w:t xml:space="preserve">дминистративного </w:t>
      </w:r>
      <w:r w:rsidRPr="00645479">
        <w:rPr>
          <w:color w:val="000000"/>
        </w:rPr>
        <w:t xml:space="preserve">регламента, </w:t>
      </w:r>
      <w:r w:rsidR="00243745">
        <w:rPr>
          <w:color w:val="000000"/>
        </w:rPr>
        <w:t>руководитель Управления</w:t>
      </w:r>
      <w:r w:rsidR="002A7B08">
        <w:rPr>
          <w:color w:val="000000"/>
        </w:rPr>
        <w:t xml:space="preserve"> жилищно-коммунального хозяйства администрации </w:t>
      </w:r>
      <w:proofErr w:type="spellStart"/>
      <w:r w:rsidR="002A7B08">
        <w:rPr>
          <w:color w:val="000000"/>
        </w:rPr>
        <w:t>Елизовского</w:t>
      </w:r>
      <w:proofErr w:type="spellEnd"/>
      <w:r w:rsidR="002A7B08">
        <w:rPr>
          <w:color w:val="000000"/>
        </w:rPr>
        <w:t xml:space="preserve"> городского поселения</w:t>
      </w:r>
      <w:r w:rsidR="00243745">
        <w:rPr>
          <w:color w:val="000000"/>
        </w:rPr>
        <w:t xml:space="preserve"> дает указания по устранению выявленных отклонений и нарушений, и контролирует их исполнение.</w:t>
      </w:r>
    </w:p>
    <w:p w:rsidR="00050CAA" w:rsidRPr="00645479" w:rsidRDefault="00243745" w:rsidP="00050CAA">
      <w:pPr>
        <w:tabs>
          <w:tab w:val="left" w:pos="851"/>
          <w:tab w:val="left" w:pos="1418"/>
        </w:tabs>
        <w:ind w:firstLine="709"/>
        <w:contextualSpacing/>
        <w:jc w:val="both"/>
        <w:rPr>
          <w:color w:val="000000"/>
        </w:rPr>
      </w:pPr>
      <w:r>
        <w:rPr>
          <w:color w:val="000000"/>
        </w:rPr>
        <w:t>В</w:t>
      </w:r>
      <w:r w:rsidR="00050CAA" w:rsidRPr="00645479">
        <w:rPr>
          <w:color w:val="000000"/>
        </w:rPr>
        <w:t xml:space="preserve">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 </w:t>
      </w:r>
    </w:p>
    <w:p w:rsidR="009A5DDF" w:rsidRDefault="00050CAA" w:rsidP="009A5DDF">
      <w:pPr>
        <w:tabs>
          <w:tab w:val="num" w:pos="0"/>
          <w:tab w:val="left" w:pos="851"/>
          <w:tab w:val="left" w:pos="1418"/>
        </w:tabs>
        <w:autoSpaceDE w:val="0"/>
        <w:autoSpaceDN w:val="0"/>
        <w:adjustRightInd w:val="0"/>
        <w:ind w:firstLine="709"/>
        <w:jc w:val="both"/>
        <w:rPr>
          <w:color w:val="000000"/>
        </w:rPr>
      </w:pPr>
      <w:r w:rsidRPr="00645479">
        <w:rPr>
          <w:color w:val="000000"/>
        </w:rPr>
        <w:t>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w:t>
      </w:r>
      <w:r w:rsidR="009A5DDF">
        <w:rPr>
          <w:color w:val="000000"/>
        </w:rPr>
        <w:t>.</w:t>
      </w:r>
    </w:p>
    <w:p w:rsidR="00050CAA" w:rsidRPr="009A5DDF" w:rsidRDefault="009A5DDF" w:rsidP="009A5DDF">
      <w:pPr>
        <w:tabs>
          <w:tab w:val="num" w:pos="0"/>
          <w:tab w:val="left" w:pos="851"/>
          <w:tab w:val="left" w:pos="1418"/>
        </w:tabs>
        <w:autoSpaceDE w:val="0"/>
        <w:autoSpaceDN w:val="0"/>
        <w:adjustRightInd w:val="0"/>
        <w:ind w:firstLine="709"/>
        <w:jc w:val="both"/>
        <w:rPr>
          <w:color w:val="000000"/>
        </w:rPr>
      </w:pPr>
      <w:r w:rsidRPr="009A5DDF">
        <w:rPr>
          <w:b/>
          <w:color w:val="000000"/>
        </w:rPr>
        <w:lastRenderedPageBreak/>
        <w:t>4.4.</w:t>
      </w:r>
      <w:r>
        <w:rPr>
          <w:color w:val="000000"/>
        </w:rPr>
        <w:t xml:space="preserve"> </w:t>
      </w:r>
      <w:r w:rsidR="00050CAA" w:rsidRPr="00645479">
        <w:rPr>
          <w:b/>
          <w:color w:val="000000"/>
        </w:rPr>
        <w:t xml:space="preserve">Положения, характеризующие требования к порядку и формам </w:t>
      </w:r>
      <w:proofErr w:type="gramStart"/>
      <w:r w:rsidR="00050CAA" w:rsidRPr="00645479">
        <w:rPr>
          <w:b/>
          <w:color w:val="000000"/>
        </w:rPr>
        <w:t>контроля за</w:t>
      </w:r>
      <w:proofErr w:type="gramEnd"/>
      <w:r w:rsidR="00050CAA" w:rsidRPr="00645479">
        <w:rPr>
          <w:b/>
          <w:color w:val="000000"/>
        </w:rPr>
        <w:t xml:space="preserve"> предоставлением муниципальной услуги, в том числе со стороны граждан, из объединений и организаций.</w:t>
      </w:r>
    </w:p>
    <w:p w:rsidR="00050CAA" w:rsidRPr="00645479" w:rsidRDefault="00050CAA" w:rsidP="00050CAA">
      <w:pPr>
        <w:pStyle w:val="ConsPlusNormal"/>
        <w:ind w:firstLine="709"/>
        <w:jc w:val="both"/>
        <w:rPr>
          <w:rFonts w:ascii="Times New Roman" w:hAnsi="Times New Roman" w:cs="Times New Roman"/>
          <w:color w:val="000000"/>
          <w:sz w:val="24"/>
          <w:szCs w:val="24"/>
        </w:rPr>
      </w:pPr>
      <w:proofErr w:type="gramStart"/>
      <w:r w:rsidRPr="00645479">
        <w:rPr>
          <w:rFonts w:ascii="Times New Roman" w:hAnsi="Times New Roman" w:cs="Times New Roman"/>
          <w:color w:val="000000"/>
          <w:sz w:val="24"/>
          <w:szCs w:val="24"/>
        </w:rPr>
        <w:t>Контроль за</w:t>
      </w:r>
      <w:proofErr w:type="gramEnd"/>
      <w:r w:rsidRPr="00645479">
        <w:rPr>
          <w:rFonts w:ascii="Times New Roman" w:hAnsi="Times New Roman" w:cs="Times New Roman"/>
          <w:color w:val="000000"/>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proofErr w:type="spellStart"/>
      <w:r w:rsidRPr="00645479">
        <w:rPr>
          <w:rFonts w:ascii="Times New Roman" w:hAnsi="Times New Roman" w:cs="Times New Roman"/>
          <w:color w:val="000000"/>
          <w:sz w:val="24"/>
          <w:szCs w:val="24"/>
        </w:rPr>
        <w:t>Елизовского</w:t>
      </w:r>
      <w:proofErr w:type="spellEnd"/>
      <w:r w:rsidRPr="00645479">
        <w:rPr>
          <w:rFonts w:ascii="Times New Roman" w:hAnsi="Times New Roman" w:cs="Times New Roman"/>
          <w:color w:val="000000"/>
          <w:sz w:val="24"/>
          <w:szCs w:val="24"/>
        </w:rPr>
        <w:t xml:space="preserve"> городского поселения,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50CAA" w:rsidRPr="00645479" w:rsidRDefault="00050CAA" w:rsidP="00050CAA">
      <w:pPr>
        <w:pStyle w:val="ConsPlusNormal"/>
        <w:ind w:firstLine="709"/>
        <w:jc w:val="both"/>
        <w:rPr>
          <w:rFonts w:ascii="Times New Roman" w:hAnsi="Times New Roman" w:cs="Times New Roman"/>
          <w:color w:val="000000"/>
          <w:sz w:val="24"/>
          <w:szCs w:val="24"/>
        </w:rPr>
      </w:pPr>
    </w:p>
    <w:p w:rsidR="00050CAA" w:rsidRPr="00645479" w:rsidRDefault="00050CAA" w:rsidP="00050CAA">
      <w:pPr>
        <w:pStyle w:val="ConsPlusNormal"/>
        <w:ind w:firstLine="709"/>
        <w:jc w:val="center"/>
        <w:rPr>
          <w:rFonts w:ascii="Times New Roman" w:hAnsi="Times New Roman" w:cs="Times New Roman"/>
          <w:b/>
          <w:i/>
          <w:color w:val="000000"/>
          <w:sz w:val="24"/>
          <w:szCs w:val="24"/>
        </w:rPr>
      </w:pPr>
      <w:r w:rsidRPr="00645479">
        <w:rPr>
          <w:rFonts w:ascii="Times New Roman" w:hAnsi="Times New Roman" w:cs="Times New Roman"/>
          <w:b/>
          <w:color w:val="000000"/>
          <w:sz w:val="24"/>
          <w:szCs w:val="24"/>
        </w:rPr>
        <w:t>5.</w:t>
      </w:r>
      <w:r w:rsidR="009A5DDF">
        <w:rPr>
          <w:rFonts w:ascii="Times New Roman" w:hAnsi="Times New Roman" w:cs="Times New Roman"/>
          <w:b/>
          <w:color w:val="000000"/>
          <w:sz w:val="24"/>
          <w:szCs w:val="24"/>
        </w:rPr>
        <w:t xml:space="preserve"> </w:t>
      </w:r>
      <w:r w:rsidRPr="00645479">
        <w:rPr>
          <w:rFonts w:ascii="Times New Roman" w:hAnsi="Times New Roman"/>
          <w:b/>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050CAA" w:rsidRPr="00645479" w:rsidRDefault="00050CAA" w:rsidP="00050CAA">
      <w:pPr>
        <w:pStyle w:val="2"/>
        <w:keepLines w:val="0"/>
        <w:spacing w:before="0"/>
        <w:jc w:val="both"/>
        <w:rPr>
          <w:rFonts w:ascii="Times New Roman" w:eastAsia="Times New Roman" w:hAnsi="Times New Roman" w:cs="Times New Roman"/>
          <w:bCs w:val="0"/>
          <w:color w:val="000000"/>
          <w:sz w:val="24"/>
          <w:szCs w:val="24"/>
        </w:rPr>
      </w:pPr>
    </w:p>
    <w:p w:rsidR="00050CAA" w:rsidRPr="00645479" w:rsidRDefault="00050CAA" w:rsidP="00050CAA">
      <w:pPr>
        <w:pStyle w:val="2"/>
        <w:keepLines w:val="0"/>
        <w:spacing w:before="0"/>
        <w:ind w:firstLine="709"/>
        <w:jc w:val="both"/>
        <w:rPr>
          <w:rFonts w:ascii="Times New Roman" w:hAnsi="Times New Roman" w:cs="Times New Roman"/>
          <w:color w:val="000000"/>
          <w:sz w:val="24"/>
          <w:szCs w:val="24"/>
        </w:rPr>
      </w:pPr>
      <w:r w:rsidRPr="00645479">
        <w:rPr>
          <w:rFonts w:ascii="Times New Roman" w:eastAsia="Times New Roman" w:hAnsi="Times New Roman" w:cs="Times New Roman"/>
          <w:bCs w:val="0"/>
          <w:color w:val="000000"/>
          <w:sz w:val="24"/>
          <w:szCs w:val="24"/>
        </w:rPr>
        <w:t xml:space="preserve">5.1. </w:t>
      </w:r>
      <w:proofErr w:type="gramStart"/>
      <w:r w:rsidRPr="00645479">
        <w:rPr>
          <w:rFonts w:ascii="Times New Roman" w:hAnsi="Times New Roman" w:cs="Times New Roman"/>
          <w:color w:val="000000"/>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050CAA" w:rsidRPr="00645479" w:rsidRDefault="009173E5" w:rsidP="009173E5">
      <w:pPr>
        <w:pStyle w:val="2"/>
        <w:spacing w:before="0"/>
        <w:ind w:firstLine="568"/>
        <w:jc w:val="both"/>
        <w:rPr>
          <w:rFonts w:ascii="Times New Roman" w:hAnsi="Times New Roman" w:cs="Times New Roman"/>
          <w:color w:val="000000"/>
          <w:sz w:val="24"/>
          <w:szCs w:val="24"/>
        </w:rPr>
      </w:pPr>
      <w:r w:rsidRPr="00645479">
        <w:rPr>
          <w:rFonts w:ascii="Times New Roman" w:hAnsi="Times New Roman" w:cs="Times New Roman"/>
          <w:b w:val="0"/>
          <w:color w:val="000000"/>
          <w:sz w:val="24"/>
          <w:szCs w:val="24"/>
        </w:rPr>
        <w:t xml:space="preserve">Заявитель вправе </w:t>
      </w:r>
      <w:r w:rsidR="00050CAA" w:rsidRPr="00645479">
        <w:rPr>
          <w:rFonts w:ascii="Times New Roman" w:hAnsi="Times New Roman" w:cs="Times New Roman"/>
          <w:b w:val="0"/>
          <w:color w:val="000000"/>
          <w:sz w:val="24"/>
          <w:szCs w:val="24"/>
        </w:rPr>
        <w:t>подать жалобу на решение и (или) действия (бездействие) органа, предоставляющего муниципальную услугу, а также его должностных лиц, служащих при предоставлении муниципальной услуги</w:t>
      </w:r>
      <w:r w:rsidRPr="00645479">
        <w:rPr>
          <w:rFonts w:ascii="Times New Roman" w:hAnsi="Times New Roman" w:cs="Times New Roman"/>
          <w:b w:val="0"/>
          <w:color w:val="000000"/>
          <w:sz w:val="24"/>
          <w:szCs w:val="24"/>
        </w:rPr>
        <w:t xml:space="preserve">, </w:t>
      </w:r>
      <w:r w:rsidR="00050CAA" w:rsidRPr="00645479">
        <w:rPr>
          <w:rFonts w:ascii="Times New Roman" w:hAnsi="Times New Roman" w:cs="Times New Roman"/>
          <w:b w:val="0"/>
          <w:color w:val="000000"/>
          <w:sz w:val="24"/>
          <w:szCs w:val="24"/>
        </w:rPr>
        <w:t>в следующих случаях:</w:t>
      </w:r>
    </w:p>
    <w:p w:rsidR="00050CAA" w:rsidRPr="00645479" w:rsidRDefault="00BE5E9D" w:rsidP="00906B9C">
      <w:pPr>
        <w:tabs>
          <w:tab w:val="left" w:pos="1418"/>
        </w:tabs>
        <w:autoSpaceDE w:val="0"/>
        <w:autoSpaceDN w:val="0"/>
        <w:adjustRightInd w:val="0"/>
        <w:ind w:firstLine="709"/>
        <w:jc w:val="both"/>
        <w:rPr>
          <w:bCs/>
          <w:color w:val="000000"/>
        </w:rPr>
      </w:pPr>
      <w:r>
        <w:rPr>
          <w:color w:val="000000"/>
        </w:rPr>
        <w:t xml:space="preserve">1) </w:t>
      </w:r>
      <w:r w:rsidR="00050CAA" w:rsidRPr="00645479">
        <w:rPr>
          <w:bCs/>
          <w:color w:val="000000"/>
        </w:rPr>
        <w:t>нарушение срока регистрации запроса заявителя о предоставлении муниципальной услуги;</w:t>
      </w:r>
    </w:p>
    <w:p w:rsidR="00050CAA" w:rsidRPr="00645479" w:rsidRDefault="00906B9C" w:rsidP="00906B9C">
      <w:pPr>
        <w:tabs>
          <w:tab w:val="left" w:pos="1418"/>
        </w:tabs>
        <w:autoSpaceDE w:val="0"/>
        <w:autoSpaceDN w:val="0"/>
        <w:adjustRightInd w:val="0"/>
        <w:ind w:firstLine="709"/>
        <w:jc w:val="both"/>
      </w:pPr>
      <w:r w:rsidRPr="00645479">
        <w:rPr>
          <w:bCs/>
          <w:color w:val="000000"/>
        </w:rPr>
        <w:t xml:space="preserve">2) </w:t>
      </w:r>
      <w:r w:rsidR="00050CAA" w:rsidRPr="00645479">
        <w:rPr>
          <w:bCs/>
          <w:color w:val="000000"/>
        </w:rPr>
        <w:t>нарушение срока предоставления муниципальной услуги</w:t>
      </w:r>
      <w:r w:rsidR="00050CAA" w:rsidRPr="00645479">
        <w:t>;</w:t>
      </w:r>
    </w:p>
    <w:p w:rsidR="00050CAA" w:rsidRPr="00645479" w:rsidRDefault="00906B9C" w:rsidP="00906B9C">
      <w:pPr>
        <w:tabs>
          <w:tab w:val="left" w:pos="1418"/>
        </w:tabs>
        <w:autoSpaceDE w:val="0"/>
        <w:autoSpaceDN w:val="0"/>
        <w:adjustRightInd w:val="0"/>
        <w:ind w:firstLine="709"/>
        <w:jc w:val="both"/>
        <w:rPr>
          <w:bCs/>
          <w:color w:val="000000"/>
        </w:rPr>
      </w:pPr>
      <w:r w:rsidRPr="00645479">
        <w:rPr>
          <w:bCs/>
          <w:color w:val="000000"/>
        </w:rPr>
        <w:t xml:space="preserve">3) </w:t>
      </w:r>
      <w:r w:rsidR="00050CAA" w:rsidRPr="00645479">
        <w:rPr>
          <w:bCs/>
          <w:color w:val="000000"/>
        </w:rPr>
        <w:t xml:space="preserve">требование у заявителя документов </w:t>
      </w:r>
      <w:r w:rsidR="00050CAA" w:rsidRPr="00645479">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050CAA" w:rsidRPr="00645479">
        <w:rPr>
          <w:bCs/>
          <w:color w:val="000000"/>
        </w:rPr>
        <w:t xml:space="preserve"> Камчатского края, муниципальными правовыми актами для предоставления муниципальной услуги;</w:t>
      </w:r>
    </w:p>
    <w:p w:rsidR="00050CAA" w:rsidRPr="00645479" w:rsidRDefault="00906B9C" w:rsidP="00906B9C">
      <w:pPr>
        <w:tabs>
          <w:tab w:val="left" w:pos="1418"/>
        </w:tabs>
        <w:autoSpaceDE w:val="0"/>
        <w:autoSpaceDN w:val="0"/>
        <w:adjustRightInd w:val="0"/>
        <w:ind w:firstLine="709"/>
        <w:jc w:val="both"/>
        <w:rPr>
          <w:bCs/>
          <w:color w:val="000000"/>
        </w:rPr>
      </w:pPr>
      <w:r w:rsidRPr="00645479">
        <w:rPr>
          <w:bCs/>
          <w:color w:val="000000"/>
        </w:rPr>
        <w:t xml:space="preserve">4) </w:t>
      </w:r>
      <w:r w:rsidR="00050CAA" w:rsidRPr="00645479">
        <w:rPr>
          <w:bCs/>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w:t>
      </w:r>
    </w:p>
    <w:p w:rsidR="00050CAA" w:rsidRPr="00645479" w:rsidRDefault="00906B9C" w:rsidP="00906B9C">
      <w:pPr>
        <w:tabs>
          <w:tab w:val="left" w:pos="1418"/>
        </w:tabs>
        <w:autoSpaceDE w:val="0"/>
        <w:autoSpaceDN w:val="0"/>
        <w:adjustRightInd w:val="0"/>
        <w:ind w:firstLine="709"/>
        <w:jc w:val="both"/>
        <w:rPr>
          <w:bCs/>
          <w:color w:val="000000"/>
        </w:rPr>
      </w:pPr>
      <w:proofErr w:type="gramStart"/>
      <w:r w:rsidRPr="00645479">
        <w:rPr>
          <w:bCs/>
          <w:color w:val="000000"/>
        </w:rPr>
        <w:t xml:space="preserve">5) </w:t>
      </w:r>
      <w:r w:rsidR="00050CAA" w:rsidRPr="00645479">
        <w:rPr>
          <w:bCs/>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r w:rsidR="00050CAA" w:rsidRPr="00645479">
        <w:t>;</w:t>
      </w:r>
      <w:proofErr w:type="gramEnd"/>
    </w:p>
    <w:p w:rsidR="00050CAA" w:rsidRPr="00645479" w:rsidRDefault="00906B9C" w:rsidP="00906B9C">
      <w:pPr>
        <w:tabs>
          <w:tab w:val="left" w:pos="1418"/>
        </w:tabs>
        <w:autoSpaceDE w:val="0"/>
        <w:autoSpaceDN w:val="0"/>
        <w:adjustRightInd w:val="0"/>
        <w:ind w:firstLine="709"/>
        <w:jc w:val="both"/>
        <w:rPr>
          <w:bCs/>
          <w:color w:val="000000"/>
        </w:rPr>
      </w:pPr>
      <w:r w:rsidRPr="00645479">
        <w:rPr>
          <w:bCs/>
          <w:color w:val="000000"/>
        </w:rPr>
        <w:t xml:space="preserve">6) </w:t>
      </w:r>
      <w:r w:rsidR="00050CAA" w:rsidRPr="00645479">
        <w:rPr>
          <w:bCs/>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050CAA" w:rsidRPr="00645479" w:rsidRDefault="006A5BB6" w:rsidP="00906B9C">
      <w:pPr>
        <w:tabs>
          <w:tab w:val="left" w:pos="1418"/>
        </w:tabs>
        <w:autoSpaceDE w:val="0"/>
        <w:autoSpaceDN w:val="0"/>
        <w:adjustRightInd w:val="0"/>
        <w:ind w:firstLine="709"/>
        <w:jc w:val="both"/>
        <w:rPr>
          <w:bCs/>
          <w:color w:val="000000"/>
        </w:rPr>
      </w:pPr>
      <w:r>
        <w:rPr>
          <w:bCs/>
          <w:color w:val="000000"/>
        </w:rPr>
        <w:t>7</w:t>
      </w:r>
      <w:r w:rsidR="00906B9C" w:rsidRPr="00645479">
        <w:rPr>
          <w:bCs/>
          <w:color w:val="000000"/>
        </w:rPr>
        <w:t xml:space="preserve">) </w:t>
      </w:r>
      <w:r w:rsidR="00050CAA" w:rsidRPr="00645479">
        <w:rPr>
          <w:bCs/>
          <w:color w:val="000000"/>
        </w:rPr>
        <w:t>нарушение срока или порядка выдачи документов по результатам предоставления муниципальной услуги;</w:t>
      </w:r>
    </w:p>
    <w:p w:rsidR="00050CAA" w:rsidRPr="00645479" w:rsidRDefault="006A5BB6" w:rsidP="00906B9C">
      <w:pPr>
        <w:tabs>
          <w:tab w:val="left" w:pos="1418"/>
        </w:tabs>
        <w:autoSpaceDE w:val="0"/>
        <w:autoSpaceDN w:val="0"/>
        <w:adjustRightInd w:val="0"/>
        <w:ind w:firstLine="709"/>
        <w:jc w:val="both"/>
        <w:rPr>
          <w:bCs/>
          <w:color w:val="000000"/>
        </w:rPr>
      </w:pPr>
      <w:proofErr w:type="gramStart"/>
      <w:r>
        <w:rPr>
          <w:bCs/>
          <w:color w:val="000000"/>
        </w:rPr>
        <w:t>8</w:t>
      </w:r>
      <w:r w:rsidR="00906B9C" w:rsidRPr="00645479">
        <w:rPr>
          <w:bCs/>
          <w:color w:val="000000"/>
        </w:rPr>
        <w:t xml:space="preserve">) </w:t>
      </w:r>
      <w:r w:rsidR="00050CAA" w:rsidRPr="00645479">
        <w:rPr>
          <w:bCs/>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r w:rsidR="00050CAA" w:rsidRPr="00645479">
        <w:t>;</w:t>
      </w:r>
      <w:proofErr w:type="gramEnd"/>
    </w:p>
    <w:p w:rsidR="00050CAA" w:rsidRPr="00645479" w:rsidRDefault="006A5BB6" w:rsidP="00906B9C">
      <w:pPr>
        <w:tabs>
          <w:tab w:val="left" w:pos="1418"/>
        </w:tabs>
        <w:autoSpaceDE w:val="0"/>
        <w:autoSpaceDN w:val="0"/>
        <w:adjustRightInd w:val="0"/>
        <w:ind w:firstLine="709"/>
        <w:jc w:val="both"/>
      </w:pPr>
      <w:r>
        <w:t>9</w:t>
      </w:r>
      <w:r w:rsidR="00906B9C" w:rsidRPr="00645479">
        <w:t xml:space="preserve">) </w:t>
      </w:r>
      <w:r w:rsidR="00050CAA" w:rsidRPr="00645479">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0CAA" w:rsidRPr="00645479" w:rsidRDefault="00906B9C" w:rsidP="00906B9C">
      <w:pPr>
        <w:autoSpaceDE w:val="0"/>
        <w:autoSpaceDN w:val="0"/>
        <w:adjustRightInd w:val="0"/>
        <w:ind w:firstLine="709"/>
        <w:jc w:val="both"/>
      </w:pPr>
      <w:r w:rsidRPr="00645479">
        <w:lastRenderedPageBreak/>
        <w:t xml:space="preserve">а) </w:t>
      </w:r>
      <w:r w:rsidR="00050CAA" w:rsidRPr="00645479">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0CAA" w:rsidRPr="00645479" w:rsidRDefault="00906B9C" w:rsidP="00906B9C">
      <w:pPr>
        <w:autoSpaceDE w:val="0"/>
        <w:autoSpaceDN w:val="0"/>
        <w:adjustRightInd w:val="0"/>
        <w:ind w:firstLine="709"/>
        <w:jc w:val="both"/>
      </w:pPr>
      <w:r w:rsidRPr="00645479">
        <w:t xml:space="preserve">б) </w:t>
      </w:r>
      <w:r w:rsidR="00050CAA" w:rsidRPr="00645479">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0CAA" w:rsidRPr="00645479" w:rsidRDefault="00906B9C" w:rsidP="00906B9C">
      <w:pPr>
        <w:autoSpaceDE w:val="0"/>
        <w:autoSpaceDN w:val="0"/>
        <w:adjustRightInd w:val="0"/>
        <w:ind w:firstLine="709"/>
        <w:jc w:val="both"/>
      </w:pPr>
      <w:r w:rsidRPr="00645479">
        <w:t xml:space="preserve">в) </w:t>
      </w:r>
      <w:r w:rsidR="00050CAA" w:rsidRPr="00645479">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0CAA" w:rsidRPr="00645479" w:rsidRDefault="00906B9C" w:rsidP="00906B9C">
      <w:pPr>
        <w:autoSpaceDE w:val="0"/>
        <w:autoSpaceDN w:val="0"/>
        <w:adjustRightInd w:val="0"/>
        <w:ind w:firstLine="709"/>
        <w:jc w:val="both"/>
      </w:pPr>
      <w:proofErr w:type="gramStart"/>
      <w:r w:rsidRPr="00645479">
        <w:t xml:space="preserve">г) </w:t>
      </w:r>
      <w:r w:rsidR="00050CAA" w:rsidRPr="00645479">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00050CAA" w:rsidRPr="00645479">
        <w:t>, а также приносятся извинения за доставленные неудобства.</w:t>
      </w:r>
    </w:p>
    <w:p w:rsidR="00050CAA" w:rsidRPr="00645479" w:rsidRDefault="00050CAA" w:rsidP="009173E5">
      <w:pPr>
        <w:autoSpaceDE w:val="0"/>
        <w:autoSpaceDN w:val="0"/>
        <w:adjustRightInd w:val="0"/>
        <w:ind w:firstLine="709"/>
        <w:jc w:val="both"/>
        <w:rPr>
          <w:b/>
        </w:rPr>
      </w:pPr>
      <w:r w:rsidRPr="00645479">
        <w:rPr>
          <w:b/>
        </w:rPr>
        <w:t xml:space="preserve">5.2. </w:t>
      </w:r>
      <w:r w:rsidRPr="00645479">
        <w:rPr>
          <w:b/>
          <w:color w:val="000000"/>
        </w:rPr>
        <w:t xml:space="preserve">Органы администрации </w:t>
      </w:r>
      <w:proofErr w:type="spellStart"/>
      <w:r w:rsidRPr="00645479">
        <w:rPr>
          <w:b/>
          <w:color w:val="000000"/>
        </w:rPr>
        <w:t>Елизовского</w:t>
      </w:r>
      <w:proofErr w:type="spellEnd"/>
      <w:r w:rsidRPr="00645479">
        <w:rPr>
          <w:b/>
          <w:color w:val="000000"/>
        </w:rPr>
        <w:t xml:space="preserve"> городского поселения и уполномоченные на рассмотрение жалобы лица, которым может быть направлена жалоба заявителя в досудебном (внесудебном) порядке.</w:t>
      </w:r>
    </w:p>
    <w:p w:rsidR="00050CAA" w:rsidRPr="00645479" w:rsidRDefault="00050CAA" w:rsidP="009173E5">
      <w:pPr>
        <w:pStyle w:val="3"/>
        <w:spacing w:before="0" w:beforeAutospacing="0" w:after="0" w:afterAutospacing="0"/>
        <w:ind w:firstLine="709"/>
        <w:jc w:val="both"/>
        <w:rPr>
          <w:b w:val="0"/>
          <w:sz w:val="24"/>
          <w:szCs w:val="24"/>
        </w:rPr>
      </w:pPr>
      <w:r w:rsidRPr="00645479">
        <w:rPr>
          <w:b w:val="0"/>
          <w:sz w:val="24"/>
          <w:szCs w:val="24"/>
        </w:rPr>
        <w:t>5.2.1</w:t>
      </w:r>
      <w:r w:rsidRPr="00645479">
        <w:rPr>
          <w:b w:val="0"/>
          <w:sz w:val="24"/>
          <w:szCs w:val="24"/>
        </w:rPr>
        <w:tab/>
        <w:t xml:space="preserve">Жалоба подается в орган, предоставляющий муниципальную услугу. Жалобы на </w:t>
      </w:r>
      <w:r w:rsidR="00243745">
        <w:rPr>
          <w:b w:val="0"/>
          <w:sz w:val="24"/>
          <w:szCs w:val="24"/>
        </w:rPr>
        <w:t xml:space="preserve">действия и </w:t>
      </w:r>
      <w:r w:rsidRPr="00645479">
        <w:rPr>
          <w:b w:val="0"/>
          <w:sz w:val="24"/>
          <w:szCs w:val="24"/>
        </w:rPr>
        <w:t>решения, принятые руководителем Управления</w:t>
      </w:r>
      <w:r w:rsidR="006A5BB6">
        <w:rPr>
          <w:b w:val="0"/>
          <w:sz w:val="24"/>
          <w:szCs w:val="24"/>
        </w:rPr>
        <w:t xml:space="preserve"> жилищно-коммунального хозяйства администрации </w:t>
      </w:r>
      <w:proofErr w:type="spellStart"/>
      <w:r w:rsidR="006A5BB6">
        <w:rPr>
          <w:b w:val="0"/>
          <w:sz w:val="24"/>
          <w:szCs w:val="24"/>
        </w:rPr>
        <w:t>Елизовского</w:t>
      </w:r>
      <w:proofErr w:type="spellEnd"/>
      <w:r w:rsidR="006A5BB6">
        <w:rPr>
          <w:b w:val="0"/>
          <w:sz w:val="24"/>
          <w:szCs w:val="24"/>
        </w:rPr>
        <w:t xml:space="preserve"> городского поселения</w:t>
      </w:r>
      <w:r w:rsidR="00243745">
        <w:rPr>
          <w:b w:val="0"/>
          <w:sz w:val="24"/>
          <w:szCs w:val="24"/>
        </w:rPr>
        <w:t>, должностными лицами</w:t>
      </w:r>
      <w:r w:rsidR="006A5BB6">
        <w:rPr>
          <w:b w:val="0"/>
          <w:sz w:val="24"/>
          <w:szCs w:val="24"/>
        </w:rPr>
        <w:t xml:space="preserve"> </w:t>
      </w:r>
      <w:r w:rsidR="006A5BB6" w:rsidRPr="00645479">
        <w:rPr>
          <w:b w:val="0"/>
          <w:sz w:val="24"/>
          <w:szCs w:val="24"/>
        </w:rPr>
        <w:t>Управления</w:t>
      </w:r>
      <w:r w:rsidR="006A5BB6">
        <w:rPr>
          <w:b w:val="0"/>
          <w:sz w:val="24"/>
          <w:szCs w:val="24"/>
        </w:rPr>
        <w:t xml:space="preserve"> жилищно-коммунального хозяйства администрации </w:t>
      </w:r>
      <w:proofErr w:type="spellStart"/>
      <w:r w:rsidR="006A5BB6">
        <w:rPr>
          <w:b w:val="0"/>
          <w:sz w:val="24"/>
          <w:szCs w:val="24"/>
        </w:rPr>
        <w:t>Елизовского</w:t>
      </w:r>
      <w:proofErr w:type="spellEnd"/>
      <w:r w:rsidR="006A5BB6">
        <w:rPr>
          <w:b w:val="0"/>
          <w:sz w:val="24"/>
          <w:szCs w:val="24"/>
        </w:rPr>
        <w:t xml:space="preserve"> городского поселения</w:t>
      </w:r>
      <w:r w:rsidR="00243745">
        <w:rPr>
          <w:b w:val="0"/>
          <w:sz w:val="24"/>
          <w:szCs w:val="24"/>
        </w:rPr>
        <w:t xml:space="preserve">, </w:t>
      </w:r>
      <w:r w:rsidRPr="00645479">
        <w:rPr>
          <w:b w:val="0"/>
          <w:sz w:val="24"/>
          <w:szCs w:val="24"/>
        </w:rPr>
        <w:t xml:space="preserve">подаются на имя Главы администрации </w:t>
      </w:r>
      <w:proofErr w:type="spellStart"/>
      <w:r w:rsidRPr="00645479">
        <w:rPr>
          <w:b w:val="0"/>
          <w:sz w:val="24"/>
          <w:szCs w:val="24"/>
        </w:rPr>
        <w:t>Елизовского</w:t>
      </w:r>
      <w:proofErr w:type="spellEnd"/>
      <w:r w:rsidRPr="00645479">
        <w:rPr>
          <w:b w:val="0"/>
          <w:sz w:val="24"/>
          <w:szCs w:val="24"/>
        </w:rPr>
        <w:t xml:space="preserve"> городского поселения. </w:t>
      </w:r>
    </w:p>
    <w:p w:rsidR="00050CAA" w:rsidRPr="00645479" w:rsidRDefault="00050CAA" w:rsidP="00050CAA">
      <w:pPr>
        <w:pStyle w:val="3"/>
        <w:spacing w:before="0" w:beforeAutospacing="0" w:after="0" w:afterAutospacing="0"/>
        <w:ind w:firstLine="709"/>
        <w:jc w:val="both"/>
        <w:rPr>
          <w:b w:val="0"/>
          <w:sz w:val="24"/>
          <w:szCs w:val="24"/>
        </w:rPr>
      </w:pPr>
      <w:r w:rsidRPr="00645479">
        <w:rPr>
          <w:b w:val="0"/>
          <w:color w:val="000000"/>
          <w:sz w:val="24"/>
          <w:szCs w:val="24"/>
        </w:rPr>
        <w:t>Жалоба может быть направлена по почте, по электронной почте, через официальный сайт органа, предоставляющего муниципальную услугу, посредством ЕПГУ, РПГУ, а также может быть принята при личном приеме заявителя.</w:t>
      </w:r>
    </w:p>
    <w:p w:rsidR="00050CAA" w:rsidRPr="00645479" w:rsidRDefault="00050CAA" w:rsidP="00050CAA">
      <w:pPr>
        <w:ind w:firstLine="709"/>
        <w:jc w:val="both"/>
        <w:rPr>
          <w:color w:val="000000"/>
        </w:rPr>
      </w:pPr>
      <w:r w:rsidRPr="00645479">
        <w:rPr>
          <w:color w:val="000000"/>
        </w:rPr>
        <w:t>Жалоба должна содержать:</w:t>
      </w:r>
    </w:p>
    <w:p w:rsidR="00050CAA" w:rsidRPr="00645479" w:rsidRDefault="00906B9C" w:rsidP="00906B9C">
      <w:pPr>
        <w:ind w:firstLine="709"/>
        <w:jc w:val="both"/>
        <w:rPr>
          <w:color w:val="000000"/>
        </w:rPr>
      </w:pPr>
      <w:r w:rsidRPr="00645479">
        <w:rPr>
          <w:color w:val="000000"/>
        </w:rPr>
        <w:t xml:space="preserve">1) </w:t>
      </w:r>
      <w:r w:rsidR="00050CAA" w:rsidRPr="00645479">
        <w:rPr>
          <w:color w:val="000000"/>
        </w:rPr>
        <w:t>наименование органа предоставившего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50CAA" w:rsidRPr="00645479" w:rsidRDefault="00906B9C" w:rsidP="00906B9C">
      <w:pPr>
        <w:ind w:firstLine="709"/>
        <w:jc w:val="both"/>
        <w:rPr>
          <w:color w:val="000000"/>
        </w:rPr>
      </w:pPr>
      <w:proofErr w:type="gramStart"/>
      <w:r w:rsidRPr="00645479">
        <w:rPr>
          <w:color w:val="000000"/>
        </w:rPr>
        <w:t xml:space="preserve">2) </w:t>
      </w:r>
      <w:r w:rsidR="00050CAA" w:rsidRPr="00645479">
        <w:rPr>
          <w:color w:val="000000"/>
        </w:rPr>
        <w:t>фамилию, имя, отчество (последнее – при наличии), сведен</w:t>
      </w:r>
      <w:r w:rsidR="00243745">
        <w:rPr>
          <w:color w:val="000000"/>
        </w:rPr>
        <w:t xml:space="preserve">ия о месте жительства заявителя, </w:t>
      </w:r>
      <w:r w:rsidR="00050CAA" w:rsidRPr="00645479">
        <w:rPr>
          <w:color w:val="000000"/>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0CAA" w:rsidRPr="00645479" w:rsidRDefault="00906B9C" w:rsidP="00906B9C">
      <w:pPr>
        <w:ind w:firstLine="709"/>
        <w:jc w:val="both"/>
        <w:rPr>
          <w:color w:val="000000"/>
        </w:rPr>
      </w:pPr>
      <w:r w:rsidRPr="00645479">
        <w:rPr>
          <w:color w:val="000000"/>
        </w:rPr>
        <w:t xml:space="preserve">3) </w:t>
      </w:r>
      <w:r w:rsidR="00050CAA" w:rsidRPr="00645479">
        <w:rPr>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специалиста органа, предоставляющего муниципальную услугу;</w:t>
      </w:r>
    </w:p>
    <w:p w:rsidR="00050CAA" w:rsidRPr="00645479" w:rsidRDefault="00906B9C" w:rsidP="00906B9C">
      <w:pPr>
        <w:ind w:firstLine="709"/>
        <w:jc w:val="both"/>
        <w:rPr>
          <w:color w:val="000000"/>
        </w:rPr>
      </w:pPr>
      <w:r w:rsidRPr="00645479">
        <w:rPr>
          <w:color w:val="000000"/>
        </w:rPr>
        <w:t xml:space="preserve">4) </w:t>
      </w:r>
      <w:r w:rsidR="00050CAA" w:rsidRPr="00645479">
        <w:rPr>
          <w:color w:val="000000"/>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050CAA" w:rsidRPr="00645479" w:rsidRDefault="00050CAA" w:rsidP="00050CAA">
      <w:pPr>
        <w:ind w:firstLine="709"/>
        <w:jc w:val="both"/>
        <w:rPr>
          <w:color w:val="000000"/>
        </w:rPr>
      </w:pPr>
      <w:r w:rsidRPr="00645479">
        <w:rPr>
          <w:color w:val="000000"/>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050CAA" w:rsidRPr="00645479" w:rsidRDefault="00050CAA" w:rsidP="00050CAA">
      <w:pPr>
        <w:ind w:firstLine="709"/>
        <w:jc w:val="both"/>
        <w:rPr>
          <w:color w:val="000000"/>
        </w:rPr>
      </w:pPr>
      <w:r w:rsidRPr="00645479">
        <w:t>5.2.2 Сроки рассмотрения жалобы.</w:t>
      </w:r>
    </w:p>
    <w:p w:rsidR="00050CAA" w:rsidRPr="00645479" w:rsidRDefault="00050CAA" w:rsidP="00050CAA">
      <w:pPr>
        <w:ind w:firstLine="709"/>
        <w:jc w:val="both"/>
        <w:rPr>
          <w:color w:val="000000"/>
        </w:rPr>
      </w:pPr>
      <w:r w:rsidRPr="00645479">
        <w:rPr>
          <w:color w:val="000000"/>
        </w:rPr>
        <w:t xml:space="preserve">Жалоба, поступившая в администрацию </w:t>
      </w:r>
      <w:proofErr w:type="spellStart"/>
      <w:r w:rsidRPr="00645479">
        <w:rPr>
          <w:color w:val="000000"/>
        </w:rPr>
        <w:t>Елизовского</w:t>
      </w:r>
      <w:proofErr w:type="spellEnd"/>
      <w:r w:rsidRPr="00645479">
        <w:rPr>
          <w:color w:val="000000"/>
        </w:rPr>
        <w:t xml:space="preserve"> городского поселения, подлежит регистрации не позднее следующего рабочего дня со дня ее поступления.</w:t>
      </w:r>
    </w:p>
    <w:p w:rsidR="00050CAA" w:rsidRPr="00645479" w:rsidRDefault="00050CAA" w:rsidP="00050CAA">
      <w:pPr>
        <w:ind w:firstLine="709"/>
        <w:jc w:val="both"/>
        <w:rPr>
          <w:color w:val="000000"/>
        </w:rPr>
      </w:pPr>
      <w:r w:rsidRPr="00645479">
        <w:rPr>
          <w:color w:val="000000"/>
        </w:rPr>
        <w:lastRenderedPageBreak/>
        <w:t>Жалоба подлежит рассмотрению уполномоченным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уполномоченных должностных лиц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645479">
        <w:rPr>
          <w:color w:val="000000"/>
        </w:rPr>
        <w:t>и</w:t>
      </w:r>
      <w:proofErr w:type="gramEnd"/>
      <w:r w:rsidRPr="00645479">
        <w:rPr>
          <w:color w:val="000000"/>
        </w:rPr>
        <w:t xml:space="preserve"> пяти рабочих дней со дня регистрации.</w:t>
      </w:r>
    </w:p>
    <w:p w:rsidR="00050CAA" w:rsidRPr="00645479" w:rsidRDefault="00050CAA" w:rsidP="00050CAA">
      <w:pPr>
        <w:ind w:firstLine="709"/>
        <w:jc w:val="both"/>
        <w:rPr>
          <w:color w:val="000000"/>
        </w:rPr>
      </w:pPr>
      <w:r w:rsidRPr="00645479">
        <w:t>5.2.3</w:t>
      </w:r>
      <w:r w:rsidRPr="00645479">
        <w:tab/>
        <w:t>Исчерпывающий перечень оснований для отказа в рассмотрении жалобы (претензии) либо приостановления ее рассмотрения.</w:t>
      </w:r>
    </w:p>
    <w:p w:rsidR="00050CAA" w:rsidRPr="00645479" w:rsidRDefault="00050CAA" w:rsidP="00050CAA">
      <w:pPr>
        <w:ind w:firstLine="709"/>
        <w:jc w:val="both"/>
        <w:rPr>
          <w:color w:val="000000"/>
        </w:rPr>
      </w:pPr>
      <w:r w:rsidRPr="00645479">
        <w:rPr>
          <w:color w:val="000000"/>
        </w:rPr>
        <w:t xml:space="preserve">Уполномоченным должностным лицом либо органом, наделенным полномочиями по рассмотрению жалобы, отказывается в удовлетворении жалобы в следующих случаях: </w:t>
      </w:r>
    </w:p>
    <w:p w:rsidR="00050CAA" w:rsidRPr="00645479" w:rsidRDefault="00906B9C" w:rsidP="00906B9C">
      <w:pPr>
        <w:ind w:firstLine="709"/>
        <w:jc w:val="both"/>
        <w:rPr>
          <w:color w:val="000000"/>
        </w:rPr>
      </w:pPr>
      <w:r w:rsidRPr="00645479">
        <w:rPr>
          <w:color w:val="000000"/>
        </w:rPr>
        <w:t xml:space="preserve">1) </w:t>
      </w:r>
      <w:r w:rsidR="00050CAA" w:rsidRPr="00645479">
        <w:rPr>
          <w:color w:val="000000"/>
        </w:rPr>
        <w:t xml:space="preserve">наличие вступившего в законную силу решения суда, арбитражного суда по жалобе о том же предмете и по тем же основаниям; </w:t>
      </w:r>
    </w:p>
    <w:p w:rsidR="00050CAA" w:rsidRPr="00645479" w:rsidRDefault="00906B9C" w:rsidP="00906B9C">
      <w:pPr>
        <w:ind w:firstLine="709"/>
        <w:jc w:val="both"/>
        <w:rPr>
          <w:color w:val="000000"/>
        </w:rPr>
      </w:pPr>
      <w:r w:rsidRPr="00645479">
        <w:rPr>
          <w:color w:val="000000"/>
        </w:rPr>
        <w:t xml:space="preserve">2) </w:t>
      </w:r>
      <w:r w:rsidR="00050CAA" w:rsidRPr="00645479">
        <w:rPr>
          <w:color w:val="000000"/>
        </w:rPr>
        <w:t xml:space="preserve">подача жалобы лицом, полномочия которого не подтверждены в порядке, установленном законодательством Российской Федерации; </w:t>
      </w:r>
    </w:p>
    <w:p w:rsidR="00050CAA" w:rsidRPr="00645479" w:rsidRDefault="00906B9C" w:rsidP="00906B9C">
      <w:pPr>
        <w:ind w:firstLine="709"/>
        <w:jc w:val="both"/>
        <w:rPr>
          <w:color w:val="000000"/>
        </w:rPr>
      </w:pPr>
      <w:r w:rsidRPr="00645479">
        <w:rPr>
          <w:color w:val="000000"/>
        </w:rPr>
        <w:t xml:space="preserve">3) </w:t>
      </w:r>
      <w:r w:rsidR="00050CAA" w:rsidRPr="00645479">
        <w:rPr>
          <w:color w:val="000000"/>
        </w:rPr>
        <w:t xml:space="preserve">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050CAA" w:rsidRPr="00645479" w:rsidRDefault="00050CAA" w:rsidP="00050CAA">
      <w:pPr>
        <w:ind w:firstLine="709"/>
        <w:jc w:val="both"/>
        <w:rPr>
          <w:color w:val="000000"/>
        </w:rPr>
      </w:pPr>
      <w:r w:rsidRPr="00645479">
        <w:rPr>
          <w:color w:val="000000"/>
        </w:rPr>
        <w:t xml:space="preserve">Уполномоченным должностным лицом либо органом, наделенным полномочиями по рассмотрению жалобы, жалоба оставляется без рассмотрения в следующих случаях: </w:t>
      </w:r>
    </w:p>
    <w:p w:rsidR="00050CAA" w:rsidRPr="00645479" w:rsidRDefault="00906B9C" w:rsidP="00906B9C">
      <w:pPr>
        <w:ind w:firstLine="709"/>
        <w:jc w:val="both"/>
        <w:rPr>
          <w:color w:val="000000"/>
        </w:rPr>
      </w:pPr>
      <w:r w:rsidRPr="00645479">
        <w:rPr>
          <w:color w:val="000000"/>
        </w:rPr>
        <w:t xml:space="preserve">1) </w:t>
      </w:r>
      <w:r w:rsidR="00050CAA" w:rsidRPr="00645479">
        <w:rPr>
          <w:color w:val="000000"/>
        </w:rPr>
        <w:t xml:space="preserve">наличие в жалобе нецензурных либо оскорбительных выражений, угроз жизни, здоровью и имуществу должностного лица, а также членов его семьи; </w:t>
      </w:r>
    </w:p>
    <w:p w:rsidR="00050CAA" w:rsidRPr="00645479" w:rsidRDefault="00906B9C" w:rsidP="00906B9C">
      <w:pPr>
        <w:ind w:firstLine="709"/>
        <w:jc w:val="both"/>
        <w:rPr>
          <w:color w:val="000000"/>
        </w:rPr>
      </w:pPr>
      <w:r w:rsidRPr="00645479">
        <w:rPr>
          <w:color w:val="000000"/>
        </w:rPr>
        <w:t xml:space="preserve">2) </w:t>
      </w:r>
      <w:r w:rsidR="00050CAA" w:rsidRPr="00645479">
        <w:rPr>
          <w:color w:val="000000"/>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050CAA" w:rsidRPr="00645479" w:rsidRDefault="00906B9C" w:rsidP="00906B9C">
      <w:pPr>
        <w:ind w:firstLine="709"/>
        <w:jc w:val="both"/>
        <w:rPr>
          <w:color w:val="000000"/>
        </w:rPr>
      </w:pPr>
      <w:r w:rsidRPr="00645479">
        <w:rPr>
          <w:color w:val="000000"/>
        </w:rPr>
        <w:t xml:space="preserve">3) </w:t>
      </w:r>
      <w:r w:rsidR="00050CAA" w:rsidRPr="00645479">
        <w:rPr>
          <w:color w:val="000000"/>
        </w:rPr>
        <w:t xml:space="preserve">если в письменном обращении не </w:t>
      </w:r>
      <w:proofErr w:type="gramStart"/>
      <w:r w:rsidR="00050CAA" w:rsidRPr="00645479">
        <w:rPr>
          <w:color w:val="000000"/>
        </w:rPr>
        <w:t>указаны</w:t>
      </w:r>
      <w:proofErr w:type="gramEnd"/>
      <w:r w:rsidR="00050CAA" w:rsidRPr="00645479">
        <w:rPr>
          <w:color w:val="000000"/>
        </w:rPr>
        <w:t xml:space="preserve"> фамилия гражданина, направившего обращение, и почтовый адрес, по которому должен быть направлен ответ на обращение; </w:t>
      </w:r>
    </w:p>
    <w:p w:rsidR="00050CAA" w:rsidRPr="00645479" w:rsidRDefault="00906B9C" w:rsidP="00906B9C">
      <w:pPr>
        <w:ind w:firstLine="709"/>
        <w:jc w:val="both"/>
        <w:rPr>
          <w:color w:val="000000"/>
        </w:rPr>
      </w:pPr>
      <w:r w:rsidRPr="00645479">
        <w:rPr>
          <w:color w:val="000000"/>
        </w:rPr>
        <w:t xml:space="preserve">4) </w:t>
      </w:r>
      <w:r w:rsidR="00050CAA" w:rsidRPr="00645479">
        <w:rPr>
          <w:color w:val="000000"/>
        </w:rPr>
        <w:t xml:space="preserve">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050CAA" w:rsidRPr="00645479" w:rsidRDefault="00906B9C" w:rsidP="00906B9C">
      <w:pPr>
        <w:ind w:firstLine="709"/>
        <w:jc w:val="both"/>
        <w:rPr>
          <w:color w:val="000000"/>
        </w:rPr>
      </w:pPr>
      <w:proofErr w:type="gramStart"/>
      <w:r w:rsidRPr="00645479">
        <w:rPr>
          <w:color w:val="000000"/>
        </w:rPr>
        <w:t xml:space="preserve">5) </w:t>
      </w:r>
      <w:r w:rsidR="00050CAA" w:rsidRPr="00645479">
        <w:rPr>
          <w:color w:val="000000"/>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w:t>
      </w:r>
      <w:proofErr w:type="spellStart"/>
      <w:r w:rsidR="00050CAA" w:rsidRPr="00645479">
        <w:rPr>
          <w:color w:val="000000"/>
        </w:rPr>
        <w:t>Елизовского</w:t>
      </w:r>
      <w:proofErr w:type="spellEnd"/>
      <w:r w:rsidR="00050CAA" w:rsidRPr="00645479">
        <w:rPr>
          <w:color w:val="000000"/>
        </w:rPr>
        <w:t xml:space="preserve"> городского поселения, руководитель Управления </w:t>
      </w:r>
      <w:r w:rsidR="00525020">
        <w:rPr>
          <w:color w:val="000000"/>
        </w:rPr>
        <w:t xml:space="preserve">жилищно-коммунального хозяйства администрации </w:t>
      </w:r>
      <w:proofErr w:type="spellStart"/>
      <w:r w:rsidR="00525020">
        <w:rPr>
          <w:color w:val="000000"/>
        </w:rPr>
        <w:t>Елизовского</w:t>
      </w:r>
      <w:proofErr w:type="spellEnd"/>
      <w:r w:rsidR="00525020">
        <w:rPr>
          <w:color w:val="000000"/>
        </w:rPr>
        <w:t xml:space="preserve"> городского поселения </w:t>
      </w:r>
      <w:r w:rsidR="00050CAA" w:rsidRPr="00645479">
        <w:rPr>
          <w:color w:val="000000"/>
        </w:rPr>
        <w:t>либо уполномоченное на то лицо вправе принять решение о безосновательности очередного обращения и</w:t>
      </w:r>
      <w:proofErr w:type="gramEnd"/>
      <w:r w:rsidR="00050CAA" w:rsidRPr="00645479">
        <w:rPr>
          <w:color w:val="000000"/>
        </w:rPr>
        <w:t xml:space="preserve"> </w:t>
      </w:r>
      <w:proofErr w:type="gramStart"/>
      <w:r w:rsidR="00050CAA" w:rsidRPr="00645479">
        <w:rPr>
          <w:color w:val="000000"/>
        </w:rPr>
        <w:t xml:space="preserve">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proofErr w:type="spellStart"/>
      <w:r w:rsidR="00050CAA" w:rsidRPr="00645479">
        <w:rPr>
          <w:color w:val="000000"/>
        </w:rPr>
        <w:t>Елизовского</w:t>
      </w:r>
      <w:proofErr w:type="spellEnd"/>
      <w:r w:rsidR="00050CAA" w:rsidRPr="00645479">
        <w:rPr>
          <w:color w:val="000000"/>
        </w:rPr>
        <w:t xml:space="preserve"> городского поселения, Управление </w:t>
      </w:r>
      <w:r w:rsidR="00525020">
        <w:rPr>
          <w:color w:val="000000"/>
        </w:rPr>
        <w:t xml:space="preserve">жилищно-коммунального хозяйства администрации </w:t>
      </w:r>
      <w:proofErr w:type="spellStart"/>
      <w:r w:rsidR="00525020">
        <w:rPr>
          <w:color w:val="000000"/>
        </w:rPr>
        <w:t>Елизовского</w:t>
      </w:r>
      <w:proofErr w:type="spellEnd"/>
      <w:r w:rsidR="00525020">
        <w:rPr>
          <w:color w:val="000000"/>
        </w:rPr>
        <w:t xml:space="preserve"> городского поселения </w:t>
      </w:r>
      <w:r w:rsidR="00050CAA" w:rsidRPr="00645479">
        <w:rPr>
          <w:color w:val="000000"/>
        </w:rPr>
        <w:t>или одному и тому же должностному лицу</w:t>
      </w:r>
      <w:r w:rsidR="00525020">
        <w:rPr>
          <w:color w:val="000000"/>
        </w:rPr>
        <w:t>.</w:t>
      </w:r>
      <w:r w:rsidR="00050CAA" w:rsidRPr="00645479">
        <w:rPr>
          <w:color w:val="000000"/>
        </w:rPr>
        <w:t xml:space="preserve"> </w:t>
      </w:r>
      <w:proofErr w:type="gramEnd"/>
    </w:p>
    <w:p w:rsidR="00050CAA" w:rsidRPr="00645479" w:rsidRDefault="00050CAA" w:rsidP="00050CAA">
      <w:pPr>
        <w:ind w:firstLine="709"/>
        <w:jc w:val="both"/>
        <w:rPr>
          <w:color w:val="000000"/>
        </w:rPr>
      </w:pPr>
      <w:r w:rsidRPr="00645479">
        <w:t>5.2.4</w:t>
      </w:r>
      <w:proofErr w:type="gramStart"/>
      <w:r w:rsidRPr="00645479">
        <w:tab/>
        <w:t>П</w:t>
      </w:r>
      <w:proofErr w:type="gramEnd"/>
      <w:r w:rsidRPr="00645479">
        <w:t xml:space="preserve">о результатам рассмотрения обращения жалобы уполномоченным должностным лицом администрации </w:t>
      </w:r>
      <w:proofErr w:type="spellStart"/>
      <w:r w:rsidRPr="00645479">
        <w:t>Елизовского</w:t>
      </w:r>
      <w:proofErr w:type="spellEnd"/>
      <w:r w:rsidRPr="00645479">
        <w:t xml:space="preserve"> городского поселения, наделенным полномочиями по рассмотрению жалобы, принимает одно из следующих решений: </w:t>
      </w:r>
    </w:p>
    <w:p w:rsidR="00050CAA" w:rsidRPr="00645479" w:rsidRDefault="00906B9C" w:rsidP="00906B9C">
      <w:pPr>
        <w:ind w:firstLine="709"/>
        <w:jc w:val="both"/>
        <w:rPr>
          <w:color w:val="000000"/>
        </w:rPr>
      </w:pPr>
      <w:r w:rsidRPr="00645479">
        <w:rPr>
          <w:color w:val="000000"/>
        </w:rPr>
        <w:t xml:space="preserve">1) </w:t>
      </w:r>
      <w:r w:rsidR="00ED3870">
        <w:rPr>
          <w:color w:val="000000"/>
        </w:rPr>
        <w:t>жалоба удовлетворяется</w:t>
      </w:r>
      <w:r w:rsidR="00050CAA" w:rsidRPr="00645479">
        <w:rPr>
          <w:color w:val="000000"/>
        </w:rPr>
        <w:t xml:space="preserve">; </w:t>
      </w:r>
    </w:p>
    <w:p w:rsidR="00050CAA" w:rsidRPr="00645479" w:rsidRDefault="00906B9C" w:rsidP="00906B9C">
      <w:pPr>
        <w:ind w:firstLine="709"/>
        <w:jc w:val="both"/>
        <w:rPr>
          <w:color w:val="000000"/>
        </w:rPr>
      </w:pPr>
      <w:r w:rsidRPr="00645479">
        <w:rPr>
          <w:color w:val="000000"/>
        </w:rPr>
        <w:t xml:space="preserve">2) </w:t>
      </w:r>
      <w:r w:rsidR="00050CAA" w:rsidRPr="00645479">
        <w:rPr>
          <w:color w:val="000000"/>
        </w:rPr>
        <w:t xml:space="preserve">в удовлетворении жалобы отказывается. </w:t>
      </w:r>
    </w:p>
    <w:p w:rsidR="00050CAA" w:rsidRPr="00645479" w:rsidRDefault="00050CAA" w:rsidP="00050CAA">
      <w:pPr>
        <w:ind w:firstLine="709"/>
        <w:jc w:val="both"/>
        <w:rPr>
          <w:color w:val="000000"/>
        </w:rPr>
      </w:pPr>
      <w:r w:rsidRPr="00645479">
        <w:t>5.2.5</w:t>
      </w:r>
      <w:r w:rsidRPr="00645479">
        <w:tab/>
        <w:t>Порядок информирования заявителя о результатах рассмотрения жалобы.</w:t>
      </w:r>
    </w:p>
    <w:p w:rsidR="00050CAA" w:rsidRPr="00645479" w:rsidRDefault="00050CAA" w:rsidP="00050CAA">
      <w:pPr>
        <w:ind w:firstLine="709"/>
        <w:jc w:val="both"/>
        <w:rPr>
          <w:color w:val="000000"/>
        </w:rPr>
      </w:pPr>
      <w:r w:rsidRPr="00645479">
        <w:rPr>
          <w:color w:val="000000"/>
        </w:rPr>
        <w:t xml:space="preserve">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050CAA" w:rsidRPr="00645479" w:rsidRDefault="00050CAA" w:rsidP="00050CAA">
      <w:pPr>
        <w:ind w:firstLine="709"/>
        <w:jc w:val="both"/>
        <w:rPr>
          <w:color w:val="000000"/>
        </w:rPr>
      </w:pPr>
      <w:r w:rsidRPr="00645479">
        <w:t>5.2.6.</w:t>
      </w:r>
      <w:r w:rsidRPr="00645479">
        <w:tab/>
        <w:t>Право заявителя на получение информации и документов, необходимых для обоснования и рассмотрения жалобы.</w:t>
      </w:r>
    </w:p>
    <w:p w:rsidR="00050CAA" w:rsidRPr="00645479" w:rsidRDefault="00050CAA" w:rsidP="00050CAA">
      <w:pPr>
        <w:ind w:firstLine="709"/>
        <w:jc w:val="both"/>
        <w:rPr>
          <w:color w:val="000000"/>
        </w:rPr>
      </w:pPr>
      <w:r w:rsidRPr="00645479">
        <w:rPr>
          <w:color w:val="000000"/>
        </w:rPr>
        <w:lastRenderedPageBreak/>
        <w:t xml:space="preserve">Информация и документы, необходимые для обоснования и рассмотрения жалобы размещаются на официальном сайте администрации </w:t>
      </w:r>
      <w:proofErr w:type="spellStart"/>
      <w:r w:rsidRPr="00645479">
        <w:rPr>
          <w:color w:val="000000"/>
        </w:rPr>
        <w:t>Е</w:t>
      </w:r>
      <w:r w:rsidR="007306E7">
        <w:rPr>
          <w:color w:val="000000"/>
        </w:rPr>
        <w:t>лизовского</w:t>
      </w:r>
      <w:proofErr w:type="spellEnd"/>
      <w:r w:rsidR="007306E7">
        <w:rPr>
          <w:color w:val="000000"/>
        </w:rPr>
        <w:t xml:space="preserve"> городского поселения,</w:t>
      </w:r>
      <w:r w:rsidR="004B2C53">
        <w:rPr>
          <w:color w:val="000000"/>
        </w:rPr>
        <w:t xml:space="preserve"> МФЦ,</w:t>
      </w:r>
      <w:r w:rsidR="007306E7">
        <w:rPr>
          <w:color w:val="000000"/>
        </w:rPr>
        <w:t xml:space="preserve"> </w:t>
      </w:r>
      <w:r w:rsidRPr="00645479">
        <w:rPr>
          <w:color w:val="000000"/>
        </w:rPr>
        <w:t xml:space="preserve"> ЕПГУ, РПГУ, а также может быть сообщена заявителю в устной и/или письменной форме. </w:t>
      </w:r>
    </w:p>
    <w:p w:rsidR="00050CAA" w:rsidRPr="00645479" w:rsidRDefault="00050CAA" w:rsidP="00050CAA">
      <w:pPr>
        <w:ind w:firstLine="709"/>
        <w:jc w:val="both"/>
        <w:rPr>
          <w:color w:val="000000"/>
        </w:rPr>
      </w:pPr>
      <w:r w:rsidRPr="00645479">
        <w:rPr>
          <w:color w:val="000000"/>
        </w:rPr>
        <w:t xml:space="preserve">Заявитель имеет право на получение исчерпывающей информации и документов, необходимых для обоснования и рассмотрения жалобы. </w:t>
      </w:r>
    </w:p>
    <w:p w:rsidR="00050CAA" w:rsidRPr="00645479" w:rsidRDefault="00050CAA" w:rsidP="00050CAA">
      <w:pPr>
        <w:ind w:firstLine="709"/>
        <w:jc w:val="both"/>
        <w:rPr>
          <w:color w:val="000000"/>
        </w:rPr>
      </w:pPr>
      <w:r w:rsidRPr="00645479">
        <w:rPr>
          <w:color w:val="000000"/>
        </w:rPr>
        <w:t xml:space="preserve">При подаче жалобы заявитель вправе получить следующую информацию: </w:t>
      </w:r>
    </w:p>
    <w:p w:rsidR="00050CAA" w:rsidRPr="00645479" w:rsidRDefault="009173E5" w:rsidP="009173E5">
      <w:pPr>
        <w:ind w:firstLine="709"/>
        <w:jc w:val="both"/>
        <w:rPr>
          <w:color w:val="000000"/>
        </w:rPr>
      </w:pPr>
      <w:r w:rsidRPr="00645479">
        <w:rPr>
          <w:color w:val="000000"/>
        </w:rPr>
        <w:t xml:space="preserve">- </w:t>
      </w:r>
      <w:r w:rsidR="00050CAA" w:rsidRPr="00645479">
        <w:rPr>
          <w:color w:val="000000"/>
        </w:rPr>
        <w:t xml:space="preserve">местонахождение администрации </w:t>
      </w:r>
      <w:proofErr w:type="spellStart"/>
      <w:r w:rsidR="00050CAA" w:rsidRPr="00645479">
        <w:rPr>
          <w:color w:val="000000"/>
        </w:rPr>
        <w:t>Елизовского</w:t>
      </w:r>
      <w:proofErr w:type="spellEnd"/>
      <w:r w:rsidR="00050CAA" w:rsidRPr="00645479">
        <w:rPr>
          <w:color w:val="000000"/>
        </w:rPr>
        <w:t xml:space="preserve"> городского поселения и Управления</w:t>
      </w:r>
      <w:r w:rsidR="004B2C53">
        <w:rPr>
          <w:color w:val="000000"/>
        </w:rPr>
        <w:t xml:space="preserve"> жилищно-коммунального хозяйства администрации </w:t>
      </w:r>
      <w:proofErr w:type="spellStart"/>
      <w:r w:rsidR="004B2C53">
        <w:rPr>
          <w:color w:val="000000"/>
        </w:rPr>
        <w:t>Елизовского</w:t>
      </w:r>
      <w:proofErr w:type="spellEnd"/>
      <w:r w:rsidR="004B2C53">
        <w:rPr>
          <w:color w:val="000000"/>
        </w:rPr>
        <w:t xml:space="preserve"> городского поселения</w:t>
      </w:r>
      <w:r w:rsidR="00050CAA" w:rsidRPr="00645479">
        <w:rPr>
          <w:color w:val="000000"/>
        </w:rPr>
        <w:t>;</w:t>
      </w:r>
    </w:p>
    <w:p w:rsidR="00050CAA" w:rsidRPr="00645479" w:rsidRDefault="009173E5" w:rsidP="009173E5">
      <w:pPr>
        <w:ind w:firstLine="709"/>
        <w:jc w:val="both"/>
        <w:rPr>
          <w:color w:val="000000"/>
        </w:rPr>
      </w:pPr>
      <w:r w:rsidRPr="00645479">
        <w:rPr>
          <w:color w:val="000000"/>
        </w:rPr>
        <w:t xml:space="preserve">- </w:t>
      </w:r>
      <w:r w:rsidR="00050CAA" w:rsidRPr="00645479">
        <w:rPr>
          <w:color w:val="000000"/>
        </w:rPr>
        <w:t xml:space="preserve">перечень номеров телефонов для получения сведений о прохождении процедур по рассмотрению жалобы; </w:t>
      </w:r>
    </w:p>
    <w:p w:rsidR="00050CAA" w:rsidRPr="00645479" w:rsidRDefault="009173E5" w:rsidP="009173E5">
      <w:pPr>
        <w:ind w:firstLine="709"/>
        <w:jc w:val="both"/>
        <w:rPr>
          <w:color w:val="000000"/>
        </w:rPr>
      </w:pPr>
      <w:r w:rsidRPr="00645479">
        <w:rPr>
          <w:color w:val="000000"/>
        </w:rPr>
        <w:t xml:space="preserve">- </w:t>
      </w:r>
      <w:r w:rsidR="00050CAA" w:rsidRPr="00645479">
        <w:rPr>
          <w:color w:val="000000"/>
        </w:rPr>
        <w:t xml:space="preserve">фамилии, имена, отчества и должности руководителей администрации </w:t>
      </w:r>
      <w:proofErr w:type="spellStart"/>
      <w:r w:rsidR="00050CAA" w:rsidRPr="00645479">
        <w:rPr>
          <w:color w:val="000000"/>
        </w:rPr>
        <w:t>Елизовского</w:t>
      </w:r>
      <w:proofErr w:type="spellEnd"/>
      <w:r w:rsidR="00050CAA" w:rsidRPr="00645479">
        <w:rPr>
          <w:color w:val="000000"/>
        </w:rPr>
        <w:t xml:space="preserve"> городского поселения и Управления</w:t>
      </w:r>
      <w:r w:rsidR="004B2C53">
        <w:rPr>
          <w:color w:val="000000"/>
        </w:rPr>
        <w:t xml:space="preserve"> жилищно-коммунального хозяйства администрации </w:t>
      </w:r>
      <w:proofErr w:type="spellStart"/>
      <w:r w:rsidR="004B2C53">
        <w:rPr>
          <w:color w:val="000000"/>
        </w:rPr>
        <w:t>Елизовского</w:t>
      </w:r>
      <w:proofErr w:type="spellEnd"/>
      <w:r w:rsidR="004B2C53">
        <w:rPr>
          <w:color w:val="000000"/>
        </w:rPr>
        <w:t xml:space="preserve"> городского поселения</w:t>
      </w:r>
      <w:r w:rsidR="00050CAA" w:rsidRPr="00645479">
        <w:rPr>
          <w:color w:val="000000"/>
        </w:rPr>
        <w:t xml:space="preserve">, которым может быть направлена жалоба. </w:t>
      </w:r>
    </w:p>
    <w:p w:rsidR="00050CAA" w:rsidRPr="00645479" w:rsidRDefault="00050CAA" w:rsidP="00050CAA">
      <w:pPr>
        <w:ind w:firstLine="709"/>
        <w:jc w:val="both"/>
        <w:rPr>
          <w:color w:val="000000"/>
        </w:rPr>
      </w:pPr>
      <w:r w:rsidRPr="00645479">
        <w:rPr>
          <w:color w:val="000000"/>
        </w:rPr>
        <w:t xml:space="preserve">При подаче жалобы </w:t>
      </w:r>
      <w:r w:rsidR="00D67322">
        <w:rPr>
          <w:color w:val="000000"/>
        </w:rPr>
        <w:t>заявитель</w:t>
      </w:r>
      <w:r w:rsidRPr="00645479">
        <w:rPr>
          <w:color w:val="000000"/>
        </w:rPr>
        <w:t xml:space="preserve"> вправе получить копии документов, подтверждающих обжалуемое действие (бездействие), решение должностного лица. </w:t>
      </w:r>
    </w:p>
    <w:p w:rsidR="00050CAA" w:rsidRPr="00645479" w:rsidRDefault="00050CAA" w:rsidP="00050CAA">
      <w:pPr>
        <w:ind w:firstLine="709"/>
        <w:jc w:val="both"/>
        <w:rPr>
          <w:color w:val="000000"/>
        </w:rPr>
      </w:pPr>
      <w:r w:rsidRPr="00645479">
        <w:rPr>
          <w:color w:val="000000"/>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w:t>
      </w:r>
      <w:r w:rsidR="0083789A">
        <w:rPr>
          <w:color w:val="000000"/>
        </w:rPr>
        <w:t xml:space="preserve"> и законные интересы других лиц</w:t>
      </w:r>
      <w:r w:rsidRPr="00645479">
        <w:rPr>
          <w:color w:val="000000"/>
        </w:rPr>
        <w:t xml:space="preserve">. </w:t>
      </w:r>
    </w:p>
    <w:p w:rsidR="00050CAA" w:rsidRPr="00645479" w:rsidRDefault="00050CAA" w:rsidP="00050CAA">
      <w:pPr>
        <w:ind w:firstLine="709"/>
        <w:jc w:val="both"/>
        <w:rPr>
          <w:color w:val="000000"/>
        </w:rPr>
      </w:pPr>
      <w:r w:rsidRPr="00645479">
        <w:rPr>
          <w:color w:val="000000"/>
        </w:rPr>
        <w:t>5.2.7.</w:t>
      </w:r>
      <w:r w:rsidRPr="00645479">
        <w:rPr>
          <w:color w:val="000000"/>
        </w:rPr>
        <w:tab/>
        <w:t>Порядок обжалования решения по жалобе.</w:t>
      </w:r>
    </w:p>
    <w:p w:rsidR="00050CAA" w:rsidRPr="00645479" w:rsidRDefault="00050CAA" w:rsidP="00050CAA">
      <w:pPr>
        <w:ind w:firstLine="709"/>
        <w:jc w:val="both"/>
        <w:rPr>
          <w:color w:val="000000"/>
        </w:rPr>
      </w:pPr>
      <w:r w:rsidRPr="00645479">
        <w:rPr>
          <w:color w:val="000000"/>
        </w:rPr>
        <w:t xml:space="preserve">Заявитель вправе обжаловать решения, принятые в ходе исполнения муниципальной услуги, действия (бездействие) уполномоченных должностных лиц органа, предоставившего муниципальную услугу и решения по жалобе вышестоящим должностным лицам либо в судебном порядке, установленном действующим законодательством Российской Федерации. </w:t>
      </w:r>
    </w:p>
    <w:p w:rsidR="00050CAA" w:rsidRPr="00645479" w:rsidRDefault="00050CAA" w:rsidP="00050CAA">
      <w:pPr>
        <w:ind w:firstLine="709"/>
        <w:jc w:val="both"/>
        <w:rPr>
          <w:color w:val="000000"/>
        </w:rPr>
      </w:pPr>
      <w:r w:rsidRPr="00645479">
        <w:rPr>
          <w:color w:val="000000"/>
        </w:rPr>
        <w:t xml:space="preserve">В случае установления в ходе или по результатам </w:t>
      </w:r>
      <w:proofErr w:type="gramStart"/>
      <w:r w:rsidRPr="00645479">
        <w:rPr>
          <w:color w:val="000000"/>
        </w:rPr>
        <w:t>рассмотрения жалобы признаков состава административного правонарушения</w:t>
      </w:r>
      <w:proofErr w:type="gramEnd"/>
      <w:r w:rsidRPr="00645479">
        <w:rPr>
          <w:color w:val="000000"/>
        </w:rPr>
        <w:t xml:space="preserve"> или преступления администрация </w:t>
      </w:r>
      <w:proofErr w:type="spellStart"/>
      <w:r w:rsidRPr="00645479">
        <w:rPr>
          <w:color w:val="000000"/>
        </w:rPr>
        <w:t>Елизовского</w:t>
      </w:r>
      <w:proofErr w:type="spellEnd"/>
      <w:r w:rsidRPr="00645479">
        <w:rPr>
          <w:color w:val="000000"/>
        </w:rPr>
        <w:t xml:space="preserve"> городского поселения в установленном порядке незамедлительно направляет имеющиеся материалы в органы прокуратуры. </w:t>
      </w:r>
    </w:p>
    <w:p w:rsidR="00050CAA" w:rsidRPr="00645479" w:rsidRDefault="00050CAA" w:rsidP="00050CAA">
      <w:pPr>
        <w:ind w:firstLine="709"/>
        <w:jc w:val="both"/>
        <w:rPr>
          <w:b/>
          <w:color w:val="000000"/>
        </w:rPr>
      </w:pPr>
      <w:r w:rsidRPr="00645479">
        <w:rPr>
          <w:b/>
          <w:color w:val="000000"/>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50CAA" w:rsidRPr="00645479" w:rsidRDefault="00050CAA" w:rsidP="00050CAA">
      <w:pPr>
        <w:tabs>
          <w:tab w:val="left" w:pos="1418"/>
        </w:tabs>
        <w:autoSpaceDE w:val="0"/>
        <w:autoSpaceDN w:val="0"/>
        <w:adjustRightInd w:val="0"/>
        <w:ind w:firstLine="709"/>
        <w:jc w:val="both"/>
        <w:rPr>
          <w:color w:val="000000"/>
        </w:rPr>
      </w:pPr>
      <w:proofErr w:type="gramStart"/>
      <w:r w:rsidRPr="00645479">
        <w:rPr>
          <w:color w:val="000000"/>
        </w:rPr>
        <w:t xml:space="preserve">Информирование заявителей о порядке подачи и рассмотрения жалобы на решения и действия (бездействие) должностных лиц </w:t>
      </w:r>
      <w:r w:rsidRPr="00645479">
        <w:rPr>
          <w:iCs/>
          <w:color w:val="000000"/>
        </w:rPr>
        <w:t xml:space="preserve">администрации </w:t>
      </w:r>
      <w:proofErr w:type="spellStart"/>
      <w:r w:rsidRPr="00645479">
        <w:rPr>
          <w:iCs/>
          <w:color w:val="000000"/>
        </w:rPr>
        <w:t>Елизовского</w:t>
      </w:r>
      <w:proofErr w:type="spellEnd"/>
      <w:r w:rsidRPr="00645479">
        <w:rPr>
          <w:iCs/>
          <w:color w:val="000000"/>
        </w:rPr>
        <w:t xml:space="preserve"> городского поселения,</w:t>
      </w:r>
      <w:r w:rsidRPr="00645479">
        <w:rPr>
          <w:color w:val="000000"/>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Pr="00645479">
        <w:rPr>
          <w:iCs/>
          <w:color w:val="000000"/>
        </w:rPr>
        <w:t xml:space="preserve">здании администрации </w:t>
      </w:r>
      <w:proofErr w:type="spellStart"/>
      <w:r w:rsidRPr="00645479">
        <w:rPr>
          <w:iCs/>
          <w:color w:val="000000"/>
        </w:rPr>
        <w:t>Елизовского</w:t>
      </w:r>
      <w:proofErr w:type="spellEnd"/>
      <w:r w:rsidRPr="00645479">
        <w:rPr>
          <w:iCs/>
          <w:color w:val="000000"/>
        </w:rPr>
        <w:t xml:space="preserve"> городского поселения</w:t>
      </w:r>
      <w:r w:rsidRPr="00645479">
        <w:rPr>
          <w:color w:val="000000"/>
        </w:rPr>
        <w:t xml:space="preserve">, на официальном сайте </w:t>
      </w:r>
      <w:r w:rsidRPr="00645479">
        <w:rPr>
          <w:iCs/>
          <w:color w:val="000000"/>
        </w:rPr>
        <w:t xml:space="preserve">администрации </w:t>
      </w:r>
      <w:proofErr w:type="spellStart"/>
      <w:r w:rsidRPr="00645479">
        <w:rPr>
          <w:iCs/>
          <w:color w:val="000000"/>
        </w:rPr>
        <w:t>Елизовского</w:t>
      </w:r>
      <w:proofErr w:type="spellEnd"/>
      <w:r w:rsidRPr="00645479">
        <w:rPr>
          <w:iCs/>
          <w:color w:val="000000"/>
        </w:rPr>
        <w:t xml:space="preserve"> городского поселения</w:t>
      </w:r>
      <w:r w:rsidRPr="00645479">
        <w:rPr>
          <w:color w:val="000000"/>
        </w:rPr>
        <w:t xml:space="preserve">, </w:t>
      </w:r>
      <w:r w:rsidR="00C46A87">
        <w:rPr>
          <w:color w:val="000000"/>
        </w:rPr>
        <w:t xml:space="preserve">МФЦ, </w:t>
      </w:r>
      <w:r w:rsidRPr="00645479">
        <w:rPr>
          <w:color w:val="000000"/>
        </w:rPr>
        <w:t>ЕПГУ, РПГУ, а также может быть сообщена заявителю в устной и (или) письменной форме</w:t>
      </w:r>
      <w:proofErr w:type="gramEnd"/>
      <w:r w:rsidRPr="00645479">
        <w:rPr>
          <w:color w:val="000000"/>
        </w:rPr>
        <w:t xml:space="preserve">. </w:t>
      </w:r>
    </w:p>
    <w:p w:rsidR="00050CAA" w:rsidRPr="00645479" w:rsidRDefault="00050CAA" w:rsidP="00050CAA">
      <w:pPr>
        <w:ind w:firstLine="709"/>
        <w:contextualSpacing/>
        <w:jc w:val="both"/>
        <w:rPr>
          <w:b/>
          <w:color w:val="000000"/>
        </w:rPr>
      </w:pPr>
      <w:r w:rsidRPr="00645479">
        <w:rPr>
          <w:b/>
          <w:color w:val="000000"/>
        </w:rPr>
        <w:t>5.4.</w:t>
      </w:r>
      <w:r w:rsidRPr="00645479">
        <w:rPr>
          <w:b/>
          <w:color w:val="000000"/>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67322" w:rsidRDefault="00050CAA" w:rsidP="00050CAA">
      <w:pPr>
        <w:ind w:firstLine="709"/>
        <w:jc w:val="both"/>
        <w:rPr>
          <w:color w:val="000000"/>
        </w:rPr>
      </w:pPr>
      <w:r w:rsidRPr="00645479">
        <w:rPr>
          <w:color w:val="000000"/>
        </w:rPr>
        <w:t>Порядок обжалования решений и действий (бездействия) органа, предоставляющего муниципальную услугу, а также их должностных лиц</w:t>
      </w:r>
      <w:r w:rsidRPr="00645479">
        <w:rPr>
          <w:bCs/>
          <w:color w:val="000000"/>
        </w:rPr>
        <w:t xml:space="preserve"> </w:t>
      </w:r>
      <w:r w:rsidRPr="00645479">
        <w:rPr>
          <w:iCs/>
          <w:color w:val="000000"/>
        </w:rPr>
        <w:t xml:space="preserve">администрации </w:t>
      </w:r>
      <w:proofErr w:type="spellStart"/>
      <w:r w:rsidRPr="00645479">
        <w:rPr>
          <w:iCs/>
          <w:color w:val="000000"/>
        </w:rPr>
        <w:t>Елизовского</w:t>
      </w:r>
      <w:proofErr w:type="spellEnd"/>
      <w:r w:rsidRPr="00645479">
        <w:rPr>
          <w:iCs/>
          <w:color w:val="000000"/>
        </w:rPr>
        <w:t xml:space="preserve"> городского поселения</w:t>
      </w:r>
      <w:r w:rsidRPr="00645479">
        <w:rPr>
          <w:bCs/>
          <w:color w:val="000000"/>
        </w:rPr>
        <w:t xml:space="preserve"> осуществляется в соответствии с</w:t>
      </w:r>
      <w:r w:rsidR="00D67322">
        <w:rPr>
          <w:bCs/>
          <w:color w:val="000000"/>
        </w:rPr>
        <w:t xml:space="preserve">о следующими </w:t>
      </w:r>
      <w:r w:rsidRPr="00645479">
        <w:rPr>
          <w:bCs/>
          <w:color w:val="000000"/>
        </w:rPr>
        <w:t xml:space="preserve"> </w:t>
      </w:r>
      <w:r w:rsidR="00D67322">
        <w:rPr>
          <w:color w:val="000000"/>
        </w:rPr>
        <w:t>нормативными правовыми актами:</w:t>
      </w:r>
    </w:p>
    <w:p w:rsidR="00050CAA" w:rsidRPr="00645479" w:rsidRDefault="00050CAA" w:rsidP="00050CAA">
      <w:pPr>
        <w:autoSpaceDE w:val="0"/>
        <w:autoSpaceDN w:val="0"/>
        <w:adjustRightInd w:val="0"/>
        <w:ind w:firstLine="709"/>
        <w:jc w:val="both"/>
        <w:rPr>
          <w:bCs/>
          <w:color w:val="000000"/>
        </w:rPr>
      </w:pPr>
      <w:r w:rsidRPr="00645479">
        <w:rPr>
          <w:color w:val="000000"/>
        </w:rPr>
        <w:t>1) 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РФ», 2010, № 31).</w:t>
      </w:r>
      <w:r w:rsidRPr="00645479">
        <w:rPr>
          <w:bCs/>
          <w:color w:val="000000"/>
        </w:rPr>
        <w:t xml:space="preserve"> </w:t>
      </w:r>
    </w:p>
    <w:p w:rsidR="00050CAA" w:rsidRPr="00645479" w:rsidRDefault="00D67322" w:rsidP="00050CAA">
      <w:pPr>
        <w:autoSpaceDE w:val="0"/>
        <w:autoSpaceDN w:val="0"/>
        <w:adjustRightInd w:val="0"/>
        <w:ind w:firstLine="709"/>
        <w:jc w:val="both"/>
        <w:rPr>
          <w:bCs/>
          <w:color w:val="000000"/>
        </w:rPr>
      </w:pPr>
      <w:proofErr w:type="gramStart"/>
      <w:r>
        <w:rPr>
          <w:bCs/>
          <w:color w:val="000000"/>
        </w:rPr>
        <w:lastRenderedPageBreak/>
        <w:t>2</w:t>
      </w:r>
      <w:r w:rsidR="00050CAA" w:rsidRPr="00645479">
        <w:rPr>
          <w:bCs/>
          <w:color w:val="000000"/>
        </w:rPr>
        <w:t>) Постановление</w:t>
      </w:r>
      <w:r>
        <w:rPr>
          <w:bCs/>
          <w:color w:val="000000"/>
        </w:rPr>
        <w:t>м</w:t>
      </w:r>
      <w:r w:rsidR="00050CAA" w:rsidRPr="00645479">
        <w:rPr>
          <w:bCs/>
          <w:color w:val="000000"/>
        </w:rPr>
        <w:t xml:space="preserve">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00050CAA" w:rsidRPr="00645479">
        <w:rPr>
          <w:bCs/>
          <w:color w:val="000000"/>
        </w:rPr>
        <w:t xml:space="preserve"> </w:t>
      </w:r>
      <w:proofErr w:type="gramStart"/>
      <w:r w:rsidR="00050CAA" w:rsidRPr="00645479">
        <w:rPr>
          <w:bCs/>
          <w:color w:val="000000"/>
        </w:rPr>
        <w:t>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w:t>
      </w:r>
      <w:proofErr w:type="gramEnd"/>
      <w:r w:rsidR="00050CAA" w:rsidRPr="00645479">
        <w:rPr>
          <w:bCs/>
          <w:color w:val="000000"/>
        </w:rPr>
        <w:t xml:space="preserve"> </w:t>
      </w:r>
      <w:proofErr w:type="gramStart"/>
      <w:r w:rsidR="00050CAA" w:rsidRPr="00645479">
        <w:rPr>
          <w:bCs/>
          <w:color w:val="000000"/>
        </w:rPr>
        <w:t>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p>
    <w:p w:rsidR="00D67322" w:rsidRPr="00645479" w:rsidRDefault="00D67322" w:rsidP="00D67322">
      <w:pPr>
        <w:ind w:firstLine="709"/>
        <w:jc w:val="both"/>
        <w:rPr>
          <w:color w:val="000000"/>
        </w:rPr>
      </w:pPr>
      <w:r>
        <w:rPr>
          <w:color w:val="000000"/>
        </w:rPr>
        <w:t>П</w:t>
      </w:r>
      <w:r w:rsidRPr="00645479">
        <w:rPr>
          <w:color w:val="000000"/>
        </w:rPr>
        <w:t xml:space="preserve">еречень </w:t>
      </w:r>
      <w:r>
        <w:rPr>
          <w:color w:val="000000"/>
        </w:rPr>
        <w:t>нормативных правовых актов</w:t>
      </w:r>
      <w:r w:rsidRPr="00645479">
        <w:rPr>
          <w:color w:val="000000"/>
        </w:rPr>
        <w:t xml:space="preserve"> (с указанием их реквизитов и источников официального опубликования) размещен на официальном сайте администрации </w:t>
      </w:r>
      <w:proofErr w:type="spellStart"/>
      <w:r w:rsidRPr="00645479">
        <w:rPr>
          <w:color w:val="000000"/>
        </w:rPr>
        <w:t>Елизовского</w:t>
      </w:r>
      <w:proofErr w:type="spellEnd"/>
      <w:r w:rsidRPr="00645479">
        <w:rPr>
          <w:color w:val="000000"/>
        </w:rPr>
        <w:t xml:space="preserve"> городского поселения, а также </w:t>
      </w:r>
      <w:r w:rsidR="00B171B3">
        <w:rPr>
          <w:color w:val="000000"/>
        </w:rPr>
        <w:t xml:space="preserve">МФЦ, </w:t>
      </w:r>
      <w:r w:rsidRPr="00645479">
        <w:rPr>
          <w:color w:val="000000"/>
        </w:rPr>
        <w:t xml:space="preserve"> ЕПГУ и РПГУ (на основани</w:t>
      </w:r>
      <w:r>
        <w:rPr>
          <w:color w:val="000000"/>
        </w:rPr>
        <w:t>и сведений, содержащихся в РГУ).</w:t>
      </w:r>
    </w:p>
    <w:p w:rsidR="00E53C1A" w:rsidRPr="00645479" w:rsidRDefault="00E53C1A" w:rsidP="000A2DED">
      <w:pPr>
        <w:ind w:firstLine="709"/>
        <w:jc w:val="both"/>
        <w:rPr>
          <w:color w:val="000000"/>
        </w:rPr>
      </w:pPr>
    </w:p>
    <w:p w:rsidR="000A2DED" w:rsidRPr="00645479" w:rsidRDefault="000A2DED" w:rsidP="00087D27">
      <w:pPr>
        <w:pStyle w:val="afd"/>
        <w:ind w:firstLine="708"/>
        <w:jc w:val="both"/>
        <w:rPr>
          <w:rFonts w:ascii="Times New Roman" w:hAnsi="Times New Roman"/>
          <w:color w:val="000000"/>
          <w:sz w:val="24"/>
          <w:szCs w:val="24"/>
        </w:rPr>
      </w:pPr>
    </w:p>
    <w:p w:rsidR="00E53C1A" w:rsidRPr="00645479" w:rsidRDefault="00E53C1A" w:rsidP="00087D27">
      <w:pPr>
        <w:pStyle w:val="afd"/>
        <w:ind w:firstLine="708"/>
        <w:jc w:val="both"/>
        <w:rPr>
          <w:rFonts w:ascii="Times New Roman" w:hAnsi="Times New Roman"/>
          <w:color w:val="000000"/>
          <w:sz w:val="24"/>
          <w:szCs w:val="24"/>
        </w:rPr>
      </w:pPr>
    </w:p>
    <w:p w:rsidR="00E53C1A" w:rsidRPr="00645479" w:rsidRDefault="00E53C1A" w:rsidP="00087D27">
      <w:pPr>
        <w:pStyle w:val="afd"/>
        <w:ind w:firstLine="708"/>
        <w:jc w:val="both"/>
        <w:rPr>
          <w:rFonts w:ascii="Times New Roman" w:hAnsi="Times New Roman"/>
          <w:color w:val="000000"/>
          <w:sz w:val="24"/>
          <w:szCs w:val="24"/>
        </w:rPr>
      </w:pPr>
    </w:p>
    <w:p w:rsidR="00E53C1A" w:rsidRPr="00645479" w:rsidRDefault="00E53C1A" w:rsidP="00087D27">
      <w:pPr>
        <w:pStyle w:val="afd"/>
        <w:ind w:firstLine="708"/>
        <w:jc w:val="both"/>
        <w:rPr>
          <w:rFonts w:ascii="Times New Roman" w:hAnsi="Times New Roman"/>
          <w:color w:val="000000"/>
          <w:sz w:val="24"/>
          <w:szCs w:val="24"/>
        </w:rPr>
      </w:pPr>
    </w:p>
    <w:p w:rsidR="00E53C1A" w:rsidRPr="00645479" w:rsidRDefault="00E53C1A" w:rsidP="00087D27">
      <w:pPr>
        <w:pStyle w:val="afd"/>
        <w:ind w:firstLine="708"/>
        <w:jc w:val="both"/>
        <w:rPr>
          <w:rFonts w:ascii="Times New Roman" w:hAnsi="Times New Roman"/>
          <w:color w:val="000000"/>
          <w:sz w:val="24"/>
          <w:szCs w:val="24"/>
        </w:rPr>
      </w:pPr>
    </w:p>
    <w:p w:rsidR="00E53C1A" w:rsidRPr="00645479" w:rsidRDefault="00E53C1A" w:rsidP="00087D27">
      <w:pPr>
        <w:pStyle w:val="afd"/>
        <w:ind w:firstLine="708"/>
        <w:jc w:val="both"/>
        <w:rPr>
          <w:rFonts w:ascii="Times New Roman" w:hAnsi="Times New Roman"/>
          <w:color w:val="000000"/>
          <w:sz w:val="24"/>
          <w:szCs w:val="24"/>
        </w:rPr>
      </w:pPr>
    </w:p>
    <w:p w:rsidR="00E53C1A" w:rsidRPr="00645479" w:rsidRDefault="00E53C1A" w:rsidP="00087D27">
      <w:pPr>
        <w:pStyle w:val="afd"/>
        <w:ind w:firstLine="708"/>
        <w:jc w:val="both"/>
        <w:rPr>
          <w:rFonts w:ascii="Times New Roman" w:hAnsi="Times New Roman"/>
          <w:color w:val="000000"/>
          <w:sz w:val="24"/>
          <w:szCs w:val="24"/>
        </w:rPr>
      </w:pPr>
    </w:p>
    <w:p w:rsidR="00E53C1A" w:rsidRPr="00645479" w:rsidRDefault="00E53C1A" w:rsidP="00087D27">
      <w:pPr>
        <w:pStyle w:val="afd"/>
        <w:ind w:firstLine="708"/>
        <w:jc w:val="both"/>
        <w:rPr>
          <w:rFonts w:ascii="Times New Roman" w:hAnsi="Times New Roman"/>
          <w:color w:val="000000"/>
          <w:sz w:val="24"/>
          <w:szCs w:val="24"/>
        </w:rPr>
      </w:pPr>
    </w:p>
    <w:p w:rsidR="00E53C1A" w:rsidRPr="00645479" w:rsidRDefault="00E53C1A" w:rsidP="00087D27">
      <w:pPr>
        <w:pStyle w:val="afd"/>
        <w:ind w:firstLine="708"/>
        <w:jc w:val="both"/>
        <w:rPr>
          <w:rFonts w:ascii="Times New Roman" w:hAnsi="Times New Roman"/>
          <w:color w:val="000000"/>
          <w:sz w:val="24"/>
          <w:szCs w:val="24"/>
        </w:rPr>
      </w:pPr>
    </w:p>
    <w:p w:rsidR="00E53C1A" w:rsidRDefault="00E53C1A" w:rsidP="00087D27">
      <w:pPr>
        <w:pStyle w:val="afd"/>
        <w:ind w:firstLine="708"/>
        <w:jc w:val="both"/>
        <w:rPr>
          <w:rFonts w:ascii="Times New Roman" w:hAnsi="Times New Roman"/>
          <w:color w:val="000000"/>
          <w:sz w:val="24"/>
          <w:szCs w:val="24"/>
        </w:rPr>
      </w:pPr>
    </w:p>
    <w:p w:rsidR="00B171B3" w:rsidRDefault="00B171B3" w:rsidP="00087D27">
      <w:pPr>
        <w:pStyle w:val="afd"/>
        <w:ind w:firstLine="708"/>
        <w:jc w:val="both"/>
        <w:rPr>
          <w:rFonts w:ascii="Times New Roman" w:hAnsi="Times New Roman"/>
          <w:color w:val="000000"/>
          <w:sz w:val="24"/>
          <w:szCs w:val="24"/>
        </w:rPr>
      </w:pPr>
    </w:p>
    <w:p w:rsidR="00B171B3" w:rsidRDefault="00B171B3" w:rsidP="00087D27">
      <w:pPr>
        <w:pStyle w:val="afd"/>
        <w:ind w:firstLine="708"/>
        <w:jc w:val="both"/>
        <w:rPr>
          <w:rFonts w:ascii="Times New Roman" w:hAnsi="Times New Roman"/>
          <w:color w:val="000000"/>
          <w:sz w:val="24"/>
          <w:szCs w:val="24"/>
        </w:rPr>
      </w:pPr>
    </w:p>
    <w:p w:rsidR="00B171B3" w:rsidRDefault="00B171B3" w:rsidP="00087D27">
      <w:pPr>
        <w:pStyle w:val="afd"/>
        <w:ind w:firstLine="708"/>
        <w:jc w:val="both"/>
        <w:rPr>
          <w:rFonts w:ascii="Times New Roman" w:hAnsi="Times New Roman"/>
          <w:color w:val="000000"/>
          <w:sz w:val="24"/>
          <w:szCs w:val="24"/>
        </w:rPr>
      </w:pPr>
    </w:p>
    <w:p w:rsidR="00B171B3" w:rsidRDefault="00B171B3" w:rsidP="00087D27">
      <w:pPr>
        <w:pStyle w:val="afd"/>
        <w:ind w:firstLine="708"/>
        <w:jc w:val="both"/>
        <w:rPr>
          <w:rFonts w:ascii="Times New Roman" w:hAnsi="Times New Roman"/>
          <w:color w:val="000000"/>
          <w:sz w:val="24"/>
          <w:szCs w:val="24"/>
        </w:rPr>
      </w:pPr>
    </w:p>
    <w:p w:rsidR="00B171B3" w:rsidRDefault="00B171B3" w:rsidP="00087D27">
      <w:pPr>
        <w:pStyle w:val="afd"/>
        <w:ind w:firstLine="708"/>
        <w:jc w:val="both"/>
        <w:rPr>
          <w:rFonts w:ascii="Times New Roman" w:hAnsi="Times New Roman"/>
          <w:color w:val="000000"/>
          <w:sz w:val="24"/>
          <w:szCs w:val="24"/>
        </w:rPr>
      </w:pPr>
    </w:p>
    <w:p w:rsidR="00B171B3" w:rsidRDefault="00B171B3" w:rsidP="00087D27">
      <w:pPr>
        <w:pStyle w:val="afd"/>
        <w:ind w:firstLine="708"/>
        <w:jc w:val="both"/>
        <w:rPr>
          <w:rFonts w:ascii="Times New Roman" w:hAnsi="Times New Roman"/>
          <w:color w:val="000000"/>
          <w:sz w:val="24"/>
          <w:szCs w:val="24"/>
        </w:rPr>
      </w:pPr>
    </w:p>
    <w:p w:rsidR="00B171B3" w:rsidRDefault="00B171B3" w:rsidP="00087D27">
      <w:pPr>
        <w:pStyle w:val="afd"/>
        <w:ind w:firstLine="708"/>
        <w:jc w:val="both"/>
        <w:rPr>
          <w:rFonts w:ascii="Times New Roman" w:hAnsi="Times New Roman"/>
          <w:color w:val="000000"/>
          <w:sz w:val="24"/>
          <w:szCs w:val="24"/>
        </w:rPr>
      </w:pPr>
    </w:p>
    <w:p w:rsidR="00B171B3" w:rsidRDefault="00B171B3" w:rsidP="00087D27">
      <w:pPr>
        <w:pStyle w:val="afd"/>
        <w:ind w:firstLine="708"/>
        <w:jc w:val="both"/>
        <w:rPr>
          <w:rFonts w:ascii="Times New Roman" w:hAnsi="Times New Roman"/>
          <w:color w:val="000000"/>
          <w:sz w:val="24"/>
          <w:szCs w:val="24"/>
        </w:rPr>
      </w:pPr>
    </w:p>
    <w:p w:rsidR="00B171B3" w:rsidRDefault="00B171B3" w:rsidP="00087D27">
      <w:pPr>
        <w:pStyle w:val="afd"/>
        <w:ind w:firstLine="708"/>
        <w:jc w:val="both"/>
        <w:rPr>
          <w:rFonts w:ascii="Times New Roman" w:hAnsi="Times New Roman"/>
          <w:color w:val="000000"/>
          <w:sz w:val="24"/>
          <w:szCs w:val="24"/>
        </w:rPr>
      </w:pPr>
    </w:p>
    <w:p w:rsidR="00351664" w:rsidRDefault="00351664" w:rsidP="00087D27">
      <w:pPr>
        <w:pStyle w:val="afd"/>
        <w:ind w:firstLine="708"/>
        <w:jc w:val="both"/>
        <w:rPr>
          <w:rFonts w:ascii="Times New Roman" w:hAnsi="Times New Roman"/>
          <w:color w:val="000000"/>
          <w:sz w:val="24"/>
          <w:szCs w:val="24"/>
        </w:rPr>
      </w:pPr>
    </w:p>
    <w:p w:rsidR="00351664" w:rsidRDefault="00351664" w:rsidP="00087D27">
      <w:pPr>
        <w:pStyle w:val="afd"/>
        <w:ind w:firstLine="708"/>
        <w:jc w:val="both"/>
        <w:rPr>
          <w:rFonts w:ascii="Times New Roman" w:hAnsi="Times New Roman"/>
          <w:color w:val="000000"/>
          <w:sz w:val="24"/>
          <w:szCs w:val="24"/>
        </w:rPr>
      </w:pPr>
    </w:p>
    <w:p w:rsidR="00351664" w:rsidRDefault="00351664" w:rsidP="00087D27">
      <w:pPr>
        <w:pStyle w:val="afd"/>
        <w:ind w:firstLine="708"/>
        <w:jc w:val="both"/>
        <w:rPr>
          <w:rFonts w:ascii="Times New Roman" w:hAnsi="Times New Roman"/>
          <w:color w:val="000000"/>
          <w:sz w:val="24"/>
          <w:szCs w:val="24"/>
        </w:rPr>
      </w:pPr>
    </w:p>
    <w:p w:rsidR="00351664" w:rsidRDefault="00351664" w:rsidP="00087D27">
      <w:pPr>
        <w:pStyle w:val="afd"/>
        <w:ind w:firstLine="708"/>
        <w:jc w:val="both"/>
        <w:rPr>
          <w:rFonts w:ascii="Times New Roman" w:hAnsi="Times New Roman"/>
          <w:color w:val="000000"/>
          <w:sz w:val="24"/>
          <w:szCs w:val="24"/>
        </w:rPr>
      </w:pPr>
    </w:p>
    <w:p w:rsidR="00351664" w:rsidRDefault="00351664" w:rsidP="00087D27">
      <w:pPr>
        <w:pStyle w:val="afd"/>
        <w:ind w:firstLine="708"/>
        <w:jc w:val="both"/>
        <w:rPr>
          <w:rFonts w:ascii="Times New Roman" w:hAnsi="Times New Roman"/>
          <w:color w:val="000000"/>
          <w:sz w:val="24"/>
          <w:szCs w:val="24"/>
        </w:rPr>
      </w:pPr>
    </w:p>
    <w:p w:rsidR="00B171B3" w:rsidRDefault="00B171B3" w:rsidP="00087D27">
      <w:pPr>
        <w:pStyle w:val="afd"/>
        <w:ind w:firstLine="708"/>
        <w:jc w:val="both"/>
        <w:rPr>
          <w:rFonts w:ascii="Times New Roman" w:hAnsi="Times New Roman"/>
          <w:color w:val="000000"/>
          <w:sz w:val="24"/>
          <w:szCs w:val="24"/>
        </w:rPr>
      </w:pPr>
    </w:p>
    <w:p w:rsidR="00B171B3" w:rsidRDefault="00B171B3" w:rsidP="00087D27">
      <w:pPr>
        <w:pStyle w:val="afd"/>
        <w:ind w:firstLine="708"/>
        <w:jc w:val="both"/>
        <w:rPr>
          <w:rFonts w:ascii="Times New Roman" w:hAnsi="Times New Roman"/>
          <w:color w:val="000000"/>
          <w:sz w:val="24"/>
          <w:szCs w:val="24"/>
        </w:rPr>
      </w:pPr>
    </w:p>
    <w:p w:rsidR="00B171B3" w:rsidRDefault="00B171B3" w:rsidP="00087D27">
      <w:pPr>
        <w:pStyle w:val="afd"/>
        <w:ind w:firstLine="708"/>
        <w:jc w:val="both"/>
        <w:rPr>
          <w:rFonts w:ascii="Times New Roman" w:hAnsi="Times New Roman"/>
          <w:color w:val="000000"/>
          <w:sz w:val="24"/>
          <w:szCs w:val="24"/>
        </w:rPr>
      </w:pPr>
    </w:p>
    <w:p w:rsidR="00B427D0" w:rsidRPr="00645479" w:rsidRDefault="006B2480" w:rsidP="00B427D0">
      <w:pPr>
        <w:autoSpaceDE w:val="0"/>
        <w:autoSpaceDN w:val="0"/>
        <w:adjustRightInd w:val="0"/>
        <w:jc w:val="right"/>
        <w:rPr>
          <w:color w:val="000000"/>
        </w:rPr>
      </w:pPr>
      <w:r>
        <w:rPr>
          <w:color w:val="000000"/>
        </w:rPr>
        <w:lastRenderedPageBreak/>
        <w:t>Приложение</w:t>
      </w:r>
      <w:r w:rsidR="008E3156">
        <w:rPr>
          <w:color w:val="000000"/>
        </w:rPr>
        <w:t xml:space="preserve"> 1</w:t>
      </w:r>
    </w:p>
    <w:p w:rsidR="0079562B" w:rsidRPr="00AD1184" w:rsidRDefault="0079562B" w:rsidP="0079562B">
      <w:pPr>
        <w:shd w:val="clear" w:color="auto" w:fill="FFFFFF"/>
        <w:ind w:firstLine="567"/>
        <w:contextualSpacing/>
        <w:jc w:val="right"/>
        <w:rPr>
          <w:rFonts w:eastAsia="Calibri"/>
          <w:color w:val="000000" w:themeColor="text1"/>
          <w:lang w:eastAsia="en-US"/>
        </w:rPr>
      </w:pPr>
      <w:r w:rsidRPr="00AD1184">
        <w:rPr>
          <w:bCs/>
          <w:color w:val="000000" w:themeColor="text1"/>
        </w:rPr>
        <w:t xml:space="preserve">к Административному регламенту </w:t>
      </w:r>
    </w:p>
    <w:tbl>
      <w:tblPr>
        <w:tblpPr w:leftFromText="180" w:rightFromText="180" w:vertAnchor="text" w:horzAnchor="margin" w:tblpXSpec="right" w:tblpY="154"/>
        <w:tblW w:w="5737" w:type="dxa"/>
        <w:tblLook w:val="0000"/>
      </w:tblPr>
      <w:tblGrid>
        <w:gridCol w:w="5737"/>
      </w:tblGrid>
      <w:tr w:rsidR="0079562B" w:rsidRPr="00AD1184" w:rsidTr="008A0FFF">
        <w:trPr>
          <w:trHeight w:val="467"/>
        </w:trPr>
        <w:tc>
          <w:tcPr>
            <w:tcW w:w="5737" w:type="dxa"/>
          </w:tcPr>
          <w:p w:rsidR="0079562B" w:rsidRPr="006B4E60" w:rsidRDefault="0079562B" w:rsidP="008A0FFF">
            <w:pPr>
              <w:widowControl w:val="0"/>
              <w:autoSpaceDE w:val="0"/>
              <w:autoSpaceDN w:val="0"/>
              <w:adjustRightInd w:val="0"/>
              <w:rPr>
                <w:color w:val="000000" w:themeColor="text1"/>
              </w:rPr>
            </w:pPr>
            <w:r w:rsidRPr="006B4E60">
              <w:rPr>
                <w:color w:val="000000" w:themeColor="text1"/>
              </w:rPr>
              <w:t xml:space="preserve">Главе администрации </w:t>
            </w:r>
            <w:proofErr w:type="spellStart"/>
            <w:r w:rsidRPr="006B4E60">
              <w:rPr>
                <w:color w:val="000000" w:themeColor="text1"/>
              </w:rPr>
              <w:t>Елизовского</w:t>
            </w:r>
            <w:proofErr w:type="spellEnd"/>
            <w:r w:rsidRPr="006B4E60">
              <w:rPr>
                <w:color w:val="000000" w:themeColor="text1"/>
              </w:rPr>
              <w:t xml:space="preserve"> городского поселения </w:t>
            </w:r>
          </w:p>
          <w:p w:rsidR="0079562B" w:rsidRPr="006B4E60" w:rsidRDefault="0079562B" w:rsidP="008A0FFF">
            <w:pPr>
              <w:widowControl w:val="0"/>
              <w:autoSpaceDE w:val="0"/>
              <w:autoSpaceDN w:val="0"/>
              <w:adjustRightInd w:val="0"/>
              <w:rPr>
                <w:color w:val="000000" w:themeColor="text1"/>
              </w:rPr>
            </w:pPr>
            <w:r w:rsidRPr="006B4E60">
              <w:rPr>
                <w:color w:val="000000" w:themeColor="text1"/>
              </w:rPr>
              <w:t>От___________________________________</w:t>
            </w:r>
          </w:p>
          <w:p w:rsidR="0079562B" w:rsidRPr="006B4E60" w:rsidRDefault="0079562B" w:rsidP="008A0FFF">
            <w:pPr>
              <w:widowControl w:val="0"/>
              <w:autoSpaceDE w:val="0"/>
              <w:autoSpaceDN w:val="0"/>
              <w:adjustRightInd w:val="0"/>
              <w:rPr>
                <w:color w:val="000000" w:themeColor="text1"/>
              </w:rPr>
            </w:pPr>
            <w:r w:rsidRPr="006B4E60">
              <w:rPr>
                <w:color w:val="000000" w:themeColor="text1"/>
              </w:rPr>
              <w:t>______________________________________</w:t>
            </w:r>
          </w:p>
          <w:p w:rsidR="0079562B" w:rsidRPr="006B4E60" w:rsidRDefault="0079562B" w:rsidP="008A0FFF">
            <w:pPr>
              <w:widowControl w:val="0"/>
              <w:autoSpaceDE w:val="0"/>
              <w:autoSpaceDN w:val="0"/>
              <w:adjustRightInd w:val="0"/>
              <w:rPr>
                <w:color w:val="000000" w:themeColor="text1"/>
              </w:rPr>
            </w:pPr>
            <w:r w:rsidRPr="006B4E60">
              <w:rPr>
                <w:color w:val="000000" w:themeColor="text1"/>
              </w:rPr>
              <w:t>(Ф.И.О. заявителя)</w:t>
            </w:r>
          </w:p>
          <w:p w:rsidR="0079562B" w:rsidRPr="006B4E60" w:rsidRDefault="0079562B" w:rsidP="008A0FFF">
            <w:pPr>
              <w:widowControl w:val="0"/>
              <w:autoSpaceDE w:val="0"/>
              <w:autoSpaceDN w:val="0"/>
              <w:adjustRightInd w:val="0"/>
              <w:rPr>
                <w:color w:val="000000" w:themeColor="text1"/>
              </w:rPr>
            </w:pPr>
            <w:r w:rsidRPr="006B4E60">
              <w:rPr>
                <w:color w:val="000000" w:themeColor="text1"/>
              </w:rPr>
              <w:t>Адрес регистрации:</w:t>
            </w:r>
          </w:p>
          <w:p w:rsidR="0079562B" w:rsidRPr="006B4E60" w:rsidRDefault="0079562B" w:rsidP="008A0FFF">
            <w:pPr>
              <w:widowControl w:val="0"/>
              <w:autoSpaceDE w:val="0"/>
              <w:autoSpaceDN w:val="0"/>
              <w:adjustRightInd w:val="0"/>
              <w:rPr>
                <w:color w:val="000000" w:themeColor="text1"/>
              </w:rPr>
            </w:pPr>
            <w:r w:rsidRPr="006B4E60">
              <w:rPr>
                <w:color w:val="000000" w:themeColor="text1"/>
              </w:rPr>
              <w:t>____</w:t>
            </w:r>
            <w:r>
              <w:rPr>
                <w:color w:val="000000" w:themeColor="text1"/>
              </w:rPr>
              <w:t>_</w:t>
            </w:r>
            <w:r w:rsidRPr="006B4E60">
              <w:rPr>
                <w:color w:val="000000" w:themeColor="text1"/>
              </w:rPr>
              <w:t>_____________________________________</w:t>
            </w:r>
          </w:p>
          <w:p w:rsidR="0079562B" w:rsidRPr="006B4E60" w:rsidRDefault="0079562B" w:rsidP="008A0FFF">
            <w:pPr>
              <w:widowControl w:val="0"/>
              <w:autoSpaceDE w:val="0"/>
              <w:autoSpaceDN w:val="0"/>
              <w:adjustRightInd w:val="0"/>
              <w:rPr>
                <w:color w:val="000000" w:themeColor="text1"/>
              </w:rPr>
            </w:pPr>
            <w:r w:rsidRPr="006B4E60">
              <w:rPr>
                <w:color w:val="000000" w:themeColor="text1"/>
              </w:rPr>
              <w:t>__________________________________________</w:t>
            </w:r>
          </w:p>
          <w:p w:rsidR="0079562B" w:rsidRPr="006B4E60" w:rsidRDefault="0079562B" w:rsidP="008A0FFF">
            <w:pPr>
              <w:widowControl w:val="0"/>
              <w:autoSpaceDE w:val="0"/>
              <w:autoSpaceDN w:val="0"/>
              <w:adjustRightInd w:val="0"/>
              <w:rPr>
                <w:color w:val="000000" w:themeColor="text1"/>
              </w:rPr>
            </w:pPr>
            <w:r w:rsidRPr="006B4E60">
              <w:rPr>
                <w:color w:val="000000" w:themeColor="text1"/>
              </w:rPr>
              <w:t>(почтовый индекс и адрес)</w:t>
            </w:r>
          </w:p>
          <w:p w:rsidR="0079562B" w:rsidRPr="006B4E60" w:rsidRDefault="0079562B" w:rsidP="008A0FFF">
            <w:pPr>
              <w:widowControl w:val="0"/>
              <w:autoSpaceDE w:val="0"/>
              <w:autoSpaceDN w:val="0"/>
              <w:adjustRightInd w:val="0"/>
              <w:rPr>
                <w:color w:val="000000" w:themeColor="text1"/>
              </w:rPr>
            </w:pPr>
            <w:r w:rsidRPr="006B4E60">
              <w:rPr>
                <w:color w:val="000000" w:themeColor="text1"/>
              </w:rPr>
              <w:t>Телефон: _______________________________</w:t>
            </w:r>
          </w:p>
          <w:p w:rsidR="0079562B" w:rsidRPr="006B4E60" w:rsidRDefault="0079562B" w:rsidP="008A0FFF">
            <w:pPr>
              <w:widowControl w:val="0"/>
              <w:autoSpaceDE w:val="0"/>
              <w:autoSpaceDN w:val="0"/>
              <w:adjustRightInd w:val="0"/>
              <w:rPr>
                <w:color w:val="000000" w:themeColor="text1"/>
              </w:rPr>
            </w:pPr>
            <w:r w:rsidRPr="006B4E60">
              <w:rPr>
                <w:color w:val="000000" w:themeColor="text1"/>
              </w:rPr>
              <w:t>В случае</w:t>
            </w:r>
            <w:proofErr w:type="gramStart"/>
            <w:r w:rsidRPr="006B4E60">
              <w:rPr>
                <w:color w:val="000000" w:themeColor="text1"/>
              </w:rPr>
              <w:t>,</w:t>
            </w:r>
            <w:proofErr w:type="gramEnd"/>
            <w:r w:rsidRPr="006B4E60">
              <w:rPr>
                <w:color w:val="000000" w:themeColor="text1"/>
              </w:rPr>
              <w:t xml:space="preserve">  если заявитель физическое лицо:</w:t>
            </w:r>
          </w:p>
          <w:p w:rsidR="0079562B" w:rsidRPr="006B4E60" w:rsidRDefault="0079562B" w:rsidP="008A0FFF">
            <w:pPr>
              <w:widowControl w:val="0"/>
              <w:autoSpaceDE w:val="0"/>
              <w:autoSpaceDN w:val="0"/>
              <w:adjustRightInd w:val="0"/>
              <w:rPr>
                <w:color w:val="000000" w:themeColor="text1"/>
              </w:rPr>
            </w:pPr>
            <w:r w:rsidRPr="006B4E60">
              <w:rPr>
                <w:color w:val="000000" w:themeColor="text1"/>
              </w:rPr>
              <w:t>Паспорт _________________________________</w:t>
            </w:r>
          </w:p>
          <w:p w:rsidR="0079562B" w:rsidRPr="006B4E60" w:rsidRDefault="0079562B" w:rsidP="008A0FFF">
            <w:pPr>
              <w:widowControl w:val="0"/>
              <w:autoSpaceDE w:val="0"/>
              <w:autoSpaceDN w:val="0"/>
              <w:adjustRightInd w:val="0"/>
              <w:rPr>
                <w:color w:val="000000" w:themeColor="text1"/>
              </w:rPr>
            </w:pPr>
            <w:r w:rsidRPr="006B4E60">
              <w:rPr>
                <w:color w:val="000000" w:themeColor="text1"/>
              </w:rPr>
              <w:t>(серия, номер)</w:t>
            </w:r>
          </w:p>
          <w:p w:rsidR="0079562B" w:rsidRPr="006B4E60" w:rsidRDefault="0079562B" w:rsidP="008A0FFF">
            <w:pPr>
              <w:widowControl w:val="0"/>
              <w:autoSpaceDE w:val="0"/>
              <w:autoSpaceDN w:val="0"/>
              <w:adjustRightInd w:val="0"/>
              <w:rPr>
                <w:color w:val="000000" w:themeColor="text1"/>
              </w:rPr>
            </w:pPr>
            <w:r w:rsidRPr="006B4E60">
              <w:rPr>
                <w:color w:val="000000" w:themeColor="text1"/>
              </w:rPr>
              <w:t>________________________________________</w:t>
            </w:r>
          </w:p>
          <w:p w:rsidR="0079562B" w:rsidRPr="006B4E60" w:rsidRDefault="0079562B" w:rsidP="008A0FFF">
            <w:pPr>
              <w:widowControl w:val="0"/>
              <w:autoSpaceDE w:val="0"/>
              <w:autoSpaceDN w:val="0"/>
              <w:adjustRightInd w:val="0"/>
              <w:rPr>
                <w:color w:val="000000" w:themeColor="text1"/>
              </w:rPr>
            </w:pPr>
            <w:r w:rsidRPr="006B4E60">
              <w:rPr>
                <w:color w:val="000000" w:themeColor="text1"/>
              </w:rPr>
              <w:t xml:space="preserve">(кем </w:t>
            </w:r>
            <w:proofErr w:type="gramStart"/>
            <w:r w:rsidRPr="006B4E60">
              <w:rPr>
                <w:color w:val="000000" w:themeColor="text1"/>
              </w:rPr>
              <w:t>выдан</w:t>
            </w:r>
            <w:proofErr w:type="gramEnd"/>
            <w:r w:rsidRPr="006B4E60">
              <w:rPr>
                <w:color w:val="000000" w:themeColor="text1"/>
              </w:rPr>
              <w:t>, когда)</w:t>
            </w:r>
          </w:p>
          <w:p w:rsidR="0079562B" w:rsidRPr="006B4E60" w:rsidRDefault="0079562B" w:rsidP="008A0FFF">
            <w:pPr>
              <w:widowControl w:val="0"/>
              <w:autoSpaceDE w:val="0"/>
              <w:autoSpaceDN w:val="0"/>
              <w:adjustRightInd w:val="0"/>
              <w:rPr>
                <w:color w:val="000000" w:themeColor="text1"/>
              </w:rPr>
            </w:pPr>
            <w:r w:rsidRPr="006B4E60">
              <w:rPr>
                <w:color w:val="000000" w:themeColor="text1"/>
              </w:rPr>
              <w:t>________________________________________</w:t>
            </w:r>
          </w:p>
          <w:p w:rsidR="0079562B" w:rsidRPr="006B4E60" w:rsidRDefault="0079562B" w:rsidP="008A0FFF">
            <w:pPr>
              <w:widowControl w:val="0"/>
              <w:autoSpaceDE w:val="0"/>
              <w:autoSpaceDN w:val="0"/>
              <w:adjustRightInd w:val="0"/>
              <w:rPr>
                <w:color w:val="000000" w:themeColor="text1"/>
              </w:rPr>
            </w:pPr>
            <w:r w:rsidRPr="006B4E60">
              <w:rPr>
                <w:color w:val="000000" w:themeColor="text1"/>
              </w:rPr>
              <w:t>В случае</w:t>
            </w:r>
            <w:proofErr w:type="gramStart"/>
            <w:r w:rsidRPr="006B4E60">
              <w:rPr>
                <w:color w:val="000000" w:themeColor="text1"/>
              </w:rPr>
              <w:t>,</w:t>
            </w:r>
            <w:proofErr w:type="gramEnd"/>
            <w:r w:rsidRPr="006B4E60">
              <w:rPr>
                <w:color w:val="000000" w:themeColor="text1"/>
              </w:rPr>
              <w:t xml:space="preserve"> если заявитель юридическое лицо:</w:t>
            </w:r>
          </w:p>
          <w:p w:rsidR="0079562B" w:rsidRPr="006B4E60" w:rsidRDefault="0079562B" w:rsidP="008A0FFF">
            <w:pPr>
              <w:widowControl w:val="0"/>
              <w:autoSpaceDE w:val="0"/>
              <w:autoSpaceDN w:val="0"/>
              <w:adjustRightInd w:val="0"/>
              <w:rPr>
                <w:color w:val="000000" w:themeColor="text1"/>
              </w:rPr>
            </w:pPr>
            <w:r w:rsidRPr="006B4E60">
              <w:rPr>
                <w:color w:val="000000" w:themeColor="text1"/>
              </w:rPr>
              <w:t>ИНН:____________________________________</w:t>
            </w:r>
          </w:p>
          <w:p w:rsidR="0079562B" w:rsidRPr="006B4E60" w:rsidRDefault="0079562B" w:rsidP="008A0FFF">
            <w:pPr>
              <w:widowControl w:val="0"/>
              <w:autoSpaceDE w:val="0"/>
              <w:autoSpaceDN w:val="0"/>
              <w:adjustRightInd w:val="0"/>
              <w:rPr>
                <w:color w:val="000000" w:themeColor="text1"/>
              </w:rPr>
            </w:pPr>
            <w:r w:rsidRPr="006B4E60">
              <w:rPr>
                <w:color w:val="000000" w:themeColor="text1"/>
              </w:rPr>
              <w:t>ОГРН:___________________________________</w:t>
            </w:r>
          </w:p>
          <w:p w:rsidR="0079562B" w:rsidRPr="006B4E60" w:rsidRDefault="0079562B" w:rsidP="008A0FFF">
            <w:pPr>
              <w:widowControl w:val="0"/>
              <w:autoSpaceDE w:val="0"/>
              <w:autoSpaceDN w:val="0"/>
              <w:adjustRightInd w:val="0"/>
              <w:rPr>
                <w:color w:val="000000" w:themeColor="text1"/>
              </w:rPr>
            </w:pPr>
            <w:r w:rsidRPr="006B4E60">
              <w:rPr>
                <w:color w:val="000000" w:themeColor="text1"/>
              </w:rPr>
              <w:t>В случае</w:t>
            </w:r>
            <w:proofErr w:type="gramStart"/>
            <w:r w:rsidRPr="006B4E60">
              <w:rPr>
                <w:color w:val="000000" w:themeColor="text1"/>
              </w:rPr>
              <w:t>,</w:t>
            </w:r>
            <w:proofErr w:type="gramEnd"/>
            <w:r w:rsidRPr="006B4E60">
              <w:rPr>
                <w:color w:val="000000" w:themeColor="text1"/>
              </w:rPr>
              <w:t xml:space="preserve"> если с заявлением</w:t>
            </w:r>
          </w:p>
          <w:p w:rsidR="0079562B" w:rsidRPr="006B4E60" w:rsidRDefault="0079562B" w:rsidP="008A0FFF">
            <w:pPr>
              <w:widowControl w:val="0"/>
              <w:autoSpaceDE w:val="0"/>
              <w:autoSpaceDN w:val="0"/>
              <w:adjustRightInd w:val="0"/>
              <w:rPr>
                <w:color w:val="000000" w:themeColor="text1"/>
              </w:rPr>
            </w:pPr>
            <w:r w:rsidRPr="006B4E60">
              <w:rPr>
                <w:color w:val="000000" w:themeColor="text1"/>
              </w:rPr>
              <w:t>обращается представитель заявителя:</w:t>
            </w:r>
          </w:p>
          <w:p w:rsidR="0079562B" w:rsidRPr="006B4E60" w:rsidRDefault="0079562B" w:rsidP="008A0FFF">
            <w:pPr>
              <w:widowControl w:val="0"/>
              <w:autoSpaceDE w:val="0"/>
              <w:autoSpaceDN w:val="0"/>
              <w:adjustRightInd w:val="0"/>
              <w:rPr>
                <w:color w:val="000000" w:themeColor="text1"/>
              </w:rPr>
            </w:pPr>
            <w:r w:rsidRPr="006B4E60">
              <w:rPr>
                <w:color w:val="000000" w:themeColor="text1"/>
              </w:rPr>
              <w:t>Ф.И.О. представителя______________________</w:t>
            </w:r>
          </w:p>
          <w:p w:rsidR="0079562B" w:rsidRPr="006B4E60" w:rsidRDefault="0079562B" w:rsidP="008A0FFF">
            <w:pPr>
              <w:widowControl w:val="0"/>
              <w:autoSpaceDE w:val="0"/>
              <w:autoSpaceDN w:val="0"/>
              <w:adjustRightInd w:val="0"/>
              <w:rPr>
                <w:color w:val="000000" w:themeColor="text1"/>
              </w:rPr>
            </w:pPr>
            <w:r w:rsidRPr="006B4E60">
              <w:rPr>
                <w:color w:val="000000" w:themeColor="text1"/>
              </w:rPr>
              <w:t>_________________________________________</w:t>
            </w:r>
          </w:p>
          <w:p w:rsidR="0079562B" w:rsidRPr="006B4E60" w:rsidRDefault="0079562B" w:rsidP="008A0FFF">
            <w:pPr>
              <w:widowControl w:val="0"/>
              <w:autoSpaceDE w:val="0"/>
              <w:autoSpaceDN w:val="0"/>
              <w:adjustRightInd w:val="0"/>
              <w:rPr>
                <w:color w:val="000000" w:themeColor="text1"/>
              </w:rPr>
            </w:pPr>
            <w:r w:rsidRPr="006B4E60">
              <w:rPr>
                <w:color w:val="000000" w:themeColor="text1"/>
              </w:rPr>
              <w:t>Паспорт _________________________________</w:t>
            </w:r>
          </w:p>
          <w:p w:rsidR="0079562B" w:rsidRPr="006B4E60" w:rsidRDefault="0079562B" w:rsidP="008A0FFF">
            <w:pPr>
              <w:widowControl w:val="0"/>
              <w:autoSpaceDE w:val="0"/>
              <w:autoSpaceDN w:val="0"/>
              <w:adjustRightInd w:val="0"/>
              <w:rPr>
                <w:color w:val="000000" w:themeColor="text1"/>
              </w:rPr>
            </w:pPr>
            <w:r w:rsidRPr="006B4E60">
              <w:rPr>
                <w:color w:val="000000" w:themeColor="text1"/>
              </w:rPr>
              <w:t>(серия, номер)</w:t>
            </w:r>
          </w:p>
          <w:p w:rsidR="0079562B" w:rsidRPr="006B4E60" w:rsidRDefault="0079562B" w:rsidP="008A0FFF">
            <w:pPr>
              <w:widowControl w:val="0"/>
              <w:autoSpaceDE w:val="0"/>
              <w:autoSpaceDN w:val="0"/>
              <w:adjustRightInd w:val="0"/>
              <w:rPr>
                <w:color w:val="000000" w:themeColor="text1"/>
              </w:rPr>
            </w:pPr>
            <w:r w:rsidRPr="006B4E60">
              <w:rPr>
                <w:color w:val="000000" w:themeColor="text1"/>
              </w:rPr>
              <w:t>_________________________________________</w:t>
            </w:r>
          </w:p>
          <w:p w:rsidR="0079562B" w:rsidRPr="006B4E60" w:rsidRDefault="0079562B" w:rsidP="008A0FFF">
            <w:pPr>
              <w:widowControl w:val="0"/>
              <w:autoSpaceDE w:val="0"/>
              <w:autoSpaceDN w:val="0"/>
              <w:adjustRightInd w:val="0"/>
              <w:rPr>
                <w:color w:val="000000" w:themeColor="text1"/>
              </w:rPr>
            </w:pPr>
            <w:r w:rsidRPr="006B4E60">
              <w:rPr>
                <w:color w:val="000000" w:themeColor="text1"/>
              </w:rPr>
              <w:t xml:space="preserve">(кем </w:t>
            </w:r>
            <w:proofErr w:type="gramStart"/>
            <w:r w:rsidRPr="006B4E60">
              <w:rPr>
                <w:color w:val="000000" w:themeColor="text1"/>
              </w:rPr>
              <w:t>выдан</w:t>
            </w:r>
            <w:proofErr w:type="gramEnd"/>
            <w:r w:rsidRPr="006B4E60">
              <w:rPr>
                <w:color w:val="000000" w:themeColor="text1"/>
              </w:rPr>
              <w:t>, когда)</w:t>
            </w:r>
          </w:p>
          <w:p w:rsidR="0079562B" w:rsidRPr="006B4E60" w:rsidRDefault="0079562B" w:rsidP="008A0FFF">
            <w:pPr>
              <w:widowControl w:val="0"/>
              <w:autoSpaceDE w:val="0"/>
              <w:autoSpaceDN w:val="0"/>
              <w:adjustRightInd w:val="0"/>
              <w:rPr>
                <w:color w:val="000000" w:themeColor="text1"/>
              </w:rPr>
            </w:pPr>
            <w:r w:rsidRPr="006B4E60">
              <w:rPr>
                <w:color w:val="000000" w:themeColor="text1"/>
              </w:rPr>
              <w:t>Дата выдачи доверенности:_________________</w:t>
            </w:r>
          </w:p>
          <w:p w:rsidR="0079562B" w:rsidRPr="006B4E60" w:rsidRDefault="0079562B" w:rsidP="008A0FFF">
            <w:pPr>
              <w:widowControl w:val="0"/>
              <w:autoSpaceDE w:val="0"/>
              <w:autoSpaceDN w:val="0"/>
              <w:adjustRightInd w:val="0"/>
              <w:rPr>
                <w:color w:val="000000" w:themeColor="text1"/>
              </w:rPr>
            </w:pPr>
            <w:r w:rsidRPr="006B4E60">
              <w:rPr>
                <w:color w:val="000000" w:themeColor="text1"/>
              </w:rPr>
              <w:t xml:space="preserve">Сроком </w:t>
            </w:r>
            <w:proofErr w:type="gramStart"/>
            <w:r w:rsidRPr="006B4E60">
              <w:rPr>
                <w:color w:val="000000" w:themeColor="text1"/>
              </w:rPr>
              <w:t>на</w:t>
            </w:r>
            <w:proofErr w:type="gramEnd"/>
            <w:r w:rsidRPr="006B4E60">
              <w:rPr>
                <w:color w:val="000000" w:themeColor="text1"/>
              </w:rPr>
              <w:t xml:space="preserve"> _______________________________</w:t>
            </w:r>
          </w:p>
          <w:p w:rsidR="0079562B" w:rsidRPr="006B4E60" w:rsidRDefault="0079562B" w:rsidP="008A0FFF">
            <w:pPr>
              <w:widowControl w:val="0"/>
              <w:autoSpaceDE w:val="0"/>
              <w:autoSpaceDN w:val="0"/>
              <w:adjustRightInd w:val="0"/>
              <w:rPr>
                <w:color w:val="000000" w:themeColor="text1"/>
              </w:rPr>
            </w:pPr>
            <w:r w:rsidRPr="006B4E60">
              <w:rPr>
                <w:color w:val="000000" w:themeColor="text1"/>
              </w:rPr>
              <w:t>Серия, номер доверенности ________________</w:t>
            </w:r>
          </w:p>
        </w:tc>
      </w:tr>
    </w:tbl>
    <w:p w:rsidR="0079562B" w:rsidRPr="00AD1184" w:rsidRDefault="0079562B" w:rsidP="0079562B">
      <w:pPr>
        <w:widowControl w:val="0"/>
        <w:autoSpaceDE w:val="0"/>
        <w:autoSpaceDN w:val="0"/>
        <w:adjustRightInd w:val="0"/>
        <w:ind w:firstLine="567"/>
        <w:jc w:val="right"/>
        <w:rPr>
          <w:color w:val="000000" w:themeColor="text1"/>
        </w:rPr>
      </w:pPr>
    </w:p>
    <w:p w:rsidR="0079562B" w:rsidRPr="00AD1184" w:rsidRDefault="0079562B" w:rsidP="0079562B">
      <w:pPr>
        <w:autoSpaceDE w:val="0"/>
        <w:autoSpaceDN w:val="0"/>
        <w:adjustRightInd w:val="0"/>
        <w:ind w:firstLine="567"/>
        <w:jc w:val="both"/>
        <w:rPr>
          <w:rFonts w:eastAsia="Calibri"/>
          <w:color w:val="000000" w:themeColor="text1"/>
          <w:lang w:eastAsia="en-US"/>
        </w:rPr>
      </w:pPr>
    </w:p>
    <w:p w:rsidR="0079562B" w:rsidRPr="00AD1184" w:rsidRDefault="0079562B" w:rsidP="0079562B">
      <w:pPr>
        <w:autoSpaceDE w:val="0"/>
        <w:autoSpaceDN w:val="0"/>
        <w:adjustRightInd w:val="0"/>
        <w:ind w:firstLine="567"/>
        <w:jc w:val="both"/>
        <w:rPr>
          <w:rFonts w:eastAsia="Calibri"/>
          <w:color w:val="000000" w:themeColor="text1"/>
          <w:lang w:eastAsia="en-US"/>
        </w:rPr>
      </w:pPr>
    </w:p>
    <w:p w:rsidR="0079562B" w:rsidRPr="00AD1184" w:rsidRDefault="0079562B" w:rsidP="0079562B">
      <w:pPr>
        <w:autoSpaceDE w:val="0"/>
        <w:autoSpaceDN w:val="0"/>
        <w:adjustRightInd w:val="0"/>
        <w:ind w:firstLine="567"/>
        <w:jc w:val="both"/>
        <w:rPr>
          <w:rFonts w:eastAsia="Calibri"/>
          <w:color w:val="000000" w:themeColor="text1"/>
          <w:lang w:eastAsia="en-US"/>
        </w:rPr>
      </w:pPr>
    </w:p>
    <w:p w:rsidR="0079562B" w:rsidRPr="00AD1184" w:rsidRDefault="0079562B" w:rsidP="0079562B">
      <w:pPr>
        <w:autoSpaceDE w:val="0"/>
        <w:autoSpaceDN w:val="0"/>
        <w:adjustRightInd w:val="0"/>
        <w:ind w:firstLine="567"/>
        <w:jc w:val="both"/>
        <w:rPr>
          <w:rFonts w:eastAsia="Calibri"/>
          <w:color w:val="000000" w:themeColor="text1"/>
          <w:lang w:eastAsia="en-US"/>
        </w:rPr>
      </w:pPr>
    </w:p>
    <w:p w:rsidR="0079562B" w:rsidRPr="00AD1184" w:rsidRDefault="0079562B" w:rsidP="0079562B">
      <w:pPr>
        <w:autoSpaceDE w:val="0"/>
        <w:autoSpaceDN w:val="0"/>
        <w:adjustRightInd w:val="0"/>
        <w:ind w:firstLine="567"/>
        <w:jc w:val="both"/>
        <w:rPr>
          <w:rFonts w:eastAsia="Calibri"/>
          <w:color w:val="000000" w:themeColor="text1"/>
          <w:lang w:eastAsia="en-US"/>
        </w:rPr>
      </w:pPr>
    </w:p>
    <w:p w:rsidR="0079562B" w:rsidRPr="00AD1184" w:rsidRDefault="0079562B" w:rsidP="0079562B">
      <w:pPr>
        <w:autoSpaceDE w:val="0"/>
        <w:autoSpaceDN w:val="0"/>
        <w:adjustRightInd w:val="0"/>
        <w:ind w:firstLine="567"/>
        <w:jc w:val="both"/>
        <w:rPr>
          <w:rFonts w:eastAsia="Calibri"/>
          <w:color w:val="000000" w:themeColor="text1"/>
          <w:lang w:eastAsia="en-US"/>
        </w:rPr>
      </w:pPr>
    </w:p>
    <w:p w:rsidR="0079562B" w:rsidRPr="00AD1184" w:rsidRDefault="0079562B" w:rsidP="0079562B">
      <w:pPr>
        <w:autoSpaceDE w:val="0"/>
        <w:autoSpaceDN w:val="0"/>
        <w:adjustRightInd w:val="0"/>
        <w:ind w:firstLine="567"/>
        <w:jc w:val="both"/>
        <w:rPr>
          <w:rFonts w:eastAsia="Calibri"/>
          <w:color w:val="000000" w:themeColor="text1"/>
          <w:lang w:eastAsia="en-US"/>
        </w:rPr>
      </w:pPr>
    </w:p>
    <w:p w:rsidR="0079562B" w:rsidRPr="00AD1184" w:rsidRDefault="0079562B" w:rsidP="0079562B">
      <w:pPr>
        <w:autoSpaceDE w:val="0"/>
        <w:autoSpaceDN w:val="0"/>
        <w:adjustRightInd w:val="0"/>
        <w:ind w:firstLine="567"/>
        <w:jc w:val="both"/>
        <w:rPr>
          <w:rFonts w:eastAsia="Calibri"/>
          <w:color w:val="000000" w:themeColor="text1"/>
          <w:lang w:eastAsia="en-US"/>
        </w:rPr>
      </w:pPr>
    </w:p>
    <w:p w:rsidR="0079562B" w:rsidRPr="00AD1184" w:rsidRDefault="0079562B" w:rsidP="0079562B">
      <w:pPr>
        <w:autoSpaceDE w:val="0"/>
        <w:autoSpaceDN w:val="0"/>
        <w:adjustRightInd w:val="0"/>
        <w:ind w:firstLine="567"/>
        <w:jc w:val="both"/>
        <w:rPr>
          <w:rFonts w:eastAsia="Calibri"/>
          <w:color w:val="000000" w:themeColor="text1"/>
          <w:lang w:eastAsia="en-US"/>
        </w:rPr>
      </w:pPr>
    </w:p>
    <w:p w:rsidR="0079562B" w:rsidRPr="00AD1184" w:rsidRDefault="0079562B" w:rsidP="0079562B">
      <w:pPr>
        <w:autoSpaceDE w:val="0"/>
        <w:autoSpaceDN w:val="0"/>
        <w:adjustRightInd w:val="0"/>
        <w:ind w:firstLine="567"/>
        <w:jc w:val="both"/>
        <w:rPr>
          <w:rFonts w:eastAsia="Calibri"/>
          <w:color w:val="000000" w:themeColor="text1"/>
          <w:lang w:eastAsia="en-US"/>
        </w:rPr>
      </w:pPr>
    </w:p>
    <w:p w:rsidR="0079562B" w:rsidRPr="00AD1184" w:rsidRDefault="0079562B" w:rsidP="0079562B">
      <w:pPr>
        <w:autoSpaceDE w:val="0"/>
        <w:autoSpaceDN w:val="0"/>
        <w:adjustRightInd w:val="0"/>
        <w:ind w:firstLine="567"/>
        <w:jc w:val="both"/>
        <w:rPr>
          <w:rFonts w:eastAsia="Calibri"/>
          <w:color w:val="000000" w:themeColor="text1"/>
          <w:lang w:eastAsia="en-US"/>
        </w:rPr>
      </w:pPr>
    </w:p>
    <w:p w:rsidR="0079562B" w:rsidRPr="00AD1184" w:rsidRDefault="0079562B" w:rsidP="0079562B">
      <w:pPr>
        <w:autoSpaceDE w:val="0"/>
        <w:autoSpaceDN w:val="0"/>
        <w:adjustRightInd w:val="0"/>
        <w:ind w:firstLine="567"/>
        <w:jc w:val="both"/>
        <w:rPr>
          <w:rFonts w:eastAsia="Calibri"/>
          <w:color w:val="000000" w:themeColor="text1"/>
          <w:lang w:eastAsia="en-US"/>
        </w:rPr>
      </w:pPr>
    </w:p>
    <w:p w:rsidR="0079562B" w:rsidRPr="00AD1184" w:rsidRDefault="0079562B" w:rsidP="0079562B">
      <w:pPr>
        <w:autoSpaceDE w:val="0"/>
        <w:autoSpaceDN w:val="0"/>
        <w:adjustRightInd w:val="0"/>
        <w:ind w:firstLine="567"/>
        <w:jc w:val="both"/>
        <w:rPr>
          <w:rFonts w:eastAsia="Calibri"/>
          <w:color w:val="000000" w:themeColor="text1"/>
          <w:lang w:eastAsia="en-US"/>
        </w:rPr>
      </w:pPr>
    </w:p>
    <w:p w:rsidR="0079562B" w:rsidRPr="00AD1184" w:rsidRDefault="0079562B" w:rsidP="0079562B">
      <w:pPr>
        <w:autoSpaceDE w:val="0"/>
        <w:autoSpaceDN w:val="0"/>
        <w:adjustRightInd w:val="0"/>
        <w:ind w:firstLine="567"/>
        <w:jc w:val="both"/>
        <w:rPr>
          <w:rFonts w:eastAsia="Calibri"/>
          <w:color w:val="000000" w:themeColor="text1"/>
          <w:lang w:eastAsia="en-US"/>
        </w:rPr>
      </w:pPr>
    </w:p>
    <w:p w:rsidR="0079562B" w:rsidRPr="00AD1184" w:rsidRDefault="0079562B" w:rsidP="0079562B">
      <w:pPr>
        <w:autoSpaceDE w:val="0"/>
        <w:autoSpaceDN w:val="0"/>
        <w:adjustRightInd w:val="0"/>
        <w:ind w:firstLine="567"/>
        <w:jc w:val="both"/>
        <w:rPr>
          <w:rFonts w:eastAsia="Calibri"/>
          <w:color w:val="000000" w:themeColor="text1"/>
          <w:lang w:eastAsia="en-US"/>
        </w:rPr>
      </w:pPr>
    </w:p>
    <w:p w:rsidR="0079562B" w:rsidRPr="00AD1184" w:rsidRDefault="0079562B" w:rsidP="0079562B">
      <w:pPr>
        <w:autoSpaceDE w:val="0"/>
        <w:autoSpaceDN w:val="0"/>
        <w:adjustRightInd w:val="0"/>
        <w:ind w:firstLine="567"/>
        <w:jc w:val="both"/>
        <w:rPr>
          <w:rFonts w:eastAsia="Calibri"/>
          <w:color w:val="000000" w:themeColor="text1"/>
          <w:lang w:eastAsia="en-US"/>
        </w:rPr>
      </w:pPr>
    </w:p>
    <w:p w:rsidR="0079562B" w:rsidRPr="00AD1184" w:rsidRDefault="0079562B" w:rsidP="0079562B">
      <w:pPr>
        <w:autoSpaceDE w:val="0"/>
        <w:autoSpaceDN w:val="0"/>
        <w:adjustRightInd w:val="0"/>
        <w:ind w:firstLine="567"/>
        <w:jc w:val="both"/>
        <w:rPr>
          <w:rFonts w:eastAsia="Calibri"/>
          <w:color w:val="000000" w:themeColor="text1"/>
          <w:lang w:eastAsia="en-US"/>
        </w:rPr>
      </w:pPr>
    </w:p>
    <w:p w:rsidR="0079562B" w:rsidRPr="00AD1184" w:rsidRDefault="0079562B" w:rsidP="0079562B">
      <w:pPr>
        <w:autoSpaceDE w:val="0"/>
        <w:autoSpaceDN w:val="0"/>
        <w:adjustRightInd w:val="0"/>
        <w:ind w:firstLine="567"/>
        <w:jc w:val="both"/>
        <w:rPr>
          <w:rFonts w:eastAsia="Calibri"/>
          <w:color w:val="000000" w:themeColor="text1"/>
          <w:lang w:eastAsia="en-US"/>
        </w:rPr>
      </w:pPr>
    </w:p>
    <w:p w:rsidR="0079562B" w:rsidRPr="00AD1184" w:rsidRDefault="0079562B" w:rsidP="0079562B">
      <w:pPr>
        <w:autoSpaceDE w:val="0"/>
        <w:autoSpaceDN w:val="0"/>
        <w:adjustRightInd w:val="0"/>
        <w:ind w:firstLine="567"/>
        <w:jc w:val="both"/>
        <w:rPr>
          <w:rFonts w:eastAsia="Calibri"/>
          <w:color w:val="000000" w:themeColor="text1"/>
          <w:lang w:eastAsia="en-US"/>
        </w:rPr>
      </w:pPr>
    </w:p>
    <w:p w:rsidR="0079562B" w:rsidRPr="00AD1184" w:rsidRDefault="0079562B" w:rsidP="0079562B">
      <w:pPr>
        <w:autoSpaceDE w:val="0"/>
        <w:autoSpaceDN w:val="0"/>
        <w:adjustRightInd w:val="0"/>
        <w:ind w:firstLine="567"/>
        <w:jc w:val="both"/>
        <w:rPr>
          <w:rFonts w:eastAsia="Calibri"/>
          <w:color w:val="000000" w:themeColor="text1"/>
          <w:lang w:eastAsia="en-US"/>
        </w:rPr>
      </w:pPr>
    </w:p>
    <w:p w:rsidR="0079562B" w:rsidRPr="00AD1184" w:rsidRDefault="0079562B" w:rsidP="0079562B">
      <w:pPr>
        <w:autoSpaceDE w:val="0"/>
        <w:autoSpaceDN w:val="0"/>
        <w:adjustRightInd w:val="0"/>
        <w:ind w:firstLine="567"/>
        <w:jc w:val="both"/>
        <w:rPr>
          <w:rFonts w:eastAsia="Calibri"/>
          <w:color w:val="000000" w:themeColor="text1"/>
          <w:lang w:eastAsia="en-US"/>
        </w:rPr>
      </w:pPr>
    </w:p>
    <w:p w:rsidR="0079562B" w:rsidRPr="00AD1184" w:rsidRDefault="0079562B" w:rsidP="0079562B">
      <w:pPr>
        <w:autoSpaceDE w:val="0"/>
        <w:autoSpaceDN w:val="0"/>
        <w:adjustRightInd w:val="0"/>
        <w:ind w:firstLine="567"/>
        <w:jc w:val="both"/>
        <w:rPr>
          <w:rFonts w:eastAsia="Calibri"/>
          <w:color w:val="000000" w:themeColor="text1"/>
          <w:lang w:eastAsia="en-US"/>
        </w:rPr>
      </w:pPr>
    </w:p>
    <w:p w:rsidR="0079562B" w:rsidRPr="00AD1184" w:rsidRDefault="0079562B" w:rsidP="0079562B">
      <w:pPr>
        <w:autoSpaceDE w:val="0"/>
        <w:autoSpaceDN w:val="0"/>
        <w:adjustRightInd w:val="0"/>
        <w:ind w:firstLine="567"/>
        <w:jc w:val="both"/>
        <w:rPr>
          <w:rFonts w:eastAsia="Calibri"/>
          <w:color w:val="000000" w:themeColor="text1"/>
          <w:lang w:eastAsia="en-US"/>
        </w:rPr>
      </w:pPr>
    </w:p>
    <w:p w:rsidR="0079562B" w:rsidRPr="00AD1184" w:rsidRDefault="0079562B" w:rsidP="0079562B">
      <w:pPr>
        <w:autoSpaceDE w:val="0"/>
        <w:autoSpaceDN w:val="0"/>
        <w:adjustRightInd w:val="0"/>
        <w:ind w:firstLine="567"/>
        <w:jc w:val="both"/>
        <w:rPr>
          <w:rFonts w:eastAsia="Calibri"/>
          <w:color w:val="000000" w:themeColor="text1"/>
          <w:lang w:eastAsia="en-US"/>
        </w:rPr>
      </w:pPr>
    </w:p>
    <w:p w:rsidR="0079562B" w:rsidRPr="00AD1184" w:rsidRDefault="0079562B" w:rsidP="0079562B">
      <w:pPr>
        <w:autoSpaceDE w:val="0"/>
        <w:autoSpaceDN w:val="0"/>
        <w:adjustRightInd w:val="0"/>
        <w:ind w:firstLine="567"/>
        <w:jc w:val="both"/>
        <w:rPr>
          <w:rFonts w:eastAsia="Calibri"/>
          <w:color w:val="000000" w:themeColor="text1"/>
          <w:lang w:eastAsia="en-US"/>
        </w:rPr>
      </w:pPr>
    </w:p>
    <w:p w:rsidR="0079562B" w:rsidRDefault="0079562B" w:rsidP="0079562B">
      <w:pPr>
        <w:autoSpaceDE w:val="0"/>
        <w:autoSpaceDN w:val="0"/>
        <w:adjustRightInd w:val="0"/>
        <w:ind w:firstLine="567"/>
        <w:jc w:val="center"/>
        <w:rPr>
          <w:rFonts w:eastAsia="Calibri"/>
          <w:b/>
          <w:color w:val="000000" w:themeColor="text1"/>
          <w:sz w:val="28"/>
          <w:szCs w:val="28"/>
          <w:lang w:eastAsia="en-US"/>
        </w:rPr>
      </w:pPr>
    </w:p>
    <w:p w:rsidR="0079562B" w:rsidRDefault="0079562B" w:rsidP="0079562B">
      <w:pPr>
        <w:autoSpaceDE w:val="0"/>
        <w:autoSpaceDN w:val="0"/>
        <w:adjustRightInd w:val="0"/>
        <w:ind w:firstLine="567"/>
        <w:jc w:val="center"/>
        <w:rPr>
          <w:rFonts w:eastAsia="Calibri"/>
          <w:b/>
          <w:color w:val="000000" w:themeColor="text1"/>
          <w:lang w:eastAsia="en-US"/>
        </w:rPr>
      </w:pPr>
    </w:p>
    <w:p w:rsidR="0079562B" w:rsidRDefault="0079562B" w:rsidP="0079562B">
      <w:pPr>
        <w:autoSpaceDE w:val="0"/>
        <w:autoSpaceDN w:val="0"/>
        <w:adjustRightInd w:val="0"/>
        <w:ind w:firstLine="567"/>
        <w:jc w:val="center"/>
        <w:rPr>
          <w:rFonts w:eastAsia="Calibri"/>
          <w:b/>
          <w:color w:val="000000" w:themeColor="text1"/>
          <w:lang w:eastAsia="en-US"/>
        </w:rPr>
      </w:pPr>
    </w:p>
    <w:p w:rsidR="0079562B" w:rsidRDefault="0079562B" w:rsidP="0079562B">
      <w:pPr>
        <w:autoSpaceDE w:val="0"/>
        <w:autoSpaceDN w:val="0"/>
        <w:adjustRightInd w:val="0"/>
        <w:ind w:firstLine="567"/>
        <w:jc w:val="center"/>
        <w:rPr>
          <w:rFonts w:eastAsia="Calibri"/>
          <w:b/>
          <w:color w:val="000000" w:themeColor="text1"/>
          <w:lang w:eastAsia="en-US"/>
        </w:rPr>
      </w:pPr>
    </w:p>
    <w:p w:rsidR="0079562B" w:rsidRDefault="0079562B" w:rsidP="0079562B">
      <w:pPr>
        <w:autoSpaceDE w:val="0"/>
        <w:autoSpaceDN w:val="0"/>
        <w:adjustRightInd w:val="0"/>
        <w:ind w:firstLine="567"/>
        <w:jc w:val="center"/>
        <w:rPr>
          <w:rFonts w:eastAsia="Calibri"/>
          <w:b/>
          <w:color w:val="000000" w:themeColor="text1"/>
          <w:lang w:eastAsia="en-US"/>
        </w:rPr>
      </w:pPr>
    </w:p>
    <w:p w:rsidR="0079562B" w:rsidRDefault="0079562B" w:rsidP="0079562B">
      <w:pPr>
        <w:autoSpaceDE w:val="0"/>
        <w:autoSpaceDN w:val="0"/>
        <w:adjustRightInd w:val="0"/>
        <w:ind w:firstLine="567"/>
        <w:jc w:val="center"/>
        <w:rPr>
          <w:rFonts w:eastAsia="Calibri"/>
          <w:b/>
          <w:color w:val="000000" w:themeColor="text1"/>
          <w:lang w:eastAsia="en-US"/>
        </w:rPr>
      </w:pPr>
    </w:p>
    <w:p w:rsidR="0079562B" w:rsidRDefault="0079562B" w:rsidP="0079562B">
      <w:pPr>
        <w:autoSpaceDE w:val="0"/>
        <w:autoSpaceDN w:val="0"/>
        <w:adjustRightInd w:val="0"/>
        <w:ind w:firstLine="567"/>
        <w:jc w:val="center"/>
        <w:rPr>
          <w:rFonts w:eastAsia="Calibri"/>
          <w:b/>
          <w:color w:val="000000" w:themeColor="text1"/>
          <w:lang w:eastAsia="en-US"/>
        </w:rPr>
      </w:pPr>
    </w:p>
    <w:p w:rsidR="0079562B" w:rsidRPr="006B4E60" w:rsidRDefault="0079562B" w:rsidP="0079562B">
      <w:pPr>
        <w:autoSpaceDE w:val="0"/>
        <w:autoSpaceDN w:val="0"/>
        <w:adjustRightInd w:val="0"/>
        <w:ind w:firstLine="567"/>
        <w:jc w:val="center"/>
        <w:rPr>
          <w:rFonts w:eastAsia="Calibri"/>
          <w:b/>
          <w:color w:val="000000" w:themeColor="text1"/>
          <w:lang w:eastAsia="en-US"/>
        </w:rPr>
      </w:pPr>
      <w:r w:rsidRPr="006B4E60">
        <w:rPr>
          <w:rFonts w:eastAsia="Calibri"/>
          <w:b/>
          <w:color w:val="000000" w:themeColor="text1"/>
          <w:lang w:eastAsia="en-US"/>
        </w:rPr>
        <w:t>Заявление</w:t>
      </w:r>
    </w:p>
    <w:p w:rsidR="0079562B" w:rsidRPr="006B4E60" w:rsidRDefault="0079562B" w:rsidP="0079562B">
      <w:pPr>
        <w:autoSpaceDE w:val="0"/>
        <w:autoSpaceDN w:val="0"/>
        <w:adjustRightInd w:val="0"/>
        <w:ind w:firstLine="567"/>
        <w:jc w:val="both"/>
        <w:rPr>
          <w:rFonts w:eastAsia="Calibri"/>
          <w:color w:val="000000" w:themeColor="text1"/>
          <w:lang w:eastAsia="en-US"/>
        </w:rPr>
      </w:pPr>
    </w:p>
    <w:p w:rsidR="0079562B" w:rsidRDefault="0079562B" w:rsidP="0079562B">
      <w:pPr>
        <w:widowControl w:val="0"/>
        <w:autoSpaceDE w:val="0"/>
        <w:autoSpaceDN w:val="0"/>
        <w:adjustRightInd w:val="0"/>
        <w:ind w:left="-567" w:firstLine="567"/>
        <w:jc w:val="both"/>
        <w:rPr>
          <w:color w:val="000000" w:themeColor="text1"/>
        </w:rPr>
      </w:pPr>
      <w:r w:rsidRPr="006B4E60">
        <w:rPr>
          <w:color w:val="000000" w:themeColor="text1"/>
        </w:rPr>
        <w:t xml:space="preserve">Прошу  предоставить информацию о порядке предоставления жилищно-коммунальных услуг </w:t>
      </w:r>
      <w:proofErr w:type="gramStart"/>
      <w:r w:rsidRPr="006B4E60">
        <w:rPr>
          <w:color w:val="000000" w:themeColor="text1"/>
        </w:rPr>
        <w:t>по</w:t>
      </w:r>
      <w:proofErr w:type="gramEnd"/>
      <w:r w:rsidRPr="006B4E60">
        <w:rPr>
          <w:color w:val="000000" w:themeColor="text1"/>
        </w:rPr>
        <w:t>___________</w:t>
      </w:r>
      <w:r>
        <w:rPr>
          <w:color w:val="000000" w:themeColor="text1"/>
        </w:rPr>
        <w:t>_____________________________________________________________________</w:t>
      </w:r>
    </w:p>
    <w:p w:rsidR="0079562B" w:rsidRPr="00AD1184" w:rsidRDefault="0079562B" w:rsidP="0079562B">
      <w:pPr>
        <w:widowControl w:val="0"/>
        <w:autoSpaceDE w:val="0"/>
        <w:autoSpaceDN w:val="0"/>
        <w:adjustRightInd w:val="0"/>
        <w:ind w:left="-567" w:firstLine="567"/>
        <w:jc w:val="both"/>
        <w:rPr>
          <w:color w:val="000000" w:themeColor="text1"/>
          <w:sz w:val="16"/>
          <w:szCs w:val="16"/>
        </w:rPr>
      </w:pPr>
    </w:p>
    <w:p w:rsidR="0079562B" w:rsidRDefault="0079562B" w:rsidP="0079562B">
      <w:pPr>
        <w:widowControl w:val="0"/>
        <w:autoSpaceDE w:val="0"/>
        <w:autoSpaceDN w:val="0"/>
        <w:adjustRightInd w:val="0"/>
        <w:ind w:left="-567"/>
        <w:jc w:val="both"/>
        <w:rPr>
          <w:color w:val="000000" w:themeColor="text1"/>
          <w:u w:val="single"/>
        </w:rPr>
      </w:pPr>
      <w:r>
        <w:rPr>
          <w:color w:val="000000" w:themeColor="text1"/>
          <w:u w:val="single"/>
        </w:rPr>
        <w:t>__________________________________________________________________________________</w:t>
      </w:r>
    </w:p>
    <w:p w:rsidR="0079562B" w:rsidRDefault="0079562B" w:rsidP="0079562B">
      <w:pPr>
        <w:pStyle w:val="1"/>
        <w:keepNext w:val="0"/>
        <w:autoSpaceDE w:val="0"/>
        <w:autoSpaceDN w:val="0"/>
        <w:adjustRightInd w:val="0"/>
        <w:ind w:left="-567" w:firstLine="567"/>
        <w:jc w:val="both"/>
        <w:rPr>
          <w:sz w:val="26"/>
          <w:szCs w:val="26"/>
        </w:rPr>
      </w:pPr>
      <w:r>
        <w:rPr>
          <w:sz w:val="26"/>
          <w:szCs w:val="26"/>
        </w:rPr>
        <w:t xml:space="preserve"> </w:t>
      </w:r>
    </w:p>
    <w:p w:rsidR="0079562B" w:rsidRDefault="0079562B" w:rsidP="0079562B">
      <w:pPr>
        <w:widowControl w:val="0"/>
        <w:autoSpaceDE w:val="0"/>
        <w:autoSpaceDN w:val="0"/>
        <w:adjustRightInd w:val="0"/>
        <w:ind w:hanging="567"/>
        <w:jc w:val="both"/>
        <w:rPr>
          <w:color w:val="000000" w:themeColor="text1"/>
        </w:rPr>
      </w:pPr>
    </w:p>
    <w:p w:rsidR="0079562B" w:rsidRPr="006B4E60" w:rsidRDefault="0079562B" w:rsidP="0079562B">
      <w:pPr>
        <w:widowControl w:val="0"/>
        <w:autoSpaceDE w:val="0"/>
        <w:autoSpaceDN w:val="0"/>
        <w:adjustRightInd w:val="0"/>
        <w:ind w:hanging="567"/>
        <w:jc w:val="both"/>
        <w:rPr>
          <w:color w:val="000000" w:themeColor="text1"/>
        </w:rPr>
      </w:pPr>
      <w:r w:rsidRPr="006B4E60">
        <w:rPr>
          <w:color w:val="000000" w:themeColor="text1"/>
        </w:rPr>
        <w:t>Заявитель:</w:t>
      </w:r>
    </w:p>
    <w:p w:rsidR="0079562B" w:rsidRPr="00AD1184" w:rsidRDefault="0079562B" w:rsidP="0079562B">
      <w:pPr>
        <w:widowControl w:val="0"/>
        <w:autoSpaceDE w:val="0"/>
        <w:autoSpaceDN w:val="0"/>
        <w:adjustRightInd w:val="0"/>
        <w:ind w:hanging="567"/>
        <w:jc w:val="both"/>
        <w:rPr>
          <w:color w:val="000000" w:themeColor="text1"/>
        </w:rPr>
      </w:pPr>
      <w:r w:rsidRPr="00AD1184">
        <w:rPr>
          <w:color w:val="000000" w:themeColor="text1"/>
        </w:rPr>
        <w:t>________________________</w:t>
      </w:r>
      <w:r>
        <w:rPr>
          <w:color w:val="000000" w:themeColor="text1"/>
        </w:rPr>
        <w:tab/>
        <w:t>________________</w:t>
      </w:r>
      <w:r>
        <w:rPr>
          <w:color w:val="000000" w:themeColor="text1"/>
        </w:rPr>
        <w:tab/>
      </w:r>
      <w:r>
        <w:rPr>
          <w:color w:val="000000" w:themeColor="text1"/>
        </w:rPr>
        <w:tab/>
        <w:t>«____»_______________20__г.</w:t>
      </w:r>
    </w:p>
    <w:p w:rsidR="0079562B" w:rsidRPr="00AD1184" w:rsidRDefault="0079562B" w:rsidP="0079562B">
      <w:pPr>
        <w:widowControl w:val="0"/>
        <w:autoSpaceDE w:val="0"/>
        <w:autoSpaceDN w:val="0"/>
        <w:adjustRightInd w:val="0"/>
        <w:ind w:hanging="567"/>
        <w:jc w:val="both"/>
        <w:rPr>
          <w:color w:val="000000" w:themeColor="text1"/>
          <w:sz w:val="16"/>
          <w:szCs w:val="16"/>
        </w:rPr>
      </w:pPr>
      <w:r>
        <w:rPr>
          <w:color w:val="000000" w:themeColor="text1"/>
          <w:sz w:val="16"/>
          <w:szCs w:val="16"/>
        </w:rPr>
        <w:t xml:space="preserve">                    </w:t>
      </w:r>
      <w:r w:rsidRPr="00AD1184">
        <w:rPr>
          <w:color w:val="000000" w:themeColor="text1"/>
          <w:sz w:val="16"/>
          <w:szCs w:val="16"/>
        </w:rPr>
        <w:t xml:space="preserve">(Ф.И.О.)      </w:t>
      </w:r>
      <w:r>
        <w:rPr>
          <w:color w:val="000000" w:themeColor="text1"/>
          <w:sz w:val="16"/>
          <w:szCs w:val="16"/>
        </w:rPr>
        <w:tab/>
      </w:r>
      <w:r>
        <w:rPr>
          <w:color w:val="000000" w:themeColor="text1"/>
          <w:sz w:val="16"/>
          <w:szCs w:val="16"/>
        </w:rPr>
        <w:tab/>
        <w:t xml:space="preserve">                                </w:t>
      </w:r>
      <w:r w:rsidRPr="00AD1184">
        <w:rPr>
          <w:color w:val="000000" w:themeColor="text1"/>
          <w:sz w:val="16"/>
          <w:szCs w:val="16"/>
        </w:rPr>
        <w:t>(Подпись)</w:t>
      </w:r>
    </w:p>
    <w:p w:rsidR="0079562B" w:rsidRDefault="0079562B" w:rsidP="0079562B">
      <w:pPr>
        <w:autoSpaceDE w:val="0"/>
        <w:autoSpaceDN w:val="0"/>
        <w:adjustRightInd w:val="0"/>
        <w:ind w:left="-567" w:firstLine="567"/>
        <w:jc w:val="both"/>
        <w:rPr>
          <w:rFonts w:eastAsia="Calibri"/>
          <w:color w:val="000000" w:themeColor="text1"/>
          <w:lang w:eastAsia="en-US"/>
        </w:rPr>
      </w:pPr>
    </w:p>
    <w:p w:rsidR="0079562B" w:rsidRPr="006B4E60" w:rsidRDefault="0079562B" w:rsidP="0079562B">
      <w:pPr>
        <w:autoSpaceDE w:val="0"/>
        <w:autoSpaceDN w:val="0"/>
        <w:adjustRightInd w:val="0"/>
        <w:ind w:left="-567" w:firstLine="567"/>
        <w:jc w:val="both"/>
        <w:rPr>
          <w:rFonts w:eastAsia="Calibri"/>
          <w:color w:val="000000" w:themeColor="text1"/>
          <w:lang w:eastAsia="en-US"/>
        </w:rPr>
      </w:pPr>
      <w:r w:rsidRPr="006B4E60">
        <w:rPr>
          <w:rFonts w:eastAsia="Calibri"/>
          <w:color w:val="000000" w:themeColor="text1"/>
          <w:lang w:eastAsia="en-US"/>
        </w:rPr>
        <w:t>К заявлению прилагаются документы при их наличии:</w:t>
      </w:r>
    </w:p>
    <w:p w:rsidR="0079562B" w:rsidRDefault="0079562B" w:rsidP="0079562B">
      <w:pPr>
        <w:widowControl w:val="0"/>
        <w:autoSpaceDE w:val="0"/>
        <w:autoSpaceDN w:val="0"/>
        <w:adjustRightInd w:val="0"/>
        <w:ind w:hanging="567"/>
        <w:jc w:val="both"/>
        <w:rPr>
          <w:color w:val="000000" w:themeColor="text1"/>
        </w:rPr>
      </w:pPr>
    </w:p>
    <w:p w:rsidR="0079562B" w:rsidRDefault="0079562B" w:rsidP="0079562B">
      <w:pPr>
        <w:widowControl w:val="0"/>
        <w:autoSpaceDE w:val="0"/>
        <w:autoSpaceDN w:val="0"/>
        <w:adjustRightInd w:val="0"/>
        <w:ind w:hanging="567"/>
        <w:jc w:val="both"/>
        <w:rPr>
          <w:color w:val="000000" w:themeColor="text1"/>
        </w:rPr>
      </w:pPr>
      <w:r w:rsidRPr="006B4E60">
        <w:rPr>
          <w:color w:val="000000" w:themeColor="text1"/>
        </w:rPr>
        <w:t>Заявитель:</w:t>
      </w:r>
    </w:p>
    <w:p w:rsidR="0079562B" w:rsidRPr="00AD1184" w:rsidRDefault="0079562B" w:rsidP="0079562B">
      <w:pPr>
        <w:widowControl w:val="0"/>
        <w:autoSpaceDE w:val="0"/>
        <w:autoSpaceDN w:val="0"/>
        <w:adjustRightInd w:val="0"/>
        <w:ind w:hanging="567"/>
        <w:jc w:val="both"/>
        <w:rPr>
          <w:color w:val="000000" w:themeColor="text1"/>
        </w:rPr>
      </w:pPr>
      <w:r w:rsidRPr="00AD1184">
        <w:rPr>
          <w:color w:val="000000" w:themeColor="text1"/>
        </w:rPr>
        <w:t>________________________</w:t>
      </w:r>
      <w:r>
        <w:rPr>
          <w:color w:val="000000" w:themeColor="text1"/>
        </w:rPr>
        <w:tab/>
        <w:t>________________</w:t>
      </w:r>
      <w:r>
        <w:rPr>
          <w:color w:val="000000" w:themeColor="text1"/>
        </w:rPr>
        <w:tab/>
      </w:r>
      <w:r>
        <w:rPr>
          <w:color w:val="000000" w:themeColor="text1"/>
        </w:rPr>
        <w:tab/>
        <w:t>«____»_______________20__г.</w:t>
      </w:r>
    </w:p>
    <w:p w:rsidR="0079562B" w:rsidRPr="00AD1184" w:rsidRDefault="0079562B" w:rsidP="0079562B">
      <w:pPr>
        <w:widowControl w:val="0"/>
        <w:autoSpaceDE w:val="0"/>
        <w:autoSpaceDN w:val="0"/>
        <w:adjustRightInd w:val="0"/>
        <w:ind w:hanging="567"/>
        <w:jc w:val="both"/>
        <w:rPr>
          <w:color w:val="000000" w:themeColor="text1"/>
          <w:sz w:val="16"/>
          <w:szCs w:val="16"/>
        </w:rPr>
      </w:pPr>
      <w:r>
        <w:rPr>
          <w:color w:val="000000" w:themeColor="text1"/>
          <w:sz w:val="16"/>
          <w:szCs w:val="16"/>
        </w:rPr>
        <w:t xml:space="preserve">                    </w:t>
      </w:r>
      <w:r w:rsidRPr="00AD1184">
        <w:rPr>
          <w:color w:val="000000" w:themeColor="text1"/>
          <w:sz w:val="16"/>
          <w:szCs w:val="16"/>
        </w:rPr>
        <w:t xml:space="preserve">(Ф.И.О.)      </w:t>
      </w:r>
      <w:r>
        <w:rPr>
          <w:color w:val="000000" w:themeColor="text1"/>
          <w:sz w:val="16"/>
          <w:szCs w:val="16"/>
        </w:rPr>
        <w:tab/>
      </w:r>
      <w:r>
        <w:rPr>
          <w:color w:val="000000" w:themeColor="text1"/>
          <w:sz w:val="16"/>
          <w:szCs w:val="16"/>
        </w:rPr>
        <w:tab/>
        <w:t xml:space="preserve">                                </w:t>
      </w:r>
      <w:r w:rsidRPr="00AD1184">
        <w:rPr>
          <w:color w:val="000000" w:themeColor="text1"/>
          <w:sz w:val="16"/>
          <w:szCs w:val="16"/>
        </w:rPr>
        <w:t>(Подпись)</w:t>
      </w:r>
    </w:p>
    <w:p w:rsidR="00907D68" w:rsidRPr="00645479" w:rsidRDefault="00907D68" w:rsidP="00907D68">
      <w:pPr>
        <w:autoSpaceDE w:val="0"/>
        <w:autoSpaceDN w:val="0"/>
        <w:adjustRightInd w:val="0"/>
        <w:jc w:val="right"/>
        <w:rPr>
          <w:color w:val="000000"/>
        </w:rPr>
      </w:pPr>
      <w:r>
        <w:rPr>
          <w:color w:val="000000"/>
        </w:rPr>
        <w:lastRenderedPageBreak/>
        <w:t>Приложение 2</w:t>
      </w:r>
    </w:p>
    <w:p w:rsidR="00907D68" w:rsidRPr="00645479" w:rsidRDefault="00907D68" w:rsidP="00907D68">
      <w:pPr>
        <w:autoSpaceDE w:val="0"/>
        <w:autoSpaceDN w:val="0"/>
        <w:adjustRightInd w:val="0"/>
        <w:jc w:val="right"/>
        <w:rPr>
          <w:color w:val="000000"/>
        </w:rPr>
      </w:pPr>
      <w:r w:rsidRPr="00645479">
        <w:rPr>
          <w:color w:val="000000"/>
        </w:rPr>
        <w:t xml:space="preserve">к </w:t>
      </w:r>
      <w:r>
        <w:rPr>
          <w:color w:val="000000"/>
        </w:rPr>
        <w:t>Административному регламенту</w:t>
      </w:r>
    </w:p>
    <w:p w:rsidR="000F35D7" w:rsidRPr="000F35D7" w:rsidRDefault="000F35D7" w:rsidP="000F35D7">
      <w:pPr>
        <w:pStyle w:val="1"/>
        <w:rPr>
          <w:sz w:val="28"/>
          <w:szCs w:val="28"/>
        </w:rPr>
      </w:pPr>
      <w:r w:rsidRPr="000F35D7">
        <w:rPr>
          <w:sz w:val="28"/>
          <w:szCs w:val="28"/>
        </w:rPr>
        <w:t>Согласие субъекта на обработку персональных данных</w:t>
      </w:r>
    </w:p>
    <w:p w:rsidR="000F35D7" w:rsidRDefault="000F35D7" w:rsidP="000F35D7">
      <w:pPr>
        <w:ind w:firstLine="708"/>
        <w:jc w:val="both"/>
      </w:pPr>
      <w:r>
        <w:t>Я, ____________________________________________________________________, проживающи</w:t>
      </w:r>
      <w:proofErr w:type="gramStart"/>
      <w:r>
        <w:t>й(</w:t>
      </w:r>
      <w:proofErr w:type="spellStart"/>
      <w:proofErr w:type="gramEnd"/>
      <w:r>
        <w:t>ая</w:t>
      </w:r>
      <w:proofErr w:type="spellEnd"/>
      <w:r>
        <w:t>) по адресу: _______________________________________________, основной документ, удостоверяющий личность (паспорт) _____________________________________________________________________________, в лице моего представителя (если есть) ______________________________________, проживающего(ей) по адресу: ______________________________________________, основной документ, удостоверяющий личность (паспорт) ____________________________________________________________________________, действующего (ей) на основании (</w:t>
      </w:r>
      <w:r w:rsidRPr="000F35D7">
        <w:t>наименование документа, подтверждающего полномочия представителя и его реквизиты</w:t>
      </w:r>
      <w:r>
        <w:t xml:space="preserve">) ______________________________________, на основании </w:t>
      </w:r>
      <w:hyperlink r:id="rId19" w:history="1">
        <w:r w:rsidRPr="000F35D7">
          <w:rPr>
            <w:rStyle w:val="afa"/>
            <w:color w:val="auto"/>
          </w:rPr>
          <w:t>статьи 9</w:t>
        </w:r>
      </w:hyperlink>
      <w:r>
        <w:t xml:space="preserve"> Федерального закона от 27.07.2006 № 152-ФЗ «О персональных данных» даю свое согласие на обработку своих персональных данных, включая сбор, систематизацию, </w:t>
      </w:r>
      <w:proofErr w:type="gramStart"/>
      <w:r>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w:t>
      </w:r>
      <w:r w:rsidRPr="000F35D7">
        <w:t>вписать нужное</w:t>
      </w:r>
      <w:r>
        <w:t>) ______________________.</w:t>
      </w:r>
      <w:proofErr w:type="gramEnd"/>
    </w:p>
    <w:p w:rsidR="000F35D7" w:rsidRDefault="000F35D7" w:rsidP="000F35D7"/>
    <w:p w:rsidR="000F35D7" w:rsidRPr="000F35D7" w:rsidRDefault="000F35D7" w:rsidP="000F35D7">
      <w:pPr>
        <w:pStyle w:val="1"/>
        <w:rPr>
          <w:sz w:val="28"/>
          <w:szCs w:val="28"/>
        </w:rPr>
      </w:pPr>
      <w:bookmarkStart w:id="2" w:name="sub_1"/>
      <w:r w:rsidRPr="000F35D7">
        <w:rPr>
          <w:sz w:val="28"/>
          <w:szCs w:val="28"/>
        </w:rPr>
        <w:t>Перечень персональных данных, на обработку которых дается согласие</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48"/>
        <w:gridCol w:w="5758"/>
        <w:gridCol w:w="1673"/>
        <w:gridCol w:w="1160"/>
      </w:tblGrid>
      <w:tr w:rsidR="000F35D7" w:rsidTr="000F35D7">
        <w:tc>
          <w:tcPr>
            <w:tcW w:w="1048" w:type="dxa"/>
            <w:vMerge w:val="restart"/>
            <w:tcBorders>
              <w:top w:val="single" w:sz="4" w:space="0" w:color="auto"/>
              <w:bottom w:val="single" w:sz="4" w:space="0" w:color="auto"/>
              <w:right w:val="nil"/>
            </w:tcBorders>
          </w:tcPr>
          <w:bookmarkEnd w:id="2"/>
          <w:p w:rsidR="000F35D7" w:rsidRPr="000F35D7" w:rsidRDefault="000F35D7" w:rsidP="000F35D7">
            <w:pPr>
              <w:pStyle w:val="aff0"/>
              <w:jc w:val="center"/>
              <w:rPr>
                <w:rFonts w:ascii="Times New Roman" w:hAnsi="Times New Roman" w:cs="Times New Roman"/>
              </w:rPr>
            </w:pPr>
            <w:r w:rsidRPr="000F35D7">
              <w:rPr>
                <w:rFonts w:ascii="Times New Roman" w:hAnsi="Times New Roman" w:cs="Times New Roman"/>
              </w:rPr>
              <w:t>N</w:t>
            </w:r>
            <w:r w:rsidRPr="000F35D7">
              <w:rPr>
                <w:rFonts w:ascii="Times New Roman" w:hAnsi="Times New Roman" w:cs="Times New Roman"/>
              </w:rPr>
              <w:br/>
            </w:r>
            <w:proofErr w:type="spellStart"/>
            <w:proofErr w:type="gramStart"/>
            <w:r w:rsidRPr="000F35D7">
              <w:rPr>
                <w:rFonts w:ascii="Times New Roman" w:hAnsi="Times New Roman" w:cs="Times New Roman"/>
              </w:rPr>
              <w:t>п</w:t>
            </w:r>
            <w:proofErr w:type="spellEnd"/>
            <w:proofErr w:type="gramEnd"/>
            <w:r w:rsidRPr="000F35D7">
              <w:rPr>
                <w:rFonts w:ascii="Times New Roman" w:hAnsi="Times New Roman" w:cs="Times New Roman"/>
              </w:rPr>
              <w:t>/</w:t>
            </w:r>
            <w:proofErr w:type="spellStart"/>
            <w:r w:rsidRPr="000F35D7">
              <w:rPr>
                <w:rFonts w:ascii="Times New Roman" w:hAnsi="Times New Roman" w:cs="Times New Roman"/>
              </w:rPr>
              <w:t>п</w:t>
            </w:r>
            <w:proofErr w:type="spellEnd"/>
          </w:p>
        </w:tc>
        <w:tc>
          <w:tcPr>
            <w:tcW w:w="5758" w:type="dxa"/>
            <w:vMerge w:val="restart"/>
            <w:tcBorders>
              <w:top w:val="single" w:sz="4" w:space="0" w:color="auto"/>
              <w:left w:val="single" w:sz="4" w:space="0" w:color="auto"/>
              <w:bottom w:val="single" w:sz="4" w:space="0" w:color="auto"/>
              <w:right w:val="nil"/>
            </w:tcBorders>
          </w:tcPr>
          <w:p w:rsidR="000F35D7" w:rsidRPr="000F35D7" w:rsidRDefault="000F35D7" w:rsidP="000F35D7">
            <w:pPr>
              <w:pStyle w:val="aff0"/>
              <w:jc w:val="center"/>
              <w:rPr>
                <w:rFonts w:ascii="Times New Roman" w:hAnsi="Times New Roman" w:cs="Times New Roman"/>
              </w:rPr>
            </w:pPr>
            <w:r w:rsidRPr="000F35D7">
              <w:rPr>
                <w:rFonts w:ascii="Times New Roman" w:hAnsi="Times New Roman" w:cs="Times New Roman"/>
              </w:rPr>
              <w:t>Персональные данные</w:t>
            </w:r>
          </w:p>
        </w:tc>
        <w:tc>
          <w:tcPr>
            <w:tcW w:w="2833" w:type="dxa"/>
            <w:gridSpan w:val="2"/>
            <w:tcBorders>
              <w:top w:val="single" w:sz="4" w:space="0" w:color="auto"/>
              <w:left w:val="single" w:sz="4" w:space="0" w:color="auto"/>
              <w:bottom w:val="single" w:sz="4" w:space="0" w:color="auto"/>
            </w:tcBorders>
          </w:tcPr>
          <w:p w:rsidR="000F35D7" w:rsidRPr="000F35D7" w:rsidRDefault="000F35D7" w:rsidP="000F35D7">
            <w:pPr>
              <w:pStyle w:val="aff0"/>
              <w:jc w:val="center"/>
              <w:rPr>
                <w:rFonts w:ascii="Times New Roman" w:hAnsi="Times New Roman" w:cs="Times New Roman"/>
              </w:rPr>
            </w:pPr>
            <w:r w:rsidRPr="000F35D7">
              <w:rPr>
                <w:rFonts w:ascii="Times New Roman" w:hAnsi="Times New Roman" w:cs="Times New Roman"/>
              </w:rPr>
              <w:t>Согласие</w:t>
            </w:r>
          </w:p>
        </w:tc>
      </w:tr>
      <w:tr w:rsidR="000F35D7" w:rsidTr="000F35D7">
        <w:tc>
          <w:tcPr>
            <w:tcW w:w="1048" w:type="dxa"/>
            <w:vMerge/>
            <w:tcBorders>
              <w:top w:val="single" w:sz="4" w:space="0" w:color="auto"/>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5758" w:type="dxa"/>
            <w:vMerge/>
            <w:tcBorders>
              <w:top w:val="single" w:sz="4" w:space="0" w:color="auto"/>
              <w:left w:val="single" w:sz="4" w:space="0" w:color="auto"/>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1673" w:type="dxa"/>
            <w:tcBorders>
              <w:top w:val="nil"/>
              <w:left w:val="single" w:sz="4" w:space="0" w:color="auto"/>
              <w:bottom w:val="single" w:sz="4" w:space="0" w:color="auto"/>
              <w:right w:val="nil"/>
            </w:tcBorders>
          </w:tcPr>
          <w:p w:rsidR="000F35D7" w:rsidRPr="000F35D7" w:rsidRDefault="000F35D7" w:rsidP="000F35D7">
            <w:pPr>
              <w:pStyle w:val="aff0"/>
              <w:jc w:val="center"/>
              <w:rPr>
                <w:rFonts w:ascii="Times New Roman" w:hAnsi="Times New Roman" w:cs="Times New Roman"/>
              </w:rPr>
            </w:pPr>
            <w:r w:rsidRPr="000F35D7">
              <w:rPr>
                <w:rFonts w:ascii="Times New Roman" w:hAnsi="Times New Roman" w:cs="Times New Roman"/>
              </w:rPr>
              <w:t>ДА</w:t>
            </w:r>
          </w:p>
        </w:tc>
        <w:tc>
          <w:tcPr>
            <w:tcW w:w="1160" w:type="dxa"/>
            <w:tcBorders>
              <w:top w:val="nil"/>
              <w:left w:val="single" w:sz="4" w:space="0" w:color="auto"/>
              <w:bottom w:val="single" w:sz="4" w:space="0" w:color="auto"/>
            </w:tcBorders>
          </w:tcPr>
          <w:p w:rsidR="000F35D7" w:rsidRPr="000F35D7" w:rsidRDefault="000F35D7" w:rsidP="000F35D7">
            <w:pPr>
              <w:pStyle w:val="aff0"/>
              <w:jc w:val="center"/>
              <w:rPr>
                <w:rFonts w:ascii="Times New Roman" w:hAnsi="Times New Roman" w:cs="Times New Roman"/>
              </w:rPr>
            </w:pPr>
            <w:r w:rsidRPr="000F35D7">
              <w:rPr>
                <w:rFonts w:ascii="Times New Roman" w:hAnsi="Times New Roman" w:cs="Times New Roman"/>
              </w:rPr>
              <w:t>НЕТ</w:t>
            </w:r>
          </w:p>
        </w:tc>
      </w:tr>
      <w:tr w:rsidR="000F35D7" w:rsidTr="000F35D7">
        <w:tc>
          <w:tcPr>
            <w:tcW w:w="9639" w:type="dxa"/>
            <w:gridSpan w:val="4"/>
            <w:tcBorders>
              <w:top w:val="nil"/>
              <w:bottom w:val="single" w:sz="4" w:space="0" w:color="auto"/>
            </w:tcBorders>
          </w:tcPr>
          <w:p w:rsidR="000F35D7" w:rsidRPr="000F35D7" w:rsidRDefault="000F35D7" w:rsidP="00B37B65">
            <w:pPr>
              <w:pStyle w:val="1"/>
            </w:pPr>
            <w:r w:rsidRPr="00907D68">
              <w:rPr>
                <w:sz w:val="28"/>
                <w:szCs w:val="28"/>
              </w:rPr>
              <w:t>1. Общая информация</w:t>
            </w:r>
          </w:p>
        </w:tc>
      </w:tr>
      <w:tr w:rsidR="000F35D7" w:rsidTr="000F35D7">
        <w:tc>
          <w:tcPr>
            <w:tcW w:w="1048" w:type="dxa"/>
            <w:tcBorders>
              <w:top w:val="nil"/>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5758" w:type="dxa"/>
            <w:tcBorders>
              <w:top w:val="nil"/>
              <w:left w:val="single" w:sz="4" w:space="0" w:color="auto"/>
              <w:bottom w:val="single" w:sz="4" w:space="0" w:color="auto"/>
              <w:right w:val="nil"/>
            </w:tcBorders>
          </w:tcPr>
          <w:p w:rsidR="000F35D7" w:rsidRPr="000F35D7" w:rsidRDefault="000F35D7" w:rsidP="000F35D7">
            <w:pPr>
              <w:pStyle w:val="af9"/>
              <w:rPr>
                <w:rFonts w:ascii="Times New Roman" w:hAnsi="Times New Roman" w:cs="Times New Roman"/>
              </w:rPr>
            </w:pPr>
            <w:r w:rsidRPr="000F35D7">
              <w:rPr>
                <w:rFonts w:ascii="Times New Roman" w:hAnsi="Times New Roman" w:cs="Times New Roman"/>
              </w:rPr>
              <w:t>Фамилия</w:t>
            </w:r>
          </w:p>
        </w:tc>
        <w:tc>
          <w:tcPr>
            <w:tcW w:w="1673" w:type="dxa"/>
            <w:tcBorders>
              <w:top w:val="nil"/>
              <w:left w:val="single" w:sz="4" w:space="0" w:color="auto"/>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1160" w:type="dxa"/>
            <w:tcBorders>
              <w:top w:val="nil"/>
              <w:left w:val="single" w:sz="4" w:space="0" w:color="auto"/>
              <w:bottom w:val="single" w:sz="4" w:space="0" w:color="auto"/>
            </w:tcBorders>
          </w:tcPr>
          <w:p w:rsidR="000F35D7" w:rsidRPr="000F35D7" w:rsidRDefault="000F35D7" w:rsidP="000F35D7">
            <w:pPr>
              <w:pStyle w:val="aff0"/>
              <w:rPr>
                <w:rFonts w:ascii="Times New Roman" w:hAnsi="Times New Roman" w:cs="Times New Roman"/>
              </w:rPr>
            </w:pPr>
          </w:p>
        </w:tc>
      </w:tr>
      <w:tr w:rsidR="000F35D7" w:rsidTr="000F35D7">
        <w:tc>
          <w:tcPr>
            <w:tcW w:w="1048" w:type="dxa"/>
            <w:tcBorders>
              <w:top w:val="nil"/>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5758" w:type="dxa"/>
            <w:tcBorders>
              <w:top w:val="nil"/>
              <w:left w:val="single" w:sz="4" w:space="0" w:color="auto"/>
              <w:bottom w:val="single" w:sz="4" w:space="0" w:color="auto"/>
              <w:right w:val="nil"/>
            </w:tcBorders>
          </w:tcPr>
          <w:p w:rsidR="000F35D7" w:rsidRPr="000F35D7" w:rsidRDefault="000F35D7" w:rsidP="000F35D7">
            <w:pPr>
              <w:pStyle w:val="af9"/>
              <w:rPr>
                <w:rFonts w:ascii="Times New Roman" w:hAnsi="Times New Roman" w:cs="Times New Roman"/>
              </w:rPr>
            </w:pPr>
            <w:r w:rsidRPr="000F35D7">
              <w:rPr>
                <w:rFonts w:ascii="Times New Roman" w:hAnsi="Times New Roman" w:cs="Times New Roman"/>
              </w:rPr>
              <w:t>Имя</w:t>
            </w:r>
          </w:p>
        </w:tc>
        <w:tc>
          <w:tcPr>
            <w:tcW w:w="1673" w:type="dxa"/>
            <w:tcBorders>
              <w:top w:val="nil"/>
              <w:left w:val="single" w:sz="4" w:space="0" w:color="auto"/>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1160" w:type="dxa"/>
            <w:tcBorders>
              <w:top w:val="nil"/>
              <w:left w:val="single" w:sz="4" w:space="0" w:color="auto"/>
              <w:bottom w:val="single" w:sz="4" w:space="0" w:color="auto"/>
            </w:tcBorders>
          </w:tcPr>
          <w:p w:rsidR="000F35D7" w:rsidRPr="000F35D7" w:rsidRDefault="000F35D7" w:rsidP="000F35D7">
            <w:pPr>
              <w:pStyle w:val="aff0"/>
              <w:rPr>
                <w:rFonts w:ascii="Times New Roman" w:hAnsi="Times New Roman" w:cs="Times New Roman"/>
              </w:rPr>
            </w:pPr>
          </w:p>
        </w:tc>
      </w:tr>
      <w:tr w:rsidR="000F35D7" w:rsidTr="000F35D7">
        <w:tc>
          <w:tcPr>
            <w:tcW w:w="1048" w:type="dxa"/>
            <w:tcBorders>
              <w:top w:val="nil"/>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5758" w:type="dxa"/>
            <w:tcBorders>
              <w:top w:val="nil"/>
              <w:left w:val="single" w:sz="4" w:space="0" w:color="auto"/>
              <w:bottom w:val="single" w:sz="4" w:space="0" w:color="auto"/>
              <w:right w:val="nil"/>
            </w:tcBorders>
          </w:tcPr>
          <w:p w:rsidR="000F35D7" w:rsidRPr="000F35D7" w:rsidRDefault="000F35D7" w:rsidP="000F35D7">
            <w:pPr>
              <w:pStyle w:val="af9"/>
              <w:rPr>
                <w:rFonts w:ascii="Times New Roman" w:hAnsi="Times New Roman" w:cs="Times New Roman"/>
              </w:rPr>
            </w:pPr>
            <w:r w:rsidRPr="000F35D7">
              <w:rPr>
                <w:rFonts w:ascii="Times New Roman" w:hAnsi="Times New Roman" w:cs="Times New Roman"/>
              </w:rPr>
              <w:t>Отчество</w:t>
            </w:r>
          </w:p>
        </w:tc>
        <w:tc>
          <w:tcPr>
            <w:tcW w:w="1673" w:type="dxa"/>
            <w:tcBorders>
              <w:top w:val="nil"/>
              <w:left w:val="single" w:sz="4" w:space="0" w:color="auto"/>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1160" w:type="dxa"/>
            <w:tcBorders>
              <w:top w:val="nil"/>
              <w:left w:val="single" w:sz="4" w:space="0" w:color="auto"/>
              <w:bottom w:val="single" w:sz="4" w:space="0" w:color="auto"/>
            </w:tcBorders>
          </w:tcPr>
          <w:p w:rsidR="000F35D7" w:rsidRPr="000F35D7" w:rsidRDefault="000F35D7" w:rsidP="000F35D7">
            <w:pPr>
              <w:pStyle w:val="aff0"/>
              <w:rPr>
                <w:rFonts w:ascii="Times New Roman" w:hAnsi="Times New Roman" w:cs="Times New Roman"/>
              </w:rPr>
            </w:pPr>
          </w:p>
        </w:tc>
      </w:tr>
      <w:tr w:rsidR="000F35D7" w:rsidTr="000F35D7">
        <w:tc>
          <w:tcPr>
            <w:tcW w:w="1048" w:type="dxa"/>
            <w:tcBorders>
              <w:top w:val="nil"/>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5758" w:type="dxa"/>
            <w:tcBorders>
              <w:top w:val="nil"/>
              <w:left w:val="single" w:sz="4" w:space="0" w:color="auto"/>
              <w:bottom w:val="single" w:sz="4" w:space="0" w:color="auto"/>
              <w:right w:val="nil"/>
            </w:tcBorders>
          </w:tcPr>
          <w:p w:rsidR="000F35D7" w:rsidRPr="000F35D7" w:rsidRDefault="000F35D7" w:rsidP="000F35D7">
            <w:pPr>
              <w:pStyle w:val="af9"/>
              <w:rPr>
                <w:rFonts w:ascii="Times New Roman" w:hAnsi="Times New Roman" w:cs="Times New Roman"/>
              </w:rPr>
            </w:pPr>
            <w:r w:rsidRPr="000F35D7">
              <w:rPr>
                <w:rFonts w:ascii="Times New Roman" w:hAnsi="Times New Roman" w:cs="Times New Roman"/>
              </w:rPr>
              <w:t>Год, месяц, дата и место рождения</w:t>
            </w:r>
          </w:p>
        </w:tc>
        <w:tc>
          <w:tcPr>
            <w:tcW w:w="1673" w:type="dxa"/>
            <w:tcBorders>
              <w:top w:val="nil"/>
              <w:left w:val="single" w:sz="4" w:space="0" w:color="auto"/>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1160" w:type="dxa"/>
            <w:tcBorders>
              <w:top w:val="nil"/>
              <w:left w:val="single" w:sz="4" w:space="0" w:color="auto"/>
              <w:bottom w:val="single" w:sz="4" w:space="0" w:color="auto"/>
            </w:tcBorders>
          </w:tcPr>
          <w:p w:rsidR="000F35D7" w:rsidRPr="000F35D7" w:rsidRDefault="000F35D7" w:rsidP="000F35D7">
            <w:pPr>
              <w:pStyle w:val="aff0"/>
              <w:rPr>
                <w:rFonts w:ascii="Times New Roman" w:hAnsi="Times New Roman" w:cs="Times New Roman"/>
              </w:rPr>
            </w:pPr>
          </w:p>
        </w:tc>
      </w:tr>
      <w:tr w:rsidR="000F35D7" w:rsidTr="000F35D7">
        <w:tc>
          <w:tcPr>
            <w:tcW w:w="1048" w:type="dxa"/>
            <w:tcBorders>
              <w:top w:val="nil"/>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5758" w:type="dxa"/>
            <w:tcBorders>
              <w:top w:val="nil"/>
              <w:left w:val="single" w:sz="4" w:space="0" w:color="auto"/>
              <w:bottom w:val="single" w:sz="4" w:space="0" w:color="auto"/>
              <w:right w:val="nil"/>
            </w:tcBorders>
          </w:tcPr>
          <w:p w:rsidR="000F35D7" w:rsidRPr="000F35D7" w:rsidRDefault="000F35D7" w:rsidP="000F35D7">
            <w:pPr>
              <w:pStyle w:val="af9"/>
              <w:rPr>
                <w:rFonts w:ascii="Times New Roman" w:hAnsi="Times New Roman" w:cs="Times New Roman"/>
              </w:rPr>
            </w:pPr>
            <w:r w:rsidRPr="000F35D7">
              <w:rPr>
                <w:rFonts w:ascii="Times New Roman" w:hAnsi="Times New Roman" w:cs="Times New Roman"/>
              </w:rPr>
              <w:t>Адрес места жительства</w:t>
            </w:r>
          </w:p>
        </w:tc>
        <w:tc>
          <w:tcPr>
            <w:tcW w:w="1673" w:type="dxa"/>
            <w:tcBorders>
              <w:top w:val="nil"/>
              <w:left w:val="single" w:sz="4" w:space="0" w:color="auto"/>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1160" w:type="dxa"/>
            <w:tcBorders>
              <w:top w:val="nil"/>
              <w:left w:val="single" w:sz="4" w:space="0" w:color="auto"/>
              <w:bottom w:val="single" w:sz="4" w:space="0" w:color="auto"/>
            </w:tcBorders>
          </w:tcPr>
          <w:p w:rsidR="000F35D7" w:rsidRPr="000F35D7" w:rsidRDefault="000F35D7" w:rsidP="000F35D7">
            <w:pPr>
              <w:pStyle w:val="aff0"/>
              <w:rPr>
                <w:rFonts w:ascii="Times New Roman" w:hAnsi="Times New Roman" w:cs="Times New Roman"/>
              </w:rPr>
            </w:pPr>
          </w:p>
        </w:tc>
      </w:tr>
      <w:tr w:rsidR="000F35D7" w:rsidTr="000F35D7">
        <w:tc>
          <w:tcPr>
            <w:tcW w:w="1048" w:type="dxa"/>
            <w:tcBorders>
              <w:top w:val="nil"/>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5758" w:type="dxa"/>
            <w:tcBorders>
              <w:top w:val="nil"/>
              <w:left w:val="single" w:sz="4" w:space="0" w:color="auto"/>
              <w:bottom w:val="single" w:sz="4" w:space="0" w:color="auto"/>
              <w:right w:val="nil"/>
            </w:tcBorders>
          </w:tcPr>
          <w:p w:rsidR="000F35D7" w:rsidRPr="000F35D7" w:rsidRDefault="000F35D7" w:rsidP="000F35D7">
            <w:pPr>
              <w:pStyle w:val="af9"/>
              <w:rPr>
                <w:rFonts w:ascii="Times New Roman" w:hAnsi="Times New Roman" w:cs="Times New Roman"/>
              </w:rPr>
            </w:pPr>
            <w:r w:rsidRPr="000F35D7">
              <w:rPr>
                <w:rFonts w:ascii="Times New Roman" w:hAnsi="Times New Roman" w:cs="Times New Roman"/>
              </w:rPr>
              <w:t>Семейное положение</w:t>
            </w:r>
          </w:p>
        </w:tc>
        <w:tc>
          <w:tcPr>
            <w:tcW w:w="1673" w:type="dxa"/>
            <w:tcBorders>
              <w:top w:val="nil"/>
              <w:left w:val="single" w:sz="4" w:space="0" w:color="auto"/>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1160" w:type="dxa"/>
            <w:tcBorders>
              <w:top w:val="nil"/>
              <w:left w:val="single" w:sz="4" w:space="0" w:color="auto"/>
              <w:bottom w:val="single" w:sz="4" w:space="0" w:color="auto"/>
            </w:tcBorders>
          </w:tcPr>
          <w:p w:rsidR="000F35D7" w:rsidRPr="000F35D7" w:rsidRDefault="000F35D7" w:rsidP="000F35D7">
            <w:pPr>
              <w:pStyle w:val="aff0"/>
              <w:rPr>
                <w:rFonts w:ascii="Times New Roman" w:hAnsi="Times New Roman" w:cs="Times New Roman"/>
              </w:rPr>
            </w:pPr>
          </w:p>
        </w:tc>
      </w:tr>
      <w:tr w:rsidR="000F35D7" w:rsidTr="000F35D7">
        <w:tc>
          <w:tcPr>
            <w:tcW w:w="1048" w:type="dxa"/>
            <w:tcBorders>
              <w:top w:val="nil"/>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5758" w:type="dxa"/>
            <w:tcBorders>
              <w:top w:val="nil"/>
              <w:left w:val="single" w:sz="4" w:space="0" w:color="auto"/>
              <w:bottom w:val="single" w:sz="4" w:space="0" w:color="auto"/>
              <w:right w:val="nil"/>
            </w:tcBorders>
          </w:tcPr>
          <w:p w:rsidR="000F35D7" w:rsidRPr="000F35D7" w:rsidRDefault="000F35D7" w:rsidP="000F35D7">
            <w:pPr>
              <w:pStyle w:val="af9"/>
              <w:rPr>
                <w:rFonts w:ascii="Times New Roman" w:hAnsi="Times New Roman" w:cs="Times New Roman"/>
              </w:rPr>
            </w:pPr>
            <w:r w:rsidRPr="000F35D7">
              <w:rPr>
                <w:rFonts w:ascii="Times New Roman" w:hAnsi="Times New Roman" w:cs="Times New Roman"/>
              </w:rPr>
              <w:t>Имущественное положение</w:t>
            </w:r>
          </w:p>
        </w:tc>
        <w:tc>
          <w:tcPr>
            <w:tcW w:w="1673" w:type="dxa"/>
            <w:tcBorders>
              <w:top w:val="nil"/>
              <w:left w:val="single" w:sz="4" w:space="0" w:color="auto"/>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1160" w:type="dxa"/>
            <w:tcBorders>
              <w:top w:val="nil"/>
              <w:left w:val="single" w:sz="4" w:space="0" w:color="auto"/>
              <w:bottom w:val="single" w:sz="4" w:space="0" w:color="auto"/>
            </w:tcBorders>
          </w:tcPr>
          <w:p w:rsidR="000F35D7" w:rsidRPr="000F35D7" w:rsidRDefault="000F35D7" w:rsidP="000F35D7">
            <w:pPr>
              <w:pStyle w:val="aff0"/>
              <w:rPr>
                <w:rFonts w:ascii="Times New Roman" w:hAnsi="Times New Roman" w:cs="Times New Roman"/>
              </w:rPr>
            </w:pPr>
          </w:p>
        </w:tc>
      </w:tr>
      <w:tr w:rsidR="000F35D7" w:rsidTr="000F35D7">
        <w:tc>
          <w:tcPr>
            <w:tcW w:w="1048" w:type="dxa"/>
            <w:tcBorders>
              <w:top w:val="nil"/>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5758" w:type="dxa"/>
            <w:tcBorders>
              <w:top w:val="nil"/>
              <w:left w:val="single" w:sz="4" w:space="0" w:color="auto"/>
              <w:bottom w:val="single" w:sz="4" w:space="0" w:color="auto"/>
              <w:right w:val="nil"/>
            </w:tcBorders>
          </w:tcPr>
          <w:p w:rsidR="000F35D7" w:rsidRPr="000F35D7" w:rsidRDefault="00907D68" w:rsidP="000F35D7">
            <w:pPr>
              <w:pStyle w:val="af9"/>
              <w:rPr>
                <w:rFonts w:ascii="Times New Roman" w:hAnsi="Times New Roman" w:cs="Times New Roman"/>
              </w:rPr>
            </w:pPr>
            <w:r>
              <w:rPr>
                <w:rFonts w:ascii="Times New Roman" w:hAnsi="Times New Roman" w:cs="Times New Roman"/>
              </w:rPr>
              <w:t>Паспортные данные</w:t>
            </w:r>
          </w:p>
        </w:tc>
        <w:tc>
          <w:tcPr>
            <w:tcW w:w="1673" w:type="dxa"/>
            <w:tcBorders>
              <w:top w:val="nil"/>
              <w:left w:val="single" w:sz="4" w:space="0" w:color="auto"/>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1160" w:type="dxa"/>
            <w:tcBorders>
              <w:top w:val="nil"/>
              <w:left w:val="single" w:sz="4" w:space="0" w:color="auto"/>
              <w:bottom w:val="single" w:sz="4" w:space="0" w:color="auto"/>
            </w:tcBorders>
          </w:tcPr>
          <w:p w:rsidR="000F35D7" w:rsidRPr="000F35D7" w:rsidRDefault="000F35D7" w:rsidP="000F35D7">
            <w:pPr>
              <w:pStyle w:val="aff0"/>
              <w:rPr>
                <w:rFonts w:ascii="Times New Roman" w:hAnsi="Times New Roman" w:cs="Times New Roman"/>
              </w:rPr>
            </w:pPr>
          </w:p>
        </w:tc>
      </w:tr>
      <w:tr w:rsidR="000F35D7" w:rsidTr="000F35D7">
        <w:tc>
          <w:tcPr>
            <w:tcW w:w="1048" w:type="dxa"/>
            <w:tcBorders>
              <w:top w:val="nil"/>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5758" w:type="dxa"/>
            <w:tcBorders>
              <w:top w:val="nil"/>
              <w:left w:val="single" w:sz="4" w:space="0" w:color="auto"/>
              <w:bottom w:val="single" w:sz="4" w:space="0" w:color="auto"/>
              <w:right w:val="nil"/>
            </w:tcBorders>
          </w:tcPr>
          <w:p w:rsidR="000F35D7" w:rsidRPr="000F35D7" w:rsidRDefault="000F35D7" w:rsidP="000F35D7">
            <w:pPr>
              <w:pStyle w:val="af9"/>
              <w:rPr>
                <w:rFonts w:ascii="Times New Roman" w:hAnsi="Times New Roman" w:cs="Times New Roman"/>
              </w:rPr>
            </w:pPr>
            <w:r w:rsidRPr="000F35D7">
              <w:rPr>
                <w:rFonts w:ascii="Times New Roman" w:hAnsi="Times New Roman" w:cs="Times New Roman"/>
              </w:rPr>
              <w:t>Доходы</w:t>
            </w:r>
          </w:p>
        </w:tc>
        <w:tc>
          <w:tcPr>
            <w:tcW w:w="1673" w:type="dxa"/>
            <w:tcBorders>
              <w:top w:val="nil"/>
              <w:left w:val="single" w:sz="4" w:space="0" w:color="auto"/>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1160" w:type="dxa"/>
            <w:tcBorders>
              <w:top w:val="nil"/>
              <w:left w:val="single" w:sz="4" w:space="0" w:color="auto"/>
              <w:bottom w:val="single" w:sz="4" w:space="0" w:color="auto"/>
            </w:tcBorders>
          </w:tcPr>
          <w:p w:rsidR="000F35D7" w:rsidRPr="000F35D7" w:rsidRDefault="000F35D7" w:rsidP="000F35D7">
            <w:pPr>
              <w:pStyle w:val="aff0"/>
              <w:rPr>
                <w:rFonts w:ascii="Times New Roman" w:hAnsi="Times New Roman" w:cs="Times New Roman"/>
              </w:rPr>
            </w:pPr>
          </w:p>
        </w:tc>
      </w:tr>
      <w:tr w:rsidR="000F35D7" w:rsidTr="000F35D7">
        <w:tc>
          <w:tcPr>
            <w:tcW w:w="1048" w:type="dxa"/>
            <w:tcBorders>
              <w:top w:val="nil"/>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5758" w:type="dxa"/>
            <w:tcBorders>
              <w:top w:val="nil"/>
              <w:left w:val="single" w:sz="4" w:space="0" w:color="auto"/>
              <w:bottom w:val="single" w:sz="4" w:space="0" w:color="auto"/>
              <w:right w:val="nil"/>
            </w:tcBorders>
          </w:tcPr>
          <w:p w:rsidR="000F35D7" w:rsidRPr="000F35D7" w:rsidRDefault="00907D68" w:rsidP="000F35D7">
            <w:pPr>
              <w:pStyle w:val="af9"/>
              <w:rPr>
                <w:rFonts w:ascii="Times New Roman" w:hAnsi="Times New Roman" w:cs="Times New Roman"/>
              </w:rPr>
            </w:pPr>
            <w:r>
              <w:rPr>
                <w:rFonts w:ascii="Times New Roman" w:hAnsi="Times New Roman" w:cs="Times New Roman"/>
              </w:rPr>
              <w:t>СНИЛС, ИНН</w:t>
            </w:r>
          </w:p>
        </w:tc>
        <w:tc>
          <w:tcPr>
            <w:tcW w:w="1673" w:type="dxa"/>
            <w:tcBorders>
              <w:top w:val="nil"/>
              <w:left w:val="single" w:sz="4" w:space="0" w:color="auto"/>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1160" w:type="dxa"/>
            <w:tcBorders>
              <w:top w:val="nil"/>
              <w:left w:val="single" w:sz="4" w:space="0" w:color="auto"/>
              <w:bottom w:val="single" w:sz="4" w:space="0" w:color="auto"/>
            </w:tcBorders>
          </w:tcPr>
          <w:p w:rsidR="000F35D7" w:rsidRPr="000F35D7" w:rsidRDefault="000F35D7" w:rsidP="000F35D7">
            <w:pPr>
              <w:pStyle w:val="aff0"/>
              <w:rPr>
                <w:rFonts w:ascii="Times New Roman" w:hAnsi="Times New Roman" w:cs="Times New Roman"/>
              </w:rPr>
            </w:pPr>
          </w:p>
        </w:tc>
      </w:tr>
    </w:tbl>
    <w:p w:rsidR="000F35D7" w:rsidRDefault="000F35D7" w:rsidP="00907D68">
      <w:pPr>
        <w:ind w:firstLine="708"/>
        <w:jc w:val="both"/>
      </w:pPr>
      <w:r>
        <w:t>Субъект персональных данных вправе отозвать данное согласие на обработку своих персональных данных, письменно уведомив об этом оператора.</w:t>
      </w:r>
      <w:r w:rsidR="00907D68">
        <w:t xml:space="preserve"> </w:t>
      </w:r>
    </w:p>
    <w:p w:rsidR="000F35D7" w:rsidRDefault="000F35D7" w:rsidP="00907D68">
      <w:pPr>
        <w:ind w:firstLine="708"/>
        <w:jc w:val="both"/>
      </w:pPr>
      <w:proofErr w:type="gramStart"/>
      <w: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другим лицом, действующим по поручению оператора) в срок, не превышающий тридцати дней </w:t>
      </w:r>
      <w:proofErr w:type="gramStart"/>
      <w:r>
        <w:t>с даты поступления</w:t>
      </w:r>
      <w:proofErr w:type="gramEnd"/>
      <w:r>
        <w:t xml:space="preserve">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0F35D7" w:rsidRDefault="000F35D7" w:rsidP="000F35D7"/>
    <w:p w:rsidR="00907D68" w:rsidRPr="00645479" w:rsidRDefault="00907D68" w:rsidP="00907D68">
      <w:pPr>
        <w:jc w:val="both"/>
      </w:pPr>
      <w:r w:rsidRPr="00645479">
        <w:t xml:space="preserve">    « ___ » _____ 20 _    год                                                                    _________________</w:t>
      </w:r>
    </w:p>
    <w:p w:rsidR="00A0563D" w:rsidRDefault="00907D68" w:rsidP="00B37B65">
      <w:pPr>
        <w:tabs>
          <w:tab w:val="left" w:pos="6795"/>
        </w:tabs>
        <w:rPr>
          <w:rFonts w:eastAsia="Calibri"/>
        </w:rPr>
      </w:pPr>
      <w:r w:rsidRPr="00645479">
        <w:tab/>
        <w:t xml:space="preserve">     </w:t>
      </w:r>
      <w:r w:rsidRPr="00645479">
        <w:rPr>
          <w:vertAlign w:val="subscript"/>
        </w:rPr>
        <w:t>Подпись</w:t>
      </w:r>
    </w:p>
    <w:sectPr w:rsidR="00A0563D" w:rsidSect="006A79C3">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A97" w:rsidRDefault="00314A97" w:rsidP="002430C1">
      <w:r>
        <w:separator/>
      </w:r>
    </w:p>
  </w:endnote>
  <w:endnote w:type="continuationSeparator" w:id="0">
    <w:p w:rsidR="00314A97" w:rsidRDefault="00314A97" w:rsidP="002430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A97" w:rsidRDefault="00314A97" w:rsidP="002430C1">
      <w:r>
        <w:separator/>
      </w:r>
    </w:p>
  </w:footnote>
  <w:footnote w:type="continuationSeparator" w:id="0">
    <w:p w:rsidR="00314A97" w:rsidRDefault="00314A97" w:rsidP="002430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43072"/>
    <w:multiLevelType w:val="multilevel"/>
    <w:tmpl w:val="C5886756"/>
    <w:lvl w:ilvl="0">
      <w:start w:val="1"/>
      <w:numFmt w:val="decimal"/>
      <w:lvlText w:val="%1."/>
      <w:lvlJc w:val="left"/>
      <w:pPr>
        <w:ind w:left="1056" w:hanging="1056"/>
      </w:pPr>
    </w:lvl>
    <w:lvl w:ilvl="1">
      <w:start w:val="1"/>
      <w:numFmt w:val="decimal"/>
      <w:lvlText w:val="%1.%2."/>
      <w:lvlJc w:val="left"/>
      <w:pPr>
        <w:ind w:left="5026" w:hanging="1056"/>
      </w:pPr>
      <w:rPr>
        <w:color w:val="000000"/>
      </w:r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
    <w:nsid w:val="35BA6671"/>
    <w:multiLevelType w:val="multilevel"/>
    <w:tmpl w:val="ACF0E848"/>
    <w:lvl w:ilvl="0">
      <w:start w:val="1"/>
      <w:numFmt w:val="decimal"/>
      <w:lvlText w:val="%1."/>
      <w:lvlJc w:val="left"/>
      <w:pPr>
        <w:ind w:left="450" w:hanging="450"/>
      </w:pPr>
      <w:rPr>
        <w:rFonts w:eastAsia="Times New Roman" w:cs="Times New Roman" w:hint="default"/>
        <w:color w:val="auto"/>
      </w:rPr>
    </w:lvl>
    <w:lvl w:ilvl="1">
      <w:start w:val="1"/>
      <w:numFmt w:val="decimal"/>
      <w:lvlText w:val="%1.%2."/>
      <w:lvlJc w:val="left"/>
      <w:pPr>
        <w:ind w:left="720" w:hanging="720"/>
      </w:pPr>
      <w:rPr>
        <w:rFonts w:eastAsia="Times New Roman" w:cs="Times New Roman" w:hint="default"/>
        <w:color w:val="auto"/>
      </w:rPr>
    </w:lvl>
    <w:lvl w:ilvl="2">
      <w:start w:val="1"/>
      <w:numFmt w:val="decimal"/>
      <w:lvlText w:val="%1.%2.%3."/>
      <w:lvlJc w:val="left"/>
      <w:pPr>
        <w:ind w:left="720" w:hanging="720"/>
      </w:pPr>
      <w:rPr>
        <w:rFonts w:eastAsia="Times New Roman" w:cs="Times New Roman" w:hint="default"/>
        <w:color w:val="auto"/>
      </w:rPr>
    </w:lvl>
    <w:lvl w:ilvl="3">
      <w:start w:val="1"/>
      <w:numFmt w:val="decimal"/>
      <w:lvlText w:val="%1.%2.%3.%4."/>
      <w:lvlJc w:val="left"/>
      <w:pPr>
        <w:ind w:left="1080" w:hanging="1080"/>
      </w:pPr>
      <w:rPr>
        <w:rFonts w:eastAsia="Times New Roman" w:cs="Times New Roman" w:hint="default"/>
        <w:color w:val="auto"/>
      </w:rPr>
    </w:lvl>
    <w:lvl w:ilvl="4">
      <w:start w:val="1"/>
      <w:numFmt w:val="decimal"/>
      <w:lvlText w:val="%1.%2.%3.%4.%5."/>
      <w:lvlJc w:val="left"/>
      <w:pPr>
        <w:ind w:left="1080" w:hanging="1080"/>
      </w:pPr>
      <w:rPr>
        <w:rFonts w:eastAsia="Times New Roman" w:cs="Times New Roman" w:hint="default"/>
        <w:color w:val="auto"/>
      </w:rPr>
    </w:lvl>
    <w:lvl w:ilvl="5">
      <w:start w:val="1"/>
      <w:numFmt w:val="decimal"/>
      <w:lvlText w:val="%1.%2.%3.%4.%5.%6."/>
      <w:lvlJc w:val="left"/>
      <w:pPr>
        <w:ind w:left="1440" w:hanging="1440"/>
      </w:pPr>
      <w:rPr>
        <w:rFonts w:eastAsia="Times New Roman" w:cs="Times New Roman" w:hint="default"/>
        <w:color w:val="auto"/>
      </w:rPr>
    </w:lvl>
    <w:lvl w:ilvl="6">
      <w:start w:val="1"/>
      <w:numFmt w:val="decimal"/>
      <w:lvlText w:val="%1.%2.%3.%4.%5.%6.%7."/>
      <w:lvlJc w:val="left"/>
      <w:pPr>
        <w:ind w:left="1800" w:hanging="1800"/>
      </w:pPr>
      <w:rPr>
        <w:rFonts w:eastAsia="Times New Roman" w:cs="Times New Roman" w:hint="default"/>
        <w:color w:val="auto"/>
      </w:rPr>
    </w:lvl>
    <w:lvl w:ilvl="7">
      <w:start w:val="1"/>
      <w:numFmt w:val="decimal"/>
      <w:lvlText w:val="%1.%2.%3.%4.%5.%6.%7.%8."/>
      <w:lvlJc w:val="left"/>
      <w:pPr>
        <w:ind w:left="1800" w:hanging="1800"/>
      </w:pPr>
      <w:rPr>
        <w:rFonts w:eastAsia="Times New Roman" w:cs="Times New Roman" w:hint="default"/>
        <w:color w:val="auto"/>
      </w:rPr>
    </w:lvl>
    <w:lvl w:ilvl="8">
      <w:start w:val="1"/>
      <w:numFmt w:val="decimal"/>
      <w:lvlText w:val="%1.%2.%3.%4.%5.%6.%7.%8.%9."/>
      <w:lvlJc w:val="left"/>
      <w:pPr>
        <w:ind w:left="2160" w:hanging="2160"/>
      </w:pPr>
      <w:rPr>
        <w:rFonts w:eastAsia="Times New Roman" w:cs="Times New Roman" w:hint="default"/>
        <w:color w:val="auto"/>
      </w:rPr>
    </w:lvl>
  </w:abstractNum>
  <w:abstractNum w:abstractNumId="2">
    <w:nsid w:val="3BC53BBF"/>
    <w:multiLevelType w:val="hybridMultilevel"/>
    <w:tmpl w:val="8118DD82"/>
    <w:lvl w:ilvl="0" w:tplc="53820A1E">
      <w:start w:val="1"/>
      <w:numFmt w:val="decimal"/>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FE555E6"/>
    <w:multiLevelType w:val="hybridMultilevel"/>
    <w:tmpl w:val="0E506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790569"/>
    <w:multiLevelType w:val="hybridMultilevel"/>
    <w:tmpl w:val="94B8F3B8"/>
    <w:lvl w:ilvl="0" w:tplc="EFE26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3E40F1"/>
    <w:multiLevelType w:val="hybridMultilevel"/>
    <w:tmpl w:val="089CCCCA"/>
    <w:lvl w:ilvl="0" w:tplc="EFE26FFC">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6">
    <w:nsid w:val="6D4B2C52"/>
    <w:multiLevelType w:val="multilevel"/>
    <w:tmpl w:val="240082AC"/>
    <w:lvl w:ilvl="0">
      <w:start w:val="1"/>
      <w:numFmt w:val="decimal"/>
      <w:lvlText w:val="%1"/>
      <w:lvlJc w:val="left"/>
      <w:pPr>
        <w:ind w:left="375" w:hanging="375"/>
      </w:pPr>
      <w:rPr>
        <w:rFonts w:eastAsia="Times New Roman" w:cs="Times New Roman" w:hint="default"/>
        <w:color w:val="auto"/>
      </w:rPr>
    </w:lvl>
    <w:lvl w:ilvl="1">
      <w:start w:val="1"/>
      <w:numFmt w:val="decimal"/>
      <w:lvlText w:val="%1.%2"/>
      <w:lvlJc w:val="left"/>
      <w:pPr>
        <w:ind w:left="375" w:hanging="375"/>
      </w:pPr>
      <w:rPr>
        <w:rFonts w:eastAsia="Times New Roman" w:cs="Times New Roman" w:hint="default"/>
        <w:color w:val="auto"/>
      </w:rPr>
    </w:lvl>
    <w:lvl w:ilvl="2">
      <w:start w:val="1"/>
      <w:numFmt w:val="decimal"/>
      <w:lvlText w:val="%1.%2.%3"/>
      <w:lvlJc w:val="left"/>
      <w:pPr>
        <w:ind w:left="720" w:hanging="720"/>
      </w:pPr>
      <w:rPr>
        <w:rFonts w:eastAsia="Times New Roman" w:cs="Times New Roman" w:hint="default"/>
        <w:color w:val="auto"/>
      </w:rPr>
    </w:lvl>
    <w:lvl w:ilvl="3">
      <w:start w:val="1"/>
      <w:numFmt w:val="decimal"/>
      <w:lvlText w:val="%1.%2.%3.%4"/>
      <w:lvlJc w:val="left"/>
      <w:pPr>
        <w:ind w:left="1080" w:hanging="1080"/>
      </w:pPr>
      <w:rPr>
        <w:rFonts w:eastAsia="Times New Roman" w:cs="Times New Roman" w:hint="default"/>
        <w:color w:val="auto"/>
      </w:rPr>
    </w:lvl>
    <w:lvl w:ilvl="4">
      <w:start w:val="1"/>
      <w:numFmt w:val="decimal"/>
      <w:lvlText w:val="%1.%2.%3.%4.%5"/>
      <w:lvlJc w:val="left"/>
      <w:pPr>
        <w:ind w:left="1080" w:hanging="1080"/>
      </w:pPr>
      <w:rPr>
        <w:rFonts w:eastAsia="Times New Roman" w:cs="Times New Roman" w:hint="default"/>
        <w:color w:val="auto"/>
      </w:rPr>
    </w:lvl>
    <w:lvl w:ilvl="5">
      <w:start w:val="1"/>
      <w:numFmt w:val="decimal"/>
      <w:lvlText w:val="%1.%2.%3.%4.%5.%6"/>
      <w:lvlJc w:val="left"/>
      <w:pPr>
        <w:ind w:left="1440" w:hanging="1440"/>
      </w:pPr>
      <w:rPr>
        <w:rFonts w:eastAsia="Times New Roman" w:cs="Times New Roman" w:hint="default"/>
        <w:color w:val="auto"/>
      </w:rPr>
    </w:lvl>
    <w:lvl w:ilvl="6">
      <w:start w:val="1"/>
      <w:numFmt w:val="decimal"/>
      <w:lvlText w:val="%1.%2.%3.%4.%5.%6.%7"/>
      <w:lvlJc w:val="left"/>
      <w:pPr>
        <w:ind w:left="1440" w:hanging="1440"/>
      </w:pPr>
      <w:rPr>
        <w:rFonts w:eastAsia="Times New Roman" w:cs="Times New Roman" w:hint="default"/>
        <w:color w:val="auto"/>
      </w:rPr>
    </w:lvl>
    <w:lvl w:ilvl="7">
      <w:start w:val="1"/>
      <w:numFmt w:val="decimal"/>
      <w:lvlText w:val="%1.%2.%3.%4.%5.%6.%7.%8"/>
      <w:lvlJc w:val="left"/>
      <w:pPr>
        <w:ind w:left="1800" w:hanging="1800"/>
      </w:pPr>
      <w:rPr>
        <w:rFonts w:eastAsia="Times New Roman" w:cs="Times New Roman" w:hint="default"/>
        <w:color w:val="auto"/>
      </w:rPr>
    </w:lvl>
    <w:lvl w:ilvl="8">
      <w:start w:val="1"/>
      <w:numFmt w:val="decimal"/>
      <w:lvlText w:val="%1.%2.%3.%4.%5.%6.%7.%8.%9"/>
      <w:lvlJc w:val="left"/>
      <w:pPr>
        <w:ind w:left="2160" w:hanging="2160"/>
      </w:pPr>
      <w:rPr>
        <w:rFonts w:eastAsia="Times New Roman" w:cs="Times New Roman" w:hint="default"/>
        <w:color w:val="auto"/>
      </w:rPr>
    </w:lvl>
  </w:abstractNum>
  <w:abstractNum w:abstractNumId="7">
    <w:nsid w:val="70151254"/>
    <w:multiLevelType w:val="hybridMultilevel"/>
    <w:tmpl w:val="302A1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3F4BED"/>
    <w:multiLevelType w:val="multilevel"/>
    <w:tmpl w:val="09D22944"/>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7CD1377E"/>
    <w:multiLevelType w:val="multilevel"/>
    <w:tmpl w:val="09D22944"/>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7"/>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
  </w:num>
  <w:num w:numId="7">
    <w:abstractNumId w:val="8"/>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30172"/>
    <w:rsid w:val="00001327"/>
    <w:rsid w:val="0001492E"/>
    <w:rsid w:val="00016C21"/>
    <w:rsid w:val="00016F4C"/>
    <w:rsid w:val="0001766E"/>
    <w:rsid w:val="00022ACD"/>
    <w:rsid w:val="000231E0"/>
    <w:rsid w:val="0002512A"/>
    <w:rsid w:val="00032B15"/>
    <w:rsid w:val="00036A33"/>
    <w:rsid w:val="00037784"/>
    <w:rsid w:val="000409EC"/>
    <w:rsid w:val="00042C4B"/>
    <w:rsid w:val="00046D5B"/>
    <w:rsid w:val="000508D5"/>
    <w:rsid w:val="00050ADE"/>
    <w:rsid w:val="00050CAA"/>
    <w:rsid w:val="00053C84"/>
    <w:rsid w:val="00057C51"/>
    <w:rsid w:val="0006258E"/>
    <w:rsid w:val="00063320"/>
    <w:rsid w:val="00065EB9"/>
    <w:rsid w:val="00074B1E"/>
    <w:rsid w:val="00077D72"/>
    <w:rsid w:val="00080C51"/>
    <w:rsid w:val="000834D0"/>
    <w:rsid w:val="00087D27"/>
    <w:rsid w:val="00092E46"/>
    <w:rsid w:val="000951E3"/>
    <w:rsid w:val="000963E8"/>
    <w:rsid w:val="000A2DED"/>
    <w:rsid w:val="000A2FD4"/>
    <w:rsid w:val="000A37A5"/>
    <w:rsid w:val="000A50AA"/>
    <w:rsid w:val="000A52A0"/>
    <w:rsid w:val="000A655E"/>
    <w:rsid w:val="000B551E"/>
    <w:rsid w:val="000B70BA"/>
    <w:rsid w:val="000C1B42"/>
    <w:rsid w:val="000C3A9B"/>
    <w:rsid w:val="000C6EB4"/>
    <w:rsid w:val="000D2B70"/>
    <w:rsid w:val="000D385B"/>
    <w:rsid w:val="000D485E"/>
    <w:rsid w:val="000D5857"/>
    <w:rsid w:val="000E15CB"/>
    <w:rsid w:val="000E2A42"/>
    <w:rsid w:val="000E33DA"/>
    <w:rsid w:val="000E4545"/>
    <w:rsid w:val="000F20BA"/>
    <w:rsid w:val="000F35D7"/>
    <w:rsid w:val="001023E3"/>
    <w:rsid w:val="00105AE9"/>
    <w:rsid w:val="00106F09"/>
    <w:rsid w:val="00106FA6"/>
    <w:rsid w:val="00114AA6"/>
    <w:rsid w:val="001157FB"/>
    <w:rsid w:val="00115819"/>
    <w:rsid w:val="00121D5B"/>
    <w:rsid w:val="00121E79"/>
    <w:rsid w:val="00126607"/>
    <w:rsid w:val="0012691B"/>
    <w:rsid w:val="001271D2"/>
    <w:rsid w:val="00127E4C"/>
    <w:rsid w:val="00132DCB"/>
    <w:rsid w:val="00133BDF"/>
    <w:rsid w:val="0013492C"/>
    <w:rsid w:val="0014207E"/>
    <w:rsid w:val="001457AD"/>
    <w:rsid w:val="00146120"/>
    <w:rsid w:val="00150D58"/>
    <w:rsid w:val="001522B6"/>
    <w:rsid w:val="0015570E"/>
    <w:rsid w:val="001646CE"/>
    <w:rsid w:val="00166557"/>
    <w:rsid w:val="00167845"/>
    <w:rsid w:val="00167942"/>
    <w:rsid w:val="00171644"/>
    <w:rsid w:val="0017290F"/>
    <w:rsid w:val="00183B08"/>
    <w:rsid w:val="00186EC1"/>
    <w:rsid w:val="00192A12"/>
    <w:rsid w:val="001A0BC9"/>
    <w:rsid w:val="001A32D2"/>
    <w:rsid w:val="001A7BD5"/>
    <w:rsid w:val="001B55CB"/>
    <w:rsid w:val="001C3348"/>
    <w:rsid w:val="001C441F"/>
    <w:rsid w:val="001C6B32"/>
    <w:rsid w:val="001D4E48"/>
    <w:rsid w:val="001D5249"/>
    <w:rsid w:val="001D69F5"/>
    <w:rsid w:val="001E08F3"/>
    <w:rsid w:val="001E38FA"/>
    <w:rsid w:val="001E5BFF"/>
    <w:rsid w:val="001F1139"/>
    <w:rsid w:val="001F5ADA"/>
    <w:rsid w:val="001F6C0F"/>
    <w:rsid w:val="001F7C0D"/>
    <w:rsid w:val="002018D4"/>
    <w:rsid w:val="00202768"/>
    <w:rsid w:val="00203A3B"/>
    <w:rsid w:val="00204F65"/>
    <w:rsid w:val="00205550"/>
    <w:rsid w:val="00205572"/>
    <w:rsid w:val="00221E77"/>
    <w:rsid w:val="00222266"/>
    <w:rsid w:val="00222C94"/>
    <w:rsid w:val="00222E3A"/>
    <w:rsid w:val="002261AB"/>
    <w:rsid w:val="0023293C"/>
    <w:rsid w:val="0023424E"/>
    <w:rsid w:val="0023797A"/>
    <w:rsid w:val="002430C1"/>
    <w:rsid w:val="00243745"/>
    <w:rsid w:val="002462D4"/>
    <w:rsid w:val="002470BF"/>
    <w:rsid w:val="002519EB"/>
    <w:rsid w:val="00253BAF"/>
    <w:rsid w:val="00263B20"/>
    <w:rsid w:val="00266F0C"/>
    <w:rsid w:val="00274208"/>
    <w:rsid w:val="00274B8E"/>
    <w:rsid w:val="00283629"/>
    <w:rsid w:val="00285499"/>
    <w:rsid w:val="00296DD3"/>
    <w:rsid w:val="002977A8"/>
    <w:rsid w:val="002A08BE"/>
    <w:rsid w:val="002A3525"/>
    <w:rsid w:val="002A37AF"/>
    <w:rsid w:val="002A39EF"/>
    <w:rsid w:val="002A7681"/>
    <w:rsid w:val="002A7B08"/>
    <w:rsid w:val="002B06FE"/>
    <w:rsid w:val="002B1A8F"/>
    <w:rsid w:val="002B1C65"/>
    <w:rsid w:val="002B489E"/>
    <w:rsid w:val="002B6111"/>
    <w:rsid w:val="002B7DD2"/>
    <w:rsid w:val="002C153F"/>
    <w:rsid w:val="002C1C09"/>
    <w:rsid w:val="002C1E3C"/>
    <w:rsid w:val="002C1F3C"/>
    <w:rsid w:val="002C30E3"/>
    <w:rsid w:val="002C5573"/>
    <w:rsid w:val="002C751F"/>
    <w:rsid w:val="002D3829"/>
    <w:rsid w:val="002D5266"/>
    <w:rsid w:val="002D53CB"/>
    <w:rsid w:val="002E196B"/>
    <w:rsid w:val="002E19B3"/>
    <w:rsid w:val="002E5241"/>
    <w:rsid w:val="002F43FC"/>
    <w:rsid w:val="002F7005"/>
    <w:rsid w:val="003013A2"/>
    <w:rsid w:val="00301E61"/>
    <w:rsid w:val="00301F37"/>
    <w:rsid w:val="00310E10"/>
    <w:rsid w:val="00311088"/>
    <w:rsid w:val="003130E2"/>
    <w:rsid w:val="00314A97"/>
    <w:rsid w:val="0031783B"/>
    <w:rsid w:val="0032336F"/>
    <w:rsid w:val="003253ED"/>
    <w:rsid w:val="003306D9"/>
    <w:rsid w:val="0033184C"/>
    <w:rsid w:val="0033302C"/>
    <w:rsid w:val="00334073"/>
    <w:rsid w:val="00337052"/>
    <w:rsid w:val="003411A5"/>
    <w:rsid w:val="003425E6"/>
    <w:rsid w:val="003428D5"/>
    <w:rsid w:val="003445AC"/>
    <w:rsid w:val="003460E0"/>
    <w:rsid w:val="00347004"/>
    <w:rsid w:val="00347296"/>
    <w:rsid w:val="00350506"/>
    <w:rsid w:val="00351664"/>
    <w:rsid w:val="0036043C"/>
    <w:rsid w:val="00360619"/>
    <w:rsid w:val="003613AD"/>
    <w:rsid w:val="00364542"/>
    <w:rsid w:val="00365E30"/>
    <w:rsid w:val="003678CC"/>
    <w:rsid w:val="003710B2"/>
    <w:rsid w:val="00371156"/>
    <w:rsid w:val="00372092"/>
    <w:rsid w:val="00380156"/>
    <w:rsid w:val="0038336C"/>
    <w:rsid w:val="00384897"/>
    <w:rsid w:val="00386A73"/>
    <w:rsid w:val="00386E43"/>
    <w:rsid w:val="00387990"/>
    <w:rsid w:val="00391963"/>
    <w:rsid w:val="00396FC1"/>
    <w:rsid w:val="003A2E63"/>
    <w:rsid w:val="003A4E29"/>
    <w:rsid w:val="003A51E2"/>
    <w:rsid w:val="003B004A"/>
    <w:rsid w:val="003B44FB"/>
    <w:rsid w:val="003C7224"/>
    <w:rsid w:val="003D100E"/>
    <w:rsid w:val="003D2470"/>
    <w:rsid w:val="003D576F"/>
    <w:rsid w:val="003D6741"/>
    <w:rsid w:val="003D6804"/>
    <w:rsid w:val="003E1EE9"/>
    <w:rsid w:val="003E1FDA"/>
    <w:rsid w:val="003E32C6"/>
    <w:rsid w:val="003E53F1"/>
    <w:rsid w:val="003E5845"/>
    <w:rsid w:val="003E71CA"/>
    <w:rsid w:val="003F42F8"/>
    <w:rsid w:val="003F5D77"/>
    <w:rsid w:val="00400B85"/>
    <w:rsid w:val="00400FB5"/>
    <w:rsid w:val="00402015"/>
    <w:rsid w:val="004031D4"/>
    <w:rsid w:val="00405C0F"/>
    <w:rsid w:val="00405E0F"/>
    <w:rsid w:val="00406BB2"/>
    <w:rsid w:val="00410DE2"/>
    <w:rsid w:val="00414A10"/>
    <w:rsid w:val="0041502F"/>
    <w:rsid w:val="004162D0"/>
    <w:rsid w:val="00421A41"/>
    <w:rsid w:val="004304C4"/>
    <w:rsid w:val="00431099"/>
    <w:rsid w:val="00432005"/>
    <w:rsid w:val="004422EF"/>
    <w:rsid w:val="00446371"/>
    <w:rsid w:val="004507FF"/>
    <w:rsid w:val="004509DB"/>
    <w:rsid w:val="00453EBC"/>
    <w:rsid w:val="00454481"/>
    <w:rsid w:val="004551F6"/>
    <w:rsid w:val="004553E6"/>
    <w:rsid w:val="00463C84"/>
    <w:rsid w:val="0046554E"/>
    <w:rsid w:val="0046671C"/>
    <w:rsid w:val="004679C2"/>
    <w:rsid w:val="00471DB5"/>
    <w:rsid w:val="00472658"/>
    <w:rsid w:val="004726AB"/>
    <w:rsid w:val="00473F05"/>
    <w:rsid w:val="00474DD9"/>
    <w:rsid w:val="0047509C"/>
    <w:rsid w:val="00475DAA"/>
    <w:rsid w:val="0048272A"/>
    <w:rsid w:val="0048362E"/>
    <w:rsid w:val="00484FF5"/>
    <w:rsid w:val="00487C97"/>
    <w:rsid w:val="004A10F4"/>
    <w:rsid w:val="004A2C44"/>
    <w:rsid w:val="004A358B"/>
    <w:rsid w:val="004A3827"/>
    <w:rsid w:val="004A5FBB"/>
    <w:rsid w:val="004A79BD"/>
    <w:rsid w:val="004B12D1"/>
    <w:rsid w:val="004B2080"/>
    <w:rsid w:val="004B2146"/>
    <w:rsid w:val="004B2C53"/>
    <w:rsid w:val="004B3434"/>
    <w:rsid w:val="004B3AA9"/>
    <w:rsid w:val="004B63F6"/>
    <w:rsid w:val="004B7C77"/>
    <w:rsid w:val="004C1D8F"/>
    <w:rsid w:val="004C2169"/>
    <w:rsid w:val="004C2600"/>
    <w:rsid w:val="004C3FDF"/>
    <w:rsid w:val="004C583F"/>
    <w:rsid w:val="004C76C7"/>
    <w:rsid w:val="004D2EDB"/>
    <w:rsid w:val="004D45F1"/>
    <w:rsid w:val="004E0E94"/>
    <w:rsid w:val="004E141A"/>
    <w:rsid w:val="004E3047"/>
    <w:rsid w:val="004E3853"/>
    <w:rsid w:val="004F20B2"/>
    <w:rsid w:val="004F21F7"/>
    <w:rsid w:val="004F3090"/>
    <w:rsid w:val="004F32D2"/>
    <w:rsid w:val="004F5641"/>
    <w:rsid w:val="004F63DF"/>
    <w:rsid w:val="0050439A"/>
    <w:rsid w:val="00505719"/>
    <w:rsid w:val="0051356B"/>
    <w:rsid w:val="00515FAA"/>
    <w:rsid w:val="00523AFD"/>
    <w:rsid w:val="00525020"/>
    <w:rsid w:val="005254AD"/>
    <w:rsid w:val="00526612"/>
    <w:rsid w:val="00531C9C"/>
    <w:rsid w:val="00532244"/>
    <w:rsid w:val="0053296D"/>
    <w:rsid w:val="0053706A"/>
    <w:rsid w:val="0053755C"/>
    <w:rsid w:val="0053774C"/>
    <w:rsid w:val="00542D71"/>
    <w:rsid w:val="005440D9"/>
    <w:rsid w:val="0054464C"/>
    <w:rsid w:val="00545A70"/>
    <w:rsid w:val="00547A0B"/>
    <w:rsid w:val="00555C60"/>
    <w:rsid w:val="00561196"/>
    <w:rsid w:val="0056177C"/>
    <w:rsid w:val="00563592"/>
    <w:rsid w:val="005654DB"/>
    <w:rsid w:val="00566801"/>
    <w:rsid w:val="005669E1"/>
    <w:rsid w:val="005708AA"/>
    <w:rsid w:val="00571AB5"/>
    <w:rsid w:val="00573C0E"/>
    <w:rsid w:val="00574F80"/>
    <w:rsid w:val="00576AD3"/>
    <w:rsid w:val="00580CCB"/>
    <w:rsid w:val="0058134A"/>
    <w:rsid w:val="00582044"/>
    <w:rsid w:val="0058783D"/>
    <w:rsid w:val="005904E9"/>
    <w:rsid w:val="0059319F"/>
    <w:rsid w:val="005A196D"/>
    <w:rsid w:val="005A3537"/>
    <w:rsid w:val="005A777F"/>
    <w:rsid w:val="005B0F4C"/>
    <w:rsid w:val="005B3714"/>
    <w:rsid w:val="005B592B"/>
    <w:rsid w:val="005B7D5C"/>
    <w:rsid w:val="005C2E5C"/>
    <w:rsid w:val="005C5678"/>
    <w:rsid w:val="005C5810"/>
    <w:rsid w:val="005C66AC"/>
    <w:rsid w:val="005C694A"/>
    <w:rsid w:val="005C7DE9"/>
    <w:rsid w:val="005D0E7B"/>
    <w:rsid w:val="005D1D71"/>
    <w:rsid w:val="005E3E48"/>
    <w:rsid w:val="005F2E15"/>
    <w:rsid w:val="005F429D"/>
    <w:rsid w:val="005F4945"/>
    <w:rsid w:val="006101D8"/>
    <w:rsid w:val="0061383E"/>
    <w:rsid w:val="00614E1A"/>
    <w:rsid w:val="0061596E"/>
    <w:rsid w:val="0061645E"/>
    <w:rsid w:val="00616BC3"/>
    <w:rsid w:val="0061709F"/>
    <w:rsid w:val="0062066B"/>
    <w:rsid w:val="00622273"/>
    <w:rsid w:val="00623227"/>
    <w:rsid w:val="0062353C"/>
    <w:rsid w:val="00623765"/>
    <w:rsid w:val="00630C89"/>
    <w:rsid w:val="00634B50"/>
    <w:rsid w:val="00641EA1"/>
    <w:rsid w:val="00641EED"/>
    <w:rsid w:val="00644E23"/>
    <w:rsid w:val="00645479"/>
    <w:rsid w:val="006508E9"/>
    <w:rsid w:val="00652964"/>
    <w:rsid w:val="0065311B"/>
    <w:rsid w:val="0066104A"/>
    <w:rsid w:val="0066617B"/>
    <w:rsid w:val="0066755F"/>
    <w:rsid w:val="006700DD"/>
    <w:rsid w:val="00672539"/>
    <w:rsid w:val="006740EC"/>
    <w:rsid w:val="00674160"/>
    <w:rsid w:val="006816C3"/>
    <w:rsid w:val="00682BE3"/>
    <w:rsid w:val="00692572"/>
    <w:rsid w:val="0069421C"/>
    <w:rsid w:val="006A17C2"/>
    <w:rsid w:val="006A5BB6"/>
    <w:rsid w:val="006A693A"/>
    <w:rsid w:val="006A79C3"/>
    <w:rsid w:val="006B0718"/>
    <w:rsid w:val="006B2480"/>
    <w:rsid w:val="006B7456"/>
    <w:rsid w:val="006C2091"/>
    <w:rsid w:val="006C2901"/>
    <w:rsid w:val="006C3577"/>
    <w:rsid w:val="006C782D"/>
    <w:rsid w:val="006D2E96"/>
    <w:rsid w:val="006E00C1"/>
    <w:rsid w:val="006E0173"/>
    <w:rsid w:val="006E1D2F"/>
    <w:rsid w:val="006E2FE3"/>
    <w:rsid w:val="006E457C"/>
    <w:rsid w:val="006E785C"/>
    <w:rsid w:val="006E78AB"/>
    <w:rsid w:val="006F07BF"/>
    <w:rsid w:val="006F2D7C"/>
    <w:rsid w:val="006F598D"/>
    <w:rsid w:val="006F7B26"/>
    <w:rsid w:val="00701B17"/>
    <w:rsid w:val="00701DFB"/>
    <w:rsid w:val="00701F57"/>
    <w:rsid w:val="00702A47"/>
    <w:rsid w:val="007108EC"/>
    <w:rsid w:val="007113F0"/>
    <w:rsid w:val="007306E7"/>
    <w:rsid w:val="00732FEE"/>
    <w:rsid w:val="00734A6B"/>
    <w:rsid w:val="00736147"/>
    <w:rsid w:val="0073787F"/>
    <w:rsid w:val="00744594"/>
    <w:rsid w:val="0074578E"/>
    <w:rsid w:val="00745E11"/>
    <w:rsid w:val="00752095"/>
    <w:rsid w:val="00765B0C"/>
    <w:rsid w:val="00770C2B"/>
    <w:rsid w:val="007774F8"/>
    <w:rsid w:val="007809CD"/>
    <w:rsid w:val="00781D72"/>
    <w:rsid w:val="007843BA"/>
    <w:rsid w:val="00785A14"/>
    <w:rsid w:val="00785DB2"/>
    <w:rsid w:val="0079433A"/>
    <w:rsid w:val="0079562B"/>
    <w:rsid w:val="00795A50"/>
    <w:rsid w:val="007A3CC0"/>
    <w:rsid w:val="007B012A"/>
    <w:rsid w:val="007B225B"/>
    <w:rsid w:val="007B70B0"/>
    <w:rsid w:val="007C4473"/>
    <w:rsid w:val="007C70A0"/>
    <w:rsid w:val="007D0499"/>
    <w:rsid w:val="007D29D1"/>
    <w:rsid w:val="007D47AD"/>
    <w:rsid w:val="007D4866"/>
    <w:rsid w:val="007D492D"/>
    <w:rsid w:val="007E48B0"/>
    <w:rsid w:val="007E5182"/>
    <w:rsid w:val="007E67C2"/>
    <w:rsid w:val="007E7315"/>
    <w:rsid w:val="007F0686"/>
    <w:rsid w:val="007F0A5E"/>
    <w:rsid w:val="007F1944"/>
    <w:rsid w:val="007F4B2D"/>
    <w:rsid w:val="007F5108"/>
    <w:rsid w:val="007F5D08"/>
    <w:rsid w:val="008134BF"/>
    <w:rsid w:val="008160F1"/>
    <w:rsid w:val="00821936"/>
    <w:rsid w:val="00822261"/>
    <w:rsid w:val="00827C29"/>
    <w:rsid w:val="0083050E"/>
    <w:rsid w:val="0083084F"/>
    <w:rsid w:val="00830B23"/>
    <w:rsid w:val="00834D30"/>
    <w:rsid w:val="0083789A"/>
    <w:rsid w:val="008378C4"/>
    <w:rsid w:val="00845D28"/>
    <w:rsid w:val="00851F24"/>
    <w:rsid w:val="00853C37"/>
    <w:rsid w:val="008547DC"/>
    <w:rsid w:val="00857BF4"/>
    <w:rsid w:val="008610A8"/>
    <w:rsid w:val="008621D2"/>
    <w:rsid w:val="00863E9B"/>
    <w:rsid w:val="008705A6"/>
    <w:rsid w:val="00872360"/>
    <w:rsid w:val="00873FAC"/>
    <w:rsid w:val="00876257"/>
    <w:rsid w:val="008841EB"/>
    <w:rsid w:val="00885CB2"/>
    <w:rsid w:val="00886370"/>
    <w:rsid w:val="0089120C"/>
    <w:rsid w:val="00894E6D"/>
    <w:rsid w:val="0089538D"/>
    <w:rsid w:val="0089617E"/>
    <w:rsid w:val="008A0091"/>
    <w:rsid w:val="008A0A86"/>
    <w:rsid w:val="008A2398"/>
    <w:rsid w:val="008C01A8"/>
    <w:rsid w:val="008C1066"/>
    <w:rsid w:val="008C3BBB"/>
    <w:rsid w:val="008C466C"/>
    <w:rsid w:val="008C7D6E"/>
    <w:rsid w:val="008D3EC7"/>
    <w:rsid w:val="008E3156"/>
    <w:rsid w:val="008F617D"/>
    <w:rsid w:val="008F6E1F"/>
    <w:rsid w:val="009044A3"/>
    <w:rsid w:val="00906B9C"/>
    <w:rsid w:val="009071A3"/>
    <w:rsid w:val="009078C0"/>
    <w:rsid w:val="00907D68"/>
    <w:rsid w:val="0091001D"/>
    <w:rsid w:val="009173E5"/>
    <w:rsid w:val="00925812"/>
    <w:rsid w:val="00925A66"/>
    <w:rsid w:val="00925EAC"/>
    <w:rsid w:val="009268D5"/>
    <w:rsid w:val="00927ECB"/>
    <w:rsid w:val="00930DBA"/>
    <w:rsid w:val="00935464"/>
    <w:rsid w:val="00935834"/>
    <w:rsid w:val="0094206D"/>
    <w:rsid w:val="0094334A"/>
    <w:rsid w:val="00943590"/>
    <w:rsid w:val="00946BFA"/>
    <w:rsid w:val="00950E5B"/>
    <w:rsid w:val="00954664"/>
    <w:rsid w:val="00955047"/>
    <w:rsid w:val="00956004"/>
    <w:rsid w:val="00956D1C"/>
    <w:rsid w:val="00962289"/>
    <w:rsid w:val="00965153"/>
    <w:rsid w:val="00965CCF"/>
    <w:rsid w:val="00966213"/>
    <w:rsid w:val="00966832"/>
    <w:rsid w:val="0096799F"/>
    <w:rsid w:val="009703F6"/>
    <w:rsid w:val="00974735"/>
    <w:rsid w:val="00977704"/>
    <w:rsid w:val="009777B2"/>
    <w:rsid w:val="009805E4"/>
    <w:rsid w:val="00986C27"/>
    <w:rsid w:val="00994098"/>
    <w:rsid w:val="009967D8"/>
    <w:rsid w:val="009A20A2"/>
    <w:rsid w:val="009A3542"/>
    <w:rsid w:val="009A440B"/>
    <w:rsid w:val="009A5DDF"/>
    <w:rsid w:val="009A61C7"/>
    <w:rsid w:val="009B09DC"/>
    <w:rsid w:val="009B116D"/>
    <w:rsid w:val="009B2979"/>
    <w:rsid w:val="009B330D"/>
    <w:rsid w:val="009B5C90"/>
    <w:rsid w:val="009B6DD7"/>
    <w:rsid w:val="009C222C"/>
    <w:rsid w:val="009C38F5"/>
    <w:rsid w:val="009C458C"/>
    <w:rsid w:val="009C59AB"/>
    <w:rsid w:val="009C6EDE"/>
    <w:rsid w:val="009D3915"/>
    <w:rsid w:val="009D755C"/>
    <w:rsid w:val="009D7B42"/>
    <w:rsid w:val="009E089E"/>
    <w:rsid w:val="009E2406"/>
    <w:rsid w:val="009E4EBB"/>
    <w:rsid w:val="009F5A02"/>
    <w:rsid w:val="00A009B3"/>
    <w:rsid w:val="00A055DA"/>
    <w:rsid w:val="00A0563D"/>
    <w:rsid w:val="00A100C9"/>
    <w:rsid w:val="00A11F23"/>
    <w:rsid w:val="00A17661"/>
    <w:rsid w:val="00A21AEC"/>
    <w:rsid w:val="00A26D10"/>
    <w:rsid w:val="00A36B94"/>
    <w:rsid w:val="00A4185A"/>
    <w:rsid w:val="00A42F9C"/>
    <w:rsid w:val="00A438D7"/>
    <w:rsid w:val="00A44050"/>
    <w:rsid w:val="00A448EF"/>
    <w:rsid w:val="00A457AE"/>
    <w:rsid w:val="00A45FE4"/>
    <w:rsid w:val="00A50D09"/>
    <w:rsid w:val="00A50EB3"/>
    <w:rsid w:val="00A546C2"/>
    <w:rsid w:val="00A571D8"/>
    <w:rsid w:val="00A60993"/>
    <w:rsid w:val="00A62BEA"/>
    <w:rsid w:val="00A63048"/>
    <w:rsid w:val="00A64ED9"/>
    <w:rsid w:val="00A667F1"/>
    <w:rsid w:val="00A66EEF"/>
    <w:rsid w:val="00A71EAC"/>
    <w:rsid w:val="00A7628C"/>
    <w:rsid w:val="00A779E2"/>
    <w:rsid w:val="00A91F98"/>
    <w:rsid w:val="00A94CF5"/>
    <w:rsid w:val="00A9601B"/>
    <w:rsid w:val="00A9731D"/>
    <w:rsid w:val="00AA16E9"/>
    <w:rsid w:val="00AA1D25"/>
    <w:rsid w:val="00AA2022"/>
    <w:rsid w:val="00AA4BAD"/>
    <w:rsid w:val="00AA6B06"/>
    <w:rsid w:val="00AB0EA1"/>
    <w:rsid w:val="00AB43CD"/>
    <w:rsid w:val="00AB517D"/>
    <w:rsid w:val="00AC0E6F"/>
    <w:rsid w:val="00AC12D0"/>
    <w:rsid w:val="00AC3953"/>
    <w:rsid w:val="00AD00EE"/>
    <w:rsid w:val="00AD0297"/>
    <w:rsid w:val="00AD218F"/>
    <w:rsid w:val="00AD29A3"/>
    <w:rsid w:val="00AD4F30"/>
    <w:rsid w:val="00AD502E"/>
    <w:rsid w:val="00AE4084"/>
    <w:rsid w:val="00AE531D"/>
    <w:rsid w:val="00AE5BAE"/>
    <w:rsid w:val="00AE6C96"/>
    <w:rsid w:val="00AE70C6"/>
    <w:rsid w:val="00AF0CEA"/>
    <w:rsid w:val="00AF777B"/>
    <w:rsid w:val="00B011EC"/>
    <w:rsid w:val="00B02DE0"/>
    <w:rsid w:val="00B0365F"/>
    <w:rsid w:val="00B0437E"/>
    <w:rsid w:val="00B07B00"/>
    <w:rsid w:val="00B12401"/>
    <w:rsid w:val="00B13125"/>
    <w:rsid w:val="00B171B3"/>
    <w:rsid w:val="00B324CF"/>
    <w:rsid w:val="00B362CD"/>
    <w:rsid w:val="00B3705B"/>
    <w:rsid w:val="00B37B65"/>
    <w:rsid w:val="00B4010F"/>
    <w:rsid w:val="00B4057B"/>
    <w:rsid w:val="00B427D0"/>
    <w:rsid w:val="00B431A4"/>
    <w:rsid w:val="00B505EB"/>
    <w:rsid w:val="00B56E35"/>
    <w:rsid w:val="00B60042"/>
    <w:rsid w:val="00B61504"/>
    <w:rsid w:val="00B62632"/>
    <w:rsid w:val="00B647C4"/>
    <w:rsid w:val="00B660CB"/>
    <w:rsid w:val="00B70C8F"/>
    <w:rsid w:val="00B715BD"/>
    <w:rsid w:val="00B71682"/>
    <w:rsid w:val="00B74AEF"/>
    <w:rsid w:val="00B76088"/>
    <w:rsid w:val="00B82241"/>
    <w:rsid w:val="00B86F20"/>
    <w:rsid w:val="00B87222"/>
    <w:rsid w:val="00B87749"/>
    <w:rsid w:val="00B952B4"/>
    <w:rsid w:val="00B95F17"/>
    <w:rsid w:val="00B969A5"/>
    <w:rsid w:val="00BA1500"/>
    <w:rsid w:val="00BA2031"/>
    <w:rsid w:val="00BB49DD"/>
    <w:rsid w:val="00BB59C5"/>
    <w:rsid w:val="00BB62A7"/>
    <w:rsid w:val="00BB7848"/>
    <w:rsid w:val="00BC1972"/>
    <w:rsid w:val="00BC6F0F"/>
    <w:rsid w:val="00BD36D6"/>
    <w:rsid w:val="00BD4BE9"/>
    <w:rsid w:val="00BD58F6"/>
    <w:rsid w:val="00BD5D6F"/>
    <w:rsid w:val="00BD6875"/>
    <w:rsid w:val="00BD6FAD"/>
    <w:rsid w:val="00BE08FB"/>
    <w:rsid w:val="00BE14D7"/>
    <w:rsid w:val="00BE234A"/>
    <w:rsid w:val="00BE5BA7"/>
    <w:rsid w:val="00BE5E9D"/>
    <w:rsid w:val="00BF137B"/>
    <w:rsid w:val="00BF2BE3"/>
    <w:rsid w:val="00BF3636"/>
    <w:rsid w:val="00C020AB"/>
    <w:rsid w:val="00C06042"/>
    <w:rsid w:val="00C06A20"/>
    <w:rsid w:val="00C07E23"/>
    <w:rsid w:val="00C13B7A"/>
    <w:rsid w:val="00C14DF7"/>
    <w:rsid w:val="00C30172"/>
    <w:rsid w:val="00C304DC"/>
    <w:rsid w:val="00C33BFE"/>
    <w:rsid w:val="00C35351"/>
    <w:rsid w:val="00C35EB3"/>
    <w:rsid w:val="00C37589"/>
    <w:rsid w:val="00C412D0"/>
    <w:rsid w:val="00C43019"/>
    <w:rsid w:val="00C44535"/>
    <w:rsid w:val="00C4477C"/>
    <w:rsid w:val="00C456DB"/>
    <w:rsid w:val="00C46A87"/>
    <w:rsid w:val="00C477AF"/>
    <w:rsid w:val="00C54629"/>
    <w:rsid w:val="00C67EFE"/>
    <w:rsid w:val="00C70B14"/>
    <w:rsid w:val="00C8049A"/>
    <w:rsid w:val="00C81564"/>
    <w:rsid w:val="00C8223C"/>
    <w:rsid w:val="00C85DBF"/>
    <w:rsid w:val="00C9150A"/>
    <w:rsid w:val="00C92019"/>
    <w:rsid w:val="00CA00AE"/>
    <w:rsid w:val="00CA15BE"/>
    <w:rsid w:val="00CA4D3D"/>
    <w:rsid w:val="00CA64C9"/>
    <w:rsid w:val="00CB2114"/>
    <w:rsid w:val="00CB3A59"/>
    <w:rsid w:val="00CB761C"/>
    <w:rsid w:val="00CC513A"/>
    <w:rsid w:val="00CC5E13"/>
    <w:rsid w:val="00CD3034"/>
    <w:rsid w:val="00CD5362"/>
    <w:rsid w:val="00CD7B51"/>
    <w:rsid w:val="00CE2874"/>
    <w:rsid w:val="00CE2D36"/>
    <w:rsid w:val="00CE414C"/>
    <w:rsid w:val="00CF10D5"/>
    <w:rsid w:val="00CF4A2E"/>
    <w:rsid w:val="00D06E75"/>
    <w:rsid w:val="00D075B3"/>
    <w:rsid w:val="00D10384"/>
    <w:rsid w:val="00D15D51"/>
    <w:rsid w:val="00D230C0"/>
    <w:rsid w:val="00D24181"/>
    <w:rsid w:val="00D26309"/>
    <w:rsid w:val="00D26578"/>
    <w:rsid w:val="00D30445"/>
    <w:rsid w:val="00D31940"/>
    <w:rsid w:val="00D33476"/>
    <w:rsid w:val="00D35DBB"/>
    <w:rsid w:val="00D46D49"/>
    <w:rsid w:val="00D4722B"/>
    <w:rsid w:val="00D54928"/>
    <w:rsid w:val="00D60BAD"/>
    <w:rsid w:val="00D61F19"/>
    <w:rsid w:val="00D62527"/>
    <w:rsid w:val="00D63479"/>
    <w:rsid w:val="00D63CBB"/>
    <w:rsid w:val="00D67322"/>
    <w:rsid w:val="00D7147B"/>
    <w:rsid w:val="00D71B57"/>
    <w:rsid w:val="00D74003"/>
    <w:rsid w:val="00D76184"/>
    <w:rsid w:val="00D83DB9"/>
    <w:rsid w:val="00D843FD"/>
    <w:rsid w:val="00D84A9E"/>
    <w:rsid w:val="00D86B7D"/>
    <w:rsid w:val="00D910CB"/>
    <w:rsid w:val="00D9170E"/>
    <w:rsid w:val="00D934B9"/>
    <w:rsid w:val="00DA0981"/>
    <w:rsid w:val="00DA1911"/>
    <w:rsid w:val="00DA1936"/>
    <w:rsid w:val="00DA27C4"/>
    <w:rsid w:val="00DA4C67"/>
    <w:rsid w:val="00DB1FFE"/>
    <w:rsid w:val="00DB31A9"/>
    <w:rsid w:val="00DB326C"/>
    <w:rsid w:val="00DB4320"/>
    <w:rsid w:val="00DB4E2D"/>
    <w:rsid w:val="00DB783E"/>
    <w:rsid w:val="00DC6D1A"/>
    <w:rsid w:val="00DD0EED"/>
    <w:rsid w:val="00DD3B97"/>
    <w:rsid w:val="00DD6662"/>
    <w:rsid w:val="00DE656D"/>
    <w:rsid w:val="00DF5CBB"/>
    <w:rsid w:val="00DF5ED9"/>
    <w:rsid w:val="00E004CA"/>
    <w:rsid w:val="00E01A4A"/>
    <w:rsid w:val="00E14D29"/>
    <w:rsid w:val="00E15CB6"/>
    <w:rsid w:val="00E16157"/>
    <w:rsid w:val="00E230E7"/>
    <w:rsid w:val="00E32123"/>
    <w:rsid w:val="00E33E80"/>
    <w:rsid w:val="00E4354E"/>
    <w:rsid w:val="00E44BE2"/>
    <w:rsid w:val="00E4505A"/>
    <w:rsid w:val="00E46E40"/>
    <w:rsid w:val="00E507BD"/>
    <w:rsid w:val="00E53C1A"/>
    <w:rsid w:val="00E57216"/>
    <w:rsid w:val="00E608C7"/>
    <w:rsid w:val="00E6465F"/>
    <w:rsid w:val="00E670A9"/>
    <w:rsid w:val="00E67225"/>
    <w:rsid w:val="00E7038C"/>
    <w:rsid w:val="00E70628"/>
    <w:rsid w:val="00E715CC"/>
    <w:rsid w:val="00E73FED"/>
    <w:rsid w:val="00E744DA"/>
    <w:rsid w:val="00E77960"/>
    <w:rsid w:val="00E803F9"/>
    <w:rsid w:val="00E81D3D"/>
    <w:rsid w:val="00E825BF"/>
    <w:rsid w:val="00E84175"/>
    <w:rsid w:val="00E90526"/>
    <w:rsid w:val="00E90BD5"/>
    <w:rsid w:val="00E92FA7"/>
    <w:rsid w:val="00E970BB"/>
    <w:rsid w:val="00EA7A9D"/>
    <w:rsid w:val="00EB4621"/>
    <w:rsid w:val="00EB6A50"/>
    <w:rsid w:val="00EC1BE1"/>
    <w:rsid w:val="00EC5671"/>
    <w:rsid w:val="00EC6F82"/>
    <w:rsid w:val="00ED0004"/>
    <w:rsid w:val="00ED3870"/>
    <w:rsid w:val="00ED60D9"/>
    <w:rsid w:val="00ED6BDF"/>
    <w:rsid w:val="00ED6DAC"/>
    <w:rsid w:val="00ED7BCB"/>
    <w:rsid w:val="00EE3606"/>
    <w:rsid w:val="00EF3CD9"/>
    <w:rsid w:val="00EF4C5A"/>
    <w:rsid w:val="00EF524A"/>
    <w:rsid w:val="00F01605"/>
    <w:rsid w:val="00F11CEA"/>
    <w:rsid w:val="00F12F3B"/>
    <w:rsid w:val="00F133C4"/>
    <w:rsid w:val="00F13DE1"/>
    <w:rsid w:val="00F16C8A"/>
    <w:rsid w:val="00F21A03"/>
    <w:rsid w:val="00F2405F"/>
    <w:rsid w:val="00F2477E"/>
    <w:rsid w:val="00F24FD6"/>
    <w:rsid w:val="00F30758"/>
    <w:rsid w:val="00F32B43"/>
    <w:rsid w:val="00F346F6"/>
    <w:rsid w:val="00F34B21"/>
    <w:rsid w:val="00F41CFF"/>
    <w:rsid w:val="00F43D4E"/>
    <w:rsid w:val="00F453C8"/>
    <w:rsid w:val="00F47199"/>
    <w:rsid w:val="00F559D4"/>
    <w:rsid w:val="00F66DCE"/>
    <w:rsid w:val="00F716A1"/>
    <w:rsid w:val="00F77E10"/>
    <w:rsid w:val="00F83C7B"/>
    <w:rsid w:val="00F85F98"/>
    <w:rsid w:val="00F87118"/>
    <w:rsid w:val="00F87C75"/>
    <w:rsid w:val="00F87EF3"/>
    <w:rsid w:val="00F925D8"/>
    <w:rsid w:val="00F93A86"/>
    <w:rsid w:val="00F94693"/>
    <w:rsid w:val="00FA75FB"/>
    <w:rsid w:val="00FB6FF6"/>
    <w:rsid w:val="00FC0752"/>
    <w:rsid w:val="00FC4280"/>
    <w:rsid w:val="00FC429A"/>
    <w:rsid w:val="00FC500C"/>
    <w:rsid w:val="00FC605A"/>
    <w:rsid w:val="00FC76E7"/>
    <w:rsid w:val="00FE04C2"/>
    <w:rsid w:val="00FE4B10"/>
    <w:rsid w:val="00FE75AD"/>
    <w:rsid w:val="00FF5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172"/>
    <w:rPr>
      <w:rFonts w:ascii="Times New Roman" w:eastAsia="Times New Roman" w:hAnsi="Times New Roman"/>
      <w:sz w:val="24"/>
      <w:szCs w:val="24"/>
    </w:rPr>
  </w:style>
  <w:style w:type="paragraph" w:styleId="1">
    <w:name w:val="heading 1"/>
    <w:basedOn w:val="a"/>
    <w:next w:val="a"/>
    <w:link w:val="10"/>
    <w:qFormat/>
    <w:rsid w:val="00C30172"/>
    <w:pPr>
      <w:keepNext/>
      <w:jc w:val="center"/>
      <w:outlineLvl w:val="0"/>
    </w:pPr>
    <w:rPr>
      <w:b/>
      <w:sz w:val="32"/>
      <w:szCs w:val="20"/>
    </w:rPr>
  </w:style>
  <w:style w:type="paragraph" w:styleId="2">
    <w:name w:val="heading 2"/>
    <w:basedOn w:val="a"/>
    <w:next w:val="a"/>
    <w:link w:val="20"/>
    <w:unhideWhenUsed/>
    <w:qFormat/>
    <w:rsid w:val="00B427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B427D0"/>
    <w:pPr>
      <w:spacing w:before="100" w:beforeAutospacing="1" w:after="100" w:afterAutospacing="1"/>
      <w:outlineLvl w:val="2"/>
    </w:pPr>
    <w:rPr>
      <w:b/>
      <w:bCs/>
      <w:sz w:val="27"/>
      <w:szCs w:val="27"/>
    </w:rPr>
  </w:style>
  <w:style w:type="paragraph" w:styleId="4">
    <w:name w:val="heading 4"/>
    <w:basedOn w:val="a"/>
    <w:next w:val="a"/>
    <w:link w:val="40"/>
    <w:unhideWhenUsed/>
    <w:qFormat/>
    <w:rsid w:val="00B427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0172"/>
    <w:rPr>
      <w:rFonts w:ascii="Times New Roman" w:eastAsia="Times New Roman" w:hAnsi="Times New Roman" w:cs="Times New Roman"/>
      <w:b/>
      <w:sz w:val="32"/>
      <w:szCs w:val="20"/>
      <w:lang w:eastAsia="ru-RU"/>
    </w:rPr>
  </w:style>
  <w:style w:type="paragraph" w:styleId="a3">
    <w:name w:val="Balloon Text"/>
    <w:basedOn w:val="a"/>
    <w:link w:val="a4"/>
    <w:unhideWhenUsed/>
    <w:rsid w:val="00C30172"/>
    <w:rPr>
      <w:rFonts w:ascii="Tahoma" w:hAnsi="Tahoma" w:cs="Tahoma"/>
      <w:sz w:val="16"/>
      <w:szCs w:val="16"/>
    </w:rPr>
  </w:style>
  <w:style w:type="character" w:customStyle="1" w:styleId="a4">
    <w:name w:val="Текст выноски Знак"/>
    <w:basedOn w:val="a0"/>
    <w:link w:val="a3"/>
    <w:rsid w:val="00C30172"/>
    <w:rPr>
      <w:rFonts w:ascii="Tahoma" w:eastAsia="Times New Roman" w:hAnsi="Tahoma" w:cs="Tahoma"/>
      <w:sz w:val="16"/>
      <w:szCs w:val="16"/>
      <w:lang w:eastAsia="ru-RU"/>
    </w:rPr>
  </w:style>
  <w:style w:type="paragraph" w:styleId="a5">
    <w:name w:val="List Paragraph"/>
    <w:basedOn w:val="a"/>
    <w:link w:val="a6"/>
    <w:uiPriority w:val="34"/>
    <w:qFormat/>
    <w:rsid w:val="00350506"/>
    <w:pPr>
      <w:ind w:left="720"/>
      <w:contextualSpacing/>
    </w:pPr>
  </w:style>
  <w:style w:type="table" w:styleId="a7">
    <w:name w:val="Table Grid"/>
    <w:basedOn w:val="a1"/>
    <w:uiPriority w:val="59"/>
    <w:rsid w:val="00A973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uiPriority w:val="99"/>
    <w:rsid w:val="00672539"/>
    <w:rPr>
      <w:color w:val="0000FF"/>
      <w:u w:val="single"/>
    </w:rPr>
  </w:style>
  <w:style w:type="character" w:customStyle="1" w:styleId="20">
    <w:name w:val="Заголовок 2 Знак"/>
    <w:basedOn w:val="a0"/>
    <w:link w:val="2"/>
    <w:rsid w:val="00B427D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B427D0"/>
    <w:rPr>
      <w:rFonts w:asciiTheme="majorHAnsi" w:eastAsiaTheme="majorEastAsia" w:hAnsiTheme="majorHAnsi" w:cstheme="majorBidi"/>
      <w:b/>
      <w:bCs/>
      <w:i/>
      <w:iCs/>
      <w:color w:val="4F81BD" w:themeColor="accent1"/>
      <w:sz w:val="24"/>
      <w:szCs w:val="24"/>
    </w:rPr>
  </w:style>
  <w:style w:type="character" w:customStyle="1" w:styleId="30">
    <w:name w:val="Заголовок 3 Знак"/>
    <w:basedOn w:val="a0"/>
    <w:link w:val="3"/>
    <w:rsid w:val="00B427D0"/>
    <w:rPr>
      <w:rFonts w:ascii="Times New Roman" w:eastAsia="Times New Roman" w:hAnsi="Times New Roman"/>
      <w:b/>
      <w:bCs/>
      <w:sz w:val="27"/>
      <w:szCs w:val="27"/>
    </w:rPr>
  </w:style>
  <w:style w:type="character" w:customStyle="1" w:styleId="spelle">
    <w:name w:val="spelle"/>
    <w:basedOn w:val="a0"/>
    <w:rsid w:val="00B427D0"/>
  </w:style>
  <w:style w:type="character" w:styleId="a9">
    <w:name w:val="Strong"/>
    <w:uiPriority w:val="22"/>
    <w:qFormat/>
    <w:rsid w:val="00B427D0"/>
    <w:rPr>
      <w:b/>
      <w:bCs/>
    </w:rPr>
  </w:style>
  <w:style w:type="paragraph" w:styleId="aa">
    <w:name w:val="Normal (Web)"/>
    <w:basedOn w:val="a"/>
    <w:uiPriority w:val="99"/>
    <w:rsid w:val="00B427D0"/>
    <w:pPr>
      <w:spacing w:before="100" w:beforeAutospacing="1" w:after="100" w:afterAutospacing="1"/>
    </w:pPr>
  </w:style>
  <w:style w:type="paragraph" w:styleId="ab">
    <w:name w:val="Plain Text"/>
    <w:basedOn w:val="a"/>
    <w:link w:val="ac"/>
    <w:unhideWhenUsed/>
    <w:rsid w:val="00B427D0"/>
    <w:rPr>
      <w:rFonts w:ascii="Consolas" w:eastAsia="Calibri" w:hAnsi="Consolas"/>
      <w:sz w:val="21"/>
      <w:szCs w:val="21"/>
      <w:lang w:eastAsia="en-US"/>
    </w:rPr>
  </w:style>
  <w:style w:type="character" w:customStyle="1" w:styleId="ac">
    <w:name w:val="Текст Знак"/>
    <w:basedOn w:val="a0"/>
    <w:link w:val="ab"/>
    <w:rsid w:val="00B427D0"/>
    <w:rPr>
      <w:rFonts w:ascii="Consolas" w:hAnsi="Consolas"/>
      <w:sz w:val="21"/>
      <w:szCs w:val="21"/>
      <w:lang w:eastAsia="en-US"/>
    </w:rPr>
  </w:style>
  <w:style w:type="paragraph" w:customStyle="1" w:styleId="Style10">
    <w:name w:val="Style10"/>
    <w:basedOn w:val="a"/>
    <w:rsid w:val="00B427D0"/>
    <w:pPr>
      <w:widowControl w:val="0"/>
      <w:autoSpaceDE w:val="0"/>
      <w:autoSpaceDN w:val="0"/>
      <w:adjustRightInd w:val="0"/>
      <w:spacing w:line="276" w:lineRule="exact"/>
      <w:ind w:firstLine="566"/>
      <w:jc w:val="both"/>
    </w:pPr>
  </w:style>
  <w:style w:type="character" w:customStyle="1" w:styleId="FontStyle36">
    <w:name w:val="Font Style36"/>
    <w:rsid w:val="00B427D0"/>
    <w:rPr>
      <w:rFonts w:ascii="Times New Roman" w:hAnsi="Times New Roman" w:cs="Times New Roman"/>
      <w:sz w:val="22"/>
      <w:szCs w:val="22"/>
    </w:rPr>
  </w:style>
  <w:style w:type="paragraph" w:customStyle="1" w:styleId="Style15">
    <w:name w:val="Style15"/>
    <w:basedOn w:val="a"/>
    <w:rsid w:val="00B427D0"/>
    <w:pPr>
      <w:widowControl w:val="0"/>
      <w:autoSpaceDE w:val="0"/>
      <w:autoSpaceDN w:val="0"/>
      <w:adjustRightInd w:val="0"/>
      <w:spacing w:line="276" w:lineRule="exact"/>
      <w:ind w:firstLine="538"/>
    </w:pPr>
  </w:style>
  <w:style w:type="paragraph" w:customStyle="1" w:styleId="Style19">
    <w:name w:val="Style19"/>
    <w:basedOn w:val="a"/>
    <w:rsid w:val="00B427D0"/>
    <w:pPr>
      <w:widowControl w:val="0"/>
      <w:autoSpaceDE w:val="0"/>
      <w:autoSpaceDN w:val="0"/>
      <w:adjustRightInd w:val="0"/>
      <w:spacing w:line="276" w:lineRule="exact"/>
      <w:ind w:firstLine="566"/>
      <w:jc w:val="both"/>
    </w:pPr>
  </w:style>
  <w:style w:type="character" w:customStyle="1" w:styleId="FontStyle37">
    <w:name w:val="Font Style37"/>
    <w:rsid w:val="00B427D0"/>
    <w:rPr>
      <w:rFonts w:ascii="Times New Roman" w:hAnsi="Times New Roman" w:cs="Times New Roman"/>
      <w:b/>
      <w:bCs/>
      <w:sz w:val="22"/>
      <w:szCs w:val="22"/>
    </w:rPr>
  </w:style>
  <w:style w:type="paragraph" w:customStyle="1" w:styleId="Default">
    <w:name w:val="Default"/>
    <w:rsid w:val="00B427D0"/>
    <w:pPr>
      <w:autoSpaceDE w:val="0"/>
      <w:autoSpaceDN w:val="0"/>
      <w:adjustRightInd w:val="0"/>
    </w:pPr>
    <w:rPr>
      <w:rFonts w:ascii="Times New Roman" w:eastAsia="Times New Roman" w:hAnsi="Times New Roman"/>
      <w:color w:val="000000"/>
      <w:sz w:val="24"/>
      <w:szCs w:val="24"/>
    </w:rPr>
  </w:style>
  <w:style w:type="paragraph" w:customStyle="1" w:styleId="Style13">
    <w:name w:val="Style13"/>
    <w:basedOn w:val="a"/>
    <w:rsid w:val="00B427D0"/>
    <w:pPr>
      <w:widowControl w:val="0"/>
      <w:autoSpaceDE w:val="0"/>
      <w:autoSpaceDN w:val="0"/>
      <w:adjustRightInd w:val="0"/>
    </w:pPr>
  </w:style>
  <w:style w:type="paragraph" w:styleId="ad">
    <w:name w:val="Body Text"/>
    <w:basedOn w:val="a"/>
    <w:link w:val="ae"/>
    <w:rsid w:val="00B427D0"/>
    <w:pPr>
      <w:jc w:val="both"/>
    </w:pPr>
  </w:style>
  <w:style w:type="character" w:customStyle="1" w:styleId="ae">
    <w:name w:val="Основной текст Знак"/>
    <w:basedOn w:val="a0"/>
    <w:link w:val="ad"/>
    <w:rsid w:val="00B427D0"/>
    <w:rPr>
      <w:rFonts w:ascii="Times New Roman" w:eastAsia="Times New Roman" w:hAnsi="Times New Roman"/>
      <w:sz w:val="24"/>
      <w:szCs w:val="24"/>
    </w:rPr>
  </w:style>
  <w:style w:type="paragraph" w:customStyle="1" w:styleId="ConsPlusNormal">
    <w:name w:val="ConsPlusNormal"/>
    <w:link w:val="ConsPlusNormal0"/>
    <w:rsid w:val="00B427D0"/>
    <w:pPr>
      <w:autoSpaceDE w:val="0"/>
      <w:autoSpaceDN w:val="0"/>
      <w:adjustRightInd w:val="0"/>
      <w:ind w:firstLine="720"/>
    </w:pPr>
    <w:rPr>
      <w:rFonts w:ascii="Arial" w:hAnsi="Arial" w:cs="Arial"/>
      <w:lang w:eastAsia="en-US"/>
    </w:rPr>
  </w:style>
  <w:style w:type="paragraph" w:customStyle="1" w:styleId="Style11">
    <w:name w:val="Style11"/>
    <w:basedOn w:val="a"/>
    <w:rsid w:val="00B427D0"/>
    <w:pPr>
      <w:widowControl w:val="0"/>
      <w:autoSpaceDE w:val="0"/>
      <w:autoSpaceDN w:val="0"/>
      <w:adjustRightInd w:val="0"/>
    </w:pPr>
  </w:style>
  <w:style w:type="paragraph" w:customStyle="1" w:styleId="Style2">
    <w:name w:val="Style2"/>
    <w:basedOn w:val="a"/>
    <w:rsid w:val="00B427D0"/>
    <w:pPr>
      <w:widowControl w:val="0"/>
      <w:autoSpaceDE w:val="0"/>
      <w:autoSpaceDN w:val="0"/>
      <w:adjustRightInd w:val="0"/>
      <w:spacing w:line="276" w:lineRule="exact"/>
    </w:pPr>
  </w:style>
  <w:style w:type="paragraph" w:customStyle="1" w:styleId="Style9">
    <w:name w:val="Style9"/>
    <w:basedOn w:val="a"/>
    <w:rsid w:val="00B427D0"/>
    <w:pPr>
      <w:widowControl w:val="0"/>
      <w:autoSpaceDE w:val="0"/>
      <w:autoSpaceDN w:val="0"/>
      <w:adjustRightInd w:val="0"/>
      <w:spacing w:line="254" w:lineRule="exact"/>
    </w:pPr>
  </w:style>
  <w:style w:type="paragraph" w:customStyle="1" w:styleId="Style8">
    <w:name w:val="Style8"/>
    <w:basedOn w:val="a"/>
    <w:rsid w:val="00B427D0"/>
    <w:pPr>
      <w:widowControl w:val="0"/>
      <w:autoSpaceDE w:val="0"/>
      <w:autoSpaceDN w:val="0"/>
      <w:adjustRightInd w:val="0"/>
      <w:spacing w:line="253" w:lineRule="exact"/>
      <w:jc w:val="both"/>
    </w:pPr>
  </w:style>
  <w:style w:type="character" w:customStyle="1" w:styleId="FontStyle39">
    <w:name w:val="Font Style39"/>
    <w:rsid w:val="00B427D0"/>
    <w:rPr>
      <w:rFonts w:ascii="Times New Roman" w:hAnsi="Times New Roman" w:cs="Times New Roman"/>
      <w:sz w:val="20"/>
      <w:szCs w:val="20"/>
    </w:rPr>
  </w:style>
  <w:style w:type="paragraph" w:customStyle="1" w:styleId="Style20">
    <w:name w:val="Style20"/>
    <w:basedOn w:val="a"/>
    <w:rsid w:val="00B427D0"/>
    <w:pPr>
      <w:widowControl w:val="0"/>
      <w:autoSpaceDE w:val="0"/>
      <w:autoSpaceDN w:val="0"/>
      <w:adjustRightInd w:val="0"/>
    </w:pPr>
  </w:style>
  <w:style w:type="paragraph" w:customStyle="1" w:styleId="Style24">
    <w:name w:val="Style24"/>
    <w:basedOn w:val="a"/>
    <w:rsid w:val="00B427D0"/>
    <w:pPr>
      <w:widowControl w:val="0"/>
      <w:autoSpaceDE w:val="0"/>
      <w:autoSpaceDN w:val="0"/>
      <w:adjustRightInd w:val="0"/>
      <w:spacing w:line="211" w:lineRule="exact"/>
      <w:jc w:val="right"/>
    </w:pPr>
  </w:style>
  <w:style w:type="character" w:customStyle="1" w:styleId="FontStyle35">
    <w:name w:val="Font Style35"/>
    <w:rsid w:val="00B427D0"/>
    <w:rPr>
      <w:rFonts w:ascii="Times New Roman" w:hAnsi="Times New Roman" w:cs="Times New Roman"/>
      <w:b/>
      <w:bCs/>
      <w:sz w:val="20"/>
      <w:szCs w:val="20"/>
    </w:rPr>
  </w:style>
  <w:style w:type="character" w:customStyle="1" w:styleId="FontStyle38">
    <w:name w:val="Font Style38"/>
    <w:rsid w:val="00B427D0"/>
    <w:rPr>
      <w:rFonts w:ascii="Times New Roman" w:hAnsi="Times New Roman" w:cs="Times New Roman"/>
      <w:sz w:val="18"/>
      <w:szCs w:val="18"/>
    </w:rPr>
  </w:style>
  <w:style w:type="paragraph" w:customStyle="1" w:styleId="ConsPlusTitle">
    <w:name w:val="ConsPlusTitle"/>
    <w:rsid w:val="00B427D0"/>
    <w:pPr>
      <w:widowControl w:val="0"/>
      <w:autoSpaceDE w:val="0"/>
      <w:autoSpaceDN w:val="0"/>
      <w:adjustRightInd w:val="0"/>
    </w:pPr>
    <w:rPr>
      <w:rFonts w:eastAsia="Times New Roman" w:cs="Calibri"/>
      <w:b/>
      <w:bCs/>
      <w:sz w:val="22"/>
      <w:szCs w:val="22"/>
    </w:rPr>
  </w:style>
  <w:style w:type="character" w:customStyle="1" w:styleId="FontStyle47">
    <w:name w:val="Font Style47"/>
    <w:rsid w:val="00B427D0"/>
    <w:rPr>
      <w:rFonts w:ascii="Times New Roman" w:hAnsi="Times New Roman" w:cs="Times New Roman"/>
      <w:sz w:val="22"/>
      <w:szCs w:val="22"/>
    </w:rPr>
  </w:style>
  <w:style w:type="paragraph" w:customStyle="1" w:styleId="af">
    <w:name w:val="Таблицы (моноширинный)"/>
    <w:basedOn w:val="a"/>
    <w:next w:val="a"/>
    <w:rsid w:val="00B427D0"/>
    <w:pPr>
      <w:widowControl w:val="0"/>
      <w:autoSpaceDE w:val="0"/>
      <w:autoSpaceDN w:val="0"/>
      <w:adjustRightInd w:val="0"/>
      <w:jc w:val="both"/>
    </w:pPr>
    <w:rPr>
      <w:rFonts w:ascii="Courier New" w:hAnsi="Courier New" w:cs="Courier New"/>
      <w:sz w:val="20"/>
      <w:szCs w:val="20"/>
    </w:rPr>
  </w:style>
  <w:style w:type="paragraph" w:styleId="31">
    <w:name w:val="Body Text Indent 3"/>
    <w:basedOn w:val="a"/>
    <w:link w:val="32"/>
    <w:rsid w:val="00B427D0"/>
    <w:pPr>
      <w:widowControl w:val="0"/>
      <w:autoSpaceDE w:val="0"/>
      <w:autoSpaceDN w:val="0"/>
      <w:adjustRightInd w:val="0"/>
      <w:spacing w:after="120"/>
      <w:ind w:left="283"/>
    </w:pPr>
    <w:rPr>
      <w:rFonts w:ascii="Microsoft Sans Serif" w:hAnsi="Microsoft Sans Serif" w:cs="Microsoft Sans Serif"/>
      <w:sz w:val="16"/>
      <w:szCs w:val="16"/>
    </w:rPr>
  </w:style>
  <w:style w:type="character" w:customStyle="1" w:styleId="32">
    <w:name w:val="Основной текст с отступом 3 Знак"/>
    <w:basedOn w:val="a0"/>
    <w:link w:val="31"/>
    <w:rsid w:val="00B427D0"/>
    <w:rPr>
      <w:rFonts w:ascii="Microsoft Sans Serif" w:eastAsia="Times New Roman" w:hAnsi="Microsoft Sans Serif" w:cs="Microsoft Sans Serif"/>
      <w:sz w:val="16"/>
      <w:szCs w:val="16"/>
    </w:rPr>
  </w:style>
  <w:style w:type="paragraph" w:customStyle="1" w:styleId="ConsPlusNonformat">
    <w:name w:val="ConsPlusNonformat"/>
    <w:uiPriority w:val="99"/>
    <w:rsid w:val="00B427D0"/>
    <w:pPr>
      <w:widowControl w:val="0"/>
      <w:autoSpaceDE w:val="0"/>
      <w:autoSpaceDN w:val="0"/>
      <w:adjustRightInd w:val="0"/>
    </w:pPr>
    <w:rPr>
      <w:rFonts w:ascii="Courier New" w:eastAsia="Times New Roman" w:hAnsi="Courier New" w:cs="Courier New"/>
    </w:rPr>
  </w:style>
  <w:style w:type="paragraph" w:styleId="af0">
    <w:name w:val="header"/>
    <w:basedOn w:val="a"/>
    <w:link w:val="af1"/>
    <w:rsid w:val="00B427D0"/>
    <w:pPr>
      <w:tabs>
        <w:tab w:val="center" w:pos="4677"/>
        <w:tab w:val="right" w:pos="9355"/>
      </w:tabs>
    </w:pPr>
  </w:style>
  <w:style w:type="character" w:customStyle="1" w:styleId="af1">
    <w:name w:val="Верхний колонтитул Знак"/>
    <w:basedOn w:val="a0"/>
    <w:link w:val="af0"/>
    <w:rsid w:val="00B427D0"/>
    <w:rPr>
      <w:rFonts w:ascii="Times New Roman" w:eastAsia="Times New Roman" w:hAnsi="Times New Roman"/>
      <w:sz w:val="24"/>
      <w:szCs w:val="24"/>
    </w:rPr>
  </w:style>
  <w:style w:type="character" w:styleId="af2">
    <w:name w:val="page number"/>
    <w:basedOn w:val="a0"/>
    <w:rsid w:val="00B427D0"/>
  </w:style>
  <w:style w:type="paragraph" w:customStyle="1" w:styleId="3f3f3f3f3f3f3f3f3f3f3f">
    <w:name w:val="А3fб3fз3fа3fц3f с3fп3fи3fс3fк3fа3f"/>
    <w:basedOn w:val="a"/>
    <w:rsid w:val="00B427D0"/>
    <w:pPr>
      <w:widowControl w:val="0"/>
      <w:autoSpaceDE w:val="0"/>
      <w:autoSpaceDN w:val="0"/>
      <w:adjustRightInd w:val="0"/>
      <w:spacing w:after="200" w:line="276" w:lineRule="auto"/>
      <w:ind w:left="720"/>
    </w:pPr>
    <w:rPr>
      <w:rFonts w:ascii="Calibri" w:hAnsi="Calibri"/>
      <w:sz w:val="22"/>
      <w:szCs w:val="22"/>
      <w:lang w:eastAsia="zh-CN"/>
    </w:rPr>
  </w:style>
  <w:style w:type="paragraph" w:styleId="af3">
    <w:name w:val="footnote text"/>
    <w:basedOn w:val="a"/>
    <w:link w:val="af4"/>
    <w:semiHidden/>
    <w:rsid w:val="00B427D0"/>
    <w:rPr>
      <w:sz w:val="20"/>
      <w:szCs w:val="20"/>
    </w:rPr>
  </w:style>
  <w:style w:type="character" w:customStyle="1" w:styleId="af4">
    <w:name w:val="Текст сноски Знак"/>
    <w:basedOn w:val="a0"/>
    <w:link w:val="af3"/>
    <w:semiHidden/>
    <w:rsid w:val="00B427D0"/>
    <w:rPr>
      <w:rFonts w:ascii="Times New Roman" w:eastAsia="Times New Roman" w:hAnsi="Times New Roman"/>
    </w:rPr>
  </w:style>
  <w:style w:type="paragraph" w:customStyle="1" w:styleId="af5">
    <w:name w:val="Знак Знак Знак Знак Знак Знак"/>
    <w:basedOn w:val="a"/>
    <w:rsid w:val="00B427D0"/>
    <w:pPr>
      <w:widowControl w:val="0"/>
      <w:adjustRightInd w:val="0"/>
      <w:spacing w:after="160" w:line="240" w:lineRule="exact"/>
      <w:jc w:val="right"/>
    </w:pPr>
    <w:rPr>
      <w:sz w:val="20"/>
      <w:szCs w:val="20"/>
      <w:lang w:val="en-GB" w:eastAsia="en-US"/>
    </w:rPr>
  </w:style>
  <w:style w:type="paragraph" w:styleId="af6">
    <w:name w:val="footer"/>
    <w:basedOn w:val="a"/>
    <w:link w:val="af7"/>
    <w:uiPriority w:val="99"/>
    <w:rsid w:val="00B427D0"/>
    <w:pPr>
      <w:tabs>
        <w:tab w:val="center" w:pos="4677"/>
        <w:tab w:val="right" w:pos="9355"/>
      </w:tabs>
    </w:pPr>
  </w:style>
  <w:style w:type="character" w:customStyle="1" w:styleId="af7">
    <w:name w:val="Нижний колонтитул Знак"/>
    <w:basedOn w:val="a0"/>
    <w:link w:val="af6"/>
    <w:uiPriority w:val="99"/>
    <w:rsid w:val="00B427D0"/>
    <w:rPr>
      <w:rFonts w:ascii="Times New Roman" w:eastAsia="Times New Roman" w:hAnsi="Times New Roman"/>
      <w:sz w:val="24"/>
      <w:szCs w:val="24"/>
    </w:rPr>
  </w:style>
  <w:style w:type="character" w:styleId="af8">
    <w:name w:val="Emphasis"/>
    <w:basedOn w:val="a0"/>
    <w:qFormat/>
    <w:rsid w:val="00B427D0"/>
    <w:rPr>
      <w:i/>
      <w:iCs/>
    </w:rPr>
  </w:style>
  <w:style w:type="paragraph" w:customStyle="1" w:styleId="ConsPlusCell">
    <w:name w:val="ConsPlusCell"/>
    <w:uiPriority w:val="99"/>
    <w:rsid w:val="00B427D0"/>
    <w:pPr>
      <w:autoSpaceDE w:val="0"/>
      <w:autoSpaceDN w:val="0"/>
      <w:adjustRightInd w:val="0"/>
    </w:pPr>
    <w:rPr>
      <w:rFonts w:ascii="Arial" w:eastAsia="Times New Roman" w:hAnsi="Arial" w:cs="Arial"/>
    </w:rPr>
  </w:style>
  <w:style w:type="character" w:customStyle="1" w:styleId="a6">
    <w:name w:val="Абзац списка Знак"/>
    <w:link w:val="a5"/>
    <w:uiPriority w:val="34"/>
    <w:locked/>
    <w:rsid w:val="00B427D0"/>
    <w:rPr>
      <w:rFonts w:ascii="Times New Roman" w:eastAsia="Times New Roman" w:hAnsi="Times New Roman"/>
      <w:sz w:val="24"/>
      <w:szCs w:val="24"/>
    </w:rPr>
  </w:style>
  <w:style w:type="paragraph" w:customStyle="1" w:styleId="af9">
    <w:name w:val="Прижатый влево"/>
    <w:basedOn w:val="a"/>
    <w:next w:val="a"/>
    <w:uiPriority w:val="99"/>
    <w:rsid w:val="00B427D0"/>
    <w:pPr>
      <w:autoSpaceDE w:val="0"/>
      <w:autoSpaceDN w:val="0"/>
      <w:adjustRightInd w:val="0"/>
    </w:pPr>
    <w:rPr>
      <w:rFonts w:ascii="Arial" w:hAnsi="Arial" w:cs="Arial"/>
    </w:rPr>
  </w:style>
  <w:style w:type="character" w:customStyle="1" w:styleId="afa">
    <w:name w:val="Гипертекстовая ссылка"/>
    <w:basedOn w:val="a0"/>
    <w:uiPriority w:val="99"/>
    <w:rsid w:val="00B427D0"/>
    <w:rPr>
      <w:color w:val="106BBE"/>
    </w:rPr>
  </w:style>
  <w:style w:type="paragraph" w:styleId="afb">
    <w:name w:val="Body Text Indent"/>
    <w:basedOn w:val="a"/>
    <w:link w:val="afc"/>
    <w:rsid w:val="00B427D0"/>
    <w:pPr>
      <w:spacing w:after="120"/>
      <w:ind w:left="283"/>
    </w:pPr>
  </w:style>
  <w:style w:type="character" w:customStyle="1" w:styleId="afc">
    <w:name w:val="Основной текст с отступом Знак"/>
    <w:basedOn w:val="a0"/>
    <w:link w:val="afb"/>
    <w:rsid w:val="00B427D0"/>
    <w:rPr>
      <w:rFonts w:ascii="Times New Roman" w:eastAsia="Times New Roman" w:hAnsi="Times New Roman"/>
      <w:sz w:val="24"/>
      <w:szCs w:val="24"/>
    </w:rPr>
  </w:style>
  <w:style w:type="character" w:customStyle="1" w:styleId="ConsPlusNormal0">
    <w:name w:val="ConsPlusNormal Знак"/>
    <w:link w:val="ConsPlusNormal"/>
    <w:locked/>
    <w:rsid w:val="00B427D0"/>
    <w:rPr>
      <w:rFonts w:ascii="Arial" w:hAnsi="Arial" w:cs="Arial"/>
      <w:lang w:eastAsia="en-US"/>
    </w:rPr>
  </w:style>
  <w:style w:type="paragraph" w:styleId="afd">
    <w:name w:val="No Spacing"/>
    <w:uiPriority w:val="1"/>
    <w:qFormat/>
    <w:rsid w:val="00B427D0"/>
    <w:rPr>
      <w:sz w:val="22"/>
      <w:szCs w:val="22"/>
      <w:lang w:eastAsia="en-US"/>
    </w:rPr>
  </w:style>
  <w:style w:type="character" w:customStyle="1" w:styleId="text-cut2">
    <w:name w:val="text-cut2"/>
    <w:basedOn w:val="a0"/>
    <w:rsid w:val="00D46D49"/>
  </w:style>
  <w:style w:type="character" w:customStyle="1" w:styleId="key-valueitem-value">
    <w:name w:val="key-value__item-value"/>
    <w:basedOn w:val="a0"/>
    <w:rsid w:val="00A100C9"/>
  </w:style>
  <w:style w:type="character" w:customStyle="1" w:styleId="afe">
    <w:name w:val="Основной текст_"/>
    <w:basedOn w:val="a0"/>
    <w:link w:val="7"/>
    <w:rsid w:val="00894E6D"/>
    <w:rPr>
      <w:rFonts w:ascii="Times New Roman" w:eastAsia="Times New Roman" w:hAnsi="Times New Roman"/>
      <w:spacing w:val="1"/>
      <w:shd w:val="clear" w:color="auto" w:fill="FFFFFF"/>
    </w:rPr>
  </w:style>
  <w:style w:type="paragraph" w:customStyle="1" w:styleId="7">
    <w:name w:val="Основной текст7"/>
    <w:basedOn w:val="a"/>
    <w:link w:val="afe"/>
    <w:rsid w:val="00894E6D"/>
    <w:pPr>
      <w:widowControl w:val="0"/>
      <w:shd w:val="clear" w:color="auto" w:fill="FFFFFF"/>
      <w:spacing w:before="300" w:line="322" w:lineRule="exact"/>
      <w:jc w:val="center"/>
    </w:pPr>
    <w:rPr>
      <w:spacing w:val="1"/>
      <w:sz w:val="20"/>
      <w:szCs w:val="20"/>
    </w:rPr>
  </w:style>
  <w:style w:type="character" w:customStyle="1" w:styleId="aff">
    <w:name w:val="Цветовое выделение"/>
    <w:uiPriority w:val="99"/>
    <w:rsid w:val="000F35D7"/>
    <w:rPr>
      <w:b/>
      <w:bCs/>
      <w:color w:val="26282F"/>
    </w:rPr>
  </w:style>
  <w:style w:type="paragraph" w:customStyle="1" w:styleId="aff0">
    <w:name w:val="Нормальный (таблица)"/>
    <w:basedOn w:val="a"/>
    <w:next w:val="a"/>
    <w:uiPriority w:val="99"/>
    <w:rsid w:val="000F35D7"/>
    <w:pPr>
      <w:widowControl w:val="0"/>
      <w:autoSpaceDE w:val="0"/>
      <w:autoSpaceDN w:val="0"/>
      <w:adjustRightInd w:val="0"/>
      <w:jc w:val="both"/>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21515261">
      <w:bodyDiv w:val="1"/>
      <w:marLeft w:val="0"/>
      <w:marRight w:val="0"/>
      <w:marTop w:val="0"/>
      <w:marBottom w:val="0"/>
      <w:divBdr>
        <w:top w:val="none" w:sz="0" w:space="0" w:color="auto"/>
        <w:left w:val="none" w:sz="0" w:space="0" w:color="auto"/>
        <w:bottom w:val="none" w:sz="0" w:space="0" w:color="auto"/>
        <w:right w:val="none" w:sz="0" w:space="0" w:color="auto"/>
      </w:divBdr>
    </w:div>
    <w:div w:id="382099615">
      <w:bodyDiv w:val="1"/>
      <w:marLeft w:val="0"/>
      <w:marRight w:val="0"/>
      <w:marTop w:val="0"/>
      <w:marBottom w:val="0"/>
      <w:divBdr>
        <w:top w:val="none" w:sz="0" w:space="0" w:color="auto"/>
        <w:left w:val="none" w:sz="0" w:space="0" w:color="auto"/>
        <w:bottom w:val="none" w:sz="0" w:space="0" w:color="auto"/>
        <w:right w:val="none" w:sz="0" w:space="0" w:color="auto"/>
      </w:divBdr>
    </w:div>
    <w:div w:id="554778833">
      <w:bodyDiv w:val="1"/>
      <w:marLeft w:val="0"/>
      <w:marRight w:val="0"/>
      <w:marTop w:val="0"/>
      <w:marBottom w:val="0"/>
      <w:divBdr>
        <w:top w:val="none" w:sz="0" w:space="0" w:color="auto"/>
        <w:left w:val="none" w:sz="0" w:space="0" w:color="auto"/>
        <w:bottom w:val="none" w:sz="0" w:space="0" w:color="auto"/>
        <w:right w:val="none" w:sz="0" w:space="0" w:color="auto"/>
      </w:divBdr>
    </w:div>
    <w:div w:id="604700918">
      <w:bodyDiv w:val="1"/>
      <w:marLeft w:val="0"/>
      <w:marRight w:val="0"/>
      <w:marTop w:val="0"/>
      <w:marBottom w:val="0"/>
      <w:divBdr>
        <w:top w:val="none" w:sz="0" w:space="0" w:color="auto"/>
        <w:left w:val="none" w:sz="0" w:space="0" w:color="auto"/>
        <w:bottom w:val="none" w:sz="0" w:space="0" w:color="auto"/>
        <w:right w:val="none" w:sz="0" w:space="0" w:color="auto"/>
      </w:divBdr>
    </w:div>
    <w:div w:id="788167038">
      <w:bodyDiv w:val="1"/>
      <w:marLeft w:val="0"/>
      <w:marRight w:val="0"/>
      <w:marTop w:val="0"/>
      <w:marBottom w:val="0"/>
      <w:divBdr>
        <w:top w:val="none" w:sz="0" w:space="0" w:color="auto"/>
        <w:left w:val="none" w:sz="0" w:space="0" w:color="auto"/>
        <w:bottom w:val="none" w:sz="0" w:space="0" w:color="auto"/>
        <w:right w:val="none" w:sz="0" w:space="0" w:color="auto"/>
      </w:divBdr>
    </w:div>
    <w:div w:id="792555219">
      <w:bodyDiv w:val="1"/>
      <w:marLeft w:val="0"/>
      <w:marRight w:val="0"/>
      <w:marTop w:val="0"/>
      <w:marBottom w:val="0"/>
      <w:divBdr>
        <w:top w:val="none" w:sz="0" w:space="0" w:color="auto"/>
        <w:left w:val="none" w:sz="0" w:space="0" w:color="auto"/>
        <w:bottom w:val="none" w:sz="0" w:space="0" w:color="auto"/>
        <w:right w:val="none" w:sz="0" w:space="0" w:color="auto"/>
      </w:divBdr>
      <w:divsChild>
        <w:div w:id="1044255012">
          <w:marLeft w:val="0"/>
          <w:marRight w:val="0"/>
          <w:marTop w:val="0"/>
          <w:marBottom w:val="0"/>
          <w:divBdr>
            <w:top w:val="none" w:sz="0" w:space="0" w:color="auto"/>
            <w:left w:val="none" w:sz="0" w:space="0" w:color="auto"/>
            <w:bottom w:val="none" w:sz="0" w:space="0" w:color="auto"/>
            <w:right w:val="none" w:sz="0" w:space="0" w:color="auto"/>
          </w:divBdr>
          <w:divsChild>
            <w:div w:id="117336573">
              <w:marLeft w:val="0"/>
              <w:marRight w:val="0"/>
              <w:marTop w:val="0"/>
              <w:marBottom w:val="0"/>
              <w:divBdr>
                <w:top w:val="none" w:sz="0" w:space="0" w:color="auto"/>
                <w:left w:val="none" w:sz="0" w:space="0" w:color="auto"/>
                <w:bottom w:val="none" w:sz="0" w:space="0" w:color="auto"/>
                <w:right w:val="none" w:sz="0" w:space="0" w:color="auto"/>
              </w:divBdr>
              <w:divsChild>
                <w:div w:id="129635279">
                  <w:marLeft w:val="0"/>
                  <w:marRight w:val="0"/>
                  <w:marTop w:val="0"/>
                  <w:marBottom w:val="0"/>
                  <w:divBdr>
                    <w:top w:val="none" w:sz="0" w:space="0" w:color="auto"/>
                    <w:left w:val="none" w:sz="0" w:space="0" w:color="auto"/>
                    <w:bottom w:val="none" w:sz="0" w:space="0" w:color="auto"/>
                    <w:right w:val="none" w:sz="0" w:space="0" w:color="auto"/>
                  </w:divBdr>
                  <w:divsChild>
                    <w:div w:id="2117021743">
                      <w:marLeft w:val="158"/>
                      <w:marRight w:val="158"/>
                      <w:marTop w:val="316"/>
                      <w:marBottom w:val="1266"/>
                      <w:divBdr>
                        <w:top w:val="none" w:sz="0" w:space="0" w:color="auto"/>
                        <w:left w:val="none" w:sz="0" w:space="0" w:color="auto"/>
                        <w:bottom w:val="none" w:sz="0" w:space="0" w:color="auto"/>
                        <w:right w:val="none" w:sz="0" w:space="0" w:color="auto"/>
                      </w:divBdr>
                      <w:divsChild>
                        <w:div w:id="1182620772">
                          <w:marLeft w:val="0"/>
                          <w:marRight w:val="0"/>
                          <w:marTop w:val="0"/>
                          <w:marBottom w:val="0"/>
                          <w:divBdr>
                            <w:top w:val="none" w:sz="0" w:space="0" w:color="auto"/>
                            <w:left w:val="none" w:sz="0" w:space="0" w:color="auto"/>
                            <w:bottom w:val="none" w:sz="0" w:space="0" w:color="auto"/>
                            <w:right w:val="none" w:sz="0" w:space="0" w:color="auto"/>
                          </w:divBdr>
                          <w:divsChild>
                            <w:div w:id="263657385">
                              <w:marLeft w:val="0"/>
                              <w:marRight w:val="0"/>
                              <w:marTop w:val="0"/>
                              <w:marBottom w:val="0"/>
                              <w:divBdr>
                                <w:top w:val="none" w:sz="0" w:space="0" w:color="auto"/>
                                <w:left w:val="none" w:sz="0" w:space="0" w:color="auto"/>
                                <w:bottom w:val="none" w:sz="0" w:space="0" w:color="auto"/>
                                <w:right w:val="none" w:sz="0" w:space="0" w:color="auto"/>
                              </w:divBdr>
                              <w:divsChild>
                                <w:div w:id="2145266871">
                                  <w:marLeft w:val="0"/>
                                  <w:marRight w:val="0"/>
                                  <w:marTop w:val="0"/>
                                  <w:marBottom w:val="0"/>
                                  <w:divBdr>
                                    <w:top w:val="none" w:sz="0" w:space="0" w:color="auto"/>
                                    <w:left w:val="none" w:sz="0" w:space="0" w:color="auto"/>
                                    <w:bottom w:val="none" w:sz="0" w:space="0" w:color="auto"/>
                                    <w:right w:val="none" w:sz="0" w:space="0" w:color="auto"/>
                                  </w:divBdr>
                                  <w:divsChild>
                                    <w:div w:id="1666401106">
                                      <w:marLeft w:val="0"/>
                                      <w:marRight w:val="0"/>
                                      <w:marTop w:val="0"/>
                                      <w:marBottom w:val="0"/>
                                      <w:divBdr>
                                        <w:top w:val="none" w:sz="0" w:space="0" w:color="auto"/>
                                        <w:left w:val="none" w:sz="0" w:space="0" w:color="auto"/>
                                        <w:bottom w:val="none" w:sz="0" w:space="0" w:color="auto"/>
                                        <w:right w:val="none" w:sz="0" w:space="0" w:color="auto"/>
                                      </w:divBdr>
                                    </w:div>
                                    <w:div w:id="11997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398696">
      <w:bodyDiv w:val="1"/>
      <w:marLeft w:val="0"/>
      <w:marRight w:val="0"/>
      <w:marTop w:val="0"/>
      <w:marBottom w:val="0"/>
      <w:divBdr>
        <w:top w:val="none" w:sz="0" w:space="0" w:color="auto"/>
        <w:left w:val="none" w:sz="0" w:space="0" w:color="auto"/>
        <w:bottom w:val="none" w:sz="0" w:space="0" w:color="auto"/>
        <w:right w:val="none" w:sz="0" w:space="0" w:color="auto"/>
      </w:divBdr>
    </w:div>
    <w:div w:id="959264115">
      <w:bodyDiv w:val="1"/>
      <w:marLeft w:val="0"/>
      <w:marRight w:val="0"/>
      <w:marTop w:val="0"/>
      <w:marBottom w:val="0"/>
      <w:divBdr>
        <w:top w:val="none" w:sz="0" w:space="0" w:color="auto"/>
        <w:left w:val="none" w:sz="0" w:space="0" w:color="auto"/>
        <w:bottom w:val="none" w:sz="0" w:space="0" w:color="auto"/>
        <w:right w:val="none" w:sz="0" w:space="0" w:color="auto"/>
      </w:divBdr>
    </w:div>
    <w:div w:id="977297332">
      <w:bodyDiv w:val="1"/>
      <w:marLeft w:val="0"/>
      <w:marRight w:val="0"/>
      <w:marTop w:val="0"/>
      <w:marBottom w:val="0"/>
      <w:divBdr>
        <w:top w:val="none" w:sz="0" w:space="0" w:color="auto"/>
        <w:left w:val="none" w:sz="0" w:space="0" w:color="auto"/>
        <w:bottom w:val="none" w:sz="0" w:space="0" w:color="auto"/>
        <w:right w:val="none" w:sz="0" w:space="0" w:color="auto"/>
      </w:divBdr>
    </w:div>
    <w:div w:id="1095594193">
      <w:bodyDiv w:val="1"/>
      <w:marLeft w:val="0"/>
      <w:marRight w:val="0"/>
      <w:marTop w:val="0"/>
      <w:marBottom w:val="0"/>
      <w:divBdr>
        <w:top w:val="none" w:sz="0" w:space="0" w:color="auto"/>
        <w:left w:val="none" w:sz="0" w:space="0" w:color="auto"/>
        <w:bottom w:val="none" w:sz="0" w:space="0" w:color="auto"/>
        <w:right w:val="none" w:sz="0" w:space="0" w:color="auto"/>
      </w:divBdr>
    </w:div>
    <w:div w:id="1187252072">
      <w:bodyDiv w:val="1"/>
      <w:marLeft w:val="0"/>
      <w:marRight w:val="0"/>
      <w:marTop w:val="0"/>
      <w:marBottom w:val="0"/>
      <w:divBdr>
        <w:top w:val="none" w:sz="0" w:space="0" w:color="auto"/>
        <w:left w:val="none" w:sz="0" w:space="0" w:color="auto"/>
        <w:bottom w:val="none" w:sz="0" w:space="0" w:color="auto"/>
        <w:right w:val="none" w:sz="0" w:space="0" w:color="auto"/>
      </w:divBdr>
    </w:div>
    <w:div w:id="1276215205">
      <w:bodyDiv w:val="1"/>
      <w:marLeft w:val="0"/>
      <w:marRight w:val="0"/>
      <w:marTop w:val="0"/>
      <w:marBottom w:val="0"/>
      <w:divBdr>
        <w:top w:val="none" w:sz="0" w:space="0" w:color="auto"/>
        <w:left w:val="none" w:sz="0" w:space="0" w:color="auto"/>
        <w:bottom w:val="none" w:sz="0" w:space="0" w:color="auto"/>
        <w:right w:val="none" w:sz="0" w:space="0" w:color="auto"/>
      </w:divBdr>
    </w:div>
    <w:div w:id="1292518984">
      <w:bodyDiv w:val="1"/>
      <w:marLeft w:val="0"/>
      <w:marRight w:val="0"/>
      <w:marTop w:val="0"/>
      <w:marBottom w:val="0"/>
      <w:divBdr>
        <w:top w:val="none" w:sz="0" w:space="0" w:color="auto"/>
        <w:left w:val="none" w:sz="0" w:space="0" w:color="auto"/>
        <w:bottom w:val="none" w:sz="0" w:space="0" w:color="auto"/>
        <w:right w:val="none" w:sz="0" w:space="0" w:color="auto"/>
      </w:divBdr>
    </w:div>
    <w:div w:id="1338730541">
      <w:bodyDiv w:val="1"/>
      <w:marLeft w:val="0"/>
      <w:marRight w:val="0"/>
      <w:marTop w:val="0"/>
      <w:marBottom w:val="0"/>
      <w:divBdr>
        <w:top w:val="none" w:sz="0" w:space="0" w:color="auto"/>
        <w:left w:val="none" w:sz="0" w:space="0" w:color="auto"/>
        <w:bottom w:val="none" w:sz="0" w:space="0" w:color="auto"/>
        <w:right w:val="none" w:sz="0" w:space="0" w:color="auto"/>
      </w:divBdr>
    </w:div>
    <w:div w:id="1422291641">
      <w:bodyDiv w:val="1"/>
      <w:marLeft w:val="0"/>
      <w:marRight w:val="0"/>
      <w:marTop w:val="0"/>
      <w:marBottom w:val="0"/>
      <w:divBdr>
        <w:top w:val="none" w:sz="0" w:space="0" w:color="auto"/>
        <w:left w:val="none" w:sz="0" w:space="0" w:color="auto"/>
        <w:bottom w:val="none" w:sz="0" w:space="0" w:color="auto"/>
        <w:right w:val="none" w:sz="0" w:space="0" w:color="auto"/>
      </w:divBdr>
    </w:div>
    <w:div w:id="1461800075">
      <w:bodyDiv w:val="1"/>
      <w:marLeft w:val="0"/>
      <w:marRight w:val="0"/>
      <w:marTop w:val="0"/>
      <w:marBottom w:val="0"/>
      <w:divBdr>
        <w:top w:val="none" w:sz="0" w:space="0" w:color="auto"/>
        <w:left w:val="none" w:sz="0" w:space="0" w:color="auto"/>
        <w:bottom w:val="none" w:sz="0" w:space="0" w:color="auto"/>
        <w:right w:val="none" w:sz="0" w:space="0" w:color="auto"/>
      </w:divBdr>
    </w:div>
    <w:div w:id="1470130110">
      <w:bodyDiv w:val="1"/>
      <w:marLeft w:val="0"/>
      <w:marRight w:val="0"/>
      <w:marTop w:val="0"/>
      <w:marBottom w:val="0"/>
      <w:divBdr>
        <w:top w:val="none" w:sz="0" w:space="0" w:color="auto"/>
        <w:left w:val="none" w:sz="0" w:space="0" w:color="auto"/>
        <w:bottom w:val="none" w:sz="0" w:space="0" w:color="auto"/>
        <w:right w:val="none" w:sz="0" w:space="0" w:color="auto"/>
      </w:divBdr>
    </w:div>
    <w:div w:id="1504513952">
      <w:bodyDiv w:val="1"/>
      <w:marLeft w:val="0"/>
      <w:marRight w:val="0"/>
      <w:marTop w:val="0"/>
      <w:marBottom w:val="0"/>
      <w:divBdr>
        <w:top w:val="none" w:sz="0" w:space="0" w:color="auto"/>
        <w:left w:val="none" w:sz="0" w:space="0" w:color="auto"/>
        <w:bottom w:val="none" w:sz="0" w:space="0" w:color="auto"/>
        <w:right w:val="none" w:sz="0" w:space="0" w:color="auto"/>
      </w:divBdr>
    </w:div>
    <w:div w:id="1521970488">
      <w:bodyDiv w:val="1"/>
      <w:marLeft w:val="0"/>
      <w:marRight w:val="0"/>
      <w:marTop w:val="0"/>
      <w:marBottom w:val="0"/>
      <w:divBdr>
        <w:top w:val="none" w:sz="0" w:space="0" w:color="auto"/>
        <w:left w:val="none" w:sz="0" w:space="0" w:color="auto"/>
        <w:bottom w:val="none" w:sz="0" w:space="0" w:color="auto"/>
        <w:right w:val="none" w:sz="0" w:space="0" w:color="auto"/>
      </w:divBdr>
    </w:div>
    <w:div w:id="1584027116">
      <w:bodyDiv w:val="1"/>
      <w:marLeft w:val="0"/>
      <w:marRight w:val="0"/>
      <w:marTop w:val="0"/>
      <w:marBottom w:val="0"/>
      <w:divBdr>
        <w:top w:val="none" w:sz="0" w:space="0" w:color="auto"/>
        <w:left w:val="none" w:sz="0" w:space="0" w:color="auto"/>
        <w:bottom w:val="none" w:sz="0" w:space="0" w:color="auto"/>
        <w:right w:val="none" w:sz="0" w:space="0" w:color="auto"/>
      </w:divBdr>
    </w:div>
    <w:div w:id="1644037562">
      <w:bodyDiv w:val="1"/>
      <w:marLeft w:val="0"/>
      <w:marRight w:val="0"/>
      <w:marTop w:val="0"/>
      <w:marBottom w:val="0"/>
      <w:divBdr>
        <w:top w:val="none" w:sz="0" w:space="0" w:color="auto"/>
        <w:left w:val="none" w:sz="0" w:space="0" w:color="auto"/>
        <w:bottom w:val="none" w:sz="0" w:space="0" w:color="auto"/>
        <w:right w:val="none" w:sz="0" w:space="0" w:color="auto"/>
      </w:divBdr>
    </w:div>
    <w:div w:id="1897738896">
      <w:bodyDiv w:val="1"/>
      <w:marLeft w:val="0"/>
      <w:marRight w:val="0"/>
      <w:marTop w:val="0"/>
      <w:marBottom w:val="0"/>
      <w:divBdr>
        <w:top w:val="none" w:sz="0" w:space="0" w:color="auto"/>
        <w:left w:val="none" w:sz="0" w:space="0" w:color="auto"/>
        <w:bottom w:val="none" w:sz="0" w:space="0" w:color="auto"/>
        <w:right w:val="none" w:sz="0" w:space="0" w:color="auto"/>
      </w:divBdr>
    </w:div>
    <w:div w:id="1927762543">
      <w:bodyDiv w:val="1"/>
      <w:marLeft w:val="0"/>
      <w:marRight w:val="0"/>
      <w:marTop w:val="0"/>
      <w:marBottom w:val="0"/>
      <w:divBdr>
        <w:top w:val="none" w:sz="0" w:space="0" w:color="auto"/>
        <w:left w:val="none" w:sz="0" w:space="0" w:color="auto"/>
        <w:bottom w:val="none" w:sz="0" w:space="0" w:color="auto"/>
        <w:right w:val="none" w:sz="0" w:space="0" w:color="auto"/>
      </w:divBdr>
    </w:div>
    <w:div w:id="193436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18" Type="http://schemas.openxmlformats.org/officeDocument/2006/relationships/hyperlink" Target="consultantplus://offline/ref=28C3B63FF8978E5630E630835E40ADFA8A088522E87C134FB39C67A74BB5n4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2" Type="http://schemas.openxmlformats.org/officeDocument/2006/relationships/numbering" Target="numbering.xml"/><Relationship Id="rId16"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mfc.kamgov.ru" TargetMode="External"/><Relationship Id="rId5" Type="http://schemas.openxmlformats.org/officeDocument/2006/relationships/webSettings" Target="webSettings.xml"/><Relationship Id="rId15"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10" Type="http://schemas.openxmlformats.org/officeDocument/2006/relationships/hyperlink" Target="http://www.gosuslugi.ru" TargetMode="External"/><Relationship Id="rId19" Type="http://schemas.openxmlformats.org/officeDocument/2006/relationships/hyperlink" Target="garantF1://12048567.9" TargetMode="External"/><Relationship Id="rId4" Type="http://schemas.openxmlformats.org/officeDocument/2006/relationships/settings" Target="settings.xml"/><Relationship Id="rId9" Type="http://schemas.openxmlformats.org/officeDocument/2006/relationships/hyperlink" Target="consultantplus://offline/ref=2AD8438C3395028865B8E2CF6EA8F856EDE78B5F645D192554FCF4F7D6q4BEF" TargetMode="External"/><Relationship Id="rId14"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78C6C-ACA6-4345-9D08-603FE80B2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2083</TotalTime>
  <Pages>27</Pages>
  <Words>12132</Words>
  <Characters>69157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238</cp:revision>
  <cp:lastPrinted>2019-06-17T22:36:00Z</cp:lastPrinted>
  <dcterms:created xsi:type="dcterms:W3CDTF">2019-02-12T22:17:00Z</dcterms:created>
  <dcterms:modified xsi:type="dcterms:W3CDTF">2019-07-04T05:44:00Z</dcterms:modified>
</cp:coreProperties>
</file>