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 О РЕЗУЛЬТАТЕ ПЛАНОВОЙ ПРОВЕРКИ ЮРИДИЧЕСКОГО ЛИЦА</w:t>
      </w:r>
    </w:p>
    <w:p w:rsidR="00CD1B5D" w:rsidRPr="00CD1B5D" w:rsidRDefault="00CD1B5D" w:rsidP="00CD1B5D"/>
    <w:p w:rsidR="00CD1B5D" w:rsidRPr="00CD1B5D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D1B5D">
        <w:rPr>
          <w:rFonts w:ascii="Times New Roman" w:eastAsia="Times New Roman" w:hAnsi="Times New Roman" w:cs="Times New Roman"/>
          <w:color w:val="365F91"/>
        </w:rPr>
        <w:t>орядковый номер проверки в системе ФГИС ЕРП № 20170082101</w:t>
      </w:r>
      <w:r w:rsidR="009E4854">
        <w:rPr>
          <w:rFonts w:ascii="Times New Roman" w:eastAsia="Times New Roman" w:hAnsi="Times New Roman" w:cs="Times New Roman"/>
          <w:color w:val="365F91"/>
        </w:rPr>
        <w:t>4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RPr="009E4854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9E4854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9E4854" w:rsidRDefault="009E4854" w:rsidP="009E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55C86" w:rsidRPr="009E485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531648" w:rsidRPr="009E4854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Pr="009E4854">
              <w:rPr>
                <w:rFonts w:ascii="Times New Roman" w:hAnsi="Times New Roman" w:cs="Times New Roman"/>
                <w:sz w:val="28"/>
                <w:szCs w:val="28"/>
              </w:rPr>
              <w:t>14-од</w:t>
            </w:r>
          </w:p>
        </w:tc>
      </w:tr>
      <w:tr w:rsidR="00531648" w:rsidRPr="009E4854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9E4854" w:rsidRDefault="009E4854" w:rsidP="009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проведения проверки: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9E4854" w:rsidRDefault="009E4854" w:rsidP="009E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</w:t>
            </w:r>
            <w:r w:rsidR="00484CC9"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.2017 </w:t>
            </w:r>
            <w:r w:rsidR="00155C86"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0A6EE1"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час. 00 мин</w:t>
            </w:r>
          </w:p>
        </w:tc>
      </w:tr>
      <w:tr w:rsidR="009E4854" w:rsidRPr="009E4854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854" w:rsidRPr="009E4854" w:rsidRDefault="009E4854" w:rsidP="009E48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продолжительность проверки: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854" w:rsidRPr="009E4854" w:rsidRDefault="009E4854" w:rsidP="009E48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рабочих дня, на земельном участке 30 мин</w:t>
            </w:r>
          </w:p>
        </w:tc>
      </w:tr>
      <w:tr w:rsidR="00BF70DE" w:rsidRPr="009E4854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9E4854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9E48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9E48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9E4854" w:rsidRDefault="009E4854" w:rsidP="009E485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унитарное предприятие «Государственная корпорация по организации воздушного движения в Российской Федерации»</w:t>
            </w:r>
          </w:p>
        </w:tc>
      </w:tr>
      <w:tr w:rsidR="00531648" w:rsidRPr="009E4854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9E4854" w:rsidRDefault="00531648" w:rsidP="009E48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проведена</w:t>
            </w: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9E4854" w:rsidRDefault="009E4854" w:rsidP="00CD1B5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684010, Камчатский край, </w:t>
            </w:r>
            <w:proofErr w:type="spellStart"/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город Елизово, улица Мурманская, 2</w:t>
            </w:r>
          </w:p>
        </w:tc>
      </w:tr>
      <w:tr w:rsidR="00531648" w:rsidRPr="009E4854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9E4854" w:rsidRDefault="00531648" w:rsidP="009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проведена </w:t>
            </w: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</w:t>
            </w:r>
            <w:r w:rsidR="00CD1B5D"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9E4854" w:rsidRDefault="009E4854" w:rsidP="00CD1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sz w:val="28"/>
                <w:szCs w:val="28"/>
              </w:rPr>
              <w:t xml:space="preserve">684000, Камчатский край, </w:t>
            </w:r>
            <w:proofErr w:type="spellStart"/>
            <w:r w:rsidRPr="009E4854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9E4854">
              <w:rPr>
                <w:rFonts w:ascii="Times New Roman" w:hAnsi="Times New Roman" w:cs="Times New Roman"/>
                <w:sz w:val="28"/>
                <w:szCs w:val="28"/>
              </w:rPr>
              <w:t xml:space="preserve"> район, город Елизово, на земельном участке расположено здание пост диагностики. Адрес здания ул. </w:t>
            </w:r>
            <w:proofErr w:type="gramStart"/>
            <w:r w:rsidRPr="009E4854">
              <w:rPr>
                <w:rFonts w:ascii="Times New Roman" w:hAnsi="Times New Roman" w:cs="Times New Roman"/>
                <w:sz w:val="28"/>
                <w:szCs w:val="28"/>
              </w:rPr>
              <w:t>Мурманская</w:t>
            </w:r>
            <w:proofErr w:type="gramEnd"/>
            <w:r w:rsidRPr="009E485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531648" w:rsidRPr="009E4854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9E4854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составления акта </w:t>
            </w: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проверки</w:t>
            </w:r>
          </w:p>
          <w:p w:rsidR="000A6EE1" w:rsidRPr="009E4854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9E4854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9E4854" w:rsidRDefault="00155C86" w:rsidP="009E485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0A6EE1"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.0</w:t>
            </w:r>
            <w:r w:rsidR="009E4854"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0A6EE1"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.2017 в </w:t>
            </w:r>
            <w:r w:rsidR="009E4854"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 w:rsidR="000A6EE1"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час.00 мин.</w:t>
            </w:r>
          </w:p>
        </w:tc>
      </w:tr>
      <w:tr w:rsidR="00CD1B5D" w:rsidRPr="009E4854" w:rsidTr="009E4854">
        <w:trPr>
          <w:trHeight w:val="1520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9E4854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акта </w:t>
            </w: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проверки</w:t>
            </w:r>
          </w:p>
          <w:p w:rsidR="00CD1B5D" w:rsidRPr="009E4854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9E4854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9E4854" w:rsidRDefault="00CD1B5D" w:rsidP="00CD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sz w:val="28"/>
                <w:szCs w:val="28"/>
              </w:rPr>
              <w:t>№ 20170082101</w:t>
            </w:r>
            <w:r w:rsidR="009E4854" w:rsidRPr="009E48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EE1" w:rsidRPr="009E4854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9E4854" w:rsidRDefault="009E4854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проверки</w:t>
            </w:r>
            <w:r w:rsidR="00CD1B5D" w:rsidRPr="009E485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9E4854" w:rsidRDefault="009E4854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земельного законодательства, установленные статьями 26 и 42  Земельного Кодекса РФ, не нарушены. Событие административного правонарушения отсутствует.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1CD"/>
    <w:rsid w:val="00090DEA"/>
    <w:rsid w:val="000A6EE1"/>
    <w:rsid w:val="00155C86"/>
    <w:rsid w:val="00484CC9"/>
    <w:rsid w:val="00531648"/>
    <w:rsid w:val="005D0029"/>
    <w:rsid w:val="006A0CDC"/>
    <w:rsid w:val="007035DC"/>
    <w:rsid w:val="009B5239"/>
    <w:rsid w:val="009D1309"/>
    <w:rsid w:val="009E4854"/>
    <w:rsid w:val="00BF70DE"/>
    <w:rsid w:val="00CD1B5D"/>
    <w:rsid w:val="00D670D9"/>
    <w:rsid w:val="00D756FB"/>
    <w:rsid w:val="00D95A52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10</cp:revision>
  <cp:lastPrinted>2017-04-08T01:26:00Z</cp:lastPrinted>
  <dcterms:created xsi:type="dcterms:W3CDTF">2014-09-14T23:00:00Z</dcterms:created>
  <dcterms:modified xsi:type="dcterms:W3CDTF">2017-04-08T01:26:00Z</dcterms:modified>
</cp:coreProperties>
</file>