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6A5526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6A552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6A5526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6A552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6A552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6A5526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4D5B96" w:rsidP="006A5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10.07.2017</w:t>
            </w:r>
          </w:p>
        </w:tc>
        <w:tc>
          <w:tcPr>
            <w:tcW w:w="1134" w:type="dxa"/>
          </w:tcPr>
          <w:p w:rsidR="00D23AD7" w:rsidRDefault="00D23AD7" w:rsidP="006A5526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6A55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5749FC" w:rsidP="0079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B96">
              <w:rPr>
                <w:sz w:val="28"/>
                <w:szCs w:val="28"/>
              </w:rPr>
              <w:t>666</w:t>
            </w:r>
            <w:r w:rsidR="00CC6592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C4666C" w:rsidP="006A5526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Pr="00C4666C" w:rsidRDefault="004D0A9E" w:rsidP="006A5526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912"/>
      </w:tblGrid>
      <w:tr w:rsidR="00E3385D" w:rsidRPr="006A5526" w:rsidTr="00C4666C">
        <w:trPr>
          <w:trHeight w:val="1368"/>
        </w:trPr>
        <w:tc>
          <w:tcPr>
            <w:tcW w:w="6912" w:type="dxa"/>
          </w:tcPr>
          <w:p w:rsidR="00E3385D" w:rsidRPr="006A5526" w:rsidRDefault="00C4666C" w:rsidP="003D0CD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признании утратившими силу</w:t>
            </w:r>
            <w:r w:rsidR="0075557B">
              <w:rPr>
                <w:sz w:val="28"/>
                <w:szCs w:val="28"/>
                <w:lang w:eastAsia="en-US"/>
              </w:rPr>
              <w:t xml:space="preserve"> постановлени</w:t>
            </w:r>
            <w:r w:rsidR="003D0CD9">
              <w:rPr>
                <w:sz w:val="28"/>
                <w:szCs w:val="28"/>
                <w:lang w:eastAsia="en-US"/>
              </w:rPr>
              <w:t>е</w:t>
            </w:r>
            <w:r w:rsidR="0075557B">
              <w:rPr>
                <w:sz w:val="28"/>
                <w:szCs w:val="28"/>
                <w:lang w:eastAsia="en-US"/>
              </w:rPr>
              <w:t xml:space="preserve"> администрации Елизовского городского поселения от 04.07.2017 № 660-п «</w:t>
            </w:r>
            <w:r w:rsidR="00E3385D" w:rsidRPr="006A5526">
              <w:rPr>
                <w:sz w:val="28"/>
                <w:szCs w:val="28"/>
              </w:rPr>
              <w:t>О</w:t>
            </w:r>
            <w:r w:rsidR="00906AFE" w:rsidRPr="006A5526">
              <w:rPr>
                <w:sz w:val="28"/>
                <w:szCs w:val="28"/>
              </w:rPr>
              <w:t>б</w:t>
            </w:r>
            <w:r w:rsidR="00E3385D" w:rsidRPr="006A5526">
              <w:rPr>
                <w:sz w:val="28"/>
                <w:szCs w:val="28"/>
              </w:rPr>
              <w:t xml:space="preserve"> </w:t>
            </w:r>
            <w:r w:rsidR="00906AFE" w:rsidRPr="006A5526">
              <w:rPr>
                <w:sz w:val="28"/>
                <w:szCs w:val="28"/>
              </w:rPr>
              <w:t>организации</w:t>
            </w:r>
            <w:r w:rsidR="005C3BEE" w:rsidRPr="006A5526">
              <w:rPr>
                <w:sz w:val="28"/>
                <w:szCs w:val="28"/>
              </w:rPr>
              <w:t xml:space="preserve"> </w:t>
            </w:r>
            <w:r w:rsidR="00191A07" w:rsidRPr="006A5526">
              <w:rPr>
                <w:sz w:val="28"/>
                <w:szCs w:val="28"/>
              </w:rPr>
              <w:t xml:space="preserve">универсальной </w:t>
            </w:r>
            <w:r w:rsidR="00E3385D" w:rsidRPr="006A5526">
              <w:rPr>
                <w:sz w:val="28"/>
                <w:szCs w:val="28"/>
              </w:rPr>
              <w:t xml:space="preserve">ярмарки </w:t>
            </w:r>
            <w:r w:rsidR="000A7AAB" w:rsidRPr="006A5526">
              <w:rPr>
                <w:sz w:val="28"/>
                <w:szCs w:val="28"/>
              </w:rPr>
              <w:t xml:space="preserve">в районе </w:t>
            </w:r>
            <w:r w:rsidR="00B13F59">
              <w:rPr>
                <w:sz w:val="28"/>
                <w:szCs w:val="28"/>
              </w:rPr>
              <w:t>здания</w:t>
            </w:r>
            <w:r w:rsidR="0043606C">
              <w:rPr>
                <w:sz w:val="28"/>
                <w:szCs w:val="28"/>
              </w:rPr>
              <w:t xml:space="preserve"> № </w:t>
            </w:r>
            <w:r w:rsidR="00395795">
              <w:rPr>
                <w:sz w:val="28"/>
                <w:szCs w:val="28"/>
              </w:rPr>
              <w:t>4в</w:t>
            </w:r>
            <w:r w:rsidR="000A7AAB" w:rsidRPr="006A5526">
              <w:rPr>
                <w:sz w:val="28"/>
                <w:szCs w:val="28"/>
              </w:rPr>
              <w:t xml:space="preserve"> </w:t>
            </w:r>
            <w:r w:rsidR="00DC3292" w:rsidRPr="006A5526">
              <w:rPr>
                <w:sz w:val="28"/>
                <w:szCs w:val="28"/>
              </w:rPr>
              <w:t xml:space="preserve">по улице </w:t>
            </w:r>
            <w:r w:rsidR="00B13F59">
              <w:rPr>
                <w:sz w:val="28"/>
                <w:szCs w:val="28"/>
              </w:rPr>
              <w:t>Магистральная</w:t>
            </w:r>
            <w:r w:rsidR="00E41FCB" w:rsidRPr="006A5526">
              <w:rPr>
                <w:sz w:val="28"/>
                <w:szCs w:val="28"/>
              </w:rPr>
              <w:t xml:space="preserve"> </w:t>
            </w:r>
            <w:r w:rsidR="00DC3292" w:rsidRPr="006A5526">
              <w:rPr>
                <w:sz w:val="28"/>
                <w:szCs w:val="28"/>
              </w:rPr>
              <w:t xml:space="preserve">в микрорайоне </w:t>
            </w:r>
            <w:r w:rsidR="00B13F59">
              <w:rPr>
                <w:sz w:val="28"/>
                <w:szCs w:val="28"/>
              </w:rPr>
              <w:t>Промышленный</w:t>
            </w:r>
            <w:r w:rsidR="00DC3292" w:rsidRPr="006A5526">
              <w:rPr>
                <w:sz w:val="28"/>
                <w:szCs w:val="28"/>
              </w:rPr>
              <w:t xml:space="preserve"> город</w:t>
            </w:r>
            <w:r w:rsidR="00FD0F25" w:rsidRPr="006A5526">
              <w:rPr>
                <w:sz w:val="28"/>
                <w:szCs w:val="28"/>
              </w:rPr>
              <w:t>а</w:t>
            </w:r>
            <w:r w:rsidR="00DC3292" w:rsidRPr="006A5526">
              <w:rPr>
                <w:sz w:val="28"/>
                <w:szCs w:val="28"/>
              </w:rPr>
              <w:t xml:space="preserve"> Елизово</w:t>
            </w:r>
            <w:r w:rsidR="0075557B">
              <w:rPr>
                <w:sz w:val="28"/>
                <w:szCs w:val="28"/>
              </w:rPr>
              <w:t xml:space="preserve">», </w:t>
            </w:r>
            <w:r w:rsidR="003D0CD9">
              <w:rPr>
                <w:sz w:val="28"/>
                <w:szCs w:val="28"/>
                <w:lang w:eastAsia="en-US"/>
              </w:rPr>
              <w:t xml:space="preserve">постановление администрации Елизовского городского поселения </w:t>
            </w:r>
            <w:r w:rsidR="0075557B">
              <w:rPr>
                <w:sz w:val="28"/>
                <w:szCs w:val="28"/>
              </w:rPr>
              <w:t xml:space="preserve">от </w:t>
            </w:r>
            <w:r w:rsidR="0075557B">
              <w:rPr>
                <w:sz w:val="28"/>
                <w:szCs w:val="28"/>
                <w:lang w:eastAsia="en-US"/>
              </w:rPr>
              <w:t>04.07.2017 № 661-п «</w:t>
            </w:r>
            <w:r w:rsidR="0075557B" w:rsidRPr="006A5526">
              <w:rPr>
                <w:sz w:val="28"/>
                <w:szCs w:val="28"/>
              </w:rPr>
              <w:t xml:space="preserve">Об организации универсальной ярмарки в районе </w:t>
            </w:r>
            <w:r w:rsidR="0075557B">
              <w:rPr>
                <w:sz w:val="28"/>
                <w:szCs w:val="28"/>
              </w:rPr>
              <w:t>здания № 2а</w:t>
            </w:r>
            <w:r w:rsidR="0075557B" w:rsidRPr="006A5526">
              <w:rPr>
                <w:sz w:val="28"/>
                <w:szCs w:val="28"/>
              </w:rPr>
              <w:t xml:space="preserve"> по улице </w:t>
            </w:r>
            <w:r w:rsidR="0075557B">
              <w:rPr>
                <w:sz w:val="28"/>
                <w:szCs w:val="28"/>
              </w:rPr>
              <w:t>Магистральная</w:t>
            </w:r>
            <w:r w:rsidR="0075557B" w:rsidRPr="006A5526">
              <w:rPr>
                <w:sz w:val="28"/>
                <w:szCs w:val="28"/>
              </w:rPr>
              <w:t xml:space="preserve"> в микрорайоне </w:t>
            </w:r>
            <w:r w:rsidR="0075557B">
              <w:rPr>
                <w:sz w:val="28"/>
                <w:szCs w:val="28"/>
              </w:rPr>
              <w:t>Промышленный</w:t>
            </w:r>
            <w:r w:rsidR="0075557B" w:rsidRPr="006A5526">
              <w:rPr>
                <w:sz w:val="28"/>
                <w:szCs w:val="28"/>
              </w:rPr>
              <w:t xml:space="preserve"> города Елизово</w:t>
            </w:r>
            <w:r w:rsidR="0075557B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E3385D" w:rsidRPr="003D0CD9" w:rsidRDefault="00E3385D" w:rsidP="006A5526">
      <w:pPr>
        <w:jc w:val="both"/>
        <w:rPr>
          <w:b/>
          <w:sz w:val="16"/>
          <w:szCs w:val="16"/>
        </w:rPr>
      </w:pPr>
    </w:p>
    <w:p w:rsidR="00E3385D" w:rsidRDefault="00E3385D" w:rsidP="006A5526">
      <w:pPr>
        <w:pStyle w:val="a6"/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 xml:space="preserve">В соответствии с пунктом 28 части 1 статьи 14 Федерального закона от 06.10.2003 № 131–ФЗ «Об общих принципах организации местного самоуправления в Российской Федерации», </w:t>
      </w:r>
      <w:r w:rsidR="000E02FF" w:rsidRPr="006A5526">
        <w:rPr>
          <w:szCs w:val="28"/>
        </w:rPr>
        <w:t>руководствуясь Уставом Елизовского городского поселения</w:t>
      </w:r>
    </w:p>
    <w:p w:rsidR="003D0CD9" w:rsidRPr="003D0CD9" w:rsidRDefault="003D0CD9" w:rsidP="006A5526">
      <w:pPr>
        <w:pStyle w:val="a6"/>
        <w:spacing w:after="0"/>
        <w:ind w:left="0" w:firstLine="709"/>
        <w:jc w:val="both"/>
        <w:rPr>
          <w:sz w:val="18"/>
          <w:szCs w:val="18"/>
        </w:rPr>
      </w:pPr>
    </w:p>
    <w:p w:rsidR="00E3385D" w:rsidRPr="006A5526" w:rsidRDefault="00E3385D" w:rsidP="006A5526">
      <w:pPr>
        <w:ind w:firstLine="708"/>
        <w:jc w:val="both"/>
        <w:rPr>
          <w:sz w:val="28"/>
          <w:szCs w:val="28"/>
        </w:rPr>
      </w:pPr>
      <w:r w:rsidRPr="006A5526">
        <w:rPr>
          <w:sz w:val="28"/>
          <w:szCs w:val="28"/>
        </w:rPr>
        <w:t>ПОСТАНОВЛЯЮ:</w:t>
      </w:r>
    </w:p>
    <w:p w:rsidR="002513B2" w:rsidRPr="003D0CD9" w:rsidRDefault="002513B2" w:rsidP="006A5526">
      <w:pPr>
        <w:pStyle w:val="a6"/>
        <w:tabs>
          <w:tab w:val="left" w:pos="1134"/>
        </w:tabs>
        <w:spacing w:after="0"/>
        <w:ind w:left="709"/>
        <w:jc w:val="both"/>
        <w:rPr>
          <w:sz w:val="16"/>
          <w:szCs w:val="16"/>
        </w:rPr>
      </w:pPr>
    </w:p>
    <w:p w:rsidR="00C4666C" w:rsidRDefault="00C4666C" w:rsidP="00C4666C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C4666C" w:rsidRDefault="00C4666C" w:rsidP="00C4666C">
      <w:pPr>
        <w:pStyle w:val="a6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="0075557B">
        <w:rPr>
          <w:szCs w:val="28"/>
        </w:rPr>
        <w:t xml:space="preserve"> администрации Елизовского городского поселения от </w:t>
      </w:r>
      <w:r w:rsidR="0075557B">
        <w:rPr>
          <w:szCs w:val="28"/>
          <w:lang w:eastAsia="en-US"/>
        </w:rPr>
        <w:t>04.07.2017 № 660-п «</w:t>
      </w:r>
      <w:r w:rsidR="0075557B" w:rsidRPr="006A5526">
        <w:rPr>
          <w:szCs w:val="28"/>
        </w:rPr>
        <w:t xml:space="preserve">Об организации универсальной ярмарки в районе </w:t>
      </w:r>
      <w:r w:rsidR="0075557B">
        <w:rPr>
          <w:szCs w:val="28"/>
        </w:rPr>
        <w:t>здания № 4в</w:t>
      </w:r>
      <w:r w:rsidR="0075557B" w:rsidRPr="006A5526">
        <w:rPr>
          <w:szCs w:val="28"/>
        </w:rPr>
        <w:t xml:space="preserve"> по улице </w:t>
      </w:r>
      <w:proofErr w:type="gramStart"/>
      <w:r w:rsidR="0075557B">
        <w:rPr>
          <w:szCs w:val="28"/>
        </w:rPr>
        <w:t>Магистральная</w:t>
      </w:r>
      <w:proofErr w:type="gramEnd"/>
      <w:r w:rsidR="0075557B" w:rsidRPr="006A5526">
        <w:rPr>
          <w:szCs w:val="28"/>
        </w:rPr>
        <w:t xml:space="preserve"> в микрорайоне </w:t>
      </w:r>
      <w:r w:rsidR="0075557B">
        <w:rPr>
          <w:szCs w:val="28"/>
        </w:rPr>
        <w:t>Промышленный</w:t>
      </w:r>
      <w:r w:rsidR="0075557B" w:rsidRPr="006A5526">
        <w:rPr>
          <w:szCs w:val="28"/>
        </w:rPr>
        <w:t xml:space="preserve"> города Елизово</w:t>
      </w:r>
      <w:r>
        <w:rPr>
          <w:szCs w:val="28"/>
        </w:rPr>
        <w:t>»;</w:t>
      </w:r>
    </w:p>
    <w:p w:rsidR="0075557B" w:rsidRDefault="00C4666C" w:rsidP="00C4666C">
      <w:pPr>
        <w:pStyle w:val="a6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Елизовского городского поселения </w:t>
      </w:r>
      <w:r w:rsidR="0075557B">
        <w:rPr>
          <w:szCs w:val="28"/>
        </w:rPr>
        <w:t xml:space="preserve">от </w:t>
      </w:r>
      <w:r w:rsidR="0075557B">
        <w:rPr>
          <w:szCs w:val="28"/>
          <w:lang w:eastAsia="en-US"/>
        </w:rPr>
        <w:t>04.07.2017 № 661-п «</w:t>
      </w:r>
      <w:r w:rsidR="0075557B" w:rsidRPr="006A5526">
        <w:rPr>
          <w:szCs w:val="28"/>
        </w:rPr>
        <w:t xml:space="preserve">Об организации универсальной ярмарки в районе </w:t>
      </w:r>
      <w:r w:rsidR="0075557B">
        <w:rPr>
          <w:szCs w:val="28"/>
        </w:rPr>
        <w:t>здания № 2а</w:t>
      </w:r>
      <w:r w:rsidR="0075557B" w:rsidRPr="006A5526">
        <w:rPr>
          <w:szCs w:val="28"/>
        </w:rPr>
        <w:t xml:space="preserve"> по улице </w:t>
      </w:r>
      <w:proofErr w:type="gramStart"/>
      <w:r w:rsidR="0075557B">
        <w:rPr>
          <w:szCs w:val="28"/>
        </w:rPr>
        <w:t>Магистральная</w:t>
      </w:r>
      <w:proofErr w:type="gramEnd"/>
      <w:r w:rsidR="0075557B" w:rsidRPr="006A5526">
        <w:rPr>
          <w:szCs w:val="28"/>
        </w:rPr>
        <w:t xml:space="preserve"> в микрорайоне </w:t>
      </w:r>
      <w:r w:rsidR="0075557B">
        <w:rPr>
          <w:szCs w:val="28"/>
        </w:rPr>
        <w:t>Промышленный</w:t>
      </w:r>
      <w:r w:rsidR="0075557B" w:rsidRPr="006A5526">
        <w:rPr>
          <w:szCs w:val="28"/>
        </w:rPr>
        <w:t xml:space="preserve"> города Елизово</w:t>
      </w:r>
      <w:r w:rsidR="0075557B">
        <w:rPr>
          <w:szCs w:val="28"/>
        </w:rPr>
        <w:t>»</w:t>
      </w:r>
      <w:r>
        <w:rPr>
          <w:szCs w:val="28"/>
        </w:rPr>
        <w:t>.</w:t>
      </w:r>
    </w:p>
    <w:p w:rsidR="000E02FF" w:rsidRPr="006A5526" w:rsidRDefault="000E02FF" w:rsidP="006A5526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42E04" w:rsidRDefault="000E02FF" w:rsidP="006A5526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 w:rsidRPr="00C42E04">
        <w:rPr>
          <w:rFonts w:eastAsia="Calibri"/>
          <w:szCs w:val="28"/>
        </w:rPr>
        <w:t xml:space="preserve">Настоящее </w:t>
      </w:r>
      <w:r w:rsidR="00906AFE" w:rsidRPr="00C42E04">
        <w:rPr>
          <w:szCs w:val="28"/>
        </w:rPr>
        <w:t>постановление вступает в силу после его официального опубликования (обнародования)</w:t>
      </w:r>
      <w:r w:rsidR="00C42E04" w:rsidRPr="00C42E04">
        <w:rPr>
          <w:szCs w:val="28"/>
        </w:rPr>
        <w:t>.</w:t>
      </w:r>
      <w:r w:rsidR="00906AFE" w:rsidRPr="00C42E04">
        <w:rPr>
          <w:szCs w:val="28"/>
        </w:rPr>
        <w:t xml:space="preserve"> </w:t>
      </w:r>
    </w:p>
    <w:p w:rsidR="000E02FF" w:rsidRPr="00C42E04" w:rsidRDefault="000E02FF" w:rsidP="006A5526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proofErr w:type="gramStart"/>
      <w:r w:rsidRPr="00C42E04">
        <w:rPr>
          <w:szCs w:val="28"/>
        </w:rPr>
        <w:t>Контроль за</w:t>
      </w:r>
      <w:proofErr w:type="gramEnd"/>
      <w:r w:rsidRPr="00C42E04">
        <w:rPr>
          <w:szCs w:val="28"/>
        </w:rPr>
        <w:t xml:space="preserve"> исполнением настоящего постановления оставляю за собой.</w:t>
      </w:r>
    </w:p>
    <w:p w:rsidR="000E02FF" w:rsidRPr="006A5526" w:rsidRDefault="000E02FF" w:rsidP="006A5526">
      <w:pPr>
        <w:rPr>
          <w:sz w:val="28"/>
          <w:szCs w:val="28"/>
        </w:rPr>
      </w:pPr>
    </w:p>
    <w:p w:rsidR="00F071E3" w:rsidRDefault="00F071E3" w:rsidP="006A5526">
      <w:pPr>
        <w:rPr>
          <w:sz w:val="28"/>
          <w:szCs w:val="28"/>
        </w:rPr>
      </w:pPr>
    </w:p>
    <w:p w:rsidR="0009033D" w:rsidRPr="006A5526" w:rsidRDefault="0009033D" w:rsidP="006A5526">
      <w:pPr>
        <w:rPr>
          <w:sz w:val="28"/>
          <w:szCs w:val="28"/>
        </w:rPr>
      </w:pPr>
    </w:p>
    <w:p w:rsidR="004D0A9E" w:rsidRPr="006A5526" w:rsidRDefault="00395795" w:rsidP="006A552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D0A9E" w:rsidRPr="006A5526">
        <w:rPr>
          <w:sz w:val="28"/>
          <w:szCs w:val="28"/>
        </w:rPr>
        <w:t xml:space="preserve"> администрации </w:t>
      </w:r>
    </w:p>
    <w:p w:rsidR="000C1B42" w:rsidRPr="006A5526" w:rsidRDefault="004D0A9E" w:rsidP="006A5526">
      <w:pPr>
        <w:rPr>
          <w:sz w:val="28"/>
          <w:szCs w:val="28"/>
        </w:rPr>
      </w:pPr>
      <w:r w:rsidRPr="006A5526">
        <w:rPr>
          <w:sz w:val="28"/>
          <w:szCs w:val="28"/>
        </w:rPr>
        <w:t xml:space="preserve">Елизовского городского поселения </w:t>
      </w:r>
      <w:r w:rsidR="00DC73AC" w:rsidRPr="006A5526">
        <w:rPr>
          <w:sz w:val="28"/>
          <w:szCs w:val="28"/>
        </w:rPr>
        <w:tab/>
      </w:r>
      <w:r w:rsidR="00DC73AC" w:rsidRPr="006A5526">
        <w:rPr>
          <w:sz w:val="28"/>
          <w:szCs w:val="28"/>
        </w:rPr>
        <w:tab/>
      </w:r>
      <w:r w:rsidR="00DC73AC" w:rsidRPr="006A5526">
        <w:rPr>
          <w:sz w:val="28"/>
          <w:szCs w:val="28"/>
        </w:rPr>
        <w:tab/>
      </w:r>
      <w:r w:rsidR="00DC73AC" w:rsidRPr="006A5526">
        <w:rPr>
          <w:sz w:val="28"/>
          <w:szCs w:val="28"/>
        </w:rPr>
        <w:tab/>
      </w:r>
      <w:r w:rsidRPr="006A5526">
        <w:rPr>
          <w:sz w:val="28"/>
          <w:szCs w:val="28"/>
        </w:rPr>
        <w:t xml:space="preserve"> </w:t>
      </w:r>
      <w:r w:rsidR="00CD048E" w:rsidRPr="006A5526">
        <w:rPr>
          <w:sz w:val="28"/>
          <w:szCs w:val="28"/>
        </w:rPr>
        <w:t xml:space="preserve">   </w:t>
      </w:r>
      <w:r w:rsidR="004D5E06">
        <w:rPr>
          <w:sz w:val="28"/>
          <w:szCs w:val="28"/>
        </w:rPr>
        <w:t xml:space="preserve">           </w:t>
      </w:r>
      <w:r w:rsidR="00395795">
        <w:rPr>
          <w:sz w:val="28"/>
          <w:szCs w:val="28"/>
        </w:rPr>
        <w:t xml:space="preserve">     </w:t>
      </w:r>
      <w:r w:rsidR="004D5E06">
        <w:rPr>
          <w:sz w:val="28"/>
          <w:szCs w:val="28"/>
        </w:rPr>
        <w:t xml:space="preserve">  </w:t>
      </w:r>
      <w:r w:rsidR="00CD048E" w:rsidRPr="006A5526">
        <w:rPr>
          <w:sz w:val="28"/>
          <w:szCs w:val="28"/>
        </w:rPr>
        <w:t xml:space="preserve">  </w:t>
      </w:r>
      <w:r w:rsidR="00395795">
        <w:rPr>
          <w:sz w:val="28"/>
          <w:szCs w:val="28"/>
        </w:rPr>
        <w:t>В</w:t>
      </w:r>
      <w:r w:rsidR="00E91FEF" w:rsidRPr="006A5526">
        <w:rPr>
          <w:sz w:val="28"/>
          <w:szCs w:val="28"/>
        </w:rPr>
        <w:t>.</w:t>
      </w:r>
      <w:r w:rsidR="00395795">
        <w:rPr>
          <w:sz w:val="28"/>
          <w:szCs w:val="28"/>
        </w:rPr>
        <w:t>А</w:t>
      </w:r>
      <w:r w:rsidR="00E91FEF" w:rsidRPr="006A5526">
        <w:rPr>
          <w:sz w:val="28"/>
          <w:szCs w:val="28"/>
        </w:rPr>
        <w:t>.</w:t>
      </w:r>
      <w:r w:rsidR="00395795">
        <w:rPr>
          <w:sz w:val="28"/>
          <w:szCs w:val="28"/>
        </w:rPr>
        <w:t xml:space="preserve"> Масло</w:t>
      </w:r>
    </w:p>
    <w:sectPr w:rsidR="000C1B42" w:rsidRPr="006A5526" w:rsidSect="00C4666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168C3964"/>
    <w:lvl w:ilvl="0" w:tplc="1CE8529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37AD7"/>
    <w:multiLevelType w:val="hybridMultilevel"/>
    <w:tmpl w:val="959E4AC8"/>
    <w:lvl w:ilvl="0" w:tplc="773CCAB0">
      <w:start w:val="4"/>
      <w:numFmt w:val="decimal"/>
      <w:lvlText w:val="%1.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C12AC7"/>
    <w:multiLevelType w:val="multilevel"/>
    <w:tmpl w:val="D6E6F65E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67E75E74"/>
    <w:multiLevelType w:val="hybridMultilevel"/>
    <w:tmpl w:val="CEAA0A36"/>
    <w:lvl w:ilvl="0" w:tplc="812C173C">
      <w:start w:val="4"/>
      <w:numFmt w:val="decimal"/>
      <w:lvlText w:val="%1.2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D0A9E"/>
    <w:rsid w:val="000239A0"/>
    <w:rsid w:val="000530E7"/>
    <w:rsid w:val="000535A3"/>
    <w:rsid w:val="00054854"/>
    <w:rsid w:val="0006323C"/>
    <w:rsid w:val="00083A3F"/>
    <w:rsid w:val="00085E18"/>
    <w:rsid w:val="0009033D"/>
    <w:rsid w:val="00092413"/>
    <w:rsid w:val="000A7AAB"/>
    <w:rsid w:val="000C0555"/>
    <w:rsid w:val="000C1B42"/>
    <w:rsid w:val="000D0C94"/>
    <w:rsid w:val="000D3125"/>
    <w:rsid w:val="000D5F64"/>
    <w:rsid w:val="000E02FF"/>
    <w:rsid w:val="00105C43"/>
    <w:rsid w:val="00115319"/>
    <w:rsid w:val="001727CC"/>
    <w:rsid w:val="00190844"/>
    <w:rsid w:val="00191A07"/>
    <w:rsid w:val="001973DB"/>
    <w:rsid w:val="001B56C3"/>
    <w:rsid w:val="001D6EB3"/>
    <w:rsid w:val="001E38A6"/>
    <w:rsid w:val="001F1D40"/>
    <w:rsid w:val="002020A6"/>
    <w:rsid w:val="002145D7"/>
    <w:rsid w:val="00247EA3"/>
    <w:rsid w:val="002513B2"/>
    <w:rsid w:val="00274F56"/>
    <w:rsid w:val="002909B6"/>
    <w:rsid w:val="00294864"/>
    <w:rsid w:val="00296FFC"/>
    <w:rsid w:val="002A6EF0"/>
    <w:rsid w:val="002B71C2"/>
    <w:rsid w:val="002D401A"/>
    <w:rsid w:val="002D6A32"/>
    <w:rsid w:val="00302B56"/>
    <w:rsid w:val="00340C2C"/>
    <w:rsid w:val="00355100"/>
    <w:rsid w:val="003632E9"/>
    <w:rsid w:val="00395795"/>
    <w:rsid w:val="003A1537"/>
    <w:rsid w:val="003A5678"/>
    <w:rsid w:val="003B03C9"/>
    <w:rsid w:val="003B5B54"/>
    <w:rsid w:val="003D0CD9"/>
    <w:rsid w:val="003E14D1"/>
    <w:rsid w:val="003F5BDE"/>
    <w:rsid w:val="00431DF2"/>
    <w:rsid w:val="0043606C"/>
    <w:rsid w:val="00464716"/>
    <w:rsid w:val="00483ADC"/>
    <w:rsid w:val="00493031"/>
    <w:rsid w:val="00497E6B"/>
    <w:rsid w:val="004C0141"/>
    <w:rsid w:val="004C6B3C"/>
    <w:rsid w:val="004D0A9E"/>
    <w:rsid w:val="004D5B96"/>
    <w:rsid w:val="004D5E06"/>
    <w:rsid w:val="004E7592"/>
    <w:rsid w:val="005102E4"/>
    <w:rsid w:val="00513505"/>
    <w:rsid w:val="00532F05"/>
    <w:rsid w:val="00552E68"/>
    <w:rsid w:val="00570C46"/>
    <w:rsid w:val="005749FC"/>
    <w:rsid w:val="00581A9D"/>
    <w:rsid w:val="005C3BEE"/>
    <w:rsid w:val="005C7901"/>
    <w:rsid w:val="005F6B3D"/>
    <w:rsid w:val="00604FF1"/>
    <w:rsid w:val="006714B9"/>
    <w:rsid w:val="006923B9"/>
    <w:rsid w:val="006927F1"/>
    <w:rsid w:val="0069570D"/>
    <w:rsid w:val="006A1312"/>
    <w:rsid w:val="006A5526"/>
    <w:rsid w:val="006B5001"/>
    <w:rsid w:val="00700E5E"/>
    <w:rsid w:val="00751282"/>
    <w:rsid w:val="0075557B"/>
    <w:rsid w:val="007556D2"/>
    <w:rsid w:val="00761BE7"/>
    <w:rsid w:val="00764152"/>
    <w:rsid w:val="00780712"/>
    <w:rsid w:val="00784D65"/>
    <w:rsid w:val="00793BDB"/>
    <w:rsid w:val="00794FD5"/>
    <w:rsid w:val="00797597"/>
    <w:rsid w:val="007A0D04"/>
    <w:rsid w:val="007A521B"/>
    <w:rsid w:val="007B2487"/>
    <w:rsid w:val="007C73A0"/>
    <w:rsid w:val="007D38D6"/>
    <w:rsid w:val="007F12C4"/>
    <w:rsid w:val="00814EAB"/>
    <w:rsid w:val="00834BEC"/>
    <w:rsid w:val="00860F12"/>
    <w:rsid w:val="00875E93"/>
    <w:rsid w:val="0088472A"/>
    <w:rsid w:val="0089736C"/>
    <w:rsid w:val="008A2FD7"/>
    <w:rsid w:val="008C14E7"/>
    <w:rsid w:val="008E247F"/>
    <w:rsid w:val="008E491B"/>
    <w:rsid w:val="009043A2"/>
    <w:rsid w:val="00906AFE"/>
    <w:rsid w:val="009152DA"/>
    <w:rsid w:val="00931B2A"/>
    <w:rsid w:val="0093676C"/>
    <w:rsid w:val="009713D3"/>
    <w:rsid w:val="00974C94"/>
    <w:rsid w:val="00997AE5"/>
    <w:rsid w:val="009A1B71"/>
    <w:rsid w:val="009B2782"/>
    <w:rsid w:val="009D5CAC"/>
    <w:rsid w:val="009F715B"/>
    <w:rsid w:val="00A043F5"/>
    <w:rsid w:val="00A137AC"/>
    <w:rsid w:val="00A234FC"/>
    <w:rsid w:val="00A47931"/>
    <w:rsid w:val="00A71EA3"/>
    <w:rsid w:val="00A779E9"/>
    <w:rsid w:val="00A9440D"/>
    <w:rsid w:val="00AA5637"/>
    <w:rsid w:val="00AB0F62"/>
    <w:rsid w:val="00AB64FB"/>
    <w:rsid w:val="00AB6D0C"/>
    <w:rsid w:val="00AC1F19"/>
    <w:rsid w:val="00AC4431"/>
    <w:rsid w:val="00AE641A"/>
    <w:rsid w:val="00B10E21"/>
    <w:rsid w:val="00B13F59"/>
    <w:rsid w:val="00B74BE6"/>
    <w:rsid w:val="00B77B8B"/>
    <w:rsid w:val="00B801FC"/>
    <w:rsid w:val="00BA46DD"/>
    <w:rsid w:val="00BD4738"/>
    <w:rsid w:val="00BD7348"/>
    <w:rsid w:val="00BF05D0"/>
    <w:rsid w:val="00C01B23"/>
    <w:rsid w:val="00C33B99"/>
    <w:rsid w:val="00C42E04"/>
    <w:rsid w:val="00C4666C"/>
    <w:rsid w:val="00C5543A"/>
    <w:rsid w:val="00C955EF"/>
    <w:rsid w:val="00CB4E8F"/>
    <w:rsid w:val="00CB63B2"/>
    <w:rsid w:val="00CC6592"/>
    <w:rsid w:val="00CD048E"/>
    <w:rsid w:val="00CD0EC9"/>
    <w:rsid w:val="00CD6252"/>
    <w:rsid w:val="00D0721B"/>
    <w:rsid w:val="00D23AD7"/>
    <w:rsid w:val="00D25E6E"/>
    <w:rsid w:val="00D53187"/>
    <w:rsid w:val="00D82C30"/>
    <w:rsid w:val="00DC3292"/>
    <w:rsid w:val="00DC5CD9"/>
    <w:rsid w:val="00DC73AC"/>
    <w:rsid w:val="00DD554C"/>
    <w:rsid w:val="00DE558B"/>
    <w:rsid w:val="00DE56EC"/>
    <w:rsid w:val="00DF256B"/>
    <w:rsid w:val="00E20648"/>
    <w:rsid w:val="00E2799B"/>
    <w:rsid w:val="00E3385D"/>
    <w:rsid w:val="00E41FCB"/>
    <w:rsid w:val="00E50106"/>
    <w:rsid w:val="00E6111C"/>
    <w:rsid w:val="00E62B17"/>
    <w:rsid w:val="00E81279"/>
    <w:rsid w:val="00E91FEF"/>
    <w:rsid w:val="00EB6EA4"/>
    <w:rsid w:val="00EC0605"/>
    <w:rsid w:val="00EE7ABC"/>
    <w:rsid w:val="00EF4186"/>
    <w:rsid w:val="00F071E3"/>
    <w:rsid w:val="00F16BFF"/>
    <w:rsid w:val="00F3299D"/>
    <w:rsid w:val="00F63501"/>
    <w:rsid w:val="00F66A0D"/>
    <w:rsid w:val="00F9564A"/>
    <w:rsid w:val="00FA14E1"/>
    <w:rsid w:val="00FC06E8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358F-1119-47F4-9F50-A52F128F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2017-07-10T23:53:00Z</cp:lastPrinted>
  <dcterms:created xsi:type="dcterms:W3CDTF">2017-04-10T04:11:00Z</dcterms:created>
  <dcterms:modified xsi:type="dcterms:W3CDTF">2017-07-10T23:54:00Z</dcterms:modified>
</cp:coreProperties>
</file>